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97A" w:rsidRPr="007C797A" w:rsidRDefault="007C797A" w:rsidP="007C797A">
      <w:pPr>
        <w:pStyle w:val="Heading2"/>
        <w:rPr>
          <w:rFonts w:ascii="Times New Roman" w:hAnsi="Times New Roman" w:cs="Times New Roman"/>
          <w:lang w:val="pt-BR"/>
        </w:rPr>
      </w:pPr>
      <w:bookmarkStart w:id="0" w:name="_Toc204601256"/>
      <w:r w:rsidRPr="007C797A">
        <w:rPr>
          <w:rFonts w:ascii="Times New Roman" w:hAnsi="Times New Roman" w:cs="Times New Roman"/>
          <w:lang w:val="pt-BR"/>
        </w:rPr>
        <w:t>104. Quy trình Giấy chứng nhận đủ điều kiện hoạt động dịch vụ đánh giá công nghệ (QT.104-7.2025)</w:t>
      </w:r>
      <w:bookmarkEnd w:id="0"/>
    </w:p>
    <w:p w:rsidR="007C797A" w:rsidRPr="007C797A" w:rsidRDefault="007C797A" w:rsidP="007C797A">
      <w:pPr>
        <w:widowControl w:val="0"/>
        <w:autoSpaceDE w:val="0"/>
        <w:autoSpaceDN w:val="0"/>
        <w:adjustRightInd w:val="0"/>
        <w:ind w:firstLine="720"/>
        <w:jc w:val="both"/>
        <w:rPr>
          <w:rFonts w:cs="Times New Roman"/>
          <w:b/>
          <w:bCs/>
          <w:sz w:val="27"/>
          <w:szCs w:val="27"/>
          <w:lang w:val="pt-BR"/>
        </w:rPr>
      </w:pPr>
      <w:r w:rsidRPr="007C797A">
        <w:rPr>
          <w:rFonts w:cs="Times New Roman"/>
          <w:b/>
          <w:bCs/>
          <w:sz w:val="27"/>
          <w:szCs w:val="27"/>
          <w:lang w:val="pt-BR"/>
        </w:rPr>
        <w:t>1. Cơ sở pháp lý</w:t>
      </w:r>
    </w:p>
    <w:p w:rsidR="007C797A" w:rsidRPr="007C797A" w:rsidRDefault="007C797A" w:rsidP="007C797A">
      <w:pPr>
        <w:jc w:val="both"/>
        <w:rPr>
          <w:rFonts w:cs="Times New Roman"/>
          <w:spacing w:val="-2"/>
          <w:sz w:val="27"/>
          <w:szCs w:val="27"/>
          <w:lang w:val="nb-NO"/>
        </w:rPr>
      </w:pPr>
      <w:r w:rsidRPr="007C797A">
        <w:rPr>
          <w:rFonts w:cs="Times New Roman"/>
          <w:sz w:val="27"/>
          <w:szCs w:val="27"/>
          <w:lang w:val="pt-BR"/>
        </w:rPr>
        <w:tab/>
        <w:t xml:space="preserve">- </w:t>
      </w:r>
      <w:r w:rsidRPr="007C797A">
        <w:rPr>
          <w:rFonts w:cs="Times New Roman"/>
          <w:spacing w:val="-2"/>
          <w:sz w:val="27"/>
          <w:szCs w:val="27"/>
          <w:lang w:val="nb-NO"/>
        </w:rPr>
        <w:t>Nghị định số 133/2025/NĐ-CP ngày 12 tháng 6 năm 2025 quy định về phân quyền, phân cấp trong lĩnh vực quản lý nhà nước của Bộ Khoa học và Công nghệ;</w:t>
      </w:r>
    </w:p>
    <w:p w:rsidR="007C797A" w:rsidRPr="007C797A" w:rsidRDefault="007C797A" w:rsidP="007C797A">
      <w:pPr>
        <w:ind w:firstLine="720"/>
        <w:jc w:val="both"/>
        <w:rPr>
          <w:rFonts w:cs="Times New Roman"/>
          <w:spacing w:val="-2"/>
          <w:sz w:val="27"/>
          <w:szCs w:val="27"/>
          <w:lang w:val="nb-NO"/>
        </w:rPr>
      </w:pPr>
      <w:r w:rsidRPr="007C797A">
        <w:rPr>
          <w:rFonts w:cs="Times New Roman"/>
          <w:spacing w:val="-2"/>
          <w:sz w:val="27"/>
          <w:szCs w:val="27"/>
          <w:lang w:val="nb-NO"/>
        </w:rPr>
        <w:t>- Nghị định số 76/2018/NĐ-CP ngày 15/05/2018 của Chính phủ Quy định chi tiết và hướng dẫn thi hành một số điều của Luật Chuyển giao công nghệ.</w:t>
      </w:r>
    </w:p>
    <w:p w:rsidR="007C797A" w:rsidRPr="007C797A" w:rsidRDefault="007C797A" w:rsidP="007C797A">
      <w:pPr>
        <w:ind w:firstLine="720"/>
        <w:jc w:val="both"/>
        <w:rPr>
          <w:rFonts w:cs="Times New Roman"/>
          <w:b/>
          <w:iCs/>
          <w:color w:val="000000"/>
          <w:sz w:val="27"/>
          <w:szCs w:val="27"/>
          <w:lang w:val="nl-NL"/>
        </w:rPr>
      </w:pPr>
      <w:r w:rsidRPr="007C797A">
        <w:rPr>
          <w:rFonts w:cs="Times New Roman"/>
          <w:sz w:val="27"/>
          <w:szCs w:val="27"/>
          <w:lang w:val="nb-NO"/>
        </w:rPr>
        <w:t>-  Quyết định số 939 /QĐ-TTPVHCC ngày 27 tháng 6 năm 2025 của Trung tâm Phục vụ hành chính công thành phố Hà Nội về việc công bố Danh mục thủ tục hành chính theo quy định về phân quyền, phân cấp, phân định thẩm quyền trong lĩnh vực khoa học và công nghệ thuộc phạm vi quản lý nhà nước của Sở Khoa học và Công nghệ thành phố Hà Nội</w:t>
      </w:r>
      <w:r w:rsidRPr="007C797A">
        <w:rPr>
          <w:rFonts w:cs="Times New Roman"/>
          <w:color w:val="000000"/>
          <w:sz w:val="27"/>
          <w:szCs w:val="27"/>
          <w:lang w:val="nl-NL"/>
        </w:rPr>
        <w:t>.</w:t>
      </w:r>
    </w:p>
    <w:p w:rsidR="007C797A" w:rsidRPr="007C797A" w:rsidRDefault="007C797A" w:rsidP="007C797A">
      <w:pPr>
        <w:pStyle w:val="ListParagraph"/>
        <w:jc w:val="both"/>
        <w:rPr>
          <w:b/>
          <w:sz w:val="27"/>
          <w:szCs w:val="27"/>
        </w:rPr>
      </w:pPr>
      <w:r w:rsidRPr="007C797A">
        <w:rPr>
          <w:b/>
          <w:sz w:val="27"/>
          <w:szCs w:val="27"/>
        </w:rPr>
        <w:t>2. Thành phần hồ sơ</w:t>
      </w:r>
    </w:p>
    <w:tbl>
      <w:tblPr>
        <w:tblW w:w="9046" w:type="dxa"/>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5915"/>
        <w:gridCol w:w="1272"/>
        <w:gridCol w:w="1132"/>
      </w:tblGrid>
      <w:tr w:rsidR="007C797A" w:rsidRPr="007C797A" w:rsidTr="00593892">
        <w:tc>
          <w:tcPr>
            <w:tcW w:w="683"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STT</w:t>
            </w:r>
          </w:p>
        </w:tc>
        <w:tc>
          <w:tcPr>
            <w:tcW w:w="5953"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Tên hồ sơ</w:t>
            </w:r>
          </w:p>
        </w:tc>
        <w:tc>
          <w:tcPr>
            <w:tcW w:w="1276"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Bản sao/</w:t>
            </w:r>
          </w:p>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bản chính</w:t>
            </w:r>
          </w:p>
        </w:tc>
        <w:tc>
          <w:tcPr>
            <w:tcW w:w="1134"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Số lượng</w:t>
            </w:r>
          </w:p>
        </w:tc>
      </w:tr>
      <w:tr w:rsidR="007C797A" w:rsidRPr="007C797A" w:rsidTr="00593892">
        <w:tc>
          <w:tcPr>
            <w:tcW w:w="683"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1</w:t>
            </w:r>
          </w:p>
        </w:tc>
        <w:tc>
          <w:tcPr>
            <w:tcW w:w="5953" w:type="dxa"/>
            <w:vAlign w:val="center"/>
          </w:tcPr>
          <w:p w:rsidR="007C797A" w:rsidRPr="007C797A" w:rsidRDefault="007C797A" w:rsidP="00593892">
            <w:pPr>
              <w:jc w:val="both"/>
              <w:rPr>
                <w:rFonts w:cs="Times New Roman"/>
                <w:noProof/>
                <w:spacing w:val="-2"/>
                <w:sz w:val="27"/>
                <w:szCs w:val="27"/>
              </w:rPr>
            </w:pPr>
            <w:r w:rsidRPr="007C797A">
              <w:rPr>
                <w:rFonts w:cs="Times New Roman"/>
                <w:noProof/>
                <w:spacing w:val="-2"/>
                <w:sz w:val="27"/>
                <w:szCs w:val="27"/>
              </w:rPr>
              <w:t>- Đơn đề nghị cấp Giấy chứng nhận đủ điều kiện hoạt động dịch vụ đánh giá công nghệ theo </w:t>
            </w:r>
            <w:bookmarkStart w:id="1" w:name="bieumau_pl_04_ms_03"/>
            <w:r w:rsidRPr="007C797A">
              <w:rPr>
                <w:rFonts w:cs="Times New Roman"/>
                <w:noProof/>
                <w:spacing w:val="-2"/>
                <w:sz w:val="27"/>
                <w:szCs w:val="27"/>
              </w:rPr>
              <w:t xml:space="preserve">Mẫu số 5 tại </w:t>
            </w:r>
            <w:bookmarkEnd w:id="1"/>
            <w:r w:rsidRPr="007C797A">
              <w:rPr>
                <w:rFonts w:cs="Times New Roman"/>
                <w:noProof/>
                <w:spacing w:val="-2"/>
                <w:sz w:val="27"/>
                <w:szCs w:val="27"/>
              </w:rPr>
              <w:t xml:space="preserve">Phụ lục 6 </w:t>
            </w:r>
            <w:r w:rsidRPr="007C797A">
              <w:rPr>
                <w:rFonts w:cs="Times New Roman"/>
                <w:spacing w:val="-2"/>
                <w:sz w:val="27"/>
                <w:szCs w:val="27"/>
                <w:shd w:val="clear" w:color="auto" w:fill="FFFFFF"/>
              </w:rPr>
              <w:t xml:space="preserve">Nghị định số </w:t>
            </w:r>
            <w:r w:rsidRPr="007C797A">
              <w:rPr>
                <w:rFonts w:cs="Times New Roman"/>
                <w:noProof/>
                <w:spacing w:val="-2"/>
                <w:sz w:val="27"/>
                <w:szCs w:val="27"/>
              </w:rPr>
              <w:t>133/2025/NĐ-CP;</w:t>
            </w:r>
          </w:p>
        </w:tc>
        <w:tc>
          <w:tcPr>
            <w:tcW w:w="1276"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Bản chính</w:t>
            </w:r>
          </w:p>
        </w:tc>
        <w:tc>
          <w:tcPr>
            <w:tcW w:w="1134"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01</w:t>
            </w:r>
          </w:p>
        </w:tc>
      </w:tr>
      <w:tr w:rsidR="007C797A" w:rsidRPr="007C797A" w:rsidTr="00593892">
        <w:tc>
          <w:tcPr>
            <w:tcW w:w="683"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2</w:t>
            </w:r>
          </w:p>
        </w:tc>
        <w:tc>
          <w:tcPr>
            <w:tcW w:w="5953" w:type="dxa"/>
            <w:vAlign w:val="center"/>
          </w:tcPr>
          <w:p w:rsidR="007C797A" w:rsidRPr="007C797A" w:rsidRDefault="007C797A" w:rsidP="00593892">
            <w:pPr>
              <w:jc w:val="both"/>
              <w:rPr>
                <w:rFonts w:cs="Times New Roman"/>
                <w:noProof/>
                <w:spacing w:val="-2"/>
                <w:sz w:val="27"/>
                <w:szCs w:val="27"/>
              </w:rPr>
            </w:pPr>
            <w:r w:rsidRPr="007C797A">
              <w:rPr>
                <w:rFonts w:cs="Times New Roman"/>
                <w:noProof/>
                <w:spacing w:val="-2"/>
                <w:sz w:val="27"/>
                <w:szCs w:val="27"/>
              </w:rPr>
              <w:t>- Quyết định thành lập tổ chức, giấy chứng nhận đăng ký doanh nghiệp hoặc giấy chứng nhận đăng ký đầu tư (trường hợp nộp trực tiếp: Nộp bản sao có chứng thực hoặc bản sao kèm theo bản gốc để đối chiếu; trường hợp gửi qua đường bưu điện: Gửi bản sao có chứng thực);</w:t>
            </w:r>
          </w:p>
        </w:tc>
        <w:tc>
          <w:tcPr>
            <w:tcW w:w="1276"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Bản sao</w:t>
            </w:r>
          </w:p>
        </w:tc>
        <w:tc>
          <w:tcPr>
            <w:tcW w:w="1134"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01</w:t>
            </w:r>
          </w:p>
        </w:tc>
      </w:tr>
      <w:tr w:rsidR="007C797A" w:rsidRPr="007C797A" w:rsidTr="00593892">
        <w:tc>
          <w:tcPr>
            <w:tcW w:w="683"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3</w:t>
            </w:r>
          </w:p>
        </w:tc>
        <w:tc>
          <w:tcPr>
            <w:tcW w:w="5953" w:type="dxa"/>
            <w:vAlign w:val="center"/>
          </w:tcPr>
          <w:p w:rsidR="007C797A" w:rsidRPr="007C797A" w:rsidRDefault="007C797A" w:rsidP="00593892">
            <w:pPr>
              <w:jc w:val="both"/>
              <w:rPr>
                <w:rFonts w:cs="Times New Roman"/>
                <w:noProof/>
                <w:spacing w:val="-2"/>
                <w:sz w:val="27"/>
                <w:szCs w:val="27"/>
              </w:rPr>
            </w:pPr>
            <w:r w:rsidRPr="007C797A">
              <w:rPr>
                <w:rFonts w:cs="Times New Roman"/>
                <w:noProof/>
                <w:spacing w:val="-2"/>
                <w:sz w:val="27"/>
                <w:szCs w:val="27"/>
              </w:rPr>
              <w:t>- Danh sách các chuyên gia đánh giá công nghệ, trong đó thể hiện các thông tin về tên, năm sinh, trình độ, lĩnh vực đào tạo, số năm công tác trong lĩnh vực công nghệ cần đánh giá; kèm theo tài liệu liên quan đối với mỗi đánh giá viên công nghệ gồm: Thỏa thuận hợp tác giữa chuyên gia với tổ chức; bản sao chứng thực bằng cấp theo quy định tại khoản 2 Điều 33 số 76/2018/NĐ-CP, tóm tắt kinh nghiệm hoạt động đánh giá công nghệ và tài liệu chứng minh kinh nghiệm hoạt động đánh giá công nghệ của chuyên gia.</w:t>
            </w:r>
          </w:p>
          <w:p w:rsidR="007C797A" w:rsidRPr="007C797A" w:rsidRDefault="007C797A" w:rsidP="00593892">
            <w:pPr>
              <w:jc w:val="both"/>
              <w:rPr>
                <w:rFonts w:cs="Times New Roman"/>
                <w:noProof/>
                <w:spacing w:val="-2"/>
                <w:sz w:val="27"/>
                <w:szCs w:val="27"/>
              </w:rPr>
            </w:pPr>
            <w:r w:rsidRPr="007C797A">
              <w:rPr>
                <w:rFonts w:cs="Times New Roman"/>
                <w:noProof/>
                <w:spacing w:val="-2"/>
                <w:sz w:val="27"/>
                <w:szCs w:val="27"/>
              </w:rPr>
              <w:t>- Danh sách chuyên gia đánh giá công nghệ của tổ chức và Tóm tắt kinh nghiệm hoạt động đánh giá công nghệ của chuyên gia theo </w:t>
            </w:r>
            <w:bookmarkStart w:id="2" w:name="bieumau_pl_04_ms_07"/>
            <w:r w:rsidRPr="007C797A">
              <w:rPr>
                <w:rFonts w:cs="Times New Roman"/>
                <w:noProof/>
                <w:spacing w:val="-2"/>
                <w:sz w:val="27"/>
                <w:szCs w:val="27"/>
              </w:rPr>
              <w:t xml:space="preserve">Mẫu số </w:t>
            </w:r>
            <w:bookmarkEnd w:id="2"/>
            <w:r w:rsidRPr="007C797A">
              <w:rPr>
                <w:rFonts w:cs="Times New Roman"/>
                <w:noProof/>
                <w:spacing w:val="-2"/>
                <w:sz w:val="27"/>
                <w:szCs w:val="27"/>
              </w:rPr>
              <w:t>6 và </w:t>
            </w:r>
            <w:bookmarkStart w:id="3" w:name="bieumau_pl_04_ms_08"/>
            <w:r w:rsidRPr="007C797A">
              <w:rPr>
                <w:rFonts w:cs="Times New Roman"/>
                <w:noProof/>
                <w:spacing w:val="-2"/>
                <w:sz w:val="27"/>
                <w:szCs w:val="27"/>
              </w:rPr>
              <w:t xml:space="preserve">Mẫu số 7 tại </w:t>
            </w:r>
            <w:bookmarkEnd w:id="3"/>
            <w:r w:rsidRPr="007C797A">
              <w:rPr>
                <w:rFonts w:cs="Times New Roman"/>
                <w:noProof/>
                <w:spacing w:val="-2"/>
                <w:sz w:val="27"/>
                <w:szCs w:val="27"/>
              </w:rPr>
              <w:t xml:space="preserve">Phụ lục 6 </w:t>
            </w:r>
            <w:r w:rsidRPr="007C797A">
              <w:rPr>
                <w:rFonts w:cs="Times New Roman"/>
                <w:spacing w:val="-2"/>
                <w:sz w:val="27"/>
                <w:szCs w:val="27"/>
                <w:shd w:val="clear" w:color="auto" w:fill="FFFFFF"/>
              </w:rPr>
              <w:t xml:space="preserve">Nghị định số </w:t>
            </w:r>
            <w:r w:rsidRPr="007C797A">
              <w:rPr>
                <w:rFonts w:cs="Times New Roman"/>
                <w:noProof/>
                <w:spacing w:val="-2"/>
                <w:sz w:val="27"/>
                <w:szCs w:val="27"/>
              </w:rPr>
              <w:t>133/2025/NĐ-CP;</w:t>
            </w:r>
          </w:p>
        </w:tc>
        <w:tc>
          <w:tcPr>
            <w:tcW w:w="1276"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Bản chính</w:t>
            </w:r>
          </w:p>
        </w:tc>
        <w:tc>
          <w:tcPr>
            <w:tcW w:w="1134"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01</w:t>
            </w:r>
          </w:p>
        </w:tc>
      </w:tr>
      <w:tr w:rsidR="007C797A" w:rsidRPr="007C797A" w:rsidTr="00593892">
        <w:tc>
          <w:tcPr>
            <w:tcW w:w="683" w:type="dxa"/>
            <w:vAlign w:val="center"/>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lastRenderedPageBreak/>
              <w:t>4</w:t>
            </w:r>
          </w:p>
        </w:tc>
        <w:tc>
          <w:tcPr>
            <w:tcW w:w="5953" w:type="dxa"/>
          </w:tcPr>
          <w:p w:rsidR="007C797A" w:rsidRPr="007C797A" w:rsidRDefault="007C797A" w:rsidP="00593892">
            <w:pPr>
              <w:pStyle w:val="ListParagraph"/>
              <w:jc w:val="both"/>
              <w:rPr>
                <w:sz w:val="27"/>
                <w:szCs w:val="27"/>
              </w:rPr>
            </w:pPr>
            <w:r w:rsidRPr="007C797A">
              <w:rPr>
                <w:sz w:val="27"/>
                <w:szCs w:val="27"/>
              </w:rPr>
              <w:t>- Tài liệu thuyết minh phương pháp, quy trình đánh giá công nghệ tương ứng với từng lĩnh vực công nghệ cần đánh giá.</w:t>
            </w:r>
          </w:p>
        </w:tc>
        <w:tc>
          <w:tcPr>
            <w:tcW w:w="1276"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Bản chính</w:t>
            </w:r>
          </w:p>
        </w:tc>
        <w:tc>
          <w:tcPr>
            <w:tcW w:w="1134" w:type="dxa"/>
            <w:vAlign w:val="center"/>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01</w:t>
            </w:r>
          </w:p>
        </w:tc>
      </w:tr>
    </w:tbl>
    <w:p w:rsidR="007C797A" w:rsidRPr="007C797A" w:rsidRDefault="007C797A" w:rsidP="007C797A">
      <w:pPr>
        <w:pStyle w:val="NormalWeb"/>
        <w:spacing w:before="0" w:beforeAutospacing="0" w:after="0" w:afterAutospacing="0"/>
        <w:ind w:firstLine="720"/>
        <w:jc w:val="both"/>
        <w:rPr>
          <w:b/>
          <w:bCs/>
          <w:sz w:val="27"/>
          <w:szCs w:val="27"/>
        </w:rPr>
      </w:pPr>
      <w:r w:rsidRPr="007C797A">
        <w:rPr>
          <w:b/>
          <w:bCs/>
          <w:sz w:val="27"/>
          <w:szCs w:val="27"/>
        </w:rPr>
        <w:t>3. Cách thức, địa chỉ nộp hồ sơ, nhận kết quả giải quyết TTHC</w:t>
      </w: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5459"/>
        <w:gridCol w:w="2886"/>
      </w:tblGrid>
      <w:tr w:rsidR="007C797A" w:rsidRPr="007C797A" w:rsidTr="00593892">
        <w:tc>
          <w:tcPr>
            <w:tcW w:w="670"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STT</w:t>
            </w:r>
          </w:p>
        </w:tc>
        <w:tc>
          <w:tcPr>
            <w:tcW w:w="5684"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Cách thức nộp, nhận kết quả</w:t>
            </w:r>
          </w:p>
        </w:tc>
        <w:tc>
          <w:tcPr>
            <w:tcW w:w="2718"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Địa chỉ cụ thể</w:t>
            </w:r>
          </w:p>
        </w:tc>
      </w:tr>
      <w:tr w:rsidR="007C797A" w:rsidRPr="007C797A" w:rsidTr="00593892">
        <w:tc>
          <w:tcPr>
            <w:tcW w:w="670" w:type="dxa"/>
          </w:tcPr>
          <w:p w:rsidR="007C797A" w:rsidRPr="007C797A" w:rsidRDefault="007C797A" w:rsidP="007C797A">
            <w:pPr>
              <w:pStyle w:val="NormalWeb"/>
              <w:widowControl w:val="0"/>
              <w:numPr>
                <w:ilvl w:val="0"/>
                <w:numId w:val="5"/>
              </w:numPr>
              <w:spacing w:before="0" w:beforeAutospacing="0" w:after="0" w:afterAutospacing="0"/>
              <w:ind w:left="714" w:hanging="357"/>
              <w:jc w:val="both"/>
              <w:rPr>
                <w:sz w:val="27"/>
                <w:szCs w:val="27"/>
              </w:rPr>
            </w:pPr>
          </w:p>
        </w:tc>
        <w:tc>
          <w:tcPr>
            <w:tcW w:w="5684" w:type="dxa"/>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Trực tiếp tại Chi nhánh số 01 Trung tâm PVHCC Thành phố</w:t>
            </w:r>
          </w:p>
        </w:tc>
        <w:tc>
          <w:tcPr>
            <w:tcW w:w="2718"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sz w:val="27"/>
                <w:szCs w:val="27"/>
              </w:rPr>
              <w:t>258 Võ Chí Công, phường Tây Hồ, Hà Nội</w:t>
            </w:r>
          </w:p>
        </w:tc>
      </w:tr>
      <w:tr w:rsidR="007C797A" w:rsidRPr="007C797A" w:rsidTr="00593892">
        <w:tc>
          <w:tcPr>
            <w:tcW w:w="670" w:type="dxa"/>
          </w:tcPr>
          <w:p w:rsidR="007C797A" w:rsidRPr="007C797A" w:rsidRDefault="007C797A" w:rsidP="007C797A">
            <w:pPr>
              <w:pStyle w:val="NormalWeb"/>
              <w:widowControl w:val="0"/>
              <w:numPr>
                <w:ilvl w:val="0"/>
                <w:numId w:val="5"/>
              </w:numPr>
              <w:spacing w:before="0" w:beforeAutospacing="0" w:after="0" w:afterAutospacing="0"/>
              <w:ind w:left="720"/>
              <w:jc w:val="both"/>
              <w:rPr>
                <w:sz w:val="27"/>
                <w:szCs w:val="27"/>
              </w:rPr>
            </w:pPr>
          </w:p>
        </w:tc>
        <w:tc>
          <w:tcPr>
            <w:tcW w:w="5684" w:type="dxa"/>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Thông qua dịch vụ bưu chính công ích</w:t>
            </w:r>
          </w:p>
        </w:tc>
        <w:tc>
          <w:tcPr>
            <w:tcW w:w="2718" w:type="dxa"/>
          </w:tcPr>
          <w:p w:rsidR="007C797A" w:rsidRPr="007C797A" w:rsidRDefault="007C797A" w:rsidP="00593892">
            <w:pPr>
              <w:pStyle w:val="NormalWeb"/>
              <w:widowControl w:val="0"/>
              <w:spacing w:before="0" w:beforeAutospacing="0" w:after="0" w:afterAutospacing="0"/>
              <w:jc w:val="both"/>
              <w:rPr>
                <w:b/>
                <w:bCs/>
                <w:sz w:val="27"/>
                <w:szCs w:val="27"/>
              </w:rPr>
            </w:pPr>
          </w:p>
        </w:tc>
      </w:tr>
      <w:tr w:rsidR="007C797A" w:rsidRPr="007C797A" w:rsidTr="00593892">
        <w:tc>
          <w:tcPr>
            <w:tcW w:w="670" w:type="dxa"/>
          </w:tcPr>
          <w:p w:rsidR="007C797A" w:rsidRPr="007C797A" w:rsidRDefault="007C797A" w:rsidP="007C797A">
            <w:pPr>
              <w:pStyle w:val="NormalWeb"/>
              <w:widowControl w:val="0"/>
              <w:numPr>
                <w:ilvl w:val="0"/>
                <w:numId w:val="5"/>
              </w:numPr>
              <w:spacing w:before="0" w:beforeAutospacing="0" w:after="0" w:afterAutospacing="0"/>
              <w:ind w:left="720"/>
              <w:jc w:val="both"/>
              <w:rPr>
                <w:sz w:val="27"/>
                <w:szCs w:val="27"/>
              </w:rPr>
            </w:pPr>
          </w:p>
        </w:tc>
        <w:tc>
          <w:tcPr>
            <w:tcW w:w="5684" w:type="dxa"/>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Trực tuyến tại Cổng Dịch vụ công quốc gia</w:t>
            </w:r>
          </w:p>
        </w:tc>
        <w:tc>
          <w:tcPr>
            <w:tcW w:w="2718"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Cs/>
                <w:spacing w:val="-6"/>
                <w:sz w:val="27"/>
                <w:szCs w:val="27"/>
              </w:rPr>
              <w:t>https://dichvucong.gov.vn</w:t>
            </w:r>
          </w:p>
        </w:tc>
      </w:tr>
    </w:tbl>
    <w:p w:rsidR="007C797A" w:rsidRPr="007C797A" w:rsidRDefault="007C797A" w:rsidP="007C797A">
      <w:pPr>
        <w:pStyle w:val="NormalWeb"/>
        <w:numPr>
          <w:ilvl w:val="0"/>
          <w:numId w:val="5"/>
        </w:numPr>
        <w:spacing w:before="0" w:beforeAutospacing="0" w:after="0" w:afterAutospacing="0"/>
        <w:ind w:left="720"/>
        <w:jc w:val="both"/>
        <w:rPr>
          <w:b/>
          <w:bCs/>
          <w:sz w:val="27"/>
          <w:szCs w:val="27"/>
        </w:rPr>
      </w:pPr>
      <w:r w:rsidRPr="007C797A">
        <w:rPr>
          <w:b/>
          <w:bCs/>
          <w:sz w:val="27"/>
          <w:szCs w:val="27"/>
        </w:rPr>
        <w:t>Thời gian giải quyết, phí, lệ phí, mức độ cung cấp dịch vụ công trực tuyến</w:t>
      </w:r>
    </w:p>
    <w:tbl>
      <w:tblPr>
        <w:tblW w:w="5000"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5"/>
        <w:gridCol w:w="1191"/>
        <w:gridCol w:w="1187"/>
        <w:gridCol w:w="1057"/>
        <w:gridCol w:w="2372"/>
      </w:tblGrid>
      <w:tr w:rsidR="007C797A" w:rsidRPr="007C797A" w:rsidTr="00593892">
        <w:tc>
          <w:tcPr>
            <w:tcW w:w="2453" w:type="pct"/>
            <w:gridSpan w:val="2"/>
            <w:vAlign w:val="center"/>
          </w:tcPr>
          <w:p w:rsidR="007C797A" w:rsidRPr="007C797A" w:rsidRDefault="007C797A" w:rsidP="00593892">
            <w:pPr>
              <w:pStyle w:val="NormalWeb"/>
              <w:widowControl w:val="0"/>
              <w:spacing w:before="0" w:beforeAutospacing="0" w:after="0" w:afterAutospacing="0"/>
              <w:jc w:val="both"/>
              <w:rPr>
                <w:b/>
                <w:bCs/>
                <w:spacing w:val="-6"/>
                <w:sz w:val="27"/>
                <w:szCs w:val="27"/>
              </w:rPr>
            </w:pPr>
            <w:r w:rsidRPr="007C797A">
              <w:rPr>
                <w:b/>
                <w:bCs/>
                <w:spacing w:val="-6"/>
                <w:sz w:val="27"/>
                <w:szCs w:val="27"/>
              </w:rPr>
              <w:t>Thời gian giải quyết</w:t>
            </w:r>
          </w:p>
        </w:tc>
        <w:tc>
          <w:tcPr>
            <w:tcW w:w="1238" w:type="pct"/>
            <w:gridSpan w:val="2"/>
          </w:tcPr>
          <w:p w:rsidR="007C797A" w:rsidRPr="007C797A" w:rsidRDefault="007C797A" w:rsidP="00593892">
            <w:pPr>
              <w:pStyle w:val="NormalWeb"/>
              <w:widowControl w:val="0"/>
              <w:spacing w:before="0" w:beforeAutospacing="0" w:after="0" w:afterAutospacing="0"/>
              <w:jc w:val="both"/>
              <w:rPr>
                <w:b/>
                <w:bCs/>
                <w:spacing w:val="-6"/>
                <w:sz w:val="27"/>
                <w:szCs w:val="27"/>
              </w:rPr>
            </w:pPr>
            <w:r w:rsidRPr="007C797A">
              <w:rPr>
                <w:b/>
                <w:bCs/>
                <w:spacing w:val="-6"/>
                <w:sz w:val="27"/>
                <w:szCs w:val="27"/>
              </w:rPr>
              <w:t>Mức thu</w:t>
            </w:r>
          </w:p>
          <w:p w:rsidR="007C797A" w:rsidRPr="007C797A" w:rsidRDefault="007C797A" w:rsidP="00593892">
            <w:pPr>
              <w:pStyle w:val="NormalWeb"/>
              <w:widowControl w:val="0"/>
              <w:spacing w:before="0" w:beforeAutospacing="0" w:after="0" w:afterAutospacing="0"/>
              <w:jc w:val="both"/>
              <w:rPr>
                <w:i/>
                <w:iCs/>
                <w:spacing w:val="-6"/>
                <w:sz w:val="27"/>
                <w:szCs w:val="27"/>
              </w:rPr>
            </w:pPr>
            <w:r w:rsidRPr="007C797A">
              <w:rPr>
                <w:i/>
                <w:iCs/>
                <w:spacing w:val="-6"/>
                <w:sz w:val="27"/>
                <w:szCs w:val="27"/>
              </w:rPr>
              <w:t>(ĐVT: Việt Nam đồng)</w:t>
            </w:r>
          </w:p>
        </w:tc>
        <w:tc>
          <w:tcPr>
            <w:tcW w:w="1310" w:type="pct"/>
            <w:vMerge w:val="restart"/>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Cung cấp dịch vụ công trực tuyến</w:t>
            </w:r>
          </w:p>
          <w:p w:rsidR="007C797A" w:rsidRPr="007C797A" w:rsidRDefault="007C797A" w:rsidP="00593892">
            <w:pPr>
              <w:pStyle w:val="NormalWeb"/>
              <w:widowControl w:val="0"/>
              <w:spacing w:before="0" w:beforeAutospacing="0" w:after="0" w:afterAutospacing="0"/>
              <w:jc w:val="both"/>
              <w:rPr>
                <w:b/>
                <w:bCs/>
                <w:spacing w:val="-6"/>
                <w:sz w:val="27"/>
                <w:szCs w:val="27"/>
              </w:rPr>
            </w:pPr>
          </w:p>
        </w:tc>
      </w:tr>
      <w:tr w:rsidR="007C797A" w:rsidRPr="007C797A" w:rsidTr="00593892">
        <w:trPr>
          <w:trHeight w:val="510"/>
        </w:trPr>
        <w:tc>
          <w:tcPr>
            <w:tcW w:w="1796" w:type="pct"/>
            <w:tcBorders>
              <w:bottom w:val="single" w:sz="4" w:space="0" w:color="auto"/>
            </w:tcBorders>
            <w:vAlign w:val="center"/>
          </w:tcPr>
          <w:p w:rsidR="007C797A" w:rsidRPr="007C797A" w:rsidRDefault="007C797A" w:rsidP="00593892">
            <w:pPr>
              <w:pStyle w:val="NormalWeb"/>
              <w:widowControl w:val="0"/>
              <w:spacing w:before="0" w:beforeAutospacing="0" w:after="0" w:afterAutospacing="0"/>
              <w:jc w:val="both"/>
              <w:rPr>
                <w:b/>
                <w:bCs/>
                <w:spacing w:val="-6"/>
                <w:sz w:val="27"/>
                <w:szCs w:val="27"/>
              </w:rPr>
            </w:pPr>
            <w:r w:rsidRPr="007C797A">
              <w:rPr>
                <w:b/>
                <w:bCs/>
                <w:spacing w:val="-6"/>
                <w:sz w:val="27"/>
                <w:szCs w:val="27"/>
              </w:rPr>
              <w:t>Ngày làm việc</w:t>
            </w:r>
          </w:p>
        </w:tc>
        <w:tc>
          <w:tcPr>
            <w:tcW w:w="656" w:type="pct"/>
            <w:tcBorders>
              <w:bottom w:val="single" w:sz="4" w:space="0" w:color="auto"/>
            </w:tcBorders>
            <w:vAlign w:val="center"/>
          </w:tcPr>
          <w:p w:rsidR="007C797A" w:rsidRPr="007C797A" w:rsidRDefault="007C797A" w:rsidP="00593892">
            <w:pPr>
              <w:pStyle w:val="NormalWeb"/>
              <w:widowControl w:val="0"/>
              <w:spacing w:before="0" w:beforeAutospacing="0" w:after="0" w:afterAutospacing="0"/>
              <w:jc w:val="both"/>
              <w:rPr>
                <w:b/>
                <w:bCs/>
                <w:spacing w:val="-6"/>
                <w:sz w:val="27"/>
                <w:szCs w:val="27"/>
              </w:rPr>
            </w:pPr>
            <w:r w:rsidRPr="007C797A">
              <w:rPr>
                <w:b/>
                <w:bCs/>
                <w:spacing w:val="-6"/>
                <w:sz w:val="27"/>
                <w:szCs w:val="27"/>
              </w:rPr>
              <w:t>Giờ làm việc</w:t>
            </w:r>
          </w:p>
        </w:tc>
        <w:tc>
          <w:tcPr>
            <w:tcW w:w="655" w:type="pct"/>
            <w:tcBorders>
              <w:bottom w:val="single" w:sz="4" w:space="0" w:color="auto"/>
            </w:tcBorders>
            <w:vAlign w:val="center"/>
          </w:tcPr>
          <w:p w:rsidR="007C797A" w:rsidRPr="007C797A" w:rsidRDefault="007C797A" w:rsidP="00593892">
            <w:pPr>
              <w:pStyle w:val="NormalWeb"/>
              <w:widowControl w:val="0"/>
              <w:spacing w:before="0" w:beforeAutospacing="0" w:after="0" w:afterAutospacing="0"/>
              <w:jc w:val="both"/>
              <w:rPr>
                <w:b/>
                <w:bCs/>
                <w:spacing w:val="-6"/>
                <w:sz w:val="27"/>
                <w:szCs w:val="27"/>
              </w:rPr>
            </w:pPr>
            <w:r w:rsidRPr="007C797A">
              <w:rPr>
                <w:b/>
                <w:bCs/>
                <w:spacing w:val="-6"/>
                <w:sz w:val="27"/>
                <w:szCs w:val="27"/>
              </w:rPr>
              <w:t>Phí</w:t>
            </w:r>
          </w:p>
        </w:tc>
        <w:tc>
          <w:tcPr>
            <w:tcW w:w="583" w:type="pct"/>
            <w:tcBorders>
              <w:bottom w:val="single" w:sz="4" w:space="0" w:color="auto"/>
            </w:tcBorders>
            <w:vAlign w:val="center"/>
          </w:tcPr>
          <w:p w:rsidR="007C797A" w:rsidRPr="007C797A" w:rsidRDefault="007C797A" w:rsidP="00593892">
            <w:pPr>
              <w:pStyle w:val="NormalWeb"/>
              <w:widowControl w:val="0"/>
              <w:spacing w:before="0" w:beforeAutospacing="0" w:after="0" w:afterAutospacing="0"/>
              <w:jc w:val="both"/>
              <w:rPr>
                <w:b/>
                <w:bCs/>
                <w:spacing w:val="-6"/>
                <w:sz w:val="27"/>
                <w:szCs w:val="27"/>
              </w:rPr>
            </w:pPr>
            <w:r w:rsidRPr="007C797A">
              <w:rPr>
                <w:b/>
                <w:bCs/>
                <w:spacing w:val="-6"/>
                <w:sz w:val="27"/>
                <w:szCs w:val="27"/>
              </w:rPr>
              <w:t>Lệ phí</w:t>
            </w:r>
          </w:p>
        </w:tc>
        <w:tc>
          <w:tcPr>
            <w:tcW w:w="1310" w:type="pct"/>
            <w:vMerge/>
            <w:tcBorders>
              <w:bottom w:val="single" w:sz="4" w:space="0" w:color="auto"/>
            </w:tcBorders>
          </w:tcPr>
          <w:p w:rsidR="007C797A" w:rsidRPr="007C797A" w:rsidRDefault="007C797A" w:rsidP="00593892">
            <w:pPr>
              <w:pStyle w:val="NormalWeb"/>
              <w:widowControl w:val="0"/>
              <w:spacing w:before="0" w:beforeAutospacing="0" w:after="0" w:afterAutospacing="0"/>
              <w:jc w:val="both"/>
              <w:rPr>
                <w:spacing w:val="-6"/>
                <w:sz w:val="27"/>
                <w:szCs w:val="27"/>
              </w:rPr>
            </w:pPr>
          </w:p>
        </w:tc>
      </w:tr>
      <w:tr w:rsidR="007C797A" w:rsidRPr="007C797A" w:rsidTr="00593892">
        <w:tc>
          <w:tcPr>
            <w:tcW w:w="1796" w:type="pct"/>
            <w:tcBorders>
              <w:bottom w:val="single" w:sz="4" w:space="0" w:color="auto"/>
            </w:tcBorders>
          </w:tcPr>
          <w:p w:rsidR="007C797A" w:rsidRPr="007C797A" w:rsidRDefault="007C797A" w:rsidP="00593892">
            <w:pPr>
              <w:pStyle w:val="NormalWeb"/>
              <w:widowControl w:val="0"/>
              <w:spacing w:before="0" w:beforeAutospacing="0" w:after="0" w:afterAutospacing="0"/>
              <w:jc w:val="both"/>
              <w:rPr>
                <w:bCs/>
                <w:spacing w:val="-6"/>
                <w:sz w:val="27"/>
                <w:szCs w:val="27"/>
              </w:rPr>
            </w:pPr>
            <w:r w:rsidRPr="007C797A">
              <w:rPr>
                <w:bCs/>
                <w:spacing w:val="-6"/>
                <w:sz w:val="27"/>
                <w:szCs w:val="27"/>
              </w:rPr>
              <w:t xml:space="preserve">Thời hạn giải quyết đối với trường hợp hồ sơ đầy đủ, hợp lệ: </w:t>
            </w:r>
            <w:r w:rsidRPr="007C797A">
              <w:rPr>
                <w:b/>
                <w:bCs/>
                <w:spacing w:val="-6"/>
                <w:sz w:val="27"/>
                <w:szCs w:val="27"/>
              </w:rPr>
              <w:t>10 ngày làm việc</w:t>
            </w:r>
          </w:p>
        </w:tc>
        <w:tc>
          <w:tcPr>
            <w:tcW w:w="656" w:type="pct"/>
            <w:tcBorders>
              <w:bottom w:val="single" w:sz="4" w:space="0" w:color="auto"/>
            </w:tcBorders>
            <w:vAlign w:val="center"/>
          </w:tcPr>
          <w:p w:rsidR="007C797A" w:rsidRPr="007C797A" w:rsidRDefault="007C797A" w:rsidP="00593892">
            <w:pPr>
              <w:pStyle w:val="NormalWeb"/>
              <w:widowControl w:val="0"/>
              <w:spacing w:before="0" w:beforeAutospacing="0" w:after="0" w:afterAutospacing="0"/>
              <w:jc w:val="both"/>
              <w:rPr>
                <w:bCs/>
                <w:spacing w:val="-6"/>
                <w:sz w:val="27"/>
                <w:szCs w:val="27"/>
              </w:rPr>
            </w:pPr>
            <w:r w:rsidRPr="007C797A">
              <w:rPr>
                <w:bCs/>
                <w:spacing w:val="-6"/>
                <w:sz w:val="27"/>
                <w:szCs w:val="27"/>
              </w:rPr>
              <w:t>80 giờ</w:t>
            </w:r>
          </w:p>
        </w:tc>
        <w:tc>
          <w:tcPr>
            <w:tcW w:w="655" w:type="pct"/>
            <w:tcBorders>
              <w:bottom w:val="single" w:sz="4" w:space="0" w:color="auto"/>
            </w:tcBorders>
            <w:vAlign w:val="center"/>
          </w:tcPr>
          <w:p w:rsidR="007C797A" w:rsidRPr="007C797A" w:rsidRDefault="007C797A" w:rsidP="00593892">
            <w:pPr>
              <w:pStyle w:val="NormalWeb"/>
              <w:widowControl w:val="0"/>
              <w:spacing w:before="0" w:beforeAutospacing="0" w:after="0" w:afterAutospacing="0"/>
              <w:jc w:val="both"/>
              <w:rPr>
                <w:bCs/>
                <w:spacing w:val="-6"/>
                <w:sz w:val="27"/>
                <w:szCs w:val="27"/>
              </w:rPr>
            </w:pPr>
            <w:r w:rsidRPr="007C797A">
              <w:rPr>
                <w:bCs/>
                <w:spacing w:val="-6"/>
                <w:sz w:val="27"/>
                <w:szCs w:val="27"/>
              </w:rPr>
              <w:t>Không</w:t>
            </w:r>
          </w:p>
        </w:tc>
        <w:tc>
          <w:tcPr>
            <w:tcW w:w="583" w:type="pct"/>
            <w:tcBorders>
              <w:bottom w:val="single" w:sz="4" w:space="0" w:color="auto"/>
            </w:tcBorders>
            <w:vAlign w:val="center"/>
          </w:tcPr>
          <w:p w:rsidR="007C797A" w:rsidRPr="007C797A" w:rsidRDefault="007C797A" w:rsidP="00593892">
            <w:pPr>
              <w:pStyle w:val="NormalWeb"/>
              <w:widowControl w:val="0"/>
              <w:spacing w:before="0" w:beforeAutospacing="0" w:after="0" w:afterAutospacing="0"/>
              <w:jc w:val="both"/>
              <w:rPr>
                <w:bCs/>
                <w:spacing w:val="-6"/>
                <w:sz w:val="27"/>
                <w:szCs w:val="27"/>
              </w:rPr>
            </w:pPr>
            <w:r w:rsidRPr="007C797A">
              <w:rPr>
                <w:bCs/>
                <w:spacing w:val="-6"/>
                <w:sz w:val="27"/>
                <w:szCs w:val="27"/>
              </w:rPr>
              <w:t>Không</w:t>
            </w:r>
          </w:p>
        </w:tc>
        <w:tc>
          <w:tcPr>
            <w:tcW w:w="1310" w:type="pct"/>
            <w:tcBorders>
              <w:bottom w:val="single" w:sz="4" w:space="0" w:color="auto"/>
            </w:tcBorders>
            <w:vAlign w:val="center"/>
          </w:tcPr>
          <w:p w:rsidR="007C797A" w:rsidRPr="007C797A" w:rsidRDefault="007C797A" w:rsidP="00593892">
            <w:pPr>
              <w:pStyle w:val="NormalWeb"/>
              <w:widowControl w:val="0"/>
              <w:spacing w:before="0" w:beforeAutospacing="0" w:after="0" w:afterAutospacing="0"/>
              <w:jc w:val="both"/>
              <w:rPr>
                <w:bCs/>
                <w:spacing w:val="-6"/>
                <w:sz w:val="27"/>
                <w:szCs w:val="27"/>
              </w:rPr>
            </w:pPr>
            <w:r w:rsidRPr="007C797A">
              <w:rPr>
                <w:bCs/>
                <w:sz w:val="27"/>
                <w:szCs w:val="27"/>
              </w:rPr>
              <w:t>Toàn trình/một phần</w:t>
            </w:r>
          </w:p>
        </w:tc>
      </w:tr>
    </w:tbl>
    <w:p w:rsidR="007C797A" w:rsidRPr="007C797A" w:rsidRDefault="007C797A" w:rsidP="007C797A">
      <w:pPr>
        <w:pStyle w:val="NormalWeb"/>
        <w:spacing w:before="0" w:beforeAutospacing="0" w:after="0" w:afterAutospacing="0"/>
        <w:ind w:left="720"/>
        <w:jc w:val="both"/>
        <w:rPr>
          <w:b/>
          <w:bCs/>
          <w:sz w:val="27"/>
          <w:szCs w:val="27"/>
        </w:rPr>
      </w:pPr>
      <w:r w:rsidRPr="007C797A">
        <w:rPr>
          <w:b/>
          <w:bCs/>
          <w:sz w:val="27"/>
          <w:szCs w:val="27"/>
        </w:rPr>
        <w:t>5. Các biểu mẫu trong giải quyết TTHC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244"/>
        <w:gridCol w:w="3289"/>
      </w:tblGrid>
      <w:tr w:rsidR="007C797A" w:rsidRPr="007C797A" w:rsidTr="00593892">
        <w:tc>
          <w:tcPr>
            <w:tcW w:w="1101"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STT</w:t>
            </w:r>
          </w:p>
        </w:tc>
        <w:tc>
          <w:tcPr>
            <w:tcW w:w="5244"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Tên biểu mẫu</w:t>
            </w:r>
          </w:p>
        </w:tc>
        <w:tc>
          <w:tcPr>
            <w:tcW w:w="3289"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Cơ sở pháp lý</w:t>
            </w:r>
          </w:p>
        </w:tc>
      </w:tr>
      <w:tr w:rsidR="007C797A" w:rsidRPr="007C797A" w:rsidTr="00593892">
        <w:tc>
          <w:tcPr>
            <w:tcW w:w="1101"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1</w:t>
            </w:r>
          </w:p>
        </w:tc>
        <w:tc>
          <w:tcPr>
            <w:tcW w:w="5244"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b/>
                <w:bCs/>
                <w:sz w:val="27"/>
                <w:szCs w:val="27"/>
              </w:rPr>
            </w:pPr>
            <w:r w:rsidRPr="007C797A">
              <w:rPr>
                <w:sz w:val="27"/>
                <w:szCs w:val="27"/>
              </w:rPr>
              <w:t>Đơn đề nghị cấp Giấy chứng nhận đủ điều kiện hoạt động dịch vụ đánh giá công nghệ</w:t>
            </w:r>
          </w:p>
        </w:tc>
        <w:tc>
          <w:tcPr>
            <w:tcW w:w="3289"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contextualSpacing/>
              <w:jc w:val="both"/>
              <w:rPr>
                <w:rFonts w:cs="Times New Roman"/>
                <w:sz w:val="27"/>
                <w:szCs w:val="27"/>
              </w:rPr>
            </w:pPr>
            <w:r w:rsidRPr="007C797A">
              <w:rPr>
                <w:rFonts w:cs="Times New Roman"/>
                <w:sz w:val="27"/>
                <w:szCs w:val="27"/>
              </w:rPr>
              <w:t>- Mẫu số 05 - Phụ lục 6 - Nghị định số 133/2025/NĐ-CP.</w:t>
            </w:r>
          </w:p>
        </w:tc>
      </w:tr>
      <w:tr w:rsidR="007C797A" w:rsidRPr="007C797A" w:rsidTr="00593892">
        <w:tc>
          <w:tcPr>
            <w:tcW w:w="1101"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2</w:t>
            </w:r>
          </w:p>
        </w:tc>
        <w:tc>
          <w:tcPr>
            <w:tcW w:w="5244"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b/>
                <w:bCs/>
                <w:sz w:val="27"/>
                <w:szCs w:val="27"/>
              </w:rPr>
            </w:pPr>
            <w:r w:rsidRPr="007C797A">
              <w:rPr>
                <w:noProof/>
                <w:spacing w:val="-2"/>
                <w:sz w:val="27"/>
                <w:szCs w:val="27"/>
              </w:rPr>
              <w:t>Danh sách chuyên gia đánh giá công nghệ của tổ chức và Tóm tắt kinh nghiệm hoạt động đánh giá công nghệ của chuyên gia</w:t>
            </w:r>
          </w:p>
        </w:tc>
        <w:tc>
          <w:tcPr>
            <w:tcW w:w="3289"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b/>
                <w:bCs/>
                <w:sz w:val="27"/>
                <w:szCs w:val="27"/>
              </w:rPr>
            </w:pPr>
            <w:r w:rsidRPr="007C797A">
              <w:rPr>
                <w:sz w:val="27"/>
                <w:szCs w:val="27"/>
              </w:rPr>
              <w:t xml:space="preserve">- </w:t>
            </w:r>
            <w:r w:rsidRPr="007C797A">
              <w:rPr>
                <w:noProof/>
                <w:spacing w:val="-2"/>
                <w:sz w:val="27"/>
                <w:szCs w:val="27"/>
              </w:rPr>
              <w:t xml:space="preserve">Mẫu số 6 và Mẫu số 7 tại Phụ lục 6 </w:t>
            </w:r>
            <w:r w:rsidRPr="007C797A">
              <w:rPr>
                <w:spacing w:val="-2"/>
                <w:sz w:val="27"/>
                <w:szCs w:val="27"/>
                <w:shd w:val="clear" w:color="auto" w:fill="FFFFFF"/>
              </w:rPr>
              <w:t xml:space="preserve">Nghị định số </w:t>
            </w:r>
            <w:r w:rsidRPr="007C797A">
              <w:rPr>
                <w:noProof/>
                <w:spacing w:val="-2"/>
                <w:sz w:val="27"/>
                <w:szCs w:val="27"/>
              </w:rPr>
              <w:t>133/2025/NĐ-CP.</w:t>
            </w:r>
          </w:p>
        </w:tc>
      </w:tr>
      <w:tr w:rsidR="007C797A" w:rsidRPr="007C797A" w:rsidTr="00593892">
        <w:tc>
          <w:tcPr>
            <w:tcW w:w="1101"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bCs/>
                <w:sz w:val="27"/>
                <w:szCs w:val="27"/>
              </w:rPr>
            </w:pPr>
            <w:r w:rsidRPr="007C797A">
              <w:rPr>
                <w:bCs/>
                <w:sz w:val="27"/>
                <w:szCs w:val="27"/>
              </w:rPr>
              <w:t>3</w:t>
            </w:r>
          </w:p>
        </w:tc>
        <w:tc>
          <w:tcPr>
            <w:tcW w:w="5244"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Mẫu Giấy chứng nhận đủ điều kiện hoạt động dịch vụ đánh giá công nghệ</w:t>
            </w:r>
          </w:p>
        </w:tc>
        <w:tc>
          <w:tcPr>
            <w:tcW w:w="3289" w:type="dxa"/>
            <w:tcBorders>
              <w:top w:val="single" w:sz="4" w:space="0" w:color="auto"/>
              <w:left w:val="single" w:sz="4" w:space="0" w:color="auto"/>
              <w:bottom w:val="single" w:sz="4" w:space="0" w:color="auto"/>
              <w:right w:val="single" w:sz="4" w:space="0" w:color="auto"/>
            </w:tcBorders>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 Mẫu số 12 tại Phụ lục 6 Nghị định số 133/NĐ- CP;</w:t>
            </w:r>
          </w:p>
        </w:tc>
      </w:tr>
    </w:tbl>
    <w:p w:rsidR="007C797A" w:rsidRPr="007C797A" w:rsidRDefault="007C797A" w:rsidP="007C797A">
      <w:pPr>
        <w:pStyle w:val="NormalWeb"/>
        <w:spacing w:before="0" w:beforeAutospacing="0" w:after="0" w:afterAutospacing="0"/>
        <w:ind w:firstLine="720"/>
        <w:jc w:val="both"/>
        <w:rPr>
          <w:b/>
          <w:bCs/>
          <w:sz w:val="27"/>
          <w:szCs w:val="27"/>
        </w:rPr>
      </w:pPr>
      <w:r w:rsidRPr="007C797A">
        <w:rPr>
          <w:b/>
          <w:bCs/>
          <w:sz w:val="27"/>
          <w:szCs w:val="27"/>
        </w:rPr>
        <w:t xml:space="preserve">6. Quy trình giải quyết </w:t>
      </w:r>
    </w:p>
    <w:tbl>
      <w:tblPr>
        <w:tblW w:w="5266" w:type="pct"/>
        <w:tblCellSpacing w:w="0" w:type="dxa"/>
        <w:tblInd w:w="-122" w:type="dxa"/>
        <w:tblCellMar>
          <w:left w:w="0" w:type="dxa"/>
          <w:right w:w="0" w:type="dxa"/>
        </w:tblCellMar>
        <w:tblLook w:val="04A0" w:firstRow="1" w:lastRow="0" w:firstColumn="1" w:lastColumn="0" w:noHBand="0" w:noVBand="1"/>
      </w:tblPr>
      <w:tblGrid>
        <w:gridCol w:w="2046"/>
        <w:gridCol w:w="1796"/>
        <w:gridCol w:w="3718"/>
        <w:gridCol w:w="1974"/>
      </w:tblGrid>
      <w:tr w:rsidR="007C797A" w:rsidRPr="007C797A" w:rsidTr="00593892">
        <w:trPr>
          <w:tblHeader/>
          <w:tblCellSpacing w:w="0" w:type="dxa"/>
        </w:trPr>
        <w:tc>
          <w:tcPr>
            <w:tcW w:w="1073" w:type="pct"/>
            <w:tcBorders>
              <w:top w:val="single" w:sz="8" w:space="0" w:color="auto"/>
              <w:left w:val="single" w:sz="8" w:space="0" w:color="auto"/>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b/>
                <w:bCs/>
                <w:sz w:val="27"/>
                <w:szCs w:val="27"/>
              </w:rPr>
              <w:t>Tên bước</w:t>
            </w:r>
          </w:p>
        </w:tc>
        <w:tc>
          <w:tcPr>
            <w:tcW w:w="942" w:type="pct"/>
            <w:tcBorders>
              <w:top w:val="single" w:sz="8" w:space="0" w:color="auto"/>
              <w:left w:val="nil"/>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b/>
                <w:bCs/>
                <w:sz w:val="27"/>
                <w:szCs w:val="27"/>
              </w:rPr>
              <w:t>Đơn vị/người thực hiện</w:t>
            </w:r>
          </w:p>
        </w:tc>
        <w:tc>
          <w:tcPr>
            <w:tcW w:w="1950" w:type="pct"/>
            <w:tcBorders>
              <w:top w:val="single" w:sz="8" w:space="0" w:color="auto"/>
              <w:left w:val="nil"/>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b/>
                <w:bCs/>
                <w:sz w:val="27"/>
                <w:szCs w:val="27"/>
              </w:rPr>
              <w:t>Nội dung công việc</w:t>
            </w:r>
          </w:p>
        </w:tc>
        <w:tc>
          <w:tcPr>
            <w:tcW w:w="1035" w:type="pct"/>
            <w:tcBorders>
              <w:top w:val="single" w:sz="8" w:space="0" w:color="auto"/>
              <w:left w:val="nil"/>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b/>
                <w:bCs/>
                <w:sz w:val="27"/>
                <w:szCs w:val="27"/>
              </w:rPr>
            </w:pPr>
            <w:r w:rsidRPr="007C797A">
              <w:rPr>
                <w:b/>
                <w:bCs/>
                <w:sz w:val="27"/>
                <w:szCs w:val="27"/>
              </w:rPr>
              <w:t xml:space="preserve">Thời gian </w:t>
            </w:r>
          </w:p>
          <w:p w:rsidR="007C797A" w:rsidRPr="007C797A" w:rsidRDefault="007C797A" w:rsidP="00593892">
            <w:pPr>
              <w:pStyle w:val="NormalWeb"/>
              <w:spacing w:before="0" w:beforeAutospacing="0" w:after="0" w:afterAutospacing="0"/>
              <w:jc w:val="both"/>
              <w:rPr>
                <w:b/>
                <w:bCs/>
                <w:sz w:val="27"/>
                <w:szCs w:val="27"/>
              </w:rPr>
            </w:pPr>
            <w:r w:rsidRPr="007C797A">
              <w:rPr>
                <w:b/>
                <w:bCs/>
                <w:sz w:val="27"/>
                <w:szCs w:val="27"/>
              </w:rPr>
              <w:t>giải quyết tối đa</w:t>
            </w:r>
          </w:p>
          <w:p w:rsidR="007C797A" w:rsidRPr="007C797A" w:rsidRDefault="007C797A" w:rsidP="00593892">
            <w:pPr>
              <w:pStyle w:val="NormalWeb"/>
              <w:spacing w:before="0" w:beforeAutospacing="0" w:after="0" w:afterAutospacing="0"/>
              <w:jc w:val="both"/>
              <w:rPr>
                <w:sz w:val="27"/>
                <w:szCs w:val="27"/>
              </w:rPr>
            </w:pPr>
            <w:r w:rsidRPr="007C797A">
              <w:rPr>
                <w:sz w:val="27"/>
                <w:szCs w:val="27"/>
              </w:rPr>
              <w:t>(</w:t>
            </w:r>
            <w:r w:rsidRPr="007C797A">
              <w:rPr>
                <w:i/>
                <w:iCs/>
                <w:sz w:val="27"/>
                <w:szCs w:val="27"/>
              </w:rPr>
              <w:t>ĐVT: giờ/ngày làm việc</w:t>
            </w:r>
            <w:r w:rsidRPr="007C797A">
              <w:rPr>
                <w:sz w:val="27"/>
                <w:szCs w:val="27"/>
              </w:rPr>
              <w:t>)</w:t>
            </w:r>
          </w:p>
        </w:tc>
      </w:tr>
      <w:tr w:rsidR="007C797A" w:rsidRPr="007C797A" w:rsidTr="00593892">
        <w:trPr>
          <w:tblCellSpacing w:w="0" w:type="dxa"/>
        </w:trPr>
        <w:tc>
          <w:tcPr>
            <w:tcW w:w="1073" w:type="pct"/>
            <w:tcBorders>
              <w:top w:val="nil"/>
              <w:left w:val="single" w:sz="8" w:space="0" w:color="auto"/>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sz w:val="27"/>
                <w:szCs w:val="27"/>
              </w:rPr>
              <w:t>Bước 1</w:t>
            </w:r>
          </w:p>
          <w:p w:rsidR="007C797A" w:rsidRPr="007C797A" w:rsidRDefault="007C797A" w:rsidP="00593892">
            <w:pPr>
              <w:pStyle w:val="NormalWeb"/>
              <w:spacing w:before="0" w:beforeAutospacing="0" w:after="0" w:afterAutospacing="0"/>
              <w:jc w:val="both"/>
              <w:rPr>
                <w:sz w:val="27"/>
                <w:szCs w:val="27"/>
              </w:rPr>
            </w:pPr>
            <w:r w:rsidRPr="007C797A">
              <w:rPr>
                <w:sz w:val="27"/>
                <w:szCs w:val="27"/>
              </w:rPr>
              <w:t>Tiếp nhận hồ sơ, luân chuyển hồ sơ</w:t>
            </w:r>
          </w:p>
        </w:tc>
        <w:tc>
          <w:tcPr>
            <w:tcW w:w="942" w:type="pct"/>
            <w:tcBorders>
              <w:top w:val="nil"/>
              <w:left w:val="nil"/>
              <w:bottom w:val="single" w:sz="8" w:space="0" w:color="auto"/>
              <w:right w:val="single" w:sz="8" w:space="0" w:color="auto"/>
            </w:tcBorders>
            <w:vAlign w:val="center"/>
            <w:hideMark/>
          </w:tcPr>
          <w:p w:rsidR="007C797A" w:rsidRPr="007C797A" w:rsidRDefault="007C797A" w:rsidP="00593892">
            <w:pPr>
              <w:pStyle w:val="NormalWeb"/>
              <w:widowControl w:val="0"/>
              <w:spacing w:before="0" w:beforeAutospacing="0" w:after="0" w:afterAutospacing="0"/>
              <w:jc w:val="both"/>
              <w:rPr>
                <w:spacing w:val="-6"/>
                <w:sz w:val="27"/>
                <w:szCs w:val="27"/>
              </w:rPr>
            </w:pPr>
            <w:r w:rsidRPr="007C797A">
              <w:rPr>
                <w:spacing w:val="-6"/>
                <w:sz w:val="27"/>
                <w:szCs w:val="27"/>
              </w:rPr>
              <w:t xml:space="preserve">Trung tâm </w:t>
            </w:r>
          </w:p>
          <w:p w:rsidR="007C797A" w:rsidRPr="007C797A" w:rsidRDefault="007C797A" w:rsidP="00593892">
            <w:pPr>
              <w:pStyle w:val="NormalWeb"/>
              <w:spacing w:before="0" w:beforeAutospacing="0" w:after="0" w:afterAutospacing="0"/>
              <w:jc w:val="both"/>
              <w:rPr>
                <w:sz w:val="27"/>
                <w:szCs w:val="27"/>
              </w:rPr>
            </w:pPr>
            <w:r w:rsidRPr="007C797A">
              <w:rPr>
                <w:spacing w:val="-6"/>
                <w:sz w:val="27"/>
                <w:szCs w:val="27"/>
              </w:rPr>
              <w:t>Phục vụ Hành chính công Thành phố - Chi nhánh 01</w:t>
            </w:r>
          </w:p>
        </w:tc>
        <w:tc>
          <w:tcPr>
            <w:tcW w:w="1950" w:type="pct"/>
            <w:tcBorders>
              <w:top w:val="nil"/>
              <w:left w:val="nil"/>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shd w:val="clear" w:color="auto" w:fill="FFFFFF"/>
              </w:rPr>
            </w:pPr>
            <w:r w:rsidRPr="007C797A">
              <w:rPr>
                <w:sz w:val="27"/>
                <w:szCs w:val="27"/>
                <w:shd w:val="clear" w:color="auto" w:fill="FFFFFF"/>
              </w:rPr>
              <w:t>- Kiểm tra và xem xét tính chính xác, đầy đủ của hồ sơ.</w:t>
            </w:r>
          </w:p>
          <w:p w:rsidR="007C797A" w:rsidRPr="007C797A" w:rsidRDefault="007C797A" w:rsidP="00593892">
            <w:pPr>
              <w:pStyle w:val="NormalWeb"/>
              <w:spacing w:before="0" w:beforeAutospacing="0" w:after="0" w:afterAutospacing="0"/>
              <w:jc w:val="both"/>
              <w:rPr>
                <w:sz w:val="27"/>
                <w:szCs w:val="27"/>
                <w:shd w:val="clear" w:color="auto" w:fill="FFFFFF"/>
              </w:rPr>
            </w:pPr>
            <w:r w:rsidRPr="007C797A">
              <w:rPr>
                <w:sz w:val="27"/>
                <w:szCs w:val="27"/>
                <w:shd w:val="clear" w:color="auto" w:fill="FFFFFF"/>
              </w:rPr>
              <w:t xml:space="preserve">- </w:t>
            </w:r>
            <w:r w:rsidRPr="007C797A">
              <w:rPr>
                <w:rStyle w:val="apple-converted-space"/>
                <w:sz w:val="27"/>
                <w:szCs w:val="27"/>
                <w:shd w:val="clear" w:color="auto" w:fill="FFFFFF"/>
              </w:rPr>
              <w:t> </w:t>
            </w:r>
            <w:r w:rsidRPr="007C797A">
              <w:rPr>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7C797A" w:rsidRPr="007C797A" w:rsidRDefault="007C797A" w:rsidP="00593892">
            <w:pPr>
              <w:pStyle w:val="NormalWeb"/>
              <w:spacing w:before="0" w:beforeAutospacing="0" w:after="0" w:afterAutospacing="0"/>
              <w:jc w:val="both"/>
              <w:rPr>
                <w:sz w:val="27"/>
                <w:szCs w:val="27"/>
              </w:rPr>
            </w:pPr>
            <w:r w:rsidRPr="007C797A">
              <w:rPr>
                <w:sz w:val="27"/>
                <w:szCs w:val="27"/>
              </w:rPr>
              <w:t xml:space="preserve">- </w:t>
            </w:r>
            <w:r w:rsidRPr="007C797A">
              <w:rPr>
                <w:sz w:val="27"/>
                <w:szCs w:val="27"/>
                <w:shd w:val="clear" w:color="auto" w:fill="FFFFFF"/>
              </w:rPr>
              <w:t xml:space="preserve">Nếu hồ sơ của tổ chức, cá nhân đầy đủ, đúng quy định thì tiếp nhận và chuyển đến cơ quan có </w:t>
            </w:r>
            <w:r w:rsidRPr="007C797A">
              <w:rPr>
                <w:sz w:val="27"/>
                <w:szCs w:val="27"/>
                <w:shd w:val="clear" w:color="auto" w:fill="FFFFFF"/>
              </w:rPr>
              <w:lastRenderedPageBreak/>
              <w:t>thẩm quyền để giải quyết theo quy trình quy định.</w:t>
            </w:r>
          </w:p>
        </w:tc>
        <w:tc>
          <w:tcPr>
            <w:tcW w:w="1035" w:type="pct"/>
            <w:tcBorders>
              <w:top w:val="nil"/>
              <w:left w:val="nil"/>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sz w:val="27"/>
                <w:szCs w:val="27"/>
              </w:rPr>
              <w:lastRenderedPageBreak/>
              <w:t>1/2 ngày</w:t>
            </w:r>
          </w:p>
        </w:tc>
      </w:tr>
      <w:tr w:rsidR="007C797A" w:rsidRPr="007C797A" w:rsidTr="00593892">
        <w:trPr>
          <w:tblCellSpacing w:w="0" w:type="dxa"/>
        </w:trPr>
        <w:tc>
          <w:tcPr>
            <w:tcW w:w="1073" w:type="pct"/>
            <w:tcBorders>
              <w:top w:val="single" w:sz="8" w:space="0" w:color="auto"/>
              <w:left w:val="single" w:sz="8" w:space="0" w:color="auto"/>
              <w:bottom w:val="single" w:sz="4"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sz w:val="27"/>
                <w:szCs w:val="27"/>
              </w:rPr>
              <w:t>Bước 2</w:t>
            </w:r>
          </w:p>
          <w:p w:rsidR="007C797A" w:rsidRPr="007C797A" w:rsidRDefault="007C797A" w:rsidP="00593892">
            <w:pPr>
              <w:pStyle w:val="NormalWeb"/>
              <w:spacing w:before="0" w:beforeAutospacing="0" w:after="0" w:afterAutospacing="0"/>
              <w:jc w:val="both"/>
              <w:rPr>
                <w:sz w:val="27"/>
                <w:szCs w:val="27"/>
              </w:rPr>
            </w:pPr>
            <w:r w:rsidRPr="007C797A">
              <w:rPr>
                <w:sz w:val="27"/>
                <w:szCs w:val="27"/>
              </w:rPr>
              <w:t>Phân công xử lý</w:t>
            </w:r>
          </w:p>
        </w:tc>
        <w:tc>
          <w:tcPr>
            <w:tcW w:w="942" w:type="pct"/>
            <w:tcBorders>
              <w:top w:val="single" w:sz="8" w:space="0" w:color="auto"/>
              <w:left w:val="nil"/>
              <w:bottom w:val="single" w:sz="4"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sz w:val="27"/>
                <w:szCs w:val="27"/>
              </w:rPr>
              <w:t>Lãnh đạo Phòng CN&amp;KT số</w:t>
            </w:r>
          </w:p>
        </w:tc>
        <w:tc>
          <w:tcPr>
            <w:tcW w:w="1950" w:type="pct"/>
            <w:tcBorders>
              <w:top w:val="single" w:sz="8" w:space="0" w:color="auto"/>
              <w:left w:val="nil"/>
              <w:bottom w:val="single" w:sz="4"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sz w:val="27"/>
                <w:szCs w:val="27"/>
              </w:rPr>
              <w:t>Lãnh đạo phòng nhận hồ sơ và phân công chuyên viên của phòng xử lý hồ sơ.</w:t>
            </w:r>
          </w:p>
        </w:tc>
        <w:tc>
          <w:tcPr>
            <w:tcW w:w="1035" w:type="pct"/>
            <w:tcBorders>
              <w:top w:val="single" w:sz="8" w:space="0" w:color="auto"/>
              <w:left w:val="nil"/>
              <w:bottom w:val="single" w:sz="4" w:space="0" w:color="auto"/>
              <w:right w:val="single" w:sz="8" w:space="0" w:color="auto"/>
            </w:tcBorders>
            <w:vAlign w:val="center"/>
            <w:hideMark/>
          </w:tcPr>
          <w:p w:rsidR="007C797A" w:rsidRPr="007C797A" w:rsidRDefault="007C797A" w:rsidP="00593892">
            <w:pPr>
              <w:jc w:val="both"/>
              <w:rPr>
                <w:rFonts w:cs="Times New Roman"/>
                <w:sz w:val="27"/>
                <w:szCs w:val="27"/>
              </w:rPr>
            </w:pPr>
            <w:r w:rsidRPr="007C797A">
              <w:rPr>
                <w:rFonts w:cs="Times New Roman"/>
                <w:sz w:val="27"/>
                <w:szCs w:val="27"/>
              </w:rPr>
              <w:t>1/2 ngày</w:t>
            </w:r>
          </w:p>
        </w:tc>
      </w:tr>
      <w:tr w:rsidR="007C797A" w:rsidRPr="007C797A" w:rsidTr="00593892">
        <w:trPr>
          <w:tblCellSpacing w:w="0" w:type="dxa"/>
        </w:trPr>
        <w:tc>
          <w:tcPr>
            <w:tcW w:w="1073" w:type="pct"/>
            <w:tcBorders>
              <w:top w:val="nil"/>
              <w:left w:val="single" w:sz="8" w:space="0" w:color="auto"/>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sz w:val="27"/>
                <w:szCs w:val="27"/>
              </w:rPr>
              <w:t>Bước 3</w:t>
            </w:r>
          </w:p>
          <w:p w:rsidR="007C797A" w:rsidRPr="007C797A" w:rsidRDefault="007C797A" w:rsidP="00593892">
            <w:pPr>
              <w:pStyle w:val="NormalWeb"/>
              <w:spacing w:before="0" w:beforeAutospacing="0" w:after="0" w:afterAutospacing="0"/>
              <w:jc w:val="both"/>
              <w:rPr>
                <w:sz w:val="27"/>
                <w:szCs w:val="27"/>
              </w:rPr>
            </w:pPr>
            <w:r w:rsidRPr="007C797A">
              <w:rPr>
                <w:sz w:val="27"/>
                <w:szCs w:val="27"/>
              </w:rPr>
              <w:t>Thẩm định hồ sơ</w:t>
            </w:r>
          </w:p>
          <w:p w:rsidR="007C797A" w:rsidRPr="007C797A" w:rsidRDefault="007C797A" w:rsidP="00593892">
            <w:pPr>
              <w:pStyle w:val="NormalWeb"/>
              <w:spacing w:before="0" w:beforeAutospacing="0" w:after="0" w:afterAutospacing="0"/>
              <w:jc w:val="both"/>
              <w:rPr>
                <w:sz w:val="27"/>
                <w:szCs w:val="27"/>
              </w:rPr>
            </w:pPr>
          </w:p>
        </w:tc>
        <w:tc>
          <w:tcPr>
            <w:tcW w:w="942" w:type="pct"/>
            <w:tcBorders>
              <w:top w:val="nil"/>
              <w:left w:val="nil"/>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sz w:val="27"/>
                <w:szCs w:val="27"/>
              </w:rPr>
              <w:t>Chuyên viên  (được Lãnh đạo phòng phân công)</w:t>
            </w:r>
          </w:p>
        </w:tc>
        <w:tc>
          <w:tcPr>
            <w:tcW w:w="1950" w:type="pct"/>
            <w:tcBorders>
              <w:top w:val="nil"/>
              <w:left w:val="nil"/>
              <w:bottom w:val="single" w:sz="8" w:space="0" w:color="auto"/>
              <w:right w:val="single" w:sz="8" w:space="0" w:color="auto"/>
            </w:tcBorders>
            <w:vAlign w:val="center"/>
            <w:hideMark/>
          </w:tcPr>
          <w:p w:rsidR="007C797A" w:rsidRPr="007C797A" w:rsidRDefault="007C797A" w:rsidP="00593892">
            <w:pPr>
              <w:pStyle w:val="ListParagraph"/>
              <w:jc w:val="both"/>
              <w:rPr>
                <w:sz w:val="27"/>
                <w:szCs w:val="27"/>
              </w:rPr>
            </w:pPr>
            <w:r w:rsidRPr="007C797A">
              <w:rPr>
                <w:sz w:val="27"/>
                <w:szCs w:val="27"/>
              </w:rPr>
              <w:t>- Trường hợp hồ sơ đáp ứng các quy định:</w:t>
            </w:r>
          </w:p>
          <w:p w:rsidR="007C797A" w:rsidRPr="007C797A" w:rsidRDefault="007C797A" w:rsidP="00593892">
            <w:pPr>
              <w:pStyle w:val="ListParagraph"/>
              <w:jc w:val="both"/>
              <w:rPr>
                <w:sz w:val="27"/>
                <w:szCs w:val="27"/>
              </w:rPr>
            </w:pPr>
            <w:r w:rsidRPr="007C797A">
              <w:rPr>
                <w:sz w:val="27"/>
                <w:szCs w:val="27"/>
              </w:rPr>
              <w:t>+ Chuyên viên xử lý soạn thảo Giấy chứng nhận đủ điều kiện hoạt động dịch vụ đánh giá công nghệ. (Mẫu số 12 Phụ lục 6) trình lãnh đạo phòng.</w:t>
            </w:r>
          </w:p>
          <w:p w:rsidR="007C797A" w:rsidRPr="007C797A" w:rsidRDefault="007C797A" w:rsidP="00593892">
            <w:pPr>
              <w:pStyle w:val="ListParagraph"/>
              <w:jc w:val="both"/>
              <w:rPr>
                <w:sz w:val="27"/>
                <w:szCs w:val="27"/>
              </w:rPr>
            </w:pPr>
            <w:r w:rsidRPr="007C797A">
              <w:rPr>
                <w:sz w:val="27"/>
                <w:szCs w:val="27"/>
              </w:rPr>
              <w:t>- Trường hợp hồ sơ không đáp ứng các quy định:</w:t>
            </w:r>
          </w:p>
          <w:p w:rsidR="007C797A" w:rsidRPr="007C797A" w:rsidRDefault="007C797A" w:rsidP="00593892">
            <w:pPr>
              <w:pStyle w:val="ListParagraph"/>
              <w:jc w:val="both"/>
              <w:rPr>
                <w:sz w:val="27"/>
                <w:szCs w:val="27"/>
              </w:rPr>
            </w:pPr>
            <w:r w:rsidRPr="007C797A">
              <w:rPr>
                <w:sz w:val="27"/>
                <w:szCs w:val="27"/>
              </w:rPr>
              <w:t>+ Thông báo về việc bổ sung, hoàn thiện hồ sơ (nếu có) trong thời hạn 03 ngày;</w:t>
            </w:r>
          </w:p>
          <w:p w:rsidR="007C797A" w:rsidRPr="007C797A" w:rsidRDefault="007C797A" w:rsidP="00593892">
            <w:pPr>
              <w:pStyle w:val="ListParagraph"/>
              <w:jc w:val="both"/>
              <w:rPr>
                <w:sz w:val="27"/>
                <w:szCs w:val="27"/>
              </w:rPr>
            </w:pPr>
            <w:r w:rsidRPr="007C797A">
              <w:rPr>
                <w:sz w:val="27"/>
                <w:szCs w:val="27"/>
              </w:rPr>
              <w:t>+ Thông báo về việc hồ sơ không đủ điều kiện giải quyết (nếu có) nêu rõ lý do;</w:t>
            </w:r>
          </w:p>
          <w:p w:rsidR="007C797A" w:rsidRPr="007C797A" w:rsidRDefault="007C797A" w:rsidP="00593892">
            <w:pPr>
              <w:tabs>
                <w:tab w:val="left" w:pos="426"/>
              </w:tabs>
              <w:jc w:val="both"/>
              <w:rPr>
                <w:rFonts w:cs="Times New Roman"/>
                <w:sz w:val="27"/>
                <w:szCs w:val="27"/>
              </w:rPr>
            </w:pPr>
            <w:r w:rsidRPr="007C797A">
              <w:rPr>
                <w:rFonts w:cs="Times New Roman"/>
                <w:sz w:val="27"/>
                <w:szCs w:val="27"/>
              </w:rPr>
              <w:t>- Đối với yêu cầu rút đơn: Trả lại hồ sơ bộ phận TTPVHCC</w:t>
            </w:r>
          </w:p>
        </w:tc>
        <w:tc>
          <w:tcPr>
            <w:tcW w:w="1035" w:type="pct"/>
            <w:tcBorders>
              <w:top w:val="nil"/>
              <w:left w:val="nil"/>
              <w:bottom w:val="single" w:sz="8" w:space="0" w:color="auto"/>
              <w:right w:val="single" w:sz="8" w:space="0" w:color="auto"/>
            </w:tcBorders>
            <w:vAlign w:val="center"/>
            <w:hideMark/>
          </w:tcPr>
          <w:p w:rsidR="007C797A" w:rsidRPr="007C797A" w:rsidRDefault="007C797A" w:rsidP="00593892">
            <w:pPr>
              <w:jc w:val="both"/>
              <w:rPr>
                <w:rFonts w:cs="Times New Roman"/>
                <w:sz w:val="27"/>
                <w:szCs w:val="27"/>
              </w:rPr>
            </w:pPr>
            <w:r w:rsidRPr="007C797A">
              <w:rPr>
                <w:rFonts w:cs="Times New Roman"/>
                <w:sz w:val="27"/>
                <w:szCs w:val="27"/>
              </w:rPr>
              <w:t>06 ngày</w:t>
            </w:r>
          </w:p>
        </w:tc>
      </w:tr>
      <w:tr w:rsidR="007C797A" w:rsidRPr="007C797A" w:rsidTr="00593892">
        <w:trPr>
          <w:tblCellSpacing w:w="0" w:type="dxa"/>
        </w:trPr>
        <w:tc>
          <w:tcPr>
            <w:tcW w:w="1073" w:type="pct"/>
            <w:tcBorders>
              <w:top w:val="nil"/>
              <w:left w:val="single" w:sz="8" w:space="0" w:color="auto"/>
              <w:bottom w:val="single" w:sz="8" w:space="0" w:color="auto"/>
              <w:right w:val="single" w:sz="8" w:space="0" w:color="auto"/>
            </w:tcBorders>
            <w:vAlign w:val="center"/>
          </w:tcPr>
          <w:p w:rsidR="007C797A" w:rsidRPr="007C797A" w:rsidRDefault="007C797A" w:rsidP="00593892">
            <w:pPr>
              <w:pStyle w:val="NormalWeb"/>
              <w:spacing w:before="0" w:beforeAutospacing="0" w:after="0" w:afterAutospacing="0"/>
              <w:jc w:val="both"/>
              <w:rPr>
                <w:sz w:val="27"/>
                <w:szCs w:val="27"/>
              </w:rPr>
            </w:pPr>
            <w:r w:rsidRPr="007C797A">
              <w:rPr>
                <w:sz w:val="27"/>
                <w:szCs w:val="27"/>
              </w:rPr>
              <w:t>Bước 4</w:t>
            </w:r>
          </w:p>
          <w:p w:rsidR="007C797A" w:rsidRPr="007C797A" w:rsidRDefault="007C797A" w:rsidP="00593892">
            <w:pPr>
              <w:pStyle w:val="NormalWeb"/>
              <w:spacing w:before="0" w:beforeAutospacing="0" w:after="0" w:afterAutospacing="0"/>
              <w:jc w:val="both"/>
              <w:rPr>
                <w:sz w:val="27"/>
                <w:szCs w:val="27"/>
              </w:rPr>
            </w:pPr>
            <w:r w:rsidRPr="007C797A">
              <w:rPr>
                <w:sz w:val="27"/>
                <w:szCs w:val="27"/>
              </w:rPr>
              <w:t>Lãnh đạo phòng xem xét phê duyệt</w:t>
            </w:r>
          </w:p>
        </w:tc>
        <w:tc>
          <w:tcPr>
            <w:tcW w:w="942" w:type="pct"/>
            <w:tcBorders>
              <w:top w:val="nil"/>
              <w:left w:val="nil"/>
              <w:bottom w:val="single" w:sz="8" w:space="0" w:color="auto"/>
              <w:right w:val="single" w:sz="8" w:space="0" w:color="auto"/>
            </w:tcBorders>
            <w:vAlign w:val="center"/>
          </w:tcPr>
          <w:p w:rsidR="007C797A" w:rsidRPr="007C797A" w:rsidRDefault="007C797A" w:rsidP="00593892">
            <w:pPr>
              <w:pStyle w:val="NormalWeb"/>
              <w:spacing w:before="0" w:beforeAutospacing="0" w:after="0" w:afterAutospacing="0"/>
              <w:jc w:val="both"/>
              <w:rPr>
                <w:sz w:val="27"/>
                <w:szCs w:val="27"/>
              </w:rPr>
            </w:pPr>
            <w:r w:rsidRPr="007C797A">
              <w:rPr>
                <w:sz w:val="27"/>
                <w:szCs w:val="27"/>
              </w:rPr>
              <w:t>Lãnh đạo phòng CN&amp;KT số</w:t>
            </w:r>
          </w:p>
        </w:tc>
        <w:tc>
          <w:tcPr>
            <w:tcW w:w="1950" w:type="pct"/>
            <w:tcBorders>
              <w:top w:val="nil"/>
              <w:left w:val="nil"/>
              <w:bottom w:val="single" w:sz="8" w:space="0" w:color="auto"/>
              <w:right w:val="single" w:sz="8" w:space="0" w:color="auto"/>
            </w:tcBorders>
            <w:vAlign w:val="center"/>
          </w:tcPr>
          <w:p w:rsidR="007C797A" w:rsidRPr="007C797A" w:rsidRDefault="007C797A" w:rsidP="00593892">
            <w:pPr>
              <w:jc w:val="both"/>
              <w:rPr>
                <w:rFonts w:cs="Times New Roman"/>
                <w:spacing w:val="-6"/>
                <w:sz w:val="27"/>
                <w:szCs w:val="27"/>
              </w:rPr>
            </w:pPr>
            <w:r w:rsidRPr="007C797A">
              <w:rPr>
                <w:rFonts w:cs="Times New Roman"/>
                <w:spacing w:val="-6"/>
                <w:sz w:val="27"/>
                <w:szCs w:val="27"/>
              </w:rPr>
              <w:t>- Nếu đồng ý kết quả thụ lý hồ sơ tại B3:</w:t>
            </w:r>
          </w:p>
          <w:p w:rsidR="007C797A" w:rsidRPr="007C797A" w:rsidRDefault="007C797A" w:rsidP="00593892">
            <w:pPr>
              <w:jc w:val="both"/>
              <w:rPr>
                <w:rFonts w:cs="Times New Roman"/>
                <w:spacing w:val="-6"/>
                <w:sz w:val="27"/>
                <w:szCs w:val="27"/>
              </w:rPr>
            </w:pPr>
            <w:r w:rsidRPr="007C797A">
              <w:rPr>
                <w:rFonts w:cs="Times New Roman"/>
                <w:spacing w:val="-6"/>
                <w:sz w:val="27"/>
                <w:szCs w:val="27"/>
              </w:rPr>
              <w:t>+ Trường hợp hồ sơ đầy đủ và hợp lệ: Ký nháy Giấy chứng nhận đủ điều kiện hoạt động dịch vụ đánh giá công nghệ.</w:t>
            </w:r>
          </w:p>
          <w:p w:rsidR="007C797A" w:rsidRPr="007C797A" w:rsidRDefault="007C797A" w:rsidP="00593892">
            <w:pPr>
              <w:jc w:val="both"/>
              <w:rPr>
                <w:rFonts w:cs="Times New Roman"/>
                <w:sz w:val="27"/>
                <w:szCs w:val="27"/>
              </w:rPr>
            </w:pPr>
            <w:r w:rsidRPr="007C797A">
              <w:rPr>
                <w:rFonts w:cs="Times New Roman"/>
                <w:sz w:val="27"/>
                <w:szCs w:val="27"/>
              </w:rPr>
              <w:t>+ Trường hợp hồ sơ không hợp lệ hoặc chưa đầy đủ: Ký nháy văn bản những nội dung cần sửa đổi, bổ sung hoặc thông báo nêu rõ lý do từ chối xử lý hồ sơ.</w:t>
            </w:r>
          </w:p>
          <w:p w:rsidR="007C797A" w:rsidRPr="007C797A" w:rsidRDefault="007C797A" w:rsidP="00593892">
            <w:pPr>
              <w:jc w:val="both"/>
              <w:rPr>
                <w:rFonts w:cs="Times New Roman"/>
                <w:spacing w:val="-6"/>
                <w:sz w:val="27"/>
                <w:szCs w:val="27"/>
              </w:rPr>
            </w:pPr>
            <w:r w:rsidRPr="007C797A">
              <w:rPr>
                <w:rFonts w:cs="Times New Roman"/>
                <w:spacing w:val="-6"/>
                <w:sz w:val="27"/>
                <w:szCs w:val="27"/>
              </w:rPr>
              <w:t>- Nếu không đồng ý: Trả lại chuyên viên xử lý.</w:t>
            </w:r>
          </w:p>
        </w:tc>
        <w:tc>
          <w:tcPr>
            <w:tcW w:w="1035" w:type="pct"/>
            <w:tcBorders>
              <w:top w:val="nil"/>
              <w:left w:val="nil"/>
              <w:bottom w:val="single" w:sz="8" w:space="0" w:color="auto"/>
              <w:right w:val="single" w:sz="8" w:space="0" w:color="auto"/>
            </w:tcBorders>
            <w:vAlign w:val="center"/>
          </w:tcPr>
          <w:p w:rsidR="007C797A" w:rsidRPr="007C797A" w:rsidRDefault="007C797A" w:rsidP="00593892">
            <w:pPr>
              <w:jc w:val="both"/>
              <w:rPr>
                <w:rFonts w:cs="Times New Roman"/>
                <w:sz w:val="27"/>
                <w:szCs w:val="27"/>
              </w:rPr>
            </w:pPr>
            <w:r w:rsidRPr="007C797A">
              <w:rPr>
                <w:rFonts w:cs="Times New Roman"/>
                <w:sz w:val="27"/>
                <w:szCs w:val="27"/>
              </w:rPr>
              <w:t xml:space="preserve">          2 ngày</w:t>
            </w:r>
          </w:p>
        </w:tc>
      </w:tr>
      <w:tr w:rsidR="007C797A" w:rsidRPr="007C797A" w:rsidTr="00593892">
        <w:trPr>
          <w:tblCellSpacing w:w="0" w:type="dxa"/>
        </w:trPr>
        <w:tc>
          <w:tcPr>
            <w:tcW w:w="1073" w:type="pct"/>
            <w:tcBorders>
              <w:top w:val="nil"/>
              <w:left w:val="single" w:sz="8" w:space="0" w:color="auto"/>
              <w:bottom w:val="single" w:sz="8" w:space="0" w:color="auto"/>
              <w:right w:val="single" w:sz="8" w:space="0" w:color="auto"/>
            </w:tcBorders>
            <w:vAlign w:val="center"/>
          </w:tcPr>
          <w:p w:rsidR="007C797A" w:rsidRPr="007C797A" w:rsidRDefault="007C797A" w:rsidP="00593892">
            <w:pPr>
              <w:pStyle w:val="NormalWeb"/>
              <w:spacing w:before="0" w:beforeAutospacing="0" w:after="0" w:afterAutospacing="0"/>
              <w:jc w:val="both"/>
              <w:rPr>
                <w:sz w:val="27"/>
                <w:szCs w:val="27"/>
              </w:rPr>
            </w:pPr>
            <w:r w:rsidRPr="007C797A">
              <w:rPr>
                <w:sz w:val="27"/>
                <w:szCs w:val="27"/>
              </w:rPr>
              <w:t>Bước 5</w:t>
            </w:r>
          </w:p>
          <w:p w:rsidR="007C797A" w:rsidRPr="007C797A" w:rsidRDefault="007C797A" w:rsidP="00593892">
            <w:pPr>
              <w:pStyle w:val="NormalWeb"/>
              <w:spacing w:before="0" w:beforeAutospacing="0" w:after="0" w:afterAutospacing="0"/>
              <w:jc w:val="both"/>
              <w:rPr>
                <w:sz w:val="27"/>
                <w:szCs w:val="27"/>
              </w:rPr>
            </w:pPr>
            <w:r w:rsidRPr="007C797A">
              <w:rPr>
                <w:sz w:val="27"/>
                <w:szCs w:val="27"/>
              </w:rPr>
              <w:lastRenderedPageBreak/>
              <w:t xml:space="preserve">Lãnh đạo cơ quan xem xét phê duyệt </w:t>
            </w:r>
          </w:p>
        </w:tc>
        <w:tc>
          <w:tcPr>
            <w:tcW w:w="942" w:type="pct"/>
            <w:tcBorders>
              <w:top w:val="nil"/>
              <w:left w:val="nil"/>
              <w:bottom w:val="single" w:sz="8" w:space="0" w:color="auto"/>
              <w:right w:val="single" w:sz="8" w:space="0" w:color="auto"/>
            </w:tcBorders>
            <w:vAlign w:val="center"/>
          </w:tcPr>
          <w:p w:rsidR="007C797A" w:rsidRPr="007C797A" w:rsidRDefault="007C797A" w:rsidP="00593892">
            <w:pPr>
              <w:jc w:val="both"/>
              <w:rPr>
                <w:rFonts w:cs="Times New Roman"/>
                <w:sz w:val="27"/>
                <w:szCs w:val="27"/>
              </w:rPr>
            </w:pPr>
            <w:r w:rsidRPr="007C797A">
              <w:rPr>
                <w:rFonts w:cs="Times New Roman"/>
                <w:sz w:val="27"/>
                <w:szCs w:val="27"/>
              </w:rPr>
              <w:lastRenderedPageBreak/>
              <w:t>Lãnh đạo cơ quan</w:t>
            </w:r>
          </w:p>
        </w:tc>
        <w:tc>
          <w:tcPr>
            <w:tcW w:w="1950" w:type="pct"/>
            <w:tcBorders>
              <w:top w:val="nil"/>
              <w:left w:val="nil"/>
              <w:bottom w:val="single" w:sz="8" w:space="0" w:color="auto"/>
              <w:right w:val="single" w:sz="8" w:space="0" w:color="auto"/>
            </w:tcBorders>
            <w:vAlign w:val="center"/>
          </w:tcPr>
          <w:p w:rsidR="007C797A" w:rsidRPr="007C797A" w:rsidRDefault="007C797A" w:rsidP="00593892">
            <w:pPr>
              <w:jc w:val="both"/>
              <w:rPr>
                <w:rFonts w:cs="Times New Roman"/>
                <w:spacing w:val="-12"/>
                <w:sz w:val="27"/>
                <w:szCs w:val="27"/>
              </w:rPr>
            </w:pPr>
            <w:r w:rsidRPr="007C797A">
              <w:rPr>
                <w:rFonts w:cs="Times New Roman"/>
                <w:spacing w:val="-12"/>
                <w:sz w:val="27"/>
                <w:szCs w:val="27"/>
              </w:rPr>
              <w:t>- Nếu đồng ý kết quả tại B4:</w:t>
            </w:r>
          </w:p>
          <w:p w:rsidR="007C797A" w:rsidRPr="007C797A" w:rsidRDefault="007C797A" w:rsidP="00593892">
            <w:pPr>
              <w:jc w:val="both"/>
              <w:rPr>
                <w:rFonts w:cs="Times New Roman"/>
                <w:spacing w:val="-12"/>
                <w:sz w:val="27"/>
                <w:szCs w:val="27"/>
              </w:rPr>
            </w:pPr>
            <w:r w:rsidRPr="007C797A">
              <w:rPr>
                <w:rFonts w:cs="Times New Roman"/>
                <w:spacing w:val="-12"/>
                <w:sz w:val="27"/>
                <w:szCs w:val="27"/>
              </w:rPr>
              <w:lastRenderedPageBreak/>
              <w:t>+ Ký Giấy chứng nhận</w:t>
            </w:r>
          </w:p>
          <w:p w:rsidR="007C797A" w:rsidRPr="007C797A" w:rsidRDefault="007C797A" w:rsidP="00593892">
            <w:pPr>
              <w:jc w:val="both"/>
              <w:rPr>
                <w:rFonts w:cs="Times New Roman"/>
                <w:spacing w:val="-12"/>
                <w:sz w:val="27"/>
                <w:szCs w:val="27"/>
              </w:rPr>
            </w:pPr>
            <w:r w:rsidRPr="007C797A">
              <w:rPr>
                <w:rFonts w:cs="Times New Roman"/>
                <w:spacing w:val="-12"/>
                <w:sz w:val="27"/>
                <w:szCs w:val="27"/>
              </w:rPr>
              <w:t>+ Ký văn bản yêu cầu bổ sung, hoàn thiện hồ sơ hoặc văn bản thông báo hồ sơ không đủ điều kiện giải quyết</w:t>
            </w:r>
          </w:p>
          <w:p w:rsidR="007C797A" w:rsidRPr="007C797A" w:rsidRDefault="007C797A" w:rsidP="00593892">
            <w:pPr>
              <w:jc w:val="both"/>
              <w:rPr>
                <w:rFonts w:cs="Times New Roman"/>
                <w:spacing w:val="-12"/>
                <w:sz w:val="27"/>
                <w:szCs w:val="27"/>
              </w:rPr>
            </w:pPr>
            <w:r w:rsidRPr="007C797A">
              <w:rPr>
                <w:rFonts w:cs="Times New Roman"/>
                <w:spacing w:val="-12"/>
                <w:sz w:val="27"/>
                <w:szCs w:val="27"/>
              </w:rPr>
              <w:t>- Nếu không đồng ý: Trả lại lãnh đạo phòng xử lý.</w:t>
            </w:r>
          </w:p>
        </w:tc>
        <w:tc>
          <w:tcPr>
            <w:tcW w:w="1035" w:type="pct"/>
            <w:tcBorders>
              <w:top w:val="nil"/>
              <w:left w:val="nil"/>
              <w:bottom w:val="single" w:sz="8" w:space="0" w:color="auto"/>
              <w:right w:val="single" w:sz="8" w:space="0" w:color="auto"/>
            </w:tcBorders>
            <w:vAlign w:val="center"/>
          </w:tcPr>
          <w:p w:rsidR="007C797A" w:rsidRPr="007C797A" w:rsidRDefault="007C797A" w:rsidP="00593892">
            <w:pPr>
              <w:jc w:val="both"/>
              <w:rPr>
                <w:rFonts w:cs="Times New Roman"/>
                <w:sz w:val="27"/>
                <w:szCs w:val="27"/>
              </w:rPr>
            </w:pPr>
            <w:r w:rsidRPr="007C797A">
              <w:rPr>
                <w:rFonts w:cs="Times New Roman"/>
                <w:sz w:val="27"/>
                <w:szCs w:val="27"/>
              </w:rPr>
              <w:lastRenderedPageBreak/>
              <w:t>1/2 ngày</w:t>
            </w:r>
          </w:p>
        </w:tc>
      </w:tr>
      <w:tr w:rsidR="007C797A" w:rsidRPr="007C797A" w:rsidTr="00593892">
        <w:trPr>
          <w:tblCellSpacing w:w="0" w:type="dxa"/>
        </w:trPr>
        <w:tc>
          <w:tcPr>
            <w:tcW w:w="1073" w:type="pct"/>
            <w:tcBorders>
              <w:top w:val="nil"/>
              <w:left w:val="single" w:sz="8" w:space="0" w:color="auto"/>
              <w:bottom w:val="single" w:sz="8" w:space="0" w:color="auto"/>
              <w:right w:val="single" w:sz="8" w:space="0" w:color="auto"/>
            </w:tcBorders>
            <w:vAlign w:val="center"/>
            <w:hideMark/>
          </w:tcPr>
          <w:p w:rsidR="007C797A" w:rsidRPr="007C797A" w:rsidRDefault="007C797A" w:rsidP="00593892">
            <w:pPr>
              <w:pStyle w:val="NormalWeb"/>
              <w:spacing w:before="0" w:beforeAutospacing="0" w:after="0" w:afterAutospacing="0"/>
              <w:jc w:val="both"/>
              <w:rPr>
                <w:sz w:val="27"/>
                <w:szCs w:val="27"/>
              </w:rPr>
            </w:pPr>
            <w:r w:rsidRPr="007C797A">
              <w:rPr>
                <w:sz w:val="27"/>
                <w:szCs w:val="27"/>
              </w:rPr>
              <w:t>Bước 6</w:t>
            </w:r>
          </w:p>
          <w:p w:rsidR="007C797A" w:rsidRPr="007C797A" w:rsidRDefault="007C797A" w:rsidP="00593892">
            <w:pPr>
              <w:pStyle w:val="NormalWeb"/>
              <w:spacing w:before="0" w:beforeAutospacing="0" w:after="0" w:afterAutospacing="0"/>
              <w:jc w:val="both"/>
              <w:rPr>
                <w:sz w:val="27"/>
                <w:szCs w:val="27"/>
              </w:rPr>
            </w:pPr>
            <w:r w:rsidRPr="007C797A">
              <w:rPr>
                <w:sz w:val="27"/>
                <w:szCs w:val="27"/>
              </w:rPr>
              <w:t>Hoàn thiện hồ sơ, phát hành văn bản</w:t>
            </w:r>
          </w:p>
        </w:tc>
        <w:tc>
          <w:tcPr>
            <w:tcW w:w="942" w:type="pct"/>
            <w:tcBorders>
              <w:top w:val="nil"/>
              <w:left w:val="nil"/>
              <w:bottom w:val="single" w:sz="8" w:space="0" w:color="auto"/>
              <w:right w:val="single" w:sz="8" w:space="0" w:color="auto"/>
            </w:tcBorders>
            <w:vAlign w:val="center"/>
            <w:hideMark/>
          </w:tcPr>
          <w:p w:rsidR="007C797A" w:rsidRPr="007C797A" w:rsidRDefault="007C797A" w:rsidP="00593892">
            <w:pPr>
              <w:ind w:left="34"/>
              <w:jc w:val="both"/>
              <w:rPr>
                <w:rFonts w:cs="Times New Roman"/>
                <w:sz w:val="27"/>
                <w:szCs w:val="27"/>
              </w:rPr>
            </w:pPr>
            <w:r w:rsidRPr="007C797A">
              <w:rPr>
                <w:rFonts w:cs="Times New Roman"/>
                <w:sz w:val="27"/>
                <w:szCs w:val="27"/>
              </w:rPr>
              <w:t>Chuyên viên xử lý/</w:t>
            </w:r>
          </w:p>
          <w:p w:rsidR="007C797A" w:rsidRPr="007C797A" w:rsidRDefault="007C797A" w:rsidP="00593892">
            <w:pPr>
              <w:pStyle w:val="NormalWeb"/>
              <w:spacing w:before="0" w:beforeAutospacing="0" w:after="0" w:afterAutospacing="0"/>
              <w:jc w:val="both"/>
              <w:rPr>
                <w:sz w:val="27"/>
                <w:szCs w:val="27"/>
              </w:rPr>
            </w:pPr>
            <w:r w:rsidRPr="007C797A">
              <w:rPr>
                <w:sz w:val="27"/>
                <w:szCs w:val="27"/>
              </w:rPr>
              <w:t>Văn thư</w:t>
            </w:r>
          </w:p>
        </w:tc>
        <w:tc>
          <w:tcPr>
            <w:tcW w:w="1950" w:type="pct"/>
            <w:tcBorders>
              <w:top w:val="nil"/>
              <w:left w:val="nil"/>
              <w:bottom w:val="single" w:sz="8" w:space="0" w:color="auto"/>
              <w:right w:val="single" w:sz="8" w:space="0" w:color="auto"/>
            </w:tcBorders>
            <w:vAlign w:val="center"/>
            <w:hideMark/>
          </w:tcPr>
          <w:p w:rsidR="007C797A" w:rsidRPr="007C797A" w:rsidRDefault="007C797A" w:rsidP="00593892">
            <w:pPr>
              <w:jc w:val="both"/>
              <w:rPr>
                <w:rFonts w:cs="Times New Roman"/>
                <w:sz w:val="27"/>
                <w:szCs w:val="27"/>
              </w:rPr>
            </w:pPr>
            <w:r w:rsidRPr="007C797A">
              <w:rPr>
                <w:rFonts w:cs="Times New Roman"/>
                <w:sz w:val="27"/>
                <w:szCs w:val="27"/>
              </w:rPr>
              <w:t>- Chuyên viên xử lý hồ sơ nhận hồ sơ từ Lãnh đạo Sở; lấy số, đóng dấu và chuyển văn bản cho Trung tâm PVHCC - chi nhánh số 1</w:t>
            </w:r>
          </w:p>
        </w:tc>
        <w:tc>
          <w:tcPr>
            <w:tcW w:w="1035" w:type="pct"/>
            <w:tcBorders>
              <w:top w:val="nil"/>
              <w:left w:val="nil"/>
              <w:bottom w:val="single" w:sz="8" w:space="0" w:color="auto"/>
              <w:right w:val="single" w:sz="8" w:space="0" w:color="auto"/>
            </w:tcBorders>
            <w:vAlign w:val="center"/>
            <w:hideMark/>
          </w:tcPr>
          <w:p w:rsidR="007C797A" w:rsidRPr="007C797A" w:rsidRDefault="007C797A" w:rsidP="00593892">
            <w:pPr>
              <w:jc w:val="both"/>
              <w:rPr>
                <w:rFonts w:cs="Times New Roman"/>
                <w:sz w:val="27"/>
                <w:szCs w:val="27"/>
              </w:rPr>
            </w:pPr>
            <w:r w:rsidRPr="007C797A">
              <w:rPr>
                <w:rFonts w:cs="Times New Roman"/>
                <w:sz w:val="27"/>
                <w:szCs w:val="27"/>
              </w:rPr>
              <w:t>1/2 ngày</w:t>
            </w:r>
          </w:p>
        </w:tc>
      </w:tr>
      <w:tr w:rsidR="007C797A" w:rsidRPr="007C797A" w:rsidTr="00593892">
        <w:trPr>
          <w:tblCellSpacing w:w="0" w:type="dxa"/>
        </w:trPr>
        <w:tc>
          <w:tcPr>
            <w:tcW w:w="1073" w:type="pct"/>
            <w:tcBorders>
              <w:top w:val="nil"/>
              <w:left w:val="single" w:sz="8" w:space="0" w:color="auto"/>
              <w:bottom w:val="single" w:sz="8" w:space="0" w:color="auto"/>
              <w:right w:val="single" w:sz="8" w:space="0" w:color="auto"/>
            </w:tcBorders>
            <w:vAlign w:val="center"/>
          </w:tcPr>
          <w:p w:rsidR="007C797A" w:rsidRPr="007C797A" w:rsidRDefault="007C797A" w:rsidP="00593892">
            <w:pPr>
              <w:pStyle w:val="NormalWeb"/>
              <w:spacing w:before="0" w:beforeAutospacing="0" w:after="0" w:afterAutospacing="0"/>
              <w:jc w:val="both"/>
              <w:rPr>
                <w:sz w:val="27"/>
                <w:szCs w:val="27"/>
              </w:rPr>
            </w:pPr>
            <w:r w:rsidRPr="007C797A">
              <w:rPr>
                <w:sz w:val="27"/>
                <w:szCs w:val="27"/>
              </w:rPr>
              <w:t>Bước 7</w:t>
            </w:r>
          </w:p>
          <w:p w:rsidR="007C797A" w:rsidRPr="007C797A" w:rsidRDefault="007C797A" w:rsidP="00593892">
            <w:pPr>
              <w:pStyle w:val="NormalWeb"/>
              <w:spacing w:before="0" w:beforeAutospacing="0" w:after="0" w:afterAutospacing="0"/>
              <w:jc w:val="both"/>
              <w:rPr>
                <w:spacing w:val="-18"/>
                <w:sz w:val="27"/>
                <w:szCs w:val="27"/>
              </w:rPr>
            </w:pPr>
            <w:r w:rsidRPr="007C797A">
              <w:rPr>
                <w:spacing w:val="-18"/>
                <w:sz w:val="27"/>
                <w:szCs w:val="27"/>
              </w:rPr>
              <w:t>Trả kết quả, lưu trữ hồ sơ, kết quả giải quyết</w:t>
            </w:r>
          </w:p>
        </w:tc>
        <w:tc>
          <w:tcPr>
            <w:tcW w:w="942" w:type="pct"/>
            <w:tcBorders>
              <w:top w:val="nil"/>
              <w:left w:val="nil"/>
              <w:bottom w:val="single" w:sz="8" w:space="0" w:color="auto"/>
              <w:right w:val="single" w:sz="8" w:space="0" w:color="auto"/>
            </w:tcBorders>
            <w:vAlign w:val="center"/>
          </w:tcPr>
          <w:p w:rsidR="007C797A" w:rsidRPr="007C797A" w:rsidRDefault="007C797A" w:rsidP="00593892">
            <w:pPr>
              <w:pStyle w:val="NormalWeb"/>
              <w:widowControl w:val="0"/>
              <w:spacing w:before="0" w:beforeAutospacing="0" w:after="0" w:afterAutospacing="0"/>
              <w:jc w:val="both"/>
              <w:rPr>
                <w:sz w:val="27"/>
                <w:szCs w:val="27"/>
              </w:rPr>
            </w:pPr>
            <w:r w:rsidRPr="007C797A">
              <w:rPr>
                <w:spacing w:val="-6"/>
                <w:sz w:val="27"/>
                <w:szCs w:val="27"/>
              </w:rPr>
              <w:t>Trung tâm Phục vụ Hành chính công Thành phố - Chi nhánh 01</w:t>
            </w:r>
          </w:p>
        </w:tc>
        <w:tc>
          <w:tcPr>
            <w:tcW w:w="1950" w:type="pct"/>
            <w:tcBorders>
              <w:top w:val="nil"/>
              <w:left w:val="nil"/>
              <w:bottom w:val="single" w:sz="8" w:space="0" w:color="auto"/>
              <w:right w:val="single" w:sz="8" w:space="0" w:color="auto"/>
            </w:tcBorders>
            <w:vAlign w:val="center"/>
          </w:tcPr>
          <w:p w:rsidR="007C797A" w:rsidRPr="007C797A" w:rsidRDefault="007C797A" w:rsidP="00593892">
            <w:pPr>
              <w:pStyle w:val="NormalWeb"/>
              <w:spacing w:before="0" w:beforeAutospacing="0" w:after="0" w:afterAutospacing="0"/>
              <w:jc w:val="both"/>
              <w:rPr>
                <w:sz w:val="27"/>
                <w:szCs w:val="27"/>
              </w:rPr>
            </w:pPr>
            <w:r w:rsidRPr="007C797A">
              <w:rPr>
                <w:spacing w:val="-6"/>
                <w:kern w:val="28"/>
                <w:sz w:val="27"/>
                <w:szCs w:val="27"/>
              </w:rPr>
              <w:t xml:space="preserve">Thu phí, lệ phí </w:t>
            </w:r>
            <w:r w:rsidRPr="007C797A">
              <w:rPr>
                <w:i/>
                <w:spacing w:val="-6"/>
                <w:kern w:val="28"/>
                <w:sz w:val="27"/>
                <w:szCs w:val="27"/>
              </w:rPr>
              <w:t>(nếu có)</w:t>
            </w:r>
            <w:r w:rsidRPr="007C797A">
              <w:rPr>
                <w:spacing w:val="-6"/>
                <w:kern w:val="28"/>
                <w:sz w:val="27"/>
                <w:szCs w:val="27"/>
              </w:rPr>
              <w:t xml:space="preserve"> và trả kết quả thực hiện Quy trình hành chính cho tổ chức/cá nhân</w:t>
            </w:r>
            <w:r w:rsidRPr="007C797A">
              <w:rPr>
                <w:sz w:val="27"/>
                <w:szCs w:val="27"/>
              </w:rPr>
              <w:t xml:space="preserve"> </w:t>
            </w:r>
          </w:p>
        </w:tc>
        <w:tc>
          <w:tcPr>
            <w:tcW w:w="1035" w:type="pct"/>
            <w:tcBorders>
              <w:top w:val="nil"/>
              <w:left w:val="nil"/>
              <w:bottom w:val="single" w:sz="8" w:space="0" w:color="auto"/>
              <w:right w:val="single" w:sz="8" w:space="0" w:color="auto"/>
            </w:tcBorders>
            <w:vAlign w:val="center"/>
          </w:tcPr>
          <w:p w:rsidR="007C797A" w:rsidRPr="007C797A" w:rsidRDefault="007C797A" w:rsidP="00593892">
            <w:pPr>
              <w:jc w:val="both"/>
              <w:rPr>
                <w:rFonts w:cs="Times New Roman"/>
                <w:sz w:val="27"/>
                <w:szCs w:val="27"/>
              </w:rPr>
            </w:pPr>
            <w:r w:rsidRPr="007C797A">
              <w:rPr>
                <w:rFonts w:cs="Times New Roman"/>
                <w:spacing w:val="-6"/>
                <w:sz w:val="27"/>
                <w:szCs w:val="27"/>
              </w:rPr>
              <w:t>Giờ hành chính theo giấy hẹn</w:t>
            </w:r>
          </w:p>
        </w:tc>
      </w:tr>
      <w:tr w:rsidR="007C797A" w:rsidRPr="007C797A" w:rsidTr="00593892">
        <w:trPr>
          <w:tblCellSpacing w:w="0" w:type="dxa"/>
        </w:trPr>
        <w:tc>
          <w:tcPr>
            <w:tcW w:w="3965" w:type="pct"/>
            <w:gridSpan w:val="3"/>
            <w:tcBorders>
              <w:top w:val="nil"/>
              <w:left w:val="single" w:sz="8" w:space="0" w:color="auto"/>
              <w:bottom w:val="single" w:sz="8" w:space="0" w:color="auto"/>
              <w:right w:val="single" w:sz="8" w:space="0" w:color="auto"/>
            </w:tcBorders>
            <w:vAlign w:val="center"/>
          </w:tcPr>
          <w:p w:rsidR="007C797A" w:rsidRPr="007C797A" w:rsidRDefault="007C797A" w:rsidP="00593892">
            <w:pPr>
              <w:pStyle w:val="NormalWeb"/>
              <w:spacing w:before="0" w:beforeAutospacing="0" w:after="0" w:afterAutospacing="0"/>
              <w:jc w:val="both"/>
              <w:rPr>
                <w:b/>
                <w:bCs/>
                <w:sz w:val="27"/>
                <w:szCs w:val="27"/>
              </w:rPr>
            </w:pPr>
            <w:r w:rsidRPr="007C797A">
              <w:rPr>
                <w:b/>
                <w:bCs/>
                <w:sz w:val="27"/>
                <w:szCs w:val="27"/>
              </w:rPr>
              <w:t xml:space="preserve">Tổng thời gian: </w:t>
            </w:r>
          </w:p>
        </w:tc>
        <w:tc>
          <w:tcPr>
            <w:tcW w:w="1035" w:type="pct"/>
            <w:tcBorders>
              <w:top w:val="nil"/>
              <w:left w:val="nil"/>
              <w:bottom w:val="single" w:sz="8" w:space="0" w:color="auto"/>
              <w:right w:val="single" w:sz="8" w:space="0" w:color="auto"/>
            </w:tcBorders>
            <w:vAlign w:val="center"/>
          </w:tcPr>
          <w:p w:rsidR="007C797A" w:rsidRPr="007C797A" w:rsidRDefault="007C797A" w:rsidP="00593892">
            <w:pPr>
              <w:jc w:val="both"/>
              <w:rPr>
                <w:rFonts w:cs="Times New Roman"/>
                <w:b/>
                <w:bCs/>
                <w:sz w:val="27"/>
                <w:szCs w:val="27"/>
              </w:rPr>
            </w:pPr>
            <w:r w:rsidRPr="007C797A">
              <w:rPr>
                <w:rFonts w:cs="Times New Roman"/>
                <w:b/>
                <w:bCs/>
                <w:sz w:val="27"/>
                <w:szCs w:val="27"/>
              </w:rPr>
              <w:t>10 ngày</w:t>
            </w:r>
          </w:p>
        </w:tc>
      </w:tr>
    </w:tbl>
    <w:p w:rsidR="007C797A" w:rsidRPr="007C797A" w:rsidRDefault="007C797A" w:rsidP="007C797A">
      <w:pPr>
        <w:pStyle w:val="NormalWeb"/>
        <w:spacing w:before="0" w:beforeAutospacing="0" w:after="0" w:afterAutospacing="0"/>
        <w:ind w:firstLine="709"/>
        <w:jc w:val="both"/>
        <w:rPr>
          <w:b/>
          <w:bCs/>
          <w:sz w:val="27"/>
          <w:szCs w:val="27"/>
        </w:rPr>
      </w:pPr>
      <w:r w:rsidRPr="007C797A">
        <w:rPr>
          <w:b/>
          <w:bCs/>
          <w:sz w:val="27"/>
          <w:szCs w:val="27"/>
        </w:rPr>
        <w:t>7. Trách nhiệm trả hồ sơ, kết quả giải quyết và lưu trữ hồ sơ TTHC</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544"/>
        <w:gridCol w:w="3147"/>
      </w:tblGrid>
      <w:tr w:rsidR="007C797A" w:rsidRPr="007C797A" w:rsidTr="00593892">
        <w:tc>
          <w:tcPr>
            <w:tcW w:w="2660"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Trách nhiệm</w:t>
            </w:r>
          </w:p>
        </w:tc>
        <w:tc>
          <w:tcPr>
            <w:tcW w:w="3544"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Trung tâm PVHCC</w:t>
            </w:r>
          </w:p>
        </w:tc>
        <w:tc>
          <w:tcPr>
            <w:tcW w:w="3147" w:type="dxa"/>
          </w:tcPr>
          <w:p w:rsidR="007C797A" w:rsidRPr="007C797A" w:rsidRDefault="007C797A" w:rsidP="00593892">
            <w:pPr>
              <w:pStyle w:val="NormalWeb"/>
              <w:widowControl w:val="0"/>
              <w:spacing w:before="0" w:beforeAutospacing="0" w:after="0" w:afterAutospacing="0"/>
              <w:jc w:val="both"/>
              <w:rPr>
                <w:b/>
                <w:bCs/>
                <w:sz w:val="27"/>
                <w:szCs w:val="27"/>
              </w:rPr>
            </w:pPr>
            <w:r w:rsidRPr="007C797A">
              <w:rPr>
                <w:b/>
                <w:bCs/>
                <w:sz w:val="27"/>
                <w:szCs w:val="27"/>
              </w:rPr>
              <w:t>Cơ quan giải quyết hồ sơ</w:t>
            </w:r>
          </w:p>
        </w:tc>
      </w:tr>
      <w:tr w:rsidR="007C797A" w:rsidRPr="007C797A" w:rsidTr="00593892">
        <w:tc>
          <w:tcPr>
            <w:tcW w:w="2660" w:type="dxa"/>
            <w:vAlign w:val="center"/>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Trả hồ sơ, kết quả</w:t>
            </w:r>
          </w:p>
        </w:tc>
        <w:tc>
          <w:tcPr>
            <w:tcW w:w="3544" w:type="dxa"/>
            <w:vAlign w:val="center"/>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 Trả hồ sơ, kết quả giải quyết TTHC bản giấy.</w:t>
            </w:r>
          </w:p>
        </w:tc>
        <w:tc>
          <w:tcPr>
            <w:tcW w:w="3147" w:type="dxa"/>
            <w:vAlign w:val="center"/>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 Chuyển hồ sơ, kết quả giải quyết TTHC bản giấy về Trung tâm PVHCC/ Điểm phục vụ hành chính công đảm bảo thời hạn trả kết quả.</w:t>
            </w:r>
          </w:p>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 Trả kết quả giải quyết TTHC bản điện tử trên Cổng Dịch vụ công quốc gia.</w:t>
            </w:r>
          </w:p>
        </w:tc>
      </w:tr>
      <w:tr w:rsidR="007C797A" w:rsidRPr="007C797A" w:rsidTr="00593892">
        <w:tc>
          <w:tcPr>
            <w:tcW w:w="2660" w:type="dxa"/>
          </w:tcPr>
          <w:p w:rsidR="007C797A" w:rsidRPr="007C797A" w:rsidRDefault="007C797A" w:rsidP="00593892">
            <w:pPr>
              <w:pStyle w:val="NormalWeb"/>
              <w:widowControl w:val="0"/>
              <w:spacing w:before="0" w:beforeAutospacing="0" w:after="0" w:afterAutospacing="0"/>
              <w:jc w:val="both"/>
              <w:rPr>
                <w:spacing w:val="-6"/>
                <w:sz w:val="27"/>
                <w:szCs w:val="27"/>
              </w:rPr>
            </w:pPr>
            <w:r w:rsidRPr="007C797A">
              <w:rPr>
                <w:spacing w:val="-6"/>
                <w:sz w:val="27"/>
                <w:szCs w:val="27"/>
              </w:rPr>
              <w:t>Lưu trữ</w:t>
            </w:r>
          </w:p>
        </w:tc>
        <w:tc>
          <w:tcPr>
            <w:tcW w:w="3544" w:type="dxa"/>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147" w:type="dxa"/>
          </w:tcPr>
          <w:p w:rsidR="007C797A" w:rsidRPr="007C797A" w:rsidRDefault="007C797A" w:rsidP="00593892">
            <w:pPr>
              <w:pStyle w:val="NormalWeb"/>
              <w:widowControl w:val="0"/>
              <w:spacing w:before="0" w:beforeAutospacing="0" w:after="0" w:afterAutospacing="0"/>
              <w:jc w:val="both"/>
              <w:rPr>
                <w:sz w:val="27"/>
                <w:szCs w:val="27"/>
              </w:rPr>
            </w:pPr>
            <w:r w:rsidRPr="007C797A">
              <w:rPr>
                <w:sz w:val="27"/>
                <w:szCs w:val="27"/>
              </w:rPr>
              <w:t>- Thực hiện lưu trữ hồ sơ TTHC đã giải quyết theo quy định của Luật lưu trữ 2024; Luật Dữ liệu 2024 và các văn bản pháp luật có liên quan.</w:t>
            </w:r>
          </w:p>
        </w:tc>
      </w:tr>
    </w:tbl>
    <w:p w:rsidR="007C797A" w:rsidRPr="007C797A" w:rsidRDefault="007C797A" w:rsidP="007C797A">
      <w:pPr>
        <w:jc w:val="both"/>
        <w:rPr>
          <w:rFonts w:cs="Times New Roman"/>
          <w:b/>
          <w:bCs/>
          <w:noProof/>
          <w:sz w:val="27"/>
          <w:szCs w:val="27"/>
        </w:rPr>
      </w:pPr>
    </w:p>
    <w:p w:rsidR="007C797A" w:rsidRPr="007C797A" w:rsidRDefault="007C797A" w:rsidP="00D647E5">
      <w:pPr>
        <w:rPr>
          <w:rFonts w:cs="Times New Roman"/>
          <w:b/>
          <w:bCs/>
          <w:noProof/>
          <w:szCs w:val="28"/>
        </w:rPr>
      </w:pPr>
    </w:p>
    <w:p w:rsidR="007C797A" w:rsidRPr="007C797A" w:rsidRDefault="007C797A" w:rsidP="007C797A">
      <w:pPr>
        <w:jc w:val="right"/>
        <w:rPr>
          <w:rFonts w:cs="Times New Roman"/>
          <w:b/>
          <w:bCs/>
          <w:noProof/>
          <w:szCs w:val="28"/>
        </w:rPr>
      </w:pPr>
      <w:bookmarkStart w:id="4" w:name="_GoBack"/>
      <w:bookmarkEnd w:id="4"/>
      <w:r w:rsidRPr="007C797A">
        <w:rPr>
          <w:rFonts w:cs="Times New Roman"/>
          <w:b/>
          <w:bCs/>
          <w:noProof/>
          <w:szCs w:val="28"/>
        </w:rPr>
        <w:lastRenderedPageBreak/>
        <w:t>Mẫu số 5</w:t>
      </w:r>
    </w:p>
    <w:p w:rsidR="007C797A" w:rsidRPr="007C797A" w:rsidRDefault="007C797A" w:rsidP="007C797A">
      <w:pPr>
        <w:shd w:val="clear" w:color="auto" w:fill="FFFFFF"/>
        <w:jc w:val="center"/>
        <w:rPr>
          <w:rFonts w:cs="Times New Roman"/>
          <w:szCs w:val="28"/>
        </w:rPr>
      </w:pPr>
      <w:r w:rsidRPr="007C797A">
        <w:rPr>
          <w:rFonts w:cs="Times New Roman"/>
          <w:b/>
          <w:szCs w:val="28"/>
        </w:rPr>
        <w:t>Mẫu</w:t>
      </w:r>
    </w:p>
    <w:p w:rsidR="007C797A" w:rsidRPr="007C797A" w:rsidRDefault="007C797A" w:rsidP="007C797A">
      <w:pPr>
        <w:shd w:val="clear" w:color="auto" w:fill="FFFFFF"/>
        <w:jc w:val="center"/>
        <w:rPr>
          <w:rFonts w:cs="Times New Roman"/>
          <w:b/>
          <w:szCs w:val="28"/>
        </w:rPr>
      </w:pPr>
      <w:r w:rsidRPr="007C797A">
        <w:rPr>
          <w:rFonts w:cs="Times New Roman"/>
          <w:b/>
          <w:szCs w:val="28"/>
        </w:rPr>
        <w:t>Đơn đề nghị cấp Giấy chứng nhận đủ điều kiện hoạt động</w:t>
      </w:r>
    </w:p>
    <w:p w:rsidR="007C797A" w:rsidRPr="007C797A" w:rsidRDefault="007C797A" w:rsidP="007C797A">
      <w:pPr>
        <w:shd w:val="clear" w:color="auto" w:fill="FFFFFF"/>
        <w:jc w:val="center"/>
        <w:rPr>
          <w:rFonts w:cs="Times New Roman"/>
          <w:b/>
          <w:szCs w:val="28"/>
        </w:rPr>
      </w:pPr>
      <w:r w:rsidRPr="007C797A">
        <w:rPr>
          <w:rFonts w:cs="Times New Roman"/>
          <w:b/>
          <w:szCs w:val="28"/>
        </w:rPr>
        <w:t>dịch vụ đánh giá công nghệ</w:t>
      </w:r>
    </w:p>
    <w:p w:rsidR="007C797A" w:rsidRPr="007C797A" w:rsidRDefault="007C797A" w:rsidP="007C797A">
      <w:pPr>
        <w:shd w:val="clear" w:color="auto" w:fill="FFFFFF"/>
        <w:jc w:val="center"/>
        <w:rPr>
          <w:rFonts w:cs="Times New Roman"/>
          <w:b/>
          <w:i/>
          <w:szCs w:val="28"/>
          <w:vertAlign w:val="superscript"/>
        </w:rPr>
      </w:pPr>
      <w:r w:rsidRPr="007C797A">
        <w:rPr>
          <w:rFonts w:cs="Times New Roman"/>
          <w:b/>
          <w:i/>
          <w:szCs w:val="28"/>
          <w:vertAlign w:val="superscript"/>
        </w:rPr>
        <w:t>_____________</w:t>
      </w:r>
    </w:p>
    <w:p w:rsidR="007C797A" w:rsidRPr="007C797A" w:rsidRDefault="007C797A" w:rsidP="007C797A">
      <w:pPr>
        <w:shd w:val="clear" w:color="auto" w:fill="FFFFFF"/>
        <w:jc w:val="center"/>
        <w:rPr>
          <w:rFonts w:cs="Times New Roman"/>
          <w:b/>
          <w:szCs w:val="28"/>
          <w:lang w:val="pt-BR"/>
        </w:rPr>
      </w:pPr>
    </w:p>
    <w:p w:rsidR="007C797A" w:rsidRPr="007C797A" w:rsidRDefault="007C797A" w:rsidP="007C797A">
      <w:pPr>
        <w:shd w:val="clear" w:color="auto" w:fill="FFFFFF"/>
        <w:jc w:val="center"/>
        <w:rPr>
          <w:rFonts w:cs="Times New Roman"/>
          <w:b/>
          <w:szCs w:val="28"/>
          <w:lang w:val="pt-BR"/>
        </w:rPr>
      </w:pPr>
      <w:r w:rsidRPr="007C797A">
        <w:rPr>
          <w:rFonts w:cs="Times New Roman"/>
          <w:b/>
          <w:szCs w:val="28"/>
          <w:lang w:val="pt-BR"/>
        </w:rPr>
        <w:t>CỘNG HÒA XÃ HỘI CHỦ NGHĨA VIỆT NAM</w:t>
      </w:r>
    </w:p>
    <w:p w:rsidR="007C797A" w:rsidRPr="007C797A" w:rsidRDefault="007C797A" w:rsidP="007C797A">
      <w:pPr>
        <w:jc w:val="center"/>
        <w:rPr>
          <w:rFonts w:cs="Times New Roman"/>
          <w:b/>
          <w:szCs w:val="28"/>
          <w:lang w:val="pt-BR"/>
        </w:rPr>
      </w:pPr>
      <w:r w:rsidRPr="007C797A">
        <w:rPr>
          <w:rFonts w:cs="Times New Roman"/>
          <w:b/>
          <w:szCs w:val="28"/>
          <w:lang w:val="pt-BR"/>
        </w:rPr>
        <w:t>Độc lập – Tự do – Hạnh phúc</w:t>
      </w:r>
    </w:p>
    <w:p w:rsidR="007C797A" w:rsidRPr="007C797A" w:rsidRDefault="007C797A" w:rsidP="007C797A">
      <w:pPr>
        <w:jc w:val="center"/>
        <w:rPr>
          <w:rFonts w:cs="Times New Roman"/>
          <w:b/>
          <w:szCs w:val="28"/>
          <w:vertAlign w:val="superscript"/>
          <w:lang w:val="pt-BR"/>
        </w:rPr>
      </w:pPr>
      <w:r w:rsidRPr="007C797A">
        <w:rPr>
          <w:rFonts w:cs="Times New Roman"/>
          <w:b/>
          <w:szCs w:val="28"/>
          <w:vertAlign w:val="superscript"/>
          <w:lang w:val="pt-BR"/>
        </w:rPr>
        <w:t>______________________________________</w:t>
      </w:r>
    </w:p>
    <w:p w:rsidR="007C797A" w:rsidRPr="007C797A" w:rsidRDefault="007C797A" w:rsidP="007C797A">
      <w:pPr>
        <w:pStyle w:val="NormalWeb"/>
        <w:spacing w:before="0" w:beforeAutospacing="0" w:after="0" w:afterAutospacing="0"/>
        <w:jc w:val="center"/>
        <w:rPr>
          <w:i/>
          <w:szCs w:val="28"/>
          <w:lang w:val="pt-BR"/>
        </w:rPr>
      </w:pPr>
      <w:r w:rsidRPr="007C797A">
        <w:rPr>
          <w:b/>
          <w:szCs w:val="28"/>
          <w:lang w:val="pt-BR"/>
        </w:rPr>
        <w:t xml:space="preserve"> </w:t>
      </w:r>
      <w:r w:rsidRPr="007C797A">
        <w:rPr>
          <w:i/>
          <w:szCs w:val="28"/>
          <w:lang w:val="pt-BR"/>
        </w:rPr>
        <w:t>Tỉnh (thành phố), ngày   tháng    năm</w:t>
      </w:r>
    </w:p>
    <w:p w:rsidR="007C797A" w:rsidRPr="007C797A" w:rsidRDefault="007C797A" w:rsidP="007C797A">
      <w:pPr>
        <w:shd w:val="clear" w:color="auto" w:fill="FFFFFF"/>
        <w:jc w:val="center"/>
        <w:rPr>
          <w:rFonts w:cs="Times New Roman"/>
          <w:b/>
          <w:bCs/>
          <w:szCs w:val="28"/>
          <w:lang w:val="pt-BR" w:eastAsia="vi-VN"/>
        </w:rPr>
      </w:pPr>
    </w:p>
    <w:p w:rsidR="007C797A" w:rsidRPr="007C797A" w:rsidRDefault="007C797A" w:rsidP="007C797A">
      <w:pPr>
        <w:shd w:val="clear" w:color="auto" w:fill="FFFFFF"/>
        <w:jc w:val="center"/>
        <w:rPr>
          <w:rFonts w:cs="Times New Roman"/>
          <w:b/>
          <w:bCs/>
          <w:szCs w:val="28"/>
          <w:lang w:val="pt-BR" w:eastAsia="vi-VN"/>
        </w:rPr>
      </w:pPr>
      <w:r w:rsidRPr="007C797A">
        <w:rPr>
          <w:rFonts w:cs="Times New Roman"/>
          <w:b/>
          <w:bCs/>
          <w:szCs w:val="28"/>
          <w:lang w:val="pt-BR" w:eastAsia="vi-VN"/>
        </w:rPr>
        <w:t>ĐƠN ĐỀ NGHỊ CẤP GIẤY CHỨNG NHẬN ĐỦ ĐIỀU KIỆN</w:t>
      </w:r>
    </w:p>
    <w:p w:rsidR="007C797A" w:rsidRPr="007C797A" w:rsidRDefault="007C797A" w:rsidP="007C797A">
      <w:pPr>
        <w:shd w:val="clear" w:color="auto" w:fill="FFFFFF"/>
        <w:jc w:val="center"/>
        <w:rPr>
          <w:rFonts w:cs="Times New Roman"/>
          <w:b/>
          <w:bCs/>
          <w:szCs w:val="28"/>
          <w:lang w:val="pt-BR" w:eastAsia="vi-VN"/>
        </w:rPr>
      </w:pPr>
      <w:r w:rsidRPr="007C797A">
        <w:rPr>
          <w:rFonts w:cs="Times New Roman"/>
          <w:b/>
          <w:bCs/>
          <w:szCs w:val="28"/>
          <w:lang w:val="pt-BR" w:eastAsia="vi-VN"/>
        </w:rPr>
        <w:t xml:space="preserve"> HOẠT ĐỘNG DỊCH VỤ  ĐÁNH GIÁ CÔNG NGHỆ</w:t>
      </w:r>
    </w:p>
    <w:p w:rsidR="007C797A" w:rsidRPr="007C797A" w:rsidRDefault="007C797A" w:rsidP="007C797A">
      <w:pPr>
        <w:shd w:val="clear" w:color="auto" w:fill="FFFFFF"/>
        <w:jc w:val="center"/>
        <w:rPr>
          <w:rFonts w:cs="Times New Roman"/>
          <w:szCs w:val="28"/>
          <w:vertAlign w:val="superscript"/>
          <w:lang w:val="pt-BR" w:eastAsia="vi-VN"/>
        </w:rPr>
      </w:pPr>
      <w:r w:rsidRPr="007C797A">
        <w:rPr>
          <w:rFonts w:cs="Times New Roman"/>
          <w:szCs w:val="28"/>
          <w:vertAlign w:val="superscript"/>
          <w:lang w:val="pt-BR" w:eastAsia="vi-VN"/>
        </w:rPr>
        <w:t>___________________</w:t>
      </w:r>
    </w:p>
    <w:p w:rsidR="007C797A" w:rsidRPr="007C797A" w:rsidRDefault="007C797A" w:rsidP="007C797A">
      <w:pPr>
        <w:shd w:val="clear" w:color="auto" w:fill="FFFFFF"/>
        <w:jc w:val="center"/>
        <w:rPr>
          <w:rFonts w:cs="Times New Roman"/>
          <w:szCs w:val="28"/>
          <w:lang w:val="pt-BR" w:eastAsia="vi-VN"/>
        </w:rPr>
      </w:pPr>
    </w:p>
    <w:p w:rsidR="007C797A" w:rsidRPr="007C797A" w:rsidRDefault="007C797A" w:rsidP="007C797A">
      <w:pPr>
        <w:shd w:val="clear" w:color="auto" w:fill="FFFFFF"/>
        <w:jc w:val="center"/>
        <w:rPr>
          <w:rFonts w:cs="Times New Roman"/>
          <w:szCs w:val="28"/>
          <w:lang w:val="pt-BR" w:eastAsia="vi-VN"/>
        </w:rPr>
      </w:pPr>
      <w:r w:rsidRPr="007C797A">
        <w:rPr>
          <w:rFonts w:cs="Times New Roman"/>
          <w:szCs w:val="28"/>
          <w:lang w:val="pt-BR" w:eastAsia="vi-VN"/>
        </w:rPr>
        <w:t>Kính gửi: ………………………………………………</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1. Tên tổ chức: ..............................................................................................</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2. Địa chỉ liên lạc: .........................................................................................</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Điện thoại:………….. Fax:………………… E-mail: .................................</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3. Quyết định thành lập/Giấy chứng nhận đăng ký doanh nghiệp/Giấy chứng nhận đầu tư số……….. Cơ quan cấp:….……. cấp ngày…..… tại …….…..</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4. Sau khi nghiên cứu quy định tại Nghị định số 76/2018/NĐ-CP ngày 15 tháng 5 năm 2018 của Chính phủ quy định chi tiết và hướng dẫn thi hành một số điều của Luật Chuyển giao công nghệ, chúng tôi nhận thấy có đủ các điều kiện hoạt động dịch vụ đánh giá công nghệ đối với ngành…………..</w:t>
      </w:r>
      <w:r w:rsidRPr="007C797A">
        <w:rPr>
          <w:rStyle w:val="FootnoteReference"/>
          <w:rFonts w:eastAsia="Calibri" w:cs="Times New Roman"/>
          <w:szCs w:val="28"/>
          <w:lang w:eastAsia="vi-VN"/>
        </w:rPr>
        <w:footnoteReference w:id="1"/>
      </w:r>
      <w:r w:rsidRPr="007C797A">
        <w:rPr>
          <w:rFonts w:cs="Times New Roman"/>
          <w:szCs w:val="28"/>
          <w:lang w:val="pt-BR" w:eastAsia="vi-VN"/>
        </w:rPr>
        <w:t>, trong lĩnh vực …………………..</w:t>
      </w:r>
      <w:r w:rsidRPr="007C797A">
        <w:rPr>
          <w:rStyle w:val="FootnoteReference"/>
          <w:rFonts w:eastAsia="Calibri" w:cs="Times New Roman"/>
          <w:szCs w:val="28"/>
          <w:lang w:eastAsia="vi-VN"/>
        </w:rPr>
        <w:footnoteReference w:id="2"/>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5. Hồ sơ kèm theo:</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 ……………………………………………………………………………</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lastRenderedPageBreak/>
        <w:t>- ……………………………………………………………………………</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Đề nghị (tên cơ quan cấp Giấy chứng nhận) xem xét và cấp Giấy chứng nhận đủ điều kiện hoạt động dịch vụ đánh giá công nghệ nêu trên.</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Chúng tôi cam kết sẽ thực hiện đầy đủ các quy định của pháp luật trong lĩnh vực dịch vụ đánh giá công nghệ, các quy định có liên quan của pháp luật và chịu trách nhiệm trước pháp luật về các khai báo nói trên.</w:t>
      </w:r>
    </w:p>
    <w:p w:rsidR="007C797A" w:rsidRPr="007C797A" w:rsidRDefault="007C797A" w:rsidP="007C797A">
      <w:pPr>
        <w:shd w:val="clear" w:color="auto" w:fill="FFFFFF"/>
        <w:ind w:firstLine="567"/>
        <w:rPr>
          <w:rFonts w:cs="Times New Roman"/>
          <w:szCs w:val="28"/>
          <w:lang w:val="pt-BR" w:eastAsia="vi-VN"/>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7C797A" w:rsidRPr="007C797A" w:rsidTr="00593892">
        <w:trPr>
          <w:tblCellSpacing w:w="0" w:type="dxa"/>
        </w:trPr>
        <w:tc>
          <w:tcPr>
            <w:tcW w:w="4428" w:type="dxa"/>
            <w:shd w:val="clear" w:color="auto" w:fill="FFFFFF"/>
            <w:tcMar>
              <w:top w:w="0" w:type="dxa"/>
              <w:left w:w="108" w:type="dxa"/>
              <w:bottom w:w="0" w:type="dxa"/>
              <w:right w:w="108" w:type="dxa"/>
            </w:tcMar>
            <w:hideMark/>
          </w:tcPr>
          <w:p w:rsidR="007C797A" w:rsidRPr="007C797A" w:rsidRDefault="007C797A" w:rsidP="00593892">
            <w:pPr>
              <w:rPr>
                <w:rFonts w:cs="Times New Roman"/>
                <w:szCs w:val="28"/>
                <w:lang w:val="pt-BR" w:eastAsia="vi-VN"/>
              </w:rPr>
            </w:pPr>
            <w:r w:rsidRPr="007C797A">
              <w:rPr>
                <w:rFonts w:cs="Times New Roman"/>
                <w:szCs w:val="28"/>
                <w:lang w:val="pt-BR" w:eastAsia="vi-VN"/>
              </w:rPr>
              <w:t>  </w:t>
            </w:r>
          </w:p>
        </w:tc>
        <w:tc>
          <w:tcPr>
            <w:tcW w:w="4428" w:type="dxa"/>
            <w:shd w:val="clear" w:color="auto" w:fill="FFFFFF"/>
            <w:tcMar>
              <w:top w:w="0" w:type="dxa"/>
              <w:left w:w="108" w:type="dxa"/>
              <w:bottom w:w="0" w:type="dxa"/>
              <w:right w:w="108" w:type="dxa"/>
            </w:tcMar>
            <w:hideMark/>
          </w:tcPr>
          <w:p w:rsidR="007C797A" w:rsidRPr="007C797A" w:rsidRDefault="007C797A" w:rsidP="00593892">
            <w:pPr>
              <w:jc w:val="center"/>
              <w:rPr>
                <w:rFonts w:cs="Times New Roman"/>
                <w:szCs w:val="28"/>
                <w:lang w:val="pt-BR" w:eastAsia="vi-VN"/>
              </w:rPr>
            </w:pPr>
            <w:r w:rsidRPr="007C797A">
              <w:rPr>
                <w:rFonts w:cs="Times New Roman"/>
                <w:b/>
                <w:bCs/>
                <w:szCs w:val="28"/>
                <w:lang w:val="pt-BR" w:eastAsia="vi-VN"/>
              </w:rPr>
              <w:t>LÃNH ĐẠO TỔ CHỨC</w:t>
            </w:r>
            <w:r w:rsidRPr="007C797A">
              <w:rPr>
                <w:rFonts w:cs="Times New Roman"/>
                <w:b/>
                <w:bCs/>
                <w:szCs w:val="28"/>
                <w:lang w:val="pt-BR" w:eastAsia="vi-VN"/>
              </w:rPr>
              <w:br/>
            </w:r>
            <w:r w:rsidRPr="007C797A">
              <w:rPr>
                <w:rFonts w:cs="Times New Roman"/>
                <w:i/>
                <w:iCs/>
                <w:szCs w:val="28"/>
                <w:lang w:val="pt-BR" w:eastAsia="vi-VN"/>
              </w:rPr>
              <w:t>(Ký tên, đóng dấu)</w:t>
            </w:r>
          </w:p>
        </w:tc>
      </w:tr>
    </w:tbl>
    <w:p w:rsidR="007C797A" w:rsidRPr="007C797A" w:rsidRDefault="007C797A" w:rsidP="007C797A">
      <w:pPr>
        <w:rPr>
          <w:rFonts w:cs="Times New Roman"/>
          <w:b/>
          <w:bCs/>
          <w:noProof/>
          <w:szCs w:val="28"/>
          <w:lang w:val="pt-BR"/>
        </w:rPr>
      </w:pPr>
    </w:p>
    <w:p w:rsidR="007C797A" w:rsidRPr="007C797A" w:rsidRDefault="007C797A" w:rsidP="007C797A">
      <w:pPr>
        <w:rPr>
          <w:rFonts w:cs="Times New Roman"/>
          <w:b/>
          <w:bCs/>
          <w:noProof/>
          <w:szCs w:val="28"/>
          <w:lang w:val="pt-BR"/>
        </w:rPr>
      </w:pPr>
    </w:p>
    <w:p w:rsidR="007C797A" w:rsidRPr="007C797A" w:rsidRDefault="007C797A" w:rsidP="007C797A">
      <w:pPr>
        <w:rPr>
          <w:rFonts w:cs="Times New Roman"/>
          <w:b/>
          <w:bCs/>
          <w:noProof/>
          <w:szCs w:val="28"/>
          <w:lang w:val="pt-BR"/>
        </w:rPr>
      </w:pPr>
    </w:p>
    <w:p w:rsidR="007C797A" w:rsidRPr="007C797A" w:rsidRDefault="007C797A" w:rsidP="007C797A">
      <w:pPr>
        <w:rPr>
          <w:rFonts w:cs="Times New Roman"/>
          <w:b/>
          <w:bCs/>
          <w:noProof/>
          <w:szCs w:val="28"/>
          <w:lang w:val="pt-BR"/>
        </w:rPr>
      </w:pPr>
    </w:p>
    <w:p w:rsidR="007C797A" w:rsidRPr="007C797A" w:rsidRDefault="007C797A" w:rsidP="007C797A">
      <w:pPr>
        <w:rPr>
          <w:rFonts w:cs="Times New Roman"/>
          <w:b/>
          <w:bCs/>
          <w:noProof/>
          <w:szCs w:val="28"/>
          <w:lang w:val="pt-BR"/>
        </w:rPr>
      </w:pPr>
    </w:p>
    <w:p w:rsidR="007C797A" w:rsidRPr="007C797A" w:rsidRDefault="007C797A" w:rsidP="007C797A">
      <w:pPr>
        <w:rPr>
          <w:rFonts w:cs="Times New Roman"/>
          <w:b/>
          <w:bCs/>
          <w:noProof/>
          <w:szCs w:val="28"/>
          <w:lang w:val="pt-BR"/>
        </w:rPr>
      </w:pPr>
    </w:p>
    <w:p w:rsidR="007C797A" w:rsidRPr="007C797A" w:rsidRDefault="007C797A" w:rsidP="007C797A">
      <w:pPr>
        <w:rPr>
          <w:rFonts w:cs="Times New Roman"/>
          <w:b/>
          <w:bCs/>
          <w:noProof/>
          <w:szCs w:val="28"/>
          <w:lang w:val="pt-BR"/>
        </w:rPr>
      </w:pPr>
    </w:p>
    <w:p w:rsidR="007C797A" w:rsidRPr="007C797A" w:rsidRDefault="007C797A" w:rsidP="007C797A">
      <w:pPr>
        <w:rPr>
          <w:rFonts w:cs="Times New Roman"/>
          <w:b/>
          <w:bCs/>
          <w:noProof/>
          <w:szCs w:val="28"/>
          <w:lang w:val="pt-BR"/>
        </w:rPr>
      </w:pPr>
    </w:p>
    <w:p w:rsidR="007C797A" w:rsidRPr="007C797A" w:rsidRDefault="007C797A" w:rsidP="007C797A">
      <w:pPr>
        <w:rPr>
          <w:rFonts w:cs="Times New Roman"/>
          <w:b/>
          <w:bCs/>
          <w:noProof/>
          <w:szCs w:val="28"/>
          <w:lang w:val="pt-BR"/>
        </w:rPr>
      </w:pPr>
    </w:p>
    <w:p w:rsidR="007C797A" w:rsidRPr="007C797A" w:rsidRDefault="007C797A" w:rsidP="007C797A">
      <w:pPr>
        <w:rPr>
          <w:rFonts w:cs="Times New Roman"/>
          <w:b/>
          <w:bCs/>
          <w:noProof/>
          <w:szCs w:val="28"/>
          <w:lang w:val="pt-BR"/>
        </w:rPr>
      </w:pPr>
    </w:p>
    <w:p w:rsidR="007C797A" w:rsidRPr="007C797A" w:rsidRDefault="007C797A" w:rsidP="007C797A">
      <w:pPr>
        <w:jc w:val="right"/>
        <w:rPr>
          <w:rFonts w:cs="Times New Roman"/>
          <w:b/>
          <w:bCs/>
          <w:noProof/>
          <w:szCs w:val="28"/>
          <w:lang w:val="pt-BR"/>
        </w:rPr>
      </w:pPr>
    </w:p>
    <w:p w:rsidR="007C797A" w:rsidRPr="007C797A" w:rsidRDefault="007C797A" w:rsidP="007C797A">
      <w:pPr>
        <w:jc w:val="right"/>
        <w:rPr>
          <w:rFonts w:cs="Times New Roman"/>
          <w:b/>
          <w:bCs/>
          <w:noProof/>
          <w:szCs w:val="28"/>
          <w:lang w:val="pt-BR"/>
        </w:rPr>
      </w:pPr>
    </w:p>
    <w:p w:rsidR="007C797A" w:rsidRPr="007C797A" w:rsidRDefault="007C797A" w:rsidP="007C797A">
      <w:pPr>
        <w:jc w:val="right"/>
        <w:rPr>
          <w:rFonts w:cs="Times New Roman"/>
          <w:b/>
          <w:bCs/>
          <w:noProof/>
          <w:szCs w:val="28"/>
          <w:lang w:val="pt-BR"/>
        </w:rPr>
      </w:pPr>
    </w:p>
    <w:p w:rsidR="007C797A" w:rsidRPr="007C797A" w:rsidRDefault="007C797A" w:rsidP="007C797A">
      <w:pPr>
        <w:jc w:val="right"/>
        <w:rPr>
          <w:rFonts w:cs="Times New Roman"/>
          <w:b/>
          <w:bCs/>
          <w:noProof/>
          <w:szCs w:val="28"/>
          <w:lang w:val="pt-BR"/>
        </w:rPr>
      </w:pPr>
    </w:p>
    <w:p w:rsidR="007C797A" w:rsidRPr="007C797A" w:rsidRDefault="007C797A" w:rsidP="007C797A">
      <w:pPr>
        <w:jc w:val="right"/>
        <w:rPr>
          <w:rFonts w:cs="Times New Roman"/>
          <w:b/>
          <w:szCs w:val="28"/>
          <w:lang w:val="pt-BR"/>
        </w:rPr>
      </w:pPr>
      <w:r w:rsidRPr="007C797A">
        <w:rPr>
          <w:rFonts w:cs="Times New Roman"/>
          <w:b/>
          <w:bCs/>
          <w:noProof/>
          <w:szCs w:val="28"/>
          <w:lang w:val="pt-BR"/>
        </w:rPr>
        <w:t>Mẫu số 6</w:t>
      </w:r>
    </w:p>
    <w:p w:rsidR="007C797A" w:rsidRPr="007C797A" w:rsidRDefault="007C797A" w:rsidP="007C797A">
      <w:pPr>
        <w:shd w:val="clear" w:color="auto" w:fill="FFFFFF"/>
        <w:jc w:val="center"/>
        <w:rPr>
          <w:rFonts w:cs="Times New Roman"/>
          <w:szCs w:val="28"/>
          <w:lang w:val="pt-BR"/>
        </w:rPr>
      </w:pPr>
      <w:r w:rsidRPr="007C797A">
        <w:rPr>
          <w:rFonts w:cs="Times New Roman"/>
          <w:b/>
          <w:szCs w:val="28"/>
          <w:lang w:val="pt-BR"/>
        </w:rPr>
        <w:t>Mẫu</w:t>
      </w:r>
    </w:p>
    <w:p w:rsidR="007C797A" w:rsidRPr="007C797A" w:rsidRDefault="007C797A" w:rsidP="007C797A">
      <w:pPr>
        <w:shd w:val="clear" w:color="auto" w:fill="FFFFFF"/>
        <w:jc w:val="center"/>
        <w:rPr>
          <w:rFonts w:cs="Times New Roman"/>
          <w:b/>
          <w:szCs w:val="28"/>
          <w:lang w:val="pt-BR"/>
        </w:rPr>
      </w:pPr>
      <w:r w:rsidRPr="007C797A">
        <w:rPr>
          <w:rFonts w:cs="Times New Roman"/>
          <w:b/>
          <w:szCs w:val="28"/>
          <w:lang w:val="pt-BR"/>
        </w:rPr>
        <w:t>Danh sách chuyên gia đánh giá công nghệ</w:t>
      </w:r>
    </w:p>
    <w:p w:rsidR="007C797A" w:rsidRPr="007C797A" w:rsidRDefault="007C797A" w:rsidP="007C797A">
      <w:pPr>
        <w:shd w:val="clear" w:color="auto" w:fill="FFFFFF"/>
        <w:jc w:val="center"/>
        <w:rPr>
          <w:rFonts w:cs="Times New Roman"/>
          <w:b/>
          <w:i/>
          <w:szCs w:val="28"/>
          <w:vertAlign w:val="superscript"/>
          <w:lang w:val="pt-BR"/>
        </w:rPr>
      </w:pPr>
      <w:r w:rsidRPr="007C797A">
        <w:rPr>
          <w:rFonts w:cs="Times New Roman"/>
          <w:b/>
          <w:i/>
          <w:szCs w:val="28"/>
          <w:vertAlign w:val="superscript"/>
          <w:lang w:val="pt-BR"/>
        </w:rPr>
        <w:t>________________</w:t>
      </w:r>
    </w:p>
    <w:p w:rsidR="007C797A" w:rsidRPr="007C797A" w:rsidRDefault="007C797A" w:rsidP="007C797A">
      <w:pPr>
        <w:shd w:val="clear" w:color="auto" w:fill="FFFFFF"/>
        <w:rPr>
          <w:rFonts w:cs="Times New Roman"/>
          <w:szCs w:val="28"/>
          <w:lang w:val="pt-BR" w:eastAsia="vi-VN"/>
        </w:rPr>
      </w:pPr>
      <w:r w:rsidRPr="007C797A">
        <w:rPr>
          <w:rFonts w:cs="Times New Roman"/>
          <w:b/>
          <w:szCs w:val="28"/>
          <w:lang w:val="pt-BR"/>
        </w:rPr>
        <w:t xml:space="preserve"> </w:t>
      </w:r>
      <w:r w:rsidRPr="007C797A">
        <w:rPr>
          <w:rFonts w:cs="Times New Roman"/>
          <w:b/>
          <w:bCs/>
          <w:szCs w:val="28"/>
          <w:lang w:val="pt-BR" w:eastAsia="vi-VN"/>
        </w:rPr>
        <w:t>TÊN TỔ CHỨC: …………</w:t>
      </w:r>
    </w:p>
    <w:p w:rsidR="007C797A" w:rsidRPr="007C797A" w:rsidRDefault="007C797A" w:rsidP="007C797A">
      <w:pPr>
        <w:shd w:val="clear" w:color="auto" w:fill="FFFFFF"/>
        <w:jc w:val="center"/>
        <w:rPr>
          <w:rFonts w:cs="Times New Roman"/>
          <w:b/>
          <w:bCs/>
          <w:szCs w:val="28"/>
          <w:lang w:val="pt-BR" w:eastAsia="vi-VN"/>
        </w:rPr>
      </w:pPr>
      <w:r w:rsidRPr="007C797A">
        <w:rPr>
          <w:rFonts w:cs="Times New Roman"/>
          <w:b/>
          <w:bCs/>
          <w:szCs w:val="28"/>
          <w:lang w:val="pt-BR" w:eastAsia="vi-VN"/>
        </w:rPr>
        <w:t>DANH SÁCH</w:t>
      </w:r>
    </w:p>
    <w:p w:rsidR="007C797A" w:rsidRPr="007C797A" w:rsidRDefault="007C797A" w:rsidP="007C797A">
      <w:pPr>
        <w:shd w:val="clear" w:color="auto" w:fill="FFFFFF"/>
        <w:jc w:val="center"/>
        <w:rPr>
          <w:rFonts w:cs="Times New Roman"/>
          <w:b/>
          <w:bCs/>
          <w:szCs w:val="28"/>
          <w:lang w:val="pt-BR" w:eastAsia="vi-VN"/>
        </w:rPr>
      </w:pPr>
      <w:r w:rsidRPr="007C797A">
        <w:rPr>
          <w:rFonts w:cs="Times New Roman"/>
          <w:b/>
          <w:bCs/>
          <w:szCs w:val="28"/>
          <w:lang w:val="pt-BR" w:eastAsia="vi-VN"/>
        </w:rPr>
        <w:t xml:space="preserve">CHUYÊN GIA ĐÁNH GIÁ CÔNG NGHỆ CỦA TỔ CHỨC </w:t>
      </w:r>
    </w:p>
    <w:p w:rsidR="007C797A" w:rsidRPr="007C797A" w:rsidRDefault="007C797A" w:rsidP="007C797A">
      <w:pPr>
        <w:shd w:val="clear" w:color="auto" w:fill="FFFFFF"/>
        <w:jc w:val="center"/>
        <w:rPr>
          <w:rFonts w:cs="Times New Roman"/>
          <w:szCs w:val="28"/>
          <w:vertAlign w:val="superscript"/>
          <w:lang w:val="pt-BR" w:eastAsia="vi-VN"/>
        </w:rPr>
      </w:pPr>
      <w:r w:rsidRPr="007C797A">
        <w:rPr>
          <w:rFonts w:cs="Times New Roman"/>
          <w:szCs w:val="28"/>
          <w:vertAlign w:val="superscript"/>
          <w:lang w:val="pt-BR" w:eastAsia="vi-VN"/>
        </w:rPr>
        <w:lastRenderedPageBreak/>
        <w:t>___________________</w:t>
      </w:r>
    </w:p>
    <w:p w:rsidR="007C797A" w:rsidRPr="007C797A" w:rsidRDefault="007C797A" w:rsidP="007C797A">
      <w:pPr>
        <w:shd w:val="clear" w:color="auto" w:fill="FFFFFF"/>
        <w:rPr>
          <w:rFonts w:cs="Times New Roman"/>
          <w:szCs w:val="28"/>
          <w:lang w:val="pt-BR" w:eastAsia="vi-VN"/>
        </w:rPr>
      </w:pPr>
      <w:r w:rsidRPr="007C797A">
        <w:rPr>
          <w:rFonts w:cs="Times New Roman"/>
          <w:b/>
          <w:bCs/>
          <w:szCs w:val="28"/>
          <w:lang w:val="pt-BR" w:eastAsia="vi-VN"/>
        </w:rPr>
        <w:t>Danh sách chuyên gia đánh giá công nghệ của tổ chức đánh giá công nghệ</w:t>
      </w:r>
      <w:r w:rsidRPr="007C797A">
        <w:rPr>
          <w:rFonts w:cs="Times New Roman"/>
          <w:szCs w:val="28"/>
          <w:lang w:val="pt-BR" w:eastAsia="vi-VN"/>
        </w:rPr>
        <w:t>:</w:t>
      </w:r>
    </w:p>
    <w:p w:rsidR="007C797A" w:rsidRPr="007C797A" w:rsidRDefault="007C797A" w:rsidP="007C797A">
      <w:pPr>
        <w:shd w:val="clear" w:color="auto" w:fill="FFFFFF"/>
        <w:ind w:firstLine="709"/>
        <w:rPr>
          <w:rFonts w:cs="Times New Roman"/>
          <w:szCs w:val="28"/>
          <w:lang w:val="pt-BR" w:eastAsia="vi-VN"/>
        </w:rPr>
      </w:pPr>
    </w:p>
    <w:tbl>
      <w:tblPr>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196"/>
        <w:gridCol w:w="1150"/>
        <w:gridCol w:w="1103"/>
        <w:gridCol w:w="1467"/>
        <w:gridCol w:w="1422"/>
        <w:gridCol w:w="1506"/>
        <w:gridCol w:w="891"/>
      </w:tblGrid>
      <w:tr w:rsidR="007C797A" w:rsidRPr="007C797A" w:rsidTr="00593892">
        <w:trPr>
          <w:trHeight w:val="3899"/>
        </w:trPr>
        <w:tc>
          <w:tcPr>
            <w:tcW w:w="708"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STT</w:t>
            </w:r>
          </w:p>
        </w:tc>
        <w:tc>
          <w:tcPr>
            <w:tcW w:w="1126"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Họ và tên/năm sinh</w:t>
            </w:r>
          </w:p>
        </w:tc>
        <w:tc>
          <w:tcPr>
            <w:tcW w:w="1087"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Chuyên môn được đào tạo</w:t>
            </w:r>
          </w:p>
        </w:tc>
        <w:tc>
          <w:tcPr>
            <w:tcW w:w="1055"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 xml:space="preserve">Kinh nghiệm công tác </w:t>
            </w:r>
          </w:p>
          <w:p w:rsidR="007C797A" w:rsidRPr="007C797A" w:rsidRDefault="007C797A" w:rsidP="00593892">
            <w:pPr>
              <w:jc w:val="center"/>
              <w:rPr>
                <w:rFonts w:cs="Times New Roman"/>
                <w:b/>
                <w:szCs w:val="28"/>
                <w:lang w:eastAsia="vi-VN"/>
              </w:rPr>
            </w:pPr>
            <w:r w:rsidRPr="007C797A">
              <w:rPr>
                <w:rFonts w:cs="Times New Roman"/>
                <w:szCs w:val="28"/>
                <w:lang w:eastAsia="vi-VN"/>
              </w:rPr>
              <w:t>(ghi số năm)</w:t>
            </w:r>
          </w:p>
        </w:tc>
        <w:tc>
          <w:tcPr>
            <w:tcW w:w="1519"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 xml:space="preserve">Kinh nghiệm đánh giá công nghệ </w:t>
            </w:r>
            <w:r w:rsidRPr="007C797A">
              <w:rPr>
                <w:rFonts w:cs="Times New Roman"/>
                <w:szCs w:val="28"/>
                <w:lang w:eastAsia="vi-VN"/>
              </w:rPr>
              <w:t>(ghi số cuộc)</w:t>
            </w:r>
          </w:p>
        </w:tc>
        <w:tc>
          <w:tcPr>
            <w:tcW w:w="1495"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Thỏa thuận hợp tác hoặc quyết định tuyển dụng hoặc hợp đồng đã ký</w:t>
            </w:r>
          </w:p>
        </w:tc>
        <w:tc>
          <w:tcPr>
            <w:tcW w:w="1568"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Ngành, lĩnh vực sẽ thực hiện đánh giá công nghệ tại tổ chức</w:t>
            </w:r>
          </w:p>
        </w:tc>
        <w:tc>
          <w:tcPr>
            <w:tcW w:w="923"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Ghi chú</w:t>
            </w:r>
          </w:p>
        </w:tc>
      </w:tr>
      <w:tr w:rsidR="007C797A" w:rsidRPr="007C797A" w:rsidTr="00593892">
        <w:trPr>
          <w:trHeight w:val="810"/>
        </w:trPr>
        <w:tc>
          <w:tcPr>
            <w:tcW w:w="708" w:type="dxa"/>
          </w:tcPr>
          <w:p w:rsidR="007C797A" w:rsidRPr="007C797A" w:rsidRDefault="007C797A" w:rsidP="00593892">
            <w:pPr>
              <w:jc w:val="center"/>
              <w:rPr>
                <w:rFonts w:cs="Times New Roman"/>
                <w:szCs w:val="28"/>
                <w:lang w:eastAsia="vi-VN"/>
              </w:rPr>
            </w:pPr>
            <w:r w:rsidRPr="007C797A">
              <w:rPr>
                <w:rFonts w:cs="Times New Roman"/>
                <w:szCs w:val="28"/>
                <w:lang w:eastAsia="vi-VN"/>
              </w:rPr>
              <w:t>1</w:t>
            </w:r>
          </w:p>
        </w:tc>
        <w:tc>
          <w:tcPr>
            <w:tcW w:w="1126" w:type="dxa"/>
          </w:tcPr>
          <w:p w:rsidR="007C797A" w:rsidRPr="007C797A" w:rsidRDefault="007C797A" w:rsidP="00593892">
            <w:pPr>
              <w:rPr>
                <w:rFonts w:cs="Times New Roman"/>
                <w:szCs w:val="28"/>
                <w:lang w:eastAsia="vi-VN"/>
              </w:rPr>
            </w:pPr>
          </w:p>
        </w:tc>
        <w:tc>
          <w:tcPr>
            <w:tcW w:w="1087" w:type="dxa"/>
          </w:tcPr>
          <w:p w:rsidR="007C797A" w:rsidRPr="007C797A" w:rsidRDefault="007C797A" w:rsidP="00593892">
            <w:pPr>
              <w:rPr>
                <w:rFonts w:cs="Times New Roman"/>
                <w:szCs w:val="28"/>
                <w:lang w:eastAsia="vi-VN"/>
              </w:rPr>
            </w:pPr>
          </w:p>
        </w:tc>
        <w:tc>
          <w:tcPr>
            <w:tcW w:w="1055" w:type="dxa"/>
          </w:tcPr>
          <w:p w:rsidR="007C797A" w:rsidRPr="007C797A" w:rsidRDefault="007C797A" w:rsidP="00593892">
            <w:pPr>
              <w:rPr>
                <w:rFonts w:cs="Times New Roman"/>
                <w:szCs w:val="28"/>
                <w:lang w:eastAsia="vi-VN"/>
              </w:rPr>
            </w:pPr>
          </w:p>
        </w:tc>
        <w:tc>
          <w:tcPr>
            <w:tcW w:w="1519" w:type="dxa"/>
          </w:tcPr>
          <w:p w:rsidR="007C797A" w:rsidRPr="007C797A" w:rsidRDefault="007C797A" w:rsidP="00593892">
            <w:pPr>
              <w:rPr>
                <w:rFonts w:cs="Times New Roman"/>
                <w:szCs w:val="28"/>
                <w:lang w:eastAsia="vi-VN"/>
              </w:rPr>
            </w:pPr>
          </w:p>
        </w:tc>
        <w:tc>
          <w:tcPr>
            <w:tcW w:w="1495" w:type="dxa"/>
          </w:tcPr>
          <w:p w:rsidR="007C797A" w:rsidRPr="007C797A" w:rsidRDefault="007C797A" w:rsidP="00593892">
            <w:pPr>
              <w:rPr>
                <w:rFonts w:cs="Times New Roman"/>
                <w:szCs w:val="28"/>
                <w:lang w:eastAsia="vi-VN"/>
              </w:rPr>
            </w:pPr>
          </w:p>
        </w:tc>
        <w:tc>
          <w:tcPr>
            <w:tcW w:w="1568" w:type="dxa"/>
          </w:tcPr>
          <w:p w:rsidR="007C797A" w:rsidRPr="007C797A" w:rsidRDefault="007C797A" w:rsidP="00593892">
            <w:pPr>
              <w:rPr>
                <w:rFonts w:cs="Times New Roman"/>
                <w:szCs w:val="28"/>
                <w:lang w:eastAsia="vi-VN"/>
              </w:rPr>
            </w:pPr>
          </w:p>
        </w:tc>
        <w:tc>
          <w:tcPr>
            <w:tcW w:w="923" w:type="dxa"/>
          </w:tcPr>
          <w:p w:rsidR="007C797A" w:rsidRPr="007C797A" w:rsidRDefault="007C797A" w:rsidP="00593892">
            <w:pPr>
              <w:rPr>
                <w:rFonts w:cs="Times New Roman"/>
                <w:szCs w:val="28"/>
                <w:lang w:eastAsia="vi-VN"/>
              </w:rPr>
            </w:pPr>
          </w:p>
        </w:tc>
      </w:tr>
      <w:tr w:rsidR="007C797A" w:rsidRPr="007C797A" w:rsidTr="00593892">
        <w:trPr>
          <w:trHeight w:val="837"/>
        </w:trPr>
        <w:tc>
          <w:tcPr>
            <w:tcW w:w="708" w:type="dxa"/>
          </w:tcPr>
          <w:p w:rsidR="007C797A" w:rsidRPr="007C797A" w:rsidRDefault="007C797A" w:rsidP="00593892">
            <w:pPr>
              <w:jc w:val="center"/>
              <w:rPr>
                <w:rFonts w:cs="Times New Roman"/>
                <w:szCs w:val="28"/>
                <w:lang w:eastAsia="vi-VN"/>
              </w:rPr>
            </w:pPr>
            <w:r w:rsidRPr="007C797A">
              <w:rPr>
                <w:rFonts w:cs="Times New Roman"/>
                <w:szCs w:val="28"/>
                <w:lang w:eastAsia="vi-VN"/>
              </w:rPr>
              <w:t>2</w:t>
            </w:r>
          </w:p>
        </w:tc>
        <w:tc>
          <w:tcPr>
            <w:tcW w:w="1126" w:type="dxa"/>
          </w:tcPr>
          <w:p w:rsidR="007C797A" w:rsidRPr="007C797A" w:rsidRDefault="007C797A" w:rsidP="00593892">
            <w:pPr>
              <w:rPr>
                <w:rFonts w:cs="Times New Roman"/>
                <w:szCs w:val="28"/>
                <w:lang w:eastAsia="vi-VN"/>
              </w:rPr>
            </w:pPr>
          </w:p>
        </w:tc>
        <w:tc>
          <w:tcPr>
            <w:tcW w:w="1087" w:type="dxa"/>
          </w:tcPr>
          <w:p w:rsidR="007C797A" w:rsidRPr="007C797A" w:rsidRDefault="007C797A" w:rsidP="00593892">
            <w:pPr>
              <w:rPr>
                <w:rFonts w:cs="Times New Roman"/>
                <w:szCs w:val="28"/>
                <w:lang w:eastAsia="vi-VN"/>
              </w:rPr>
            </w:pPr>
          </w:p>
        </w:tc>
        <w:tc>
          <w:tcPr>
            <w:tcW w:w="1055" w:type="dxa"/>
          </w:tcPr>
          <w:p w:rsidR="007C797A" w:rsidRPr="007C797A" w:rsidRDefault="007C797A" w:rsidP="00593892">
            <w:pPr>
              <w:rPr>
                <w:rFonts w:cs="Times New Roman"/>
                <w:szCs w:val="28"/>
                <w:lang w:eastAsia="vi-VN"/>
              </w:rPr>
            </w:pPr>
          </w:p>
        </w:tc>
        <w:tc>
          <w:tcPr>
            <w:tcW w:w="1519" w:type="dxa"/>
          </w:tcPr>
          <w:p w:rsidR="007C797A" w:rsidRPr="007C797A" w:rsidRDefault="007C797A" w:rsidP="00593892">
            <w:pPr>
              <w:rPr>
                <w:rFonts w:cs="Times New Roman"/>
                <w:szCs w:val="28"/>
                <w:lang w:eastAsia="vi-VN"/>
              </w:rPr>
            </w:pPr>
          </w:p>
        </w:tc>
        <w:tc>
          <w:tcPr>
            <w:tcW w:w="1495" w:type="dxa"/>
          </w:tcPr>
          <w:p w:rsidR="007C797A" w:rsidRPr="007C797A" w:rsidRDefault="007C797A" w:rsidP="00593892">
            <w:pPr>
              <w:rPr>
                <w:rFonts w:cs="Times New Roman"/>
                <w:szCs w:val="28"/>
                <w:lang w:eastAsia="vi-VN"/>
              </w:rPr>
            </w:pPr>
          </w:p>
        </w:tc>
        <w:tc>
          <w:tcPr>
            <w:tcW w:w="1568" w:type="dxa"/>
          </w:tcPr>
          <w:p w:rsidR="007C797A" w:rsidRPr="007C797A" w:rsidRDefault="007C797A" w:rsidP="00593892">
            <w:pPr>
              <w:rPr>
                <w:rFonts w:cs="Times New Roman"/>
                <w:szCs w:val="28"/>
                <w:lang w:eastAsia="vi-VN"/>
              </w:rPr>
            </w:pPr>
          </w:p>
        </w:tc>
        <w:tc>
          <w:tcPr>
            <w:tcW w:w="923" w:type="dxa"/>
          </w:tcPr>
          <w:p w:rsidR="007C797A" w:rsidRPr="007C797A" w:rsidRDefault="007C797A" w:rsidP="00593892">
            <w:pPr>
              <w:rPr>
                <w:rFonts w:cs="Times New Roman"/>
                <w:szCs w:val="28"/>
                <w:lang w:eastAsia="vi-VN"/>
              </w:rPr>
            </w:pPr>
          </w:p>
        </w:tc>
      </w:tr>
      <w:tr w:rsidR="007C797A" w:rsidRPr="007C797A" w:rsidTr="00593892">
        <w:trPr>
          <w:trHeight w:val="834"/>
        </w:trPr>
        <w:tc>
          <w:tcPr>
            <w:tcW w:w="708" w:type="dxa"/>
          </w:tcPr>
          <w:p w:rsidR="007C797A" w:rsidRPr="007C797A" w:rsidRDefault="007C797A" w:rsidP="00593892">
            <w:pPr>
              <w:jc w:val="center"/>
              <w:rPr>
                <w:rFonts w:cs="Times New Roman"/>
                <w:szCs w:val="28"/>
                <w:lang w:eastAsia="vi-VN"/>
              </w:rPr>
            </w:pPr>
            <w:r w:rsidRPr="007C797A">
              <w:rPr>
                <w:rFonts w:cs="Times New Roman"/>
                <w:szCs w:val="28"/>
                <w:lang w:eastAsia="vi-VN"/>
              </w:rPr>
              <w:t>…</w:t>
            </w:r>
          </w:p>
        </w:tc>
        <w:tc>
          <w:tcPr>
            <w:tcW w:w="1126" w:type="dxa"/>
          </w:tcPr>
          <w:p w:rsidR="007C797A" w:rsidRPr="007C797A" w:rsidRDefault="007C797A" w:rsidP="00593892">
            <w:pPr>
              <w:rPr>
                <w:rFonts w:cs="Times New Roman"/>
                <w:szCs w:val="28"/>
                <w:lang w:eastAsia="vi-VN"/>
              </w:rPr>
            </w:pPr>
          </w:p>
        </w:tc>
        <w:tc>
          <w:tcPr>
            <w:tcW w:w="1087" w:type="dxa"/>
          </w:tcPr>
          <w:p w:rsidR="007C797A" w:rsidRPr="007C797A" w:rsidRDefault="007C797A" w:rsidP="00593892">
            <w:pPr>
              <w:rPr>
                <w:rFonts w:cs="Times New Roman"/>
                <w:szCs w:val="28"/>
                <w:lang w:eastAsia="vi-VN"/>
              </w:rPr>
            </w:pPr>
          </w:p>
        </w:tc>
        <w:tc>
          <w:tcPr>
            <w:tcW w:w="1055" w:type="dxa"/>
          </w:tcPr>
          <w:p w:rsidR="007C797A" w:rsidRPr="007C797A" w:rsidRDefault="007C797A" w:rsidP="00593892">
            <w:pPr>
              <w:rPr>
                <w:rFonts w:cs="Times New Roman"/>
                <w:szCs w:val="28"/>
                <w:lang w:eastAsia="vi-VN"/>
              </w:rPr>
            </w:pPr>
          </w:p>
        </w:tc>
        <w:tc>
          <w:tcPr>
            <w:tcW w:w="1519" w:type="dxa"/>
          </w:tcPr>
          <w:p w:rsidR="007C797A" w:rsidRPr="007C797A" w:rsidRDefault="007C797A" w:rsidP="00593892">
            <w:pPr>
              <w:rPr>
                <w:rFonts w:cs="Times New Roman"/>
                <w:szCs w:val="28"/>
                <w:lang w:eastAsia="vi-VN"/>
              </w:rPr>
            </w:pPr>
          </w:p>
        </w:tc>
        <w:tc>
          <w:tcPr>
            <w:tcW w:w="1495" w:type="dxa"/>
          </w:tcPr>
          <w:p w:rsidR="007C797A" w:rsidRPr="007C797A" w:rsidRDefault="007C797A" w:rsidP="00593892">
            <w:pPr>
              <w:rPr>
                <w:rFonts w:cs="Times New Roman"/>
                <w:szCs w:val="28"/>
                <w:lang w:eastAsia="vi-VN"/>
              </w:rPr>
            </w:pPr>
          </w:p>
        </w:tc>
        <w:tc>
          <w:tcPr>
            <w:tcW w:w="1568" w:type="dxa"/>
          </w:tcPr>
          <w:p w:rsidR="007C797A" w:rsidRPr="007C797A" w:rsidRDefault="007C797A" w:rsidP="00593892">
            <w:pPr>
              <w:rPr>
                <w:rFonts w:cs="Times New Roman"/>
                <w:szCs w:val="28"/>
                <w:lang w:eastAsia="vi-VN"/>
              </w:rPr>
            </w:pPr>
          </w:p>
        </w:tc>
        <w:tc>
          <w:tcPr>
            <w:tcW w:w="923" w:type="dxa"/>
          </w:tcPr>
          <w:p w:rsidR="007C797A" w:rsidRPr="007C797A" w:rsidRDefault="007C797A" w:rsidP="00593892">
            <w:pPr>
              <w:rPr>
                <w:rFonts w:cs="Times New Roman"/>
                <w:szCs w:val="28"/>
                <w:lang w:eastAsia="vi-VN"/>
              </w:rPr>
            </w:pPr>
          </w:p>
        </w:tc>
      </w:tr>
    </w:tbl>
    <w:p w:rsidR="007C797A" w:rsidRPr="007C797A" w:rsidRDefault="007C797A" w:rsidP="007C797A">
      <w:pPr>
        <w:shd w:val="clear" w:color="auto" w:fill="FFFFFF"/>
        <w:ind w:firstLine="567"/>
        <w:rPr>
          <w:rFonts w:cs="Times New Roman"/>
          <w:szCs w:val="28"/>
          <w:lang w:eastAsia="vi-VN"/>
        </w:rPr>
      </w:pPr>
      <w:r w:rsidRPr="007C797A">
        <w:rPr>
          <w:rFonts w:cs="Times New Roman"/>
          <w:szCs w:val="28"/>
          <w:lang w:eastAsia="vi-VN"/>
        </w:rPr>
        <w:t>(Tên tổ chức) gửi kèm theo các tài liệu chứng minh năng lực của chuyên gia đánh giá công nghệ đáp ứng yêu cầu quy định tại Nghị định số 76/2018/NĐ-CP ngày 15 tháng 5 năm 2018 của Chính phủ và cam đoan các nội dung khai trên là đúng và chịu trách nhiệm trước pháp luật về các nội dung đã khai./.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7C797A" w:rsidRPr="007C797A" w:rsidTr="00593892">
        <w:trPr>
          <w:trHeight w:val="593"/>
          <w:tblCellSpacing w:w="0" w:type="dxa"/>
        </w:trPr>
        <w:tc>
          <w:tcPr>
            <w:tcW w:w="4428" w:type="dxa"/>
            <w:shd w:val="clear" w:color="auto" w:fill="FFFFFF"/>
            <w:tcMar>
              <w:top w:w="0" w:type="dxa"/>
              <w:left w:w="108" w:type="dxa"/>
              <w:bottom w:w="0" w:type="dxa"/>
              <w:right w:w="108" w:type="dxa"/>
            </w:tcMar>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4428" w:type="dxa"/>
            <w:shd w:val="clear" w:color="auto" w:fill="FFFFFF"/>
            <w:tcMar>
              <w:top w:w="0" w:type="dxa"/>
              <w:left w:w="108" w:type="dxa"/>
              <w:bottom w:w="0" w:type="dxa"/>
              <w:right w:w="108" w:type="dxa"/>
            </w:tcMar>
            <w:hideMark/>
          </w:tcPr>
          <w:p w:rsidR="007C797A" w:rsidRPr="007C797A" w:rsidRDefault="007C797A" w:rsidP="00593892">
            <w:pPr>
              <w:jc w:val="center"/>
              <w:rPr>
                <w:rFonts w:cs="Times New Roman"/>
                <w:szCs w:val="28"/>
                <w:lang w:eastAsia="vi-VN"/>
              </w:rPr>
            </w:pPr>
            <w:r w:rsidRPr="007C797A">
              <w:rPr>
                <w:rFonts w:cs="Times New Roman"/>
                <w:i/>
                <w:iCs/>
                <w:szCs w:val="28"/>
                <w:lang w:eastAsia="vi-VN"/>
              </w:rPr>
              <w:t>………, ngày…… tháng…… năm……</w:t>
            </w:r>
            <w:r w:rsidRPr="007C797A">
              <w:rPr>
                <w:rFonts w:cs="Times New Roman"/>
                <w:i/>
                <w:iCs/>
                <w:szCs w:val="28"/>
                <w:lang w:eastAsia="vi-VN"/>
              </w:rPr>
              <w:br/>
            </w:r>
            <w:r w:rsidRPr="007C797A">
              <w:rPr>
                <w:rFonts w:cs="Times New Roman"/>
                <w:b/>
                <w:bCs/>
                <w:szCs w:val="28"/>
                <w:lang w:eastAsia="vi-VN"/>
              </w:rPr>
              <w:t>LÃNH ĐẠO TỔ CHỨC</w:t>
            </w:r>
            <w:r w:rsidRPr="007C797A">
              <w:rPr>
                <w:rFonts w:cs="Times New Roman"/>
                <w:b/>
                <w:bCs/>
                <w:szCs w:val="28"/>
                <w:lang w:eastAsia="vi-VN"/>
              </w:rPr>
              <w:br/>
            </w:r>
            <w:r w:rsidRPr="007C797A">
              <w:rPr>
                <w:rFonts w:cs="Times New Roman"/>
                <w:i/>
                <w:iCs/>
                <w:szCs w:val="28"/>
                <w:lang w:eastAsia="vi-VN"/>
              </w:rPr>
              <w:t>(Ký tên, đóng dấu)</w:t>
            </w:r>
          </w:p>
        </w:tc>
      </w:tr>
    </w:tbl>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p>
    <w:p w:rsidR="007C797A" w:rsidRPr="007C797A" w:rsidRDefault="007C797A" w:rsidP="007C797A">
      <w:pPr>
        <w:ind w:firstLine="567"/>
        <w:jc w:val="right"/>
        <w:rPr>
          <w:rFonts w:cs="Times New Roman"/>
          <w:b/>
          <w:bCs/>
          <w:noProof/>
          <w:szCs w:val="28"/>
          <w:lang w:val="pt-BR"/>
        </w:rPr>
      </w:pPr>
      <w:r w:rsidRPr="007C797A">
        <w:rPr>
          <w:rFonts w:cs="Times New Roman"/>
          <w:b/>
          <w:bCs/>
          <w:noProof/>
          <w:szCs w:val="28"/>
          <w:lang w:val="pt-BR"/>
        </w:rPr>
        <w:t>Mẫu số 7</w:t>
      </w:r>
    </w:p>
    <w:p w:rsidR="007C797A" w:rsidRPr="007C797A" w:rsidRDefault="007C797A" w:rsidP="007C797A">
      <w:pPr>
        <w:shd w:val="clear" w:color="auto" w:fill="FFFFFF"/>
        <w:jc w:val="center"/>
        <w:rPr>
          <w:rFonts w:cs="Times New Roman"/>
          <w:szCs w:val="28"/>
          <w:lang w:val="pt-BR"/>
        </w:rPr>
      </w:pPr>
      <w:r w:rsidRPr="007C797A">
        <w:rPr>
          <w:rFonts w:cs="Times New Roman"/>
          <w:b/>
          <w:szCs w:val="28"/>
          <w:lang w:val="pt-BR"/>
        </w:rPr>
        <w:t>Mẫu</w:t>
      </w:r>
    </w:p>
    <w:p w:rsidR="007C797A" w:rsidRPr="007C797A" w:rsidRDefault="007C797A" w:rsidP="007C797A">
      <w:pPr>
        <w:shd w:val="clear" w:color="auto" w:fill="FFFFFF"/>
        <w:jc w:val="center"/>
        <w:rPr>
          <w:rFonts w:cs="Times New Roman"/>
          <w:b/>
          <w:szCs w:val="28"/>
          <w:lang w:val="pt-BR"/>
        </w:rPr>
      </w:pPr>
      <w:r w:rsidRPr="007C797A">
        <w:rPr>
          <w:rFonts w:cs="Times New Roman"/>
          <w:b/>
          <w:szCs w:val="28"/>
          <w:lang w:val="pt-BR"/>
        </w:rPr>
        <w:t>Tóm tắt kinh nghiệm hoạt động đánh giá công nghệ của chuyên gia</w:t>
      </w:r>
    </w:p>
    <w:p w:rsidR="007C797A" w:rsidRPr="007C797A" w:rsidRDefault="007C797A" w:rsidP="007C797A">
      <w:pPr>
        <w:shd w:val="clear" w:color="auto" w:fill="FFFFFF"/>
        <w:jc w:val="center"/>
        <w:rPr>
          <w:rFonts w:cs="Times New Roman"/>
          <w:b/>
          <w:szCs w:val="28"/>
          <w:lang w:val="pt-BR"/>
        </w:rPr>
      </w:pPr>
      <w:r w:rsidRPr="007C797A">
        <w:rPr>
          <w:rFonts w:cs="Times New Roman"/>
          <w:b/>
          <w:szCs w:val="28"/>
          <w:lang w:val="pt-BR"/>
        </w:rPr>
        <w:t>đánh giá công nghệ</w:t>
      </w:r>
    </w:p>
    <w:p w:rsidR="007C797A" w:rsidRPr="007C797A" w:rsidRDefault="007C797A" w:rsidP="007C797A">
      <w:pPr>
        <w:shd w:val="clear" w:color="auto" w:fill="FFFFFF"/>
        <w:jc w:val="center"/>
        <w:rPr>
          <w:rFonts w:cs="Times New Roman"/>
          <w:b/>
          <w:i/>
          <w:szCs w:val="28"/>
          <w:vertAlign w:val="superscript"/>
          <w:lang w:val="pt-BR"/>
        </w:rPr>
      </w:pPr>
      <w:r w:rsidRPr="007C797A">
        <w:rPr>
          <w:rFonts w:cs="Times New Roman"/>
          <w:b/>
          <w:i/>
          <w:szCs w:val="28"/>
          <w:vertAlign w:val="superscript"/>
          <w:lang w:val="pt-BR"/>
        </w:rPr>
        <w:t>____________</w:t>
      </w:r>
    </w:p>
    <w:p w:rsidR="007C797A" w:rsidRPr="007C797A" w:rsidRDefault="007C797A" w:rsidP="007C797A">
      <w:pPr>
        <w:shd w:val="clear" w:color="auto" w:fill="FFFFFF"/>
        <w:rPr>
          <w:rFonts w:cs="Times New Roman"/>
          <w:b/>
          <w:szCs w:val="28"/>
          <w:lang w:val="pt-BR"/>
        </w:rPr>
      </w:pPr>
    </w:p>
    <w:p w:rsidR="007C797A" w:rsidRPr="007C797A" w:rsidRDefault="007C797A" w:rsidP="007C797A">
      <w:pPr>
        <w:jc w:val="center"/>
        <w:rPr>
          <w:rFonts w:cs="Times New Roman"/>
          <w:b/>
          <w:szCs w:val="28"/>
          <w:lang w:val="pt-BR"/>
        </w:rPr>
      </w:pPr>
      <w:r w:rsidRPr="007C797A">
        <w:rPr>
          <w:rFonts w:cs="Times New Roman"/>
          <w:b/>
          <w:szCs w:val="28"/>
          <w:lang w:val="pt-BR"/>
        </w:rPr>
        <w:t>CỘNG HÒA XÃ HỘI CHỦ NGHĨA VIỆT NAM</w:t>
      </w:r>
    </w:p>
    <w:p w:rsidR="007C797A" w:rsidRPr="007C797A" w:rsidRDefault="007C797A" w:rsidP="007C797A">
      <w:pPr>
        <w:shd w:val="clear" w:color="auto" w:fill="FFFFFF"/>
        <w:jc w:val="center"/>
        <w:rPr>
          <w:rFonts w:cs="Times New Roman"/>
          <w:b/>
          <w:szCs w:val="28"/>
          <w:lang w:val="pt-BR"/>
        </w:rPr>
      </w:pPr>
      <w:r w:rsidRPr="007C797A">
        <w:rPr>
          <w:rFonts w:cs="Times New Roman"/>
          <w:b/>
          <w:szCs w:val="28"/>
          <w:lang w:val="pt-BR"/>
        </w:rPr>
        <w:t>Độc lập – Tự do – Hạnh phúc</w:t>
      </w:r>
    </w:p>
    <w:p w:rsidR="007C797A" w:rsidRPr="007C797A" w:rsidRDefault="007C797A" w:rsidP="007C797A">
      <w:pPr>
        <w:shd w:val="clear" w:color="auto" w:fill="FFFFFF"/>
        <w:jc w:val="center"/>
        <w:rPr>
          <w:rFonts w:cs="Times New Roman"/>
          <w:b/>
          <w:szCs w:val="28"/>
          <w:vertAlign w:val="superscript"/>
          <w:lang w:val="pt-BR"/>
        </w:rPr>
      </w:pPr>
      <w:r w:rsidRPr="007C797A">
        <w:rPr>
          <w:rFonts w:cs="Times New Roman"/>
          <w:b/>
          <w:szCs w:val="28"/>
          <w:vertAlign w:val="superscript"/>
          <w:lang w:val="pt-BR"/>
        </w:rPr>
        <w:t>__________________________________</w:t>
      </w:r>
    </w:p>
    <w:p w:rsidR="007C797A" w:rsidRPr="007C797A" w:rsidRDefault="007C797A" w:rsidP="007C797A">
      <w:pPr>
        <w:shd w:val="clear" w:color="auto" w:fill="FFFFFF"/>
        <w:jc w:val="center"/>
        <w:rPr>
          <w:rFonts w:cs="Times New Roman"/>
          <w:b/>
          <w:bCs/>
          <w:szCs w:val="28"/>
          <w:lang w:val="pt-BR" w:eastAsia="vi-VN"/>
        </w:rPr>
      </w:pPr>
    </w:p>
    <w:p w:rsidR="007C797A" w:rsidRPr="007C797A" w:rsidRDefault="007C797A" w:rsidP="007C797A">
      <w:pPr>
        <w:shd w:val="clear" w:color="auto" w:fill="FFFFFF"/>
        <w:jc w:val="center"/>
        <w:rPr>
          <w:rFonts w:cs="Times New Roman"/>
          <w:b/>
          <w:bCs/>
          <w:szCs w:val="28"/>
          <w:lang w:val="pt-BR" w:eastAsia="vi-VN"/>
        </w:rPr>
      </w:pPr>
      <w:r w:rsidRPr="007C797A">
        <w:rPr>
          <w:rFonts w:cs="Times New Roman"/>
          <w:b/>
          <w:bCs/>
          <w:szCs w:val="28"/>
          <w:lang w:val="pt-BR" w:eastAsia="vi-VN"/>
        </w:rPr>
        <w:t>TÓM TẮT KINH NGHIỆM HOẠT ĐỘNG ĐÁNH GIÁ CÔNG NGHỆ</w:t>
      </w:r>
    </w:p>
    <w:p w:rsidR="007C797A" w:rsidRPr="007C797A" w:rsidRDefault="007C797A" w:rsidP="007C797A">
      <w:pPr>
        <w:shd w:val="clear" w:color="auto" w:fill="FFFFFF"/>
        <w:jc w:val="center"/>
        <w:rPr>
          <w:rFonts w:cs="Times New Roman"/>
          <w:b/>
          <w:bCs/>
          <w:szCs w:val="28"/>
          <w:lang w:val="pt-BR" w:eastAsia="vi-VN"/>
        </w:rPr>
      </w:pPr>
      <w:r w:rsidRPr="007C797A">
        <w:rPr>
          <w:rFonts w:cs="Times New Roman"/>
          <w:b/>
          <w:bCs/>
          <w:szCs w:val="28"/>
          <w:lang w:val="pt-BR" w:eastAsia="vi-VN"/>
        </w:rPr>
        <w:t>CỦA CHUYÊN GIA ĐÁNH GIÁ CÔNG NGHỆ</w:t>
      </w:r>
    </w:p>
    <w:p w:rsidR="007C797A" w:rsidRPr="007C797A" w:rsidRDefault="007C797A" w:rsidP="007C797A">
      <w:pPr>
        <w:shd w:val="clear" w:color="auto" w:fill="FFFFFF"/>
        <w:jc w:val="center"/>
        <w:rPr>
          <w:rFonts w:cs="Times New Roman"/>
          <w:szCs w:val="28"/>
          <w:vertAlign w:val="superscript"/>
          <w:lang w:val="pt-BR" w:eastAsia="vi-VN"/>
        </w:rPr>
      </w:pPr>
      <w:r w:rsidRPr="007C797A">
        <w:rPr>
          <w:rFonts w:cs="Times New Roman"/>
          <w:szCs w:val="28"/>
          <w:vertAlign w:val="superscript"/>
          <w:lang w:val="pt-BR" w:eastAsia="vi-VN"/>
        </w:rPr>
        <w:t>__________________</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b/>
          <w:bCs/>
          <w:szCs w:val="28"/>
          <w:lang w:val="pt-BR" w:eastAsia="vi-VN"/>
        </w:rPr>
        <w:t>1. Họ và tên:</w:t>
      </w:r>
      <w:r w:rsidRPr="007C797A">
        <w:rPr>
          <w:rFonts w:cs="Times New Roman"/>
          <w:szCs w:val="28"/>
          <w:lang w:val="pt-BR" w:eastAsia="vi-VN"/>
        </w:rPr>
        <w:t> ………………………….…………………………………</w:t>
      </w:r>
    </w:p>
    <w:p w:rsidR="007C797A" w:rsidRPr="007C797A" w:rsidRDefault="007C797A" w:rsidP="007C797A">
      <w:pPr>
        <w:shd w:val="clear" w:color="auto" w:fill="FFFFFF"/>
        <w:ind w:firstLine="567"/>
        <w:rPr>
          <w:rFonts w:cs="Times New Roman"/>
          <w:szCs w:val="28"/>
          <w:lang w:val="pt-BR" w:eastAsia="vi-VN"/>
        </w:rPr>
      </w:pPr>
      <w:r w:rsidRPr="007C797A">
        <w:rPr>
          <w:rFonts w:cs="Times New Roman"/>
          <w:szCs w:val="28"/>
          <w:lang w:val="pt-BR" w:eastAsia="vi-VN"/>
        </w:rPr>
        <w:t>Địa chỉ liên hệ: ……………………...……………………………………</w:t>
      </w:r>
    </w:p>
    <w:p w:rsidR="007C797A" w:rsidRPr="007C797A" w:rsidRDefault="007C797A" w:rsidP="007C797A">
      <w:pPr>
        <w:shd w:val="clear" w:color="auto" w:fill="FFFFFF"/>
        <w:ind w:firstLine="567"/>
        <w:rPr>
          <w:rFonts w:cs="Times New Roman"/>
          <w:szCs w:val="28"/>
          <w:lang w:val="fr-FR" w:eastAsia="vi-VN"/>
        </w:rPr>
      </w:pPr>
      <w:r w:rsidRPr="007C797A">
        <w:rPr>
          <w:rFonts w:cs="Times New Roman"/>
          <w:szCs w:val="28"/>
          <w:lang w:val="fr-FR" w:eastAsia="vi-VN"/>
        </w:rPr>
        <w:t>Điện thoại:………..…. Fax:……..……… E-mail:………………………</w:t>
      </w:r>
    </w:p>
    <w:p w:rsidR="007C797A" w:rsidRPr="007C797A" w:rsidRDefault="007C797A" w:rsidP="007C797A">
      <w:pPr>
        <w:shd w:val="clear" w:color="auto" w:fill="FFFFFF"/>
        <w:ind w:firstLine="567"/>
        <w:rPr>
          <w:rFonts w:cs="Times New Roman"/>
          <w:b/>
          <w:bCs/>
          <w:szCs w:val="28"/>
          <w:lang w:eastAsia="vi-VN"/>
        </w:rPr>
      </w:pPr>
      <w:r w:rsidRPr="007C797A">
        <w:rPr>
          <w:rFonts w:cs="Times New Roman"/>
          <w:b/>
          <w:bCs/>
          <w:szCs w:val="28"/>
          <w:lang w:eastAsia="vi-VN"/>
        </w:rPr>
        <w:t>2. Quá trình công tác:</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693"/>
        <w:gridCol w:w="2835"/>
        <w:gridCol w:w="2693"/>
      </w:tblGrid>
      <w:tr w:rsidR="007C797A" w:rsidRPr="007C797A" w:rsidTr="00593892">
        <w:trPr>
          <w:trHeight w:val="567"/>
        </w:trPr>
        <w:tc>
          <w:tcPr>
            <w:tcW w:w="846"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TT</w:t>
            </w:r>
          </w:p>
        </w:tc>
        <w:tc>
          <w:tcPr>
            <w:tcW w:w="2693"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Thời gian</w:t>
            </w:r>
          </w:p>
        </w:tc>
        <w:tc>
          <w:tcPr>
            <w:tcW w:w="2835"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Nhiệm vụ chuyên môn</w:t>
            </w:r>
          </w:p>
        </w:tc>
        <w:tc>
          <w:tcPr>
            <w:tcW w:w="2693" w:type="dxa"/>
            <w:vAlign w:val="center"/>
          </w:tcPr>
          <w:p w:rsidR="007C797A" w:rsidRPr="007C797A" w:rsidRDefault="007C797A" w:rsidP="00593892">
            <w:pPr>
              <w:jc w:val="center"/>
              <w:rPr>
                <w:rFonts w:cs="Times New Roman"/>
                <w:b/>
                <w:szCs w:val="28"/>
                <w:lang w:eastAsia="vi-VN"/>
              </w:rPr>
            </w:pPr>
            <w:r w:rsidRPr="007C797A">
              <w:rPr>
                <w:rFonts w:cs="Times New Roman"/>
                <w:b/>
                <w:szCs w:val="28"/>
                <w:lang w:eastAsia="vi-VN"/>
              </w:rPr>
              <w:t>Đơn vị công tác</w:t>
            </w:r>
          </w:p>
        </w:tc>
      </w:tr>
      <w:tr w:rsidR="007C797A" w:rsidRPr="007C797A" w:rsidTr="00593892">
        <w:trPr>
          <w:trHeight w:val="567"/>
        </w:trPr>
        <w:tc>
          <w:tcPr>
            <w:tcW w:w="846" w:type="dxa"/>
            <w:vAlign w:val="center"/>
          </w:tcPr>
          <w:p w:rsidR="007C797A" w:rsidRPr="007C797A" w:rsidRDefault="007C797A" w:rsidP="00593892">
            <w:pPr>
              <w:rPr>
                <w:rFonts w:cs="Times New Roman"/>
                <w:szCs w:val="28"/>
                <w:lang w:eastAsia="vi-VN"/>
              </w:rPr>
            </w:pPr>
          </w:p>
        </w:tc>
        <w:tc>
          <w:tcPr>
            <w:tcW w:w="2693" w:type="dxa"/>
            <w:vAlign w:val="center"/>
          </w:tcPr>
          <w:p w:rsidR="007C797A" w:rsidRPr="007C797A" w:rsidRDefault="007C797A" w:rsidP="00593892">
            <w:pPr>
              <w:rPr>
                <w:rFonts w:cs="Times New Roman"/>
                <w:szCs w:val="28"/>
                <w:lang w:eastAsia="vi-VN"/>
              </w:rPr>
            </w:pPr>
          </w:p>
        </w:tc>
        <w:tc>
          <w:tcPr>
            <w:tcW w:w="2835" w:type="dxa"/>
            <w:vAlign w:val="center"/>
          </w:tcPr>
          <w:p w:rsidR="007C797A" w:rsidRPr="007C797A" w:rsidRDefault="007C797A" w:rsidP="00593892">
            <w:pPr>
              <w:rPr>
                <w:rFonts w:cs="Times New Roman"/>
                <w:szCs w:val="28"/>
                <w:lang w:eastAsia="vi-VN"/>
              </w:rPr>
            </w:pPr>
          </w:p>
        </w:tc>
        <w:tc>
          <w:tcPr>
            <w:tcW w:w="2693" w:type="dxa"/>
            <w:vAlign w:val="center"/>
          </w:tcPr>
          <w:p w:rsidR="007C797A" w:rsidRPr="007C797A" w:rsidRDefault="007C797A" w:rsidP="00593892">
            <w:pPr>
              <w:rPr>
                <w:rFonts w:cs="Times New Roman"/>
                <w:szCs w:val="28"/>
                <w:lang w:eastAsia="vi-VN"/>
              </w:rPr>
            </w:pPr>
          </w:p>
        </w:tc>
      </w:tr>
      <w:tr w:rsidR="007C797A" w:rsidRPr="007C797A" w:rsidTr="00593892">
        <w:trPr>
          <w:trHeight w:val="567"/>
        </w:trPr>
        <w:tc>
          <w:tcPr>
            <w:tcW w:w="846" w:type="dxa"/>
            <w:vAlign w:val="center"/>
          </w:tcPr>
          <w:p w:rsidR="007C797A" w:rsidRPr="007C797A" w:rsidRDefault="007C797A" w:rsidP="00593892">
            <w:pPr>
              <w:rPr>
                <w:rFonts w:cs="Times New Roman"/>
                <w:szCs w:val="28"/>
                <w:lang w:eastAsia="vi-VN"/>
              </w:rPr>
            </w:pPr>
          </w:p>
        </w:tc>
        <w:tc>
          <w:tcPr>
            <w:tcW w:w="2693" w:type="dxa"/>
            <w:vAlign w:val="center"/>
          </w:tcPr>
          <w:p w:rsidR="007C797A" w:rsidRPr="007C797A" w:rsidRDefault="007C797A" w:rsidP="00593892">
            <w:pPr>
              <w:rPr>
                <w:rFonts w:cs="Times New Roman"/>
                <w:szCs w:val="28"/>
                <w:lang w:eastAsia="vi-VN"/>
              </w:rPr>
            </w:pPr>
          </w:p>
        </w:tc>
        <w:tc>
          <w:tcPr>
            <w:tcW w:w="2835" w:type="dxa"/>
            <w:vAlign w:val="center"/>
          </w:tcPr>
          <w:p w:rsidR="007C797A" w:rsidRPr="007C797A" w:rsidRDefault="007C797A" w:rsidP="00593892">
            <w:pPr>
              <w:rPr>
                <w:rFonts w:cs="Times New Roman"/>
                <w:szCs w:val="28"/>
                <w:lang w:eastAsia="vi-VN"/>
              </w:rPr>
            </w:pPr>
          </w:p>
        </w:tc>
        <w:tc>
          <w:tcPr>
            <w:tcW w:w="2693" w:type="dxa"/>
            <w:vAlign w:val="center"/>
          </w:tcPr>
          <w:p w:rsidR="007C797A" w:rsidRPr="007C797A" w:rsidRDefault="007C797A" w:rsidP="00593892">
            <w:pPr>
              <w:rPr>
                <w:rFonts w:cs="Times New Roman"/>
                <w:szCs w:val="28"/>
                <w:lang w:eastAsia="vi-VN"/>
              </w:rPr>
            </w:pPr>
          </w:p>
        </w:tc>
      </w:tr>
    </w:tbl>
    <w:p w:rsidR="007C797A" w:rsidRPr="007C797A" w:rsidRDefault="007C797A" w:rsidP="007C797A">
      <w:pPr>
        <w:shd w:val="clear" w:color="auto" w:fill="FFFFFF"/>
        <w:ind w:firstLine="709"/>
        <w:rPr>
          <w:rFonts w:cs="Times New Roman"/>
          <w:b/>
          <w:bCs/>
          <w:szCs w:val="28"/>
          <w:lang w:eastAsia="vi-VN"/>
        </w:rPr>
      </w:pPr>
      <w:r w:rsidRPr="007C797A">
        <w:rPr>
          <w:rFonts w:cs="Times New Roman"/>
          <w:b/>
          <w:bCs/>
          <w:szCs w:val="28"/>
          <w:lang w:eastAsia="vi-VN"/>
        </w:rPr>
        <w:t>3. Kinh nghiệm trong lĩnh vực đánh giá công nghệ:</w:t>
      </w:r>
    </w:p>
    <w:tbl>
      <w:tblPr>
        <w:tblW w:w="9051" w:type="dxa"/>
        <w:tblCellSpacing w:w="0" w:type="dxa"/>
        <w:shd w:val="clear" w:color="auto" w:fill="FFFFFF"/>
        <w:tblCellMar>
          <w:left w:w="0" w:type="dxa"/>
          <w:right w:w="0" w:type="dxa"/>
        </w:tblCellMar>
        <w:tblLook w:val="04A0" w:firstRow="1" w:lastRow="0" w:firstColumn="1" w:lastColumn="0" w:noHBand="0" w:noVBand="1"/>
      </w:tblPr>
      <w:tblGrid>
        <w:gridCol w:w="560"/>
        <w:gridCol w:w="1215"/>
        <w:gridCol w:w="1772"/>
        <w:gridCol w:w="2333"/>
        <w:gridCol w:w="1772"/>
        <w:gridCol w:w="1399"/>
      </w:tblGrid>
      <w:tr w:rsidR="007C797A" w:rsidRPr="007C797A" w:rsidTr="00593892">
        <w:trPr>
          <w:trHeight w:val="567"/>
          <w:tblCellSpacing w:w="0" w:type="dxa"/>
        </w:trPr>
        <w:tc>
          <w:tcPr>
            <w:tcW w:w="309"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7C797A" w:rsidRPr="007C797A" w:rsidRDefault="007C797A" w:rsidP="00593892">
            <w:pPr>
              <w:jc w:val="center"/>
              <w:rPr>
                <w:rFonts w:cs="Times New Roman"/>
                <w:szCs w:val="28"/>
                <w:lang w:eastAsia="vi-VN"/>
              </w:rPr>
            </w:pPr>
            <w:r w:rsidRPr="007C797A">
              <w:rPr>
                <w:rFonts w:cs="Times New Roman"/>
                <w:b/>
                <w:bCs/>
                <w:szCs w:val="28"/>
                <w:lang w:eastAsia="vi-VN"/>
              </w:rPr>
              <w:lastRenderedPageBreak/>
              <w:t>TT</w:t>
            </w:r>
          </w:p>
        </w:tc>
        <w:tc>
          <w:tcPr>
            <w:tcW w:w="671" w:type="pct"/>
            <w:tcBorders>
              <w:top w:val="single" w:sz="8" w:space="0" w:color="auto"/>
              <w:left w:val="nil"/>
              <w:bottom w:val="single" w:sz="8" w:space="0" w:color="auto"/>
              <w:right w:val="single" w:sz="8" w:space="0" w:color="auto"/>
            </w:tcBorders>
            <w:shd w:val="clear" w:color="auto" w:fill="FFFFFF"/>
            <w:vAlign w:val="center"/>
            <w:hideMark/>
          </w:tcPr>
          <w:p w:rsidR="007C797A" w:rsidRPr="007C797A" w:rsidRDefault="007C797A" w:rsidP="00593892">
            <w:pPr>
              <w:jc w:val="center"/>
              <w:rPr>
                <w:rFonts w:cs="Times New Roman"/>
                <w:szCs w:val="28"/>
                <w:lang w:eastAsia="vi-VN"/>
              </w:rPr>
            </w:pPr>
            <w:r w:rsidRPr="007C797A">
              <w:rPr>
                <w:rFonts w:cs="Times New Roman"/>
                <w:b/>
                <w:bCs/>
                <w:szCs w:val="28"/>
                <w:lang w:eastAsia="vi-VN"/>
              </w:rPr>
              <w:t>Thời gian</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7C797A" w:rsidRPr="007C797A" w:rsidRDefault="007C797A" w:rsidP="00593892">
            <w:pPr>
              <w:jc w:val="center"/>
              <w:rPr>
                <w:rFonts w:cs="Times New Roman"/>
                <w:szCs w:val="28"/>
                <w:lang w:eastAsia="vi-VN"/>
              </w:rPr>
            </w:pPr>
            <w:r w:rsidRPr="007C797A">
              <w:rPr>
                <w:rFonts w:cs="Times New Roman"/>
                <w:b/>
                <w:bCs/>
                <w:szCs w:val="28"/>
                <w:lang w:eastAsia="vi-VN"/>
              </w:rPr>
              <w:t>Tên tổ chức, doanh nghiệp đã đánh giá</w:t>
            </w:r>
          </w:p>
        </w:tc>
        <w:tc>
          <w:tcPr>
            <w:tcW w:w="1289" w:type="pct"/>
            <w:tcBorders>
              <w:top w:val="single" w:sz="8" w:space="0" w:color="auto"/>
              <w:left w:val="nil"/>
              <w:bottom w:val="single" w:sz="8" w:space="0" w:color="auto"/>
              <w:right w:val="single" w:sz="8" w:space="0" w:color="auto"/>
            </w:tcBorders>
            <w:shd w:val="clear" w:color="auto" w:fill="FFFFFF"/>
            <w:vAlign w:val="center"/>
            <w:hideMark/>
          </w:tcPr>
          <w:p w:rsidR="007C797A" w:rsidRPr="007C797A" w:rsidRDefault="007C797A" w:rsidP="00593892">
            <w:pPr>
              <w:jc w:val="center"/>
              <w:rPr>
                <w:rFonts w:cs="Times New Roman"/>
                <w:szCs w:val="28"/>
                <w:lang w:eastAsia="vi-VN"/>
              </w:rPr>
            </w:pPr>
            <w:r w:rsidRPr="007C797A">
              <w:rPr>
                <w:rFonts w:cs="Times New Roman"/>
                <w:b/>
                <w:bCs/>
                <w:szCs w:val="28"/>
                <w:lang w:eastAsia="vi-VN"/>
              </w:rPr>
              <w:t>Địa chỉ liên hệ, điện thoại, Fax, người đại diện của tổ chức, doanh nghiệp</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7C797A" w:rsidRPr="007C797A" w:rsidRDefault="007C797A" w:rsidP="00593892">
            <w:pPr>
              <w:jc w:val="center"/>
              <w:rPr>
                <w:rFonts w:cs="Times New Roman"/>
                <w:szCs w:val="28"/>
                <w:lang w:eastAsia="vi-VN"/>
              </w:rPr>
            </w:pPr>
            <w:r w:rsidRPr="007C797A">
              <w:rPr>
                <w:rFonts w:cs="Times New Roman"/>
                <w:b/>
                <w:bCs/>
                <w:szCs w:val="28"/>
                <w:lang w:eastAsia="vi-VN"/>
              </w:rPr>
              <w:t>Lĩnh vực đánh giá công nghệ </w:t>
            </w:r>
          </w:p>
        </w:tc>
        <w:tc>
          <w:tcPr>
            <w:tcW w:w="773" w:type="pct"/>
            <w:tcBorders>
              <w:top w:val="single" w:sz="8" w:space="0" w:color="auto"/>
              <w:left w:val="nil"/>
              <w:bottom w:val="single" w:sz="8" w:space="0" w:color="auto"/>
              <w:right w:val="single" w:sz="8" w:space="0" w:color="auto"/>
            </w:tcBorders>
            <w:shd w:val="clear" w:color="auto" w:fill="FFFFFF"/>
            <w:vAlign w:val="center"/>
            <w:hideMark/>
          </w:tcPr>
          <w:p w:rsidR="007C797A" w:rsidRPr="007C797A" w:rsidRDefault="007C797A" w:rsidP="00593892">
            <w:pPr>
              <w:jc w:val="center"/>
              <w:rPr>
                <w:rFonts w:cs="Times New Roman"/>
                <w:szCs w:val="28"/>
                <w:lang w:eastAsia="vi-VN"/>
              </w:rPr>
            </w:pPr>
            <w:r w:rsidRPr="007C797A">
              <w:rPr>
                <w:rFonts w:cs="Times New Roman"/>
                <w:b/>
                <w:bCs/>
                <w:szCs w:val="28"/>
                <w:lang w:eastAsia="vi-VN"/>
              </w:rPr>
              <w:t>Kết quả đánh giá công nghệ</w:t>
            </w:r>
          </w:p>
        </w:tc>
      </w:tr>
      <w:tr w:rsidR="007C797A" w:rsidRPr="007C797A" w:rsidTr="00593892">
        <w:trPr>
          <w:trHeight w:val="567"/>
          <w:tblCellSpacing w:w="0" w:type="dxa"/>
        </w:trPr>
        <w:tc>
          <w:tcPr>
            <w:tcW w:w="309" w:type="pct"/>
            <w:tcBorders>
              <w:top w:val="nil"/>
              <w:left w:val="single" w:sz="8" w:space="0" w:color="auto"/>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671"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Từ năm… đến năm…</w:t>
            </w:r>
          </w:p>
        </w:tc>
        <w:tc>
          <w:tcPr>
            <w:tcW w:w="979"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1289"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979"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773"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r>
      <w:tr w:rsidR="007C797A" w:rsidRPr="007C797A" w:rsidTr="00593892">
        <w:trPr>
          <w:trHeight w:val="567"/>
          <w:tblCellSpacing w:w="0" w:type="dxa"/>
        </w:trPr>
        <w:tc>
          <w:tcPr>
            <w:tcW w:w="309" w:type="pct"/>
            <w:tcBorders>
              <w:top w:val="nil"/>
              <w:left w:val="single" w:sz="8" w:space="0" w:color="auto"/>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671"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Từ năm… đến năm…</w:t>
            </w:r>
          </w:p>
        </w:tc>
        <w:tc>
          <w:tcPr>
            <w:tcW w:w="979"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1289"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979"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773" w:type="pct"/>
            <w:tcBorders>
              <w:top w:val="nil"/>
              <w:left w:val="nil"/>
              <w:bottom w:val="single" w:sz="8" w:space="0" w:color="auto"/>
              <w:right w:val="single" w:sz="8" w:space="0" w:color="auto"/>
            </w:tcBorders>
            <w:shd w:val="clear" w:color="auto" w:fill="FFFFFF"/>
            <w:hideMark/>
          </w:tcPr>
          <w:p w:rsidR="007C797A" w:rsidRPr="007C797A" w:rsidRDefault="007C797A" w:rsidP="00593892">
            <w:pPr>
              <w:rPr>
                <w:rFonts w:cs="Times New Roman"/>
                <w:szCs w:val="28"/>
                <w:lang w:eastAsia="vi-VN"/>
              </w:rPr>
            </w:pPr>
            <w:r w:rsidRPr="007C797A">
              <w:rPr>
                <w:rFonts w:cs="Times New Roman"/>
                <w:szCs w:val="28"/>
                <w:lang w:eastAsia="vi-VN"/>
              </w:rPr>
              <w:t> </w:t>
            </w:r>
          </w:p>
        </w:tc>
      </w:tr>
    </w:tbl>
    <w:p w:rsidR="007C797A" w:rsidRPr="007C797A" w:rsidRDefault="007C797A" w:rsidP="007C797A">
      <w:pPr>
        <w:shd w:val="clear" w:color="auto" w:fill="FFFFFF"/>
        <w:ind w:firstLine="567"/>
        <w:rPr>
          <w:rFonts w:cs="Times New Roman"/>
          <w:szCs w:val="28"/>
          <w:lang w:eastAsia="vi-VN"/>
        </w:rPr>
      </w:pPr>
      <w:r w:rsidRPr="007C797A">
        <w:rPr>
          <w:rFonts w:cs="Times New Roman"/>
          <w:szCs w:val="28"/>
          <w:lang w:eastAsia="vi-VN"/>
        </w:rPr>
        <w:t>Thông tin khác: ……………………………………………………………</w:t>
      </w:r>
    </w:p>
    <w:p w:rsidR="007C797A" w:rsidRPr="007C797A" w:rsidRDefault="007C797A" w:rsidP="007C797A">
      <w:pPr>
        <w:shd w:val="clear" w:color="auto" w:fill="FFFFFF"/>
        <w:ind w:firstLine="567"/>
        <w:rPr>
          <w:rFonts w:cs="Times New Roman"/>
          <w:szCs w:val="28"/>
          <w:lang w:eastAsia="vi-VN"/>
        </w:rPr>
      </w:pPr>
      <w:r w:rsidRPr="007C797A">
        <w:rPr>
          <w:rFonts w:cs="Times New Roman"/>
          <w:szCs w:val="28"/>
          <w:lang w:eastAsia="vi-VN"/>
        </w:rPr>
        <w:t>Tôi cam đoan các thông tin trên là đúng và chịu trách nhiệm trước pháp luật về các khai báo nói trên.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7C797A" w:rsidRPr="007C797A" w:rsidTr="00593892">
        <w:trPr>
          <w:tblCellSpacing w:w="0" w:type="dxa"/>
        </w:trPr>
        <w:tc>
          <w:tcPr>
            <w:tcW w:w="4428" w:type="dxa"/>
            <w:shd w:val="clear" w:color="auto" w:fill="FFFFFF"/>
            <w:tcMar>
              <w:top w:w="0" w:type="dxa"/>
              <w:left w:w="108" w:type="dxa"/>
              <w:bottom w:w="0" w:type="dxa"/>
              <w:right w:w="108" w:type="dxa"/>
            </w:tcMar>
            <w:hideMark/>
          </w:tcPr>
          <w:p w:rsidR="007C797A" w:rsidRPr="007C797A" w:rsidRDefault="007C797A" w:rsidP="00593892">
            <w:pPr>
              <w:rPr>
                <w:rFonts w:cs="Times New Roman"/>
                <w:szCs w:val="28"/>
                <w:lang w:eastAsia="vi-VN"/>
              </w:rPr>
            </w:pPr>
            <w:r w:rsidRPr="007C797A">
              <w:rPr>
                <w:rFonts w:cs="Times New Roman"/>
                <w:szCs w:val="28"/>
                <w:lang w:eastAsia="vi-VN"/>
              </w:rPr>
              <w:t> </w:t>
            </w:r>
          </w:p>
        </w:tc>
        <w:tc>
          <w:tcPr>
            <w:tcW w:w="4428" w:type="dxa"/>
            <w:shd w:val="clear" w:color="auto" w:fill="FFFFFF"/>
            <w:tcMar>
              <w:top w:w="0" w:type="dxa"/>
              <w:left w:w="108" w:type="dxa"/>
              <w:bottom w:w="0" w:type="dxa"/>
              <w:right w:w="108" w:type="dxa"/>
            </w:tcMar>
            <w:hideMark/>
          </w:tcPr>
          <w:p w:rsidR="007C797A" w:rsidRPr="007C797A" w:rsidRDefault="007C797A" w:rsidP="00593892">
            <w:pPr>
              <w:jc w:val="center"/>
              <w:rPr>
                <w:rFonts w:cs="Times New Roman"/>
                <w:szCs w:val="28"/>
                <w:lang w:eastAsia="vi-VN"/>
              </w:rPr>
            </w:pPr>
            <w:r w:rsidRPr="007C797A">
              <w:rPr>
                <w:rFonts w:cs="Times New Roman"/>
                <w:i/>
                <w:iCs/>
                <w:szCs w:val="28"/>
                <w:lang w:eastAsia="vi-VN"/>
              </w:rPr>
              <w:t>………, ngày…… tháng…… năm……</w:t>
            </w:r>
            <w:r w:rsidRPr="007C797A">
              <w:rPr>
                <w:rFonts w:cs="Times New Roman"/>
                <w:i/>
                <w:iCs/>
                <w:szCs w:val="28"/>
                <w:lang w:eastAsia="vi-VN"/>
              </w:rPr>
              <w:br/>
            </w:r>
            <w:r w:rsidRPr="007C797A">
              <w:rPr>
                <w:rFonts w:cs="Times New Roman"/>
                <w:b/>
                <w:bCs/>
                <w:szCs w:val="28"/>
                <w:lang w:eastAsia="vi-VN"/>
              </w:rPr>
              <w:t>NGƯỜI KHAI</w:t>
            </w:r>
            <w:r w:rsidRPr="007C797A">
              <w:rPr>
                <w:rFonts w:cs="Times New Roman"/>
                <w:b/>
                <w:bCs/>
                <w:szCs w:val="28"/>
                <w:lang w:eastAsia="vi-VN"/>
              </w:rPr>
              <w:br/>
            </w:r>
            <w:r w:rsidRPr="007C797A">
              <w:rPr>
                <w:rFonts w:cs="Times New Roman"/>
                <w:i/>
                <w:iCs/>
                <w:szCs w:val="28"/>
                <w:lang w:eastAsia="vi-VN"/>
              </w:rPr>
              <w:t>(Ký, ghi rõ họ tên)</w:t>
            </w:r>
          </w:p>
        </w:tc>
      </w:tr>
    </w:tbl>
    <w:p w:rsidR="007C797A" w:rsidRPr="007C797A" w:rsidRDefault="007C797A" w:rsidP="007C797A">
      <w:pPr>
        <w:rPr>
          <w:rFonts w:cs="Times New Roman"/>
          <w:sz w:val="26"/>
          <w:szCs w:val="26"/>
        </w:rPr>
      </w:pPr>
    </w:p>
    <w:p w:rsidR="007C797A" w:rsidRPr="007C797A" w:rsidRDefault="007C797A" w:rsidP="007C797A">
      <w:pPr>
        <w:rPr>
          <w:rFonts w:cs="Times New Roman"/>
          <w:sz w:val="26"/>
          <w:szCs w:val="26"/>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p>
    <w:p w:rsidR="007C797A" w:rsidRPr="007C797A" w:rsidRDefault="007C797A" w:rsidP="007C797A">
      <w:pPr>
        <w:jc w:val="right"/>
        <w:rPr>
          <w:rFonts w:cs="Times New Roman"/>
          <w:b/>
          <w:bCs/>
          <w:noProof/>
          <w:sz w:val="27"/>
          <w:szCs w:val="27"/>
        </w:rPr>
      </w:pPr>
      <w:r w:rsidRPr="007C797A">
        <w:rPr>
          <w:rFonts w:cs="Times New Roman"/>
          <w:b/>
          <w:bCs/>
          <w:noProof/>
          <w:sz w:val="27"/>
          <w:szCs w:val="27"/>
        </w:rPr>
        <w:t>Mẫu số 12</w:t>
      </w:r>
    </w:p>
    <w:p w:rsidR="007C797A" w:rsidRPr="007C797A" w:rsidRDefault="007C797A" w:rsidP="007C797A">
      <w:pPr>
        <w:shd w:val="clear" w:color="auto" w:fill="FFFFFF"/>
        <w:jc w:val="center"/>
        <w:rPr>
          <w:rFonts w:cs="Times New Roman"/>
          <w:sz w:val="27"/>
          <w:szCs w:val="27"/>
        </w:rPr>
      </w:pPr>
      <w:r w:rsidRPr="007C797A">
        <w:rPr>
          <w:rFonts w:cs="Times New Roman"/>
          <w:b/>
          <w:sz w:val="27"/>
          <w:szCs w:val="27"/>
        </w:rPr>
        <w:t>Mẫu</w:t>
      </w:r>
    </w:p>
    <w:p w:rsidR="007C797A" w:rsidRPr="007C797A" w:rsidRDefault="007C797A" w:rsidP="007C797A">
      <w:pPr>
        <w:shd w:val="clear" w:color="auto" w:fill="FFFFFF"/>
        <w:jc w:val="center"/>
        <w:rPr>
          <w:rFonts w:cs="Times New Roman"/>
          <w:b/>
          <w:i/>
          <w:sz w:val="27"/>
          <w:szCs w:val="27"/>
        </w:rPr>
      </w:pPr>
      <w:r w:rsidRPr="007C797A">
        <w:rPr>
          <w:rFonts w:cs="Times New Roman"/>
          <w:b/>
          <w:sz w:val="27"/>
          <w:szCs w:val="27"/>
        </w:rPr>
        <w:lastRenderedPageBreak/>
        <w:t>Giấy chứng nhận đủ điều kiện hoạt động dịch vụ đánh giá công nghệ</w:t>
      </w:r>
    </w:p>
    <w:p w:rsidR="007C797A" w:rsidRPr="007C797A" w:rsidRDefault="007C797A" w:rsidP="007C797A">
      <w:pPr>
        <w:jc w:val="center"/>
        <w:rPr>
          <w:rFonts w:cs="Times New Roman"/>
          <w:b/>
          <w:sz w:val="27"/>
          <w:szCs w:val="27"/>
          <w:lang w:val="pt-BR"/>
        </w:rPr>
      </w:pPr>
      <w:r w:rsidRPr="007C797A">
        <w:rPr>
          <w:rFonts w:cs="Times New Roman"/>
          <w:b/>
          <w:sz w:val="27"/>
          <w:szCs w:val="27"/>
          <w:vertAlign w:val="superscript"/>
          <w:lang w:val="pt-BR"/>
        </w:rPr>
        <w:t>___________________</w:t>
      </w:r>
    </w:p>
    <w:p w:rsidR="007C797A" w:rsidRPr="007C797A" w:rsidRDefault="007C797A" w:rsidP="007C797A">
      <w:pPr>
        <w:rPr>
          <w:rFonts w:cs="Times New Roman"/>
          <w:b/>
          <w:sz w:val="27"/>
          <w:szCs w:val="27"/>
          <w:lang w:val="pt-BR"/>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724"/>
      </w:tblGrid>
      <w:tr w:rsidR="007C797A" w:rsidRPr="007C797A" w:rsidTr="00593892">
        <w:trPr>
          <w:tblCellSpacing w:w="0" w:type="dxa"/>
        </w:trPr>
        <w:tc>
          <w:tcPr>
            <w:tcW w:w="3348" w:type="dxa"/>
            <w:shd w:val="clear" w:color="auto" w:fill="FFFFFF"/>
            <w:tcMar>
              <w:top w:w="0" w:type="dxa"/>
              <w:left w:w="108" w:type="dxa"/>
              <w:bottom w:w="0" w:type="dxa"/>
              <w:right w:w="108" w:type="dxa"/>
            </w:tcMar>
            <w:hideMark/>
          </w:tcPr>
          <w:p w:rsidR="007C797A" w:rsidRPr="007C797A" w:rsidRDefault="007C797A" w:rsidP="00593892">
            <w:pPr>
              <w:jc w:val="center"/>
              <w:rPr>
                <w:rFonts w:cs="Times New Roman"/>
                <w:b/>
                <w:bCs/>
                <w:sz w:val="27"/>
                <w:szCs w:val="27"/>
                <w:lang w:val="pt-BR" w:eastAsia="vi-VN"/>
              </w:rPr>
            </w:pPr>
            <w:r w:rsidRPr="007C797A">
              <w:rPr>
                <w:rFonts w:cs="Times New Roman"/>
                <w:b/>
                <w:bCs/>
                <w:sz w:val="27"/>
                <w:szCs w:val="27"/>
                <w:lang w:val="pt-BR" w:eastAsia="vi-VN"/>
              </w:rPr>
              <w:t>(TÊN CƠ QUAN CẤP</w:t>
            </w:r>
            <w:r w:rsidRPr="007C797A">
              <w:rPr>
                <w:rFonts w:cs="Times New Roman"/>
                <w:b/>
                <w:bCs/>
                <w:sz w:val="27"/>
                <w:szCs w:val="27"/>
                <w:lang w:val="pt-BR" w:eastAsia="vi-VN"/>
              </w:rPr>
              <w:br/>
              <w:t>GIẤY CHỨNG NHẬN)</w:t>
            </w:r>
          </w:p>
          <w:p w:rsidR="007C797A" w:rsidRPr="007C797A" w:rsidRDefault="007C797A" w:rsidP="00593892">
            <w:pPr>
              <w:jc w:val="center"/>
              <w:rPr>
                <w:rFonts w:cs="Times New Roman"/>
                <w:sz w:val="27"/>
                <w:szCs w:val="27"/>
                <w:lang w:val="pt-BR" w:eastAsia="vi-VN"/>
              </w:rPr>
            </w:pPr>
            <w:r w:rsidRPr="007C797A">
              <w:rPr>
                <w:rFonts w:cs="Times New Roman"/>
                <w:b/>
                <w:bCs/>
                <w:sz w:val="27"/>
                <w:szCs w:val="27"/>
                <w:vertAlign w:val="superscript"/>
                <w:lang w:val="pt-BR" w:eastAsia="vi-VN"/>
              </w:rPr>
              <w:t>________________</w:t>
            </w:r>
            <w:r w:rsidRPr="007C797A">
              <w:rPr>
                <w:rFonts w:cs="Times New Roman"/>
                <w:b/>
                <w:bCs/>
                <w:sz w:val="27"/>
                <w:szCs w:val="27"/>
                <w:lang w:val="pt-BR" w:eastAsia="vi-VN"/>
              </w:rPr>
              <w:br/>
            </w:r>
          </w:p>
        </w:tc>
        <w:tc>
          <w:tcPr>
            <w:tcW w:w="5724" w:type="dxa"/>
            <w:shd w:val="clear" w:color="auto" w:fill="FFFFFF"/>
            <w:tcMar>
              <w:top w:w="0" w:type="dxa"/>
              <w:left w:w="108" w:type="dxa"/>
              <w:bottom w:w="0" w:type="dxa"/>
              <w:right w:w="108" w:type="dxa"/>
            </w:tcMar>
            <w:hideMark/>
          </w:tcPr>
          <w:p w:rsidR="007C797A" w:rsidRPr="007C797A" w:rsidRDefault="007C797A" w:rsidP="00593892">
            <w:pPr>
              <w:jc w:val="center"/>
              <w:rPr>
                <w:rFonts w:cs="Times New Roman"/>
                <w:b/>
                <w:bCs/>
                <w:sz w:val="27"/>
                <w:szCs w:val="27"/>
                <w:lang w:val="pt-BR" w:eastAsia="vi-VN"/>
              </w:rPr>
            </w:pPr>
            <w:r w:rsidRPr="007C797A">
              <w:rPr>
                <w:rFonts w:cs="Times New Roman"/>
                <w:b/>
                <w:bCs/>
                <w:sz w:val="27"/>
                <w:szCs w:val="27"/>
                <w:lang w:val="pt-BR" w:eastAsia="vi-VN"/>
              </w:rPr>
              <w:t>CỘNG HÒA XÃ HỘI CHỦ NGHĨA VIỆT NAM</w:t>
            </w:r>
            <w:r w:rsidRPr="007C797A">
              <w:rPr>
                <w:rFonts w:cs="Times New Roman"/>
                <w:b/>
                <w:bCs/>
                <w:sz w:val="27"/>
                <w:szCs w:val="27"/>
                <w:lang w:val="pt-BR" w:eastAsia="vi-VN"/>
              </w:rPr>
              <w:br/>
              <w:t>Độc lập - Tự do - Hạnh phúc </w:t>
            </w:r>
          </w:p>
          <w:p w:rsidR="007C797A" w:rsidRPr="007C797A" w:rsidRDefault="007C797A" w:rsidP="00593892">
            <w:pPr>
              <w:jc w:val="center"/>
              <w:rPr>
                <w:rFonts w:cs="Times New Roman"/>
                <w:sz w:val="27"/>
                <w:szCs w:val="27"/>
                <w:lang w:val="pt-BR" w:eastAsia="vi-VN"/>
              </w:rPr>
            </w:pPr>
            <w:r w:rsidRPr="007C797A">
              <w:rPr>
                <w:rFonts w:cs="Times New Roman"/>
                <w:b/>
                <w:bCs/>
                <w:sz w:val="27"/>
                <w:szCs w:val="27"/>
                <w:vertAlign w:val="superscript"/>
                <w:lang w:val="pt-BR" w:eastAsia="vi-VN"/>
              </w:rPr>
              <w:t>_______________________________________</w:t>
            </w:r>
            <w:r w:rsidRPr="007C797A">
              <w:rPr>
                <w:rFonts w:cs="Times New Roman"/>
                <w:b/>
                <w:bCs/>
                <w:sz w:val="27"/>
                <w:szCs w:val="27"/>
                <w:lang w:val="pt-BR" w:eastAsia="vi-VN"/>
              </w:rPr>
              <w:br/>
            </w:r>
          </w:p>
        </w:tc>
      </w:tr>
      <w:tr w:rsidR="007C797A" w:rsidRPr="007C797A" w:rsidTr="00593892">
        <w:trPr>
          <w:tblCellSpacing w:w="0" w:type="dxa"/>
        </w:trPr>
        <w:tc>
          <w:tcPr>
            <w:tcW w:w="3348" w:type="dxa"/>
            <w:shd w:val="clear" w:color="auto" w:fill="FFFFFF"/>
            <w:tcMar>
              <w:top w:w="0" w:type="dxa"/>
              <w:left w:w="108" w:type="dxa"/>
              <w:bottom w:w="0" w:type="dxa"/>
              <w:right w:w="108" w:type="dxa"/>
            </w:tcMar>
            <w:hideMark/>
          </w:tcPr>
          <w:p w:rsidR="007C797A" w:rsidRPr="007C797A" w:rsidRDefault="007C797A" w:rsidP="00593892">
            <w:pPr>
              <w:jc w:val="center"/>
              <w:rPr>
                <w:rFonts w:cs="Times New Roman"/>
                <w:sz w:val="27"/>
                <w:szCs w:val="27"/>
                <w:lang w:eastAsia="vi-VN"/>
              </w:rPr>
            </w:pPr>
            <w:r w:rsidRPr="007C797A">
              <w:rPr>
                <w:rFonts w:cs="Times New Roman"/>
                <w:sz w:val="27"/>
                <w:szCs w:val="27"/>
                <w:lang w:eastAsia="vi-VN"/>
              </w:rPr>
              <w:t>Số: …………………</w:t>
            </w:r>
          </w:p>
        </w:tc>
        <w:tc>
          <w:tcPr>
            <w:tcW w:w="5724" w:type="dxa"/>
            <w:shd w:val="clear" w:color="auto" w:fill="FFFFFF"/>
            <w:tcMar>
              <w:top w:w="0" w:type="dxa"/>
              <w:left w:w="108" w:type="dxa"/>
              <w:bottom w:w="0" w:type="dxa"/>
              <w:right w:w="108" w:type="dxa"/>
            </w:tcMar>
            <w:hideMark/>
          </w:tcPr>
          <w:p w:rsidR="007C797A" w:rsidRPr="007C797A" w:rsidRDefault="007C797A" w:rsidP="00593892">
            <w:pPr>
              <w:jc w:val="center"/>
              <w:rPr>
                <w:rFonts w:cs="Times New Roman"/>
                <w:sz w:val="27"/>
                <w:szCs w:val="27"/>
                <w:lang w:eastAsia="vi-VN"/>
              </w:rPr>
            </w:pPr>
            <w:r w:rsidRPr="007C797A">
              <w:rPr>
                <w:rFonts w:cs="Times New Roman"/>
                <w:i/>
                <w:sz w:val="27"/>
                <w:szCs w:val="27"/>
                <w:lang w:val="pt-BR"/>
              </w:rPr>
              <w:t>Tỉnh (thành phố), ngày   tháng    năm</w:t>
            </w:r>
          </w:p>
        </w:tc>
      </w:tr>
    </w:tbl>
    <w:p w:rsidR="007C797A" w:rsidRPr="007C797A" w:rsidRDefault="007C797A" w:rsidP="007C797A">
      <w:pPr>
        <w:shd w:val="clear" w:color="auto" w:fill="FFFFFF"/>
        <w:jc w:val="right"/>
        <w:rPr>
          <w:rFonts w:cs="Times New Roman"/>
          <w:sz w:val="27"/>
          <w:szCs w:val="27"/>
          <w:lang w:eastAsia="vi-VN"/>
        </w:rPr>
      </w:pPr>
      <w:r w:rsidRPr="007C797A">
        <w:rPr>
          <w:rFonts w:cs="Times New Roman"/>
          <w:b/>
          <w:bCs/>
          <w:sz w:val="27"/>
          <w:szCs w:val="27"/>
          <w:lang w:eastAsia="vi-VN"/>
        </w:rPr>
        <w:t> </w:t>
      </w:r>
    </w:p>
    <w:p w:rsidR="007C797A" w:rsidRPr="007C797A" w:rsidRDefault="007C797A" w:rsidP="007C797A">
      <w:pPr>
        <w:shd w:val="clear" w:color="auto" w:fill="FFFFFF"/>
        <w:jc w:val="center"/>
        <w:rPr>
          <w:rFonts w:cs="Times New Roman"/>
          <w:b/>
          <w:bCs/>
          <w:sz w:val="27"/>
          <w:szCs w:val="27"/>
          <w:lang w:eastAsia="vi-VN"/>
        </w:rPr>
      </w:pPr>
      <w:r w:rsidRPr="007C797A">
        <w:rPr>
          <w:rFonts w:cs="Times New Roman"/>
          <w:b/>
          <w:bCs/>
          <w:sz w:val="27"/>
          <w:szCs w:val="27"/>
          <w:lang w:eastAsia="vi-VN"/>
        </w:rPr>
        <w:t>GIẤY CHỨNG NHẬN ĐỦ ĐIỀU KIỆN</w:t>
      </w:r>
    </w:p>
    <w:p w:rsidR="007C797A" w:rsidRPr="007C797A" w:rsidRDefault="007C797A" w:rsidP="007C797A">
      <w:pPr>
        <w:shd w:val="clear" w:color="auto" w:fill="FFFFFF"/>
        <w:jc w:val="center"/>
        <w:rPr>
          <w:rFonts w:cs="Times New Roman"/>
          <w:b/>
          <w:bCs/>
          <w:sz w:val="27"/>
          <w:szCs w:val="27"/>
          <w:lang w:eastAsia="vi-VN"/>
        </w:rPr>
      </w:pPr>
      <w:r w:rsidRPr="007C797A">
        <w:rPr>
          <w:rFonts w:cs="Times New Roman"/>
          <w:b/>
          <w:bCs/>
          <w:sz w:val="27"/>
          <w:szCs w:val="27"/>
          <w:lang w:eastAsia="vi-VN"/>
        </w:rPr>
        <w:t>HOẠT ĐỘNG DỊCH VỤ ĐÁNH GIÁ CÔNG NGHỆ</w:t>
      </w:r>
    </w:p>
    <w:p w:rsidR="007C797A" w:rsidRPr="007C797A" w:rsidRDefault="007C797A" w:rsidP="007C797A">
      <w:pPr>
        <w:shd w:val="clear" w:color="auto" w:fill="FFFFFF"/>
        <w:jc w:val="center"/>
        <w:rPr>
          <w:rFonts w:cs="Times New Roman"/>
          <w:sz w:val="27"/>
          <w:szCs w:val="27"/>
          <w:vertAlign w:val="superscript"/>
          <w:lang w:eastAsia="vi-VN"/>
        </w:rPr>
      </w:pPr>
      <w:r w:rsidRPr="007C797A">
        <w:rPr>
          <w:rFonts w:cs="Times New Roman"/>
          <w:sz w:val="27"/>
          <w:szCs w:val="27"/>
          <w:vertAlign w:val="superscript"/>
          <w:lang w:eastAsia="vi-VN"/>
        </w:rPr>
        <w:t>_________________</w:t>
      </w:r>
    </w:p>
    <w:p w:rsidR="007C797A" w:rsidRPr="007C797A" w:rsidRDefault="007C797A" w:rsidP="007C797A">
      <w:pPr>
        <w:shd w:val="clear" w:color="auto" w:fill="FFFFFF"/>
        <w:ind w:firstLine="567"/>
        <w:rPr>
          <w:rFonts w:cs="Times New Roman"/>
          <w:sz w:val="27"/>
          <w:szCs w:val="27"/>
          <w:lang w:eastAsia="vi-VN"/>
        </w:rPr>
      </w:pPr>
      <w:r w:rsidRPr="007C797A">
        <w:rPr>
          <w:rFonts w:cs="Times New Roman"/>
          <w:sz w:val="27"/>
          <w:szCs w:val="27"/>
          <w:lang w:eastAsia="vi-VN"/>
        </w:rPr>
        <w:t>Căn cứ Nghị định số 76/2018/NĐ-CP ngày 15 tháng 5 năm 2018 của Chính phủ quy định chi tiết và hướng dẫn thi hành một số điều của Luật Chuyển giao công nghệ;</w:t>
      </w:r>
    </w:p>
    <w:p w:rsidR="007C797A" w:rsidRPr="007C797A" w:rsidRDefault="007C797A" w:rsidP="007C797A">
      <w:pPr>
        <w:shd w:val="clear" w:color="auto" w:fill="FFFFFF"/>
        <w:ind w:firstLine="567"/>
        <w:rPr>
          <w:rFonts w:cs="Times New Roman"/>
          <w:sz w:val="27"/>
          <w:szCs w:val="27"/>
          <w:lang w:eastAsia="vi-VN"/>
        </w:rPr>
      </w:pPr>
      <w:r w:rsidRPr="007C797A">
        <w:rPr>
          <w:rFonts w:cs="Times New Roman"/>
          <w:sz w:val="27"/>
          <w:szCs w:val="27"/>
          <w:lang w:eastAsia="vi-VN"/>
        </w:rPr>
        <w:t>Căn cứ Nghị định/Quyết định số………… quy định chức năng, nhiệm vụ, quyền hạn và cơ cấu tổ chức của (tên cơ quan cấp Giấy chứng nhận);</w:t>
      </w:r>
    </w:p>
    <w:p w:rsidR="007C797A" w:rsidRPr="007C797A" w:rsidRDefault="007C797A" w:rsidP="007C797A">
      <w:pPr>
        <w:shd w:val="clear" w:color="auto" w:fill="FFFFFF"/>
        <w:ind w:firstLine="567"/>
        <w:rPr>
          <w:rFonts w:cs="Times New Roman"/>
          <w:sz w:val="27"/>
          <w:szCs w:val="27"/>
          <w:lang w:eastAsia="vi-VN"/>
        </w:rPr>
      </w:pPr>
      <w:r w:rsidRPr="007C797A">
        <w:rPr>
          <w:rFonts w:cs="Times New Roman"/>
          <w:sz w:val="27"/>
          <w:szCs w:val="27"/>
          <w:lang w:eastAsia="vi-VN"/>
        </w:rPr>
        <w:t>Xét đề nghị của (tên đơn vị được giao thẩm xét hồ sơ) và/hoặc (tên cơ quan cấp Giấy chứng nhận), chứng nhận:</w:t>
      </w:r>
    </w:p>
    <w:p w:rsidR="007C797A" w:rsidRPr="007C797A" w:rsidRDefault="007C797A" w:rsidP="007C797A">
      <w:pPr>
        <w:shd w:val="clear" w:color="auto" w:fill="FFFFFF"/>
        <w:ind w:firstLine="567"/>
        <w:rPr>
          <w:rFonts w:cs="Times New Roman"/>
          <w:sz w:val="27"/>
          <w:szCs w:val="27"/>
          <w:lang w:eastAsia="vi-VN"/>
        </w:rPr>
      </w:pPr>
      <w:r w:rsidRPr="007C797A">
        <w:rPr>
          <w:rFonts w:cs="Times New Roman"/>
          <w:sz w:val="27"/>
          <w:szCs w:val="27"/>
          <w:lang w:eastAsia="vi-VN"/>
        </w:rPr>
        <w:t>1. (Tên tổ chức) ……………………………………</w:t>
      </w:r>
    </w:p>
    <w:p w:rsidR="007C797A" w:rsidRPr="007C797A" w:rsidRDefault="007C797A" w:rsidP="007C797A">
      <w:pPr>
        <w:shd w:val="clear" w:color="auto" w:fill="FFFFFF"/>
        <w:ind w:firstLine="567"/>
        <w:rPr>
          <w:rFonts w:cs="Times New Roman"/>
          <w:sz w:val="27"/>
          <w:szCs w:val="27"/>
          <w:lang w:eastAsia="vi-VN"/>
        </w:rPr>
      </w:pPr>
      <w:r w:rsidRPr="007C797A">
        <w:rPr>
          <w:rFonts w:cs="Times New Roman"/>
          <w:sz w:val="27"/>
          <w:szCs w:val="27"/>
          <w:lang w:eastAsia="vi-VN"/>
        </w:rPr>
        <w:t>Địa chỉ: …………………………………………………………………..</w:t>
      </w:r>
    </w:p>
    <w:p w:rsidR="007C797A" w:rsidRPr="007C797A" w:rsidRDefault="007C797A" w:rsidP="007C797A">
      <w:pPr>
        <w:shd w:val="clear" w:color="auto" w:fill="FFFFFF"/>
        <w:ind w:firstLine="567"/>
        <w:rPr>
          <w:rFonts w:cs="Times New Roman"/>
          <w:sz w:val="27"/>
          <w:szCs w:val="27"/>
          <w:lang w:val="fr-FR" w:eastAsia="vi-VN"/>
        </w:rPr>
      </w:pPr>
      <w:r w:rsidRPr="007C797A">
        <w:rPr>
          <w:rFonts w:cs="Times New Roman"/>
          <w:sz w:val="27"/>
          <w:szCs w:val="27"/>
          <w:lang w:val="fr-FR" w:eastAsia="vi-VN"/>
        </w:rPr>
        <w:t>Điện thoại:…….…… Fax:……………… E-mail: ……………………...</w:t>
      </w:r>
    </w:p>
    <w:p w:rsidR="007C797A" w:rsidRPr="007C797A" w:rsidRDefault="007C797A" w:rsidP="007C797A">
      <w:pPr>
        <w:shd w:val="clear" w:color="auto" w:fill="FFFFFF"/>
        <w:ind w:firstLine="567"/>
        <w:rPr>
          <w:rFonts w:cs="Times New Roman"/>
          <w:sz w:val="27"/>
          <w:szCs w:val="27"/>
          <w:lang w:val="fr-FR" w:eastAsia="vi-VN"/>
        </w:rPr>
      </w:pPr>
      <w:r w:rsidRPr="007C797A">
        <w:rPr>
          <w:rFonts w:cs="Times New Roman"/>
          <w:sz w:val="27"/>
          <w:szCs w:val="27"/>
          <w:lang w:val="fr-FR" w:eastAsia="vi-VN"/>
        </w:rPr>
        <w:t>Đã đủ điều kiện hoạt động dịch vụ đánh giá công nghệ đối với ngành………………</w:t>
      </w:r>
      <w:r w:rsidRPr="007C797A">
        <w:rPr>
          <w:rStyle w:val="FootnoteReference"/>
          <w:rFonts w:eastAsia="Calibri" w:cs="Times New Roman"/>
          <w:sz w:val="27"/>
          <w:szCs w:val="27"/>
          <w:lang w:eastAsia="vi-VN"/>
        </w:rPr>
        <w:footnoteReference w:id="3"/>
      </w:r>
      <w:r w:rsidRPr="007C797A">
        <w:rPr>
          <w:rFonts w:cs="Times New Roman"/>
          <w:sz w:val="27"/>
          <w:szCs w:val="27"/>
          <w:lang w:val="fr-FR" w:eastAsia="vi-VN"/>
        </w:rPr>
        <w:t>, trong lĩnh vực…………………………</w:t>
      </w:r>
      <w:r w:rsidRPr="007C797A">
        <w:rPr>
          <w:rStyle w:val="FootnoteReference"/>
          <w:rFonts w:eastAsia="Calibri" w:cs="Times New Roman"/>
          <w:sz w:val="27"/>
          <w:szCs w:val="27"/>
          <w:lang w:eastAsia="vi-VN"/>
        </w:rPr>
        <w:footnoteReference w:id="4"/>
      </w:r>
    </w:p>
    <w:p w:rsidR="007C797A" w:rsidRPr="007C797A" w:rsidRDefault="007C797A" w:rsidP="007C797A">
      <w:pPr>
        <w:shd w:val="clear" w:color="auto" w:fill="FFFFFF"/>
        <w:ind w:firstLine="567"/>
        <w:rPr>
          <w:rFonts w:cs="Times New Roman"/>
          <w:sz w:val="27"/>
          <w:szCs w:val="27"/>
          <w:lang w:eastAsia="vi-VN"/>
        </w:rPr>
      </w:pPr>
      <w:r w:rsidRPr="007C797A">
        <w:rPr>
          <w:rFonts w:cs="Times New Roman"/>
          <w:sz w:val="27"/>
          <w:szCs w:val="27"/>
          <w:lang w:eastAsia="vi-VN"/>
        </w:rPr>
        <w:t>2. Số đăng ký: ……………………………………………………………</w:t>
      </w:r>
    </w:p>
    <w:p w:rsidR="007C797A" w:rsidRPr="007C797A" w:rsidRDefault="007C797A" w:rsidP="007C797A">
      <w:pPr>
        <w:shd w:val="clear" w:color="auto" w:fill="FFFFFF"/>
        <w:rPr>
          <w:rFonts w:cs="Times New Roman"/>
          <w:sz w:val="27"/>
          <w:szCs w:val="27"/>
          <w:lang w:eastAsia="vi-VN"/>
        </w:rPr>
      </w:pPr>
      <w:r w:rsidRPr="007C797A">
        <w:rPr>
          <w:rFonts w:cs="Times New Roman"/>
          <w:sz w:val="27"/>
          <w:szCs w:val="27"/>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119"/>
        <w:gridCol w:w="5737"/>
      </w:tblGrid>
      <w:tr w:rsidR="007C797A" w:rsidRPr="007C797A" w:rsidTr="00593892">
        <w:trPr>
          <w:tblCellSpacing w:w="0" w:type="dxa"/>
        </w:trPr>
        <w:tc>
          <w:tcPr>
            <w:tcW w:w="3119" w:type="dxa"/>
            <w:shd w:val="clear" w:color="auto" w:fill="FFFFFF"/>
            <w:tcMar>
              <w:top w:w="0" w:type="dxa"/>
              <w:left w:w="108" w:type="dxa"/>
              <w:bottom w:w="0" w:type="dxa"/>
              <w:right w:w="108" w:type="dxa"/>
            </w:tcMar>
            <w:hideMark/>
          </w:tcPr>
          <w:p w:rsidR="007C797A" w:rsidRPr="007C797A" w:rsidRDefault="007C797A" w:rsidP="00593892">
            <w:pPr>
              <w:ind w:left="-110"/>
              <w:rPr>
                <w:rFonts w:cs="Times New Roman"/>
                <w:sz w:val="27"/>
                <w:szCs w:val="27"/>
                <w:lang w:eastAsia="vi-VN"/>
              </w:rPr>
            </w:pPr>
            <w:r w:rsidRPr="007C797A">
              <w:rPr>
                <w:rFonts w:cs="Times New Roman"/>
                <w:b/>
                <w:bCs/>
                <w:i/>
                <w:iCs/>
                <w:sz w:val="27"/>
                <w:szCs w:val="27"/>
                <w:lang w:eastAsia="vi-VN"/>
              </w:rPr>
              <w:t>Nơi nhận:</w:t>
            </w:r>
            <w:r w:rsidRPr="007C797A">
              <w:rPr>
                <w:rFonts w:cs="Times New Roman"/>
                <w:b/>
                <w:bCs/>
                <w:i/>
                <w:iCs/>
                <w:sz w:val="27"/>
                <w:szCs w:val="27"/>
                <w:lang w:eastAsia="vi-VN"/>
              </w:rPr>
              <w:br/>
            </w:r>
            <w:r w:rsidRPr="007C797A">
              <w:rPr>
                <w:rFonts w:cs="Times New Roman"/>
                <w:sz w:val="27"/>
                <w:szCs w:val="27"/>
                <w:lang w:eastAsia="vi-VN"/>
              </w:rPr>
              <w:t>- Tên tổ chức tại mục 1;</w:t>
            </w:r>
            <w:r w:rsidRPr="007C797A">
              <w:rPr>
                <w:rFonts w:cs="Times New Roman"/>
                <w:sz w:val="27"/>
                <w:szCs w:val="27"/>
                <w:lang w:eastAsia="vi-VN"/>
              </w:rPr>
              <w:br/>
              <w:t>- Lưu VT,...</w:t>
            </w:r>
          </w:p>
        </w:tc>
        <w:tc>
          <w:tcPr>
            <w:tcW w:w="5737" w:type="dxa"/>
            <w:shd w:val="clear" w:color="auto" w:fill="FFFFFF"/>
            <w:tcMar>
              <w:top w:w="0" w:type="dxa"/>
              <w:left w:w="108" w:type="dxa"/>
              <w:bottom w:w="0" w:type="dxa"/>
              <w:right w:w="108" w:type="dxa"/>
            </w:tcMar>
            <w:hideMark/>
          </w:tcPr>
          <w:p w:rsidR="007C797A" w:rsidRPr="007C797A" w:rsidRDefault="007C797A" w:rsidP="00593892">
            <w:pPr>
              <w:jc w:val="center"/>
              <w:rPr>
                <w:rFonts w:cs="Times New Roman"/>
                <w:sz w:val="27"/>
                <w:szCs w:val="27"/>
                <w:lang w:eastAsia="vi-VN"/>
              </w:rPr>
            </w:pPr>
            <w:r w:rsidRPr="007C797A">
              <w:rPr>
                <w:rFonts w:cs="Times New Roman"/>
                <w:b/>
                <w:bCs/>
                <w:sz w:val="27"/>
                <w:szCs w:val="27"/>
                <w:lang w:eastAsia="vi-VN"/>
              </w:rPr>
              <w:t>LÃNH ĐẠO CƠ QUAN CẤP GIẤY CHỨNG NHẬN</w:t>
            </w:r>
            <w:r w:rsidRPr="007C797A">
              <w:rPr>
                <w:rFonts w:cs="Times New Roman"/>
                <w:b/>
                <w:bCs/>
                <w:sz w:val="27"/>
                <w:szCs w:val="27"/>
                <w:lang w:eastAsia="vi-VN"/>
              </w:rPr>
              <w:br/>
            </w:r>
            <w:r w:rsidRPr="007C797A">
              <w:rPr>
                <w:rFonts w:cs="Times New Roman"/>
                <w:i/>
                <w:iCs/>
                <w:sz w:val="27"/>
                <w:szCs w:val="27"/>
                <w:lang w:eastAsia="vi-VN"/>
              </w:rPr>
              <w:t>(Ký tên, đóng dấu)</w:t>
            </w:r>
          </w:p>
        </w:tc>
      </w:tr>
    </w:tbl>
    <w:p w:rsidR="007C797A" w:rsidRPr="007C797A" w:rsidRDefault="007C797A" w:rsidP="007C797A">
      <w:pPr>
        <w:rPr>
          <w:rFonts w:cs="Times New Roman"/>
          <w:bCs/>
          <w:iCs/>
          <w:sz w:val="27"/>
          <w:szCs w:val="27"/>
        </w:rPr>
      </w:pPr>
    </w:p>
    <w:p w:rsidR="007C797A" w:rsidRPr="007C797A" w:rsidRDefault="007C797A" w:rsidP="007C797A">
      <w:pPr>
        <w:rPr>
          <w:rFonts w:cs="Times New Roman"/>
        </w:rPr>
      </w:pPr>
    </w:p>
    <w:p w:rsidR="00C25AE9" w:rsidRPr="007C797A" w:rsidRDefault="00C25AE9" w:rsidP="007C797A">
      <w:pPr>
        <w:rPr>
          <w:rFonts w:cs="Times New Roman"/>
        </w:rPr>
      </w:pPr>
    </w:p>
    <w:sectPr w:rsidR="00C25AE9" w:rsidRPr="007C797A" w:rsidSect="00D11A0F">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1FE" w:rsidRDefault="00DE71FE" w:rsidP="007C797A">
      <w:pPr>
        <w:spacing w:after="0" w:line="240" w:lineRule="auto"/>
      </w:pPr>
      <w:r>
        <w:separator/>
      </w:r>
    </w:p>
  </w:endnote>
  <w:endnote w:type="continuationSeparator" w:id="0">
    <w:p w:rsidR="00DE71FE" w:rsidRDefault="00DE71FE" w:rsidP="007C7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1FE" w:rsidRDefault="00DE71FE" w:rsidP="007C797A">
      <w:pPr>
        <w:spacing w:after="0" w:line="240" w:lineRule="auto"/>
      </w:pPr>
      <w:r>
        <w:separator/>
      </w:r>
    </w:p>
  </w:footnote>
  <w:footnote w:type="continuationSeparator" w:id="0">
    <w:p w:rsidR="00DE71FE" w:rsidRDefault="00DE71FE" w:rsidP="007C797A">
      <w:pPr>
        <w:spacing w:after="0" w:line="240" w:lineRule="auto"/>
      </w:pPr>
      <w:r>
        <w:continuationSeparator/>
      </w:r>
    </w:p>
  </w:footnote>
  <w:footnote w:id="1">
    <w:p w:rsidR="007C797A" w:rsidRPr="00CA2A41" w:rsidRDefault="007C797A" w:rsidP="007C797A">
      <w:pPr>
        <w:pStyle w:val="FootnoteText"/>
        <w:spacing w:before="60"/>
        <w:ind w:firstLine="567"/>
        <w:rPr>
          <w:color w:val="000000"/>
          <w:sz w:val="16"/>
          <w:szCs w:val="16"/>
          <w:lang w:val="pt-BR" w:eastAsia="vi-VN"/>
        </w:rPr>
      </w:pPr>
      <w:r w:rsidRPr="00CA2A41">
        <w:rPr>
          <w:rStyle w:val="FootnoteReference"/>
          <w:rFonts w:eastAsia="Calibri"/>
          <w:sz w:val="16"/>
          <w:szCs w:val="16"/>
        </w:rPr>
        <w:footnoteRef/>
      </w:r>
      <w:r w:rsidRPr="00CA2A41">
        <w:rPr>
          <w:color w:val="000000"/>
          <w:sz w:val="16"/>
          <w:szCs w:val="16"/>
          <w:lang w:val="pt-BR" w:eastAsia="vi-VN"/>
        </w:rPr>
        <w:t xml:space="preserve"> Ghi theo ngành (ví dụ: ngành y tế, xây dựng, công thương, giao thông vận tải...).</w:t>
      </w:r>
    </w:p>
  </w:footnote>
  <w:footnote w:id="2">
    <w:p w:rsidR="007C797A" w:rsidRPr="00CA2A41" w:rsidRDefault="007C797A" w:rsidP="007C797A">
      <w:pPr>
        <w:pStyle w:val="FootnoteText"/>
        <w:spacing w:before="60"/>
        <w:ind w:firstLine="567"/>
        <w:rPr>
          <w:sz w:val="16"/>
          <w:szCs w:val="16"/>
          <w:lang w:val="pt-BR"/>
        </w:rPr>
      </w:pPr>
      <w:r w:rsidRPr="00CA2A41">
        <w:rPr>
          <w:rStyle w:val="FootnoteReference"/>
          <w:rFonts w:eastAsia="Calibri"/>
          <w:sz w:val="16"/>
          <w:szCs w:val="16"/>
        </w:rPr>
        <w:footnoteRef/>
      </w:r>
      <w:r w:rsidRPr="00CA2A41">
        <w:rPr>
          <w:color w:val="000000"/>
          <w:sz w:val="16"/>
          <w:szCs w:val="16"/>
          <w:lang w:val="pt-BR" w:eastAsia="vi-VN"/>
        </w:rPr>
        <w:t xml:space="preserve"> Cách ghi như sau: Hóa học/Sinh học/Cơ lý/Dược phẩm/Điện-điện tử/Vật liệu xây dựng/An toàn sinh học,…). Trường hợp số liệu nhiều thì tổ chức lập thành Phụ lục kèm theo.</w:t>
      </w:r>
    </w:p>
  </w:footnote>
  <w:footnote w:id="3">
    <w:p w:rsidR="007C797A" w:rsidRPr="00CA2A41" w:rsidRDefault="007C797A" w:rsidP="007C797A">
      <w:pPr>
        <w:pStyle w:val="FootnoteText"/>
        <w:spacing w:before="60"/>
        <w:ind w:firstLine="567"/>
        <w:rPr>
          <w:sz w:val="18"/>
          <w:szCs w:val="18"/>
          <w:lang w:val="pt-BR"/>
        </w:rPr>
      </w:pPr>
      <w:r w:rsidRPr="00CA2A41">
        <w:rPr>
          <w:rStyle w:val="FootnoteReference"/>
          <w:rFonts w:eastAsia="Calibri"/>
          <w:sz w:val="18"/>
          <w:szCs w:val="18"/>
        </w:rPr>
        <w:footnoteRef/>
      </w:r>
      <w:r w:rsidRPr="00CA2A41">
        <w:rPr>
          <w:sz w:val="18"/>
          <w:szCs w:val="18"/>
          <w:lang w:val="pt-BR"/>
        </w:rPr>
        <w:t xml:space="preserve"> </w:t>
      </w:r>
      <w:r w:rsidRPr="00CA2A41">
        <w:rPr>
          <w:color w:val="000000"/>
          <w:sz w:val="18"/>
          <w:szCs w:val="18"/>
          <w:lang w:val="pt-BR" w:eastAsia="vi-VN"/>
        </w:rPr>
        <w:t>Ghi theo ngành (ví dụ: ngành y tế, xây dựng, công thương, giao thông vận tải...).</w:t>
      </w:r>
    </w:p>
  </w:footnote>
  <w:footnote w:id="4">
    <w:p w:rsidR="007C797A" w:rsidRPr="00CA2A41" w:rsidRDefault="007C797A" w:rsidP="007C797A">
      <w:pPr>
        <w:shd w:val="clear" w:color="auto" w:fill="FFFFFF"/>
        <w:spacing w:before="60" w:line="234" w:lineRule="atLeast"/>
        <w:ind w:firstLine="567"/>
        <w:rPr>
          <w:color w:val="000000"/>
          <w:sz w:val="18"/>
          <w:szCs w:val="18"/>
          <w:lang w:val="pt-BR" w:eastAsia="vi-VN"/>
        </w:rPr>
      </w:pPr>
      <w:r w:rsidRPr="00CA2A41">
        <w:rPr>
          <w:rStyle w:val="FootnoteReference"/>
          <w:rFonts w:eastAsia="Calibri"/>
          <w:sz w:val="18"/>
          <w:szCs w:val="18"/>
        </w:rPr>
        <w:footnoteRef/>
      </w:r>
      <w:r w:rsidRPr="00CA2A41">
        <w:rPr>
          <w:sz w:val="18"/>
          <w:szCs w:val="18"/>
          <w:lang w:val="pt-BR"/>
        </w:rPr>
        <w:t xml:space="preserve"> </w:t>
      </w:r>
      <w:r w:rsidRPr="00CA2A41">
        <w:rPr>
          <w:color w:val="000000"/>
          <w:sz w:val="18"/>
          <w:szCs w:val="18"/>
          <w:lang w:val="pt-BR" w:eastAsia="vi-VN"/>
        </w:rPr>
        <w:t>Cách ghi như sau: Hóa học/Sinh học/Cơ lý/Dược phẩm/Điện-điện tử/Vật liệu xây dựng/An toàn sinh học,…). Trường hợp số liệu nhiều thì cơ quan cấp Giấy chứng nhận lập thành Phụ lục kèm theo.</w:t>
      </w:r>
    </w:p>
    <w:p w:rsidR="007C797A" w:rsidRPr="00CA2A41" w:rsidRDefault="007C797A" w:rsidP="007C797A">
      <w:pPr>
        <w:pStyle w:val="FootnoteText"/>
        <w:rPr>
          <w:sz w:val="18"/>
          <w:szCs w:val="18"/>
          <w:lang w:val="pt-B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06857"/>
    <w:multiLevelType w:val="hybridMultilevel"/>
    <w:tmpl w:val="3312C7D4"/>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E52B4F"/>
    <w:multiLevelType w:val="hybridMultilevel"/>
    <w:tmpl w:val="6D8C290A"/>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65C328B8"/>
    <w:multiLevelType w:val="hybridMultilevel"/>
    <w:tmpl w:val="E09440CA"/>
    <w:lvl w:ilvl="0" w:tplc="ABE4E974">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 w15:restartNumberingAfterBreak="0">
    <w:nsid w:val="6C007CF4"/>
    <w:multiLevelType w:val="hybridMultilevel"/>
    <w:tmpl w:val="0058A860"/>
    <w:lvl w:ilvl="0" w:tplc="077A4FBC">
      <w:start w:val="1"/>
      <w:numFmt w:val="bullet"/>
      <w:lvlText w:val="-"/>
      <w:lvlJc w:val="left"/>
      <w:pPr>
        <w:ind w:left="2912" w:hanging="360"/>
      </w:pPr>
      <w:rPr>
        <w:rFonts w:ascii="Sylfaen" w:hAnsi="Sylfae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4" w15:restartNumberingAfterBreak="0">
    <w:nsid w:val="78A816DC"/>
    <w:multiLevelType w:val="hybridMultilevel"/>
    <w:tmpl w:val="404860C2"/>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C7"/>
    <w:rsid w:val="007C797A"/>
    <w:rsid w:val="00C25AE9"/>
    <w:rsid w:val="00D11A0F"/>
    <w:rsid w:val="00D647E5"/>
    <w:rsid w:val="00DE71FE"/>
    <w:rsid w:val="00DF1CC7"/>
    <w:rsid w:val="00F84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425E9"/>
  <w15:chartTrackingRefBased/>
  <w15:docId w15:val="{B0DE77A9-C28A-4303-AC26-32539102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DF1CC7"/>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F1CC7"/>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DF1CC7"/>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DF1CC7"/>
    <w:rPr>
      <w:rFonts w:eastAsia="Times New Roman" w:cs="Times New Roman"/>
      <w:sz w:val="24"/>
      <w:szCs w:val="24"/>
    </w:rPr>
  </w:style>
  <w:style w:type="character" w:customStyle="1" w:styleId="apple-converted-space">
    <w:name w:val="apple-converted-space"/>
    <w:basedOn w:val="DefaultParagraphFont"/>
    <w:rsid w:val="00DF1CC7"/>
  </w:style>
  <w:style w:type="paragraph" w:styleId="NoSpacing">
    <w:name w:val="No Spacing"/>
    <w:autoRedefine/>
    <w:uiPriority w:val="1"/>
    <w:qFormat/>
    <w:rsid w:val="00DF1CC7"/>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styleId="BodyTextIndent">
    <w:name w:val="Body Text Indent"/>
    <w:basedOn w:val="Normal"/>
    <w:link w:val="BodyTextIndentChar"/>
    <w:rsid w:val="00DF1CC7"/>
    <w:pPr>
      <w:spacing w:after="120" w:line="240" w:lineRule="auto"/>
      <w:ind w:left="360"/>
      <w:jc w:val="both"/>
    </w:pPr>
    <w:rPr>
      <w:rFonts w:eastAsia="Times New Roman" w:cs="Times New Roman"/>
      <w:szCs w:val="24"/>
    </w:rPr>
  </w:style>
  <w:style w:type="character" w:customStyle="1" w:styleId="BodyTextIndentChar">
    <w:name w:val="Body Text Indent Char"/>
    <w:basedOn w:val="DefaultParagraphFont"/>
    <w:link w:val="BodyTextIndent"/>
    <w:rsid w:val="00DF1CC7"/>
    <w:rPr>
      <w:rFonts w:eastAsia="Times New Roman" w:cs="Times New Roman"/>
      <w:szCs w:val="24"/>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7C797A"/>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7C797A"/>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7C797A"/>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7C797A"/>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7C79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1663</Words>
  <Characters>9482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2025-11-19T02:21:00Z</dcterms:created>
  <dcterms:modified xsi:type="dcterms:W3CDTF">2025-11-19T02:54:00Z</dcterms:modified>
</cp:coreProperties>
</file>