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3FF463" w14:textId="79BE34C5" w:rsidR="00F5458D" w:rsidRDefault="00000000" w:rsidP="00F86B57">
      <w:pPr>
        <w:pStyle w:val="Heading1"/>
        <w:spacing w:before="0" w:line="242" w:lineRule="auto"/>
        <w:ind w:left="0" w:right="1" w:firstLine="0"/>
        <w:jc w:val="center"/>
        <w:rPr>
          <w:lang w:val="en-US"/>
        </w:rPr>
      </w:pPr>
      <w:r>
        <w:t>TÀI LIỆU GIỚI THIỆU LUẬT</w:t>
      </w:r>
      <w:r>
        <w:rPr>
          <w:spacing w:val="-17"/>
        </w:rPr>
        <w:t xml:space="preserve"> </w:t>
      </w:r>
      <w:r>
        <w:t>THỦ</w:t>
      </w:r>
      <w:r>
        <w:rPr>
          <w:spacing w:val="-10"/>
        </w:rPr>
        <w:t xml:space="preserve"> </w:t>
      </w:r>
      <w:r>
        <w:t>ĐÔ</w:t>
      </w:r>
      <w:r>
        <w:rPr>
          <w:spacing w:val="-8"/>
        </w:rPr>
        <w:t xml:space="preserve"> </w:t>
      </w:r>
      <w:r>
        <w:t>NĂM</w:t>
      </w:r>
      <w:r>
        <w:rPr>
          <w:spacing w:val="-9"/>
        </w:rPr>
        <w:t xml:space="preserve"> </w:t>
      </w:r>
      <w:r>
        <w:t>2026</w:t>
      </w:r>
    </w:p>
    <w:p w14:paraId="1B158135" w14:textId="01FD1FA0" w:rsidR="00F86B57" w:rsidRPr="00F86B57" w:rsidRDefault="00F86B57" w:rsidP="00F86B57">
      <w:pPr>
        <w:pStyle w:val="Heading1"/>
        <w:spacing w:before="0" w:line="242" w:lineRule="auto"/>
        <w:ind w:left="0" w:right="1" w:firstLine="0"/>
        <w:jc w:val="center"/>
        <w:rPr>
          <w:b w:val="0"/>
          <w:bCs w:val="0"/>
          <w:i/>
          <w:iCs/>
          <w:lang w:val="en-US"/>
        </w:rPr>
      </w:pPr>
      <w:r w:rsidRPr="00F86B57">
        <w:rPr>
          <w:b w:val="0"/>
          <w:bCs w:val="0"/>
          <w:i/>
          <w:iCs/>
          <w:lang w:val="en-US"/>
        </w:rPr>
        <w:t xml:space="preserve">(Kèm theo Công văn số  </w:t>
      </w:r>
      <w:r>
        <w:rPr>
          <w:b w:val="0"/>
          <w:bCs w:val="0"/>
          <w:i/>
          <w:iCs/>
          <w:lang w:val="en-US"/>
        </w:rPr>
        <w:t xml:space="preserve">    </w:t>
      </w:r>
      <w:r w:rsidRPr="00F86B57">
        <w:rPr>
          <w:b w:val="0"/>
          <w:bCs w:val="0"/>
          <w:i/>
          <w:iCs/>
          <w:lang w:val="en-US"/>
        </w:rPr>
        <w:t xml:space="preserve">   /UBND – VP ngày     /6/2026 của UBND Xã)</w:t>
      </w:r>
    </w:p>
    <w:p w14:paraId="578F560D" w14:textId="444BD630" w:rsidR="00F5458D" w:rsidRDefault="00F86B57" w:rsidP="00F86B57">
      <w:pPr>
        <w:pStyle w:val="BodyText"/>
        <w:spacing w:before="81"/>
        <w:ind w:left="0" w:right="1" w:firstLine="0"/>
        <w:jc w:val="left"/>
        <w:rPr>
          <w:b/>
        </w:rPr>
      </w:pPr>
      <w:r>
        <w:rPr>
          <w:b/>
          <w:noProof/>
        </w:rPr>
        <mc:AlternateContent>
          <mc:Choice Requires="wps">
            <w:drawing>
              <wp:anchor distT="0" distB="0" distL="114300" distR="114300" simplePos="0" relativeHeight="487598080" behindDoc="0" locked="0" layoutInCell="1" allowOverlap="1" wp14:anchorId="2C64D7AA" wp14:editId="5899B982">
                <wp:simplePos x="0" y="0"/>
                <wp:positionH relativeFrom="column">
                  <wp:posOffset>2195013</wp:posOffset>
                </wp:positionH>
                <wp:positionV relativeFrom="paragraph">
                  <wp:posOffset>40912</wp:posOffset>
                </wp:positionV>
                <wp:extent cx="1355271" cy="0"/>
                <wp:effectExtent l="0" t="0" r="0" b="0"/>
                <wp:wrapNone/>
                <wp:docPr id="683999143" name="Straight Connector 33"/>
                <wp:cNvGraphicFramePr/>
                <a:graphic xmlns:a="http://schemas.openxmlformats.org/drawingml/2006/main">
                  <a:graphicData uri="http://schemas.microsoft.com/office/word/2010/wordprocessingShape">
                    <wps:wsp>
                      <wps:cNvCnPr/>
                      <wps:spPr>
                        <a:xfrm>
                          <a:off x="0" y="0"/>
                          <a:ext cx="135527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5FDFA1C8" id="Straight Connector 33" o:spid="_x0000_s1026" style="position:absolute;z-index:487598080;visibility:visible;mso-wrap-style:square;mso-wrap-distance-left:9pt;mso-wrap-distance-top:0;mso-wrap-distance-right:9pt;mso-wrap-distance-bottom:0;mso-position-horizontal:absolute;mso-position-horizontal-relative:text;mso-position-vertical:absolute;mso-position-vertical-relative:text" from="172.85pt,3.2pt" to="279.5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" strokecolor="black [3040]"/>
            </w:pict>
          </mc:Fallback>
        </mc:AlternateContent>
      </w:r>
    </w:p>
    <w:p w14:paraId="30E513A1" w14:textId="77777777" w:rsidR="00F5458D" w:rsidRDefault="00000000" w:rsidP="00F86B57">
      <w:pPr>
        <w:pStyle w:val="BodyText"/>
        <w:spacing w:before="1"/>
        <w:ind w:right="1" w:firstLine="719"/>
      </w:pPr>
      <w:r>
        <w:t>Luật Thủ đô số 02/2026/QH16 được Quốc hội nước Cộng hòa xã hội chủ nghĩa</w:t>
      </w:r>
      <w:r>
        <w:rPr>
          <w:spacing w:val="-1"/>
        </w:rPr>
        <w:t xml:space="preserve"> </w:t>
      </w:r>
      <w:r>
        <w:t>Việt Nam</w:t>
      </w:r>
      <w:r>
        <w:rPr>
          <w:spacing w:val="-2"/>
        </w:rPr>
        <w:t xml:space="preserve"> </w:t>
      </w:r>
      <w:r>
        <w:t>khóa XVI, kỳ</w:t>
      </w:r>
      <w:r>
        <w:rPr>
          <w:spacing w:val="-1"/>
        </w:rPr>
        <w:t xml:space="preserve"> </w:t>
      </w:r>
      <w:r>
        <w:t>họp thứ 1 thông qua ngày</w:t>
      </w:r>
      <w:r>
        <w:rPr>
          <w:spacing w:val="-1"/>
        </w:rPr>
        <w:t xml:space="preserve"> </w:t>
      </w:r>
      <w:r>
        <w:t>23 tháng 4 năm</w:t>
      </w:r>
      <w:r>
        <w:rPr>
          <w:spacing w:val="-2"/>
        </w:rPr>
        <w:t xml:space="preserve"> </w:t>
      </w:r>
      <w:r>
        <w:t>2026 (sau đây gọi tắt là Luật Thủ đô năm 2026). Luật Thủ đô năm 2026 có hiệu lực thi hành từ</w:t>
      </w:r>
      <w:r>
        <w:rPr>
          <w:spacing w:val="-3"/>
        </w:rPr>
        <w:t xml:space="preserve"> </w:t>
      </w:r>
      <w:r>
        <w:t>ngày</w:t>
      </w:r>
      <w:r>
        <w:rPr>
          <w:spacing w:val="-5"/>
        </w:rPr>
        <w:t xml:space="preserve"> </w:t>
      </w:r>
      <w:r>
        <w:t xml:space="preserve">01/7/2026 </w:t>
      </w:r>
      <w:r>
        <w:rPr>
          <w:i/>
        </w:rPr>
        <w:t>(Trừ</w:t>
      </w:r>
      <w:r>
        <w:rPr>
          <w:i/>
          <w:spacing w:val="-3"/>
        </w:rPr>
        <w:t xml:space="preserve"> </w:t>
      </w:r>
      <w:r>
        <w:rPr>
          <w:i/>
        </w:rPr>
        <w:t>02</w:t>
      </w:r>
      <w:r>
        <w:rPr>
          <w:i/>
          <w:spacing w:val="-2"/>
        </w:rPr>
        <w:t xml:space="preserve"> </w:t>
      </w:r>
      <w:r>
        <w:rPr>
          <w:i/>
        </w:rPr>
        <w:t>nội</w:t>
      </w:r>
      <w:r>
        <w:rPr>
          <w:i/>
          <w:spacing w:val="-3"/>
        </w:rPr>
        <w:t xml:space="preserve"> </w:t>
      </w:r>
      <w:r>
        <w:rPr>
          <w:i/>
        </w:rPr>
        <w:t>dung</w:t>
      </w:r>
      <w:r>
        <w:rPr>
          <w:i/>
          <w:spacing w:val="-1"/>
        </w:rPr>
        <w:t xml:space="preserve"> </w:t>
      </w:r>
      <w:r>
        <w:rPr>
          <w:i/>
        </w:rPr>
        <w:t>có</w:t>
      </w:r>
      <w:r>
        <w:rPr>
          <w:i/>
          <w:spacing w:val="-2"/>
        </w:rPr>
        <w:t xml:space="preserve"> </w:t>
      </w:r>
      <w:r>
        <w:rPr>
          <w:i/>
        </w:rPr>
        <w:t>hiệu</w:t>
      </w:r>
      <w:r>
        <w:rPr>
          <w:i/>
          <w:spacing w:val="-1"/>
        </w:rPr>
        <w:t xml:space="preserve"> </w:t>
      </w:r>
      <w:r>
        <w:rPr>
          <w:i/>
        </w:rPr>
        <w:t>lực thi</w:t>
      </w:r>
      <w:r>
        <w:rPr>
          <w:i/>
          <w:spacing w:val="-1"/>
        </w:rPr>
        <w:t xml:space="preserve"> </w:t>
      </w:r>
      <w:r>
        <w:rPr>
          <w:i/>
        </w:rPr>
        <w:t>hành</w:t>
      </w:r>
      <w:r>
        <w:rPr>
          <w:i/>
          <w:spacing w:val="-2"/>
        </w:rPr>
        <w:t xml:space="preserve"> </w:t>
      </w:r>
      <w:r>
        <w:rPr>
          <w:i/>
        </w:rPr>
        <w:t>từ</w:t>
      </w:r>
      <w:r>
        <w:rPr>
          <w:i/>
          <w:spacing w:val="-3"/>
        </w:rPr>
        <w:t xml:space="preserve"> </w:t>
      </w:r>
      <w:r>
        <w:rPr>
          <w:i/>
        </w:rPr>
        <w:t>ngày Luật</w:t>
      </w:r>
      <w:r>
        <w:rPr>
          <w:i/>
          <w:spacing w:val="-1"/>
        </w:rPr>
        <w:t xml:space="preserve"> </w:t>
      </w:r>
      <w:r>
        <w:rPr>
          <w:i/>
        </w:rPr>
        <w:t>Thủ</w:t>
      </w:r>
      <w:r>
        <w:rPr>
          <w:i/>
          <w:spacing w:val="-1"/>
        </w:rPr>
        <w:t xml:space="preserve"> </w:t>
      </w:r>
      <w:r>
        <w:rPr>
          <w:i/>
        </w:rPr>
        <w:t>đô</w:t>
      </w:r>
      <w:r>
        <w:rPr>
          <w:i/>
          <w:spacing w:val="-1"/>
        </w:rPr>
        <w:t xml:space="preserve"> </w:t>
      </w:r>
      <w:r>
        <w:rPr>
          <w:i/>
        </w:rPr>
        <w:t xml:space="preserve">được thông qua) </w:t>
      </w:r>
      <w:r>
        <w:t>thay thế Luật Thủ đô số 39/2024/QH15 (sau đây gọi tắt là Luật Thủ đô năm 2024).</w:t>
      </w:r>
    </w:p>
    <w:p w14:paraId="5F2ED856" w14:textId="77777777" w:rsidR="00F5458D" w:rsidRDefault="00000000" w:rsidP="00F86B57">
      <w:pPr>
        <w:pStyle w:val="Heading1"/>
        <w:numPr>
          <w:ilvl w:val="0"/>
          <w:numId w:val="28"/>
        </w:numPr>
        <w:tabs>
          <w:tab w:val="left" w:pos="969"/>
        </w:tabs>
        <w:spacing w:before="94"/>
        <w:ind w:left="969" w:hanging="248"/>
        <w:jc w:val="both"/>
      </w:pPr>
      <w:r>
        <w:t>SỰ</w:t>
      </w:r>
      <w:r>
        <w:rPr>
          <w:spacing w:val="-4"/>
        </w:rPr>
        <w:t xml:space="preserve"> </w:t>
      </w:r>
      <w:r>
        <w:t>CẦN</w:t>
      </w:r>
      <w:r>
        <w:rPr>
          <w:spacing w:val="-10"/>
        </w:rPr>
        <w:t xml:space="preserve"> </w:t>
      </w:r>
      <w:r>
        <w:t>THIẾT</w:t>
      </w:r>
      <w:r>
        <w:rPr>
          <w:spacing w:val="-11"/>
        </w:rPr>
        <w:t xml:space="preserve"> </w:t>
      </w:r>
      <w:r>
        <w:t>BAN</w:t>
      </w:r>
      <w:r>
        <w:rPr>
          <w:spacing w:val="-3"/>
        </w:rPr>
        <w:t xml:space="preserve"> </w:t>
      </w:r>
      <w:r>
        <w:t>HÀNH</w:t>
      </w:r>
      <w:r>
        <w:rPr>
          <w:spacing w:val="-3"/>
        </w:rPr>
        <w:t xml:space="preserve"> </w:t>
      </w:r>
      <w:r>
        <w:t>LUẬT</w:t>
      </w:r>
      <w:r>
        <w:rPr>
          <w:spacing w:val="-11"/>
        </w:rPr>
        <w:t xml:space="preserve"> </w:t>
      </w:r>
      <w:r>
        <w:t>THỦ</w:t>
      </w:r>
      <w:r>
        <w:rPr>
          <w:spacing w:val="-5"/>
        </w:rPr>
        <w:t xml:space="preserve"> </w:t>
      </w:r>
      <w:r>
        <w:t>ĐÔ</w:t>
      </w:r>
      <w:r>
        <w:rPr>
          <w:spacing w:val="-3"/>
        </w:rPr>
        <w:t xml:space="preserve"> </w:t>
      </w:r>
      <w:r>
        <w:t>NĂM</w:t>
      </w:r>
      <w:r>
        <w:rPr>
          <w:spacing w:val="-3"/>
        </w:rPr>
        <w:t xml:space="preserve"> </w:t>
      </w:r>
      <w:r>
        <w:rPr>
          <w:spacing w:val="-4"/>
        </w:rPr>
        <w:t>2026</w:t>
      </w:r>
    </w:p>
    <w:p w14:paraId="232E34B5" w14:textId="77777777" w:rsidR="00F5458D" w:rsidRDefault="00000000" w:rsidP="00F86B57">
      <w:pPr>
        <w:pStyle w:val="ListParagraph"/>
        <w:numPr>
          <w:ilvl w:val="1"/>
          <w:numId w:val="28"/>
        </w:numPr>
        <w:tabs>
          <w:tab w:val="left" w:pos="1000"/>
        </w:tabs>
        <w:spacing w:before="91"/>
        <w:ind w:left="1000" w:hanging="279"/>
        <w:jc w:val="both"/>
        <w:rPr>
          <w:b/>
          <w:sz w:val="28"/>
        </w:rPr>
      </w:pPr>
      <w:r>
        <w:rPr>
          <w:b/>
          <w:sz w:val="28"/>
        </w:rPr>
        <w:t>Cơ</w:t>
      </w:r>
      <w:r>
        <w:rPr>
          <w:b/>
          <w:spacing w:val="-2"/>
          <w:sz w:val="28"/>
        </w:rPr>
        <w:t xml:space="preserve"> </w:t>
      </w:r>
      <w:r>
        <w:rPr>
          <w:b/>
          <w:sz w:val="28"/>
        </w:rPr>
        <w:t>sở</w:t>
      </w:r>
      <w:r>
        <w:rPr>
          <w:b/>
          <w:spacing w:val="-3"/>
          <w:sz w:val="28"/>
        </w:rPr>
        <w:t xml:space="preserve"> </w:t>
      </w:r>
      <w:r>
        <w:rPr>
          <w:b/>
          <w:sz w:val="28"/>
        </w:rPr>
        <w:t>chính</w:t>
      </w:r>
      <w:r>
        <w:rPr>
          <w:b/>
          <w:spacing w:val="-2"/>
          <w:sz w:val="28"/>
        </w:rPr>
        <w:t xml:space="preserve"> </w:t>
      </w:r>
      <w:r>
        <w:rPr>
          <w:b/>
          <w:spacing w:val="-5"/>
          <w:sz w:val="28"/>
        </w:rPr>
        <w:t>trị</w:t>
      </w:r>
    </w:p>
    <w:p w14:paraId="3EA8D8F3" w14:textId="77777777" w:rsidR="00F5458D" w:rsidRDefault="00000000" w:rsidP="00F86B57">
      <w:pPr>
        <w:pStyle w:val="ListParagraph"/>
        <w:numPr>
          <w:ilvl w:val="0"/>
          <w:numId w:val="27"/>
        </w:numPr>
        <w:tabs>
          <w:tab w:val="left" w:pos="745"/>
        </w:tabs>
        <w:spacing w:before="83"/>
        <w:ind w:right="138" w:firstLine="566"/>
        <w:rPr>
          <w:sz w:val="28"/>
        </w:rPr>
      </w:pPr>
      <w:r>
        <w:rPr>
          <w:sz w:val="28"/>
        </w:rPr>
        <w:t>Văn kiện Đại hội đại biểu toàn quốc lần thứ XIV của Đảng, trong Báo cáo chính trị, có yêu cầu:</w:t>
      </w:r>
    </w:p>
    <w:p w14:paraId="6E97A9E8" w14:textId="77777777" w:rsidR="00F5458D" w:rsidRDefault="00000000" w:rsidP="00F86B57">
      <w:pPr>
        <w:spacing w:before="91"/>
        <w:ind w:left="2" w:right="134" w:firstLine="566"/>
        <w:jc w:val="both"/>
        <w:rPr>
          <w:i/>
          <w:sz w:val="28"/>
        </w:rPr>
      </w:pPr>
      <w:r>
        <w:rPr>
          <w:i/>
          <w:sz w:val="28"/>
        </w:rPr>
        <w:t>“Tiếp tục đổi mới mạnh mẽ, tạo đột phá để sớm hoàn thiện đồng bộ thể chế phát triển kinh tế thị trường định hướng xã hội chủ nghĩa, dưới sự lãnh đạo của Đảng, có sự quản lý của Nhà nước; …cải thiện môi trường đầu tư kinh doanh bảo đảm thuận lợi, công khai, minh bạch, ổn định, giải phóng sức sản xuất, huy động mọi nguồn lực và tạo động lực mới cho phát triển.</w:t>
      </w:r>
    </w:p>
    <w:p w14:paraId="4B5E1BFF" w14:textId="77777777" w:rsidR="00F5458D" w:rsidRDefault="00000000" w:rsidP="00F86B57">
      <w:pPr>
        <w:spacing w:before="90"/>
        <w:ind w:left="2" w:right="135" w:firstLine="566"/>
        <w:jc w:val="both"/>
        <w:rPr>
          <w:i/>
          <w:sz w:val="28"/>
        </w:rPr>
      </w:pPr>
      <w:r>
        <w:rPr>
          <w:i/>
          <w:sz w:val="28"/>
        </w:rPr>
        <w:t>Xây</w:t>
      </w:r>
      <w:r>
        <w:rPr>
          <w:i/>
          <w:spacing w:val="-7"/>
          <w:sz w:val="28"/>
        </w:rPr>
        <w:t xml:space="preserve"> </w:t>
      </w:r>
      <w:r>
        <w:rPr>
          <w:i/>
          <w:sz w:val="28"/>
        </w:rPr>
        <w:t>dựng</w:t>
      </w:r>
      <w:r>
        <w:rPr>
          <w:i/>
          <w:spacing w:val="-6"/>
          <w:sz w:val="28"/>
        </w:rPr>
        <w:t xml:space="preserve"> </w:t>
      </w:r>
      <w:r>
        <w:rPr>
          <w:i/>
          <w:sz w:val="28"/>
        </w:rPr>
        <w:t>và</w:t>
      </w:r>
      <w:r>
        <w:rPr>
          <w:i/>
          <w:spacing w:val="-6"/>
          <w:sz w:val="28"/>
        </w:rPr>
        <w:t xml:space="preserve"> </w:t>
      </w:r>
      <w:r>
        <w:rPr>
          <w:i/>
          <w:sz w:val="28"/>
        </w:rPr>
        <w:t>hoàn</w:t>
      </w:r>
      <w:r>
        <w:rPr>
          <w:i/>
          <w:spacing w:val="-6"/>
          <w:sz w:val="28"/>
        </w:rPr>
        <w:t xml:space="preserve"> </w:t>
      </w:r>
      <w:r>
        <w:rPr>
          <w:i/>
          <w:sz w:val="28"/>
        </w:rPr>
        <w:t>thiện</w:t>
      </w:r>
      <w:r>
        <w:rPr>
          <w:i/>
          <w:spacing w:val="-6"/>
          <w:sz w:val="28"/>
        </w:rPr>
        <w:t xml:space="preserve"> </w:t>
      </w:r>
      <w:r>
        <w:rPr>
          <w:i/>
          <w:sz w:val="28"/>
        </w:rPr>
        <w:t>thể</w:t>
      </w:r>
      <w:r>
        <w:rPr>
          <w:i/>
          <w:spacing w:val="-7"/>
          <w:sz w:val="28"/>
        </w:rPr>
        <w:t xml:space="preserve"> </w:t>
      </w:r>
      <w:r>
        <w:rPr>
          <w:i/>
          <w:sz w:val="28"/>
        </w:rPr>
        <w:t>chế</w:t>
      </w:r>
      <w:r>
        <w:rPr>
          <w:i/>
          <w:spacing w:val="-6"/>
          <w:sz w:val="28"/>
        </w:rPr>
        <w:t xml:space="preserve"> </w:t>
      </w:r>
      <w:r>
        <w:rPr>
          <w:i/>
          <w:sz w:val="28"/>
        </w:rPr>
        <w:t>phù</w:t>
      </w:r>
      <w:r>
        <w:rPr>
          <w:i/>
          <w:spacing w:val="-6"/>
          <w:sz w:val="28"/>
        </w:rPr>
        <w:t xml:space="preserve"> </w:t>
      </w:r>
      <w:r>
        <w:rPr>
          <w:i/>
          <w:sz w:val="28"/>
        </w:rPr>
        <w:t>hợp</w:t>
      </w:r>
      <w:r>
        <w:rPr>
          <w:i/>
          <w:spacing w:val="-6"/>
          <w:sz w:val="28"/>
        </w:rPr>
        <w:t xml:space="preserve"> </w:t>
      </w:r>
      <w:r>
        <w:rPr>
          <w:i/>
          <w:sz w:val="28"/>
        </w:rPr>
        <w:t>để</w:t>
      </w:r>
      <w:r>
        <w:rPr>
          <w:i/>
          <w:spacing w:val="-9"/>
          <w:sz w:val="28"/>
        </w:rPr>
        <w:t xml:space="preserve"> </w:t>
      </w:r>
      <w:r>
        <w:rPr>
          <w:i/>
          <w:sz w:val="28"/>
        </w:rPr>
        <w:t>xác</w:t>
      </w:r>
      <w:r>
        <w:rPr>
          <w:i/>
          <w:spacing w:val="-7"/>
          <w:sz w:val="28"/>
        </w:rPr>
        <w:t xml:space="preserve"> </w:t>
      </w:r>
      <w:r>
        <w:rPr>
          <w:i/>
          <w:sz w:val="28"/>
        </w:rPr>
        <w:t>lập</w:t>
      </w:r>
      <w:r>
        <w:rPr>
          <w:i/>
          <w:spacing w:val="-6"/>
          <w:sz w:val="28"/>
        </w:rPr>
        <w:t xml:space="preserve"> </w:t>
      </w:r>
      <w:r>
        <w:rPr>
          <w:i/>
          <w:sz w:val="28"/>
        </w:rPr>
        <w:t>mô</w:t>
      </w:r>
      <w:r>
        <w:rPr>
          <w:i/>
          <w:spacing w:val="-6"/>
          <w:sz w:val="28"/>
        </w:rPr>
        <w:t xml:space="preserve"> </w:t>
      </w:r>
      <w:r>
        <w:rPr>
          <w:i/>
          <w:sz w:val="28"/>
        </w:rPr>
        <w:t>hình</w:t>
      </w:r>
      <w:r>
        <w:rPr>
          <w:i/>
          <w:spacing w:val="-6"/>
          <w:sz w:val="28"/>
        </w:rPr>
        <w:t xml:space="preserve"> </w:t>
      </w:r>
      <w:r>
        <w:rPr>
          <w:i/>
          <w:sz w:val="28"/>
        </w:rPr>
        <w:t>tăng</w:t>
      </w:r>
      <w:r>
        <w:rPr>
          <w:i/>
          <w:spacing w:val="-8"/>
          <w:sz w:val="28"/>
        </w:rPr>
        <w:t xml:space="preserve"> </w:t>
      </w:r>
      <w:r>
        <w:rPr>
          <w:i/>
          <w:sz w:val="28"/>
        </w:rPr>
        <w:t>trưởng</w:t>
      </w:r>
      <w:r>
        <w:rPr>
          <w:i/>
          <w:spacing w:val="-6"/>
          <w:sz w:val="28"/>
        </w:rPr>
        <w:t xml:space="preserve"> </w:t>
      </w:r>
      <w:r>
        <w:rPr>
          <w:i/>
          <w:sz w:val="28"/>
        </w:rPr>
        <w:t xml:space="preserve">mới... Có cơ chế, chính sách đột phá, vượt trội để phát triển các mô hình kinh tế mới và các dự án trọng điểm, quy mô lớn như: Kinh tế số, kinh tế xanh, kinh tế tuần hoàn, các vùng động lực, cực tăng trưởng, hành lang kinh tế, đặc khu kinh tế, đặc khu công nghệ, khu thương mại tự do, trung tâm tài chính quốc tế, trung tâm dữ liệu quốc gia; đường sắt tốc độ cao, đường sắt đô thị Hà Nội và thành phố Hồ Chí </w:t>
      </w:r>
      <w:r>
        <w:rPr>
          <w:i/>
          <w:spacing w:val="-2"/>
          <w:sz w:val="28"/>
        </w:rPr>
        <w:t>Minh,...”</w:t>
      </w:r>
    </w:p>
    <w:p w14:paraId="7464E312" w14:textId="77777777" w:rsidR="00F5458D" w:rsidRDefault="00000000" w:rsidP="00F86B57">
      <w:pPr>
        <w:pStyle w:val="ListParagraph"/>
        <w:numPr>
          <w:ilvl w:val="0"/>
          <w:numId w:val="27"/>
        </w:numPr>
        <w:tabs>
          <w:tab w:val="left" w:pos="742"/>
        </w:tabs>
        <w:spacing w:before="91"/>
        <w:ind w:left="0" w:right="132" w:firstLine="562"/>
        <w:rPr>
          <w:i/>
          <w:sz w:val="28"/>
        </w:rPr>
      </w:pPr>
      <w:r>
        <w:rPr>
          <w:sz w:val="28"/>
        </w:rPr>
        <w:t>Nghị quyết số 02-NQ/TW ngày 17/3/2026 của Bộ Chính trị về xây dựng và phát</w:t>
      </w:r>
      <w:r>
        <w:rPr>
          <w:spacing w:val="-3"/>
          <w:sz w:val="28"/>
        </w:rPr>
        <w:t xml:space="preserve"> </w:t>
      </w:r>
      <w:r>
        <w:rPr>
          <w:sz w:val="28"/>
        </w:rPr>
        <w:t>triển</w:t>
      </w:r>
      <w:r>
        <w:rPr>
          <w:spacing w:val="-8"/>
          <w:sz w:val="28"/>
        </w:rPr>
        <w:t xml:space="preserve"> </w:t>
      </w:r>
      <w:r>
        <w:rPr>
          <w:sz w:val="28"/>
        </w:rPr>
        <w:t>Thủ</w:t>
      </w:r>
      <w:r>
        <w:rPr>
          <w:spacing w:val="-4"/>
          <w:sz w:val="28"/>
        </w:rPr>
        <w:t xml:space="preserve"> </w:t>
      </w:r>
      <w:r>
        <w:rPr>
          <w:sz w:val="28"/>
        </w:rPr>
        <w:t>đô Hà</w:t>
      </w:r>
      <w:r>
        <w:rPr>
          <w:spacing w:val="-4"/>
          <w:sz w:val="28"/>
        </w:rPr>
        <w:t xml:space="preserve"> </w:t>
      </w:r>
      <w:r>
        <w:rPr>
          <w:sz w:val="28"/>
        </w:rPr>
        <w:t>Nội</w:t>
      </w:r>
      <w:r>
        <w:rPr>
          <w:spacing w:val="-3"/>
          <w:sz w:val="28"/>
        </w:rPr>
        <w:t xml:space="preserve"> </w:t>
      </w:r>
      <w:r>
        <w:rPr>
          <w:sz w:val="28"/>
        </w:rPr>
        <w:t>trong</w:t>
      </w:r>
      <w:r>
        <w:rPr>
          <w:spacing w:val="-4"/>
          <w:sz w:val="28"/>
        </w:rPr>
        <w:t xml:space="preserve"> </w:t>
      </w:r>
      <w:r>
        <w:rPr>
          <w:sz w:val="28"/>
        </w:rPr>
        <w:t>kỷ</w:t>
      </w:r>
      <w:r>
        <w:rPr>
          <w:spacing w:val="-5"/>
          <w:sz w:val="28"/>
        </w:rPr>
        <w:t xml:space="preserve"> </w:t>
      </w:r>
      <w:r>
        <w:rPr>
          <w:sz w:val="28"/>
        </w:rPr>
        <w:t>nguyên</w:t>
      </w:r>
      <w:r>
        <w:rPr>
          <w:spacing w:val="-3"/>
          <w:sz w:val="28"/>
        </w:rPr>
        <w:t xml:space="preserve"> </w:t>
      </w:r>
      <w:r>
        <w:rPr>
          <w:sz w:val="28"/>
        </w:rPr>
        <w:t>mới đã</w:t>
      </w:r>
      <w:r>
        <w:rPr>
          <w:spacing w:val="-1"/>
          <w:sz w:val="28"/>
        </w:rPr>
        <w:t xml:space="preserve"> </w:t>
      </w:r>
      <w:r>
        <w:rPr>
          <w:sz w:val="28"/>
        </w:rPr>
        <w:t>nâng</w:t>
      </w:r>
      <w:r>
        <w:rPr>
          <w:spacing w:val="-2"/>
          <w:sz w:val="28"/>
        </w:rPr>
        <w:t xml:space="preserve"> </w:t>
      </w:r>
      <w:r>
        <w:rPr>
          <w:sz w:val="28"/>
        </w:rPr>
        <w:t>tầm</w:t>
      </w:r>
      <w:r>
        <w:rPr>
          <w:spacing w:val="-4"/>
          <w:sz w:val="28"/>
        </w:rPr>
        <w:t xml:space="preserve"> </w:t>
      </w:r>
      <w:r>
        <w:rPr>
          <w:sz w:val="28"/>
        </w:rPr>
        <w:t>mục</w:t>
      </w:r>
      <w:r>
        <w:rPr>
          <w:spacing w:val="-1"/>
          <w:sz w:val="28"/>
        </w:rPr>
        <w:t xml:space="preserve"> </w:t>
      </w:r>
      <w:r>
        <w:rPr>
          <w:sz w:val="28"/>
        </w:rPr>
        <w:t>tiêu</w:t>
      </w:r>
      <w:r>
        <w:rPr>
          <w:spacing w:val="-4"/>
          <w:sz w:val="28"/>
        </w:rPr>
        <w:t xml:space="preserve"> </w:t>
      </w:r>
      <w:r>
        <w:rPr>
          <w:sz w:val="28"/>
        </w:rPr>
        <w:t>phát</w:t>
      </w:r>
      <w:r>
        <w:rPr>
          <w:spacing w:val="-2"/>
          <w:sz w:val="28"/>
        </w:rPr>
        <w:t xml:space="preserve"> </w:t>
      </w:r>
      <w:r>
        <w:rPr>
          <w:sz w:val="28"/>
        </w:rPr>
        <w:t>triển</w:t>
      </w:r>
      <w:r>
        <w:rPr>
          <w:spacing w:val="-6"/>
          <w:sz w:val="28"/>
        </w:rPr>
        <w:t xml:space="preserve"> </w:t>
      </w:r>
      <w:r>
        <w:rPr>
          <w:sz w:val="28"/>
        </w:rPr>
        <w:t>Thủ đô</w:t>
      </w:r>
      <w:r>
        <w:rPr>
          <w:spacing w:val="-11"/>
          <w:sz w:val="28"/>
        </w:rPr>
        <w:t xml:space="preserve"> </w:t>
      </w:r>
      <w:r>
        <w:rPr>
          <w:sz w:val="28"/>
        </w:rPr>
        <w:t>với</w:t>
      </w:r>
      <w:r>
        <w:rPr>
          <w:spacing w:val="-8"/>
          <w:sz w:val="28"/>
        </w:rPr>
        <w:t xml:space="preserve"> </w:t>
      </w:r>
      <w:r>
        <w:rPr>
          <w:sz w:val="28"/>
        </w:rPr>
        <w:t>tầm</w:t>
      </w:r>
      <w:r>
        <w:rPr>
          <w:spacing w:val="-14"/>
          <w:sz w:val="28"/>
        </w:rPr>
        <w:t xml:space="preserve"> </w:t>
      </w:r>
      <w:r>
        <w:rPr>
          <w:sz w:val="28"/>
        </w:rPr>
        <w:t>nhìn</w:t>
      </w:r>
      <w:r>
        <w:rPr>
          <w:spacing w:val="-11"/>
          <w:sz w:val="28"/>
        </w:rPr>
        <w:t xml:space="preserve"> </w:t>
      </w:r>
      <w:r>
        <w:rPr>
          <w:sz w:val="28"/>
        </w:rPr>
        <w:t>dài</w:t>
      </w:r>
      <w:r>
        <w:rPr>
          <w:spacing w:val="-11"/>
          <w:sz w:val="28"/>
        </w:rPr>
        <w:t xml:space="preserve"> </w:t>
      </w:r>
      <w:r>
        <w:rPr>
          <w:sz w:val="28"/>
        </w:rPr>
        <w:t>hạn</w:t>
      </w:r>
      <w:r>
        <w:rPr>
          <w:spacing w:val="-8"/>
          <w:sz w:val="28"/>
        </w:rPr>
        <w:t xml:space="preserve"> </w:t>
      </w:r>
      <w:r>
        <w:rPr>
          <w:sz w:val="28"/>
        </w:rPr>
        <w:t>100</w:t>
      </w:r>
      <w:r>
        <w:rPr>
          <w:spacing w:val="-8"/>
          <w:sz w:val="28"/>
        </w:rPr>
        <w:t xml:space="preserve"> </w:t>
      </w:r>
      <w:r>
        <w:rPr>
          <w:sz w:val="28"/>
        </w:rPr>
        <w:t>năm,</w:t>
      </w:r>
      <w:r>
        <w:rPr>
          <w:spacing w:val="-5"/>
          <w:sz w:val="28"/>
        </w:rPr>
        <w:t xml:space="preserve"> </w:t>
      </w:r>
      <w:r>
        <w:rPr>
          <w:sz w:val="28"/>
        </w:rPr>
        <w:t>định</w:t>
      </w:r>
      <w:r>
        <w:rPr>
          <w:spacing w:val="-11"/>
          <w:sz w:val="28"/>
        </w:rPr>
        <w:t xml:space="preserve"> </w:t>
      </w:r>
      <w:r>
        <w:rPr>
          <w:sz w:val="28"/>
        </w:rPr>
        <w:t>hướng</w:t>
      </w:r>
      <w:r>
        <w:rPr>
          <w:spacing w:val="-13"/>
          <w:sz w:val="28"/>
        </w:rPr>
        <w:t xml:space="preserve"> </w:t>
      </w:r>
      <w:r>
        <w:rPr>
          <w:sz w:val="28"/>
        </w:rPr>
        <w:t>Thủ</w:t>
      </w:r>
      <w:r>
        <w:rPr>
          <w:spacing w:val="-10"/>
          <w:sz w:val="28"/>
        </w:rPr>
        <w:t xml:space="preserve"> </w:t>
      </w:r>
      <w:r>
        <w:rPr>
          <w:sz w:val="28"/>
        </w:rPr>
        <w:t>đô</w:t>
      </w:r>
      <w:r>
        <w:rPr>
          <w:spacing w:val="-8"/>
          <w:sz w:val="28"/>
        </w:rPr>
        <w:t xml:space="preserve"> </w:t>
      </w:r>
      <w:r>
        <w:rPr>
          <w:sz w:val="28"/>
        </w:rPr>
        <w:t>Hà</w:t>
      </w:r>
      <w:r>
        <w:rPr>
          <w:spacing w:val="-9"/>
          <w:sz w:val="28"/>
        </w:rPr>
        <w:t xml:space="preserve"> </w:t>
      </w:r>
      <w:r>
        <w:rPr>
          <w:sz w:val="28"/>
        </w:rPr>
        <w:t>Nội</w:t>
      </w:r>
      <w:r>
        <w:rPr>
          <w:spacing w:val="-11"/>
          <w:sz w:val="28"/>
        </w:rPr>
        <w:t xml:space="preserve"> </w:t>
      </w:r>
      <w:r>
        <w:rPr>
          <w:sz w:val="28"/>
        </w:rPr>
        <w:t>không</w:t>
      </w:r>
      <w:r>
        <w:rPr>
          <w:spacing w:val="-8"/>
          <w:sz w:val="28"/>
        </w:rPr>
        <w:t xml:space="preserve"> </w:t>
      </w:r>
      <w:r>
        <w:rPr>
          <w:sz w:val="28"/>
        </w:rPr>
        <w:t>chỉ</w:t>
      </w:r>
      <w:r>
        <w:rPr>
          <w:spacing w:val="-10"/>
          <w:sz w:val="28"/>
        </w:rPr>
        <w:t xml:space="preserve"> </w:t>
      </w:r>
      <w:r>
        <w:rPr>
          <w:sz w:val="28"/>
        </w:rPr>
        <w:t>là</w:t>
      </w:r>
      <w:r>
        <w:rPr>
          <w:spacing w:val="-9"/>
          <w:sz w:val="28"/>
        </w:rPr>
        <w:t xml:space="preserve"> </w:t>
      </w:r>
      <w:r>
        <w:rPr>
          <w:sz w:val="28"/>
        </w:rPr>
        <w:t>trung</w:t>
      </w:r>
      <w:r>
        <w:rPr>
          <w:spacing w:val="-8"/>
          <w:sz w:val="28"/>
        </w:rPr>
        <w:t xml:space="preserve"> </w:t>
      </w:r>
      <w:r>
        <w:rPr>
          <w:sz w:val="28"/>
        </w:rPr>
        <w:t>tâm chính</w:t>
      </w:r>
      <w:r>
        <w:rPr>
          <w:spacing w:val="-11"/>
          <w:sz w:val="28"/>
        </w:rPr>
        <w:t xml:space="preserve"> </w:t>
      </w:r>
      <w:r>
        <w:rPr>
          <w:sz w:val="28"/>
        </w:rPr>
        <w:t>trị</w:t>
      </w:r>
      <w:r>
        <w:rPr>
          <w:spacing w:val="-10"/>
          <w:sz w:val="28"/>
        </w:rPr>
        <w:t xml:space="preserve"> </w:t>
      </w:r>
      <w:r>
        <w:rPr>
          <w:sz w:val="28"/>
        </w:rPr>
        <w:t>-</w:t>
      </w:r>
      <w:r>
        <w:rPr>
          <w:spacing w:val="-11"/>
          <w:sz w:val="28"/>
        </w:rPr>
        <w:t xml:space="preserve"> </w:t>
      </w:r>
      <w:r>
        <w:rPr>
          <w:sz w:val="28"/>
        </w:rPr>
        <w:t>hành</w:t>
      </w:r>
      <w:r>
        <w:rPr>
          <w:spacing w:val="-10"/>
          <w:sz w:val="28"/>
        </w:rPr>
        <w:t xml:space="preserve"> </w:t>
      </w:r>
      <w:r>
        <w:rPr>
          <w:sz w:val="28"/>
        </w:rPr>
        <w:t>chính</w:t>
      </w:r>
      <w:r>
        <w:rPr>
          <w:spacing w:val="-13"/>
          <w:sz w:val="28"/>
        </w:rPr>
        <w:t xml:space="preserve"> </w:t>
      </w:r>
      <w:r>
        <w:rPr>
          <w:sz w:val="28"/>
        </w:rPr>
        <w:t>quốc</w:t>
      </w:r>
      <w:r>
        <w:rPr>
          <w:spacing w:val="-11"/>
          <w:sz w:val="28"/>
        </w:rPr>
        <w:t xml:space="preserve"> </w:t>
      </w:r>
      <w:r>
        <w:rPr>
          <w:sz w:val="28"/>
        </w:rPr>
        <w:t>gia,</w:t>
      </w:r>
      <w:r>
        <w:rPr>
          <w:spacing w:val="-12"/>
          <w:sz w:val="28"/>
        </w:rPr>
        <w:t xml:space="preserve"> </w:t>
      </w:r>
      <w:r>
        <w:rPr>
          <w:sz w:val="28"/>
        </w:rPr>
        <w:t>trái</w:t>
      </w:r>
      <w:r>
        <w:rPr>
          <w:spacing w:val="-11"/>
          <w:sz w:val="28"/>
        </w:rPr>
        <w:t xml:space="preserve"> </w:t>
      </w:r>
      <w:r>
        <w:rPr>
          <w:sz w:val="28"/>
        </w:rPr>
        <w:t>tim</w:t>
      </w:r>
      <w:r>
        <w:rPr>
          <w:spacing w:val="-14"/>
          <w:sz w:val="28"/>
        </w:rPr>
        <w:t xml:space="preserve"> </w:t>
      </w:r>
      <w:r>
        <w:rPr>
          <w:sz w:val="28"/>
        </w:rPr>
        <w:t>của</w:t>
      </w:r>
      <w:r>
        <w:rPr>
          <w:spacing w:val="-11"/>
          <w:sz w:val="28"/>
        </w:rPr>
        <w:t xml:space="preserve"> </w:t>
      </w:r>
      <w:r>
        <w:rPr>
          <w:sz w:val="28"/>
        </w:rPr>
        <w:t>cả</w:t>
      </w:r>
      <w:r>
        <w:rPr>
          <w:spacing w:val="-9"/>
          <w:sz w:val="28"/>
        </w:rPr>
        <w:t xml:space="preserve"> </w:t>
      </w:r>
      <w:r>
        <w:rPr>
          <w:sz w:val="28"/>
        </w:rPr>
        <w:t>nước</w:t>
      </w:r>
      <w:r>
        <w:rPr>
          <w:spacing w:val="-9"/>
          <w:sz w:val="28"/>
        </w:rPr>
        <w:t xml:space="preserve"> </w:t>
      </w:r>
      <w:r>
        <w:rPr>
          <w:sz w:val="28"/>
        </w:rPr>
        <w:t>mà</w:t>
      </w:r>
      <w:r>
        <w:rPr>
          <w:spacing w:val="-9"/>
          <w:sz w:val="28"/>
        </w:rPr>
        <w:t xml:space="preserve"> </w:t>
      </w:r>
      <w:r>
        <w:rPr>
          <w:sz w:val="28"/>
        </w:rPr>
        <w:t>còn</w:t>
      </w:r>
      <w:r>
        <w:rPr>
          <w:spacing w:val="-10"/>
          <w:sz w:val="28"/>
        </w:rPr>
        <w:t xml:space="preserve"> </w:t>
      </w:r>
      <w:r>
        <w:rPr>
          <w:sz w:val="28"/>
        </w:rPr>
        <w:t>phải</w:t>
      </w:r>
      <w:r>
        <w:rPr>
          <w:spacing w:val="-11"/>
          <w:sz w:val="28"/>
        </w:rPr>
        <w:t xml:space="preserve"> </w:t>
      </w:r>
      <w:r>
        <w:rPr>
          <w:sz w:val="28"/>
        </w:rPr>
        <w:t>trở</w:t>
      </w:r>
      <w:r>
        <w:rPr>
          <w:spacing w:val="-9"/>
          <w:sz w:val="28"/>
        </w:rPr>
        <w:t xml:space="preserve"> </w:t>
      </w:r>
      <w:r>
        <w:rPr>
          <w:sz w:val="28"/>
        </w:rPr>
        <w:t>thành</w:t>
      </w:r>
      <w:r>
        <w:rPr>
          <w:spacing w:val="-8"/>
          <w:sz w:val="28"/>
        </w:rPr>
        <w:t xml:space="preserve"> </w:t>
      </w:r>
      <w:r>
        <w:rPr>
          <w:sz w:val="28"/>
        </w:rPr>
        <w:t>thành</w:t>
      </w:r>
      <w:r>
        <w:rPr>
          <w:spacing w:val="-11"/>
          <w:sz w:val="28"/>
        </w:rPr>
        <w:t xml:space="preserve"> </w:t>
      </w:r>
      <w:r>
        <w:rPr>
          <w:sz w:val="28"/>
        </w:rPr>
        <w:t>phố toàn cầu, thuộc nhóm các thủ đô có chất lượng sống và chỉ số hạnh phúc cao nhất thế</w:t>
      </w:r>
      <w:r>
        <w:rPr>
          <w:spacing w:val="-2"/>
          <w:sz w:val="28"/>
        </w:rPr>
        <w:t xml:space="preserve"> </w:t>
      </w:r>
      <w:r>
        <w:rPr>
          <w:sz w:val="28"/>
        </w:rPr>
        <w:t>giới vào năm</w:t>
      </w:r>
      <w:r>
        <w:rPr>
          <w:spacing w:val="-5"/>
          <w:sz w:val="28"/>
        </w:rPr>
        <w:t xml:space="preserve"> </w:t>
      </w:r>
      <w:r>
        <w:rPr>
          <w:sz w:val="28"/>
        </w:rPr>
        <w:t>2065. Để hiện thực hóa tầm</w:t>
      </w:r>
      <w:r>
        <w:rPr>
          <w:spacing w:val="-5"/>
          <w:sz w:val="28"/>
        </w:rPr>
        <w:t xml:space="preserve"> </w:t>
      </w:r>
      <w:r>
        <w:rPr>
          <w:sz w:val="28"/>
        </w:rPr>
        <w:t>nhìn này, Nghị quyết đề ra các nhiệm vụ trọng tâm mang tính đột phá, trong đó ưu tiên hàng đầu là việc “</w:t>
      </w:r>
      <w:r>
        <w:rPr>
          <w:i/>
          <w:sz w:val="28"/>
        </w:rPr>
        <w:t>Hoàn thiện thể chế</w:t>
      </w:r>
      <w:r>
        <w:rPr>
          <w:i/>
          <w:spacing w:val="-2"/>
          <w:sz w:val="28"/>
        </w:rPr>
        <w:t xml:space="preserve"> </w:t>
      </w:r>
      <w:r>
        <w:rPr>
          <w:i/>
          <w:sz w:val="28"/>
        </w:rPr>
        <w:t>đồng bộ, bảo đảm</w:t>
      </w:r>
      <w:r>
        <w:rPr>
          <w:i/>
          <w:spacing w:val="-1"/>
          <w:sz w:val="28"/>
        </w:rPr>
        <w:t xml:space="preserve"> </w:t>
      </w:r>
      <w:r>
        <w:rPr>
          <w:i/>
          <w:sz w:val="28"/>
        </w:rPr>
        <w:t>vượt trội, ưu việt,</w:t>
      </w:r>
      <w:r>
        <w:rPr>
          <w:i/>
          <w:spacing w:val="-2"/>
          <w:sz w:val="28"/>
        </w:rPr>
        <w:t xml:space="preserve"> </w:t>
      </w:r>
      <w:r>
        <w:rPr>
          <w:i/>
          <w:sz w:val="28"/>
        </w:rPr>
        <w:t>đủ năng lực xử lý</w:t>
      </w:r>
      <w:r>
        <w:rPr>
          <w:i/>
          <w:spacing w:val="-1"/>
          <w:sz w:val="28"/>
        </w:rPr>
        <w:t xml:space="preserve"> </w:t>
      </w:r>
      <w:r>
        <w:rPr>
          <w:i/>
          <w:sz w:val="28"/>
        </w:rPr>
        <w:t>hiệu quả các vấn đề của Hà Nội, của vùng Thủ đô, vùng đồng bằng sông Hồng, vùng trung du và miền núi phía Bắc</w:t>
      </w:r>
      <w:r>
        <w:rPr>
          <w:i/>
          <w:spacing w:val="-1"/>
          <w:sz w:val="28"/>
        </w:rPr>
        <w:t xml:space="preserve"> </w:t>
      </w:r>
      <w:r>
        <w:rPr>
          <w:i/>
          <w:sz w:val="28"/>
        </w:rPr>
        <w:t>và</w:t>
      </w:r>
      <w:r>
        <w:rPr>
          <w:i/>
          <w:spacing w:val="-1"/>
          <w:sz w:val="28"/>
        </w:rPr>
        <w:t xml:space="preserve"> </w:t>
      </w:r>
      <w:r>
        <w:rPr>
          <w:i/>
          <w:sz w:val="28"/>
        </w:rPr>
        <w:t>những vấn đề</w:t>
      </w:r>
      <w:r>
        <w:rPr>
          <w:i/>
          <w:spacing w:val="-2"/>
          <w:sz w:val="28"/>
        </w:rPr>
        <w:t xml:space="preserve"> </w:t>
      </w:r>
      <w:r>
        <w:rPr>
          <w:i/>
          <w:sz w:val="28"/>
        </w:rPr>
        <w:t>mang tầm</w:t>
      </w:r>
      <w:r>
        <w:rPr>
          <w:i/>
          <w:spacing w:val="-2"/>
          <w:sz w:val="28"/>
        </w:rPr>
        <w:t xml:space="preserve"> </w:t>
      </w:r>
      <w:r>
        <w:rPr>
          <w:i/>
          <w:sz w:val="28"/>
        </w:rPr>
        <w:t>quốc</w:t>
      </w:r>
      <w:r>
        <w:rPr>
          <w:i/>
          <w:spacing w:val="-3"/>
          <w:sz w:val="28"/>
        </w:rPr>
        <w:t xml:space="preserve"> </w:t>
      </w:r>
      <w:r>
        <w:rPr>
          <w:i/>
          <w:sz w:val="28"/>
        </w:rPr>
        <w:t>gia,</w:t>
      </w:r>
      <w:r>
        <w:rPr>
          <w:i/>
          <w:spacing w:val="-2"/>
          <w:sz w:val="28"/>
        </w:rPr>
        <w:t xml:space="preserve"> </w:t>
      </w:r>
      <w:r>
        <w:rPr>
          <w:i/>
          <w:sz w:val="28"/>
        </w:rPr>
        <w:t>quốc</w:t>
      </w:r>
      <w:r>
        <w:rPr>
          <w:i/>
          <w:spacing w:val="-1"/>
          <w:sz w:val="28"/>
        </w:rPr>
        <w:t xml:space="preserve"> </w:t>
      </w:r>
      <w:r>
        <w:rPr>
          <w:i/>
          <w:sz w:val="28"/>
        </w:rPr>
        <w:t>tế”.</w:t>
      </w:r>
      <w:r>
        <w:rPr>
          <w:i/>
          <w:spacing w:val="40"/>
          <w:sz w:val="28"/>
        </w:rPr>
        <w:t xml:space="preserve"> </w:t>
      </w:r>
      <w:r>
        <w:rPr>
          <w:sz w:val="28"/>
        </w:rPr>
        <w:t>Đồng</w:t>
      </w:r>
      <w:r>
        <w:rPr>
          <w:spacing w:val="-4"/>
          <w:sz w:val="28"/>
        </w:rPr>
        <w:t xml:space="preserve"> </w:t>
      </w:r>
      <w:r>
        <w:rPr>
          <w:sz w:val="28"/>
        </w:rPr>
        <w:t>thời,</w:t>
      </w:r>
      <w:r>
        <w:rPr>
          <w:spacing w:val="-2"/>
          <w:sz w:val="28"/>
        </w:rPr>
        <w:t xml:space="preserve"> </w:t>
      </w:r>
      <w:r>
        <w:rPr>
          <w:sz w:val="28"/>
        </w:rPr>
        <w:t>đã</w:t>
      </w:r>
      <w:r>
        <w:rPr>
          <w:spacing w:val="-1"/>
          <w:sz w:val="28"/>
        </w:rPr>
        <w:t xml:space="preserve"> </w:t>
      </w:r>
      <w:r>
        <w:rPr>
          <w:sz w:val="28"/>
        </w:rPr>
        <w:t>giao nhiệm vụ cụ thể cho Đảng ủy Quốc hội, Đảng ủy Chính phủ, Thành ủy Hà Nội, theo đó: “</w:t>
      </w:r>
      <w:r>
        <w:rPr>
          <w:i/>
          <w:sz w:val="28"/>
        </w:rPr>
        <w:t>Đảng</w:t>
      </w:r>
      <w:r>
        <w:rPr>
          <w:i/>
          <w:spacing w:val="-13"/>
          <w:sz w:val="28"/>
        </w:rPr>
        <w:t xml:space="preserve"> </w:t>
      </w:r>
      <w:r>
        <w:rPr>
          <w:i/>
          <w:sz w:val="28"/>
        </w:rPr>
        <w:t>ủy</w:t>
      </w:r>
      <w:r>
        <w:rPr>
          <w:i/>
          <w:spacing w:val="-11"/>
          <w:sz w:val="28"/>
        </w:rPr>
        <w:t xml:space="preserve"> </w:t>
      </w:r>
      <w:r>
        <w:rPr>
          <w:i/>
          <w:sz w:val="28"/>
        </w:rPr>
        <w:t>Chính</w:t>
      </w:r>
      <w:r>
        <w:rPr>
          <w:i/>
          <w:spacing w:val="-13"/>
          <w:sz w:val="28"/>
        </w:rPr>
        <w:t xml:space="preserve"> </w:t>
      </w:r>
      <w:r>
        <w:rPr>
          <w:i/>
          <w:sz w:val="28"/>
        </w:rPr>
        <w:t>phủ</w:t>
      </w:r>
      <w:r>
        <w:rPr>
          <w:i/>
          <w:spacing w:val="-13"/>
          <w:sz w:val="28"/>
        </w:rPr>
        <w:t xml:space="preserve"> </w:t>
      </w:r>
      <w:r>
        <w:rPr>
          <w:i/>
          <w:sz w:val="28"/>
        </w:rPr>
        <w:t>lãnh</w:t>
      </w:r>
      <w:r>
        <w:rPr>
          <w:i/>
          <w:spacing w:val="-13"/>
          <w:sz w:val="28"/>
        </w:rPr>
        <w:t xml:space="preserve"> </w:t>
      </w:r>
      <w:r>
        <w:rPr>
          <w:i/>
          <w:sz w:val="28"/>
        </w:rPr>
        <w:t>đạo,</w:t>
      </w:r>
      <w:r>
        <w:rPr>
          <w:i/>
          <w:spacing w:val="-12"/>
          <w:sz w:val="28"/>
        </w:rPr>
        <w:t xml:space="preserve"> </w:t>
      </w:r>
      <w:r>
        <w:rPr>
          <w:i/>
          <w:sz w:val="28"/>
        </w:rPr>
        <w:t>chỉ</w:t>
      </w:r>
      <w:r>
        <w:rPr>
          <w:i/>
          <w:spacing w:val="-13"/>
          <w:sz w:val="28"/>
        </w:rPr>
        <w:t xml:space="preserve"> </w:t>
      </w:r>
      <w:r>
        <w:rPr>
          <w:i/>
          <w:sz w:val="28"/>
        </w:rPr>
        <w:t>đạo</w:t>
      </w:r>
      <w:r>
        <w:rPr>
          <w:i/>
          <w:spacing w:val="-11"/>
          <w:sz w:val="28"/>
        </w:rPr>
        <w:t xml:space="preserve"> </w:t>
      </w:r>
      <w:r>
        <w:rPr>
          <w:i/>
          <w:sz w:val="28"/>
        </w:rPr>
        <w:t>Chính</w:t>
      </w:r>
      <w:r>
        <w:rPr>
          <w:i/>
          <w:spacing w:val="-13"/>
          <w:sz w:val="28"/>
        </w:rPr>
        <w:t xml:space="preserve"> </w:t>
      </w:r>
      <w:r>
        <w:rPr>
          <w:i/>
          <w:sz w:val="28"/>
        </w:rPr>
        <w:t>phủ</w:t>
      </w:r>
      <w:r>
        <w:rPr>
          <w:i/>
          <w:spacing w:val="-13"/>
          <w:sz w:val="28"/>
        </w:rPr>
        <w:t xml:space="preserve"> </w:t>
      </w:r>
      <w:r>
        <w:rPr>
          <w:i/>
          <w:sz w:val="28"/>
        </w:rPr>
        <w:t>trình</w:t>
      </w:r>
      <w:r>
        <w:rPr>
          <w:i/>
          <w:spacing w:val="-11"/>
          <w:sz w:val="28"/>
        </w:rPr>
        <w:t xml:space="preserve"> </w:t>
      </w:r>
      <w:r>
        <w:rPr>
          <w:i/>
          <w:sz w:val="28"/>
        </w:rPr>
        <w:t>Quốc</w:t>
      </w:r>
      <w:r>
        <w:rPr>
          <w:i/>
          <w:spacing w:val="-14"/>
          <w:sz w:val="28"/>
        </w:rPr>
        <w:t xml:space="preserve"> </w:t>
      </w:r>
      <w:r>
        <w:rPr>
          <w:i/>
          <w:sz w:val="28"/>
        </w:rPr>
        <w:t>hội</w:t>
      </w:r>
      <w:r>
        <w:rPr>
          <w:i/>
          <w:spacing w:val="-12"/>
          <w:sz w:val="28"/>
        </w:rPr>
        <w:t xml:space="preserve"> </w:t>
      </w:r>
      <w:r>
        <w:rPr>
          <w:i/>
          <w:sz w:val="28"/>
        </w:rPr>
        <w:t>Luật</w:t>
      </w:r>
      <w:r>
        <w:rPr>
          <w:i/>
          <w:spacing w:val="-11"/>
          <w:sz w:val="28"/>
        </w:rPr>
        <w:t xml:space="preserve"> </w:t>
      </w:r>
      <w:r>
        <w:rPr>
          <w:i/>
          <w:sz w:val="28"/>
        </w:rPr>
        <w:t>Thủ</w:t>
      </w:r>
      <w:r>
        <w:rPr>
          <w:i/>
          <w:spacing w:val="-13"/>
          <w:sz w:val="28"/>
        </w:rPr>
        <w:t xml:space="preserve"> </w:t>
      </w:r>
      <w:r>
        <w:rPr>
          <w:i/>
          <w:sz w:val="28"/>
        </w:rPr>
        <w:t>đô</w:t>
      </w:r>
      <w:r>
        <w:rPr>
          <w:i/>
          <w:spacing w:val="-11"/>
          <w:sz w:val="28"/>
        </w:rPr>
        <w:t xml:space="preserve"> </w:t>
      </w:r>
      <w:r>
        <w:rPr>
          <w:i/>
          <w:sz w:val="28"/>
        </w:rPr>
        <w:t>(mới), trong đó quy định phân cấp, phân quyền triệt để, toàn diện cho</w:t>
      </w:r>
      <w:r>
        <w:rPr>
          <w:i/>
          <w:spacing w:val="-1"/>
          <w:sz w:val="28"/>
        </w:rPr>
        <w:t xml:space="preserve"> </w:t>
      </w:r>
      <w:r>
        <w:rPr>
          <w:i/>
          <w:sz w:val="28"/>
        </w:rPr>
        <w:t>Thủ</w:t>
      </w:r>
      <w:r>
        <w:rPr>
          <w:i/>
          <w:spacing w:val="-1"/>
          <w:sz w:val="28"/>
        </w:rPr>
        <w:t xml:space="preserve"> </w:t>
      </w:r>
      <w:r>
        <w:rPr>
          <w:i/>
          <w:sz w:val="28"/>
        </w:rPr>
        <w:t>đô bảo đảm</w:t>
      </w:r>
      <w:r>
        <w:rPr>
          <w:i/>
          <w:spacing w:val="-2"/>
          <w:sz w:val="28"/>
        </w:rPr>
        <w:t xml:space="preserve"> </w:t>
      </w:r>
      <w:r>
        <w:rPr>
          <w:i/>
          <w:sz w:val="28"/>
        </w:rPr>
        <w:t>đủ thẩm</w:t>
      </w:r>
      <w:r>
        <w:rPr>
          <w:i/>
          <w:spacing w:val="-8"/>
          <w:sz w:val="28"/>
        </w:rPr>
        <w:t xml:space="preserve"> </w:t>
      </w:r>
      <w:r>
        <w:rPr>
          <w:i/>
          <w:sz w:val="28"/>
        </w:rPr>
        <w:t>quyền,</w:t>
      </w:r>
      <w:r>
        <w:rPr>
          <w:i/>
          <w:spacing w:val="-7"/>
          <w:sz w:val="28"/>
        </w:rPr>
        <w:t xml:space="preserve"> </w:t>
      </w:r>
      <w:r>
        <w:rPr>
          <w:i/>
          <w:sz w:val="28"/>
        </w:rPr>
        <w:t>trách</w:t>
      </w:r>
      <w:r>
        <w:rPr>
          <w:i/>
          <w:spacing w:val="-6"/>
          <w:sz w:val="28"/>
        </w:rPr>
        <w:t xml:space="preserve"> </w:t>
      </w:r>
      <w:r>
        <w:rPr>
          <w:i/>
          <w:sz w:val="28"/>
        </w:rPr>
        <w:t>nhiệm</w:t>
      </w:r>
      <w:r>
        <w:rPr>
          <w:i/>
          <w:spacing w:val="-8"/>
          <w:sz w:val="28"/>
        </w:rPr>
        <w:t xml:space="preserve"> </w:t>
      </w:r>
      <w:r>
        <w:rPr>
          <w:i/>
          <w:sz w:val="28"/>
        </w:rPr>
        <w:t>giải</w:t>
      </w:r>
      <w:r>
        <w:rPr>
          <w:i/>
          <w:spacing w:val="-6"/>
          <w:sz w:val="28"/>
        </w:rPr>
        <w:t xml:space="preserve"> </w:t>
      </w:r>
      <w:r>
        <w:rPr>
          <w:i/>
          <w:sz w:val="28"/>
        </w:rPr>
        <w:t>quyết</w:t>
      </w:r>
      <w:r>
        <w:rPr>
          <w:i/>
          <w:spacing w:val="-6"/>
          <w:sz w:val="28"/>
        </w:rPr>
        <w:t xml:space="preserve"> </w:t>
      </w:r>
      <w:r>
        <w:rPr>
          <w:i/>
          <w:sz w:val="28"/>
        </w:rPr>
        <w:t>công</w:t>
      </w:r>
      <w:r>
        <w:rPr>
          <w:i/>
          <w:spacing w:val="-6"/>
          <w:sz w:val="28"/>
        </w:rPr>
        <w:t xml:space="preserve"> </w:t>
      </w:r>
      <w:r>
        <w:rPr>
          <w:i/>
          <w:sz w:val="28"/>
        </w:rPr>
        <w:t>việc,</w:t>
      </w:r>
      <w:r>
        <w:rPr>
          <w:i/>
          <w:spacing w:val="-7"/>
          <w:sz w:val="28"/>
        </w:rPr>
        <w:t xml:space="preserve"> </w:t>
      </w:r>
      <w:r>
        <w:rPr>
          <w:i/>
          <w:sz w:val="28"/>
        </w:rPr>
        <w:t>đáp</w:t>
      </w:r>
      <w:r>
        <w:rPr>
          <w:i/>
          <w:spacing w:val="-5"/>
          <w:sz w:val="28"/>
        </w:rPr>
        <w:t xml:space="preserve"> </w:t>
      </w:r>
      <w:r>
        <w:rPr>
          <w:i/>
          <w:sz w:val="28"/>
        </w:rPr>
        <w:t>ứng</w:t>
      </w:r>
      <w:r>
        <w:rPr>
          <w:i/>
          <w:spacing w:val="-6"/>
          <w:sz w:val="28"/>
        </w:rPr>
        <w:t xml:space="preserve"> </w:t>
      </w:r>
      <w:r>
        <w:rPr>
          <w:i/>
          <w:sz w:val="28"/>
        </w:rPr>
        <w:t>yêu</w:t>
      </w:r>
      <w:r>
        <w:rPr>
          <w:i/>
          <w:spacing w:val="-6"/>
          <w:sz w:val="28"/>
        </w:rPr>
        <w:t xml:space="preserve"> </w:t>
      </w:r>
      <w:r>
        <w:rPr>
          <w:i/>
          <w:sz w:val="28"/>
        </w:rPr>
        <w:t>cầu,</w:t>
      </w:r>
      <w:r>
        <w:rPr>
          <w:i/>
          <w:spacing w:val="-10"/>
          <w:sz w:val="28"/>
        </w:rPr>
        <w:t xml:space="preserve"> </w:t>
      </w:r>
      <w:r>
        <w:rPr>
          <w:i/>
          <w:sz w:val="28"/>
        </w:rPr>
        <w:t>nhiệm</w:t>
      </w:r>
      <w:r>
        <w:rPr>
          <w:i/>
          <w:spacing w:val="-8"/>
          <w:sz w:val="28"/>
        </w:rPr>
        <w:t xml:space="preserve"> </w:t>
      </w:r>
      <w:r>
        <w:rPr>
          <w:i/>
          <w:sz w:val="28"/>
        </w:rPr>
        <w:t>vụ</w:t>
      </w:r>
      <w:r>
        <w:rPr>
          <w:i/>
          <w:spacing w:val="-8"/>
          <w:sz w:val="28"/>
        </w:rPr>
        <w:t xml:space="preserve"> </w:t>
      </w:r>
      <w:r>
        <w:rPr>
          <w:i/>
          <w:sz w:val="28"/>
        </w:rPr>
        <w:t>phát</w:t>
      </w:r>
      <w:r>
        <w:rPr>
          <w:i/>
          <w:spacing w:val="-6"/>
          <w:sz w:val="28"/>
        </w:rPr>
        <w:t xml:space="preserve"> </w:t>
      </w:r>
      <w:r>
        <w:rPr>
          <w:i/>
          <w:sz w:val="28"/>
        </w:rPr>
        <w:t>triển Thủ đô trong kỷ nguyên mới”.</w:t>
      </w:r>
    </w:p>
    <w:p w14:paraId="5D6816C8" w14:textId="77777777" w:rsidR="00F5458D" w:rsidRPr="00F86B57" w:rsidRDefault="00F5458D" w:rsidP="00F86B57">
      <w:pPr>
        <w:pStyle w:val="ListParagraph"/>
        <w:ind w:left="0" w:firstLine="562"/>
        <w:rPr>
          <w:i/>
          <w:sz w:val="28"/>
          <w:lang w:val="en-US"/>
        </w:rPr>
        <w:sectPr w:rsidR="00F5458D" w:rsidRPr="00F86B57" w:rsidSect="00F86B57">
          <w:type w:val="continuous"/>
          <w:pgSz w:w="11910" w:h="16840" w:code="9"/>
          <w:pgMar w:top="1138" w:right="850" w:bottom="1138" w:left="1699" w:header="720" w:footer="720" w:gutter="0"/>
          <w:cols w:space="720"/>
          <w:docGrid w:linePitch="299"/>
        </w:sectPr>
      </w:pPr>
    </w:p>
    <w:p w14:paraId="7D3EF090" w14:textId="77777777" w:rsidR="00F5458D" w:rsidRDefault="00000000" w:rsidP="00F86B57">
      <w:pPr>
        <w:pStyle w:val="ListParagraph"/>
        <w:numPr>
          <w:ilvl w:val="0"/>
          <w:numId w:val="27"/>
        </w:numPr>
        <w:tabs>
          <w:tab w:val="left" w:pos="735"/>
        </w:tabs>
        <w:spacing w:before="89"/>
        <w:ind w:left="0" w:right="131" w:firstLine="562"/>
        <w:rPr>
          <w:sz w:val="28"/>
        </w:rPr>
      </w:pPr>
      <w:r>
        <w:rPr>
          <w:sz w:val="28"/>
        </w:rPr>
        <w:lastRenderedPageBreak/>
        <w:t>Nghị quyết số 66-NQ/TW</w:t>
      </w:r>
      <w:r>
        <w:rPr>
          <w:spacing w:val="-6"/>
          <w:sz w:val="28"/>
        </w:rPr>
        <w:t xml:space="preserve"> </w:t>
      </w:r>
      <w:r>
        <w:rPr>
          <w:sz w:val="28"/>
        </w:rPr>
        <w:t>ngày</w:t>
      </w:r>
      <w:r>
        <w:rPr>
          <w:spacing w:val="-2"/>
          <w:sz w:val="28"/>
        </w:rPr>
        <w:t xml:space="preserve"> </w:t>
      </w:r>
      <w:r>
        <w:rPr>
          <w:sz w:val="28"/>
        </w:rPr>
        <w:t>30/4/2025 của Bộ Chính trị về đổi mới công tác xây dựng và thi hành pháp luật đáp ứng yêu cầu phát triển đất nước trong kỷ nguyên mới đã đặt ra yêu cầu đổi mới tư duy quản lý, tăng cường phân cấp, phân quyền tối đa theo phương châm “</w:t>
      </w:r>
      <w:r>
        <w:rPr>
          <w:i/>
          <w:sz w:val="28"/>
        </w:rPr>
        <w:t>địa phương quyết, địa phương làm, địa phương chịu</w:t>
      </w:r>
      <w:r>
        <w:rPr>
          <w:i/>
          <w:spacing w:val="-8"/>
          <w:sz w:val="28"/>
        </w:rPr>
        <w:t xml:space="preserve"> </w:t>
      </w:r>
      <w:r>
        <w:rPr>
          <w:i/>
          <w:sz w:val="28"/>
        </w:rPr>
        <w:t>trách</w:t>
      </w:r>
      <w:r>
        <w:rPr>
          <w:i/>
          <w:spacing w:val="-8"/>
          <w:sz w:val="28"/>
        </w:rPr>
        <w:t xml:space="preserve"> </w:t>
      </w:r>
      <w:r>
        <w:rPr>
          <w:i/>
          <w:sz w:val="28"/>
        </w:rPr>
        <w:t>nhiệm</w:t>
      </w:r>
      <w:r>
        <w:rPr>
          <w:sz w:val="28"/>
        </w:rPr>
        <w:t>”,</w:t>
      </w:r>
      <w:r>
        <w:rPr>
          <w:spacing w:val="-10"/>
          <w:sz w:val="28"/>
        </w:rPr>
        <w:t xml:space="preserve"> </w:t>
      </w:r>
      <w:r>
        <w:rPr>
          <w:sz w:val="28"/>
        </w:rPr>
        <w:t>cắt</w:t>
      </w:r>
      <w:r>
        <w:rPr>
          <w:spacing w:val="-8"/>
          <w:sz w:val="28"/>
        </w:rPr>
        <w:t xml:space="preserve"> </w:t>
      </w:r>
      <w:r>
        <w:rPr>
          <w:sz w:val="28"/>
        </w:rPr>
        <w:t>giảm</w:t>
      </w:r>
      <w:r>
        <w:rPr>
          <w:spacing w:val="-11"/>
          <w:sz w:val="28"/>
        </w:rPr>
        <w:t xml:space="preserve"> </w:t>
      </w:r>
      <w:r>
        <w:rPr>
          <w:sz w:val="28"/>
        </w:rPr>
        <w:t>thủ</w:t>
      </w:r>
      <w:r>
        <w:rPr>
          <w:spacing w:val="-8"/>
          <w:sz w:val="28"/>
        </w:rPr>
        <w:t xml:space="preserve"> </w:t>
      </w:r>
      <w:r>
        <w:rPr>
          <w:sz w:val="28"/>
        </w:rPr>
        <w:t>tục</w:t>
      </w:r>
      <w:r>
        <w:rPr>
          <w:spacing w:val="-9"/>
          <w:sz w:val="28"/>
        </w:rPr>
        <w:t xml:space="preserve"> </w:t>
      </w:r>
      <w:r>
        <w:rPr>
          <w:sz w:val="28"/>
        </w:rPr>
        <w:t>hành</w:t>
      </w:r>
      <w:r>
        <w:rPr>
          <w:spacing w:val="-6"/>
          <w:sz w:val="28"/>
        </w:rPr>
        <w:t xml:space="preserve"> </w:t>
      </w:r>
      <w:r>
        <w:rPr>
          <w:sz w:val="28"/>
        </w:rPr>
        <w:t>chính</w:t>
      </w:r>
      <w:r>
        <w:rPr>
          <w:spacing w:val="-6"/>
          <w:sz w:val="28"/>
        </w:rPr>
        <w:t xml:space="preserve"> </w:t>
      </w:r>
      <w:r>
        <w:rPr>
          <w:sz w:val="28"/>
        </w:rPr>
        <w:t>(TTHC)</w:t>
      </w:r>
      <w:r>
        <w:rPr>
          <w:spacing w:val="-7"/>
          <w:sz w:val="28"/>
        </w:rPr>
        <w:t xml:space="preserve"> </w:t>
      </w:r>
      <w:r>
        <w:rPr>
          <w:sz w:val="28"/>
        </w:rPr>
        <w:t>bất</w:t>
      </w:r>
      <w:r>
        <w:rPr>
          <w:spacing w:val="-8"/>
          <w:sz w:val="28"/>
        </w:rPr>
        <w:t xml:space="preserve"> </w:t>
      </w:r>
      <w:r>
        <w:rPr>
          <w:sz w:val="28"/>
        </w:rPr>
        <w:t>hợp</w:t>
      </w:r>
      <w:r>
        <w:rPr>
          <w:spacing w:val="-8"/>
          <w:sz w:val="28"/>
        </w:rPr>
        <w:t xml:space="preserve"> </w:t>
      </w:r>
      <w:r>
        <w:rPr>
          <w:sz w:val="28"/>
        </w:rPr>
        <w:t>lý,</w:t>
      </w:r>
      <w:r>
        <w:rPr>
          <w:spacing w:val="-10"/>
          <w:sz w:val="28"/>
        </w:rPr>
        <w:t xml:space="preserve"> </w:t>
      </w:r>
      <w:r>
        <w:rPr>
          <w:sz w:val="28"/>
        </w:rPr>
        <w:t>phù</w:t>
      </w:r>
      <w:r>
        <w:rPr>
          <w:spacing w:val="-8"/>
          <w:sz w:val="28"/>
        </w:rPr>
        <w:t xml:space="preserve"> </w:t>
      </w:r>
      <w:r>
        <w:rPr>
          <w:sz w:val="28"/>
        </w:rPr>
        <w:t>hợp</w:t>
      </w:r>
      <w:r>
        <w:rPr>
          <w:spacing w:val="-8"/>
          <w:sz w:val="28"/>
        </w:rPr>
        <w:t xml:space="preserve"> </w:t>
      </w:r>
      <w:r>
        <w:rPr>
          <w:sz w:val="28"/>
        </w:rPr>
        <w:t>với</w:t>
      </w:r>
      <w:r>
        <w:rPr>
          <w:spacing w:val="-8"/>
          <w:sz w:val="28"/>
        </w:rPr>
        <w:t xml:space="preserve"> </w:t>
      </w:r>
      <w:r>
        <w:rPr>
          <w:sz w:val="28"/>
        </w:rPr>
        <w:t>tình hình thực tiễn tại thành phố Hà Nội.</w:t>
      </w:r>
    </w:p>
    <w:p w14:paraId="729FB274" w14:textId="77777777" w:rsidR="00F5458D" w:rsidRDefault="00000000" w:rsidP="00F86B57">
      <w:pPr>
        <w:pStyle w:val="ListParagraph"/>
        <w:numPr>
          <w:ilvl w:val="0"/>
          <w:numId w:val="27"/>
        </w:numPr>
        <w:tabs>
          <w:tab w:val="left" w:pos="745"/>
        </w:tabs>
        <w:spacing w:before="92"/>
        <w:ind w:right="134" w:firstLine="566"/>
        <w:rPr>
          <w:sz w:val="28"/>
        </w:rPr>
      </w:pPr>
      <w:r>
        <w:rPr>
          <w:sz w:val="28"/>
        </w:rPr>
        <w:t>Nghị quyết số 06-NQ/TW ngày 24/01/2022 của Bộ Chính trị về quy hoạch, xây dựng, quản lý và phát triển bền vững đô thị</w:t>
      </w:r>
      <w:r>
        <w:rPr>
          <w:spacing w:val="-1"/>
          <w:sz w:val="28"/>
        </w:rPr>
        <w:t xml:space="preserve"> </w:t>
      </w:r>
      <w:r>
        <w:rPr>
          <w:sz w:val="28"/>
        </w:rPr>
        <w:t>Việt Nam đến năm 2030, tầm nhìn đến năm</w:t>
      </w:r>
      <w:r>
        <w:rPr>
          <w:spacing w:val="-4"/>
          <w:sz w:val="28"/>
        </w:rPr>
        <w:t xml:space="preserve"> </w:t>
      </w:r>
      <w:r>
        <w:rPr>
          <w:sz w:val="28"/>
        </w:rPr>
        <w:t>2045 đã</w:t>
      </w:r>
      <w:r>
        <w:rPr>
          <w:spacing w:val="-1"/>
          <w:sz w:val="28"/>
        </w:rPr>
        <w:t xml:space="preserve"> </w:t>
      </w:r>
      <w:r>
        <w:rPr>
          <w:sz w:val="28"/>
        </w:rPr>
        <w:t>xác</w:t>
      </w:r>
      <w:r>
        <w:rPr>
          <w:spacing w:val="-3"/>
          <w:sz w:val="28"/>
        </w:rPr>
        <w:t xml:space="preserve"> </w:t>
      </w:r>
      <w:r>
        <w:rPr>
          <w:sz w:val="28"/>
        </w:rPr>
        <w:t>định: “</w:t>
      </w:r>
      <w:r>
        <w:rPr>
          <w:i/>
          <w:sz w:val="28"/>
        </w:rPr>
        <w:t>Xây dựng và thực</w:t>
      </w:r>
      <w:r>
        <w:rPr>
          <w:i/>
          <w:spacing w:val="-2"/>
          <w:sz w:val="28"/>
        </w:rPr>
        <w:t xml:space="preserve"> </w:t>
      </w:r>
      <w:r>
        <w:rPr>
          <w:i/>
          <w:sz w:val="28"/>
        </w:rPr>
        <w:t>hiện đồng bộ</w:t>
      </w:r>
      <w:r>
        <w:rPr>
          <w:i/>
          <w:spacing w:val="-1"/>
          <w:sz w:val="28"/>
        </w:rPr>
        <w:t xml:space="preserve"> </w:t>
      </w:r>
      <w:r>
        <w:rPr>
          <w:i/>
          <w:sz w:val="28"/>
        </w:rPr>
        <w:t>các</w:t>
      </w:r>
      <w:r>
        <w:rPr>
          <w:i/>
          <w:spacing w:val="-2"/>
          <w:sz w:val="28"/>
        </w:rPr>
        <w:t xml:space="preserve"> </w:t>
      </w:r>
      <w:r>
        <w:rPr>
          <w:i/>
          <w:sz w:val="28"/>
        </w:rPr>
        <w:t>cơ chế, chính sách để phát triển Thủ đô Hà Nội trở thành đô thị hiện đại, thông minh, dẫn dắt và tạo hiệu</w:t>
      </w:r>
      <w:r>
        <w:rPr>
          <w:i/>
          <w:spacing w:val="-3"/>
          <w:sz w:val="28"/>
        </w:rPr>
        <w:t xml:space="preserve"> </w:t>
      </w:r>
      <w:r>
        <w:rPr>
          <w:i/>
          <w:sz w:val="28"/>
        </w:rPr>
        <w:t>ứng</w:t>
      </w:r>
      <w:r>
        <w:rPr>
          <w:i/>
          <w:spacing w:val="-4"/>
          <w:sz w:val="28"/>
        </w:rPr>
        <w:t xml:space="preserve"> </w:t>
      </w:r>
      <w:r>
        <w:rPr>
          <w:i/>
          <w:sz w:val="28"/>
        </w:rPr>
        <w:t>lan</w:t>
      </w:r>
      <w:r>
        <w:rPr>
          <w:i/>
          <w:spacing w:val="-4"/>
          <w:sz w:val="28"/>
        </w:rPr>
        <w:t xml:space="preserve"> </w:t>
      </w:r>
      <w:r>
        <w:rPr>
          <w:i/>
          <w:sz w:val="28"/>
        </w:rPr>
        <w:t>tỏa,</w:t>
      </w:r>
      <w:r>
        <w:rPr>
          <w:i/>
          <w:spacing w:val="-5"/>
          <w:sz w:val="28"/>
        </w:rPr>
        <w:t xml:space="preserve"> </w:t>
      </w:r>
      <w:r>
        <w:rPr>
          <w:i/>
          <w:sz w:val="28"/>
        </w:rPr>
        <w:t>liên</w:t>
      </w:r>
      <w:r>
        <w:rPr>
          <w:i/>
          <w:spacing w:val="-2"/>
          <w:sz w:val="28"/>
        </w:rPr>
        <w:t xml:space="preserve"> </w:t>
      </w:r>
      <w:r>
        <w:rPr>
          <w:i/>
          <w:sz w:val="28"/>
        </w:rPr>
        <w:t>kết</w:t>
      </w:r>
      <w:r>
        <w:rPr>
          <w:i/>
          <w:spacing w:val="-3"/>
          <w:sz w:val="28"/>
        </w:rPr>
        <w:t xml:space="preserve"> </w:t>
      </w:r>
      <w:r>
        <w:rPr>
          <w:i/>
          <w:sz w:val="28"/>
        </w:rPr>
        <w:t>vùng</w:t>
      </w:r>
      <w:r>
        <w:rPr>
          <w:i/>
          <w:spacing w:val="-4"/>
          <w:sz w:val="28"/>
        </w:rPr>
        <w:t xml:space="preserve"> </w:t>
      </w:r>
      <w:r>
        <w:rPr>
          <w:i/>
          <w:sz w:val="28"/>
        </w:rPr>
        <w:t>đô</w:t>
      </w:r>
      <w:r>
        <w:rPr>
          <w:i/>
          <w:spacing w:val="-4"/>
          <w:sz w:val="28"/>
        </w:rPr>
        <w:t xml:space="preserve"> </w:t>
      </w:r>
      <w:r>
        <w:rPr>
          <w:i/>
          <w:sz w:val="28"/>
        </w:rPr>
        <w:t>thị...</w:t>
      </w:r>
      <w:r>
        <w:rPr>
          <w:sz w:val="28"/>
        </w:rPr>
        <w:t>”.</w:t>
      </w:r>
      <w:r>
        <w:rPr>
          <w:spacing w:val="40"/>
          <w:sz w:val="28"/>
        </w:rPr>
        <w:t xml:space="preserve"> </w:t>
      </w:r>
      <w:r>
        <w:rPr>
          <w:sz w:val="28"/>
        </w:rPr>
        <w:t>Kết luận</w:t>
      </w:r>
      <w:r>
        <w:rPr>
          <w:spacing w:val="-4"/>
          <w:sz w:val="28"/>
        </w:rPr>
        <w:t xml:space="preserve"> </w:t>
      </w:r>
      <w:r>
        <w:rPr>
          <w:sz w:val="28"/>
        </w:rPr>
        <w:t>số</w:t>
      </w:r>
      <w:r>
        <w:rPr>
          <w:spacing w:val="-3"/>
          <w:sz w:val="28"/>
        </w:rPr>
        <w:t xml:space="preserve"> </w:t>
      </w:r>
      <w:r>
        <w:rPr>
          <w:sz w:val="28"/>
        </w:rPr>
        <w:t>224-KL/TW</w:t>
      </w:r>
      <w:r>
        <w:rPr>
          <w:spacing w:val="-9"/>
          <w:sz w:val="28"/>
        </w:rPr>
        <w:t xml:space="preserve"> </w:t>
      </w:r>
      <w:r>
        <w:rPr>
          <w:sz w:val="28"/>
        </w:rPr>
        <w:t>ngày</w:t>
      </w:r>
      <w:r>
        <w:rPr>
          <w:spacing w:val="-5"/>
          <w:sz w:val="28"/>
        </w:rPr>
        <w:t xml:space="preserve"> </w:t>
      </w:r>
      <w:r>
        <w:rPr>
          <w:sz w:val="28"/>
        </w:rPr>
        <w:t>08/12/2025 của Bộ Chính trị về tiếp tục thực hiện Nghị quyết số 06-NQ/TW</w:t>
      </w:r>
      <w:r>
        <w:rPr>
          <w:spacing w:val="-3"/>
          <w:sz w:val="28"/>
        </w:rPr>
        <w:t xml:space="preserve"> </w:t>
      </w:r>
      <w:r>
        <w:rPr>
          <w:sz w:val="28"/>
        </w:rPr>
        <w:t>yêu cầu thực hiện nội dung</w:t>
      </w:r>
      <w:r>
        <w:rPr>
          <w:spacing w:val="-4"/>
          <w:sz w:val="28"/>
        </w:rPr>
        <w:t xml:space="preserve"> </w:t>
      </w:r>
      <w:r>
        <w:rPr>
          <w:sz w:val="28"/>
        </w:rPr>
        <w:t>trọng tâm</w:t>
      </w:r>
      <w:r>
        <w:rPr>
          <w:spacing w:val="-5"/>
          <w:sz w:val="28"/>
        </w:rPr>
        <w:t xml:space="preserve"> </w:t>
      </w:r>
      <w:r>
        <w:rPr>
          <w:sz w:val="28"/>
        </w:rPr>
        <w:t>về</w:t>
      </w:r>
      <w:r>
        <w:rPr>
          <w:spacing w:val="-2"/>
          <w:sz w:val="28"/>
        </w:rPr>
        <w:t xml:space="preserve"> </w:t>
      </w:r>
      <w:r>
        <w:rPr>
          <w:sz w:val="28"/>
        </w:rPr>
        <w:t>tập</w:t>
      </w:r>
      <w:r>
        <w:rPr>
          <w:spacing w:val="-4"/>
          <w:sz w:val="28"/>
        </w:rPr>
        <w:t xml:space="preserve"> </w:t>
      </w:r>
      <w:r>
        <w:rPr>
          <w:sz w:val="28"/>
        </w:rPr>
        <w:t>trung phát triển</w:t>
      </w:r>
      <w:r>
        <w:rPr>
          <w:spacing w:val="-8"/>
          <w:sz w:val="28"/>
        </w:rPr>
        <w:t xml:space="preserve"> </w:t>
      </w:r>
      <w:r>
        <w:rPr>
          <w:sz w:val="28"/>
        </w:rPr>
        <w:t>Thủ</w:t>
      </w:r>
      <w:r>
        <w:rPr>
          <w:spacing w:val="-1"/>
          <w:sz w:val="28"/>
        </w:rPr>
        <w:t xml:space="preserve"> </w:t>
      </w:r>
      <w:r>
        <w:rPr>
          <w:sz w:val="28"/>
        </w:rPr>
        <w:t>đô Hà</w:t>
      </w:r>
      <w:r>
        <w:rPr>
          <w:spacing w:val="-1"/>
          <w:sz w:val="28"/>
        </w:rPr>
        <w:t xml:space="preserve"> </w:t>
      </w:r>
      <w:r>
        <w:rPr>
          <w:sz w:val="28"/>
        </w:rPr>
        <w:t>Nội</w:t>
      </w:r>
      <w:r>
        <w:rPr>
          <w:spacing w:val="-3"/>
          <w:sz w:val="28"/>
        </w:rPr>
        <w:t xml:space="preserve"> </w:t>
      </w:r>
      <w:r>
        <w:rPr>
          <w:sz w:val="28"/>
        </w:rPr>
        <w:t>trở</w:t>
      </w:r>
      <w:r>
        <w:rPr>
          <w:spacing w:val="-2"/>
          <w:sz w:val="28"/>
        </w:rPr>
        <w:t xml:space="preserve"> </w:t>
      </w:r>
      <w:r>
        <w:rPr>
          <w:sz w:val="28"/>
        </w:rPr>
        <w:t>thành đô thị</w:t>
      </w:r>
      <w:r>
        <w:rPr>
          <w:spacing w:val="-1"/>
          <w:sz w:val="28"/>
        </w:rPr>
        <w:t xml:space="preserve"> </w:t>
      </w:r>
      <w:r>
        <w:rPr>
          <w:sz w:val="28"/>
        </w:rPr>
        <w:t>văn minh toàn cầu, rà soát, sửa đổi, bổ sung các cơ chế, chính sách đặc thù, tạo điều kiện để các</w:t>
      </w:r>
      <w:r>
        <w:rPr>
          <w:spacing w:val="-9"/>
          <w:sz w:val="28"/>
        </w:rPr>
        <w:t xml:space="preserve"> </w:t>
      </w:r>
      <w:r>
        <w:rPr>
          <w:sz w:val="28"/>
        </w:rPr>
        <w:t>thành</w:t>
      </w:r>
      <w:r>
        <w:rPr>
          <w:spacing w:val="-11"/>
          <w:sz w:val="28"/>
        </w:rPr>
        <w:t xml:space="preserve"> </w:t>
      </w:r>
      <w:r>
        <w:rPr>
          <w:sz w:val="28"/>
        </w:rPr>
        <w:t>phố</w:t>
      </w:r>
      <w:r>
        <w:rPr>
          <w:spacing w:val="-10"/>
          <w:sz w:val="28"/>
        </w:rPr>
        <w:t xml:space="preserve"> </w:t>
      </w:r>
      <w:r>
        <w:rPr>
          <w:sz w:val="28"/>
        </w:rPr>
        <w:t>lớn</w:t>
      </w:r>
      <w:r>
        <w:rPr>
          <w:spacing w:val="-8"/>
          <w:sz w:val="28"/>
        </w:rPr>
        <w:t xml:space="preserve"> </w:t>
      </w:r>
      <w:r>
        <w:rPr>
          <w:sz w:val="28"/>
        </w:rPr>
        <w:t>như</w:t>
      </w:r>
      <w:r>
        <w:rPr>
          <w:spacing w:val="-15"/>
          <w:sz w:val="28"/>
        </w:rPr>
        <w:t xml:space="preserve"> </w:t>
      </w:r>
      <w:r>
        <w:rPr>
          <w:sz w:val="28"/>
        </w:rPr>
        <w:t>Thủ</w:t>
      </w:r>
      <w:r>
        <w:rPr>
          <w:spacing w:val="-8"/>
          <w:sz w:val="28"/>
        </w:rPr>
        <w:t xml:space="preserve"> </w:t>
      </w:r>
      <w:r>
        <w:rPr>
          <w:sz w:val="28"/>
        </w:rPr>
        <w:t>đô</w:t>
      </w:r>
      <w:r>
        <w:rPr>
          <w:spacing w:val="-8"/>
          <w:sz w:val="28"/>
        </w:rPr>
        <w:t xml:space="preserve"> </w:t>
      </w:r>
      <w:r>
        <w:rPr>
          <w:sz w:val="28"/>
        </w:rPr>
        <w:t>Hà</w:t>
      </w:r>
      <w:r>
        <w:rPr>
          <w:spacing w:val="-9"/>
          <w:sz w:val="28"/>
        </w:rPr>
        <w:t xml:space="preserve"> </w:t>
      </w:r>
      <w:r>
        <w:rPr>
          <w:sz w:val="28"/>
        </w:rPr>
        <w:t>Nội</w:t>
      </w:r>
      <w:r>
        <w:rPr>
          <w:spacing w:val="-8"/>
          <w:sz w:val="28"/>
        </w:rPr>
        <w:t xml:space="preserve"> </w:t>
      </w:r>
      <w:r>
        <w:rPr>
          <w:sz w:val="28"/>
        </w:rPr>
        <w:t>và</w:t>
      </w:r>
      <w:r>
        <w:rPr>
          <w:spacing w:val="-9"/>
          <w:sz w:val="28"/>
        </w:rPr>
        <w:t xml:space="preserve"> </w:t>
      </w:r>
      <w:r>
        <w:rPr>
          <w:sz w:val="28"/>
        </w:rPr>
        <w:t>các</w:t>
      </w:r>
      <w:r>
        <w:rPr>
          <w:spacing w:val="-9"/>
          <w:sz w:val="28"/>
        </w:rPr>
        <w:t xml:space="preserve"> </w:t>
      </w:r>
      <w:r>
        <w:rPr>
          <w:sz w:val="28"/>
        </w:rPr>
        <w:t>địa</w:t>
      </w:r>
      <w:r>
        <w:rPr>
          <w:spacing w:val="-9"/>
          <w:sz w:val="28"/>
        </w:rPr>
        <w:t xml:space="preserve"> </w:t>
      </w:r>
      <w:r>
        <w:rPr>
          <w:sz w:val="28"/>
        </w:rPr>
        <w:t>phương</w:t>
      </w:r>
      <w:r>
        <w:rPr>
          <w:spacing w:val="-11"/>
          <w:sz w:val="28"/>
        </w:rPr>
        <w:t xml:space="preserve"> </w:t>
      </w:r>
      <w:r>
        <w:rPr>
          <w:sz w:val="28"/>
        </w:rPr>
        <w:t>lân</w:t>
      </w:r>
      <w:r>
        <w:rPr>
          <w:spacing w:val="-8"/>
          <w:sz w:val="28"/>
        </w:rPr>
        <w:t xml:space="preserve"> </w:t>
      </w:r>
      <w:r>
        <w:rPr>
          <w:sz w:val="28"/>
        </w:rPr>
        <w:t>cận</w:t>
      </w:r>
      <w:r>
        <w:rPr>
          <w:spacing w:val="-10"/>
          <w:sz w:val="28"/>
        </w:rPr>
        <w:t xml:space="preserve"> </w:t>
      </w:r>
      <w:r>
        <w:rPr>
          <w:sz w:val="28"/>
        </w:rPr>
        <w:t>huy</w:t>
      </w:r>
      <w:r>
        <w:rPr>
          <w:spacing w:val="-13"/>
          <w:sz w:val="28"/>
        </w:rPr>
        <w:t xml:space="preserve"> </w:t>
      </w:r>
      <w:r>
        <w:rPr>
          <w:sz w:val="28"/>
        </w:rPr>
        <w:t>động</w:t>
      </w:r>
      <w:r>
        <w:rPr>
          <w:spacing w:val="-8"/>
          <w:sz w:val="28"/>
        </w:rPr>
        <w:t xml:space="preserve"> </w:t>
      </w:r>
      <w:r>
        <w:rPr>
          <w:sz w:val="28"/>
        </w:rPr>
        <w:t>tối</w:t>
      </w:r>
      <w:r>
        <w:rPr>
          <w:spacing w:val="-11"/>
          <w:sz w:val="28"/>
        </w:rPr>
        <w:t xml:space="preserve"> </w:t>
      </w:r>
      <w:r>
        <w:rPr>
          <w:sz w:val="28"/>
        </w:rPr>
        <w:t>đa</w:t>
      </w:r>
      <w:r>
        <w:rPr>
          <w:spacing w:val="-9"/>
          <w:sz w:val="28"/>
        </w:rPr>
        <w:t xml:space="preserve"> </w:t>
      </w:r>
      <w:r>
        <w:rPr>
          <w:sz w:val="28"/>
        </w:rPr>
        <w:t>các nguồn lực công - tư triển khai đầu tư các dự án hạ tầng quy mô lớn, mang tính kết nối đồng bộ trong đô thị và trong các vùng kinh tế trọng điểm.</w:t>
      </w:r>
    </w:p>
    <w:p w14:paraId="738E0CF1" w14:textId="77777777" w:rsidR="00F5458D" w:rsidRDefault="00000000" w:rsidP="00F86B57">
      <w:pPr>
        <w:pStyle w:val="ListParagraph"/>
        <w:numPr>
          <w:ilvl w:val="0"/>
          <w:numId w:val="27"/>
        </w:numPr>
        <w:tabs>
          <w:tab w:val="left" w:pos="728"/>
        </w:tabs>
        <w:ind w:right="132" w:firstLine="566"/>
        <w:rPr>
          <w:sz w:val="28"/>
        </w:rPr>
      </w:pPr>
      <w:r>
        <w:rPr>
          <w:sz w:val="28"/>
        </w:rPr>
        <w:t>Nghị</w:t>
      </w:r>
      <w:r>
        <w:rPr>
          <w:spacing w:val="-5"/>
          <w:sz w:val="28"/>
        </w:rPr>
        <w:t xml:space="preserve"> </w:t>
      </w:r>
      <w:r>
        <w:rPr>
          <w:sz w:val="28"/>
        </w:rPr>
        <w:t>quyết</w:t>
      </w:r>
      <w:r>
        <w:rPr>
          <w:spacing w:val="-2"/>
          <w:sz w:val="28"/>
        </w:rPr>
        <w:t xml:space="preserve"> </w:t>
      </w:r>
      <w:r>
        <w:rPr>
          <w:sz w:val="28"/>
        </w:rPr>
        <w:t>Đại</w:t>
      </w:r>
      <w:r>
        <w:rPr>
          <w:spacing w:val="-2"/>
          <w:sz w:val="28"/>
        </w:rPr>
        <w:t xml:space="preserve"> </w:t>
      </w:r>
      <w:r>
        <w:rPr>
          <w:sz w:val="28"/>
        </w:rPr>
        <w:t>hội</w:t>
      </w:r>
      <w:r>
        <w:rPr>
          <w:spacing w:val="-5"/>
          <w:sz w:val="28"/>
        </w:rPr>
        <w:t xml:space="preserve"> </w:t>
      </w:r>
      <w:r>
        <w:rPr>
          <w:sz w:val="28"/>
        </w:rPr>
        <w:t>đại</w:t>
      </w:r>
      <w:r>
        <w:rPr>
          <w:spacing w:val="-5"/>
          <w:sz w:val="28"/>
        </w:rPr>
        <w:t xml:space="preserve"> </w:t>
      </w:r>
      <w:r>
        <w:rPr>
          <w:sz w:val="28"/>
        </w:rPr>
        <w:t>biểu</w:t>
      </w:r>
      <w:r>
        <w:rPr>
          <w:spacing w:val="-3"/>
          <w:sz w:val="28"/>
        </w:rPr>
        <w:t xml:space="preserve"> </w:t>
      </w:r>
      <w:r>
        <w:rPr>
          <w:sz w:val="28"/>
        </w:rPr>
        <w:t>Đảng</w:t>
      </w:r>
      <w:r>
        <w:rPr>
          <w:spacing w:val="-5"/>
          <w:sz w:val="28"/>
        </w:rPr>
        <w:t xml:space="preserve"> </w:t>
      </w:r>
      <w:r>
        <w:rPr>
          <w:sz w:val="28"/>
        </w:rPr>
        <w:t>bộ</w:t>
      </w:r>
      <w:r>
        <w:rPr>
          <w:spacing w:val="-4"/>
          <w:sz w:val="28"/>
        </w:rPr>
        <w:t xml:space="preserve"> </w:t>
      </w:r>
      <w:r>
        <w:rPr>
          <w:sz w:val="28"/>
        </w:rPr>
        <w:t>thành</w:t>
      </w:r>
      <w:r>
        <w:rPr>
          <w:spacing w:val="-5"/>
          <w:sz w:val="28"/>
        </w:rPr>
        <w:t xml:space="preserve"> </w:t>
      </w:r>
      <w:r>
        <w:rPr>
          <w:sz w:val="28"/>
        </w:rPr>
        <w:t>phố</w:t>
      </w:r>
      <w:r>
        <w:rPr>
          <w:spacing w:val="-2"/>
          <w:sz w:val="28"/>
        </w:rPr>
        <w:t xml:space="preserve"> </w:t>
      </w:r>
      <w:r>
        <w:rPr>
          <w:sz w:val="28"/>
        </w:rPr>
        <w:t>Hà</w:t>
      </w:r>
      <w:r>
        <w:rPr>
          <w:spacing w:val="-3"/>
          <w:sz w:val="28"/>
        </w:rPr>
        <w:t xml:space="preserve"> </w:t>
      </w:r>
      <w:r>
        <w:rPr>
          <w:sz w:val="28"/>
        </w:rPr>
        <w:t>Nội</w:t>
      </w:r>
      <w:r>
        <w:rPr>
          <w:spacing w:val="-5"/>
          <w:sz w:val="28"/>
        </w:rPr>
        <w:t xml:space="preserve"> </w:t>
      </w:r>
      <w:r>
        <w:rPr>
          <w:sz w:val="28"/>
        </w:rPr>
        <w:t>lần</w:t>
      </w:r>
      <w:r>
        <w:rPr>
          <w:spacing w:val="-5"/>
          <w:sz w:val="28"/>
        </w:rPr>
        <w:t xml:space="preserve"> </w:t>
      </w:r>
      <w:r>
        <w:rPr>
          <w:sz w:val="28"/>
        </w:rPr>
        <w:t>thứ</w:t>
      </w:r>
      <w:r>
        <w:rPr>
          <w:spacing w:val="-4"/>
          <w:sz w:val="28"/>
        </w:rPr>
        <w:t xml:space="preserve"> </w:t>
      </w:r>
      <w:r>
        <w:rPr>
          <w:sz w:val="28"/>
        </w:rPr>
        <w:t>XVIII,</w:t>
      </w:r>
      <w:r>
        <w:rPr>
          <w:spacing w:val="-4"/>
          <w:sz w:val="28"/>
        </w:rPr>
        <w:t xml:space="preserve"> </w:t>
      </w:r>
      <w:r>
        <w:rPr>
          <w:sz w:val="28"/>
        </w:rPr>
        <w:t>nhiệm kỳ 2025 - 2030 xác định 03 đột phá phát triển</w:t>
      </w:r>
      <w:r>
        <w:rPr>
          <w:sz w:val="28"/>
          <w:vertAlign w:val="superscript"/>
        </w:rPr>
        <w:t>1</w:t>
      </w:r>
      <w:r>
        <w:rPr>
          <w:sz w:val="28"/>
        </w:rPr>
        <w:t xml:space="preserve"> và đề ra nhiệm vụ, giải pháp “</w:t>
      </w:r>
      <w:r>
        <w:rPr>
          <w:i/>
          <w:sz w:val="28"/>
        </w:rPr>
        <w:t>Xây dựng, hoàn thiện thể chế, chính sách đặc thù phát triển Thủ đô</w:t>
      </w:r>
      <w:r>
        <w:rPr>
          <w:sz w:val="28"/>
        </w:rPr>
        <w:t>” là nhiệm vụ, giải pháp</w:t>
      </w:r>
      <w:r>
        <w:rPr>
          <w:spacing w:val="-1"/>
          <w:sz w:val="28"/>
        </w:rPr>
        <w:t xml:space="preserve"> </w:t>
      </w:r>
      <w:r>
        <w:rPr>
          <w:sz w:val="28"/>
        </w:rPr>
        <w:t>quan trọng nhằm</w:t>
      </w:r>
      <w:r>
        <w:rPr>
          <w:spacing w:val="-3"/>
          <w:sz w:val="28"/>
        </w:rPr>
        <w:t xml:space="preserve"> </w:t>
      </w:r>
      <w:r>
        <w:rPr>
          <w:sz w:val="28"/>
        </w:rPr>
        <w:t>giải quyết dứt</w:t>
      </w:r>
      <w:r>
        <w:rPr>
          <w:spacing w:val="-1"/>
          <w:sz w:val="28"/>
        </w:rPr>
        <w:t xml:space="preserve"> </w:t>
      </w:r>
      <w:r>
        <w:rPr>
          <w:sz w:val="28"/>
        </w:rPr>
        <w:t>điểm</w:t>
      </w:r>
      <w:r>
        <w:rPr>
          <w:spacing w:val="-3"/>
          <w:sz w:val="28"/>
        </w:rPr>
        <w:t xml:space="preserve"> </w:t>
      </w:r>
      <w:r>
        <w:rPr>
          <w:sz w:val="28"/>
        </w:rPr>
        <w:t>các vấn</w:t>
      </w:r>
      <w:r>
        <w:rPr>
          <w:spacing w:val="-1"/>
          <w:sz w:val="28"/>
        </w:rPr>
        <w:t xml:space="preserve"> </w:t>
      </w:r>
      <w:r>
        <w:rPr>
          <w:sz w:val="28"/>
        </w:rPr>
        <w:t>đề: Ùn</w:t>
      </w:r>
      <w:r>
        <w:rPr>
          <w:spacing w:val="-1"/>
          <w:sz w:val="28"/>
        </w:rPr>
        <w:t xml:space="preserve"> </w:t>
      </w:r>
      <w:r>
        <w:rPr>
          <w:sz w:val="28"/>
        </w:rPr>
        <w:t>tắc</w:t>
      </w:r>
      <w:r>
        <w:rPr>
          <w:spacing w:val="-4"/>
          <w:sz w:val="28"/>
        </w:rPr>
        <w:t xml:space="preserve"> </w:t>
      </w:r>
      <w:r>
        <w:rPr>
          <w:sz w:val="28"/>
        </w:rPr>
        <w:t>giao</w:t>
      </w:r>
      <w:r>
        <w:rPr>
          <w:spacing w:val="-1"/>
          <w:sz w:val="28"/>
        </w:rPr>
        <w:t xml:space="preserve"> </w:t>
      </w:r>
      <w:r>
        <w:rPr>
          <w:sz w:val="28"/>
        </w:rPr>
        <w:t>thông;</w:t>
      </w:r>
      <w:r>
        <w:rPr>
          <w:spacing w:val="-1"/>
          <w:sz w:val="28"/>
        </w:rPr>
        <w:t xml:space="preserve"> </w:t>
      </w:r>
      <w:r>
        <w:rPr>
          <w:sz w:val="28"/>
        </w:rPr>
        <w:t>trật</w:t>
      </w:r>
      <w:r>
        <w:rPr>
          <w:spacing w:val="-1"/>
          <w:sz w:val="28"/>
        </w:rPr>
        <w:t xml:space="preserve"> </w:t>
      </w:r>
      <w:r>
        <w:rPr>
          <w:sz w:val="28"/>
        </w:rPr>
        <w:t>tự</w:t>
      </w:r>
      <w:r>
        <w:rPr>
          <w:spacing w:val="-1"/>
          <w:sz w:val="28"/>
        </w:rPr>
        <w:t xml:space="preserve"> </w:t>
      </w:r>
      <w:r>
        <w:rPr>
          <w:sz w:val="28"/>
        </w:rPr>
        <w:t>đô thị,</w:t>
      </w:r>
      <w:r>
        <w:rPr>
          <w:spacing w:val="-6"/>
          <w:sz w:val="28"/>
        </w:rPr>
        <w:t xml:space="preserve"> </w:t>
      </w:r>
      <w:r>
        <w:rPr>
          <w:sz w:val="28"/>
        </w:rPr>
        <w:t>xanh,</w:t>
      </w:r>
      <w:r>
        <w:rPr>
          <w:spacing w:val="-6"/>
          <w:sz w:val="28"/>
        </w:rPr>
        <w:t xml:space="preserve"> </w:t>
      </w:r>
      <w:r>
        <w:rPr>
          <w:sz w:val="28"/>
        </w:rPr>
        <w:t>sạch,</w:t>
      </w:r>
      <w:r>
        <w:rPr>
          <w:spacing w:val="-6"/>
          <w:sz w:val="28"/>
        </w:rPr>
        <w:t xml:space="preserve"> </w:t>
      </w:r>
      <w:r>
        <w:rPr>
          <w:sz w:val="28"/>
        </w:rPr>
        <w:t>đẹp,</w:t>
      </w:r>
      <w:r>
        <w:rPr>
          <w:spacing w:val="-4"/>
          <w:sz w:val="28"/>
        </w:rPr>
        <w:t xml:space="preserve"> </w:t>
      </w:r>
      <w:r>
        <w:rPr>
          <w:sz w:val="28"/>
        </w:rPr>
        <w:t>văn</w:t>
      </w:r>
      <w:r>
        <w:rPr>
          <w:spacing w:val="-2"/>
          <w:sz w:val="28"/>
        </w:rPr>
        <w:t xml:space="preserve"> </w:t>
      </w:r>
      <w:r>
        <w:rPr>
          <w:sz w:val="28"/>
        </w:rPr>
        <w:t>minh,</w:t>
      </w:r>
      <w:r>
        <w:rPr>
          <w:spacing w:val="-6"/>
          <w:sz w:val="28"/>
        </w:rPr>
        <w:t xml:space="preserve"> </w:t>
      </w:r>
      <w:r>
        <w:rPr>
          <w:sz w:val="28"/>
        </w:rPr>
        <w:t>vệ</w:t>
      </w:r>
      <w:r>
        <w:rPr>
          <w:spacing w:val="-6"/>
          <w:sz w:val="28"/>
        </w:rPr>
        <w:t xml:space="preserve"> </w:t>
      </w:r>
      <w:r>
        <w:rPr>
          <w:sz w:val="28"/>
        </w:rPr>
        <w:t>sinh;</w:t>
      </w:r>
      <w:r>
        <w:rPr>
          <w:spacing w:val="-2"/>
          <w:sz w:val="28"/>
        </w:rPr>
        <w:t xml:space="preserve"> </w:t>
      </w:r>
      <w:r>
        <w:rPr>
          <w:sz w:val="28"/>
        </w:rPr>
        <w:t>ô</w:t>
      </w:r>
      <w:r>
        <w:rPr>
          <w:spacing w:val="-5"/>
          <w:sz w:val="28"/>
        </w:rPr>
        <w:t xml:space="preserve"> </w:t>
      </w:r>
      <w:r>
        <w:rPr>
          <w:sz w:val="28"/>
        </w:rPr>
        <w:t>nhiễm</w:t>
      </w:r>
      <w:r>
        <w:rPr>
          <w:spacing w:val="-5"/>
          <w:sz w:val="28"/>
        </w:rPr>
        <w:t xml:space="preserve"> </w:t>
      </w:r>
      <w:r>
        <w:rPr>
          <w:sz w:val="28"/>
        </w:rPr>
        <w:t>môi</w:t>
      </w:r>
      <w:r>
        <w:rPr>
          <w:spacing w:val="-2"/>
          <w:sz w:val="28"/>
        </w:rPr>
        <w:t xml:space="preserve"> </w:t>
      </w:r>
      <w:r>
        <w:rPr>
          <w:sz w:val="28"/>
        </w:rPr>
        <w:t>trường,</w:t>
      </w:r>
      <w:r>
        <w:rPr>
          <w:spacing w:val="-6"/>
          <w:sz w:val="28"/>
        </w:rPr>
        <w:t xml:space="preserve"> </w:t>
      </w:r>
      <w:r>
        <w:rPr>
          <w:sz w:val="28"/>
        </w:rPr>
        <w:t>ô</w:t>
      </w:r>
      <w:r>
        <w:rPr>
          <w:spacing w:val="-3"/>
          <w:sz w:val="28"/>
        </w:rPr>
        <w:t xml:space="preserve"> </w:t>
      </w:r>
      <w:r>
        <w:rPr>
          <w:sz w:val="28"/>
        </w:rPr>
        <w:t>nhiễm</w:t>
      </w:r>
      <w:r>
        <w:rPr>
          <w:spacing w:val="-8"/>
          <w:sz w:val="28"/>
        </w:rPr>
        <w:t xml:space="preserve"> </w:t>
      </w:r>
      <w:r>
        <w:rPr>
          <w:sz w:val="28"/>
        </w:rPr>
        <w:t>nguồn</w:t>
      </w:r>
      <w:r>
        <w:rPr>
          <w:spacing w:val="-5"/>
          <w:sz w:val="28"/>
        </w:rPr>
        <w:t xml:space="preserve"> </w:t>
      </w:r>
      <w:r>
        <w:rPr>
          <w:sz w:val="28"/>
        </w:rPr>
        <w:t>nước,</w:t>
      </w:r>
      <w:r>
        <w:rPr>
          <w:spacing w:val="-11"/>
          <w:sz w:val="28"/>
        </w:rPr>
        <w:t xml:space="preserve"> </w:t>
      </w:r>
      <w:r>
        <w:rPr>
          <w:sz w:val="28"/>
        </w:rPr>
        <w:t>ô nhiễm không khí và ngập úng ở đô thị và vùng ven đô.</w:t>
      </w:r>
    </w:p>
    <w:p w14:paraId="2B935CAF" w14:textId="77777777" w:rsidR="00F5458D" w:rsidRDefault="00000000" w:rsidP="00F86B57">
      <w:pPr>
        <w:pStyle w:val="Heading1"/>
        <w:numPr>
          <w:ilvl w:val="1"/>
          <w:numId w:val="28"/>
        </w:numPr>
        <w:tabs>
          <w:tab w:val="left" w:pos="1000"/>
        </w:tabs>
        <w:spacing w:before="97"/>
        <w:ind w:left="1000" w:hanging="279"/>
        <w:jc w:val="both"/>
      </w:pPr>
      <w:r>
        <w:t>Cơ</w:t>
      </w:r>
      <w:r>
        <w:rPr>
          <w:spacing w:val="-2"/>
        </w:rPr>
        <w:t xml:space="preserve"> </w:t>
      </w:r>
      <w:r>
        <w:t>sở</w:t>
      </w:r>
      <w:r>
        <w:rPr>
          <w:spacing w:val="-2"/>
        </w:rPr>
        <w:t xml:space="preserve"> </w:t>
      </w:r>
      <w:r>
        <w:t>pháp</w:t>
      </w:r>
      <w:r>
        <w:rPr>
          <w:spacing w:val="-4"/>
        </w:rPr>
        <w:t xml:space="preserve"> </w:t>
      </w:r>
      <w:r>
        <w:rPr>
          <w:spacing w:val="-5"/>
        </w:rPr>
        <w:t>lý</w:t>
      </w:r>
    </w:p>
    <w:p w14:paraId="4F57650A" w14:textId="77777777" w:rsidR="00F5458D" w:rsidRDefault="00000000" w:rsidP="00F86B57">
      <w:pPr>
        <w:pStyle w:val="ListParagraph"/>
        <w:numPr>
          <w:ilvl w:val="0"/>
          <w:numId w:val="27"/>
        </w:numPr>
        <w:tabs>
          <w:tab w:val="left" w:pos="735"/>
        </w:tabs>
        <w:spacing w:before="84"/>
        <w:ind w:right="132" w:firstLine="566"/>
        <w:rPr>
          <w:sz w:val="28"/>
        </w:rPr>
      </w:pPr>
      <w:r>
        <w:rPr>
          <w:sz w:val="28"/>
        </w:rPr>
        <w:t>Ngày</w:t>
      </w:r>
      <w:r>
        <w:rPr>
          <w:spacing w:val="-3"/>
          <w:sz w:val="28"/>
        </w:rPr>
        <w:t xml:space="preserve"> </w:t>
      </w:r>
      <w:r>
        <w:rPr>
          <w:sz w:val="28"/>
        </w:rPr>
        <w:t>28/6/2024,</w:t>
      </w:r>
      <w:r>
        <w:rPr>
          <w:spacing w:val="-3"/>
          <w:sz w:val="28"/>
        </w:rPr>
        <w:t xml:space="preserve"> </w:t>
      </w:r>
      <w:r>
        <w:rPr>
          <w:sz w:val="28"/>
        </w:rPr>
        <w:t>Quốc</w:t>
      </w:r>
      <w:r>
        <w:rPr>
          <w:spacing w:val="-2"/>
          <w:sz w:val="28"/>
        </w:rPr>
        <w:t xml:space="preserve"> </w:t>
      </w:r>
      <w:r>
        <w:rPr>
          <w:sz w:val="28"/>
        </w:rPr>
        <w:t>hội</w:t>
      </w:r>
      <w:r>
        <w:rPr>
          <w:spacing w:val="-1"/>
          <w:sz w:val="28"/>
        </w:rPr>
        <w:t xml:space="preserve"> </w:t>
      </w:r>
      <w:r>
        <w:rPr>
          <w:sz w:val="28"/>
        </w:rPr>
        <w:t>đã</w:t>
      </w:r>
      <w:r>
        <w:rPr>
          <w:spacing w:val="-2"/>
          <w:sz w:val="28"/>
        </w:rPr>
        <w:t xml:space="preserve"> </w:t>
      </w:r>
      <w:r>
        <w:rPr>
          <w:sz w:val="28"/>
        </w:rPr>
        <w:t>ban</w:t>
      </w:r>
      <w:r>
        <w:rPr>
          <w:spacing w:val="-1"/>
          <w:sz w:val="28"/>
        </w:rPr>
        <w:t xml:space="preserve"> </w:t>
      </w:r>
      <w:r>
        <w:rPr>
          <w:sz w:val="28"/>
        </w:rPr>
        <w:t>hành</w:t>
      </w:r>
      <w:r>
        <w:rPr>
          <w:spacing w:val="-1"/>
          <w:sz w:val="28"/>
        </w:rPr>
        <w:t xml:space="preserve"> </w:t>
      </w:r>
      <w:r>
        <w:rPr>
          <w:sz w:val="28"/>
        </w:rPr>
        <w:t>Luật</w:t>
      </w:r>
      <w:r>
        <w:rPr>
          <w:spacing w:val="-6"/>
          <w:sz w:val="28"/>
        </w:rPr>
        <w:t xml:space="preserve"> </w:t>
      </w:r>
      <w:r>
        <w:rPr>
          <w:sz w:val="28"/>
        </w:rPr>
        <w:t>Thủ</w:t>
      </w:r>
      <w:r>
        <w:rPr>
          <w:spacing w:val="-1"/>
          <w:sz w:val="28"/>
        </w:rPr>
        <w:t xml:space="preserve"> </w:t>
      </w:r>
      <w:r>
        <w:rPr>
          <w:sz w:val="28"/>
        </w:rPr>
        <w:t>đô năm</w:t>
      </w:r>
      <w:r>
        <w:rPr>
          <w:spacing w:val="-5"/>
          <w:sz w:val="28"/>
        </w:rPr>
        <w:t xml:space="preserve"> </w:t>
      </w:r>
      <w:r>
        <w:rPr>
          <w:sz w:val="28"/>
        </w:rPr>
        <w:t>2024,</w:t>
      </w:r>
      <w:r>
        <w:rPr>
          <w:spacing w:val="-3"/>
          <w:sz w:val="28"/>
        </w:rPr>
        <w:t xml:space="preserve"> </w:t>
      </w:r>
      <w:r>
        <w:rPr>
          <w:sz w:val="28"/>
        </w:rPr>
        <w:t>qua</w:t>
      </w:r>
      <w:r>
        <w:rPr>
          <w:spacing w:val="-2"/>
          <w:sz w:val="28"/>
        </w:rPr>
        <w:t xml:space="preserve"> </w:t>
      </w:r>
      <w:r>
        <w:rPr>
          <w:sz w:val="28"/>
        </w:rPr>
        <w:t>đánh</w:t>
      </w:r>
      <w:r>
        <w:rPr>
          <w:spacing w:val="-1"/>
          <w:sz w:val="28"/>
        </w:rPr>
        <w:t xml:space="preserve"> </w:t>
      </w:r>
      <w:r>
        <w:rPr>
          <w:sz w:val="28"/>
        </w:rPr>
        <w:t>giá tình</w:t>
      </w:r>
      <w:r>
        <w:rPr>
          <w:spacing w:val="-8"/>
          <w:sz w:val="28"/>
        </w:rPr>
        <w:t xml:space="preserve"> </w:t>
      </w:r>
      <w:r>
        <w:rPr>
          <w:sz w:val="28"/>
        </w:rPr>
        <w:t>hình</w:t>
      </w:r>
      <w:r>
        <w:rPr>
          <w:spacing w:val="-8"/>
          <w:sz w:val="28"/>
        </w:rPr>
        <w:t xml:space="preserve"> </w:t>
      </w:r>
      <w:r>
        <w:rPr>
          <w:sz w:val="28"/>
        </w:rPr>
        <w:t>thi</w:t>
      </w:r>
      <w:r>
        <w:rPr>
          <w:spacing w:val="-10"/>
          <w:sz w:val="28"/>
        </w:rPr>
        <w:t xml:space="preserve"> </w:t>
      </w:r>
      <w:r>
        <w:rPr>
          <w:sz w:val="28"/>
        </w:rPr>
        <w:t>hành</w:t>
      </w:r>
      <w:r>
        <w:rPr>
          <w:spacing w:val="-8"/>
          <w:sz w:val="28"/>
        </w:rPr>
        <w:t xml:space="preserve"> </w:t>
      </w:r>
      <w:r>
        <w:rPr>
          <w:sz w:val="28"/>
        </w:rPr>
        <w:t>từ</w:t>
      </w:r>
      <w:r>
        <w:rPr>
          <w:spacing w:val="-5"/>
          <w:sz w:val="28"/>
        </w:rPr>
        <w:t xml:space="preserve"> </w:t>
      </w:r>
      <w:r>
        <w:rPr>
          <w:sz w:val="28"/>
        </w:rPr>
        <w:t>khi</w:t>
      </w:r>
      <w:r>
        <w:rPr>
          <w:spacing w:val="-2"/>
          <w:sz w:val="28"/>
        </w:rPr>
        <w:t xml:space="preserve"> </w:t>
      </w:r>
      <w:r>
        <w:rPr>
          <w:sz w:val="28"/>
        </w:rPr>
        <w:t>Luật</w:t>
      </w:r>
      <w:r>
        <w:rPr>
          <w:spacing w:val="-2"/>
          <w:sz w:val="28"/>
        </w:rPr>
        <w:t xml:space="preserve"> </w:t>
      </w:r>
      <w:r>
        <w:rPr>
          <w:sz w:val="28"/>
        </w:rPr>
        <w:t>có</w:t>
      </w:r>
      <w:r>
        <w:rPr>
          <w:spacing w:val="-6"/>
          <w:sz w:val="28"/>
        </w:rPr>
        <w:t xml:space="preserve"> </w:t>
      </w:r>
      <w:r>
        <w:rPr>
          <w:sz w:val="28"/>
        </w:rPr>
        <w:t>hiệu</w:t>
      </w:r>
      <w:r>
        <w:rPr>
          <w:spacing w:val="-6"/>
          <w:sz w:val="28"/>
        </w:rPr>
        <w:t xml:space="preserve"> </w:t>
      </w:r>
      <w:r>
        <w:rPr>
          <w:sz w:val="28"/>
        </w:rPr>
        <w:t>lực,</w:t>
      </w:r>
      <w:r>
        <w:rPr>
          <w:spacing w:val="-4"/>
          <w:sz w:val="28"/>
        </w:rPr>
        <w:t xml:space="preserve"> </w:t>
      </w:r>
      <w:r>
        <w:rPr>
          <w:sz w:val="28"/>
        </w:rPr>
        <w:t>Chính</w:t>
      </w:r>
      <w:r>
        <w:rPr>
          <w:spacing w:val="-2"/>
          <w:sz w:val="28"/>
        </w:rPr>
        <w:t xml:space="preserve"> </w:t>
      </w:r>
      <w:r>
        <w:rPr>
          <w:sz w:val="28"/>
        </w:rPr>
        <w:t>phủ</w:t>
      </w:r>
      <w:r>
        <w:rPr>
          <w:spacing w:val="-5"/>
          <w:sz w:val="28"/>
        </w:rPr>
        <w:t xml:space="preserve"> </w:t>
      </w:r>
      <w:r>
        <w:rPr>
          <w:sz w:val="28"/>
        </w:rPr>
        <w:t>và</w:t>
      </w:r>
      <w:r>
        <w:rPr>
          <w:spacing w:val="-3"/>
          <w:sz w:val="28"/>
        </w:rPr>
        <w:t xml:space="preserve"> </w:t>
      </w:r>
      <w:r>
        <w:rPr>
          <w:sz w:val="28"/>
        </w:rPr>
        <w:t>Uỷ</w:t>
      </w:r>
      <w:r>
        <w:rPr>
          <w:spacing w:val="-7"/>
          <w:sz w:val="28"/>
        </w:rPr>
        <w:t xml:space="preserve"> </w:t>
      </w:r>
      <w:r>
        <w:rPr>
          <w:sz w:val="28"/>
        </w:rPr>
        <w:t>ban</w:t>
      </w:r>
      <w:r>
        <w:rPr>
          <w:spacing w:val="-4"/>
          <w:sz w:val="28"/>
        </w:rPr>
        <w:t xml:space="preserve"> </w:t>
      </w:r>
      <w:r>
        <w:rPr>
          <w:sz w:val="28"/>
        </w:rPr>
        <w:t>nhân</w:t>
      </w:r>
      <w:r>
        <w:rPr>
          <w:spacing w:val="-2"/>
          <w:sz w:val="28"/>
        </w:rPr>
        <w:t xml:space="preserve"> </w:t>
      </w:r>
      <w:r>
        <w:rPr>
          <w:sz w:val="28"/>
        </w:rPr>
        <w:t>dân</w:t>
      </w:r>
      <w:r>
        <w:rPr>
          <w:spacing w:val="-4"/>
          <w:sz w:val="28"/>
        </w:rPr>
        <w:t xml:space="preserve"> </w:t>
      </w:r>
      <w:r>
        <w:rPr>
          <w:sz w:val="28"/>
        </w:rPr>
        <w:t>thành</w:t>
      </w:r>
      <w:r>
        <w:rPr>
          <w:spacing w:val="-4"/>
          <w:sz w:val="28"/>
        </w:rPr>
        <w:t xml:space="preserve"> </w:t>
      </w:r>
      <w:r>
        <w:rPr>
          <w:sz w:val="28"/>
        </w:rPr>
        <w:t>phố Hà</w:t>
      </w:r>
      <w:r>
        <w:rPr>
          <w:spacing w:val="-1"/>
          <w:sz w:val="28"/>
        </w:rPr>
        <w:t xml:space="preserve"> </w:t>
      </w:r>
      <w:r>
        <w:rPr>
          <w:sz w:val="28"/>
        </w:rPr>
        <w:t>Nội đã</w:t>
      </w:r>
      <w:r>
        <w:rPr>
          <w:spacing w:val="-1"/>
          <w:sz w:val="28"/>
        </w:rPr>
        <w:t xml:space="preserve"> </w:t>
      </w:r>
      <w:r>
        <w:rPr>
          <w:sz w:val="28"/>
        </w:rPr>
        <w:t>nỗ</w:t>
      </w:r>
      <w:r>
        <w:rPr>
          <w:spacing w:val="-1"/>
          <w:sz w:val="28"/>
        </w:rPr>
        <w:t xml:space="preserve"> </w:t>
      </w:r>
      <w:r>
        <w:rPr>
          <w:sz w:val="28"/>
        </w:rPr>
        <w:t>lực</w:t>
      </w:r>
      <w:r>
        <w:rPr>
          <w:spacing w:val="-1"/>
          <w:sz w:val="28"/>
        </w:rPr>
        <w:t xml:space="preserve"> </w:t>
      </w:r>
      <w:r>
        <w:rPr>
          <w:sz w:val="28"/>
        </w:rPr>
        <w:t>thi</w:t>
      </w:r>
      <w:r>
        <w:rPr>
          <w:spacing w:val="-3"/>
          <w:sz w:val="28"/>
        </w:rPr>
        <w:t xml:space="preserve"> </w:t>
      </w:r>
      <w:r>
        <w:rPr>
          <w:sz w:val="28"/>
        </w:rPr>
        <w:t>hành các</w:t>
      </w:r>
      <w:r>
        <w:rPr>
          <w:spacing w:val="-1"/>
          <w:sz w:val="28"/>
        </w:rPr>
        <w:t xml:space="preserve"> </w:t>
      </w:r>
      <w:r>
        <w:rPr>
          <w:sz w:val="28"/>
        </w:rPr>
        <w:t>quy</w:t>
      </w:r>
      <w:r>
        <w:rPr>
          <w:spacing w:val="-5"/>
          <w:sz w:val="28"/>
        </w:rPr>
        <w:t xml:space="preserve"> </w:t>
      </w:r>
      <w:r>
        <w:rPr>
          <w:sz w:val="28"/>
        </w:rPr>
        <w:t>định các</w:t>
      </w:r>
      <w:r>
        <w:rPr>
          <w:spacing w:val="-1"/>
          <w:sz w:val="28"/>
        </w:rPr>
        <w:t xml:space="preserve"> </w:t>
      </w:r>
      <w:r>
        <w:rPr>
          <w:sz w:val="28"/>
        </w:rPr>
        <w:t>cơ</w:t>
      </w:r>
      <w:r>
        <w:rPr>
          <w:spacing w:val="-1"/>
          <w:sz w:val="28"/>
        </w:rPr>
        <w:t xml:space="preserve"> </w:t>
      </w:r>
      <w:r>
        <w:rPr>
          <w:sz w:val="28"/>
        </w:rPr>
        <w:t>chế,</w:t>
      </w:r>
      <w:r>
        <w:rPr>
          <w:spacing w:val="-2"/>
          <w:sz w:val="28"/>
        </w:rPr>
        <w:t xml:space="preserve"> </w:t>
      </w:r>
      <w:r>
        <w:rPr>
          <w:sz w:val="28"/>
        </w:rPr>
        <w:t>chính sách đặc</w:t>
      </w:r>
      <w:r>
        <w:rPr>
          <w:spacing w:val="-1"/>
          <w:sz w:val="28"/>
        </w:rPr>
        <w:t xml:space="preserve"> </w:t>
      </w:r>
      <w:r>
        <w:rPr>
          <w:sz w:val="28"/>
        </w:rPr>
        <w:t>thù để</w:t>
      </w:r>
      <w:r>
        <w:rPr>
          <w:spacing w:val="-2"/>
          <w:sz w:val="28"/>
        </w:rPr>
        <w:t xml:space="preserve"> </w:t>
      </w:r>
      <w:r>
        <w:rPr>
          <w:sz w:val="28"/>
        </w:rPr>
        <w:t>phát triển Thủ đô. Tuy nhiên, từ các cơ chế, chính sách vượt trội đó, nhiều bộ, ngành, địa phương đã nghiên cứu, kế thừa để tham mưu Chính phủ trình Quốc hội ban hành một số luật chuyên ngành, một số nghị quyết đặc thù cho các địa phương khác;</w:t>
      </w:r>
      <w:r>
        <w:rPr>
          <w:spacing w:val="40"/>
          <w:sz w:val="28"/>
        </w:rPr>
        <w:t xml:space="preserve"> </w:t>
      </w:r>
      <w:r>
        <w:rPr>
          <w:sz w:val="28"/>
        </w:rPr>
        <w:t>điều này dẫn đến các cơ chế, chính sách vượt trội trong Luật</w:t>
      </w:r>
      <w:r>
        <w:rPr>
          <w:spacing w:val="-5"/>
          <w:sz w:val="28"/>
        </w:rPr>
        <w:t xml:space="preserve"> </w:t>
      </w:r>
      <w:r>
        <w:rPr>
          <w:sz w:val="28"/>
        </w:rPr>
        <w:t>Thủ đô năm</w:t>
      </w:r>
      <w:r>
        <w:rPr>
          <w:spacing w:val="-8"/>
          <w:sz w:val="28"/>
        </w:rPr>
        <w:t xml:space="preserve"> </w:t>
      </w:r>
      <w:r>
        <w:rPr>
          <w:sz w:val="28"/>
        </w:rPr>
        <w:t>2024</w:t>
      </w:r>
      <w:r>
        <w:rPr>
          <w:spacing w:val="-7"/>
          <w:sz w:val="28"/>
        </w:rPr>
        <w:t xml:space="preserve"> </w:t>
      </w:r>
      <w:r>
        <w:rPr>
          <w:sz w:val="28"/>
        </w:rPr>
        <w:t>dần trở thành phổ biến, áp dụng chung, không còn là đặc thù của Thủ đô. Đồng thời, một số điều khoản trong Luật Thủ đô năm 2024 không còn phù hợp với mô hình chính quyền địa phương 02 cấp hiện nay.</w:t>
      </w:r>
    </w:p>
    <w:p w14:paraId="66CC04B3" w14:textId="77777777" w:rsidR="00F5458D" w:rsidRDefault="00000000" w:rsidP="00F86B57">
      <w:pPr>
        <w:pStyle w:val="ListParagraph"/>
        <w:numPr>
          <w:ilvl w:val="0"/>
          <w:numId w:val="27"/>
        </w:numPr>
        <w:tabs>
          <w:tab w:val="left" w:pos="718"/>
        </w:tabs>
        <w:ind w:right="132" w:firstLine="566"/>
        <w:rPr>
          <w:sz w:val="28"/>
        </w:rPr>
      </w:pPr>
      <w:r>
        <w:rPr>
          <w:spacing w:val="-2"/>
          <w:sz w:val="28"/>
        </w:rPr>
        <w:t>Ngày</w:t>
      </w:r>
      <w:r>
        <w:rPr>
          <w:spacing w:val="-15"/>
          <w:sz w:val="28"/>
        </w:rPr>
        <w:t xml:space="preserve"> </w:t>
      </w:r>
      <w:r>
        <w:rPr>
          <w:spacing w:val="-2"/>
          <w:sz w:val="28"/>
        </w:rPr>
        <w:t>11/12/2025,</w:t>
      </w:r>
      <w:r>
        <w:rPr>
          <w:spacing w:val="-12"/>
          <w:sz w:val="28"/>
        </w:rPr>
        <w:t xml:space="preserve"> </w:t>
      </w:r>
      <w:r>
        <w:rPr>
          <w:spacing w:val="-2"/>
          <w:sz w:val="28"/>
        </w:rPr>
        <w:t>Quốc</w:t>
      </w:r>
      <w:r>
        <w:rPr>
          <w:spacing w:val="-12"/>
          <w:sz w:val="28"/>
        </w:rPr>
        <w:t xml:space="preserve"> </w:t>
      </w:r>
      <w:r>
        <w:rPr>
          <w:spacing w:val="-2"/>
          <w:sz w:val="28"/>
        </w:rPr>
        <w:t>hội</w:t>
      </w:r>
      <w:r>
        <w:rPr>
          <w:spacing w:val="-10"/>
          <w:sz w:val="28"/>
        </w:rPr>
        <w:t xml:space="preserve"> </w:t>
      </w:r>
      <w:r>
        <w:rPr>
          <w:spacing w:val="-2"/>
          <w:sz w:val="28"/>
        </w:rPr>
        <w:t>đã</w:t>
      </w:r>
      <w:r>
        <w:rPr>
          <w:spacing w:val="-12"/>
          <w:sz w:val="28"/>
        </w:rPr>
        <w:t xml:space="preserve"> </w:t>
      </w:r>
      <w:r>
        <w:rPr>
          <w:spacing w:val="-2"/>
          <w:sz w:val="28"/>
        </w:rPr>
        <w:t>thông</w:t>
      </w:r>
      <w:r>
        <w:rPr>
          <w:spacing w:val="-11"/>
          <w:sz w:val="28"/>
        </w:rPr>
        <w:t xml:space="preserve"> </w:t>
      </w:r>
      <w:r>
        <w:rPr>
          <w:spacing w:val="-2"/>
          <w:sz w:val="28"/>
        </w:rPr>
        <w:t>qua</w:t>
      </w:r>
      <w:r>
        <w:rPr>
          <w:spacing w:val="-14"/>
          <w:sz w:val="28"/>
        </w:rPr>
        <w:t xml:space="preserve"> </w:t>
      </w:r>
      <w:r>
        <w:rPr>
          <w:spacing w:val="-2"/>
          <w:sz w:val="28"/>
        </w:rPr>
        <w:t>Nghị</w:t>
      </w:r>
      <w:r>
        <w:rPr>
          <w:spacing w:val="-11"/>
          <w:sz w:val="28"/>
        </w:rPr>
        <w:t xml:space="preserve"> </w:t>
      </w:r>
      <w:r>
        <w:rPr>
          <w:spacing w:val="-2"/>
          <w:sz w:val="28"/>
        </w:rPr>
        <w:t>quyết</w:t>
      </w:r>
      <w:r>
        <w:rPr>
          <w:spacing w:val="-10"/>
          <w:sz w:val="28"/>
        </w:rPr>
        <w:t xml:space="preserve"> </w:t>
      </w:r>
      <w:r>
        <w:rPr>
          <w:spacing w:val="-2"/>
          <w:sz w:val="28"/>
        </w:rPr>
        <w:t>số</w:t>
      </w:r>
      <w:r>
        <w:rPr>
          <w:spacing w:val="-11"/>
          <w:sz w:val="28"/>
        </w:rPr>
        <w:t xml:space="preserve"> </w:t>
      </w:r>
      <w:r>
        <w:rPr>
          <w:spacing w:val="-2"/>
          <w:sz w:val="28"/>
        </w:rPr>
        <w:t>258/2025/QH15</w:t>
      </w:r>
      <w:r>
        <w:rPr>
          <w:spacing w:val="-11"/>
          <w:sz w:val="28"/>
        </w:rPr>
        <w:t xml:space="preserve"> </w:t>
      </w:r>
      <w:r>
        <w:rPr>
          <w:spacing w:val="-2"/>
          <w:sz w:val="28"/>
        </w:rPr>
        <w:t>về</w:t>
      </w:r>
      <w:r>
        <w:rPr>
          <w:spacing w:val="-12"/>
          <w:sz w:val="28"/>
        </w:rPr>
        <w:t xml:space="preserve"> </w:t>
      </w:r>
      <w:r>
        <w:rPr>
          <w:spacing w:val="-2"/>
          <w:sz w:val="28"/>
        </w:rPr>
        <w:t xml:space="preserve">thí </w:t>
      </w:r>
      <w:r>
        <w:rPr>
          <w:sz w:val="28"/>
        </w:rPr>
        <w:t>điểm một số cơ chế,</w:t>
      </w:r>
      <w:r>
        <w:rPr>
          <w:spacing w:val="-1"/>
          <w:sz w:val="28"/>
        </w:rPr>
        <w:t xml:space="preserve"> </w:t>
      </w:r>
      <w:r>
        <w:rPr>
          <w:sz w:val="28"/>
        </w:rPr>
        <w:t>chính sách đặc thù để thực hiện các dự án lớn, quan trọng trên địa</w:t>
      </w:r>
      <w:r>
        <w:rPr>
          <w:spacing w:val="-13"/>
          <w:sz w:val="28"/>
        </w:rPr>
        <w:t xml:space="preserve"> </w:t>
      </w:r>
      <w:r>
        <w:rPr>
          <w:sz w:val="28"/>
        </w:rPr>
        <w:t>bàn</w:t>
      </w:r>
      <w:r>
        <w:rPr>
          <w:spacing w:val="-15"/>
          <w:sz w:val="28"/>
        </w:rPr>
        <w:t xml:space="preserve"> </w:t>
      </w:r>
      <w:r>
        <w:rPr>
          <w:sz w:val="28"/>
        </w:rPr>
        <w:t>Thủ</w:t>
      </w:r>
      <w:r>
        <w:rPr>
          <w:spacing w:val="-11"/>
          <w:sz w:val="28"/>
        </w:rPr>
        <w:t xml:space="preserve"> </w:t>
      </w:r>
      <w:r>
        <w:rPr>
          <w:sz w:val="28"/>
        </w:rPr>
        <w:t>đô;</w:t>
      </w:r>
      <w:r>
        <w:rPr>
          <w:spacing w:val="-11"/>
          <w:sz w:val="28"/>
        </w:rPr>
        <w:t xml:space="preserve"> </w:t>
      </w:r>
      <w:r>
        <w:rPr>
          <w:sz w:val="28"/>
        </w:rPr>
        <w:t>trong</w:t>
      </w:r>
      <w:r>
        <w:rPr>
          <w:spacing w:val="-12"/>
          <w:sz w:val="28"/>
        </w:rPr>
        <w:t xml:space="preserve"> </w:t>
      </w:r>
      <w:r>
        <w:rPr>
          <w:sz w:val="28"/>
        </w:rPr>
        <w:t>đó,</w:t>
      </w:r>
      <w:r>
        <w:rPr>
          <w:spacing w:val="-13"/>
          <w:sz w:val="28"/>
        </w:rPr>
        <w:t xml:space="preserve"> </w:t>
      </w:r>
      <w:r>
        <w:rPr>
          <w:sz w:val="28"/>
        </w:rPr>
        <w:t>đã</w:t>
      </w:r>
      <w:r>
        <w:rPr>
          <w:spacing w:val="-13"/>
          <w:sz w:val="28"/>
        </w:rPr>
        <w:t xml:space="preserve"> </w:t>
      </w:r>
      <w:r>
        <w:rPr>
          <w:sz w:val="28"/>
        </w:rPr>
        <w:t>phân</w:t>
      </w:r>
      <w:r>
        <w:rPr>
          <w:spacing w:val="-12"/>
          <w:sz w:val="28"/>
        </w:rPr>
        <w:t xml:space="preserve"> </w:t>
      </w:r>
      <w:r>
        <w:rPr>
          <w:sz w:val="28"/>
        </w:rPr>
        <w:t>quyền</w:t>
      </w:r>
      <w:r>
        <w:rPr>
          <w:spacing w:val="-8"/>
          <w:sz w:val="28"/>
        </w:rPr>
        <w:t xml:space="preserve"> </w:t>
      </w:r>
      <w:r>
        <w:rPr>
          <w:sz w:val="28"/>
        </w:rPr>
        <w:t>mạnh</w:t>
      </w:r>
      <w:r>
        <w:rPr>
          <w:spacing w:val="-8"/>
          <w:sz w:val="28"/>
        </w:rPr>
        <w:t xml:space="preserve"> </w:t>
      </w:r>
      <w:r>
        <w:rPr>
          <w:sz w:val="28"/>
        </w:rPr>
        <w:t>mẽ</w:t>
      </w:r>
      <w:r>
        <w:rPr>
          <w:spacing w:val="-13"/>
          <w:sz w:val="28"/>
        </w:rPr>
        <w:t xml:space="preserve"> </w:t>
      </w:r>
      <w:r>
        <w:rPr>
          <w:sz w:val="28"/>
        </w:rPr>
        <w:t>cho</w:t>
      </w:r>
      <w:r>
        <w:rPr>
          <w:spacing w:val="-12"/>
          <w:sz w:val="28"/>
        </w:rPr>
        <w:t xml:space="preserve"> </w:t>
      </w:r>
      <w:r>
        <w:rPr>
          <w:sz w:val="28"/>
        </w:rPr>
        <w:t>chính</w:t>
      </w:r>
      <w:r>
        <w:rPr>
          <w:spacing w:val="-12"/>
          <w:sz w:val="28"/>
        </w:rPr>
        <w:t xml:space="preserve"> </w:t>
      </w:r>
      <w:r>
        <w:rPr>
          <w:sz w:val="28"/>
        </w:rPr>
        <w:t>quyền</w:t>
      </w:r>
      <w:r>
        <w:rPr>
          <w:spacing w:val="-15"/>
          <w:sz w:val="28"/>
        </w:rPr>
        <w:t xml:space="preserve"> </w:t>
      </w:r>
      <w:r>
        <w:rPr>
          <w:sz w:val="28"/>
        </w:rPr>
        <w:t>Thành</w:t>
      </w:r>
      <w:r>
        <w:rPr>
          <w:spacing w:val="-12"/>
          <w:sz w:val="28"/>
        </w:rPr>
        <w:t xml:space="preserve"> </w:t>
      </w:r>
      <w:r>
        <w:rPr>
          <w:sz w:val="28"/>
        </w:rPr>
        <w:t>phố</w:t>
      </w:r>
      <w:r>
        <w:rPr>
          <w:spacing w:val="-11"/>
          <w:sz w:val="28"/>
        </w:rPr>
        <w:t xml:space="preserve"> </w:t>
      </w:r>
      <w:r>
        <w:rPr>
          <w:sz w:val="28"/>
        </w:rPr>
        <w:t>trong quyết</w:t>
      </w:r>
      <w:r>
        <w:rPr>
          <w:spacing w:val="-17"/>
          <w:sz w:val="28"/>
        </w:rPr>
        <w:t xml:space="preserve"> </w:t>
      </w:r>
      <w:r>
        <w:rPr>
          <w:sz w:val="28"/>
        </w:rPr>
        <w:t>định,</w:t>
      </w:r>
      <w:r>
        <w:rPr>
          <w:spacing w:val="-17"/>
          <w:sz w:val="28"/>
        </w:rPr>
        <w:t xml:space="preserve"> </w:t>
      </w:r>
      <w:r>
        <w:rPr>
          <w:sz w:val="28"/>
        </w:rPr>
        <w:t>chấp</w:t>
      </w:r>
      <w:r>
        <w:rPr>
          <w:spacing w:val="-15"/>
          <w:sz w:val="28"/>
        </w:rPr>
        <w:t xml:space="preserve"> </w:t>
      </w:r>
      <w:r>
        <w:rPr>
          <w:sz w:val="28"/>
        </w:rPr>
        <w:t>thuận</w:t>
      </w:r>
      <w:r>
        <w:rPr>
          <w:spacing w:val="-15"/>
          <w:sz w:val="28"/>
        </w:rPr>
        <w:t xml:space="preserve"> </w:t>
      </w:r>
      <w:r>
        <w:rPr>
          <w:sz w:val="28"/>
        </w:rPr>
        <w:t>chủ</w:t>
      </w:r>
      <w:r>
        <w:rPr>
          <w:spacing w:val="-15"/>
          <w:sz w:val="28"/>
        </w:rPr>
        <w:t xml:space="preserve"> </w:t>
      </w:r>
      <w:r>
        <w:rPr>
          <w:sz w:val="28"/>
        </w:rPr>
        <w:t>trương</w:t>
      </w:r>
      <w:r>
        <w:rPr>
          <w:spacing w:val="-15"/>
          <w:sz w:val="28"/>
        </w:rPr>
        <w:t xml:space="preserve"> </w:t>
      </w:r>
      <w:r>
        <w:rPr>
          <w:sz w:val="28"/>
        </w:rPr>
        <w:t>đầu</w:t>
      </w:r>
      <w:r>
        <w:rPr>
          <w:spacing w:val="-15"/>
          <w:sz w:val="28"/>
        </w:rPr>
        <w:t xml:space="preserve"> </w:t>
      </w:r>
      <w:r>
        <w:rPr>
          <w:sz w:val="28"/>
        </w:rPr>
        <w:t>tư,</w:t>
      </w:r>
      <w:r>
        <w:rPr>
          <w:spacing w:val="-17"/>
          <w:sz w:val="28"/>
        </w:rPr>
        <w:t xml:space="preserve"> </w:t>
      </w:r>
      <w:r>
        <w:rPr>
          <w:sz w:val="28"/>
        </w:rPr>
        <w:t>lựa</w:t>
      </w:r>
      <w:r>
        <w:rPr>
          <w:spacing w:val="-16"/>
          <w:sz w:val="28"/>
        </w:rPr>
        <w:t xml:space="preserve"> </w:t>
      </w:r>
      <w:r>
        <w:rPr>
          <w:sz w:val="28"/>
        </w:rPr>
        <w:t>chọn</w:t>
      </w:r>
      <w:r>
        <w:rPr>
          <w:spacing w:val="-15"/>
          <w:sz w:val="28"/>
        </w:rPr>
        <w:t xml:space="preserve"> </w:t>
      </w:r>
      <w:r>
        <w:rPr>
          <w:sz w:val="28"/>
        </w:rPr>
        <w:t>nhà</w:t>
      </w:r>
      <w:r>
        <w:rPr>
          <w:spacing w:val="-16"/>
          <w:sz w:val="28"/>
        </w:rPr>
        <w:t xml:space="preserve"> </w:t>
      </w:r>
      <w:r>
        <w:rPr>
          <w:sz w:val="28"/>
        </w:rPr>
        <w:t>đầu</w:t>
      </w:r>
      <w:r>
        <w:rPr>
          <w:spacing w:val="-15"/>
          <w:sz w:val="28"/>
        </w:rPr>
        <w:t xml:space="preserve"> </w:t>
      </w:r>
      <w:r>
        <w:rPr>
          <w:sz w:val="28"/>
        </w:rPr>
        <w:t>tư,</w:t>
      </w:r>
      <w:r>
        <w:rPr>
          <w:spacing w:val="-17"/>
          <w:sz w:val="28"/>
        </w:rPr>
        <w:t xml:space="preserve"> </w:t>
      </w:r>
      <w:r>
        <w:rPr>
          <w:sz w:val="28"/>
        </w:rPr>
        <w:t>nhà</w:t>
      </w:r>
      <w:r>
        <w:rPr>
          <w:spacing w:val="-16"/>
          <w:sz w:val="28"/>
        </w:rPr>
        <w:t xml:space="preserve"> </w:t>
      </w:r>
      <w:r>
        <w:rPr>
          <w:sz w:val="28"/>
        </w:rPr>
        <w:t>thầu,</w:t>
      </w:r>
      <w:r>
        <w:rPr>
          <w:spacing w:val="-17"/>
          <w:sz w:val="28"/>
        </w:rPr>
        <w:t xml:space="preserve"> </w:t>
      </w:r>
      <w:r>
        <w:rPr>
          <w:sz w:val="28"/>
        </w:rPr>
        <w:t>nhằm</w:t>
      </w:r>
      <w:r>
        <w:rPr>
          <w:spacing w:val="-18"/>
          <w:sz w:val="28"/>
        </w:rPr>
        <w:t xml:space="preserve"> </w:t>
      </w:r>
      <w:r>
        <w:rPr>
          <w:sz w:val="28"/>
        </w:rPr>
        <w:t>tạo</w:t>
      </w:r>
      <w:r>
        <w:rPr>
          <w:spacing w:val="-14"/>
          <w:sz w:val="28"/>
        </w:rPr>
        <w:t xml:space="preserve"> </w:t>
      </w:r>
      <w:r>
        <w:rPr>
          <w:sz w:val="28"/>
        </w:rPr>
        <w:t>cơ chế lựa chọn nhà đầu tư, nhà thầu linh hoạt, bảo đảm kịp thời triển khai các dự án quan trọng của</w:t>
      </w:r>
      <w:r>
        <w:rPr>
          <w:spacing w:val="-3"/>
          <w:sz w:val="28"/>
        </w:rPr>
        <w:t xml:space="preserve"> </w:t>
      </w:r>
      <w:r>
        <w:rPr>
          <w:sz w:val="28"/>
        </w:rPr>
        <w:t>Thủ đô, rút ngắn thời gian thực hiện các</w:t>
      </w:r>
      <w:r>
        <w:rPr>
          <w:spacing w:val="-3"/>
          <w:sz w:val="28"/>
        </w:rPr>
        <w:t xml:space="preserve"> </w:t>
      </w:r>
      <w:r>
        <w:rPr>
          <w:sz w:val="28"/>
        </w:rPr>
        <w:t>TTHC; các chính sách đặc thù</w:t>
      </w:r>
      <w:r>
        <w:rPr>
          <w:spacing w:val="-12"/>
          <w:sz w:val="28"/>
        </w:rPr>
        <w:t xml:space="preserve"> </w:t>
      </w:r>
      <w:r>
        <w:rPr>
          <w:sz w:val="28"/>
        </w:rPr>
        <w:t>về:</w:t>
      </w:r>
      <w:r>
        <w:rPr>
          <w:spacing w:val="-11"/>
          <w:sz w:val="28"/>
        </w:rPr>
        <w:t xml:space="preserve"> </w:t>
      </w:r>
      <w:r>
        <w:rPr>
          <w:sz w:val="28"/>
        </w:rPr>
        <w:t>quy</w:t>
      </w:r>
      <w:r>
        <w:rPr>
          <w:spacing w:val="-16"/>
          <w:sz w:val="28"/>
        </w:rPr>
        <w:t xml:space="preserve"> </w:t>
      </w:r>
      <w:r>
        <w:rPr>
          <w:sz w:val="28"/>
        </w:rPr>
        <w:t>hoạch,</w:t>
      </w:r>
      <w:r>
        <w:rPr>
          <w:spacing w:val="-13"/>
          <w:sz w:val="28"/>
        </w:rPr>
        <w:t xml:space="preserve"> </w:t>
      </w:r>
      <w:r>
        <w:rPr>
          <w:sz w:val="28"/>
        </w:rPr>
        <w:t>kiến</w:t>
      </w:r>
      <w:r>
        <w:rPr>
          <w:spacing w:val="-11"/>
          <w:sz w:val="28"/>
        </w:rPr>
        <w:t xml:space="preserve"> </w:t>
      </w:r>
      <w:r>
        <w:rPr>
          <w:sz w:val="28"/>
        </w:rPr>
        <w:t>trúc;</w:t>
      </w:r>
      <w:r>
        <w:rPr>
          <w:spacing w:val="-11"/>
          <w:sz w:val="28"/>
        </w:rPr>
        <w:t xml:space="preserve"> </w:t>
      </w:r>
      <w:r>
        <w:rPr>
          <w:sz w:val="28"/>
        </w:rPr>
        <w:t>thu</w:t>
      </w:r>
      <w:r>
        <w:rPr>
          <w:spacing w:val="-12"/>
          <w:sz w:val="28"/>
        </w:rPr>
        <w:t xml:space="preserve"> </w:t>
      </w:r>
      <w:r>
        <w:rPr>
          <w:sz w:val="28"/>
        </w:rPr>
        <w:t>hồi</w:t>
      </w:r>
      <w:r>
        <w:rPr>
          <w:spacing w:val="-11"/>
          <w:sz w:val="28"/>
        </w:rPr>
        <w:t xml:space="preserve"> </w:t>
      </w:r>
      <w:r>
        <w:rPr>
          <w:sz w:val="28"/>
        </w:rPr>
        <w:t>đất,</w:t>
      </w:r>
      <w:r>
        <w:rPr>
          <w:spacing w:val="-13"/>
          <w:sz w:val="28"/>
        </w:rPr>
        <w:t xml:space="preserve"> </w:t>
      </w:r>
      <w:r>
        <w:rPr>
          <w:sz w:val="28"/>
        </w:rPr>
        <w:t>giải</w:t>
      </w:r>
      <w:r>
        <w:rPr>
          <w:spacing w:val="-11"/>
          <w:sz w:val="28"/>
        </w:rPr>
        <w:t xml:space="preserve"> </w:t>
      </w:r>
      <w:r>
        <w:rPr>
          <w:sz w:val="28"/>
        </w:rPr>
        <w:t>phóng</w:t>
      </w:r>
      <w:r>
        <w:rPr>
          <w:spacing w:val="-12"/>
          <w:sz w:val="28"/>
        </w:rPr>
        <w:t xml:space="preserve"> </w:t>
      </w:r>
      <w:r>
        <w:rPr>
          <w:sz w:val="28"/>
        </w:rPr>
        <w:t>mặt</w:t>
      </w:r>
      <w:r>
        <w:rPr>
          <w:spacing w:val="-11"/>
          <w:sz w:val="28"/>
        </w:rPr>
        <w:t xml:space="preserve"> </w:t>
      </w:r>
      <w:r>
        <w:rPr>
          <w:sz w:val="28"/>
        </w:rPr>
        <w:t>bằng,</w:t>
      </w:r>
      <w:r>
        <w:rPr>
          <w:spacing w:val="-13"/>
          <w:sz w:val="28"/>
        </w:rPr>
        <w:t xml:space="preserve"> </w:t>
      </w:r>
      <w:r>
        <w:rPr>
          <w:sz w:val="28"/>
        </w:rPr>
        <w:t>giao</w:t>
      </w:r>
      <w:r>
        <w:rPr>
          <w:spacing w:val="-12"/>
          <w:sz w:val="28"/>
        </w:rPr>
        <w:t xml:space="preserve"> </w:t>
      </w:r>
      <w:r>
        <w:rPr>
          <w:sz w:val="28"/>
        </w:rPr>
        <w:t>đất,</w:t>
      </w:r>
      <w:r>
        <w:rPr>
          <w:spacing w:val="-13"/>
          <w:sz w:val="28"/>
        </w:rPr>
        <w:t xml:space="preserve"> </w:t>
      </w:r>
      <w:r>
        <w:rPr>
          <w:sz w:val="28"/>
        </w:rPr>
        <w:t>cho</w:t>
      </w:r>
      <w:r>
        <w:rPr>
          <w:spacing w:val="-12"/>
          <w:sz w:val="28"/>
        </w:rPr>
        <w:t xml:space="preserve"> </w:t>
      </w:r>
      <w:r>
        <w:rPr>
          <w:sz w:val="28"/>
        </w:rPr>
        <w:t>thuê</w:t>
      </w:r>
      <w:r>
        <w:rPr>
          <w:spacing w:val="-13"/>
          <w:sz w:val="28"/>
        </w:rPr>
        <w:t xml:space="preserve"> </w:t>
      </w:r>
      <w:r>
        <w:rPr>
          <w:sz w:val="28"/>
        </w:rPr>
        <w:t>đất;</w:t>
      </w:r>
    </w:p>
    <w:p w14:paraId="3BDD3F96" w14:textId="77777777" w:rsidR="00F5458D" w:rsidRDefault="00000000" w:rsidP="00F86B57">
      <w:pPr>
        <w:pStyle w:val="BodyText"/>
        <w:spacing w:before="31"/>
        <w:ind w:left="0" w:right="0" w:firstLine="0"/>
        <w:jc w:val="left"/>
        <w:rPr>
          <w:sz w:val="20"/>
        </w:rPr>
      </w:pPr>
      <w:r>
        <w:rPr>
          <w:noProof/>
          <w:sz w:val="20"/>
        </w:rPr>
        <mc:AlternateContent>
          <mc:Choice Requires="wps">
            <w:drawing>
              <wp:anchor distT="0" distB="0" distL="0" distR="0" simplePos="0" relativeHeight="251638272" behindDoc="1" locked="0" layoutInCell="1" allowOverlap="1" wp14:anchorId="6D787224" wp14:editId="40BFBA60">
                <wp:simplePos x="0" y="0"/>
                <wp:positionH relativeFrom="page">
                  <wp:posOffset>1080820</wp:posOffset>
                </wp:positionH>
                <wp:positionV relativeFrom="paragraph">
                  <wp:posOffset>181559</wp:posOffset>
                </wp:positionV>
                <wp:extent cx="1829435" cy="10795"/>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8"/>
                              </a:lnTo>
                              <a:lnTo>
                                <a:pt x="1829054" y="10668"/>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7BAFC47" id="Graphic 2" o:spid="_x0000_s1026" style="position:absolute;margin-left:85.1pt;margin-top:14.3pt;width:144.05pt;height:.85pt;z-index:-251678208;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" path="m1829054,l,,,10668r1829054,l1829054,xe" fillcolor="black" stroked="f">
                <v:path arrowok="t"/>
                <w10:wrap type="topAndBottom" anchorx="page"/>
              </v:shape>
            </w:pict>
          </mc:Fallback>
        </mc:AlternateContent>
      </w:r>
    </w:p>
    <w:p w14:paraId="31DD414C" w14:textId="77777777" w:rsidR="00F5458D" w:rsidRDefault="00000000" w:rsidP="00F86B57">
      <w:pPr>
        <w:spacing w:before="87" w:line="261" w:lineRule="auto"/>
        <w:ind w:left="2"/>
        <w:rPr>
          <w:sz w:val="20"/>
        </w:rPr>
      </w:pPr>
      <w:r>
        <w:rPr>
          <w:position w:val="9"/>
          <w:sz w:val="16"/>
        </w:rPr>
        <w:t>1</w:t>
      </w:r>
      <w:r>
        <w:rPr>
          <w:spacing w:val="6"/>
          <w:position w:val="9"/>
          <w:sz w:val="16"/>
        </w:rPr>
        <w:t xml:space="preserve"> </w:t>
      </w:r>
      <w:r>
        <w:rPr>
          <w:sz w:val="20"/>
        </w:rPr>
        <w:t>Gồm:</w:t>
      </w:r>
      <w:r>
        <w:rPr>
          <w:spacing w:val="-8"/>
          <w:sz w:val="20"/>
        </w:rPr>
        <w:t xml:space="preserve"> </w:t>
      </w:r>
      <w:r>
        <w:rPr>
          <w:sz w:val="20"/>
        </w:rPr>
        <w:t>(1)</w:t>
      </w:r>
      <w:r>
        <w:rPr>
          <w:spacing w:val="-9"/>
          <w:sz w:val="20"/>
        </w:rPr>
        <w:t xml:space="preserve"> </w:t>
      </w:r>
      <w:r>
        <w:rPr>
          <w:sz w:val="20"/>
        </w:rPr>
        <w:t>Tập</w:t>
      </w:r>
      <w:r>
        <w:rPr>
          <w:spacing w:val="-8"/>
          <w:sz w:val="20"/>
        </w:rPr>
        <w:t xml:space="preserve"> </w:t>
      </w:r>
      <w:r>
        <w:rPr>
          <w:sz w:val="20"/>
        </w:rPr>
        <w:t>trung</w:t>
      </w:r>
      <w:r>
        <w:rPr>
          <w:spacing w:val="-7"/>
          <w:sz w:val="20"/>
        </w:rPr>
        <w:t xml:space="preserve"> </w:t>
      </w:r>
      <w:r>
        <w:rPr>
          <w:sz w:val="20"/>
        </w:rPr>
        <w:t>xây</w:t>
      </w:r>
      <w:r>
        <w:rPr>
          <w:spacing w:val="-10"/>
          <w:sz w:val="20"/>
        </w:rPr>
        <w:t xml:space="preserve"> </w:t>
      </w:r>
      <w:r>
        <w:rPr>
          <w:sz w:val="20"/>
        </w:rPr>
        <w:t>dựng,</w:t>
      </w:r>
      <w:r>
        <w:rPr>
          <w:spacing w:val="-6"/>
          <w:sz w:val="20"/>
        </w:rPr>
        <w:t xml:space="preserve"> </w:t>
      </w:r>
      <w:r>
        <w:rPr>
          <w:sz w:val="20"/>
        </w:rPr>
        <w:t>hoàn</w:t>
      </w:r>
      <w:r>
        <w:rPr>
          <w:spacing w:val="-8"/>
          <w:sz w:val="20"/>
        </w:rPr>
        <w:t xml:space="preserve"> </w:t>
      </w:r>
      <w:r>
        <w:rPr>
          <w:sz w:val="20"/>
        </w:rPr>
        <w:t>thiện</w:t>
      </w:r>
      <w:r>
        <w:rPr>
          <w:spacing w:val="-8"/>
          <w:sz w:val="20"/>
        </w:rPr>
        <w:t xml:space="preserve"> </w:t>
      </w:r>
      <w:r>
        <w:rPr>
          <w:sz w:val="20"/>
        </w:rPr>
        <w:t>thể</w:t>
      </w:r>
      <w:r>
        <w:rPr>
          <w:spacing w:val="-8"/>
          <w:sz w:val="20"/>
        </w:rPr>
        <w:t xml:space="preserve"> </w:t>
      </w:r>
      <w:r>
        <w:rPr>
          <w:sz w:val="20"/>
        </w:rPr>
        <w:t>chế</w:t>
      </w:r>
      <w:r>
        <w:rPr>
          <w:spacing w:val="-8"/>
          <w:sz w:val="20"/>
        </w:rPr>
        <w:t xml:space="preserve"> </w:t>
      </w:r>
      <w:r>
        <w:rPr>
          <w:sz w:val="20"/>
        </w:rPr>
        <w:t>phát</w:t>
      </w:r>
      <w:r>
        <w:rPr>
          <w:spacing w:val="-8"/>
          <w:sz w:val="20"/>
        </w:rPr>
        <w:t xml:space="preserve"> </w:t>
      </w:r>
      <w:r>
        <w:rPr>
          <w:sz w:val="20"/>
        </w:rPr>
        <w:t>triển</w:t>
      </w:r>
      <w:r>
        <w:rPr>
          <w:spacing w:val="-11"/>
          <w:sz w:val="20"/>
        </w:rPr>
        <w:t xml:space="preserve"> </w:t>
      </w:r>
      <w:r>
        <w:rPr>
          <w:sz w:val="20"/>
        </w:rPr>
        <w:t>Thủ</w:t>
      </w:r>
      <w:r>
        <w:rPr>
          <w:spacing w:val="-8"/>
          <w:sz w:val="20"/>
        </w:rPr>
        <w:t xml:space="preserve"> </w:t>
      </w:r>
      <w:r>
        <w:rPr>
          <w:sz w:val="20"/>
        </w:rPr>
        <w:t>đô;</w:t>
      </w:r>
      <w:r>
        <w:rPr>
          <w:spacing w:val="-8"/>
          <w:sz w:val="20"/>
        </w:rPr>
        <w:t xml:space="preserve"> </w:t>
      </w:r>
      <w:r>
        <w:rPr>
          <w:sz w:val="20"/>
        </w:rPr>
        <w:t>(2)</w:t>
      </w:r>
      <w:r>
        <w:rPr>
          <w:spacing w:val="-7"/>
          <w:sz w:val="20"/>
        </w:rPr>
        <w:t xml:space="preserve"> </w:t>
      </w:r>
      <w:r>
        <w:rPr>
          <w:sz w:val="20"/>
        </w:rPr>
        <w:t>Phát</w:t>
      </w:r>
      <w:r>
        <w:rPr>
          <w:spacing w:val="-8"/>
          <w:sz w:val="20"/>
        </w:rPr>
        <w:t xml:space="preserve"> </w:t>
      </w:r>
      <w:r>
        <w:rPr>
          <w:sz w:val="20"/>
        </w:rPr>
        <w:t>triển,</w:t>
      </w:r>
      <w:r>
        <w:rPr>
          <w:spacing w:val="-8"/>
          <w:sz w:val="20"/>
        </w:rPr>
        <w:t xml:space="preserve"> </w:t>
      </w:r>
      <w:r>
        <w:rPr>
          <w:sz w:val="20"/>
        </w:rPr>
        <w:t>khai</w:t>
      </w:r>
      <w:r>
        <w:rPr>
          <w:spacing w:val="-8"/>
          <w:sz w:val="20"/>
        </w:rPr>
        <w:t xml:space="preserve"> </w:t>
      </w:r>
      <w:r>
        <w:rPr>
          <w:sz w:val="20"/>
        </w:rPr>
        <w:t>thác,</w:t>
      </w:r>
      <w:r>
        <w:rPr>
          <w:spacing w:val="-6"/>
          <w:sz w:val="20"/>
        </w:rPr>
        <w:t xml:space="preserve"> </w:t>
      </w:r>
      <w:r>
        <w:rPr>
          <w:sz w:val="20"/>
        </w:rPr>
        <w:t>sử</w:t>
      </w:r>
      <w:r>
        <w:rPr>
          <w:spacing w:val="-8"/>
          <w:sz w:val="20"/>
        </w:rPr>
        <w:t xml:space="preserve"> </w:t>
      </w:r>
      <w:r>
        <w:rPr>
          <w:sz w:val="20"/>
        </w:rPr>
        <w:t>dụng</w:t>
      </w:r>
      <w:r>
        <w:rPr>
          <w:spacing w:val="-8"/>
          <w:sz w:val="20"/>
        </w:rPr>
        <w:t xml:space="preserve"> </w:t>
      </w:r>
      <w:r>
        <w:rPr>
          <w:sz w:val="20"/>
        </w:rPr>
        <w:t>hiệu</w:t>
      </w:r>
      <w:r>
        <w:rPr>
          <w:spacing w:val="-8"/>
          <w:sz w:val="20"/>
        </w:rPr>
        <w:t xml:space="preserve"> </w:t>
      </w:r>
      <w:r>
        <w:rPr>
          <w:sz w:val="20"/>
        </w:rPr>
        <w:t>quả</w:t>
      </w:r>
      <w:r>
        <w:rPr>
          <w:spacing w:val="-5"/>
          <w:sz w:val="20"/>
        </w:rPr>
        <w:t xml:space="preserve"> </w:t>
      </w:r>
      <w:r>
        <w:rPr>
          <w:sz w:val="20"/>
        </w:rPr>
        <w:t>nguồn nhân</w:t>
      </w:r>
      <w:r>
        <w:rPr>
          <w:spacing w:val="-7"/>
          <w:sz w:val="20"/>
        </w:rPr>
        <w:t xml:space="preserve"> </w:t>
      </w:r>
      <w:r>
        <w:rPr>
          <w:sz w:val="20"/>
        </w:rPr>
        <w:t>lực</w:t>
      </w:r>
      <w:r>
        <w:rPr>
          <w:spacing w:val="-3"/>
          <w:sz w:val="20"/>
        </w:rPr>
        <w:t xml:space="preserve"> </w:t>
      </w:r>
      <w:r>
        <w:rPr>
          <w:sz w:val="20"/>
        </w:rPr>
        <w:t>chất</w:t>
      </w:r>
      <w:r>
        <w:rPr>
          <w:spacing w:val="-6"/>
          <w:sz w:val="20"/>
        </w:rPr>
        <w:t xml:space="preserve"> </w:t>
      </w:r>
      <w:r>
        <w:rPr>
          <w:sz w:val="20"/>
        </w:rPr>
        <w:t>lượng</w:t>
      </w:r>
      <w:r>
        <w:rPr>
          <w:spacing w:val="-7"/>
          <w:sz w:val="20"/>
        </w:rPr>
        <w:t xml:space="preserve"> </w:t>
      </w:r>
      <w:r>
        <w:rPr>
          <w:sz w:val="20"/>
        </w:rPr>
        <w:t>cao</w:t>
      </w:r>
      <w:r>
        <w:rPr>
          <w:spacing w:val="-5"/>
          <w:sz w:val="20"/>
        </w:rPr>
        <w:t xml:space="preserve"> </w:t>
      </w:r>
      <w:r>
        <w:rPr>
          <w:sz w:val="20"/>
        </w:rPr>
        <w:t>và</w:t>
      </w:r>
      <w:r>
        <w:rPr>
          <w:spacing w:val="-5"/>
          <w:sz w:val="20"/>
        </w:rPr>
        <w:t xml:space="preserve"> </w:t>
      </w:r>
      <w:r>
        <w:rPr>
          <w:sz w:val="20"/>
        </w:rPr>
        <w:t>thu</w:t>
      </w:r>
      <w:r>
        <w:rPr>
          <w:spacing w:val="-5"/>
          <w:sz w:val="20"/>
        </w:rPr>
        <w:t xml:space="preserve"> </w:t>
      </w:r>
      <w:r>
        <w:rPr>
          <w:sz w:val="20"/>
        </w:rPr>
        <w:t>hút</w:t>
      </w:r>
      <w:r>
        <w:rPr>
          <w:spacing w:val="-4"/>
          <w:sz w:val="20"/>
        </w:rPr>
        <w:t xml:space="preserve"> </w:t>
      </w:r>
      <w:r>
        <w:rPr>
          <w:sz w:val="20"/>
        </w:rPr>
        <w:t>nhân</w:t>
      </w:r>
      <w:r>
        <w:rPr>
          <w:spacing w:val="-7"/>
          <w:sz w:val="20"/>
        </w:rPr>
        <w:t xml:space="preserve"> </w:t>
      </w:r>
      <w:r>
        <w:rPr>
          <w:sz w:val="20"/>
        </w:rPr>
        <w:t>tài;</w:t>
      </w:r>
      <w:r>
        <w:rPr>
          <w:spacing w:val="-6"/>
          <w:sz w:val="20"/>
        </w:rPr>
        <w:t xml:space="preserve"> </w:t>
      </w:r>
      <w:r>
        <w:rPr>
          <w:sz w:val="20"/>
        </w:rPr>
        <w:t>(3)</w:t>
      </w:r>
      <w:r>
        <w:rPr>
          <w:spacing w:val="-5"/>
          <w:sz w:val="20"/>
        </w:rPr>
        <w:t xml:space="preserve"> </w:t>
      </w:r>
      <w:r>
        <w:rPr>
          <w:sz w:val="20"/>
        </w:rPr>
        <w:t>Phát</w:t>
      </w:r>
      <w:r>
        <w:rPr>
          <w:spacing w:val="-4"/>
          <w:sz w:val="20"/>
        </w:rPr>
        <w:t xml:space="preserve"> </w:t>
      </w:r>
      <w:r>
        <w:rPr>
          <w:sz w:val="20"/>
        </w:rPr>
        <w:t>triển</w:t>
      </w:r>
      <w:r>
        <w:rPr>
          <w:spacing w:val="-5"/>
          <w:sz w:val="20"/>
        </w:rPr>
        <w:t xml:space="preserve"> </w:t>
      </w:r>
      <w:r>
        <w:rPr>
          <w:sz w:val="20"/>
        </w:rPr>
        <w:t>hệ</w:t>
      </w:r>
      <w:r>
        <w:rPr>
          <w:spacing w:val="-6"/>
          <w:sz w:val="20"/>
        </w:rPr>
        <w:t xml:space="preserve"> </w:t>
      </w:r>
      <w:r>
        <w:rPr>
          <w:sz w:val="20"/>
        </w:rPr>
        <w:t>thống</w:t>
      </w:r>
      <w:r>
        <w:rPr>
          <w:spacing w:val="-5"/>
          <w:sz w:val="20"/>
        </w:rPr>
        <w:t xml:space="preserve"> </w:t>
      </w:r>
      <w:r>
        <w:rPr>
          <w:sz w:val="20"/>
        </w:rPr>
        <w:t>hạ</w:t>
      </w:r>
      <w:r>
        <w:rPr>
          <w:spacing w:val="-3"/>
          <w:sz w:val="20"/>
        </w:rPr>
        <w:t xml:space="preserve"> </w:t>
      </w:r>
      <w:r>
        <w:rPr>
          <w:sz w:val="20"/>
        </w:rPr>
        <w:t>tầng</w:t>
      </w:r>
      <w:r>
        <w:rPr>
          <w:spacing w:val="-5"/>
          <w:sz w:val="20"/>
        </w:rPr>
        <w:t xml:space="preserve"> </w:t>
      </w:r>
      <w:r>
        <w:rPr>
          <w:sz w:val="20"/>
        </w:rPr>
        <w:t>hiện</w:t>
      </w:r>
      <w:r>
        <w:rPr>
          <w:spacing w:val="-7"/>
          <w:sz w:val="20"/>
        </w:rPr>
        <w:t xml:space="preserve"> </w:t>
      </w:r>
      <w:r>
        <w:rPr>
          <w:sz w:val="20"/>
        </w:rPr>
        <w:t>đại,</w:t>
      </w:r>
      <w:r>
        <w:rPr>
          <w:spacing w:val="-5"/>
          <w:sz w:val="20"/>
        </w:rPr>
        <w:t xml:space="preserve"> </w:t>
      </w:r>
      <w:r>
        <w:rPr>
          <w:sz w:val="20"/>
        </w:rPr>
        <w:t>thông</w:t>
      </w:r>
      <w:r>
        <w:rPr>
          <w:spacing w:val="-5"/>
          <w:sz w:val="20"/>
        </w:rPr>
        <w:t xml:space="preserve"> </w:t>
      </w:r>
      <w:r>
        <w:rPr>
          <w:sz w:val="20"/>
        </w:rPr>
        <w:t>minh</w:t>
      </w:r>
      <w:r>
        <w:rPr>
          <w:spacing w:val="-5"/>
          <w:sz w:val="20"/>
        </w:rPr>
        <w:t xml:space="preserve"> </w:t>
      </w:r>
      <w:r>
        <w:rPr>
          <w:sz w:val="20"/>
        </w:rPr>
        <w:t>và</w:t>
      </w:r>
      <w:r>
        <w:rPr>
          <w:spacing w:val="-3"/>
          <w:sz w:val="20"/>
        </w:rPr>
        <w:t xml:space="preserve"> </w:t>
      </w:r>
      <w:r>
        <w:rPr>
          <w:sz w:val="20"/>
        </w:rPr>
        <w:t>kết</w:t>
      </w:r>
      <w:r>
        <w:rPr>
          <w:spacing w:val="-4"/>
          <w:sz w:val="20"/>
        </w:rPr>
        <w:t xml:space="preserve"> </w:t>
      </w:r>
      <w:r>
        <w:rPr>
          <w:sz w:val="20"/>
        </w:rPr>
        <w:t>nối.</w:t>
      </w:r>
    </w:p>
    <w:p w14:paraId="101ED85B" w14:textId="77777777" w:rsidR="00F5458D" w:rsidRDefault="00F5458D" w:rsidP="00F86B57">
      <w:pPr>
        <w:spacing w:line="261" w:lineRule="auto"/>
        <w:rPr>
          <w:sz w:val="20"/>
        </w:rPr>
        <w:sectPr w:rsidR="00F5458D">
          <w:headerReference w:type="default" r:id="rId7"/>
          <w:pgSz w:w="11910" w:h="16840"/>
          <w:pgMar w:top="1020" w:right="708" w:bottom="280" w:left="1700" w:header="331" w:footer="0" w:gutter="0"/>
          <w:pgNumType w:start="2"/>
          <w:cols w:space="720"/>
        </w:sectPr>
      </w:pPr>
    </w:p>
    <w:p w14:paraId="0A5EC313" w14:textId="77777777" w:rsidR="00F5458D" w:rsidRDefault="00000000" w:rsidP="00F86B57">
      <w:pPr>
        <w:pStyle w:val="BodyText"/>
        <w:spacing w:before="89"/>
        <w:ind w:right="132" w:firstLine="0"/>
      </w:pPr>
      <w:r>
        <w:lastRenderedPageBreak/>
        <w:t>cơ</w:t>
      </w:r>
      <w:r>
        <w:rPr>
          <w:spacing w:val="-16"/>
        </w:rPr>
        <w:t xml:space="preserve"> </w:t>
      </w:r>
      <w:r>
        <w:t>chế</w:t>
      </w:r>
      <w:r>
        <w:rPr>
          <w:spacing w:val="-16"/>
        </w:rPr>
        <w:t xml:space="preserve"> </w:t>
      </w:r>
      <w:r>
        <w:t>huy</w:t>
      </w:r>
      <w:r>
        <w:rPr>
          <w:spacing w:val="-18"/>
        </w:rPr>
        <w:t xml:space="preserve"> </w:t>
      </w:r>
      <w:r>
        <w:t>động</w:t>
      </w:r>
      <w:r>
        <w:rPr>
          <w:spacing w:val="-14"/>
        </w:rPr>
        <w:t xml:space="preserve"> </w:t>
      </w:r>
      <w:r>
        <w:t>vốn</w:t>
      </w:r>
      <w:r>
        <w:rPr>
          <w:spacing w:val="-15"/>
        </w:rPr>
        <w:t xml:space="preserve"> </w:t>
      </w:r>
      <w:r>
        <w:t>thực</w:t>
      </w:r>
      <w:r>
        <w:rPr>
          <w:spacing w:val="-16"/>
        </w:rPr>
        <w:t xml:space="preserve"> </w:t>
      </w:r>
      <w:r>
        <w:t>hiện</w:t>
      </w:r>
      <w:r>
        <w:rPr>
          <w:spacing w:val="-15"/>
        </w:rPr>
        <w:t xml:space="preserve"> </w:t>
      </w:r>
      <w:r>
        <w:t>dự</w:t>
      </w:r>
      <w:r>
        <w:rPr>
          <w:spacing w:val="-17"/>
        </w:rPr>
        <w:t xml:space="preserve"> </w:t>
      </w:r>
      <w:r>
        <w:t>án;</w:t>
      </w:r>
      <w:r>
        <w:rPr>
          <w:spacing w:val="-15"/>
        </w:rPr>
        <w:t xml:space="preserve"> </w:t>
      </w:r>
      <w:r>
        <w:t>biện</w:t>
      </w:r>
      <w:r>
        <w:rPr>
          <w:spacing w:val="-15"/>
        </w:rPr>
        <w:t xml:space="preserve"> </w:t>
      </w:r>
      <w:r>
        <w:t>pháp</w:t>
      </w:r>
      <w:r>
        <w:rPr>
          <w:spacing w:val="-15"/>
        </w:rPr>
        <w:t xml:space="preserve"> </w:t>
      </w:r>
      <w:r>
        <w:t>cải</w:t>
      </w:r>
      <w:r>
        <w:rPr>
          <w:spacing w:val="-15"/>
        </w:rPr>
        <w:t xml:space="preserve"> </w:t>
      </w:r>
      <w:r>
        <w:t>tạo,</w:t>
      </w:r>
      <w:r>
        <w:rPr>
          <w:spacing w:val="-17"/>
        </w:rPr>
        <w:t xml:space="preserve"> </w:t>
      </w:r>
      <w:r>
        <w:t>chỉnh</w:t>
      </w:r>
      <w:r>
        <w:rPr>
          <w:spacing w:val="-15"/>
        </w:rPr>
        <w:t xml:space="preserve"> </w:t>
      </w:r>
      <w:r>
        <w:t>trang,</w:t>
      </w:r>
      <w:r>
        <w:rPr>
          <w:spacing w:val="-17"/>
        </w:rPr>
        <w:t xml:space="preserve"> </w:t>
      </w:r>
      <w:r>
        <w:t>tái</w:t>
      </w:r>
      <w:r>
        <w:rPr>
          <w:spacing w:val="-15"/>
        </w:rPr>
        <w:t xml:space="preserve"> </w:t>
      </w:r>
      <w:r>
        <w:t>thiết</w:t>
      </w:r>
      <w:r>
        <w:rPr>
          <w:spacing w:val="-15"/>
        </w:rPr>
        <w:t xml:space="preserve"> </w:t>
      </w:r>
      <w:r>
        <w:t>đô</w:t>
      </w:r>
      <w:r>
        <w:rPr>
          <w:spacing w:val="-15"/>
        </w:rPr>
        <w:t xml:space="preserve"> </w:t>
      </w:r>
      <w:r>
        <w:t>thị… Tuy</w:t>
      </w:r>
      <w:r>
        <w:rPr>
          <w:spacing w:val="-6"/>
        </w:rPr>
        <w:t xml:space="preserve"> </w:t>
      </w:r>
      <w:r>
        <w:t>nhiên,</w:t>
      </w:r>
      <w:r>
        <w:rPr>
          <w:spacing w:val="-3"/>
        </w:rPr>
        <w:t xml:space="preserve"> </w:t>
      </w:r>
      <w:r>
        <w:t>đây</w:t>
      </w:r>
      <w:r>
        <w:rPr>
          <w:spacing w:val="-3"/>
        </w:rPr>
        <w:t xml:space="preserve"> </w:t>
      </w:r>
      <w:r>
        <w:t>mới</w:t>
      </w:r>
      <w:r>
        <w:rPr>
          <w:spacing w:val="-1"/>
        </w:rPr>
        <w:t xml:space="preserve"> </w:t>
      </w:r>
      <w:r>
        <w:t>chỉ</w:t>
      </w:r>
      <w:r>
        <w:rPr>
          <w:spacing w:val="-1"/>
        </w:rPr>
        <w:t xml:space="preserve"> </w:t>
      </w:r>
      <w:r>
        <w:t>là</w:t>
      </w:r>
      <w:r>
        <w:rPr>
          <w:spacing w:val="-2"/>
        </w:rPr>
        <w:t xml:space="preserve"> </w:t>
      </w:r>
      <w:r>
        <w:t>các</w:t>
      </w:r>
      <w:r>
        <w:rPr>
          <w:spacing w:val="-2"/>
        </w:rPr>
        <w:t xml:space="preserve"> </w:t>
      </w:r>
      <w:r>
        <w:t>cơ</w:t>
      </w:r>
      <w:r>
        <w:rPr>
          <w:spacing w:val="-2"/>
        </w:rPr>
        <w:t xml:space="preserve"> </w:t>
      </w:r>
      <w:r>
        <w:t>chế</w:t>
      </w:r>
      <w:r>
        <w:rPr>
          <w:spacing w:val="-4"/>
        </w:rPr>
        <w:t xml:space="preserve"> </w:t>
      </w:r>
      <w:r>
        <w:t>để</w:t>
      </w:r>
      <w:r>
        <w:rPr>
          <w:spacing w:val="-8"/>
        </w:rPr>
        <w:t xml:space="preserve"> </w:t>
      </w:r>
      <w:r>
        <w:t>Thủ</w:t>
      </w:r>
      <w:r>
        <w:rPr>
          <w:spacing w:val="-1"/>
        </w:rPr>
        <w:t xml:space="preserve"> </w:t>
      </w:r>
      <w:r>
        <w:t>đô</w:t>
      </w:r>
      <w:r>
        <w:rPr>
          <w:spacing w:val="-1"/>
        </w:rPr>
        <w:t xml:space="preserve"> </w:t>
      </w:r>
      <w:r>
        <w:t>thực</w:t>
      </w:r>
      <w:r>
        <w:rPr>
          <w:spacing w:val="-5"/>
        </w:rPr>
        <w:t xml:space="preserve"> </w:t>
      </w:r>
      <w:r>
        <w:t>hiện</w:t>
      </w:r>
      <w:r>
        <w:rPr>
          <w:spacing w:val="-1"/>
        </w:rPr>
        <w:t xml:space="preserve"> </w:t>
      </w:r>
      <w:r>
        <w:t>các</w:t>
      </w:r>
      <w:r>
        <w:rPr>
          <w:spacing w:val="-2"/>
        </w:rPr>
        <w:t xml:space="preserve"> </w:t>
      </w:r>
      <w:r>
        <w:t>dự</w:t>
      </w:r>
      <w:r>
        <w:rPr>
          <w:spacing w:val="-5"/>
        </w:rPr>
        <w:t xml:space="preserve"> </w:t>
      </w:r>
      <w:r>
        <w:t>án</w:t>
      </w:r>
      <w:r>
        <w:rPr>
          <w:spacing w:val="-1"/>
        </w:rPr>
        <w:t xml:space="preserve"> </w:t>
      </w:r>
      <w:r>
        <w:t>lớn,</w:t>
      </w:r>
      <w:r>
        <w:rPr>
          <w:spacing w:val="-3"/>
        </w:rPr>
        <w:t xml:space="preserve"> </w:t>
      </w:r>
      <w:r>
        <w:t>quan</w:t>
      </w:r>
      <w:r>
        <w:rPr>
          <w:spacing w:val="-1"/>
        </w:rPr>
        <w:t xml:space="preserve"> </w:t>
      </w:r>
      <w:r>
        <w:t>trọng trên</w:t>
      </w:r>
      <w:r>
        <w:rPr>
          <w:spacing w:val="-4"/>
        </w:rPr>
        <w:t xml:space="preserve"> </w:t>
      </w:r>
      <w:r>
        <w:t>địa</w:t>
      </w:r>
      <w:r>
        <w:rPr>
          <w:spacing w:val="-6"/>
        </w:rPr>
        <w:t xml:space="preserve"> </w:t>
      </w:r>
      <w:r>
        <w:t>bàn;</w:t>
      </w:r>
      <w:r>
        <w:rPr>
          <w:spacing w:val="-4"/>
        </w:rPr>
        <w:t xml:space="preserve"> </w:t>
      </w:r>
      <w:r>
        <w:t>chưa</w:t>
      </w:r>
      <w:r>
        <w:rPr>
          <w:spacing w:val="-6"/>
        </w:rPr>
        <w:t xml:space="preserve"> </w:t>
      </w:r>
      <w:r>
        <w:t>bảo</w:t>
      </w:r>
      <w:r>
        <w:rPr>
          <w:spacing w:val="-4"/>
        </w:rPr>
        <w:t xml:space="preserve"> </w:t>
      </w:r>
      <w:r>
        <w:t>đảm</w:t>
      </w:r>
      <w:r>
        <w:rPr>
          <w:spacing w:val="-11"/>
        </w:rPr>
        <w:t xml:space="preserve"> </w:t>
      </w:r>
      <w:r>
        <w:t>tính</w:t>
      </w:r>
      <w:r>
        <w:rPr>
          <w:spacing w:val="-4"/>
        </w:rPr>
        <w:t xml:space="preserve"> </w:t>
      </w:r>
      <w:r>
        <w:t>toàn</w:t>
      </w:r>
      <w:r>
        <w:rPr>
          <w:spacing w:val="-7"/>
        </w:rPr>
        <w:t xml:space="preserve"> </w:t>
      </w:r>
      <w:r>
        <w:t>diện,</w:t>
      </w:r>
      <w:r>
        <w:rPr>
          <w:spacing w:val="-6"/>
        </w:rPr>
        <w:t xml:space="preserve"> </w:t>
      </w:r>
      <w:r>
        <w:t>trong</w:t>
      </w:r>
      <w:r>
        <w:rPr>
          <w:spacing w:val="-4"/>
        </w:rPr>
        <w:t xml:space="preserve"> </w:t>
      </w:r>
      <w:r>
        <w:t>khi</w:t>
      </w:r>
      <w:r>
        <w:rPr>
          <w:spacing w:val="-7"/>
        </w:rPr>
        <w:t xml:space="preserve"> </w:t>
      </w:r>
      <w:r>
        <w:t>nhiều</w:t>
      </w:r>
      <w:r>
        <w:rPr>
          <w:spacing w:val="-4"/>
        </w:rPr>
        <w:t xml:space="preserve"> </w:t>
      </w:r>
      <w:r>
        <w:t>lĩnh</w:t>
      </w:r>
      <w:r>
        <w:rPr>
          <w:spacing w:val="-4"/>
        </w:rPr>
        <w:t xml:space="preserve"> </w:t>
      </w:r>
      <w:r>
        <w:t>vực</w:t>
      </w:r>
      <w:r>
        <w:rPr>
          <w:spacing w:val="-6"/>
        </w:rPr>
        <w:t xml:space="preserve"> </w:t>
      </w:r>
      <w:r>
        <w:t>khác</w:t>
      </w:r>
      <w:r>
        <w:rPr>
          <w:spacing w:val="-6"/>
        </w:rPr>
        <w:t xml:space="preserve"> </w:t>
      </w:r>
      <w:r>
        <w:t>của</w:t>
      </w:r>
      <w:r>
        <w:rPr>
          <w:spacing w:val="-9"/>
        </w:rPr>
        <w:t xml:space="preserve"> </w:t>
      </w:r>
      <w:r>
        <w:t>Thủ</w:t>
      </w:r>
      <w:r>
        <w:rPr>
          <w:spacing w:val="-4"/>
        </w:rPr>
        <w:t xml:space="preserve"> </w:t>
      </w:r>
      <w:r>
        <w:t xml:space="preserve">đô </w:t>
      </w:r>
      <w:r>
        <w:rPr>
          <w:spacing w:val="-2"/>
        </w:rPr>
        <w:t>cũng</w:t>
      </w:r>
      <w:r>
        <w:rPr>
          <w:spacing w:val="-16"/>
        </w:rPr>
        <w:t xml:space="preserve"> </w:t>
      </w:r>
      <w:r>
        <w:rPr>
          <w:spacing w:val="-2"/>
        </w:rPr>
        <w:t>cần</w:t>
      </w:r>
      <w:r>
        <w:rPr>
          <w:spacing w:val="-14"/>
        </w:rPr>
        <w:t xml:space="preserve"> </w:t>
      </w:r>
      <w:r>
        <w:rPr>
          <w:spacing w:val="-2"/>
        </w:rPr>
        <w:t>có</w:t>
      </w:r>
      <w:r>
        <w:rPr>
          <w:spacing w:val="-13"/>
        </w:rPr>
        <w:t xml:space="preserve"> </w:t>
      </w:r>
      <w:r>
        <w:rPr>
          <w:spacing w:val="-2"/>
        </w:rPr>
        <w:t>những</w:t>
      </w:r>
      <w:r>
        <w:rPr>
          <w:spacing w:val="-13"/>
        </w:rPr>
        <w:t xml:space="preserve"> </w:t>
      </w:r>
      <w:r>
        <w:rPr>
          <w:spacing w:val="-2"/>
        </w:rPr>
        <w:t>cơ</w:t>
      </w:r>
      <w:r>
        <w:rPr>
          <w:spacing w:val="-16"/>
        </w:rPr>
        <w:t xml:space="preserve"> </w:t>
      </w:r>
      <w:r>
        <w:rPr>
          <w:spacing w:val="-2"/>
        </w:rPr>
        <w:t>chế</w:t>
      </w:r>
      <w:r>
        <w:rPr>
          <w:spacing w:val="-14"/>
        </w:rPr>
        <w:t xml:space="preserve"> </w:t>
      </w:r>
      <w:r>
        <w:rPr>
          <w:spacing w:val="-2"/>
        </w:rPr>
        <w:t>chính</w:t>
      </w:r>
      <w:r>
        <w:rPr>
          <w:spacing w:val="-15"/>
        </w:rPr>
        <w:t xml:space="preserve"> </w:t>
      </w:r>
      <w:r>
        <w:rPr>
          <w:spacing w:val="-2"/>
        </w:rPr>
        <w:t>sách</w:t>
      </w:r>
      <w:r>
        <w:rPr>
          <w:spacing w:val="-15"/>
        </w:rPr>
        <w:t xml:space="preserve"> </w:t>
      </w:r>
      <w:r>
        <w:rPr>
          <w:spacing w:val="-2"/>
        </w:rPr>
        <w:t>đặc</w:t>
      </w:r>
      <w:r>
        <w:rPr>
          <w:spacing w:val="-14"/>
        </w:rPr>
        <w:t xml:space="preserve"> </w:t>
      </w:r>
      <w:r>
        <w:rPr>
          <w:spacing w:val="-2"/>
        </w:rPr>
        <w:t>thù,</w:t>
      </w:r>
      <w:r>
        <w:rPr>
          <w:spacing w:val="-15"/>
        </w:rPr>
        <w:t xml:space="preserve"> </w:t>
      </w:r>
      <w:r>
        <w:rPr>
          <w:spacing w:val="-2"/>
        </w:rPr>
        <w:t>đột</w:t>
      </w:r>
      <w:r>
        <w:rPr>
          <w:spacing w:val="-13"/>
        </w:rPr>
        <w:t xml:space="preserve"> </w:t>
      </w:r>
      <w:r>
        <w:rPr>
          <w:spacing w:val="-2"/>
        </w:rPr>
        <w:t>phá</w:t>
      </w:r>
      <w:r>
        <w:rPr>
          <w:spacing w:val="-14"/>
        </w:rPr>
        <w:t xml:space="preserve"> </w:t>
      </w:r>
      <w:r>
        <w:rPr>
          <w:spacing w:val="-2"/>
        </w:rPr>
        <w:t>như:</w:t>
      </w:r>
      <w:r>
        <w:rPr>
          <w:spacing w:val="-13"/>
        </w:rPr>
        <w:t xml:space="preserve"> </w:t>
      </w:r>
      <w:r>
        <w:rPr>
          <w:spacing w:val="-2"/>
        </w:rPr>
        <w:t>vấn</w:t>
      </w:r>
      <w:r>
        <w:rPr>
          <w:spacing w:val="-13"/>
        </w:rPr>
        <w:t xml:space="preserve"> </w:t>
      </w:r>
      <w:r>
        <w:rPr>
          <w:spacing w:val="-2"/>
        </w:rPr>
        <w:t>đề</w:t>
      </w:r>
      <w:r>
        <w:rPr>
          <w:spacing w:val="-16"/>
        </w:rPr>
        <w:t xml:space="preserve"> </w:t>
      </w:r>
      <w:r>
        <w:rPr>
          <w:spacing w:val="-2"/>
        </w:rPr>
        <w:t>quản</w:t>
      </w:r>
      <w:r>
        <w:rPr>
          <w:spacing w:val="-13"/>
        </w:rPr>
        <w:t xml:space="preserve"> </w:t>
      </w:r>
      <w:r>
        <w:rPr>
          <w:spacing w:val="-2"/>
        </w:rPr>
        <w:t>trị</w:t>
      </w:r>
      <w:r>
        <w:rPr>
          <w:spacing w:val="-16"/>
        </w:rPr>
        <w:t xml:space="preserve"> </w:t>
      </w:r>
      <w:r>
        <w:rPr>
          <w:spacing w:val="-2"/>
        </w:rPr>
        <w:t>Thành</w:t>
      </w:r>
      <w:r>
        <w:rPr>
          <w:spacing w:val="-13"/>
        </w:rPr>
        <w:t xml:space="preserve"> </w:t>
      </w:r>
      <w:r>
        <w:rPr>
          <w:spacing w:val="-2"/>
        </w:rPr>
        <w:t xml:space="preserve">phố; </w:t>
      </w:r>
      <w:r>
        <w:t>tài</w:t>
      </w:r>
      <w:r>
        <w:rPr>
          <w:spacing w:val="-1"/>
        </w:rPr>
        <w:t xml:space="preserve"> </w:t>
      </w:r>
      <w:r>
        <w:t>chính,</w:t>
      </w:r>
      <w:r>
        <w:rPr>
          <w:spacing w:val="-3"/>
        </w:rPr>
        <w:t xml:space="preserve"> </w:t>
      </w:r>
      <w:r>
        <w:t>ngân</w:t>
      </w:r>
      <w:r>
        <w:rPr>
          <w:spacing w:val="-2"/>
        </w:rPr>
        <w:t xml:space="preserve"> </w:t>
      </w:r>
      <w:r>
        <w:t>sách;</w:t>
      </w:r>
      <w:r>
        <w:rPr>
          <w:spacing w:val="-4"/>
        </w:rPr>
        <w:t xml:space="preserve"> </w:t>
      </w:r>
      <w:r>
        <w:t>khoa</w:t>
      </w:r>
      <w:r>
        <w:rPr>
          <w:spacing w:val="-3"/>
        </w:rPr>
        <w:t xml:space="preserve"> </w:t>
      </w:r>
      <w:r>
        <w:t>học</w:t>
      </w:r>
      <w:r>
        <w:rPr>
          <w:spacing w:val="-3"/>
        </w:rPr>
        <w:t xml:space="preserve"> </w:t>
      </w:r>
      <w:r>
        <w:t>công</w:t>
      </w:r>
      <w:r>
        <w:rPr>
          <w:spacing w:val="-4"/>
        </w:rPr>
        <w:t xml:space="preserve"> </w:t>
      </w:r>
      <w:r>
        <w:t>nghệ;</w:t>
      </w:r>
      <w:r>
        <w:rPr>
          <w:spacing w:val="-4"/>
        </w:rPr>
        <w:t xml:space="preserve"> </w:t>
      </w:r>
      <w:r>
        <w:t>giáo</w:t>
      </w:r>
      <w:r>
        <w:rPr>
          <w:spacing w:val="-4"/>
        </w:rPr>
        <w:t xml:space="preserve"> </w:t>
      </w:r>
      <w:r>
        <w:t>dục</w:t>
      </w:r>
      <w:r>
        <w:rPr>
          <w:spacing w:val="-3"/>
        </w:rPr>
        <w:t xml:space="preserve"> </w:t>
      </w:r>
      <w:r>
        <w:t>-</w:t>
      </w:r>
      <w:r>
        <w:rPr>
          <w:spacing w:val="-3"/>
        </w:rPr>
        <w:t xml:space="preserve"> </w:t>
      </w:r>
      <w:r>
        <w:t>đào</w:t>
      </w:r>
      <w:r>
        <w:rPr>
          <w:spacing w:val="-2"/>
        </w:rPr>
        <w:t xml:space="preserve"> </w:t>
      </w:r>
      <w:r>
        <w:t>tạo;</w:t>
      </w:r>
      <w:r>
        <w:rPr>
          <w:spacing w:val="-1"/>
        </w:rPr>
        <w:t xml:space="preserve"> </w:t>
      </w:r>
      <w:r>
        <w:t>y</w:t>
      </w:r>
      <w:r>
        <w:rPr>
          <w:spacing w:val="-4"/>
        </w:rPr>
        <w:t xml:space="preserve"> </w:t>
      </w:r>
      <w:r>
        <w:t>tế,</w:t>
      </w:r>
      <w:r>
        <w:rPr>
          <w:spacing w:val="-3"/>
        </w:rPr>
        <w:t xml:space="preserve"> </w:t>
      </w:r>
      <w:r>
        <w:t>an</w:t>
      </w:r>
      <w:r>
        <w:rPr>
          <w:spacing w:val="-2"/>
        </w:rPr>
        <w:t xml:space="preserve"> </w:t>
      </w:r>
      <w:r>
        <w:t>sinh</w:t>
      </w:r>
      <w:r>
        <w:rPr>
          <w:spacing w:val="-4"/>
        </w:rPr>
        <w:t xml:space="preserve"> </w:t>
      </w:r>
      <w:r>
        <w:t>xã</w:t>
      </w:r>
      <w:r>
        <w:rPr>
          <w:spacing w:val="-3"/>
        </w:rPr>
        <w:t xml:space="preserve"> </w:t>
      </w:r>
      <w:r>
        <w:t>hội…</w:t>
      </w:r>
    </w:p>
    <w:p w14:paraId="706E633A" w14:textId="77777777" w:rsidR="00F5458D" w:rsidRDefault="00000000" w:rsidP="00F86B57">
      <w:pPr>
        <w:pStyle w:val="ListParagraph"/>
        <w:numPr>
          <w:ilvl w:val="0"/>
          <w:numId w:val="27"/>
        </w:numPr>
        <w:tabs>
          <w:tab w:val="left" w:pos="718"/>
        </w:tabs>
        <w:spacing w:before="93"/>
        <w:ind w:right="135" w:firstLine="566"/>
        <w:rPr>
          <w:sz w:val="28"/>
        </w:rPr>
      </w:pPr>
      <w:r>
        <w:rPr>
          <w:sz w:val="28"/>
        </w:rPr>
        <w:t>Ngày</w:t>
      </w:r>
      <w:r>
        <w:rPr>
          <w:spacing w:val="-18"/>
          <w:sz w:val="28"/>
        </w:rPr>
        <w:t xml:space="preserve"> </w:t>
      </w:r>
      <w:r>
        <w:rPr>
          <w:sz w:val="28"/>
        </w:rPr>
        <w:t>02/02/2026,</w:t>
      </w:r>
      <w:r>
        <w:rPr>
          <w:spacing w:val="-17"/>
          <w:sz w:val="28"/>
        </w:rPr>
        <w:t xml:space="preserve"> </w:t>
      </w:r>
      <w:r>
        <w:rPr>
          <w:sz w:val="28"/>
        </w:rPr>
        <w:t>Chính</w:t>
      </w:r>
      <w:r>
        <w:rPr>
          <w:spacing w:val="-11"/>
          <w:sz w:val="28"/>
        </w:rPr>
        <w:t xml:space="preserve"> </w:t>
      </w:r>
      <w:r>
        <w:rPr>
          <w:sz w:val="28"/>
        </w:rPr>
        <w:t>phủ</w:t>
      </w:r>
      <w:r>
        <w:rPr>
          <w:spacing w:val="-14"/>
          <w:sz w:val="28"/>
        </w:rPr>
        <w:t xml:space="preserve"> </w:t>
      </w:r>
      <w:r>
        <w:rPr>
          <w:sz w:val="28"/>
        </w:rPr>
        <w:t>đã</w:t>
      </w:r>
      <w:r>
        <w:rPr>
          <w:spacing w:val="-15"/>
          <w:sz w:val="28"/>
        </w:rPr>
        <w:t xml:space="preserve"> </w:t>
      </w:r>
      <w:r>
        <w:rPr>
          <w:sz w:val="28"/>
        </w:rPr>
        <w:t>ban</w:t>
      </w:r>
      <w:r>
        <w:rPr>
          <w:spacing w:val="-14"/>
          <w:sz w:val="28"/>
        </w:rPr>
        <w:t xml:space="preserve"> </w:t>
      </w:r>
      <w:r>
        <w:rPr>
          <w:sz w:val="28"/>
        </w:rPr>
        <w:t>hành</w:t>
      </w:r>
      <w:r>
        <w:rPr>
          <w:spacing w:val="-14"/>
          <w:sz w:val="28"/>
        </w:rPr>
        <w:t xml:space="preserve"> </w:t>
      </w:r>
      <w:r>
        <w:rPr>
          <w:sz w:val="28"/>
        </w:rPr>
        <w:t>Nghị</w:t>
      </w:r>
      <w:r>
        <w:rPr>
          <w:spacing w:val="-14"/>
          <w:sz w:val="28"/>
        </w:rPr>
        <w:t xml:space="preserve"> </w:t>
      </w:r>
      <w:r>
        <w:rPr>
          <w:sz w:val="28"/>
        </w:rPr>
        <w:t>quyết</w:t>
      </w:r>
      <w:r>
        <w:rPr>
          <w:spacing w:val="-14"/>
          <w:sz w:val="28"/>
        </w:rPr>
        <w:t xml:space="preserve"> </w:t>
      </w:r>
      <w:r>
        <w:rPr>
          <w:sz w:val="28"/>
        </w:rPr>
        <w:t>số</w:t>
      </w:r>
      <w:r>
        <w:rPr>
          <w:spacing w:val="-14"/>
          <w:sz w:val="28"/>
        </w:rPr>
        <w:t xml:space="preserve"> </w:t>
      </w:r>
      <w:r>
        <w:rPr>
          <w:sz w:val="28"/>
        </w:rPr>
        <w:t>21/NQ-CP</w:t>
      </w:r>
      <w:r>
        <w:rPr>
          <w:spacing w:val="-18"/>
          <w:sz w:val="28"/>
        </w:rPr>
        <w:t xml:space="preserve"> </w:t>
      </w:r>
      <w:r>
        <w:rPr>
          <w:sz w:val="28"/>
        </w:rPr>
        <w:t>thông</w:t>
      </w:r>
      <w:r>
        <w:rPr>
          <w:spacing w:val="-15"/>
          <w:sz w:val="28"/>
        </w:rPr>
        <w:t xml:space="preserve"> </w:t>
      </w:r>
      <w:r>
        <w:rPr>
          <w:sz w:val="28"/>
        </w:rPr>
        <w:t>qua đề xuất bổ sung dự án Luật Thủ đô (sửa đổi) vào Chương trình lập pháp năm 2026 và</w:t>
      </w:r>
      <w:r>
        <w:rPr>
          <w:spacing w:val="-9"/>
          <w:sz w:val="28"/>
        </w:rPr>
        <w:t xml:space="preserve"> </w:t>
      </w:r>
      <w:r>
        <w:rPr>
          <w:sz w:val="28"/>
        </w:rPr>
        <w:t>giao</w:t>
      </w:r>
      <w:r>
        <w:rPr>
          <w:spacing w:val="-8"/>
          <w:sz w:val="28"/>
        </w:rPr>
        <w:t xml:space="preserve"> </w:t>
      </w:r>
      <w:r>
        <w:rPr>
          <w:sz w:val="28"/>
        </w:rPr>
        <w:t>Bộ</w:t>
      </w:r>
      <w:r>
        <w:rPr>
          <w:spacing w:val="-8"/>
          <w:sz w:val="28"/>
        </w:rPr>
        <w:t xml:space="preserve"> </w:t>
      </w:r>
      <w:r>
        <w:rPr>
          <w:sz w:val="28"/>
        </w:rPr>
        <w:t>trưởng</w:t>
      </w:r>
      <w:r>
        <w:rPr>
          <w:spacing w:val="-8"/>
          <w:sz w:val="28"/>
        </w:rPr>
        <w:t xml:space="preserve"> </w:t>
      </w:r>
      <w:r>
        <w:rPr>
          <w:sz w:val="28"/>
        </w:rPr>
        <w:t>Bộ</w:t>
      </w:r>
      <w:r>
        <w:rPr>
          <w:spacing w:val="-13"/>
          <w:sz w:val="28"/>
        </w:rPr>
        <w:t xml:space="preserve"> </w:t>
      </w:r>
      <w:r>
        <w:rPr>
          <w:sz w:val="28"/>
        </w:rPr>
        <w:t>Tư</w:t>
      </w:r>
      <w:r>
        <w:rPr>
          <w:spacing w:val="-10"/>
          <w:sz w:val="28"/>
        </w:rPr>
        <w:t xml:space="preserve"> </w:t>
      </w:r>
      <w:r>
        <w:rPr>
          <w:sz w:val="28"/>
        </w:rPr>
        <w:t>pháp</w:t>
      </w:r>
      <w:r>
        <w:rPr>
          <w:spacing w:val="-8"/>
          <w:sz w:val="28"/>
        </w:rPr>
        <w:t xml:space="preserve"> </w:t>
      </w:r>
      <w:r>
        <w:rPr>
          <w:sz w:val="28"/>
        </w:rPr>
        <w:t>thừa</w:t>
      </w:r>
      <w:r>
        <w:rPr>
          <w:spacing w:val="-9"/>
          <w:sz w:val="28"/>
        </w:rPr>
        <w:t xml:space="preserve"> </w:t>
      </w:r>
      <w:r>
        <w:rPr>
          <w:sz w:val="28"/>
        </w:rPr>
        <w:t>ủy</w:t>
      </w:r>
      <w:r>
        <w:rPr>
          <w:spacing w:val="-13"/>
          <w:sz w:val="28"/>
        </w:rPr>
        <w:t xml:space="preserve"> </w:t>
      </w:r>
      <w:r>
        <w:rPr>
          <w:sz w:val="28"/>
        </w:rPr>
        <w:t>quyền</w:t>
      </w:r>
      <w:r>
        <w:rPr>
          <w:spacing w:val="-11"/>
          <w:sz w:val="28"/>
        </w:rPr>
        <w:t xml:space="preserve"> </w:t>
      </w:r>
      <w:r>
        <w:rPr>
          <w:sz w:val="28"/>
        </w:rPr>
        <w:t>Thủ</w:t>
      </w:r>
      <w:r>
        <w:rPr>
          <w:spacing w:val="-8"/>
          <w:sz w:val="28"/>
        </w:rPr>
        <w:t xml:space="preserve"> </w:t>
      </w:r>
      <w:r>
        <w:rPr>
          <w:sz w:val="28"/>
        </w:rPr>
        <w:t>tướng</w:t>
      </w:r>
      <w:r>
        <w:rPr>
          <w:spacing w:val="-8"/>
          <w:sz w:val="28"/>
        </w:rPr>
        <w:t xml:space="preserve"> </w:t>
      </w:r>
      <w:r>
        <w:rPr>
          <w:sz w:val="28"/>
        </w:rPr>
        <w:t>Chính</w:t>
      </w:r>
      <w:r>
        <w:rPr>
          <w:spacing w:val="-8"/>
          <w:sz w:val="28"/>
        </w:rPr>
        <w:t xml:space="preserve"> </w:t>
      </w:r>
      <w:r>
        <w:rPr>
          <w:sz w:val="28"/>
        </w:rPr>
        <w:t>phủ,</w:t>
      </w:r>
      <w:r>
        <w:rPr>
          <w:spacing w:val="-10"/>
          <w:sz w:val="28"/>
        </w:rPr>
        <w:t xml:space="preserve"> </w:t>
      </w:r>
      <w:r>
        <w:rPr>
          <w:sz w:val="28"/>
        </w:rPr>
        <w:t>thay</w:t>
      </w:r>
      <w:r>
        <w:rPr>
          <w:spacing w:val="-10"/>
          <w:sz w:val="28"/>
        </w:rPr>
        <w:t xml:space="preserve"> </w:t>
      </w:r>
      <w:r>
        <w:rPr>
          <w:sz w:val="28"/>
        </w:rPr>
        <w:t>mặt</w:t>
      </w:r>
      <w:r>
        <w:rPr>
          <w:spacing w:val="-8"/>
          <w:sz w:val="28"/>
        </w:rPr>
        <w:t xml:space="preserve"> </w:t>
      </w:r>
      <w:r>
        <w:rPr>
          <w:sz w:val="28"/>
        </w:rPr>
        <w:t>Chính phủ ký Tờ trình gửi Ủy ban Thường vụ Quốc hội về đề xuất xây dựng dự án Luật Thủ đô (sửa đổi).</w:t>
      </w:r>
    </w:p>
    <w:p w14:paraId="55E1922B" w14:textId="77777777" w:rsidR="00F5458D" w:rsidRDefault="00000000" w:rsidP="00F86B57">
      <w:pPr>
        <w:pStyle w:val="ListParagraph"/>
        <w:numPr>
          <w:ilvl w:val="0"/>
          <w:numId w:val="27"/>
        </w:numPr>
        <w:tabs>
          <w:tab w:val="left" w:pos="769"/>
        </w:tabs>
        <w:ind w:right="136" w:firstLine="566"/>
        <w:rPr>
          <w:sz w:val="28"/>
        </w:rPr>
      </w:pPr>
      <w:r>
        <w:rPr>
          <w:sz w:val="28"/>
        </w:rPr>
        <w:t>Ngày 06/02/2026, Ủy ban Thường vụ Quốc hội thông qua Nghị quyết số 119/2026/UBTVQH15</w:t>
      </w:r>
      <w:r>
        <w:rPr>
          <w:spacing w:val="-2"/>
          <w:sz w:val="28"/>
        </w:rPr>
        <w:t xml:space="preserve"> </w:t>
      </w:r>
      <w:r>
        <w:rPr>
          <w:sz w:val="28"/>
        </w:rPr>
        <w:t>về</w:t>
      </w:r>
      <w:r>
        <w:rPr>
          <w:spacing w:val="-4"/>
          <w:sz w:val="28"/>
        </w:rPr>
        <w:t xml:space="preserve"> </w:t>
      </w:r>
      <w:r>
        <w:rPr>
          <w:sz w:val="28"/>
        </w:rPr>
        <w:t>điều</w:t>
      </w:r>
      <w:r>
        <w:rPr>
          <w:spacing w:val="-2"/>
          <w:sz w:val="28"/>
        </w:rPr>
        <w:t xml:space="preserve"> </w:t>
      </w:r>
      <w:r>
        <w:rPr>
          <w:sz w:val="28"/>
        </w:rPr>
        <w:t>chỉnh</w:t>
      </w:r>
      <w:r>
        <w:rPr>
          <w:spacing w:val="-2"/>
          <w:sz w:val="28"/>
        </w:rPr>
        <w:t xml:space="preserve"> </w:t>
      </w:r>
      <w:r>
        <w:rPr>
          <w:sz w:val="28"/>
        </w:rPr>
        <w:t>Chương</w:t>
      </w:r>
      <w:r>
        <w:rPr>
          <w:spacing w:val="-6"/>
          <w:sz w:val="28"/>
        </w:rPr>
        <w:t xml:space="preserve"> </w:t>
      </w:r>
      <w:r>
        <w:rPr>
          <w:sz w:val="28"/>
        </w:rPr>
        <w:t>trình</w:t>
      </w:r>
      <w:r>
        <w:rPr>
          <w:spacing w:val="-2"/>
          <w:sz w:val="28"/>
        </w:rPr>
        <w:t xml:space="preserve"> </w:t>
      </w:r>
      <w:r>
        <w:rPr>
          <w:sz w:val="28"/>
        </w:rPr>
        <w:t>lập</w:t>
      </w:r>
      <w:r>
        <w:rPr>
          <w:spacing w:val="-2"/>
          <w:sz w:val="28"/>
        </w:rPr>
        <w:t xml:space="preserve"> </w:t>
      </w:r>
      <w:r>
        <w:rPr>
          <w:sz w:val="28"/>
        </w:rPr>
        <w:t>pháp</w:t>
      </w:r>
      <w:r>
        <w:rPr>
          <w:spacing w:val="-5"/>
          <w:sz w:val="28"/>
        </w:rPr>
        <w:t xml:space="preserve"> </w:t>
      </w:r>
      <w:r>
        <w:rPr>
          <w:sz w:val="28"/>
        </w:rPr>
        <w:t>năm</w:t>
      </w:r>
      <w:r>
        <w:rPr>
          <w:spacing w:val="-6"/>
          <w:sz w:val="28"/>
        </w:rPr>
        <w:t xml:space="preserve"> </w:t>
      </w:r>
      <w:r>
        <w:rPr>
          <w:sz w:val="28"/>
        </w:rPr>
        <w:t>2026,</w:t>
      </w:r>
      <w:r>
        <w:rPr>
          <w:spacing w:val="-7"/>
          <w:sz w:val="28"/>
        </w:rPr>
        <w:t xml:space="preserve"> </w:t>
      </w:r>
      <w:r>
        <w:rPr>
          <w:sz w:val="28"/>
        </w:rPr>
        <w:t>trong</w:t>
      </w:r>
      <w:r>
        <w:rPr>
          <w:spacing w:val="-2"/>
          <w:sz w:val="28"/>
        </w:rPr>
        <w:t xml:space="preserve"> </w:t>
      </w:r>
      <w:r>
        <w:rPr>
          <w:sz w:val="28"/>
        </w:rPr>
        <w:t>đó</w:t>
      </w:r>
      <w:r>
        <w:rPr>
          <w:spacing w:val="-2"/>
          <w:sz w:val="28"/>
        </w:rPr>
        <w:t xml:space="preserve"> </w:t>
      </w:r>
      <w:r>
        <w:rPr>
          <w:sz w:val="28"/>
        </w:rPr>
        <w:t>đã bổ sung dự án Luật Thủ đô (sửa đổi) vào Chương trình, xây</w:t>
      </w:r>
      <w:r>
        <w:rPr>
          <w:spacing w:val="-1"/>
          <w:sz w:val="28"/>
        </w:rPr>
        <w:t xml:space="preserve"> </w:t>
      </w:r>
      <w:r>
        <w:rPr>
          <w:sz w:val="28"/>
        </w:rPr>
        <w:t>dựng theo trình tự, thủ tục</w:t>
      </w:r>
      <w:r>
        <w:rPr>
          <w:spacing w:val="-6"/>
          <w:sz w:val="28"/>
        </w:rPr>
        <w:t xml:space="preserve"> </w:t>
      </w:r>
      <w:r>
        <w:rPr>
          <w:sz w:val="28"/>
        </w:rPr>
        <w:t>rút</w:t>
      </w:r>
      <w:r>
        <w:rPr>
          <w:spacing w:val="-7"/>
          <w:sz w:val="28"/>
        </w:rPr>
        <w:t xml:space="preserve"> </w:t>
      </w:r>
      <w:r>
        <w:rPr>
          <w:sz w:val="28"/>
        </w:rPr>
        <w:t>gọn</w:t>
      </w:r>
      <w:r>
        <w:rPr>
          <w:spacing w:val="-5"/>
          <w:sz w:val="28"/>
        </w:rPr>
        <w:t xml:space="preserve"> </w:t>
      </w:r>
      <w:r>
        <w:rPr>
          <w:sz w:val="28"/>
        </w:rPr>
        <w:t>và</w:t>
      </w:r>
      <w:r>
        <w:rPr>
          <w:spacing w:val="-6"/>
          <w:sz w:val="28"/>
        </w:rPr>
        <w:t xml:space="preserve"> </w:t>
      </w:r>
      <w:r>
        <w:rPr>
          <w:sz w:val="28"/>
        </w:rPr>
        <w:t>trình</w:t>
      </w:r>
      <w:r>
        <w:rPr>
          <w:spacing w:val="-5"/>
          <w:sz w:val="28"/>
        </w:rPr>
        <w:t xml:space="preserve"> </w:t>
      </w:r>
      <w:r>
        <w:rPr>
          <w:sz w:val="28"/>
        </w:rPr>
        <w:t>Quốc</w:t>
      </w:r>
      <w:r>
        <w:rPr>
          <w:spacing w:val="-6"/>
          <w:sz w:val="28"/>
        </w:rPr>
        <w:t xml:space="preserve"> </w:t>
      </w:r>
      <w:r>
        <w:rPr>
          <w:sz w:val="28"/>
        </w:rPr>
        <w:t>hội</w:t>
      </w:r>
      <w:r>
        <w:rPr>
          <w:spacing w:val="-5"/>
          <w:sz w:val="28"/>
        </w:rPr>
        <w:t xml:space="preserve"> </w:t>
      </w:r>
      <w:r>
        <w:rPr>
          <w:sz w:val="28"/>
        </w:rPr>
        <w:t>xem</w:t>
      </w:r>
      <w:r>
        <w:rPr>
          <w:spacing w:val="-10"/>
          <w:sz w:val="28"/>
        </w:rPr>
        <w:t xml:space="preserve"> </w:t>
      </w:r>
      <w:r>
        <w:rPr>
          <w:sz w:val="28"/>
        </w:rPr>
        <w:t>xét,</w:t>
      </w:r>
      <w:r>
        <w:rPr>
          <w:spacing w:val="-6"/>
          <w:sz w:val="28"/>
        </w:rPr>
        <w:t xml:space="preserve"> </w:t>
      </w:r>
      <w:r>
        <w:rPr>
          <w:sz w:val="28"/>
        </w:rPr>
        <w:t>thông</w:t>
      </w:r>
      <w:r>
        <w:rPr>
          <w:spacing w:val="-5"/>
          <w:sz w:val="28"/>
        </w:rPr>
        <w:t xml:space="preserve"> </w:t>
      </w:r>
      <w:r>
        <w:rPr>
          <w:sz w:val="28"/>
        </w:rPr>
        <w:t>qua</w:t>
      </w:r>
      <w:r>
        <w:rPr>
          <w:spacing w:val="-6"/>
          <w:sz w:val="28"/>
        </w:rPr>
        <w:t xml:space="preserve"> </w:t>
      </w:r>
      <w:r>
        <w:rPr>
          <w:sz w:val="28"/>
        </w:rPr>
        <w:t>tại</w:t>
      </w:r>
      <w:r>
        <w:rPr>
          <w:spacing w:val="-5"/>
          <w:sz w:val="28"/>
        </w:rPr>
        <w:t xml:space="preserve"> </w:t>
      </w:r>
      <w:r>
        <w:rPr>
          <w:sz w:val="28"/>
        </w:rPr>
        <w:t>Kỳ</w:t>
      </w:r>
      <w:r>
        <w:rPr>
          <w:spacing w:val="-7"/>
          <w:sz w:val="28"/>
        </w:rPr>
        <w:t xml:space="preserve"> </w:t>
      </w:r>
      <w:r>
        <w:rPr>
          <w:sz w:val="28"/>
        </w:rPr>
        <w:t>họp</w:t>
      </w:r>
      <w:r>
        <w:rPr>
          <w:spacing w:val="-5"/>
          <w:sz w:val="28"/>
        </w:rPr>
        <w:t xml:space="preserve"> </w:t>
      </w:r>
      <w:r>
        <w:rPr>
          <w:sz w:val="28"/>
        </w:rPr>
        <w:t>thứ</w:t>
      </w:r>
      <w:r>
        <w:rPr>
          <w:spacing w:val="-7"/>
          <w:sz w:val="28"/>
        </w:rPr>
        <w:t xml:space="preserve"> </w:t>
      </w:r>
      <w:r>
        <w:rPr>
          <w:sz w:val="28"/>
        </w:rPr>
        <w:t>nhất</w:t>
      </w:r>
      <w:r>
        <w:rPr>
          <w:spacing w:val="-5"/>
          <w:sz w:val="28"/>
        </w:rPr>
        <w:t xml:space="preserve"> </w:t>
      </w:r>
      <w:r>
        <w:rPr>
          <w:sz w:val="28"/>
        </w:rPr>
        <w:t>Quốc</w:t>
      </w:r>
      <w:r>
        <w:rPr>
          <w:spacing w:val="-6"/>
          <w:sz w:val="28"/>
        </w:rPr>
        <w:t xml:space="preserve"> </w:t>
      </w:r>
      <w:r>
        <w:rPr>
          <w:sz w:val="28"/>
        </w:rPr>
        <w:t>hội</w:t>
      </w:r>
      <w:r>
        <w:rPr>
          <w:spacing w:val="-7"/>
          <w:sz w:val="28"/>
        </w:rPr>
        <w:t xml:space="preserve"> </w:t>
      </w:r>
      <w:r>
        <w:rPr>
          <w:sz w:val="28"/>
        </w:rPr>
        <w:t>khóa XVI (tháng 4/2026).</w:t>
      </w:r>
    </w:p>
    <w:p w14:paraId="49B15D41" w14:textId="77777777" w:rsidR="00F5458D" w:rsidRDefault="00000000" w:rsidP="00F86B57">
      <w:pPr>
        <w:pStyle w:val="Heading1"/>
        <w:numPr>
          <w:ilvl w:val="1"/>
          <w:numId w:val="28"/>
        </w:numPr>
        <w:tabs>
          <w:tab w:val="left" w:pos="1000"/>
        </w:tabs>
        <w:spacing w:before="94"/>
        <w:ind w:left="1000" w:hanging="279"/>
        <w:jc w:val="both"/>
      </w:pPr>
      <w:r>
        <w:t>Cơ</w:t>
      </w:r>
      <w:r>
        <w:rPr>
          <w:spacing w:val="-2"/>
        </w:rPr>
        <w:t xml:space="preserve"> </w:t>
      </w:r>
      <w:r>
        <w:t>sở</w:t>
      </w:r>
      <w:r>
        <w:rPr>
          <w:spacing w:val="-2"/>
        </w:rPr>
        <w:t xml:space="preserve"> </w:t>
      </w:r>
      <w:r>
        <w:t>thực</w:t>
      </w:r>
      <w:r>
        <w:rPr>
          <w:spacing w:val="-1"/>
        </w:rPr>
        <w:t xml:space="preserve"> </w:t>
      </w:r>
      <w:r>
        <w:rPr>
          <w:spacing w:val="-4"/>
        </w:rPr>
        <w:t>tiễn</w:t>
      </w:r>
    </w:p>
    <w:p w14:paraId="34535417" w14:textId="77777777" w:rsidR="00F5458D" w:rsidRDefault="00000000" w:rsidP="00F86B57">
      <w:pPr>
        <w:pStyle w:val="ListParagraph"/>
        <w:numPr>
          <w:ilvl w:val="2"/>
          <w:numId w:val="28"/>
        </w:numPr>
        <w:tabs>
          <w:tab w:val="left" w:pos="886"/>
        </w:tabs>
        <w:spacing w:before="86"/>
        <w:ind w:right="133" w:firstLine="719"/>
        <w:rPr>
          <w:sz w:val="28"/>
        </w:rPr>
      </w:pPr>
      <w:r>
        <w:rPr>
          <w:sz w:val="28"/>
        </w:rPr>
        <w:t xml:space="preserve">Thực tiễn quản lý, phát triển đô thị Thủ đô Hà Nội trong thời gian qua cho thấy vẫn tồn tại hạn chế, yếu kém, điểm nghẽn lớn, kéo dài, chưa được khắc phục như tình trạng ùn tắc giao thông, ngập úng cục bộ và ô nhiễm môi trường; hạn chế trong bảo đảm an toàn đô thị, nhất là phòng cháy, chữa cháy; ảnh hưởng của thiên tai, biến đổi khí hậu; hạn chế trong quy hoạch; vi phạm pháp luật về đất đai, xây dựng; các </w:t>
      </w:r>
      <w:r>
        <w:rPr>
          <w:i/>
          <w:sz w:val="28"/>
        </w:rPr>
        <w:t xml:space="preserve">“điểm nghẽn” </w:t>
      </w:r>
      <w:r>
        <w:rPr>
          <w:sz w:val="28"/>
        </w:rPr>
        <w:t>về thể chế, nhất là trong lĩnh vực đầu tư, tài chính - ngân sách, đất đai và hợp tác công - tư đang hạn chế khả năng huy động nguồn lực cho phát triển Thủ đô.</w:t>
      </w:r>
    </w:p>
    <w:p w14:paraId="7BCDC926" w14:textId="77777777" w:rsidR="00F5458D" w:rsidRDefault="00000000" w:rsidP="00F86B57">
      <w:pPr>
        <w:pStyle w:val="ListParagraph"/>
        <w:numPr>
          <w:ilvl w:val="2"/>
          <w:numId w:val="28"/>
        </w:numPr>
        <w:tabs>
          <w:tab w:val="left" w:pos="871"/>
        </w:tabs>
        <w:spacing w:before="91"/>
        <w:ind w:right="132" w:firstLine="719"/>
        <w:rPr>
          <w:sz w:val="28"/>
        </w:rPr>
      </w:pPr>
      <w:r>
        <w:rPr>
          <w:sz w:val="28"/>
        </w:rPr>
        <w:t>Trong</w:t>
      </w:r>
      <w:r>
        <w:rPr>
          <w:spacing w:val="-9"/>
          <w:sz w:val="28"/>
        </w:rPr>
        <w:t xml:space="preserve"> </w:t>
      </w:r>
      <w:r>
        <w:rPr>
          <w:sz w:val="28"/>
        </w:rPr>
        <w:t>bối</w:t>
      </w:r>
      <w:r>
        <w:rPr>
          <w:spacing w:val="-9"/>
          <w:sz w:val="28"/>
        </w:rPr>
        <w:t xml:space="preserve"> </w:t>
      </w:r>
      <w:r>
        <w:rPr>
          <w:sz w:val="28"/>
        </w:rPr>
        <w:t>cảnh</w:t>
      </w:r>
      <w:r>
        <w:rPr>
          <w:spacing w:val="-9"/>
          <w:sz w:val="28"/>
        </w:rPr>
        <w:t xml:space="preserve"> </w:t>
      </w:r>
      <w:r>
        <w:rPr>
          <w:sz w:val="28"/>
        </w:rPr>
        <w:t>tình</w:t>
      </w:r>
      <w:r>
        <w:rPr>
          <w:spacing w:val="-12"/>
          <w:sz w:val="28"/>
        </w:rPr>
        <w:t xml:space="preserve"> </w:t>
      </w:r>
      <w:r>
        <w:rPr>
          <w:sz w:val="28"/>
        </w:rPr>
        <w:t>hình</w:t>
      </w:r>
      <w:r>
        <w:rPr>
          <w:spacing w:val="-9"/>
          <w:sz w:val="28"/>
        </w:rPr>
        <w:t xml:space="preserve"> </w:t>
      </w:r>
      <w:r>
        <w:rPr>
          <w:sz w:val="28"/>
        </w:rPr>
        <w:t>thế</w:t>
      </w:r>
      <w:r>
        <w:rPr>
          <w:spacing w:val="-10"/>
          <w:sz w:val="28"/>
        </w:rPr>
        <w:t xml:space="preserve"> </w:t>
      </w:r>
      <w:r>
        <w:rPr>
          <w:sz w:val="28"/>
        </w:rPr>
        <w:t>giới</w:t>
      </w:r>
      <w:r>
        <w:rPr>
          <w:spacing w:val="-9"/>
          <w:sz w:val="28"/>
        </w:rPr>
        <w:t xml:space="preserve"> </w:t>
      </w:r>
      <w:r>
        <w:rPr>
          <w:sz w:val="28"/>
        </w:rPr>
        <w:t>và</w:t>
      </w:r>
      <w:r>
        <w:rPr>
          <w:spacing w:val="-12"/>
          <w:sz w:val="28"/>
        </w:rPr>
        <w:t xml:space="preserve"> </w:t>
      </w:r>
      <w:r>
        <w:rPr>
          <w:sz w:val="28"/>
        </w:rPr>
        <w:t>khu</w:t>
      </w:r>
      <w:r>
        <w:rPr>
          <w:spacing w:val="-9"/>
          <w:sz w:val="28"/>
        </w:rPr>
        <w:t xml:space="preserve"> </w:t>
      </w:r>
      <w:r>
        <w:rPr>
          <w:sz w:val="28"/>
        </w:rPr>
        <w:t>vực</w:t>
      </w:r>
      <w:r>
        <w:rPr>
          <w:spacing w:val="-10"/>
          <w:sz w:val="28"/>
        </w:rPr>
        <w:t xml:space="preserve"> </w:t>
      </w:r>
      <w:r>
        <w:rPr>
          <w:sz w:val="28"/>
        </w:rPr>
        <w:t>biến</w:t>
      </w:r>
      <w:r>
        <w:rPr>
          <w:spacing w:val="-9"/>
          <w:sz w:val="28"/>
        </w:rPr>
        <w:t xml:space="preserve"> </w:t>
      </w:r>
      <w:r>
        <w:rPr>
          <w:sz w:val="28"/>
        </w:rPr>
        <w:t>động</w:t>
      </w:r>
      <w:r>
        <w:rPr>
          <w:spacing w:val="-12"/>
          <w:sz w:val="28"/>
        </w:rPr>
        <w:t xml:space="preserve"> </w:t>
      </w:r>
      <w:r>
        <w:rPr>
          <w:sz w:val="28"/>
        </w:rPr>
        <w:t>phức</w:t>
      </w:r>
      <w:r>
        <w:rPr>
          <w:spacing w:val="-10"/>
          <w:sz w:val="28"/>
        </w:rPr>
        <w:t xml:space="preserve"> </w:t>
      </w:r>
      <w:r>
        <w:rPr>
          <w:sz w:val="28"/>
        </w:rPr>
        <w:t>tạp,</w:t>
      </w:r>
      <w:r>
        <w:rPr>
          <w:spacing w:val="-11"/>
          <w:sz w:val="28"/>
        </w:rPr>
        <w:t xml:space="preserve"> </w:t>
      </w:r>
      <w:r>
        <w:rPr>
          <w:sz w:val="28"/>
        </w:rPr>
        <w:t>khó</w:t>
      </w:r>
      <w:r>
        <w:rPr>
          <w:spacing w:val="-9"/>
          <w:sz w:val="28"/>
        </w:rPr>
        <w:t xml:space="preserve"> </w:t>
      </w:r>
      <w:r>
        <w:rPr>
          <w:sz w:val="28"/>
        </w:rPr>
        <w:t>lường, khó đoán định, tác động tới sự phát triển kinh tế - xã hội của đất nước và Thủ đô, cùng với sự phát triển rất nhanh chóng của khoa học, công nghệ, các mô hình kinh tế mới thì không thể dự liệu tất cả các nội dung cần quy định ngay trong Luật để phục vụ phát triển Thủ đô. Do vậy, cần đổi mới tư duy xây dựng Luật Thủ đô theo hướng Thủ đô không chỉ</w:t>
      </w:r>
      <w:r>
        <w:rPr>
          <w:spacing w:val="40"/>
          <w:sz w:val="28"/>
        </w:rPr>
        <w:t xml:space="preserve"> </w:t>
      </w:r>
      <w:r>
        <w:rPr>
          <w:sz w:val="28"/>
        </w:rPr>
        <w:t>“thực thi chính sách” mà còn phải được giao vai trò</w:t>
      </w:r>
      <w:r>
        <w:rPr>
          <w:spacing w:val="80"/>
          <w:sz w:val="28"/>
        </w:rPr>
        <w:t xml:space="preserve"> </w:t>
      </w:r>
      <w:r>
        <w:rPr>
          <w:sz w:val="28"/>
        </w:rPr>
        <w:t>“thiết kế</w:t>
      </w:r>
      <w:r>
        <w:rPr>
          <w:spacing w:val="-13"/>
          <w:sz w:val="28"/>
        </w:rPr>
        <w:t xml:space="preserve"> </w:t>
      </w:r>
      <w:r>
        <w:rPr>
          <w:sz w:val="28"/>
        </w:rPr>
        <w:t>chính</w:t>
      </w:r>
      <w:r>
        <w:rPr>
          <w:spacing w:val="-12"/>
          <w:sz w:val="28"/>
        </w:rPr>
        <w:t xml:space="preserve"> </w:t>
      </w:r>
      <w:r>
        <w:rPr>
          <w:sz w:val="28"/>
        </w:rPr>
        <w:t>sách”</w:t>
      </w:r>
      <w:r>
        <w:rPr>
          <w:spacing w:val="-15"/>
          <w:sz w:val="28"/>
        </w:rPr>
        <w:t xml:space="preserve"> </w:t>
      </w:r>
      <w:r>
        <w:rPr>
          <w:sz w:val="28"/>
        </w:rPr>
        <w:t>ở</w:t>
      </w:r>
      <w:r>
        <w:rPr>
          <w:spacing w:val="-13"/>
          <w:sz w:val="28"/>
        </w:rPr>
        <w:t xml:space="preserve"> </w:t>
      </w:r>
      <w:r>
        <w:rPr>
          <w:sz w:val="28"/>
        </w:rPr>
        <w:t>tầm</w:t>
      </w:r>
      <w:r>
        <w:rPr>
          <w:spacing w:val="-15"/>
          <w:sz w:val="28"/>
        </w:rPr>
        <w:t xml:space="preserve"> </w:t>
      </w:r>
      <w:r>
        <w:rPr>
          <w:sz w:val="28"/>
        </w:rPr>
        <w:t>cao</w:t>
      </w:r>
      <w:r>
        <w:rPr>
          <w:spacing w:val="-12"/>
          <w:sz w:val="28"/>
        </w:rPr>
        <w:t xml:space="preserve"> </w:t>
      </w:r>
      <w:r>
        <w:rPr>
          <w:sz w:val="28"/>
        </w:rPr>
        <w:t>hơn</w:t>
      </w:r>
      <w:r>
        <w:rPr>
          <w:spacing w:val="-14"/>
          <w:sz w:val="28"/>
        </w:rPr>
        <w:t xml:space="preserve"> </w:t>
      </w:r>
      <w:r>
        <w:rPr>
          <w:sz w:val="28"/>
        </w:rPr>
        <w:t>để</w:t>
      </w:r>
      <w:r>
        <w:rPr>
          <w:spacing w:val="-13"/>
          <w:sz w:val="28"/>
        </w:rPr>
        <w:t xml:space="preserve"> </w:t>
      </w:r>
      <w:r>
        <w:rPr>
          <w:sz w:val="28"/>
        </w:rPr>
        <w:t>đáp</w:t>
      </w:r>
      <w:r>
        <w:rPr>
          <w:spacing w:val="-11"/>
          <w:sz w:val="28"/>
        </w:rPr>
        <w:t xml:space="preserve"> </w:t>
      </w:r>
      <w:r>
        <w:rPr>
          <w:sz w:val="28"/>
        </w:rPr>
        <w:t>ứng</w:t>
      </w:r>
      <w:r>
        <w:rPr>
          <w:spacing w:val="-12"/>
          <w:sz w:val="28"/>
        </w:rPr>
        <w:t xml:space="preserve"> </w:t>
      </w:r>
      <w:r>
        <w:rPr>
          <w:sz w:val="28"/>
        </w:rPr>
        <w:t>mục</w:t>
      </w:r>
      <w:r>
        <w:rPr>
          <w:spacing w:val="-13"/>
          <w:sz w:val="28"/>
        </w:rPr>
        <w:t xml:space="preserve"> </w:t>
      </w:r>
      <w:r>
        <w:rPr>
          <w:sz w:val="28"/>
        </w:rPr>
        <w:t>tiêu,</w:t>
      </w:r>
      <w:r>
        <w:rPr>
          <w:spacing w:val="-13"/>
          <w:sz w:val="28"/>
        </w:rPr>
        <w:t xml:space="preserve"> </w:t>
      </w:r>
      <w:r>
        <w:rPr>
          <w:sz w:val="28"/>
        </w:rPr>
        <w:t>yêu</w:t>
      </w:r>
      <w:r>
        <w:rPr>
          <w:spacing w:val="-12"/>
          <w:sz w:val="28"/>
        </w:rPr>
        <w:t xml:space="preserve"> </w:t>
      </w:r>
      <w:r>
        <w:rPr>
          <w:sz w:val="28"/>
        </w:rPr>
        <w:t>cầu,</w:t>
      </w:r>
      <w:r>
        <w:rPr>
          <w:spacing w:val="-13"/>
          <w:sz w:val="28"/>
        </w:rPr>
        <w:t xml:space="preserve"> </w:t>
      </w:r>
      <w:r>
        <w:rPr>
          <w:sz w:val="28"/>
        </w:rPr>
        <w:t>kỳ</w:t>
      </w:r>
      <w:r>
        <w:rPr>
          <w:spacing w:val="-14"/>
          <w:sz w:val="28"/>
        </w:rPr>
        <w:t xml:space="preserve"> </w:t>
      </w:r>
      <w:r>
        <w:rPr>
          <w:sz w:val="28"/>
        </w:rPr>
        <w:t>vọng</w:t>
      </w:r>
      <w:r>
        <w:rPr>
          <w:spacing w:val="-12"/>
          <w:sz w:val="28"/>
        </w:rPr>
        <w:t xml:space="preserve"> </w:t>
      </w:r>
      <w:r>
        <w:rPr>
          <w:sz w:val="28"/>
        </w:rPr>
        <w:t>phát</w:t>
      </w:r>
      <w:r>
        <w:rPr>
          <w:spacing w:val="-12"/>
          <w:sz w:val="28"/>
        </w:rPr>
        <w:t xml:space="preserve"> </w:t>
      </w:r>
      <w:r>
        <w:rPr>
          <w:sz w:val="28"/>
        </w:rPr>
        <w:t>triển Thủ đô trong kỷ nguyên mới. Không chỉ phân quyền, phân cấp cho Thủ đô những nội dung cụ thể mà còn phải phân quyền để Thủ đô ban hành văn bản quy phạm pháp luật (VBQPPL) theo cơ chế đặc thù để Thủ đô thực sự phát triển ngang tầm châu lục và quốc tế, dẫn dắt, lan tỏa phát triển của Vùng Thủ đô và cả nước.</w:t>
      </w:r>
    </w:p>
    <w:p w14:paraId="20AAABFF" w14:textId="77777777" w:rsidR="00F5458D" w:rsidRDefault="00000000" w:rsidP="00F86B57">
      <w:pPr>
        <w:pStyle w:val="ListParagraph"/>
        <w:numPr>
          <w:ilvl w:val="2"/>
          <w:numId w:val="28"/>
        </w:numPr>
        <w:tabs>
          <w:tab w:val="left" w:pos="883"/>
        </w:tabs>
        <w:ind w:right="134" w:firstLine="719"/>
        <w:rPr>
          <w:sz w:val="28"/>
        </w:rPr>
      </w:pPr>
      <w:r>
        <w:rPr>
          <w:sz w:val="28"/>
        </w:rPr>
        <w:t>Yêu cầu xây</w:t>
      </w:r>
      <w:r>
        <w:rPr>
          <w:spacing w:val="-1"/>
          <w:sz w:val="28"/>
        </w:rPr>
        <w:t xml:space="preserve"> </w:t>
      </w:r>
      <w:r>
        <w:rPr>
          <w:sz w:val="28"/>
        </w:rPr>
        <w:t>dựng</w:t>
      </w:r>
      <w:r>
        <w:rPr>
          <w:spacing w:val="-4"/>
          <w:sz w:val="28"/>
        </w:rPr>
        <w:t xml:space="preserve"> </w:t>
      </w:r>
      <w:r>
        <w:rPr>
          <w:sz w:val="28"/>
        </w:rPr>
        <w:t xml:space="preserve">Thủ đô Hà Nội </w:t>
      </w:r>
      <w:r>
        <w:rPr>
          <w:i/>
          <w:sz w:val="28"/>
        </w:rPr>
        <w:t xml:space="preserve">“Văn hiến </w:t>
      </w:r>
      <w:r>
        <w:rPr>
          <w:sz w:val="28"/>
        </w:rPr>
        <w:t xml:space="preserve">- </w:t>
      </w:r>
      <w:r>
        <w:rPr>
          <w:i/>
          <w:sz w:val="28"/>
        </w:rPr>
        <w:t xml:space="preserve">Văn minh </w:t>
      </w:r>
      <w:r>
        <w:rPr>
          <w:sz w:val="28"/>
        </w:rPr>
        <w:t xml:space="preserve">- </w:t>
      </w:r>
      <w:r>
        <w:rPr>
          <w:i/>
          <w:sz w:val="28"/>
        </w:rPr>
        <w:t xml:space="preserve">Hiện đại </w:t>
      </w:r>
      <w:r>
        <w:rPr>
          <w:sz w:val="28"/>
        </w:rPr>
        <w:t xml:space="preserve">- </w:t>
      </w:r>
      <w:r>
        <w:rPr>
          <w:i/>
          <w:sz w:val="28"/>
        </w:rPr>
        <w:t>Hạnh phúc”</w:t>
      </w:r>
      <w:r>
        <w:rPr>
          <w:sz w:val="28"/>
        </w:rPr>
        <w:t>,</w:t>
      </w:r>
      <w:r>
        <w:rPr>
          <w:spacing w:val="-5"/>
          <w:sz w:val="28"/>
        </w:rPr>
        <w:t xml:space="preserve"> </w:t>
      </w:r>
      <w:r>
        <w:rPr>
          <w:sz w:val="28"/>
        </w:rPr>
        <w:t>là</w:t>
      </w:r>
      <w:r>
        <w:rPr>
          <w:spacing w:val="-4"/>
          <w:sz w:val="28"/>
        </w:rPr>
        <w:t xml:space="preserve"> </w:t>
      </w:r>
      <w:r>
        <w:rPr>
          <w:sz w:val="28"/>
        </w:rPr>
        <w:t>trung</w:t>
      </w:r>
      <w:r>
        <w:rPr>
          <w:spacing w:val="-4"/>
          <w:sz w:val="28"/>
        </w:rPr>
        <w:t xml:space="preserve"> </w:t>
      </w:r>
      <w:r>
        <w:rPr>
          <w:sz w:val="28"/>
        </w:rPr>
        <w:t>tâm</w:t>
      </w:r>
      <w:r>
        <w:rPr>
          <w:spacing w:val="-9"/>
          <w:sz w:val="28"/>
        </w:rPr>
        <w:t xml:space="preserve"> </w:t>
      </w:r>
      <w:r>
        <w:rPr>
          <w:sz w:val="28"/>
        </w:rPr>
        <w:t>đầu</w:t>
      </w:r>
      <w:r>
        <w:rPr>
          <w:spacing w:val="-4"/>
          <w:sz w:val="28"/>
        </w:rPr>
        <w:t xml:space="preserve"> </w:t>
      </w:r>
      <w:r>
        <w:rPr>
          <w:sz w:val="28"/>
        </w:rPr>
        <w:t>não</w:t>
      </w:r>
      <w:r>
        <w:rPr>
          <w:spacing w:val="-4"/>
          <w:sz w:val="28"/>
        </w:rPr>
        <w:t xml:space="preserve"> </w:t>
      </w:r>
      <w:r>
        <w:rPr>
          <w:sz w:val="28"/>
        </w:rPr>
        <w:t>chính</w:t>
      </w:r>
      <w:r>
        <w:rPr>
          <w:spacing w:val="-4"/>
          <w:sz w:val="28"/>
        </w:rPr>
        <w:t xml:space="preserve"> </w:t>
      </w:r>
      <w:r>
        <w:rPr>
          <w:sz w:val="28"/>
        </w:rPr>
        <w:t>trị</w:t>
      </w:r>
      <w:r>
        <w:rPr>
          <w:spacing w:val="-3"/>
          <w:sz w:val="28"/>
        </w:rPr>
        <w:t xml:space="preserve"> </w:t>
      </w:r>
      <w:r>
        <w:rPr>
          <w:sz w:val="28"/>
        </w:rPr>
        <w:t>-</w:t>
      </w:r>
      <w:r>
        <w:rPr>
          <w:spacing w:val="-4"/>
          <w:sz w:val="28"/>
        </w:rPr>
        <w:t xml:space="preserve"> </w:t>
      </w:r>
      <w:r>
        <w:rPr>
          <w:sz w:val="28"/>
        </w:rPr>
        <w:t>hành</w:t>
      </w:r>
      <w:r>
        <w:rPr>
          <w:spacing w:val="-4"/>
          <w:sz w:val="28"/>
        </w:rPr>
        <w:t xml:space="preserve"> </w:t>
      </w:r>
      <w:r>
        <w:rPr>
          <w:sz w:val="28"/>
        </w:rPr>
        <w:t>chính</w:t>
      </w:r>
      <w:r>
        <w:rPr>
          <w:spacing w:val="-6"/>
          <w:sz w:val="28"/>
        </w:rPr>
        <w:t xml:space="preserve"> </w:t>
      </w:r>
      <w:r>
        <w:rPr>
          <w:sz w:val="28"/>
        </w:rPr>
        <w:t>quốc</w:t>
      </w:r>
      <w:r>
        <w:rPr>
          <w:spacing w:val="-7"/>
          <w:sz w:val="28"/>
        </w:rPr>
        <w:t xml:space="preserve"> </w:t>
      </w:r>
      <w:r>
        <w:rPr>
          <w:sz w:val="28"/>
        </w:rPr>
        <w:t>gia;</w:t>
      </w:r>
      <w:r>
        <w:rPr>
          <w:spacing w:val="-3"/>
          <w:sz w:val="28"/>
        </w:rPr>
        <w:t xml:space="preserve"> </w:t>
      </w:r>
      <w:r>
        <w:rPr>
          <w:sz w:val="28"/>
        </w:rPr>
        <w:t>trung</w:t>
      </w:r>
      <w:r>
        <w:rPr>
          <w:spacing w:val="-4"/>
          <w:sz w:val="28"/>
        </w:rPr>
        <w:t xml:space="preserve"> </w:t>
      </w:r>
      <w:r>
        <w:rPr>
          <w:sz w:val="28"/>
        </w:rPr>
        <w:t>tâm</w:t>
      </w:r>
      <w:r>
        <w:rPr>
          <w:spacing w:val="-9"/>
          <w:sz w:val="28"/>
        </w:rPr>
        <w:t xml:space="preserve"> </w:t>
      </w:r>
      <w:r>
        <w:rPr>
          <w:sz w:val="28"/>
        </w:rPr>
        <w:t>kiến</w:t>
      </w:r>
      <w:r>
        <w:rPr>
          <w:spacing w:val="-6"/>
          <w:sz w:val="28"/>
        </w:rPr>
        <w:t xml:space="preserve"> </w:t>
      </w:r>
      <w:r>
        <w:rPr>
          <w:sz w:val="28"/>
        </w:rPr>
        <w:t>tạo</w:t>
      </w:r>
      <w:r>
        <w:rPr>
          <w:spacing w:val="-4"/>
          <w:sz w:val="28"/>
        </w:rPr>
        <w:t xml:space="preserve"> </w:t>
      </w:r>
      <w:r>
        <w:rPr>
          <w:sz w:val="28"/>
        </w:rPr>
        <w:t>phát triển,</w:t>
      </w:r>
      <w:r>
        <w:rPr>
          <w:spacing w:val="-3"/>
          <w:sz w:val="28"/>
        </w:rPr>
        <w:t xml:space="preserve"> </w:t>
      </w:r>
      <w:r>
        <w:rPr>
          <w:sz w:val="28"/>
        </w:rPr>
        <w:t>có</w:t>
      </w:r>
      <w:r>
        <w:rPr>
          <w:spacing w:val="-1"/>
          <w:sz w:val="28"/>
        </w:rPr>
        <w:t xml:space="preserve"> </w:t>
      </w:r>
      <w:r>
        <w:rPr>
          <w:sz w:val="28"/>
        </w:rPr>
        <w:t>vai</w:t>
      </w:r>
      <w:r>
        <w:rPr>
          <w:spacing w:val="-1"/>
          <w:sz w:val="28"/>
        </w:rPr>
        <w:t xml:space="preserve"> </w:t>
      </w:r>
      <w:r>
        <w:rPr>
          <w:sz w:val="28"/>
        </w:rPr>
        <w:t>trò</w:t>
      </w:r>
      <w:r>
        <w:rPr>
          <w:spacing w:val="-1"/>
          <w:sz w:val="28"/>
        </w:rPr>
        <w:t xml:space="preserve"> </w:t>
      </w:r>
      <w:r>
        <w:rPr>
          <w:sz w:val="28"/>
        </w:rPr>
        <w:t>dẫn</w:t>
      </w:r>
      <w:r>
        <w:rPr>
          <w:spacing w:val="-1"/>
          <w:sz w:val="28"/>
        </w:rPr>
        <w:t xml:space="preserve"> </w:t>
      </w:r>
      <w:r>
        <w:rPr>
          <w:sz w:val="28"/>
        </w:rPr>
        <w:t>dắt,</w:t>
      </w:r>
      <w:r>
        <w:rPr>
          <w:spacing w:val="-3"/>
          <w:sz w:val="28"/>
        </w:rPr>
        <w:t xml:space="preserve"> </w:t>
      </w:r>
      <w:r>
        <w:rPr>
          <w:sz w:val="28"/>
        </w:rPr>
        <w:t>định</w:t>
      </w:r>
      <w:r>
        <w:rPr>
          <w:spacing w:val="-1"/>
          <w:sz w:val="28"/>
        </w:rPr>
        <w:t xml:space="preserve"> </w:t>
      </w:r>
      <w:r>
        <w:rPr>
          <w:sz w:val="28"/>
        </w:rPr>
        <w:t>hình</w:t>
      </w:r>
      <w:r>
        <w:rPr>
          <w:spacing w:val="-1"/>
          <w:sz w:val="28"/>
        </w:rPr>
        <w:t xml:space="preserve"> </w:t>
      </w:r>
      <w:r>
        <w:rPr>
          <w:sz w:val="28"/>
        </w:rPr>
        <w:t>các</w:t>
      </w:r>
      <w:r>
        <w:rPr>
          <w:spacing w:val="-2"/>
          <w:sz w:val="28"/>
        </w:rPr>
        <w:t xml:space="preserve"> </w:t>
      </w:r>
      <w:r>
        <w:rPr>
          <w:sz w:val="28"/>
        </w:rPr>
        <w:t>mô hình</w:t>
      </w:r>
      <w:r>
        <w:rPr>
          <w:spacing w:val="-1"/>
          <w:sz w:val="28"/>
        </w:rPr>
        <w:t xml:space="preserve"> </w:t>
      </w:r>
      <w:r>
        <w:rPr>
          <w:sz w:val="28"/>
        </w:rPr>
        <w:t>phát</w:t>
      </w:r>
      <w:r>
        <w:rPr>
          <w:spacing w:val="-1"/>
          <w:sz w:val="28"/>
        </w:rPr>
        <w:t xml:space="preserve"> </w:t>
      </w:r>
      <w:r>
        <w:rPr>
          <w:sz w:val="28"/>
        </w:rPr>
        <w:t>triển mới,</w:t>
      </w:r>
      <w:r>
        <w:rPr>
          <w:spacing w:val="-3"/>
          <w:sz w:val="28"/>
        </w:rPr>
        <w:t xml:space="preserve"> </w:t>
      </w:r>
      <w:r>
        <w:rPr>
          <w:sz w:val="28"/>
        </w:rPr>
        <w:t>tư</w:t>
      </w:r>
      <w:r>
        <w:rPr>
          <w:spacing w:val="-3"/>
          <w:sz w:val="28"/>
        </w:rPr>
        <w:t xml:space="preserve"> </w:t>
      </w:r>
      <w:r>
        <w:rPr>
          <w:sz w:val="28"/>
        </w:rPr>
        <w:t>duy</w:t>
      </w:r>
      <w:r>
        <w:rPr>
          <w:spacing w:val="-2"/>
          <w:sz w:val="28"/>
        </w:rPr>
        <w:t xml:space="preserve"> </w:t>
      </w:r>
      <w:r>
        <w:rPr>
          <w:sz w:val="28"/>
        </w:rPr>
        <w:t>mới</w:t>
      </w:r>
      <w:r>
        <w:rPr>
          <w:spacing w:val="-1"/>
          <w:sz w:val="28"/>
        </w:rPr>
        <w:t xml:space="preserve"> </w:t>
      </w:r>
      <w:r>
        <w:rPr>
          <w:sz w:val="28"/>
        </w:rPr>
        <w:t>của</w:t>
      </w:r>
      <w:r>
        <w:rPr>
          <w:spacing w:val="-2"/>
          <w:sz w:val="28"/>
        </w:rPr>
        <w:t xml:space="preserve"> </w:t>
      </w:r>
      <w:r>
        <w:rPr>
          <w:sz w:val="28"/>
        </w:rPr>
        <w:t>quốc gia;</w:t>
      </w:r>
      <w:r>
        <w:rPr>
          <w:spacing w:val="-3"/>
          <w:sz w:val="28"/>
        </w:rPr>
        <w:t xml:space="preserve"> </w:t>
      </w:r>
      <w:r>
        <w:rPr>
          <w:sz w:val="28"/>
        </w:rPr>
        <w:t>hướng</w:t>
      </w:r>
      <w:r>
        <w:rPr>
          <w:spacing w:val="-4"/>
          <w:sz w:val="28"/>
        </w:rPr>
        <w:t xml:space="preserve"> </w:t>
      </w:r>
      <w:r>
        <w:rPr>
          <w:sz w:val="28"/>
        </w:rPr>
        <w:t>tới</w:t>
      </w:r>
      <w:r>
        <w:rPr>
          <w:spacing w:val="-3"/>
          <w:sz w:val="28"/>
        </w:rPr>
        <w:t xml:space="preserve"> </w:t>
      </w:r>
      <w:r>
        <w:rPr>
          <w:sz w:val="28"/>
        </w:rPr>
        <w:t>xác</w:t>
      </w:r>
      <w:r>
        <w:rPr>
          <w:spacing w:val="-4"/>
          <w:sz w:val="28"/>
        </w:rPr>
        <w:t xml:space="preserve"> </w:t>
      </w:r>
      <w:r>
        <w:rPr>
          <w:sz w:val="28"/>
        </w:rPr>
        <w:t>lập</w:t>
      </w:r>
      <w:r>
        <w:rPr>
          <w:spacing w:val="-6"/>
          <w:sz w:val="28"/>
        </w:rPr>
        <w:t xml:space="preserve"> </w:t>
      </w:r>
      <w:r>
        <w:rPr>
          <w:sz w:val="28"/>
        </w:rPr>
        <w:t>và</w:t>
      </w:r>
      <w:r>
        <w:rPr>
          <w:spacing w:val="-4"/>
          <w:sz w:val="28"/>
        </w:rPr>
        <w:t xml:space="preserve"> </w:t>
      </w:r>
      <w:r>
        <w:rPr>
          <w:sz w:val="28"/>
        </w:rPr>
        <w:t>bảo</w:t>
      </w:r>
      <w:r>
        <w:rPr>
          <w:spacing w:val="-4"/>
          <w:sz w:val="28"/>
        </w:rPr>
        <w:t xml:space="preserve"> </w:t>
      </w:r>
      <w:r>
        <w:rPr>
          <w:sz w:val="28"/>
        </w:rPr>
        <w:t>đảm</w:t>
      </w:r>
      <w:r>
        <w:rPr>
          <w:spacing w:val="-6"/>
          <w:sz w:val="28"/>
        </w:rPr>
        <w:t xml:space="preserve"> </w:t>
      </w:r>
      <w:r>
        <w:rPr>
          <w:sz w:val="28"/>
        </w:rPr>
        <w:t>một</w:t>
      </w:r>
      <w:r>
        <w:rPr>
          <w:spacing w:val="-3"/>
          <w:sz w:val="28"/>
        </w:rPr>
        <w:t xml:space="preserve"> </w:t>
      </w:r>
      <w:r>
        <w:rPr>
          <w:sz w:val="28"/>
        </w:rPr>
        <w:t>thể</w:t>
      </w:r>
      <w:r>
        <w:rPr>
          <w:spacing w:val="-4"/>
          <w:sz w:val="28"/>
        </w:rPr>
        <w:t xml:space="preserve"> </w:t>
      </w:r>
      <w:r>
        <w:rPr>
          <w:sz w:val="28"/>
        </w:rPr>
        <w:t>chế</w:t>
      </w:r>
      <w:r>
        <w:rPr>
          <w:spacing w:val="-4"/>
          <w:sz w:val="28"/>
        </w:rPr>
        <w:t xml:space="preserve"> </w:t>
      </w:r>
      <w:r>
        <w:rPr>
          <w:sz w:val="28"/>
        </w:rPr>
        <w:t>phát</w:t>
      </w:r>
      <w:r>
        <w:rPr>
          <w:spacing w:val="-3"/>
          <w:sz w:val="28"/>
        </w:rPr>
        <w:t xml:space="preserve"> </w:t>
      </w:r>
      <w:r>
        <w:rPr>
          <w:sz w:val="28"/>
        </w:rPr>
        <w:t>triển</w:t>
      </w:r>
      <w:r>
        <w:rPr>
          <w:spacing w:val="-6"/>
          <w:sz w:val="28"/>
        </w:rPr>
        <w:t xml:space="preserve"> </w:t>
      </w:r>
      <w:r>
        <w:rPr>
          <w:sz w:val="28"/>
        </w:rPr>
        <w:t>đặc</w:t>
      </w:r>
      <w:r>
        <w:rPr>
          <w:spacing w:val="-4"/>
          <w:sz w:val="28"/>
        </w:rPr>
        <w:t xml:space="preserve"> </w:t>
      </w:r>
      <w:r>
        <w:rPr>
          <w:sz w:val="28"/>
        </w:rPr>
        <w:t>thù,</w:t>
      </w:r>
      <w:r>
        <w:rPr>
          <w:spacing w:val="-5"/>
          <w:sz w:val="28"/>
        </w:rPr>
        <w:t xml:space="preserve"> </w:t>
      </w:r>
      <w:r>
        <w:rPr>
          <w:sz w:val="28"/>
        </w:rPr>
        <w:t>vượt</w:t>
      </w:r>
      <w:r>
        <w:rPr>
          <w:spacing w:val="-3"/>
          <w:sz w:val="28"/>
        </w:rPr>
        <w:t xml:space="preserve"> </w:t>
      </w:r>
      <w:r>
        <w:rPr>
          <w:sz w:val="28"/>
        </w:rPr>
        <w:t>trội,</w:t>
      </w:r>
      <w:r>
        <w:rPr>
          <w:spacing w:val="-5"/>
          <w:sz w:val="28"/>
        </w:rPr>
        <w:t xml:space="preserve"> </w:t>
      </w:r>
      <w:r>
        <w:rPr>
          <w:sz w:val="28"/>
        </w:rPr>
        <w:t>phù</w:t>
      </w:r>
      <w:r>
        <w:rPr>
          <w:spacing w:val="-4"/>
          <w:sz w:val="28"/>
        </w:rPr>
        <w:t xml:space="preserve"> </w:t>
      </w:r>
      <w:r>
        <w:rPr>
          <w:sz w:val="28"/>
        </w:rPr>
        <w:t>hợp với yêu cầu phát triển của một đô thị đặc biệt, ổn định lâu dài, đủ thẩm quyền và năng</w:t>
      </w:r>
      <w:r>
        <w:rPr>
          <w:spacing w:val="-8"/>
          <w:sz w:val="28"/>
        </w:rPr>
        <w:t xml:space="preserve"> </w:t>
      </w:r>
      <w:r>
        <w:rPr>
          <w:sz w:val="28"/>
        </w:rPr>
        <w:t>lực</w:t>
      </w:r>
      <w:r>
        <w:rPr>
          <w:spacing w:val="-7"/>
          <w:sz w:val="28"/>
        </w:rPr>
        <w:t xml:space="preserve"> </w:t>
      </w:r>
      <w:r>
        <w:rPr>
          <w:sz w:val="28"/>
        </w:rPr>
        <w:t>giải</w:t>
      </w:r>
      <w:r>
        <w:rPr>
          <w:spacing w:val="-6"/>
          <w:sz w:val="28"/>
        </w:rPr>
        <w:t xml:space="preserve"> </w:t>
      </w:r>
      <w:r>
        <w:rPr>
          <w:sz w:val="28"/>
        </w:rPr>
        <w:t>quyết</w:t>
      </w:r>
      <w:r>
        <w:rPr>
          <w:spacing w:val="-6"/>
          <w:sz w:val="28"/>
        </w:rPr>
        <w:t xml:space="preserve"> </w:t>
      </w:r>
      <w:r>
        <w:rPr>
          <w:sz w:val="28"/>
        </w:rPr>
        <w:t>hiệu</w:t>
      </w:r>
      <w:r>
        <w:rPr>
          <w:spacing w:val="-8"/>
          <w:sz w:val="28"/>
        </w:rPr>
        <w:t xml:space="preserve"> </w:t>
      </w:r>
      <w:r>
        <w:rPr>
          <w:sz w:val="28"/>
        </w:rPr>
        <w:t>quả</w:t>
      </w:r>
      <w:r>
        <w:rPr>
          <w:spacing w:val="-9"/>
          <w:sz w:val="28"/>
        </w:rPr>
        <w:t xml:space="preserve"> </w:t>
      </w:r>
      <w:r>
        <w:rPr>
          <w:sz w:val="28"/>
        </w:rPr>
        <w:t>các</w:t>
      </w:r>
      <w:r>
        <w:rPr>
          <w:spacing w:val="-9"/>
          <w:sz w:val="28"/>
        </w:rPr>
        <w:t xml:space="preserve"> </w:t>
      </w:r>
      <w:r>
        <w:rPr>
          <w:sz w:val="28"/>
        </w:rPr>
        <w:t>vấn</w:t>
      </w:r>
      <w:r>
        <w:rPr>
          <w:spacing w:val="-6"/>
          <w:sz w:val="28"/>
        </w:rPr>
        <w:t xml:space="preserve"> </w:t>
      </w:r>
      <w:r>
        <w:rPr>
          <w:sz w:val="28"/>
        </w:rPr>
        <w:t>đề</w:t>
      </w:r>
      <w:r>
        <w:rPr>
          <w:spacing w:val="-9"/>
          <w:sz w:val="28"/>
        </w:rPr>
        <w:t xml:space="preserve"> </w:t>
      </w:r>
      <w:r>
        <w:rPr>
          <w:sz w:val="28"/>
        </w:rPr>
        <w:t>của</w:t>
      </w:r>
      <w:r>
        <w:rPr>
          <w:spacing w:val="-14"/>
          <w:sz w:val="28"/>
        </w:rPr>
        <w:t xml:space="preserve"> </w:t>
      </w:r>
      <w:r>
        <w:rPr>
          <w:sz w:val="28"/>
        </w:rPr>
        <w:t>Thủ</w:t>
      </w:r>
      <w:r>
        <w:rPr>
          <w:spacing w:val="-8"/>
          <w:sz w:val="28"/>
        </w:rPr>
        <w:t xml:space="preserve"> </w:t>
      </w:r>
      <w:r>
        <w:rPr>
          <w:sz w:val="28"/>
        </w:rPr>
        <w:t>đô</w:t>
      </w:r>
      <w:r>
        <w:rPr>
          <w:spacing w:val="-8"/>
          <w:sz w:val="28"/>
        </w:rPr>
        <w:t xml:space="preserve"> </w:t>
      </w:r>
      <w:r>
        <w:rPr>
          <w:sz w:val="28"/>
        </w:rPr>
        <w:t>và</w:t>
      </w:r>
      <w:r>
        <w:rPr>
          <w:spacing w:val="-11"/>
          <w:sz w:val="28"/>
        </w:rPr>
        <w:t xml:space="preserve"> </w:t>
      </w:r>
      <w:r>
        <w:rPr>
          <w:sz w:val="28"/>
        </w:rPr>
        <w:t>Vùng</w:t>
      </w:r>
      <w:r>
        <w:rPr>
          <w:spacing w:val="-11"/>
          <w:sz w:val="28"/>
        </w:rPr>
        <w:t xml:space="preserve"> </w:t>
      </w:r>
      <w:r>
        <w:rPr>
          <w:sz w:val="28"/>
        </w:rPr>
        <w:t>Thủ</w:t>
      </w:r>
      <w:r>
        <w:rPr>
          <w:spacing w:val="-8"/>
          <w:sz w:val="28"/>
        </w:rPr>
        <w:t xml:space="preserve"> </w:t>
      </w:r>
      <w:r>
        <w:rPr>
          <w:sz w:val="28"/>
        </w:rPr>
        <w:t>đô;</w:t>
      </w:r>
      <w:r>
        <w:rPr>
          <w:spacing w:val="-6"/>
          <w:sz w:val="28"/>
        </w:rPr>
        <w:t xml:space="preserve"> </w:t>
      </w:r>
      <w:r>
        <w:rPr>
          <w:sz w:val="28"/>
        </w:rPr>
        <w:t>thực</w:t>
      </w:r>
      <w:r>
        <w:rPr>
          <w:spacing w:val="-9"/>
          <w:sz w:val="28"/>
        </w:rPr>
        <w:t xml:space="preserve"> </w:t>
      </w:r>
      <w:r>
        <w:rPr>
          <w:sz w:val="28"/>
        </w:rPr>
        <w:t>hiện</w:t>
      </w:r>
      <w:r>
        <w:rPr>
          <w:spacing w:val="-8"/>
          <w:sz w:val="28"/>
        </w:rPr>
        <w:t xml:space="preserve"> </w:t>
      </w:r>
      <w:r>
        <w:rPr>
          <w:sz w:val="28"/>
        </w:rPr>
        <w:t>phân cấp,</w:t>
      </w:r>
      <w:r>
        <w:rPr>
          <w:spacing w:val="-3"/>
          <w:sz w:val="28"/>
        </w:rPr>
        <w:t xml:space="preserve"> </w:t>
      </w:r>
      <w:r>
        <w:rPr>
          <w:sz w:val="28"/>
        </w:rPr>
        <w:t>phân</w:t>
      </w:r>
      <w:r>
        <w:rPr>
          <w:spacing w:val="-2"/>
          <w:sz w:val="28"/>
        </w:rPr>
        <w:t xml:space="preserve"> </w:t>
      </w:r>
      <w:r>
        <w:rPr>
          <w:sz w:val="28"/>
        </w:rPr>
        <w:t>quyền mạnh mẽ,</w:t>
      </w:r>
      <w:r>
        <w:rPr>
          <w:spacing w:val="-1"/>
          <w:sz w:val="28"/>
        </w:rPr>
        <w:t xml:space="preserve"> </w:t>
      </w:r>
      <w:r>
        <w:rPr>
          <w:sz w:val="28"/>
        </w:rPr>
        <w:t>có kiểm</w:t>
      </w:r>
      <w:r>
        <w:rPr>
          <w:spacing w:val="-6"/>
          <w:sz w:val="28"/>
        </w:rPr>
        <w:t xml:space="preserve"> </w:t>
      </w:r>
      <w:r>
        <w:rPr>
          <w:sz w:val="28"/>
        </w:rPr>
        <w:t>soát,</w:t>
      </w:r>
      <w:r>
        <w:rPr>
          <w:spacing w:val="-1"/>
          <w:sz w:val="28"/>
        </w:rPr>
        <w:t xml:space="preserve"> </w:t>
      </w:r>
      <w:r>
        <w:rPr>
          <w:sz w:val="28"/>
        </w:rPr>
        <w:t>gắn</w:t>
      </w:r>
      <w:r>
        <w:rPr>
          <w:spacing w:val="-1"/>
          <w:sz w:val="28"/>
        </w:rPr>
        <w:t xml:space="preserve"> </w:t>
      </w:r>
      <w:r>
        <w:rPr>
          <w:sz w:val="28"/>
        </w:rPr>
        <w:t>với cơ</w:t>
      </w:r>
      <w:r>
        <w:rPr>
          <w:spacing w:val="-1"/>
          <w:sz w:val="28"/>
        </w:rPr>
        <w:t xml:space="preserve"> </w:t>
      </w:r>
      <w:r>
        <w:rPr>
          <w:sz w:val="28"/>
        </w:rPr>
        <w:t>chế,</w:t>
      </w:r>
      <w:r>
        <w:rPr>
          <w:spacing w:val="-1"/>
          <w:sz w:val="28"/>
        </w:rPr>
        <w:t xml:space="preserve"> </w:t>
      </w:r>
      <w:r>
        <w:rPr>
          <w:sz w:val="28"/>
        </w:rPr>
        <w:t>chính</w:t>
      </w:r>
      <w:r>
        <w:rPr>
          <w:spacing w:val="-1"/>
          <w:sz w:val="28"/>
        </w:rPr>
        <w:t xml:space="preserve"> </w:t>
      </w:r>
      <w:r>
        <w:rPr>
          <w:sz w:val="28"/>
        </w:rPr>
        <w:t>sách</w:t>
      </w:r>
      <w:r>
        <w:rPr>
          <w:spacing w:val="-1"/>
          <w:sz w:val="28"/>
        </w:rPr>
        <w:t xml:space="preserve"> </w:t>
      </w:r>
      <w:r>
        <w:rPr>
          <w:sz w:val="28"/>
        </w:rPr>
        <w:t>đặc</w:t>
      </w:r>
      <w:r>
        <w:rPr>
          <w:spacing w:val="-3"/>
          <w:sz w:val="28"/>
        </w:rPr>
        <w:t xml:space="preserve"> </w:t>
      </w:r>
      <w:r>
        <w:rPr>
          <w:sz w:val="28"/>
        </w:rPr>
        <w:t>thù</w:t>
      </w:r>
      <w:r>
        <w:rPr>
          <w:spacing w:val="-1"/>
          <w:sz w:val="28"/>
        </w:rPr>
        <w:t xml:space="preserve"> </w:t>
      </w:r>
      <w:r>
        <w:rPr>
          <w:sz w:val="28"/>
        </w:rPr>
        <w:t>để</w:t>
      </w:r>
      <w:r>
        <w:rPr>
          <w:spacing w:val="-5"/>
          <w:sz w:val="28"/>
        </w:rPr>
        <w:t xml:space="preserve"> </w:t>
      </w:r>
      <w:r>
        <w:rPr>
          <w:sz w:val="28"/>
        </w:rPr>
        <w:t>Thủ</w:t>
      </w:r>
    </w:p>
    <w:p w14:paraId="4E950C69" w14:textId="77777777" w:rsidR="00F5458D" w:rsidRDefault="00F5458D" w:rsidP="00F86B57">
      <w:pPr>
        <w:pStyle w:val="ListParagraph"/>
        <w:rPr>
          <w:sz w:val="28"/>
        </w:rPr>
        <w:sectPr w:rsidR="00F5458D">
          <w:pgSz w:w="11910" w:h="16840"/>
          <w:pgMar w:top="1020" w:right="708" w:bottom="280" w:left="1700" w:header="331" w:footer="0" w:gutter="0"/>
          <w:cols w:space="720"/>
        </w:sectPr>
      </w:pPr>
    </w:p>
    <w:p w14:paraId="4709E984" w14:textId="77777777" w:rsidR="00F5458D" w:rsidRDefault="00000000" w:rsidP="00F86B57">
      <w:pPr>
        <w:pStyle w:val="BodyText"/>
        <w:spacing w:before="89" w:line="242" w:lineRule="auto"/>
        <w:ind w:right="136" w:firstLine="0"/>
      </w:pPr>
      <w:r>
        <w:lastRenderedPageBreak/>
        <w:t>đô</w:t>
      </w:r>
      <w:r>
        <w:rPr>
          <w:spacing w:val="-5"/>
        </w:rPr>
        <w:t xml:space="preserve"> </w:t>
      </w:r>
      <w:r>
        <w:t>chủ</w:t>
      </w:r>
      <w:r>
        <w:rPr>
          <w:spacing w:val="-4"/>
        </w:rPr>
        <w:t xml:space="preserve"> </w:t>
      </w:r>
      <w:r>
        <w:t>động</w:t>
      </w:r>
      <w:r>
        <w:rPr>
          <w:spacing w:val="-5"/>
        </w:rPr>
        <w:t xml:space="preserve"> </w:t>
      </w:r>
      <w:r>
        <w:t>huy</w:t>
      </w:r>
      <w:r>
        <w:rPr>
          <w:spacing w:val="-9"/>
        </w:rPr>
        <w:t xml:space="preserve"> </w:t>
      </w:r>
      <w:r>
        <w:t>động,</w:t>
      </w:r>
      <w:r>
        <w:rPr>
          <w:spacing w:val="-6"/>
        </w:rPr>
        <w:t xml:space="preserve"> </w:t>
      </w:r>
      <w:r>
        <w:t>phân</w:t>
      </w:r>
      <w:r>
        <w:rPr>
          <w:spacing w:val="-5"/>
        </w:rPr>
        <w:t xml:space="preserve"> </w:t>
      </w:r>
      <w:r>
        <w:t>bổ</w:t>
      </w:r>
      <w:r>
        <w:rPr>
          <w:spacing w:val="-4"/>
        </w:rPr>
        <w:t xml:space="preserve"> </w:t>
      </w:r>
      <w:r>
        <w:t>và</w:t>
      </w:r>
      <w:r>
        <w:rPr>
          <w:spacing w:val="-6"/>
        </w:rPr>
        <w:t xml:space="preserve"> </w:t>
      </w:r>
      <w:r>
        <w:t>sử</w:t>
      </w:r>
      <w:r>
        <w:rPr>
          <w:spacing w:val="-6"/>
        </w:rPr>
        <w:t xml:space="preserve"> </w:t>
      </w:r>
      <w:r>
        <w:t>dụng</w:t>
      </w:r>
      <w:r>
        <w:rPr>
          <w:spacing w:val="-7"/>
        </w:rPr>
        <w:t xml:space="preserve"> </w:t>
      </w:r>
      <w:r>
        <w:t>hiệu</w:t>
      </w:r>
      <w:r>
        <w:rPr>
          <w:spacing w:val="-5"/>
        </w:rPr>
        <w:t xml:space="preserve"> </w:t>
      </w:r>
      <w:r>
        <w:t>quả</w:t>
      </w:r>
      <w:r>
        <w:rPr>
          <w:spacing w:val="-6"/>
        </w:rPr>
        <w:t xml:space="preserve"> </w:t>
      </w:r>
      <w:r>
        <w:t>các</w:t>
      </w:r>
      <w:r>
        <w:rPr>
          <w:spacing w:val="-5"/>
        </w:rPr>
        <w:t xml:space="preserve"> </w:t>
      </w:r>
      <w:r>
        <w:t>nguồn</w:t>
      </w:r>
      <w:r>
        <w:rPr>
          <w:spacing w:val="-5"/>
        </w:rPr>
        <w:t xml:space="preserve"> </w:t>
      </w:r>
      <w:r>
        <w:t>lực</w:t>
      </w:r>
      <w:r>
        <w:rPr>
          <w:spacing w:val="-6"/>
        </w:rPr>
        <w:t xml:space="preserve"> </w:t>
      </w:r>
      <w:r>
        <w:t>cho</w:t>
      </w:r>
      <w:r>
        <w:rPr>
          <w:spacing w:val="-5"/>
        </w:rPr>
        <w:t xml:space="preserve"> </w:t>
      </w:r>
      <w:r>
        <w:t>xây</w:t>
      </w:r>
      <w:r>
        <w:rPr>
          <w:spacing w:val="-9"/>
        </w:rPr>
        <w:t xml:space="preserve"> </w:t>
      </w:r>
      <w:r>
        <w:t>dựng</w:t>
      </w:r>
      <w:r>
        <w:rPr>
          <w:spacing w:val="-5"/>
        </w:rPr>
        <w:t xml:space="preserve"> </w:t>
      </w:r>
      <w:r>
        <w:t>và phát triển.</w:t>
      </w:r>
    </w:p>
    <w:p w14:paraId="625050D5" w14:textId="77777777" w:rsidR="00F5458D" w:rsidRDefault="00000000" w:rsidP="00F86B57">
      <w:pPr>
        <w:pStyle w:val="BodyText"/>
        <w:spacing w:before="85"/>
        <w:ind w:firstLine="719"/>
      </w:pPr>
      <w:r>
        <w:t>Từ</w:t>
      </w:r>
      <w:r>
        <w:rPr>
          <w:spacing w:val="-8"/>
        </w:rPr>
        <w:t xml:space="preserve"> </w:t>
      </w:r>
      <w:r>
        <w:t>các</w:t>
      </w:r>
      <w:r>
        <w:rPr>
          <w:spacing w:val="-6"/>
        </w:rPr>
        <w:t xml:space="preserve"> </w:t>
      </w:r>
      <w:r>
        <w:t>cơ</w:t>
      </w:r>
      <w:r>
        <w:rPr>
          <w:spacing w:val="-6"/>
        </w:rPr>
        <w:t xml:space="preserve"> </w:t>
      </w:r>
      <w:r>
        <w:t>sở</w:t>
      </w:r>
      <w:r>
        <w:rPr>
          <w:spacing w:val="-6"/>
        </w:rPr>
        <w:t xml:space="preserve"> </w:t>
      </w:r>
      <w:r>
        <w:t>nêu</w:t>
      </w:r>
      <w:r>
        <w:rPr>
          <w:spacing w:val="-8"/>
        </w:rPr>
        <w:t xml:space="preserve"> </w:t>
      </w:r>
      <w:r>
        <w:t>trên,</w:t>
      </w:r>
      <w:r>
        <w:rPr>
          <w:spacing w:val="-7"/>
        </w:rPr>
        <w:t xml:space="preserve"> </w:t>
      </w:r>
      <w:r>
        <w:t>việc</w:t>
      </w:r>
      <w:r>
        <w:rPr>
          <w:spacing w:val="-9"/>
        </w:rPr>
        <w:t xml:space="preserve"> </w:t>
      </w:r>
      <w:r>
        <w:t>xây</w:t>
      </w:r>
      <w:r>
        <w:rPr>
          <w:spacing w:val="-10"/>
        </w:rPr>
        <w:t xml:space="preserve"> </w:t>
      </w:r>
      <w:r>
        <w:t>dựng</w:t>
      </w:r>
      <w:r>
        <w:rPr>
          <w:spacing w:val="-8"/>
        </w:rPr>
        <w:t xml:space="preserve"> </w:t>
      </w:r>
      <w:r>
        <w:t>dự</w:t>
      </w:r>
      <w:r>
        <w:rPr>
          <w:spacing w:val="-8"/>
        </w:rPr>
        <w:t xml:space="preserve"> </w:t>
      </w:r>
      <w:r>
        <w:t>án</w:t>
      </w:r>
      <w:r>
        <w:rPr>
          <w:spacing w:val="-8"/>
        </w:rPr>
        <w:t xml:space="preserve"> </w:t>
      </w:r>
      <w:r>
        <w:t>Luật</w:t>
      </w:r>
      <w:r>
        <w:rPr>
          <w:spacing w:val="-11"/>
        </w:rPr>
        <w:t xml:space="preserve"> </w:t>
      </w:r>
      <w:r>
        <w:t>Thủ</w:t>
      </w:r>
      <w:r>
        <w:rPr>
          <w:spacing w:val="-5"/>
        </w:rPr>
        <w:t xml:space="preserve"> </w:t>
      </w:r>
      <w:r>
        <w:t>đô</w:t>
      </w:r>
      <w:r>
        <w:rPr>
          <w:spacing w:val="-6"/>
        </w:rPr>
        <w:t xml:space="preserve"> </w:t>
      </w:r>
      <w:r>
        <w:t>(sửa</w:t>
      </w:r>
      <w:r>
        <w:rPr>
          <w:spacing w:val="-9"/>
        </w:rPr>
        <w:t xml:space="preserve"> </w:t>
      </w:r>
      <w:r>
        <w:t>đổi)</w:t>
      </w:r>
      <w:r>
        <w:rPr>
          <w:spacing w:val="-7"/>
        </w:rPr>
        <w:t xml:space="preserve"> </w:t>
      </w:r>
      <w:r>
        <w:t>là</w:t>
      </w:r>
      <w:r>
        <w:rPr>
          <w:spacing w:val="-7"/>
        </w:rPr>
        <w:t xml:space="preserve"> </w:t>
      </w:r>
      <w:r>
        <w:t>cần</w:t>
      </w:r>
      <w:r>
        <w:rPr>
          <w:spacing w:val="-6"/>
        </w:rPr>
        <w:t xml:space="preserve"> </w:t>
      </w:r>
      <w:r>
        <w:t>thiết, phù hợp với chủ trương của Đảng, thực tiễn của Thủ đô và yêu cầu phát triển đất nước trong kỷ nguyên mới.</w:t>
      </w:r>
    </w:p>
    <w:p w14:paraId="3E39DA17" w14:textId="77777777" w:rsidR="00F5458D" w:rsidRDefault="00000000" w:rsidP="00F86B57">
      <w:pPr>
        <w:pStyle w:val="Heading1"/>
        <w:numPr>
          <w:ilvl w:val="0"/>
          <w:numId w:val="28"/>
        </w:numPr>
        <w:tabs>
          <w:tab w:val="left" w:pos="1078"/>
        </w:tabs>
        <w:ind w:left="1078" w:hanging="357"/>
        <w:jc w:val="both"/>
      </w:pPr>
      <w:r>
        <w:t>MỤC</w:t>
      </w:r>
      <w:r>
        <w:rPr>
          <w:spacing w:val="-7"/>
        </w:rPr>
        <w:t xml:space="preserve"> </w:t>
      </w:r>
      <w:r>
        <w:t>ĐÍCH,</w:t>
      </w:r>
      <w:r>
        <w:rPr>
          <w:spacing w:val="-4"/>
        </w:rPr>
        <w:t xml:space="preserve"> </w:t>
      </w:r>
      <w:r>
        <w:t>QUAN</w:t>
      </w:r>
      <w:r>
        <w:rPr>
          <w:spacing w:val="-4"/>
        </w:rPr>
        <w:t xml:space="preserve"> </w:t>
      </w:r>
      <w:r>
        <w:t>ĐIỂM</w:t>
      </w:r>
      <w:r>
        <w:rPr>
          <w:spacing w:val="-4"/>
        </w:rPr>
        <w:t xml:space="preserve"> </w:t>
      </w:r>
      <w:r>
        <w:t>XÂY</w:t>
      </w:r>
      <w:r>
        <w:rPr>
          <w:spacing w:val="-14"/>
        </w:rPr>
        <w:t xml:space="preserve"> </w:t>
      </w:r>
      <w:r>
        <w:t>DỰNG</w:t>
      </w:r>
      <w:r>
        <w:rPr>
          <w:spacing w:val="-3"/>
        </w:rPr>
        <w:t xml:space="preserve"> </w:t>
      </w:r>
      <w:r>
        <w:t>LUẬT</w:t>
      </w:r>
      <w:r>
        <w:rPr>
          <w:spacing w:val="-13"/>
        </w:rPr>
        <w:t xml:space="preserve"> </w:t>
      </w:r>
      <w:r>
        <w:t>THỦ</w:t>
      </w:r>
      <w:r>
        <w:rPr>
          <w:spacing w:val="-5"/>
        </w:rPr>
        <w:t xml:space="preserve"> ĐÔ</w:t>
      </w:r>
    </w:p>
    <w:p w14:paraId="4C706E9C" w14:textId="77777777" w:rsidR="00F5458D" w:rsidRDefault="00000000" w:rsidP="00F86B57">
      <w:pPr>
        <w:pStyle w:val="ListParagraph"/>
        <w:numPr>
          <w:ilvl w:val="1"/>
          <w:numId w:val="28"/>
        </w:numPr>
        <w:tabs>
          <w:tab w:val="left" w:pos="1000"/>
        </w:tabs>
        <w:spacing w:before="91"/>
        <w:ind w:left="1000" w:hanging="279"/>
        <w:jc w:val="both"/>
        <w:rPr>
          <w:b/>
          <w:sz w:val="28"/>
        </w:rPr>
      </w:pPr>
      <w:r>
        <w:rPr>
          <w:b/>
          <w:sz w:val="28"/>
        </w:rPr>
        <w:t>Mục</w:t>
      </w:r>
      <w:r>
        <w:rPr>
          <w:b/>
          <w:spacing w:val="-5"/>
          <w:sz w:val="28"/>
        </w:rPr>
        <w:t xml:space="preserve"> </w:t>
      </w:r>
      <w:r>
        <w:rPr>
          <w:b/>
          <w:sz w:val="28"/>
        </w:rPr>
        <w:t>đích</w:t>
      </w:r>
      <w:r>
        <w:rPr>
          <w:b/>
          <w:spacing w:val="-3"/>
          <w:sz w:val="28"/>
        </w:rPr>
        <w:t xml:space="preserve"> </w:t>
      </w:r>
      <w:r>
        <w:rPr>
          <w:b/>
          <w:sz w:val="28"/>
        </w:rPr>
        <w:t>ban</w:t>
      </w:r>
      <w:r>
        <w:rPr>
          <w:b/>
          <w:spacing w:val="-2"/>
          <w:sz w:val="28"/>
        </w:rPr>
        <w:t xml:space="preserve"> </w:t>
      </w:r>
      <w:r>
        <w:rPr>
          <w:b/>
          <w:spacing w:val="-4"/>
          <w:sz w:val="28"/>
        </w:rPr>
        <w:t>hành</w:t>
      </w:r>
    </w:p>
    <w:p w14:paraId="105030BD" w14:textId="77777777" w:rsidR="00F5458D" w:rsidRDefault="00000000" w:rsidP="00F86B57">
      <w:pPr>
        <w:pStyle w:val="BodyText"/>
        <w:spacing w:before="86"/>
        <w:ind w:firstLine="719"/>
      </w:pPr>
      <w:r>
        <w:t>Việc</w:t>
      </w:r>
      <w:r>
        <w:rPr>
          <w:spacing w:val="-4"/>
        </w:rPr>
        <w:t xml:space="preserve"> </w:t>
      </w:r>
      <w:r>
        <w:t>sửa</w:t>
      </w:r>
      <w:r>
        <w:rPr>
          <w:spacing w:val="-4"/>
        </w:rPr>
        <w:t xml:space="preserve"> </w:t>
      </w:r>
      <w:r>
        <w:t>đổi</w:t>
      </w:r>
      <w:r>
        <w:rPr>
          <w:spacing w:val="-4"/>
        </w:rPr>
        <w:t xml:space="preserve"> </w:t>
      </w:r>
      <w:r>
        <w:t>Luật</w:t>
      </w:r>
      <w:r>
        <w:rPr>
          <w:spacing w:val="-4"/>
        </w:rPr>
        <w:t xml:space="preserve"> </w:t>
      </w:r>
      <w:r>
        <w:t>Thủ</w:t>
      </w:r>
      <w:r>
        <w:rPr>
          <w:spacing w:val="-3"/>
        </w:rPr>
        <w:t xml:space="preserve"> </w:t>
      </w:r>
      <w:r>
        <w:t>đô</w:t>
      </w:r>
      <w:r>
        <w:rPr>
          <w:spacing w:val="-3"/>
        </w:rPr>
        <w:t xml:space="preserve"> </w:t>
      </w:r>
      <w:r>
        <w:t>nhằm</w:t>
      </w:r>
      <w:r>
        <w:rPr>
          <w:spacing w:val="-7"/>
        </w:rPr>
        <w:t xml:space="preserve"> </w:t>
      </w:r>
      <w:r>
        <w:t>hoàn</w:t>
      </w:r>
      <w:r>
        <w:rPr>
          <w:spacing w:val="-4"/>
        </w:rPr>
        <w:t xml:space="preserve"> </w:t>
      </w:r>
      <w:r>
        <w:t>thiện</w:t>
      </w:r>
      <w:r>
        <w:rPr>
          <w:spacing w:val="-6"/>
        </w:rPr>
        <w:t xml:space="preserve"> </w:t>
      </w:r>
      <w:r>
        <w:t>thể</w:t>
      </w:r>
      <w:r>
        <w:rPr>
          <w:spacing w:val="-4"/>
        </w:rPr>
        <w:t xml:space="preserve"> </w:t>
      </w:r>
      <w:r>
        <w:t>chế</w:t>
      </w:r>
      <w:r>
        <w:rPr>
          <w:spacing w:val="-4"/>
        </w:rPr>
        <w:t xml:space="preserve"> </w:t>
      </w:r>
      <w:r>
        <w:t>đặc</w:t>
      </w:r>
      <w:r>
        <w:rPr>
          <w:spacing w:val="-4"/>
        </w:rPr>
        <w:t xml:space="preserve"> </w:t>
      </w:r>
      <w:r>
        <w:t>thù,</w:t>
      </w:r>
      <w:r>
        <w:rPr>
          <w:spacing w:val="-5"/>
        </w:rPr>
        <w:t xml:space="preserve"> </w:t>
      </w:r>
      <w:r>
        <w:t>vượt</w:t>
      </w:r>
      <w:r>
        <w:rPr>
          <w:spacing w:val="-6"/>
        </w:rPr>
        <w:t xml:space="preserve"> </w:t>
      </w:r>
      <w:r>
        <w:t>trội,</w:t>
      </w:r>
      <w:r>
        <w:rPr>
          <w:spacing w:val="-5"/>
        </w:rPr>
        <w:t xml:space="preserve"> </w:t>
      </w:r>
      <w:r>
        <w:t>ổn</w:t>
      </w:r>
      <w:r>
        <w:rPr>
          <w:spacing w:val="-4"/>
        </w:rPr>
        <w:t xml:space="preserve"> </w:t>
      </w:r>
      <w:r>
        <w:t>định và</w:t>
      </w:r>
      <w:r>
        <w:rPr>
          <w:spacing w:val="-2"/>
        </w:rPr>
        <w:t xml:space="preserve"> </w:t>
      </w:r>
      <w:r>
        <w:t>có</w:t>
      </w:r>
      <w:r>
        <w:rPr>
          <w:spacing w:val="-1"/>
        </w:rPr>
        <w:t xml:space="preserve"> </w:t>
      </w:r>
      <w:r>
        <w:t>tầm</w:t>
      </w:r>
      <w:r>
        <w:rPr>
          <w:spacing w:val="-6"/>
        </w:rPr>
        <w:t xml:space="preserve"> </w:t>
      </w:r>
      <w:r>
        <w:t>nhìn dài hạn,</w:t>
      </w:r>
      <w:r>
        <w:rPr>
          <w:spacing w:val="-2"/>
        </w:rPr>
        <w:t xml:space="preserve"> </w:t>
      </w:r>
      <w:r>
        <w:t>phù</w:t>
      </w:r>
      <w:r>
        <w:rPr>
          <w:spacing w:val="-1"/>
        </w:rPr>
        <w:t xml:space="preserve"> </w:t>
      </w:r>
      <w:r>
        <w:t>hợp với vị</w:t>
      </w:r>
      <w:r>
        <w:rPr>
          <w:spacing w:val="-1"/>
        </w:rPr>
        <w:t xml:space="preserve"> </w:t>
      </w:r>
      <w:r>
        <w:t>trí,</w:t>
      </w:r>
      <w:r>
        <w:rPr>
          <w:spacing w:val="-2"/>
        </w:rPr>
        <w:t xml:space="preserve"> </w:t>
      </w:r>
      <w:r>
        <w:t>vai trò</w:t>
      </w:r>
      <w:r>
        <w:rPr>
          <w:spacing w:val="-1"/>
        </w:rPr>
        <w:t xml:space="preserve"> </w:t>
      </w:r>
      <w:r>
        <w:t>của</w:t>
      </w:r>
      <w:r>
        <w:rPr>
          <w:spacing w:val="-1"/>
        </w:rPr>
        <w:t xml:space="preserve"> </w:t>
      </w:r>
      <w:r>
        <w:t>Thủ đô</w:t>
      </w:r>
      <w:r>
        <w:rPr>
          <w:spacing w:val="-1"/>
        </w:rPr>
        <w:t xml:space="preserve"> </w:t>
      </w:r>
      <w:r>
        <w:t>là</w:t>
      </w:r>
      <w:r>
        <w:rPr>
          <w:spacing w:val="-2"/>
        </w:rPr>
        <w:t xml:space="preserve"> </w:t>
      </w:r>
      <w:r>
        <w:t>đô</w:t>
      </w:r>
      <w:r>
        <w:rPr>
          <w:spacing w:val="-1"/>
        </w:rPr>
        <w:t xml:space="preserve"> </w:t>
      </w:r>
      <w:r>
        <w:t>thị</w:t>
      </w:r>
      <w:r>
        <w:rPr>
          <w:spacing w:val="-1"/>
        </w:rPr>
        <w:t xml:space="preserve"> </w:t>
      </w:r>
      <w:r>
        <w:t>loại đặc</w:t>
      </w:r>
      <w:r>
        <w:rPr>
          <w:spacing w:val="-1"/>
        </w:rPr>
        <w:t xml:space="preserve"> </w:t>
      </w:r>
      <w:r>
        <w:t>biệt, trung</w:t>
      </w:r>
      <w:r>
        <w:rPr>
          <w:spacing w:val="-6"/>
        </w:rPr>
        <w:t xml:space="preserve"> </w:t>
      </w:r>
      <w:r>
        <w:t>tâm</w:t>
      </w:r>
      <w:r>
        <w:rPr>
          <w:spacing w:val="-11"/>
        </w:rPr>
        <w:t xml:space="preserve"> </w:t>
      </w:r>
      <w:r>
        <w:t>đầu</w:t>
      </w:r>
      <w:r>
        <w:rPr>
          <w:spacing w:val="-6"/>
        </w:rPr>
        <w:t xml:space="preserve"> </w:t>
      </w:r>
      <w:r>
        <w:t>não</w:t>
      </w:r>
      <w:r>
        <w:rPr>
          <w:spacing w:val="-8"/>
        </w:rPr>
        <w:t xml:space="preserve"> </w:t>
      </w:r>
      <w:r>
        <w:t>chính</w:t>
      </w:r>
      <w:r>
        <w:rPr>
          <w:spacing w:val="-8"/>
        </w:rPr>
        <w:t xml:space="preserve"> </w:t>
      </w:r>
      <w:r>
        <w:t>trị</w:t>
      </w:r>
      <w:r>
        <w:rPr>
          <w:spacing w:val="-6"/>
        </w:rPr>
        <w:t xml:space="preserve"> </w:t>
      </w:r>
      <w:r>
        <w:t>-</w:t>
      </w:r>
      <w:r>
        <w:rPr>
          <w:spacing w:val="-9"/>
        </w:rPr>
        <w:t xml:space="preserve"> </w:t>
      </w:r>
      <w:r>
        <w:t>hành</w:t>
      </w:r>
      <w:r>
        <w:rPr>
          <w:spacing w:val="-8"/>
        </w:rPr>
        <w:t xml:space="preserve"> </w:t>
      </w:r>
      <w:r>
        <w:t>chính</w:t>
      </w:r>
      <w:r>
        <w:rPr>
          <w:spacing w:val="-8"/>
        </w:rPr>
        <w:t xml:space="preserve"> </w:t>
      </w:r>
      <w:r>
        <w:t>quốc</w:t>
      </w:r>
      <w:r>
        <w:rPr>
          <w:spacing w:val="-9"/>
        </w:rPr>
        <w:t xml:space="preserve"> </w:t>
      </w:r>
      <w:r>
        <w:t>gia,</w:t>
      </w:r>
      <w:r>
        <w:rPr>
          <w:spacing w:val="-9"/>
        </w:rPr>
        <w:t xml:space="preserve"> </w:t>
      </w:r>
      <w:r>
        <w:t>trung</w:t>
      </w:r>
      <w:r>
        <w:rPr>
          <w:spacing w:val="-8"/>
        </w:rPr>
        <w:t xml:space="preserve"> </w:t>
      </w:r>
      <w:r>
        <w:t>tâm</w:t>
      </w:r>
      <w:r>
        <w:rPr>
          <w:spacing w:val="-11"/>
        </w:rPr>
        <w:t xml:space="preserve"> </w:t>
      </w:r>
      <w:r>
        <w:t>lớn</w:t>
      </w:r>
      <w:r>
        <w:rPr>
          <w:spacing w:val="-8"/>
        </w:rPr>
        <w:t xml:space="preserve"> </w:t>
      </w:r>
      <w:r>
        <w:t>về</w:t>
      </w:r>
      <w:r>
        <w:rPr>
          <w:spacing w:val="-9"/>
        </w:rPr>
        <w:t xml:space="preserve"> </w:t>
      </w:r>
      <w:r>
        <w:t>kinh</w:t>
      </w:r>
      <w:r>
        <w:rPr>
          <w:spacing w:val="-6"/>
        </w:rPr>
        <w:t xml:space="preserve"> </w:t>
      </w:r>
      <w:r>
        <w:t>tế,</w:t>
      </w:r>
      <w:r>
        <w:rPr>
          <w:spacing w:val="-7"/>
        </w:rPr>
        <w:t xml:space="preserve"> </w:t>
      </w:r>
      <w:r>
        <w:t>văn</w:t>
      </w:r>
      <w:r>
        <w:rPr>
          <w:spacing w:val="-8"/>
        </w:rPr>
        <w:t xml:space="preserve"> </w:t>
      </w:r>
      <w:r>
        <w:t>hóa, khoa</w:t>
      </w:r>
      <w:r>
        <w:rPr>
          <w:spacing w:val="-10"/>
        </w:rPr>
        <w:t xml:space="preserve"> </w:t>
      </w:r>
      <w:r>
        <w:t>học</w:t>
      </w:r>
      <w:r>
        <w:rPr>
          <w:spacing w:val="-8"/>
        </w:rPr>
        <w:t xml:space="preserve"> </w:t>
      </w:r>
      <w:r>
        <w:t>-</w:t>
      </w:r>
      <w:r>
        <w:rPr>
          <w:spacing w:val="-8"/>
        </w:rPr>
        <w:t xml:space="preserve"> </w:t>
      </w:r>
      <w:r>
        <w:t>công</w:t>
      </w:r>
      <w:r>
        <w:rPr>
          <w:spacing w:val="-10"/>
        </w:rPr>
        <w:t xml:space="preserve"> </w:t>
      </w:r>
      <w:r>
        <w:t>nghệ</w:t>
      </w:r>
      <w:r>
        <w:rPr>
          <w:spacing w:val="-10"/>
        </w:rPr>
        <w:t xml:space="preserve"> </w:t>
      </w:r>
      <w:r>
        <w:t>và</w:t>
      </w:r>
      <w:r>
        <w:rPr>
          <w:spacing w:val="-8"/>
        </w:rPr>
        <w:t xml:space="preserve"> </w:t>
      </w:r>
      <w:r>
        <w:t>đổi</w:t>
      </w:r>
      <w:r>
        <w:rPr>
          <w:spacing w:val="-7"/>
        </w:rPr>
        <w:t xml:space="preserve"> </w:t>
      </w:r>
      <w:r>
        <w:t>mới</w:t>
      </w:r>
      <w:r>
        <w:rPr>
          <w:spacing w:val="-7"/>
        </w:rPr>
        <w:t xml:space="preserve"> </w:t>
      </w:r>
      <w:r>
        <w:t>sáng</w:t>
      </w:r>
      <w:r>
        <w:rPr>
          <w:spacing w:val="-7"/>
        </w:rPr>
        <w:t xml:space="preserve"> </w:t>
      </w:r>
      <w:r>
        <w:t>tạo;</w:t>
      </w:r>
      <w:r>
        <w:rPr>
          <w:spacing w:val="-7"/>
        </w:rPr>
        <w:t xml:space="preserve"> </w:t>
      </w:r>
      <w:r>
        <w:t>qua</w:t>
      </w:r>
      <w:r>
        <w:rPr>
          <w:spacing w:val="-8"/>
        </w:rPr>
        <w:t xml:space="preserve"> </w:t>
      </w:r>
      <w:r>
        <w:t>đó</w:t>
      </w:r>
      <w:r>
        <w:rPr>
          <w:spacing w:val="-7"/>
        </w:rPr>
        <w:t xml:space="preserve"> </w:t>
      </w:r>
      <w:r>
        <w:t>khẳng</w:t>
      </w:r>
      <w:r>
        <w:rPr>
          <w:spacing w:val="-10"/>
        </w:rPr>
        <w:t xml:space="preserve"> </w:t>
      </w:r>
      <w:r>
        <w:t>định</w:t>
      </w:r>
      <w:r>
        <w:rPr>
          <w:spacing w:val="-7"/>
        </w:rPr>
        <w:t xml:space="preserve"> </w:t>
      </w:r>
      <w:r>
        <w:t>và</w:t>
      </w:r>
      <w:r>
        <w:rPr>
          <w:spacing w:val="-10"/>
        </w:rPr>
        <w:t xml:space="preserve"> </w:t>
      </w:r>
      <w:r>
        <w:t>phát</w:t>
      </w:r>
      <w:r>
        <w:rPr>
          <w:spacing w:val="-10"/>
        </w:rPr>
        <w:t xml:space="preserve"> </w:t>
      </w:r>
      <w:r>
        <w:t>huy</w:t>
      </w:r>
      <w:r>
        <w:rPr>
          <w:spacing w:val="-12"/>
        </w:rPr>
        <w:t xml:space="preserve"> </w:t>
      </w:r>
      <w:r>
        <w:t>vai</w:t>
      </w:r>
      <w:r>
        <w:rPr>
          <w:spacing w:val="-10"/>
        </w:rPr>
        <w:t xml:space="preserve"> </w:t>
      </w:r>
      <w:r>
        <w:t>trò</w:t>
      </w:r>
      <w:r>
        <w:rPr>
          <w:spacing w:val="-9"/>
        </w:rPr>
        <w:t xml:space="preserve"> </w:t>
      </w:r>
      <w:r>
        <w:t>hạt nhân, cực tăng trưởng, động lực phát triển quan trọng của Vùng đồng bằng sông Hồng và cả nước; đồng thời tạo lập hành lang pháp lý để triển khai thí điểm, đánh giá</w:t>
      </w:r>
      <w:r>
        <w:rPr>
          <w:spacing w:val="-11"/>
        </w:rPr>
        <w:t xml:space="preserve"> </w:t>
      </w:r>
      <w:r>
        <w:t>và</w:t>
      </w:r>
      <w:r>
        <w:rPr>
          <w:spacing w:val="-9"/>
        </w:rPr>
        <w:t xml:space="preserve"> </w:t>
      </w:r>
      <w:r>
        <w:t>hoàn</w:t>
      </w:r>
      <w:r>
        <w:rPr>
          <w:spacing w:val="-8"/>
        </w:rPr>
        <w:t xml:space="preserve"> </w:t>
      </w:r>
      <w:r>
        <w:t>thiện</w:t>
      </w:r>
      <w:r>
        <w:rPr>
          <w:spacing w:val="-8"/>
        </w:rPr>
        <w:t xml:space="preserve"> </w:t>
      </w:r>
      <w:r>
        <w:t>các</w:t>
      </w:r>
      <w:r>
        <w:rPr>
          <w:spacing w:val="-11"/>
        </w:rPr>
        <w:t xml:space="preserve"> </w:t>
      </w:r>
      <w:r>
        <w:t>cơ</w:t>
      </w:r>
      <w:r>
        <w:rPr>
          <w:spacing w:val="-9"/>
        </w:rPr>
        <w:t xml:space="preserve"> </w:t>
      </w:r>
      <w:r>
        <w:t>chế,</w:t>
      </w:r>
      <w:r>
        <w:rPr>
          <w:spacing w:val="-10"/>
        </w:rPr>
        <w:t xml:space="preserve"> </w:t>
      </w:r>
      <w:r>
        <w:t>chính</w:t>
      </w:r>
      <w:r>
        <w:rPr>
          <w:spacing w:val="-8"/>
        </w:rPr>
        <w:t xml:space="preserve"> </w:t>
      </w:r>
      <w:r>
        <w:t>sách</w:t>
      </w:r>
      <w:r>
        <w:rPr>
          <w:spacing w:val="-11"/>
        </w:rPr>
        <w:t xml:space="preserve"> </w:t>
      </w:r>
      <w:r>
        <w:t>đột</w:t>
      </w:r>
      <w:r>
        <w:rPr>
          <w:spacing w:val="-8"/>
        </w:rPr>
        <w:t xml:space="preserve"> </w:t>
      </w:r>
      <w:r>
        <w:t>phá</w:t>
      </w:r>
      <w:r>
        <w:rPr>
          <w:spacing w:val="-9"/>
        </w:rPr>
        <w:t xml:space="preserve"> </w:t>
      </w:r>
      <w:r>
        <w:t>trước</w:t>
      </w:r>
      <w:r>
        <w:rPr>
          <w:spacing w:val="-9"/>
        </w:rPr>
        <w:t xml:space="preserve"> </w:t>
      </w:r>
      <w:r>
        <w:t>khi</w:t>
      </w:r>
      <w:r>
        <w:rPr>
          <w:spacing w:val="-11"/>
        </w:rPr>
        <w:t xml:space="preserve"> </w:t>
      </w:r>
      <w:r>
        <w:t>nhân</w:t>
      </w:r>
      <w:r>
        <w:rPr>
          <w:spacing w:val="-8"/>
        </w:rPr>
        <w:t xml:space="preserve"> </w:t>
      </w:r>
      <w:r>
        <w:t>rộng,</w:t>
      </w:r>
      <w:r>
        <w:rPr>
          <w:spacing w:val="-10"/>
        </w:rPr>
        <w:t xml:space="preserve"> </w:t>
      </w:r>
      <w:r>
        <w:t>góp</w:t>
      </w:r>
      <w:r>
        <w:rPr>
          <w:spacing w:val="-8"/>
        </w:rPr>
        <w:t xml:space="preserve"> </w:t>
      </w:r>
      <w:r>
        <w:t>phần</w:t>
      </w:r>
      <w:r>
        <w:rPr>
          <w:spacing w:val="-11"/>
        </w:rPr>
        <w:t xml:space="preserve"> </w:t>
      </w:r>
      <w:r>
        <w:t>nâng cao</w:t>
      </w:r>
      <w:r>
        <w:rPr>
          <w:spacing w:val="-6"/>
        </w:rPr>
        <w:t xml:space="preserve"> </w:t>
      </w:r>
      <w:r>
        <w:t>chất</w:t>
      </w:r>
      <w:r>
        <w:rPr>
          <w:spacing w:val="-6"/>
        </w:rPr>
        <w:t xml:space="preserve"> </w:t>
      </w:r>
      <w:r>
        <w:t>lượng</w:t>
      </w:r>
      <w:r>
        <w:rPr>
          <w:spacing w:val="-6"/>
        </w:rPr>
        <w:t xml:space="preserve"> </w:t>
      </w:r>
      <w:r>
        <w:t>thể</w:t>
      </w:r>
      <w:r>
        <w:rPr>
          <w:spacing w:val="-9"/>
        </w:rPr>
        <w:t xml:space="preserve"> </w:t>
      </w:r>
      <w:r>
        <w:t>chế,</w:t>
      </w:r>
      <w:r>
        <w:rPr>
          <w:spacing w:val="-7"/>
        </w:rPr>
        <w:t xml:space="preserve"> </w:t>
      </w:r>
      <w:r>
        <w:t>hiệu</w:t>
      </w:r>
      <w:r>
        <w:rPr>
          <w:spacing w:val="-8"/>
        </w:rPr>
        <w:t xml:space="preserve"> </w:t>
      </w:r>
      <w:r>
        <w:t>lực,</w:t>
      </w:r>
      <w:r>
        <w:rPr>
          <w:spacing w:val="-7"/>
        </w:rPr>
        <w:t xml:space="preserve"> </w:t>
      </w:r>
      <w:r>
        <w:t>hiệu</w:t>
      </w:r>
      <w:r>
        <w:rPr>
          <w:spacing w:val="-6"/>
        </w:rPr>
        <w:t xml:space="preserve"> </w:t>
      </w:r>
      <w:r>
        <w:t>quả</w:t>
      </w:r>
      <w:r>
        <w:rPr>
          <w:spacing w:val="-9"/>
        </w:rPr>
        <w:t xml:space="preserve"> </w:t>
      </w:r>
      <w:r>
        <w:t>quản</w:t>
      </w:r>
      <w:r>
        <w:rPr>
          <w:spacing w:val="-6"/>
        </w:rPr>
        <w:t xml:space="preserve"> </w:t>
      </w:r>
      <w:r>
        <w:t>trị</w:t>
      </w:r>
      <w:r>
        <w:rPr>
          <w:spacing w:val="-8"/>
        </w:rPr>
        <w:t xml:space="preserve"> </w:t>
      </w:r>
      <w:r>
        <w:t>và</w:t>
      </w:r>
      <w:r>
        <w:rPr>
          <w:spacing w:val="-7"/>
        </w:rPr>
        <w:t xml:space="preserve"> </w:t>
      </w:r>
      <w:r>
        <w:t>năng</w:t>
      </w:r>
      <w:r>
        <w:rPr>
          <w:spacing w:val="-8"/>
        </w:rPr>
        <w:t xml:space="preserve"> </w:t>
      </w:r>
      <w:r>
        <w:t>lực</w:t>
      </w:r>
      <w:r>
        <w:rPr>
          <w:spacing w:val="-7"/>
        </w:rPr>
        <w:t xml:space="preserve"> </w:t>
      </w:r>
      <w:r>
        <w:t>dẫn</w:t>
      </w:r>
      <w:r>
        <w:rPr>
          <w:spacing w:val="-6"/>
        </w:rPr>
        <w:t xml:space="preserve"> </w:t>
      </w:r>
      <w:r>
        <w:t>dắt</w:t>
      </w:r>
      <w:r>
        <w:rPr>
          <w:spacing w:val="-8"/>
        </w:rPr>
        <w:t xml:space="preserve"> </w:t>
      </w:r>
      <w:r>
        <w:t>phát</w:t>
      </w:r>
      <w:r>
        <w:rPr>
          <w:spacing w:val="-8"/>
        </w:rPr>
        <w:t xml:space="preserve"> </w:t>
      </w:r>
      <w:r>
        <w:t>triển</w:t>
      </w:r>
      <w:r>
        <w:rPr>
          <w:spacing w:val="-6"/>
        </w:rPr>
        <w:t xml:space="preserve"> </w:t>
      </w:r>
      <w:r>
        <w:t>của Thủ</w:t>
      </w:r>
      <w:r>
        <w:rPr>
          <w:spacing w:val="-4"/>
        </w:rPr>
        <w:t xml:space="preserve"> </w:t>
      </w:r>
      <w:r>
        <w:t>đô,</w:t>
      </w:r>
      <w:r>
        <w:rPr>
          <w:spacing w:val="-6"/>
        </w:rPr>
        <w:t xml:space="preserve"> </w:t>
      </w:r>
      <w:r>
        <w:t>tạo</w:t>
      </w:r>
      <w:r>
        <w:rPr>
          <w:spacing w:val="-5"/>
        </w:rPr>
        <w:t xml:space="preserve"> </w:t>
      </w:r>
      <w:r>
        <w:t>nền</w:t>
      </w:r>
      <w:r>
        <w:rPr>
          <w:spacing w:val="-5"/>
        </w:rPr>
        <w:t xml:space="preserve"> </w:t>
      </w:r>
      <w:r>
        <w:t>tảng</w:t>
      </w:r>
      <w:r>
        <w:rPr>
          <w:spacing w:val="-5"/>
        </w:rPr>
        <w:t xml:space="preserve"> </w:t>
      </w:r>
      <w:r>
        <w:t>vững</w:t>
      </w:r>
      <w:r>
        <w:rPr>
          <w:spacing w:val="-3"/>
        </w:rPr>
        <w:t xml:space="preserve"> </w:t>
      </w:r>
      <w:r>
        <w:t>chắc</w:t>
      </w:r>
      <w:r>
        <w:rPr>
          <w:spacing w:val="-6"/>
        </w:rPr>
        <w:t xml:space="preserve"> </w:t>
      </w:r>
      <w:r>
        <w:t>và</w:t>
      </w:r>
      <w:r>
        <w:rPr>
          <w:spacing w:val="-6"/>
        </w:rPr>
        <w:t xml:space="preserve"> </w:t>
      </w:r>
      <w:r>
        <w:t>tạo</w:t>
      </w:r>
      <w:r>
        <w:rPr>
          <w:spacing w:val="-3"/>
        </w:rPr>
        <w:t xml:space="preserve"> </w:t>
      </w:r>
      <w:r>
        <w:t>dư</w:t>
      </w:r>
      <w:r>
        <w:rPr>
          <w:spacing w:val="-7"/>
        </w:rPr>
        <w:t xml:space="preserve"> </w:t>
      </w:r>
      <w:r>
        <w:t>địa</w:t>
      </w:r>
      <w:r>
        <w:rPr>
          <w:spacing w:val="-6"/>
        </w:rPr>
        <w:t xml:space="preserve"> </w:t>
      </w:r>
      <w:r>
        <w:t>thúc</w:t>
      </w:r>
      <w:r>
        <w:rPr>
          <w:spacing w:val="-3"/>
        </w:rPr>
        <w:t xml:space="preserve"> </w:t>
      </w:r>
      <w:r>
        <w:t>đẩy</w:t>
      </w:r>
      <w:r>
        <w:rPr>
          <w:spacing w:val="-7"/>
        </w:rPr>
        <w:t xml:space="preserve"> </w:t>
      </w:r>
      <w:r>
        <w:t>tăng</w:t>
      </w:r>
      <w:r>
        <w:rPr>
          <w:spacing w:val="-3"/>
        </w:rPr>
        <w:t xml:space="preserve"> </w:t>
      </w:r>
      <w:r>
        <w:t>trưởng</w:t>
      </w:r>
      <w:r>
        <w:rPr>
          <w:spacing w:val="-5"/>
        </w:rPr>
        <w:t xml:space="preserve"> </w:t>
      </w:r>
      <w:r>
        <w:t>kinh</w:t>
      </w:r>
      <w:r>
        <w:rPr>
          <w:spacing w:val="-5"/>
        </w:rPr>
        <w:t xml:space="preserve"> </w:t>
      </w:r>
      <w:r>
        <w:t>tế</w:t>
      </w:r>
      <w:r>
        <w:rPr>
          <w:spacing w:val="-6"/>
        </w:rPr>
        <w:t xml:space="preserve"> </w:t>
      </w:r>
      <w:r>
        <w:t>liên</w:t>
      </w:r>
      <w:r>
        <w:rPr>
          <w:spacing w:val="-5"/>
        </w:rPr>
        <w:t xml:space="preserve"> </w:t>
      </w:r>
      <w:r>
        <w:t>tục</w:t>
      </w:r>
      <w:r>
        <w:rPr>
          <w:spacing w:val="-6"/>
        </w:rPr>
        <w:t xml:space="preserve"> </w:t>
      </w:r>
      <w:r>
        <w:t xml:space="preserve">ở mức </w:t>
      </w:r>
      <w:r>
        <w:rPr>
          <w:i/>
        </w:rPr>
        <w:t>“hai con số”</w:t>
      </w:r>
      <w:r>
        <w:t>.</w:t>
      </w:r>
    </w:p>
    <w:p w14:paraId="6F6A82DF" w14:textId="77777777" w:rsidR="00F5458D" w:rsidRDefault="00000000" w:rsidP="00F86B57">
      <w:pPr>
        <w:pStyle w:val="Heading1"/>
        <w:numPr>
          <w:ilvl w:val="1"/>
          <w:numId w:val="28"/>
        </w:numPr>
        <w:tabs>
          <w:tab w:val="left" w:pos="1000"/>
        </w:tabs>
        <w:ind w:left="1000" w:hanging="279"/>
        <w:jc w:val="both"/>
      </w:pPr>
      <w:r>
        <w:t>Quan</w:t>
      </w:r>
      <w:r>
        <w:rPr>
          <w:spacing w:val="-4"/>
        </w:rPr>
        <w:t xml:space="preserve"> </w:t>
      </w:r>
      <w:r>
        <w:t>điểm</w:t>
      </w:r>
      <w:r>
        <w:rPr>
          <w:spacing w:val="-5"/>
        </w:rPr>
        <w:t xml:space="preserve"> </w:t>
      </w:r>
      <w:r>
        <w:t>xây</w:t>
      </w:r>
      <w:r>
        <w:rPr>
          <w:spacing w:val="-1"/>
        </w:rPr>
        <w:t xml:space="preserve"> </w:t>
      </w:r>
      <w:r>
        <w:t>dựng</w:t>
      </w:r>
      <w:r>
        <w:rPr>
          <w:spacing w:val="-2"/>
        </w:rPr>
        <w:t xml:space="preserve"> </w:t>
      </w:r>
      <w:r>
        <w:t>dự</w:t>
      </w:r>
      <w:r>
        <w:rPr>
          <w:spacing w:val="-2"/>
        </w:rPr>
        <w:t xml:space="preserve"> </w:t>
      </w:r>
      <w:r>
        <w:t>án</w:t>
      </w:r>
      <w:r>
        <w:rPr>
          <w:spacing w:val="-1"/>
        </w:rPr>
        <w:t xml:space="preserve"> </w:t>
      </w:r>
      <w:r>
        <w:rPr>
          <w:spacing w:val="-4"/>
        </w:rPr>
        <w:t>Luật</w:t>
      </w:r>
    </w:p>
    <w:p w14:paraId="642B9866" w14:textId="77777777" w:rsidR="00F5458D" w:rsidRDefault="00000000" w:rsidP="00F86B57">
      <w:pPr>
        <w:pStyle w:val="ListParagraph"/>
        <w:numPr>
          <w:ilvl w:val="0"/>
          <w:numId w:val="26"/>
        </w:numPr>
        <w:tabs>
          <w:tab w:val="left" w:pos="1009"/>
        </w:tabs>
        <w:spacing w:before="84"/>
        <w:ind w:right="136" w:firstLine="719"/>
        <w:jc w:val="both"/>
        <w:rPr>
          <w:sz w:val="28"/>
        </w:rPr>
      </w:pPr>
      <w:r>
        <w:rPr>
          <w:sz w:val="28"/>
        </w:rPr>
        <w:t>Tiếp tục thể chế hóa đầy</w:t>
      </w:r>
      <w:r>
        <w:rPr>
          <w:spacing w:val="-2"/>
          <w:sz w:val="28"/>
        </w:rPr>
        <w:t xml:space="preserve"> </w:t>
      </w:r>
      <w:r>
        <w:rPr>
          <w:sz w:val="28"/>
        </w:rPr>
        <w:t>đủ, kịp thời các chủ trương, đường lối của Đảng, đặc</w:t>
      </w:r>
      <w:r>
        <w:rPr>
          <w:spacing w:val="-12"/>
          <w:sz w:val="28"/>
        </w:rPr>
        <w:t xml:space="preserve"> </w:t>
      </w:r>
      <w:r>
        <w:rPr>
          <w:sz w:val="28"/>
        </w:rPr>
        <w:t>biệt</w:t>
      </w:r>
      <w:r>
        <w:rPr>
          <w:spacing w:val="-11"/>
          <w:sz w:val="28"/>
        </w:rPr>
        <w:t xml:space="preserve"> </w:t>
      </w:r>
      <w:r>
        <w:rPr>
          <w:sz w:val="28"/>
        </w:rPr>
        <w:t>là</w:t>
      </w:r>
      <w:r>
        <w:rPr>
          <w:spacing w:val="-11"/>
          <w:sz w:val="28"/>
        </w:rPr>
        <w:t xml:space="preserve"> </w:t>
      </w:r>
      <w:r>
        <w:rPr>
          <w:sz w:val="28"/>
        </w:rPr>
        <w:t>Nghị</w:t>
      </w:r>
      <w:r>
        <w:rPr>
          <w:spacing w:val="-11"/>
          <w:sz w:val="28"/>
        </w:rPr>
        <w:t xml:space="preserve"> </w:t>
      </w:r>
      <w:r>
        <w:rPr>
          <w:sz w:val="28"/>
        </w:rPr>
        <w:t>quyết</w:t>
      </w:r>
      <w:r>
        <w:rPr>
          <w:spacing w:val="-11"/>
          <w:sz w:val="28"/>
        </w:rPr>
        <w:t xml:space="preserve"> </w:t>
      </w:r>
      <w:r>
        <w:rPr>
          <w:sz w:val="28"/>
        </w:rPr>
        <w:t>số</w:t>
      </w:r>
      <w:r>
        <w:rPr>
          <w:spacing w:val="-11"/>
          <w:sz w:val="28"/>
        </w:rPr>
        <w:t xml:space="preserve"> </w:t>
      </w:r>
      <w:r>
        <w:rPr>
          <w:sz w:val="28"/>
        </w:rPr>
        <w:t>02-NQ/TW</w:t>
      </w:r>
      <w:r>
        <w:rPr>
          <w:spacing w:val="-18"/>
          <w:sz w:val="28"/>
        </w:rPr>
        <w:t xml:space="preserve"> </w:t>
      </w:r>
      <w:r>
        <w:rPr>
          <w:sz w:val="28"/>
        </w:rPr>
        <w:t>của</w:t>
      </w:r>
      <w:r>
        <w:rPr>
          <w:spacing w:val="-11"/>
          <w:sz w:val="28"/>
        </w:rPr>
        <w:t xml:space="preserve"> </w:t>
      </w:r>
      <w:r>
        <w:rPr>
          <w:sz w:val="28"/>
        </w:rPr>
        <w:t>Bộ</w:t>
      </w:r>
      <w:r>
        <w:rPr>
          <w:spacing w:val="-11"/>
          <w:sz w:val="28"/>
        </w:rPr>
        <w:t xml:space="preserve"> </w:t>
      </w:r>
      <w:r>
        <w:rPr>
          <w:sz w:val="28"/>
        </w:rPr>
        <w:t>Chính</w:t>
      </w:r>
      <w:r>
        <w:rPr>
          <w:spacing w:val="-11"/>
          <w:sz w:val="28"/>
        </w:rPr>
        <w:t xml:space="preserve"> </w:t>
      </w:r>
      <w:r>
        <w:rPr>
          <w:sz w:val="28"/>
        </w:rPr>
        <w:t>trị</w:t>
      </w:r>
      <w:r>
        <w:rPr>
          <w:spacing w:val="-11"/>
          <w:sz w:val="28"/>
        </w:rPr>
        <w:t xml:space="preserve"> </w:t>
      </w:r>
      <w:r>
        <w:rPr>
          <w:sz w:val="28"/>
        </w:rPr>
        <w:t>về</w:t>
      </w:r>
      <w:r>
        <w:rPr>
          <w:spacing w:val="-11"/>
          <w:sz w:val="28"/>
        </w:rPr>
        <w:t xml:space="preserve"> </w:t>
      </w:r>
      <w:r>
        <w:rPr>
          <w:sz w:val="28"/>
        </w:rPr>
        <w:t>xây</w:t>
      </w:r>
      <w:r>
        <w:rPr>
          <w:spacing w:val="-15"/>
          <w:sz w:val="28"/>
        </w:rPr>
        <w:t xml:space="preserve"> </w:t>
      </w:r>
      <w:r>
        <w:rPr>
          <w:sz w:val="28"/>
        </w:rPr>
        <w:t>dựng</w:t>
      </w:r>
      <w:r>
        <w:rPr>
          <w:spacing w:val="-13"/>
          <w:sz w:val="28"/>
        </w:rPr>
        <w:t xml:space="preserve"> </w:t>
      </w:r>
      <w:r>
        <w:rPr>
          <w:sz w:val="28"/>
        </w:rPr>
        <w:t>và</w:t>
      </w:r>
      <w:r>
        <w:rPr>
          <w:spacing w:val="-11"/>
          <w:sz w:val="28"/>
        </w:rPr>
        <w:t xml:space="preserve"> </w:t>
      </w:r>
      <w:r>
        <w:rPr>
          <w:sz w:val="28"/>
        </w:rPr>
        <w:t>phát</w:t>
      </w:r>
      <w:r>
        <w:rPr>
          <w:spacing w:val="-11"/>
          <w:sz w:val="28"/>
        </w:rPr>
        <w:t xml:space="preserve"> </w:t>
      </w:r>
      <w:r>
        <w:rPr>
          <w:sz w:val="28"/>
        </w:rPr>
        <w:t>triển</w:t>
      </w:r>
      <w:r>
        <w:rPr>
          <w:spacing w:val="-15"/>
          <w:sz w:val="28"/>
        </w:rPr>
        <w:t xml:space="preserve"> </w:t>
      </w:r>
      <w:r>
        <w:rPr>
          <w:sz w:val="28"/>
        </w:rPr>
        <w:t>Thủ đô</w:t>
      </w:r>
      <w:r>
        <w:rPr>
          <w:spacing w:val="-4"/>
          <w:sz w:val="28"/>
        </w:rPr>
        <w:t xml:space="preserve"> </w:t>
      </w:r>
      <w:r>
        <w:rPr>
          <w:sz w:val="28"/>
        </w:rPr>
        <w:t>Hà</w:t>
      </w:r>
      <w:r>
        <w:rPr>
          <w:spacing w:val="-4"/>
          <w:sz w:val="28"/>
        </w:rPr>
        <w:t xml:space="preserve"> </w:t>
      </w:r>
      <w:r>
        <w:rPr>
          <w:sz w:val="28"/>
        </w:rPr>
        <w:t>Nội</w:t>
      </w:r>
      <w:r>
        <w:rPr>
          <w:spacing w:val="-6"/>
          <w:sz w:val="28"/>
        </w:rPr>
        <w:t xml:space="preserve"> </w:t>
      </w:r>
      <w:r>
        <w:rPr>
          <w:sz w:val="28"/>
        </w:rPr>
        <w:t>trong</w:t>
      </w:r>
      <w:r>
        <w:rPr>
          <w:spacing w:val="-4"/>
          <w:sz w:val="28"/>
        </w:rPr>
        <w:t xml:space="preserve"> </w:t>
      </w:r>
      <w:r>
        <w:rPr>
          <w:sz w:val="28"/>
        </w:rPr>
        <w:t>kỷ</w:t>
      </w:r>
      <w:r>
        <w:rPr>
          <w:spacing w:val="-8"/>
          <w:sz w:val="28"/>
        </w:rPr>
        <w:t xml:space="preserve"> </w:t>
      </w:r>
      <w:r>
        <w:rPr>
          <w:sz w:val="28"/>
        </w:rPr>
        <w:t>nguyên</w:t>
      </w:r>
      <w:r>
        <w:rPr>
          <w:spacing w:val="-3"/>
          <w:sz w:val="28"/>
        </w:rPr>
        <w:t xml:space="preserve"> </w:t>
      </w:r>
      <w:r>
        <w:rPr>
          <w:sz w:val="28"/>
        </w:rPr>
        <w:t>mới,</w:t>
      </w:r>
      <w:r>
        <w:rPr>
          <w:spacing w:val="-5"/>
          <w:sz w:val="28"/>
        </w:rPr>
        <w:t xml:space="preserve"> </w:t>
      </w:r>
      <w:r>
        <w:rPr>
          <w:sz w:val="28"/>
        </w:rPr>
        <w:t>các</w:t>
      </w:r>
      <w:r>
        <w:rPr>
          <w:spacing w:val="-4"/>
          <w:sz w:val="28"/>
        </w:rPr>
        <w:t xml:space="preserve"> </w:t>
      </w:r>
      <w:r>
        <w:rPr>
          <w:sz w:val="28"/>
        </w:rPr>
        <w:t>chỉ</w:t>
      </w:r>
      <w:r>
        <w:rPr>
          <w:spacing w:val="-3"/>
          <w:sz w:val="28"/>
        </w:rPr>
        <w:t xml:space="preserve"> </w:t>
      </w:r>
      <w:r>
        <w:rPr>
          <w:sz w:val="28"/>
        </w:rPr>
        <w:t>đạo</w:t>
      </w:r>
      <w:r>
        <w:rPr>
          <w:spacing w:val="-4"/>
          <w:sz w:val="28"/>
        </w:rPr>
        <w:t xml:space="preserve"> </w:t>
      </w:r>
      <w:r>
        <w:rPr>
          <w:sz w:val="28"/>
        </w:rPr>
        <w:t>của</w:t>
      </w:r>
      <w:r>
        <w:rPr>
          <w:spacing w:val="-4"/>
          <w:sz w:val="28"/>
        </w:rPr>
        <w:t xml:space="preserve"> </w:t>
      </w:r>
      <w:r>
        <w:rPr>
          <w:sz w:val="28"/>
        </w:rPr>
        <w:t>Bộ</w:t>
      </w:r>
      <w:r>
        <w:rPr>
          <w:spacing w:val="-6"/>
          <w:sz w:val="28"/>
        </w:rPr>
        <w:t xml:space="preserve"> </w:t>
      </w:r>
      <w:r>
        <w:rPr>
          <w:sz w:val="28"/>
        </w:rPr>
        <w:t>Chính</w:t>
      </w:r>
      <w:r>
        <w:rPr>
          <w:spacing w:val="-6"/>
          <w:sz w:val="28"/>
        </w:rPr>
        <w:t xml:space="preserve"> </w:t>
      </w:r>
      <w:r>
        <w:rPr>
          <w:sz w:val="28"/>
        </w:rPr>
        <w:t>trị</w:t>
      </w:r>
      <w:r>
        <w:rPr>
          <w:spacing w:val="-6"/>
          <w:sz w:val="28"/>
        </w:rPr>
        <w:t xml:space="preserve"> </w:t>
      </w:r>
      <w:r>
        <w:rPr>
          <w:sz w:val="28"/>
        </w:rPr>
        <w:t>và</w:t>
      </w:r>
      <w:r>
        <w:rPr>
          <w:spacing w:val="-3"/>
          <w:sz w:val="28"/>
        </w:rPr>
        <w:t xml:space="preserve"> </w:t>
      </w:r>
      <w:r>
        <w:rPr>
          <w:sz w:val="28"/>
        </w:rPr>
        <w:t>của</w:t>
      </w:r>
      <w:r>
        <w:rPr>
          <w:spacing w:val="-6"/>
          <w:sz w:val="28"/>
        </w:rPr>
        <w:t xml:space="preserve"> </w:t>
      </w:r>
      <w:r>
        <w:rPr>
          <w:sz w:val="28"/>
        </w:rPr>
        <w:t>đồng</w:t>
      </w:r>
      <w:r>
        <w:rPr>
          <w:spacing w:val="-4"/>
          <w:sz w:val="28"/>
        </w:rPr>
        <w:t xml:space="preserve"> </w:t>
      </w:r>
      <w:r>
        <w:rPr>
          <w:sz w:val="28"/>
        </w:rPr>
        <w:t>chí</w:t>
      </w:r>
      <w:r>
        <w:rPr>
          <w:spacing w:val="-8"/>
          <w:sz w:val="28"/>
        </w:rPr>
        <w:t xml:space="preserve"> </w:t>
      </w:r>
      <w:r>
        <w:rPr>
          <w:sz w:val="28"/>
        </w:rPr>
        <w:t>Tổng Bí</w:t>
      </w:r>
      <w:r>
        <w:rPr>
          <w:spacing w:val="-1"/>
          <w:sz w:val="28"/>
        </w:rPr>
        <w:t xml:space="preserve"> </w:t>
      </w:r>
      <w:r>
        <w:rPr>
          <w:sz w:val="28"/>
        </w:rPr>
        <w:t>thư;</w:t>
      </w:r>
      <w:r>
        <w:rPr>
          <w:spacing w:val="-1"/>
          <w:sz w:val="28"/>
        </w:rPr>
        <w:t xml:space="preserve"> </w:t>
      </w:r>
      <w:r>
        <w:rPr>
          <w:sz w:val="28"/>
        </w:rPr>
        <w:t>bảo</w:t>
      </w:r>
      <w:r>
        <w:rPr>
          <w:spacing w:val="-1"/>
          <w:sz w:val="28"/>
        </w:rPr>
        <w:t xml:space="preserve"> </w:t>
      </w:r>
      <w:r>
        <w:rPr>
          <w:sz w:val="28"/>
        </w:rPr>
        <w:t>đảm</w:t>
      </w:r>
      <w:r>
        <w:rPr>
          <w:spacing w:val="-6"/>
          <w:sz w:val="28"/>
        </w:rPr>
        <w:t xml:space="preserve"> </w:t>
      </w:r>
      <w:r>
        <w:rPr>
          <w:sz w:val="28"/>
        </w:rPr>
        <w:t>phù</w:t>
      </w:r>
      <w:r>
        <w:rPr>
          <w:spacing w:val="-1"/>
          <w:sz w:val="28"/>
        </w:rPr>
        <w:t xml:space="preserve"> </w:t>
      </w:r>
      <w:r>
        <w:rPr>
          <w:sz w:val="28"/>
        </w:rPr>
        <w:t>hợp</w:t>
      </w:r>
      <w:r>
        <w:rPr>
          <w:spacing w:val="-1"/>
          <w:sz w:val="28"/>
        </w:rPr>
        <w:t xml:space="preserve"> </w:t>
      </w:r>
      <w:r>
        <w:rPr>
          <w:sz w:val="28"/>
        </w:rPr>
        <w:t>với</w:t>
      </w:r>
      <w:r>
        <w:rPr>
          <w:spacing w:val="-1"/>
          <w:sz w:val="28"/>
        </w:rPr>
        <w:t xml:space="preserve"> </w:t>
      </w:r>
      <w:r>
        <w:rPr>
          <w:sz w:val="28"/>
        </w:rPr>
        <w:t>Hiến</w:t>
      </w:r>
      <w:r>
        <w:rPr>
          <w:spacing w:val="-1"/>
          <w:sz w:val="28"/>
        </w:rPr>
        <w:t xml:space="preserve"> </w:t>
      </w:r>
      <w:r>
        <w:rPr>
          <w:sz w:val="28"/>
        </w:rPr>
        <w:t>pháp</w:t>
      </w:r>
      <w:r>
        <w:rPr>
          <w:spacing w:val="-1"/>
          <w:sz w:val="28"/>
        </w:rPr>
        <w:t xml:space="preserve"> </w:t>
      </w:r>
      <w:r>
        <w:rPr>
          <w:sz w:val="28"/>
        </w:rPr>
        <w:t>2013</w:t>
      </w:r>
      <w:r>
        <w:rPr>
          <w:spacing w:val="-1"/>
          <w:sz w:val="28"/>
        </w:rPr>
        <w:t xml:space="preserve"> </w:t>
      </w:r>
      <w:r>
        <w:rPr>
          <w:sz w:val="28"/>
        </w:rPr>
        <w:t>đã</w:t>
      </w:r>
      <w:r>
        <w:rPr>
          <w:spacing w:val="-2"/>
          <w:sz w:val="28"/>
        </w:rPr>
        <w:t xml:space="preserve"> </w:t>
      </w:r>
      <w:r>
        <w:rPr>
          <w:sz w:val="28"/>
        </w:rPr>
        <w:t>được</w:t>
      </w:r>
      <w:r>
        <w:rPr>
          <w:spacing w:val="-2"/>
          <w:sz w:val="28"/>
        </w:rPr>
        <w:t xml:space="preserve"> </w:t>
      </w:r>
      <w:r>
        <w:rPr>
          <w:sz w:val="28"/>
        </w:rPr>
        <w:t>sửa</w:t>
      </w:r>
      <w:r>
        <w:rPr>
          <w:spacing w:val="-2"/>
          <w:sz w:val="28"/>
        </w:rPr>
        <w:t xml:space="preserve"> </w:t>
      </w:r>
      <w:r>
        <w:rPr>
          <w:sz w:val="28"/>
        </w:rPr>
        <w:t>đổi,</w:t>
      </w:r>
      <w:r>
        <w:rPr>
          <w:spacing w:val="-3"/>
          <w:sz w:val="28"/>
        </w:rPr>
        <w:t xml:space="preserve"> </w:t>
      </w:r>
      <w:r>
        <w:rPr>
          <w:sz w:val="28"/>
        </w:rPr>
        <w:t>bổ</w:t>
      </w:r>
      <w:r>
        <w:rPr>
          <w:spacing w:val="-1"/>
          <w:sz w:val="28"/>
        </w:rPr>
        <w:t xml:space="preserve"> </w:t>
      </w:r>
      <w:r>
        <w:rPr>
          <w:sz w:val="28"/>
        </w:rPr>
        <w:t>sung một</w:t>
      </w:r>
      <w:r>
        <w:rPr>
          <w:spacing w:val="-1"/>
          <w:sz w:val="28"/>
        </w:rPr>
        <w:t xml:space="preserve"> </w:t>
      </w:r>
      <w:r>
        <w:rPr>
          <w:sz w:val="28"/>
        </w:rPr>
        <w:t>số điều theo Nghị quyết số 203/2025/QH15 của Quốc hội và các cam</w:t>
      </w:r>
      <w:r>
        <w:rPr>
          <w:spacing w:val="-4"/>
          <w:sz w:val="28"/>
        </w:rPr>
        <w:t xml:space="preserve"> </w:t>
      </w:r>
      <w:r>
        <w:rPr>
          <w:sz w:val="28"/>
        </w:rPr>
        <w:t>kết, điều ước quốc tế mà Việt Nam là thành viên.</w:t>
      </w:r>
    </w:p>
    <w:p w14:paraId="778276C4" w14:textId="77777777" w:rsidR="00F5458D" w:rsidRDefault="00000000" w:rsidP="00F86B57">
      <w:pPr>
        <w:pStyle w:val="ListParagraph"/>
        <w:numPr>
          <w:ilvl w:val="0"/>
          <w:numId w:val="26"/>
        </w:numPr>
        <w:tabs>
          <w:tab w:val="left" w:pos="1002"/>
        </w:tabs>
        <w:spacing w:before="91"/>
        <w:ind w:right="137" w:firstLine="719"/>
        <w:jc w:val="both"/>
        <w:rPr>
          <w:sz w:val="28"/>
        </w:rPr>
      </w:pPr>
      <w:r>
        <w:rPr>
          <w:sz w:val="28"/>
        </w:rPr>
        <w:t>Trao</w:t>
      </w:r>
      <w:r>
        <w:rPr>
          <w:spacing w:val="-18"/>
          <w:sz w:val="28"/>
        </w:rPr>
        <w:t xml:space="preserve"> </w:t>
      </w:r>
      <w:r>
        <w:rPr>
          <w:sz w:val="28"/>
        </w:rPr>
        <w:t>quyền</w:t>
      </w:r>
      <w:r>
        <w:rPr>
          <w:spacing w:val="-17"/>
          <w:sz w:val="28"/>
        </w:rPr>
        <w:t xml:space="preserve"> </w:t>
      </w:r>
      <w:r>
        <w:rPr>
          <w:sz w:val="28"/>
        </w:rPr>
        <w:t>mạnh</w:t>
      </w:r>
      <w:r>
        <w:rPr>
          <w:spacing w:val="-18"/>
          <w:sz w:val="28"/>
        </w:rPr>
        <w:t xml:space="preserve"> </w:t>
      </w:r>
      <w:r>
        <w:rPr>
          <w:sz w:val="28"/>
        </w:rPr>
        <w:t>hơn;</w:t>
      </w:r>
      <w:r>
        <w:rPr>
          <w:spacing w:val="-17"/>
          <w:sz w:val="28"/>
        </w:rPr>
        <w:t xml:space="preserve"> </w:t>
      </w:r>
      <w:r>
        <w:rPr>
          <w:sz w:val="28"/>
        </w:rPr>
        <w:t>phân</w:t>
      </w:r>
      <w:r>
        <w:rPr>
          <w:spacing w:val="-18"/>
          <w:sz w:val="28"/>
        </w:rPr>
        <w:t xml:space="preserve"> </w:t>
      </w:r>
      <w:r>
        <w:rPr>
          <w:sz w:val="28"/>
        </w:rPr>
        <w:t>quyền</w:t>
      </w:r>
      <w:r>
        <w:rPr>
          <w:spacing w:val="-17"/>
          <w:sz w:val="28"/>
        </w:rPr>
        <w:t xml:space="preserve"> </w:t>
      </w:r>
      <w:r>
        <w:rPr>
          <w:sz w:val="28"/>
        </w:rPr>
        <w:t>triệt</w:t>
      </w:r>
      <w:r>
        <w:rPr>
          <w:spacing w:val="-18"/>
          <w:sz w:val="28"/>
        </w:rPr>
        <w:t xml:space="preserve"> </w:t>
      </w:r>
      <w:r>
        <w:rPr>
          <w:sz w:val="28"/>
        </w:rPr>
        <w:t>để,</w:t>
      </w:r>
      <w:r>
        <w:rPr>
          <w:spacing w:val="-17"/>
          <w:sz w:val="28"/>
        </w:rPr>
        <w:t xml:space="preserve"> </w:t>
      </w:r>
      <w:r>
        <w:rPr>
          <w:sz w:val="28"/>
        </w:rPr>
        <w:t>toàn</w:t>
      </w:r>
      <w:r>
        <w:rPr>
          <w:spacing w:val="-18"/>
          <w:sz w:val="28"/>
        </w:rPr>
        <w:t xml:space="preserve"> </w:t>
      </w:r>
      <w:r>
        <w:rPr>
          <w:sz w:val="28"/>
        </w:rPr>
        <w:t>diện</w:t>
      </w:r>
      <w:r>
        <w:rPr>
          <w:spacing w:val="-17"/>
          <w:sz w:val="28"/>
        </w:rPr>
        <w:t xml:space="preserve"> </w:t>
      </w:r>
      <w:r>
        <w:rPr>
          <w:sz w:val="28"/>
        </w:rPr>
        <w:t>cho</w:t>
      </w:r>
      <w:r>
        <w:rPr>
          <w:spacing w:val="-18"/>
          <w:sz w:val="28"/>
        </w:rPr>
        <w:t xml:space="preserve"> </w:t>
      </w:r>
      <w:r>
        <w:rPr>
          <w:sz w:val="28"/>
        </w:rPr>
        <w:t>chính</w:t>
      </w:r>
      <w:r>
        <w:rPr>
          <w:spacing w:val="-17"/>
          <w:sz w:val="28"/>
        </w:rPr>
        <w:t xml:space="preserve"> </w:t>
      </w:r>
      <w:r>
        <w:rPr>
          <w:sz w:val="28"/>
        </w:rPr>
        <w:t>quyền</w:t>
      </w:r>
      <w:r>
        <w:rPr>
          <w:spacing w:val="-18"/>
          <w:sz w:val="28"/>
        </w:rPr>
        <w:t xml:space="preserve"> </w:t>
      </w:r>
      <w:r>
        <w:rPr>
          <w:sz w:val="28"/>
        </w:rPr>
        <w:t>thành phố</w:t>
      </w:r>
      <w:r>
        <w:rPr>
          <w:spacing w:val="-14"/>
          <w:sz w:val="28"/>
        </w:rPr>
        <w:t xml:space="preserve"> </w:t>
      </w:r>
      <w:r>
        <w:rPr>
          <w:sz w:val="28"/>
        </w:rPr>
        <w:t>Hà</w:t>
      </w:r>
      <w:r>
        <w:rPr>
          <w:spacing w:val="-14"/>
          <w:sz w:val="28"/>
        </w:rPr>
        <w:t xml:space="preserve"> </w:t>
      </w:r>
      <w:r>
        <w:rPr>
          <w:sz w:val="28"/>
        </w:rPr>
        <w:t>Nội</w:t>
      </w:r>
      <w:r>
        <w:rPr>
          <w:spacing w:val="-13"/>
          <w:sz w:val="28"/>
        </w:rPr>
        <w:t xml:space="preserve"> </w:t>
      </w:r>
      <w:r>
        <w:rPr>
          <w:sz w:val="28"/>
        </w:rPr>
        <w:t>nhằm</w:t>
      </w:r>
      <w:r>
        <w:rPr>
          <w:spacing w:val="-16"/>
          <w:sz w:val="28"/>
        </w:rPr>
        <w:t xml:space="preserve"> </w:t>
      </w:r>
      <w:r>
        <w:rPr>
          <w:sz w:val="28"/>
        </w:rPr>
        <w:t>tăng</w:t>
      </w:r>
      <w:r>
        <w:rPr>
          <w:spacing w:val="-13"/>
          <w:sz w:val="28"/>
        </w:rPr>
        <w:t xml:space="preserve"> </w:t>
      </w:r>
      <w:r>
        <w:rPr>
          <w:sz w:val="28"/>
        </w:rPr>
        <w:t>tính</w:t>
      </w:r>
      <w:r>
        <w:rPr>
          <w:spacing w:val="-13"/>
          <w:sz w:val="28"/>
        </w:rPr>
        <w:t xml:space="preserve"> </w:t>
      </w:r>
      <w:r>
        <w:rPr>
          <w:sz w:val="28"/>
        </w:rPr>
        <w:t>chủ</w:t>
      </w:r>
      <w:r>
        <w:rPr>
          <w:spacing w:val="-13"/>
          <w:sz w:val="28"/>
        </w:rPr>
        <w:t xml:space="preserve"> </w:t>
      </w:r>
      <w:r>
        <w:rPr>
          <w:sz w:val="28"/>
        </w:rPr>
        <w:t>động,</w:t>
      </w:r>
      <w:r>
        <w:rPr>
          <w:spacing w:val="-14"/>
          <w:sz w:val="28"/>
        </w:rPr>
        <w:t xml:space="preserve"> </w:t>
      </w:r>
      <w:r>
        <w:rPr>
          <w:sz w:val="28"/>
        </w:rPr>
        <w:t>sáng</w:t>
      </w:r>
      <w:r>
        <w:rPr>
          <w:spacing w:val="-13"/>
          <w:sz w:val="28"/>
        </w:rPr>
        <w:t xml:space="preserve"> </w:t>
      </w:r>
      <w:r>
        <w:rPr>
          <w:sz w:val="28"/>
        </w:rPr>
        <w:t>tạo,</w:t>
      </w:r>
      <w:r>
        <w:rPr>
          <w:spacing w:val="-14"/>
          <w:sz w:val="28"/>
        </w:rPr>
        <w:t xml:space="preserve"> </w:t>
      </w:r>
      <w:r>
        <w:rPr>
          <w:sz w:val="28"/>
        </w:rPr>
        <w:t>tự</w:t>
      </w:r>
      <w:r>
        <w:rPr>
          <w:spacing w:val="-15"/>
          <w:sz w:val="28"/>
        </w:rPr>
        <w:t xml:space="preserve"> </w:t>
      </w:r>
      <w:r>
        <w:rPr>
          <w:sz w:val="28"/>
        </w:rPr>
        <w:t>chủ,</w:t>
      </w:r>
      <w:r>
        <w:rPr>
          <w:spacing w:val="-14"/>
          <w:sz w:val="28"/>
        </w:rPr>
        <w:t xml:space="preserve"> </w:t>
      </w:r>
      <w:r>
        <w:rPr>
          <w:sz w:val="28"/>
        </w:rPr>
        <w:t>tự</w:t>
      </w:r>
      <w:r>
        <w:rPr>
          <w:spacing w:val="-15"/>
          <w:sz w:val="28"/>
        </w:rPr>
        <w:t xml:space="preserve"> </w:t>
      </w:r>
      <w:r>
        <w:rPr>
          <w:sz w:val="28"/>
        </w:rPr>
        <w:t>chịu</w:t>
      </w:r>
      <w:r>
        <w:rPr>
          <w:spacing w:val="-13"/>
          <w:sz w:val="28"/>
        </w:rPr>
        <w:t xml:space="preserve"> </w:t>
      </w:r>
      <w:r>
        <w:rPr>
          <w:sz w:val="28"/>
        </w:rPr>
        <w:t>trách</w:t>
      </w:r>
      <w:r>
        <w:rPr>
          <w:spacing w:val="-4"/>
          <w:sz w:val="28"/>
        </w:rPr>
        <w:t xml:space="preserve"> </w:t>
      </w:r>
      <w:r>
        <w:rPr>
          <w:sz w:val="28"/>
        </w:rPr>
        <w:t>nhiệm</w:t>
      </w:r>
      <w:r>
        <w:rPr>
          <w:spacing w:val="-18"/>
          <w:sz w:val="28"/>
        </w:rPr>
        <w:t xml:space="preserve"> </w:t>
      </w:r>
      <w:r>
        <w:rPr>
          <w:sz w:val="28"/>
        </w:rPr>
        <w:t>của</w:t>
      </w:r>
      <w:r>
        <w:rPr>
          <w:spacing w:val="-13"/>
          <w:sz w:val="28"/>
        </w:rPr>
        <w:t xml:space="preserve"> </w:t>
      </w:r>
      <w:r>
        <w:rPr>
          <w:sz w:val="28"/>
        </w:rPr>
        <w:t>chính quyền</w:t>
      </w:r>
      <w:r>
        <w:rPr>
          <w:spacing w:val="-3"/>
          <w:sz w:val="28"/>
        </w:rPr>
        <w:t xml:space="preserve"> </w:t>
      </w:r>
      <w:r>
        <w:rPr>
          <w:sz w:val="28"/>
        </w:rPr>
        <w:t>thành</w:t>
      </w:r>
      <w:r>
        <w:rPr>
          <w:spacing w:val="-4"/>
          <w:sz w:val="28"/>
        </w:rPr>
        <w:t xml:space="preserve"> </w:t>
      </w:r>
      <w:r>
        <w:rPr>
          <w:sz w:val="28"/>
        </w:rPr>
        <w:t>phố</w:t>
      </w:r>
      <w:r>
        <w:rPr>
          <w:spacing w:val="-4"/>
          <w:sz w:val="28"/>
        </w:rPr>
        <w:t xml:space="preserve"> </w:t>
      </w:r>
      <w:r>
        <w:rPr>
          <w:sz w:val="28"/>
        </w:rPr>
        <w:t>Hà</w:t>
      </w:r>
      <w:r>
        <w:rPr>
          <w:spacing w:val="-7"/>
          <w:sz w:val="28"/>
        </w:rPr>
        <w:t xml:space="preserve"> </w:t>
      </w:r>
      <w:r>
        <w:rPr>
          <w:sz w:val="28"/>
        </w:rPr>
        <w:t>Nội;</w:t>
      </w:r>
      <w:r>
        <w:rPr>
          <w:spacing w:val="-3"/>
          <w:sz w:val="28"/>
        </w:rPr>
        <w:t xml:space="preserve"> </w:t>
      </w:r>
      <w:r>
        <w:rPr>
          <w:sz w:val="28"/>
        </w:rPr>
        <w:t>đồng</w:t>
      </w:r>
      <w:r>
        <w:rPr>
          <w:spacing w:val="-6"/>
          <w:sz w:val="28"/>
        </w:rPr>
        <w:t xml:space="preserve"> </w:t>
      </w:r>
      <w:r>
        <w:rPr>
          <w:sz w:val="28"/>
        </w:rPr>
        <w:t>thời,</w:t>
      </w:r>
      <w:r>
        <w:rPr>
          <w:spacing w:val="-7"/>
          <w:sz w:val="28"/>
        </w:rPr>
        <w:t xml:space="preserve"> </w:t>
      </w:r>
      <w:r>
        <w:rPr>
          <w:sz w:val="28"/>
        </w:rPr>
        <w:t>bảo</w:t>
      </w:r>
      <w:r>
        <w:rPr>
          <w:spacing w:val="-4"/>
          <w:sz w:val="28"/>
        </w:rPr>
        <w:t xml:space="preserve"> </w:t>
      </w:r>
      <w:r>
        <w:rPr>
          <w:sz w:val="28"/>
        </w:rPr>
        <w:t>đảm</w:t>
      </w:r>
      <w:r>
        <w:rPr>
          <w:spacing w:val="-9"/>
          <w:sz w:val="28"/>
        </w:rPr>
        <w:t xml:space="preserve"> </w:t>
      </w:r>
      <w:r>
        <w:rPr>
          <w:sz w:val="28"/>
        </w:rPr>
        <w:t>nhiệm</w:t>
      </w:r>
      <w:r>
        <w:rPr>
          <w:spacing w:val="-9"/>
          <w:sz w:val="28"/>
        </w:rPr>
        <w:t xml:space="preserve"> </w:t>
      </w:r>
      <w:r>
        <w:rPr>
          <w:sz w:val="28"/>
        </w:rPr>
        <w:t>vụ</w:t>
      </w:r>
      <w:r>
        <w:rPr>
          <w:spacing w:val="-4"/>
          <w:sz w:val="28"/>
        </w:rPr>
        <w:t xml:space="preserve"> </w:t>
      </w:r>
      <w:r>
        <w:rPr>
          <w:sz w:val="28"/>
        </w:rPr>
        <w:t>kiểm</w:t>
      </w:r>
      <w:r>
        <w:rPr>
          <w:spacing w:val="-9"/>
          <w:sz w:val="28"/>
        </w:rPr>
        <w:t xml:space="preserve"> </w:t>
      </w:r>
      <w:r>
        <w:rPr>
          <w:sz w:val="28"/>
        </w:rPr>
        <w:t>tra,</w:t>
      </w:r>
      <w:r>
        <w:rPr>
          <w:spacing w:val="-5"/>
          <w:sz w:val="28"/>
        </w:rPr>
        <w:t xml:space="preserve"> </w:t>
      </w:r>
      <w:r>
        <w:rPr>
          <w:sz w:val="28"/>
        </w:rPr>
        <w:t>giám</w:t>
      </w:r>
      <w:r>
        <w:rPr>
          <w:spacing w:val="-9"/>
          <w:sz w:val="28"/>
        </w:rPr>
        <w:t xml:space="preserve"> </w:t>
      </w:r>
      <w:r>
        <w:rPr>
          <w:sz w:val="28"/>
        </w:rPr>
        <w:t>sát</w:t>
      </w:r>
      <w:r>
        <w:rPr>
          <w:spacing w:val="-3"/>
          <w:sz w:val="28"/>
        </w:rPr>
        <w:t xml:space="preserve"> </w:t>
      </w:r>
      <w:r>
        <w:rPr>
          <w:sz w:val="28"/>
        </w:rPr>
        <w:t>của</w:t>
      </w:r>
      <w:r>
        <w:rPr>
          <w:spacing w:val="-4"/>
          <w:sz w:val="28"/>
        </w:rPr>
        <w:t xml:space="preserve"> </w:t>
      </w:r>
      <w:r>
        <w:rPr>
          <w:sz w:val="28"/>
        </w:rPr>
        <w:t>Quốc hội, Chính phủ, các bộ, ngành liên quan và trách nhiệm giải trình của chính quyền Thủ đô trong thực hiện các cơ chế, chính sách, thẩm quyền được giao.</w:t>
      </w:r>
    </w:p>
    <w:p w14:paraId="7075DB26" w14:textId="230727C7" w:rsidR="00F5458D" w:rsidRPr="00F86B57" w:rsidRDefault="00000000" w:rsidP="00F86B57">
      <w:pPr>
        <w:pStyle w:val="ListParagraph"/>
        <w:numPr>
          <w:ilvl w:val="0"/>
          <w:numId w:val="26"/>
        </w:numPr>
        <w:tabs>
          <w:tab w:val="left" w:pos="1004"/>
        </w:tabs>
        <w:ind w:right="130" w:firstLine="719"/>
        <w:jc w:val="both"/>
        <w:rPr>
          <w:sz w:val="28"/>
        </w:rPr>
      </w:pPr>
      <w:r>
        <w:rPr>
          <w:sz w:val="28"/>
        </w:rPr>
        <w:t>Cơ</w:t>
      </w:r>
      <w:r>
        <w:rPr>
          <w:spacing w:val="-10"/>
          <w:sz w:val="28"/>
        </w:rPr>
        <w:t xml:space="preserve"> </w:t>
      </w:r>
      <w:r>
        <w:rPr>
          <w:sz w:val="28"/>
        </w:rPr>
        <w:t>chế,</w:t>
      </w:r>
      <w:r>
        <w:rPr>
          <w:spacing w:val="-10"/>
          <w:sz w:val="28"/>
        </w:rPr>
        <w:t xml:space="preserve"> </w:t>
      </w:r>
      <w:r>
        <w:rPr>
          <w:sz w:val="28"/>
        </w:rPr>
        <w:t>chính</w:t>
      </w:r>
      <w:r>
        <w:rPr>
          <w:spacing w:val="-9"/>
          <w:sz w:val="28"/>
        </w:rPr>
        <w:t xml:space="preserve"> </w:t>
      </w:r>
      <w:r>
        <w:rPr>
          <w:sz w:val="28"/>
        </w:rPr>
        <w:t>sách</w:t>
      </w:r>
      <w:r>
        <w:rPr>
          <w:spacing w:val="-11"/>
          <w:sz w:val="28"/>
        </w:rPr>
        <w:t xml:space="preserve"> </w:t>
      </w:r>
      <w:r>
        <w:rPr>
          <w:sz w:val="28"/>
        </w:rPr>
        <w:t>đặc</w:t>
      </w:r>
      <w:r>
        <w:rPr>
          <w:spacing w:val="-12"/>
          <w:sz w:val="28"/>
        </w:rPr>
        <w:t xml:space="preserve"> </w:t>
      </w:r>
      <w:r>
        <w:rPr>
          <w:sz w:val="28"/>
        </w:rPr>
        <w:t>thù</w:t>
      </w:r>
      <w:r>
        <w:rPr>
          <w:spacing w:val="-11"/>
          <w:sz w:val="28"/>
        </w:rPr>
        <w:t xml:space="preserve"> </w:t>
      </w:r>
      <w:r>
        <w:rPr>
          <w:sz w:val="28"/>
        </w:rPr>
        <w:t>phát</w:t>
      </w:r>
      <w:r>
        <w:rPr>
          <w:spacing w:val="-11"/>
          <w:sz w:val="28"/>
        </w:rPr>
        <w:t xml:space="preserve"> </w:t>
      </w:r>
      <w:r>
        <w:rPr>
          <w:sz w:val="28"/>
        </w:rPr>
        <w:t>triển</w:t>
      </w:r>
      <w:r>
        <w:rPr>
          <w:spacing w:val="-14"/>
          <w:sz w:val="28"/>
        </w:rPr>
        <w:t xml:space="preserve"> </w:t>
      </w:r>
      <w:r>
        <w:rPr>
          <w:sz w:val="28"/>
        </w:rPr>
        <w:t>Thủ</w:t>
      </w:r>
      <w:r>
        <w:rPr>
          <w:spacing w:val="-11"/>
          <w:sz w:val="28"/>
        </w:rPr>
        <w:t xml:space="preserve"> </w:t>
      </w:r>
      <w:r>
        <w:rPr>
          <w:sz w:val="28"/>
        </w:rPr>
        <w:t>đô</w:t>
      </w:r>
      <w:r>
        <w:rPr>
          <w:spacing w:val="-11"/>
          <w:sz w:val="28"/>
        </w:rPr>
        <w:t xml:space="preserve"> </w:t>
      </w:r>
      <w:r>
        <w:rPr>
          <w:sz w:val="28"/>
        </w:rPr>
        <w:t>phải</w:t>
      </w:r>
      <w:r>
        <w:rPr>
          <w:spacing w:val="-2"/>
          <w:sz w:val="28"/>
        </w:rPr>
        <w:t xml:space="preserve"> </w:t>
      </w:r>
      <w:r>
        <w:rPr>
          <w:sz w:val="28"/>
        </w:rPr>
        <w:t>vừa</w:t>
      </w:r>
      <w:r>
        <w:rPr>
          <w:spacing w:val="-14"/>
          <w:sz w:val="28"/>
        </w:rPr>
        <w:t xml:space="preserve"> </w:t>
      </w:r>
      <w:r>
        <w:rPr>
          <w:sz w:val="28"/>
        </w:rPr>
        <w:t>có</w:t>
      </w:r>
      <w:r>
        <w:rPr>
          <w:spacing w:val="-13"/>
          <w:sz w:val="28"/>
        </w:rPr>
        <w:t xml:space="preserve"> </w:t>
      </w:r>
      <w:r>
        <w:rPr>
          <w:sz w:val="28"/>
        </w:rPr>
        <w:t>tính</w:t>
      </w:r>
      <w:r>
        <w:rPr>
          <w:spacing w:val="-13"/>
          <w:sz w:val="28"/>
        </w:rPr>
        <w:t xml:space="preserve"> </w:t>
      </w:r>
      <w:r>
        <w:rPr>
          <w:sz w:val="28"/>
        </w:rPr>
        <w:t>vượt</w:t>
      </w:r>
      <w:r>
        <w:rPr>
          <w:spacing w:val="-13"/>
          <w:sz w:val="28"/>
        </w:rPr>
        <w:t xml:space="preserve"> </w:t>
      </w:r>
      <w:r>
        <w:rPr>
          <w:sz w:val="28"/>
        </w:rPr>
        <w:t>trội,</w:t>
      </w:r>
      <w:r>
        <w:rPr>
          <w:spacing w:val="-15"/>
          <w:sz w:val="28"/>
        </w:rPr>
        <w:t xml:space="preserve"> </w:t>
      </w:r>
      <w:r>
        <w:rPr>
          <w:sz w:val="28"/>
        </w:rPr>
        <w:t>vừa có trọng tâm, trọng điểm, phù hợp với bối cảnh thực tiễn phát triển của Thủ đô và phù hợp với khả năng cân đối nguồn lực của Nhà nước, tạo động lực, đột phá mới cho Thủ đô, giải quyết các điểm nghẽn, thách thức và tạo thể chế thuận lợi, dẫn đường, đáp ứng yêu cầu của giai đoạn phát triển mới. Trong đó,</w:t>
      </w:r>
      <w:r>
        <w:rPr>
          <w:spacing w:val="-1"/>
          <w:sz w:val="28"/>
        </w:rPr>
        <w:t xml:space="preserve"> </w:t>
      </w:r>
      <w:r>
        <w:rPr>
          <w:sz w:val="28"/>
        </w:rPr>
        <w:t>kế thừa,</w:t>
      </w:r>
      <w:r>
        <w:rPr>
          <w:spacing w:val="-1"/>
          <w:sz w:val="28"/>
        </w:rPr>
        <w:t xml:space="preserve"> </w:t>
      </w:r>
      <w:r>
        <w:rPr>
          <w:sz w:val="28"/>
        </w:rPr>
        <w:t>phát triển các</w:t>
      </w:r>
      <w:r>
        <w:rPr>
          <w:spacing w:val="-13"/>
          <w:sz w:val="28"/>
        </w:rPr>
        <w:t xml:space="preserve"> </w:t>
      </w:r>
      <w:r>
        <w:rPr>
          <w:sz w:val="28"/>
        </w:rPr>
        <w:t>quy</w:t>
      </w:r>
      <w:r>
        <w:rPr>
          <w:spacing w:val="-17"/>
          <w:sz w:val="28"/>
        </w:rPr>
        <w:t xml:space="preserve"> </w:t>
      </w:r>
      <w:r>
        <w:rPr>
          <w:sz w:val="28"/>
        </w:rPr>
        <w:t>định</w:t>
      </w:r>
      <w:r>
        <w:rPr>
          <w:spacing w:val="-13"/>
          <w:sz w:val="28"/>
        </w:rPr>
        <w:t xml:space="preserve"> </w:t>
      </w:r>
      <w:r>
        <w:rPr>
          <w:sz w:val="28"/>
        </w:rPr>
        <w:t>đã</w:t>
      </w:r>
      <w:r>
        <w:rPr>
          <w:spacing w:val="-13"/>
          <w:sz w:val="28"/>
        </w:rPr>
        <w:t xml:space="preserve"> </w:t>
      </w:r>
      <w:r>
        <w:rPr>
          <w:sz w:val="28"/>
        </w:rPr>
        <w:t>được</w:t>
      </w:r>
      <w:r>
        <w:rPr>
          <w:spacing w:val="-13"/>
          <w:sz w:val="28"/>
        </w:rPr>
        <w:t xml:space="preserve"> </w:t>
      </w:r>
      <w:r>
        <w:rPr>
          <w:sz w:val="28"/>
        </w:rPr>
        <w:t>thực</w:t>
      </w:r>
      <w:r>
        <w:rPr>
          <w:spacing w:val="-13"/>
          <w:sz w:val="28"/>
        </w:rPr>
        <w:t xml:space="preserve"> </w:t>
      </w:r>
      <w:r>
        <w:rPr>
          <w:sz w:val="28"/>
        </w:rPr>
        <w:t>tiễn</w:t>
      </w:r>
      <w:r>
        <w:rPr>
          <w:spacing w:val="-13"/>
          <w:sz w:val="28"/>
        </w:rPr>
        <w:t xml:space="preserve"> </w:t>
      </w:r>
      <w:r>
        <w:rPr>
          <w:sz w:val="28"/>
        </w:rPr>
        <w:t>kiểm</w:t>
      </w:r>
      <w:r>
        <w:rPr>
          <w:spacing w:val="-15"/>
          <w:sz w:val="28"/>
        </w:rPr>
        <w:t xml:space="preserve"> </w:t>
      </w:r>
      <w:r>
        <w:rPr>
          <w:sz w:val="28"/>
        </w:rPr>
        <w:t>nghiệm</w:t>
      </w:r>
      <w:r>
        <w:rPr>
          <w:spacing w:val="-15"/>
          <w:sz w:val="28"/>
        </w:rPr>
        <w:t xml:space="preserve"> </w:t>
      </w:r>
      <w:r>
        <w:rPr>
          <w:sz w:val="28"/>
        </w:rPr>
        <w:t>tốt,</w:t>
      </w:r>
      <w:r>
        <w:rPr>
          <w:spacing w:val="-14"/>
          <w:sz w:val="28"/>
        </w:rPr>
        <w:t xml:space="preserve"> </w:t>
      </w:r>
      <w:r>
        <w:rPr>
          <w:sz w:val="28"/>
        </w:rPr>
        <w:t>khắc</w:t>
      </w:r>
      <w:r>
        <w:rPr>
          <w:spacing w:val="-13"/>
          <w:sz w:val="28"/>
        </w:rPr>
        <w:t xml:space="preserve"> </w:t>
      </w:r>
      <w:r>
        <w:rPr>
          <w:sz w:val="28"/>
        </w:rPr>
        <w:t>phục</w:t>
      </w:r>
      <w:r>
        <w:rPr>
          <w:spacing w:val="-13"/>
          <w:sz w:val="28"/>
        </w:rPr>
        <w:t xml:space="preserve"> </w:t>
      </w:r>
      <w:r>
        <w:rPr>
          <w:sz w:val="28"/>
        </w:rPr>
        <w:t>bất</w:t>
      </w:r>
      <w:r>
        <w:rPr>
          <w:spacing w:val="-13"/>
          <w:sz w:val="28"/>
        </w:rPr>
        <w:t xml:space="preserve"> </w:t>
      </w:r>
      <w:r>
        <w:rPr>
          <w:sz w:val="28"/>
        </w:rPr>
        <w:t>cập,</w:t>
      </w:r>
      <w:r>
        <w:rPr>
          <w:spacing w:val="-14"/>
          <w:sz w:val="28"/>
        </w:rPr>
        <w:t xml:space="preserve"> </w:t>
      </w:r>
      <w:r>
        <w:rPr>
          <w:sz w:val="28"/>
        </w:rPr>
        <w:t>hạn</w:t>
      </w:r>
      <w:r>
        <w:rPr>
          <w:spacing w:val="-13"/>
          <w:sz w:val="28"/>
        </w:rPr>
        <w:t xml:space="preserve"> </w:t>
      </w:r>
      <w:r>
        <w:rPr>
          <w:sz w:val="28"/>
        </w:rPr>
        <w:t>chế</w:t>
      </w:r>
      <w:r>
        <w:rPr>
          <w:spacing w:val="-13"/>
          <w:sz w:val="28"/>
        </w:rPr>
        <w:t xml:space="preserve"> </w:t>
      </w:r>
      <w:r>
        <w:rPr>
          <w:sz w:val="28"/>
        </w:rPr>
        <w:t>của</w:t>
      </w:r>
      <w:r>
        <w:rPr>
          <w:spacing w:val="-13"/>
          <w:sz w:val="28"/>
        </w:rPr>
        <w:t xml:space="preserve"> </w:t>
      </w:r>
      <w:r>
        <w:rPr>
          <w:sz w:val="28"/>
        </w:rPr>
        <w:t>Luật Thủ</w:t>
      </w:r>
      <w:r>
        <w:rPr>
          <w:spacing w:val="-18"/>
          <w:sz w:val="28"/>
        </w:rPr>
        <w:t xml:space="preserve"> </w:t>
      </w:r>
      <w:r>
        <w:rPr>
          <w:sz w:val="28"/>
        </w:rPr>
        <w:t>đô</w:t>
      </w:r>
      <w:r>
        <w:rPr>
          <w:spacing w:val="-17"/>
          <w:sz w:val="28"/>
        </w:rPr>
        <w:t xml:space="preserve"> </w:t>
      </w:r>
      <w:r>
        <w:rPr>
          <w:sz w:val="28"/>
        </w:rPr>
        <w:t>năm</w:t>
      </w:r>
      <w:r>
        <w:rPr>
          <w:spacing w:val="-18"/>
          <w:sz w:val="28"/>
        </w:rPr>
        <w:t xml:space="preserve"> </w:t>
      </w:r>
      <w:r>
        <w:rPr>
          <w:sz w:val="28"/>
        </w:rPr>
        <w:t>2024</w:t>
      </w:r>
      <w:r>
        <w:rPr>
          <w:spacing w:val="-17"/>
          <w:sz w:val="28"/>
        </w:rPr>
        <w:t xml:space="preserve"> </w:t>
      </w:r>
      <w:r>
        <w:rPr>
          <w:sz w:val="28"/>
        </w:rPr>
        <w:t>;</w:t>
      </w:r>
      <w:r>
        <w:rPr>
          <w:spacing w:val="-18"/>
          <w:sz w:val="28"/>
        </w:rPr>
        <w:t xml:space="preserve"> </w:t>
      </w:r>
      <w:r>
        <w:rPr>
          <w:sz w:val="28"/>
        </w:rPr>
        <w:t>kế</w:t>
      </w:r>
      <w:r>
        <w:rPr>
          <w:spacing w:val="-17"/>
          <w:sz w:val="28"/>
        </w:rPr>
        <w:t xml:space="preserve"> </w:t>
      </w:r>
      <w:r>
        <w:rPr>
          <w:sz w:val="28"/>
        </w:rPr>
        <w:t>thừa</w:t>
      </w:r>
      <w:r>
        <w:rPr>
          <w:spacing w:val="-18"/>
          <w:sz w:val="28"/>
        </w:rPr>
        <w:t xml:space="preserve"> </w:t>
      </w:r>
      <w:r>
        <w:rPr>
          <w:sz w:val="28"/>
        </w:rPr>
        <w:t>Nghị</w:t>
      </w:r>
      <w:r>
        <w:rPr>
          <w:spacing w:val="-17"/>
          <w:sz w:val="28"/>
        </w:rPr>
        <w:t xml:space="preserve"> </w:t>
      </w:r>
      <w:r>
        <w:rPr>
          <w:sz w:val="28"/>
        </w:rPr>
        <w:t>quyết</w:t>
      </w:r>
      <w:r>
        <w:rPr>
          <w:spacing w:val="-18"/>
          <w:sz w:val="28"/>
        </w:rPr>
        <w:t xml:space="preserve"> </w:t>
      </w:r>
      <w:r>
        <w:rPr>
          <w:sz w:val="28"/>
        </w:rPr>
        <w:t>số</w:t>
      </w:r>
      <w:r>
        <w:rPr>
          <w:spacing w:val="-17"/>
          <w:sz w:val="28"/>
        </w:rPr>
        <w:t xml:space="preserve"> </w:t>
      </w:r>
      <w:r>
        <w:rPr>
          <w:sz w:val="28"/>
        </w:rPr>
        <w:t>258/2025/QH15</w:t>
      </w:r>
      <w:r>
        <w:rPr>
          <w:spacing w:val="-18"/>
          <w:sz w:val="28"/>
        </w:rPr>
        <w:t xml:space="preserve"> </w:t>
      </w:r>
      <w:r>
        <w:rPr>
          <w:sz w:val="28"/>
        </w:rPr>
        <w:t>của</w:t>
      </w:r>
      <w:r>
        <w:rPr>
          <w:spacing w:val="-17"/>
          <w:sz w:val="28"/>
        </w:rPr>
        <w:t xml:space="preserve"> </w:t>
      </w:r>
      <w:r>
        <w:rPr>
          <w:sz w:val="28"/>
        </w:rPr>
        <w:t>Quốc</w:t>
      </w:r>
      <w:r>
        <w:rPr>
          <w:spacing w:val="-18"/>
          <w:sz w:val="28"/>
        </w:rPr>
        <w:t xml:space="preserve"> </w:t>
      </w:r>
      <w:r>
        <w:rPr>
          <w:sz w:val="28"/>
        </w:rPr>
        <w:t>hội</w:t>
      </w:r>
      <w:r>
        <w:rPr>
          <w:spacing w:val="-17"/>
          <w:sz w:val="28"/>
        </w:rPr>
        <w:t xml:space="preserve"> </w:t>
      </w:r>
      <w:r>
        <w:rPr>
          <w:sz w:val="28"/>
        </w:rPr>
        <w:t>thí</w:t>
      </w:r>
      <w:r>
        <w:rPr>
          <w:spacing w:val="-18"/>
          <w:sz w:val="28"/>
        </w:rPr>
        <w:t xml:space="preserve"> </w:t>
      </w:r>
      <w:r>
        <w:rPr>
          <w:sz w:val="28"/>
        </w:rPr>
        <w:t>điểm</w:t>
      </w:r>
      <w:r>
        <w:rPr>
          <w:spacing w:val="-17"/>
          <w:sz w:val="28"/>
        </w:rPr>
        <w:t xml:space="preserve"> </w:t>
      </w:r>
      <w:r>
        <w:rPr>
          <w:sz w:val="28"/>
        </w:rPr>
        <w:t>một số</w:t>
      </w:r>
      <w:r>
        <w:rPr>
          <w:spacing w:val="-11"/>
          <w:sz w:val="28"/>
        </w:rPr>
        <w:t xml:space="preserve"> </w:t>
      </w:r>
      <w:r>
        <w:rPr>
          <w:sz w:val="28"/>
        </w:rPr>
        <w:t>cơ</w:t>
      </w:r>
      <w:r>
        <w:rPr>
          <w:spacing w:val="-12"/>
          <w:sz w:val="28"/>
        </w:rPr>
        <w:t xml:space="preserve"> </w:t>
      </w:r>
      <w:r>
        <w:rPr>
          <w:sz w:val="28"/>
        </w:rPr>
        <w:t>chế,</w:t>
      </w:r>
      <w:r>
        <w:rPr>
          <w:spacing w:val="-12"/>
          <w:sz w:val="28"/>
        </w:rPr>
        <w:t xml:space="preserve"> </w:t>
      </w:r>
      <w:r>
        <w:rPr>
          <w:sz w:val="28"/>
        </w:rPr>
        <w:t>chính</w:t>
      </w:r>
      <w:r>
        <w:rPr>
          <w:spacing w:val="-13"/>
          <w:sz w:val="28"/>
        </w:rPr>
        <w:t xml:space="preserve"> </w:t>
      </w:r>
      <w:r>
        <w:rPr>
          <w:sz w:val="28"/>
        </w:rPr>
        <w:t>sách</w:t>
      </w:r>
      <w:r>
        <w:rPr>
          <w:spacing w:val="-13"/>
          <w:sz w:val="28"/>
        </w:rPr>
        <w:t xml:space="preserve"> </w:t>
      </w:r>
      <w:r>
        <w:rPr>
          <w:sz w:val="28"/>
        </w:rPr>
        <w:t>đặc</w:t>
      </w:r>
      <w:r>
        <w:rPr>
          <w:spacing w:val="-12"/>
          <w:sz w:val="28"/>
        </w:rPr>
        <w:t xml:space="preserve"> </w:t>
      </w:r>
      <w:r>
        <w:rPr>
          <w:sz w:val="28"/>
        </w:rPr>
        <w:t>thù</w:t>
      </w:r>
      <w:r>
        <w:rPr>
          <w:spacing w:val="-13"/>
          <w:sz w:val="28"/>
        </w:rPr>
        <w:t xml:space="preserve"> </w:t>
      </w:r>
      <w:r>
        <w:rPr>
          <w:sz w:val="28"/>
        </w:rPr>
        <w:t>để</w:t>
      </w:r>
      <w:r>
        <w:rPr>
          <w:spacing w:val="-12"/>
          <w:sz w:val="28"/>
        </w:rPr>
        <w:t xml:space="preserve"> </w:t>
      </w:r>
      <w:r>
        <w:rPr>
          <w:sz w:val="28"/>
        </w:rPr>
        <w:t>thực</w:t>
      </w:r>
      <w:r>
        <w:rPr>
          <w:spacing w:val="-12"/>
          <w:sz w:val="28"/>
        </w:rPr>
        <w:t xml:space="preserve"> </w:t>
      </w:r>
      <w:r>
        <w:rPr>
          <w:sz w:val="28"/>
        </w:rPr>
        <w:t>hiện</w:t>
      </w:r>
      <w:r>
        <w:rPr>
          <w:spacing w:val="-11"/>
          <w:sz w:val="28"/>
        </w:rPr>
        <w:t xml:space="preserve"> </w:t>
      </w:r>
      <w:r>
        <w:rPr>
          <w:sz w:val="28"/>
        </w:rPr>
        <w:t>các</w:t>
      </w:r>
      <w:r>
        <w:rPr>
          <w:spacing w:val="-12"/>
          <w:sz w:val="28"/>
        </w:rPr>
        <w:t xml:space="preserve"> </w:t>
      </w:r>
      <w:r>
        <w:rPr>
          <w:sz w:val="28"/>
        </w:rPr>
        <w:t>dự</w:t>
      </w:r>
      <w:r>
        <w:rPr>
          <w:spacing w:val="-13"/>
          <w:sz w:val="28"/>
        </w:rPr>
        <w:t xml:space="preserve"> </w:t>
      </w:r>
      <w:r>
        <w:rPr>
          <w:sz w:val="28"/>
        </w:rPr>
        <w:t>án</w:t>
      </w:r>
      <w:r>
        <w:rPr>
          <w:spacing w:val="-11"/>
          <w:sz w:val="28"/>
        </w:rPr>
        <w:t xml:space="preserve"> </w:t>
      </w:r>
      <w:r>
        <w:rPr>
          <w:sz w:val="28"/>
        </w:rPr>
        <w:t>lớn,</w:t>
      </w:r>
      <w:r>
        <w:rPr>
          <w:spacing w:val="-12"/>
          <w:sz w:val="28"/>
        </w:rPr>
        <w:t xml:space="preserve"> </w:t>
      </w:r>
      <w:r>
        <w:rPr>
          <w:sz w:val="28"/>
        </w:rPr>
        <w:t>quan</w:t>
      </w:r>
      <w:r>
        <w:rPr>
          <w:spacing w:val="-13"/>
          <w:sz w:val="28"/>
        </w:rPr>
        <w:t xml:space="preserve"> </w:t>
      </w:r>
      <w:r>
        <w:rPr>
          <w:sz w:val="28"/>
        </w:rPr>
        <w:t>trọng</w:t>
      </w:r>
      <w:r>
        <w:rPr>
          <w:spacing w:val="-11"/>
          <w:sz w:val="28"/>
        </w:rPr>
        <w:t xml:space="preserve"> </w:t>
      </w:r>
      <w:r>
        <w:rPr>
          <w:sz w:val="28"/>
        </w:rPr>
        <w:t>trên</w:t>
      </w:r>
      <w:r>
        <w:rPr>
          <w:spacing w:val="-13"/>
          <w:sz w:val="28"/>
        </w:rPr>
        <w:t xml:space="preserve"> </w:t>
      </w:r>
      <w:r>
        <w:rPr>
          <w:sz w:val="28"/>
        </w:rPr>
        <w:t>địa</w:t>
      </w:r>
      <w:r>
        <w:rPr>
          <w:spacing w:val="-14"/>
          <w:sz w:val="28"/>
        </w:rPr>
        <w:t xml:space="preserve"> </w:t>
      </w:r>
      <w:r>
        <w:rPr>
          <w:sz w:val="28"/>
        </w:rPr>
        <w:t>bàn</w:t>
      </w:r>
      <w:r>
        <w:rPr>
          <w:spacing w:val="-14"/>
          <w:sz w:val="28"/>
        </w:rPr>
        <w:t xml:space="preserve"> </w:t>
      </w:r>
      <w:r>
        <w:rPr>
          <w:sz w:val="28"/>
        </w:rPr>
        <w:t xml:space="preserve">Thủ </w:t>
      </w:r>
      <w:r>
        <w:rPr>
          <w:spacing w:val="-2"/>
          <w:sz w:val="28"/>
        </w:rPr>
        <w:t>đô;</w:t>
      </w:r>
      <w:r>
        <w:rPr>
          <w:spacing w:val="-16"/>
          <w:sz w:val="28"/>
        </w:rPr>
        <w:t xml:space="preserve"> </w:t>
      </w:r>
      <w:r>
        <w:rPr>
          <w:spacing w:val="-2"/>
          <w:sz w:val="28"/>
        </w:rPr>
        <w:t>các</w:t>
      </w:r>
      <w:r>
        <w:rPr>
          <w:spacing w:val="-15"/>
          <w:sz w:val="28"/>
        </w:rPr>
        <w:t xml:space="preserve"> </w:t>
      </w:r>
      <w:r>
        <w:rPr>
          <w:spacing w:val="-2"/>
          <w:sz w:val="28"/>
        </w:rPr>
        <w:t>cơ</w:t>
      </w:r>
      <w:r>
        <w:rPr>
          <w:spacing w:val="-16"/>
          <w:sz w:val="28"/>
        </w:rPr>
        <w:t xml:space="preserve"> </w:t>
      </w:r>
      <w:r>
        <w:rPr>
          <w:spacing w:val="-2"/>
          <w:sz w:val="28"/>
        </w:rPr>
        <w:t>chế,</w:t>
      </w:r>
      <w:r>
        <w:rPr>
          <w:spacing w:val="-15"/>
          <w:sz w:val="28"/>
        </w:rPr>
        <w:t xml:space="preserve"> </w:t>
      </w:r>
      <w:r>
        <w:rPr>
          <w:spacing w:val="-2"/>
          <w:sz w:val="28"/>
        </w:rPr>
        <w:t>chính</w:t>
      </w:r>
      <w:r>
        <w:rPr>
          <w:spacing w:val="-16"/>
          <w:sz w:val="28"/>
        </w:rPr>
        <w:t xml:space="preserve"> </w:t>
      </w:r>
      <w:r>
        <w:rPr>
          <w:spacing w:val="-2"/>
          <w:sz w:val="28"/>
        </w:rPr>
        <w:t>sách</w:t>
      </w:r>
      <w:r>
        <w:rPr>
          <w:spacing w:val="-15"/>
          <w:sz w:val="28"/>
        </w:rPr>
        <w:t xml:space="preserve"> </w:t>
      </w:r>
      <w:r>
        <w:rPr>
          <w:spacing w:val="-2"/>
          <w:sz w:val="28"/>
        </w:rPr>
        <w:t>đặc</w:t>
      </w:r>
      <w:r>
        <w:rPr>
          <w:spacing w:val="-16"/>
          <w:sz w:val="28"/>
        </w:rPr>
        <w:t xml:space="preserve"> </w:t>
      </w:r>
      <w:r>
        <w:rPr>
          <w:spacing w:val="-2"/>
          <w:sz w:val="28"/>
        </w:rPr>
        <w:t>thù</w:t>
      </w:r>
      <w:r>
        <w:rPr>
          <w:spacing w:val="-15"/>
          <w:sz w:val="28"/>
        </w:rPr>
        <w:t xml:space="preserve"> </w:t>
      </w:r>
      <w:r>
        <w:rPr>
          <w:spacing w:val="-2"/>
          <w:sz w:val="28"/>
        </w:rPr>
        <w:t>đang</w:t>
      </w:r>
      <w:r>
        <w:rPr>
          <w:spacing w:val="-16"/>
          <w:sz w:val="28"/>
        </w:rPr>
        <w:t xml:space="preserve"> </w:t>
      </w:r>
      <w:r>
        <w:rPr>
          <w:spacing w:val="-2"/>
          <w:sz w:val="28"/>
        </w:rPr>
        <w:t>thí</w:t>
      </w:r>
      <w:r>
        <w:rPr>
          <w:spacing w:val="-15"/>
          <w:sz w:val="28"/>
        </w:rPr>
        <w:t xml:space="preserve"> </w:t>
      </w:r>
      <w:r>
        <w:rPr>
          <w:spacing w:val="-2"/>
          <w:sz w:val="28"/>
        </w:rPr>
        <w:t>điểm</w:t>
      </w:r>
      <w:r>
        <w:rPr>
          <w:spacing w:val="-15"/>
          <w:sz w:val="28"/>
        </w:rPr>
        <w:t xml:space="preserve"> </w:t>
      </w:r>
      <w:r>
        <w:rPr>
          <w:spacing w:val="-2"/>
          <w:sz w:val="28"/>
        </w:rPr>
        <w:t>cho</w:t>
      </w:r>
      <w:r>
        <w:rPr>
          <w:spacing w:val="-14"/>
          <w:sz w:val="28"/>
        </w:rPr>
        <w:t xml:space="preserve"> </w:t>
      </w:r>
      <w:r>
        <w:rPr>
          <w:spacing w:val="-2"/>
          <w:sz w:val="28"/>
        </w:rPr>
        <w:t>các</w:t>
      </w:r>
      <w:r>
        <w:rPr>
          <w:spacing w:val="-16"/>
          <w:sz w:val="28"/>
        </w:rPr>
        <w:t xml:space="preserve"> </w:t>
      </w:r>
      <w:r>
        <w:rPr>
          <w:spacing w:val="-2"/>
          <w:sz w:val="28"/>
        </w:rPr>
        <w:t>tỉnh,</w:t>
      </w:r>
      <w:r>
        <w:rPr>
          <w:spacing w:val="-15"/>
          <w:sz w:val="28"/>
        </w:rPr>
        <w:t xml:space="preserve"> </w:t>
      </w:r>
      <w:r>
        <w:rPr>
          <w:spacing w:val="-2"/>
          <w:sz w:val="28"/>
        </w:rPr>
        <w:t>thành</w:t>
      </w:r>
      <w:r>
        <w:rPr>
          <w:spacing w:val="-16"/>
          <w:sz w:val="28"/>
        </w:rPr>
        <w:t xml:space="preserve"> </w:t>
      </w:r>
      <w:r>
        <w:rPr>
          <w:spacing w:val="-2"/>
          <w:sz w:val="28"/>
        </w:rPr>
        <w:t>phố;</w:t>
      </w:r>
      <w:r>
        <w:rPr>
          <w:spacing w:val="-14"/>
          <w:sz w:val="28"/>
        </w:rPr>
        <w:t xml:space="preserve"> </w:t>
      </w:r>
      <w:r>
        <w:rPr>
          <w:spacing w:val="-2"/>
          <w:sz w:val="28"/>
        </w:rPr>
        <w:t>cơ</w:t>
      </w:r>
      <w:r>
        <w:rPr>
          <w:spacing w:val="-15"/>
          <w:sz w:val="28"/>
        </w:rPr>
        <w:t xml:space="preserve"> </w:t>
      </w:r>
      <w:r>
        <w:rPr>
          <w:spacing w:val="-2"/>
          <w:sz w:val="28"/>
        </w:rPr>
        <w:t>chế,</w:t>
      </w:r>
      <w:r>
        <w:rPr>
          <w:spacing w:val="-16"/>
          <w:sz w:val="28"/>
        </w:rPr>
        <w:t xml:space="preserve"> </w:t>
      </w:r>
      <w:r>
        <w:rPr>
          <w:spacing w:val="-2"/>
          <w:sz w:val="28"/>
        </w:rPr>
        <w:t xml:space="preserve">chính </w:t>
      </w:r>
      <w:r>
        <w:rPr>
          <w:sz w:val="28"/>
        </w:rPr>
        <w:t>sách</w:t>
      </w:r>
      <w:r>
        <w:rPr>
          <w:spacing w:val="-15"/>
          <w:sz w:val="28"/>
        </w:rPr>
        <w:t xml:space="preserve"> </w:t>
      </w:r>
      <w:r>
        <w:rPr>
          <w:sz w:val="28"/>
        </w:rPr>
        <w:t>xử</w:t>
      </w:r>
      <w:r>
        <w:rPr>
          <w:spacing w:val="-15"/>
          <w:sz w:val="28"/>
        </w:rPr>
        <w:t xml:space="preserve"> </w:t>
      </w:r>
      <w:r>
        <w:rPr>
          <w:sz w:val="28"/>
        </w:rPr>
        <w:t>lý</w:t>
      </w:r>
      <w:r>
        <w:rPr>
          <w:spacing w:val="-15"/>
          <w:sz w:val="28"/>
        </w:rPr>
        <w:t xml:space="preserve"> </w:t>
      </w:r>
      <w:r>
        <w:rPr>
          <w:sz w:val="28"/>
        </w:rPr>
        <w:t>vướng</w:t>
      </w:r>
      <w:r>
        <w:rPr>
          <w:spacing w:val="-13"/>
          <w:sz w:val="28"/>
        </w:rPr>
        <w:t xml:space="preserve"> </w:t>
      </w:r>
      <w:r>
        <w:rPr>
          <w:sz w:val="28"/>
        </w:rPr>
        <w:t>mắc</w:t>
      </w:r>
      <w:r>
        <w:rPr>
          <w:spacing w:val="-12"/>
          <w:sz w:val="28"/>
        </w:rPr>
        <w:t xml:space="preserve"> </w:t>
      </w:r>
      <w:r>
        <w:rPr>
          <w:sz w:val="28"/>
        </w:rPr>
        <w:t>về</w:t>
      </w:r>
      <w:r>
        <w:rPr>
          <w:spacing w:val="-14"/>
          <w:sz w:val="28"/>
        </w:rPr>
        <w:t xml:space="preserve"> </w:t>
      </w:r>
      <w:r>
        <w:rPr>
          <w:sz w:val="28"/>
        </w:rPr>
        <w:t>pháp</w:t>
      </w:r>
      <w:r>
        <w:rPr>
          <w:spacing w:val="-15"/>
          <w:sz w:val="28"/>
        </w:rPr>
        <w:t xml:space="preserve"> </w:t>
      </w:r>
      <w:r>
        <w:rPr>
          <w:sz w:val="28"/>
        </w:rPr>
        <w:t>luật</w:t>
      </w:r>
      <w:r>
        <w:rPr>
          <w:spacing w:val="-13"/>
          <w:sz w:val="28"/>
        </w:rPr>
        <w:t xml:space="preserve"> </w:t>
      </w:r>
      <w:r>
        <w:rPr>
          <w:sz w:val="28"/>
        </w:rPr>
        <w:t>hoặc</w:t>
      </w:r>
      <w:r>
        <w:rPr>
          <w:spacing w:val="-14"/>
          <w:sz w:val="28"/>
        </w:rPr>
        <w:t xml:space="preserve"> </w:t>
      </w:r>
      <w:r>
        <w:rPr>
          <w:sz w:val="28"/>
        </w:rPr>
        <w:t>áp</w:t>
      </w:r>
      <w:r>
        <w:rPr>
          <w:spacing w:val="-15"/>
          <w:sz w:val="28"/>
        </w:rPr>
        <w:t xml:space="preserve"> </w:t>
      </w:r>
      <w:r>
        <w:rPr>
          <w:sz w:val="28"/>
        </w:rPr>
        <w:t>dụng</w:t>
      </w:r>
      <w:r>
        <w:rPr>
          <w:spacing w:val="-13"/>
          <w:sz w:val="28"/>
        </w:rPr>
        <w:t xml:space="preserve"> </w:t>
      </w:r>
      <w:r>
        <w:rPr>
          <w:sz w:val="28"/>
        </w:rPr>
        <w:t>cho</w:t>
      </w:r>
      <w:r>
        <w:rPr>
          <w:spacing w:val="-15"/>
          <w:sz w:val="28"/>
        </w:rPr>
        <w:t xml:space="preserve"> </w:t>
      </w:r>
      <w:r>
        <w:rPr>
          <w:sz w:val="28"/>
        </w:rPr>
        <w:t>từng</w:t>
      </w:r>
      <w:r>
        <w:rPr>
          <w:spacing w:val="-15"/>
          <w:sz w:val="28"/>
        </w:rPr>
        <w:t xml:space="preserve"> </w:t>
      </w:r>
      <w:r>
        <w:rPr>
          <w:sz w:val="28"/>
        </w:rPr>
        <w:t>dự</w:t>
      </w:r>
      <w:r>
        <w:rPr>
          <w:spacing w:val="-15"/>
          <w:sz w:val="28"/>
        </w:rPr>
        <w:t xml:space="preserve"> </w:t>
      </w:r>
      <w:r>
        <w:rPr>
          <w:sz w:val="28"/>
        </w:rPr>
        <w:t>án</w:t>
      </w:r>
      <w:r>
        <w:rPr>
          <w:spacing w:val="-15"/>
          <w:sz w:val="28"/>
        </w:rPr>
        <w:t xml:space="preserve"> </w:t>
      </w:r>
      <w:r>
        <w:rPr>
          <w:sz w:val="28"/>
        </w:rPr>
        <w:t>phù</w:t>
      </w:r>
      <w:r>
        <w:rPr>
          <w:spacing w:val="-15"/>
          <w:sz w:val="28"/>
        </w:rPr>
        <w:t xml:space="preserve"> </w:t>
      </w:r>
      <w:r>
        <w:rPr>
          <w:sz w:val="28"/>
        </w:rPr>
        <w:t>hợp</w:t>
      </w:r>
      <w:r>
        <w:rPr>
          <w:spacing w:val="-13"/>
          <w:sz w:val="28"/>
        </w:rPr>
        <w:t xml:space="preserve"> </w:t>
      </w:r>
      <w:r>
        <w:rPr>
          <w:sz w:val="28"/>
        </w:rPr>
        <w:t>với</w:t>
      </w:r>
      <w:r>
        <w:rPr>
          <w:spacing w:val="-17"/>
          <w:sz w:val="28"/>
        </w:rPr>
        <w:t xml:space="preserve"> </w:t>
      </w:r>
      <w:r>
        <w:rPr>
          <w:sz w:val="28"/>
        </w:rPr>
        <w:t>Thủ</w:t>
      </w:r>
      <w:r>
        <w:rPr>
          <w:spacing w:val="-13"/>
          <w:sz w:val="28"/>
        </w:rPr>
        <w:t xml:space="preserve"> </w:t>
      </w:r>
      <w:r>
        <w:rPr>
          <w:sz w:val="28"/>
        </w:rPr>
        <w:t>đô</w:t>
      </w:r>
      <w:r w:rsidR="00F86B57">
        <w:rPr>
          <w:sz w:val="28"/>
          <w:lang w:val="en-US"/>
        </w:rPr>
        <w:t>.</w:t>
      </w:r>
    </w:p>
    <w:p w14:paraId="2F6391F5" w14:textId="77777777" w:rsidR="00F86B57" w:rsidRPr="00F86B57" w:rsidRDefault="00F86B57" w:rsidP="00F86B57">
      <w:pPr>
        <w:tabs>
          <w:tab w:val="left" w:pos="1004"/>
        </w:tabs>
        <w:ind w:right="130"/>
        <w:rPr>
          <w:sz w:val="28"/>
          <w:lang w:val="en-US"/>
        </w:rPr>
      </w:pPr>
    </w:p>
    <w:p w14:paraId="7465353E" w14:textId="77777777" w:rsidR="00F5458D" w:rsidRDefault="00000000" w:rsidP="00F86B57">
      <w:pPr>
        <w:pStyle w:val="ListParagraph"/>
        <w:numPr>
          <w:ilvl w:val="0"/>
          <w:numId w:val="28"/>
        </w:numPr>
        <w:tabs>
          <w:tab w:val="left" w:pos="1132"/>
        </w:tabs>
        <w:spacing w:before="0"/>
        <w:ind w:left="1132" w:hanging="411"/>
        <w:rPr>
          <w:b/>
          <w:sz w:val="26"/>
        </w:rPr>
      </w:pPr>
      <w:r>
        <w:rPr>
          <w:b/>
          <w:spacing w:val="-4"/>
          <w:sz w:val="26"/>
        </w:rPr>
        <w:t>BỐ</w:t>
      </w:r>
      <w:r>
        <w:rPr>
          <w:b/>
          <w:spacing w:val="-12"/>
          <w:sz w:val="26"/>
        </w:rPr>
        <w:t xml:space="preserve"> </w:t>
      </w:r>
      <w:r>
        <w:rPr>
          <w:b/>
          <w:spacing w:val="-4"/>
          <w:sz w:val="26"/>
        </w:rPr>
        <w:t>CỤC</w:t>
      </w:r>
      <w:r>
        <w:rPr>
          <w:b/>
          <w:spacing w:val="-8"/>
          <w:sz w:val="26"/>
        </w:rPr>
        <w:t xml:space="preserve"> </w:t>
      </w:r>
      <w:r>
        <w:rPr>
          <w:b/>
          <w:spacing w:val="-4"/>
          <w:sz w:val="26"/>
        </w:rPr>
        <w:t>VÀ</w:t>
      </w:r>
      <w:r>
        <w:rPr>
          <w:b/>
          <w:spacing w:val="-10"/>
          <w:sz w:val="26"/>
        </w:rPr>
        <w:t xml:space="preserve"> </w:t>
      </w:r>
      <w:r>
        <w:rPr>
          <w:b/>
          <w:spacing w:val="-4"/>
          <w:sz w:val="26"/>
        </w:rPr>
        <w:t>NỘI</w:t>
      </w:r>
      <w:r>
        <w:rPr>
          <w:b/>
          <w:spacing w:val="-7"/>
          <w:sz w:val="26"/>
        </w:rPr>
        <w:t xml:space="preserve"> </w:t>
      </w:r>
      <w:r>
        <w:rPr>
          <w:b/>
          <w:spacing w:val="-4"/>
          <w:sz w:val="26"/>
        </w:rPr>
        <w:t>DUNG</w:t>
      </w:r>
      <w:r>
        <w:rPr>
          <w:b/>
          <w:spacing w:val="-9"/>
          <w:sz w:val="26"/>
        </w:rPr>
        <w:t xml:space="preserve"> </w:t>
      </w:r>
      <w:r>
        <w:rPr>
          <w:b/>
          <w:spacing w:val="-4"/>
          <w:sz w:val="26"/>
        </w:rPr>
        <w:t>CƠ</w:t>
      </w:r>
      <w:r>
        <w:rPr>
          <w:b/>
          <w:spacing w:val="-10"/>
          <w:sz w:val="26"/>
        </w:rPr>
        <w:t xml:space="preserve"> </w:t>
      </w:r>
      <w:r>
        <w:rPr>
          <w:b/>
          <w:spacing w:val="-4"/>
          <w:sz w:val="26"/>
        </w:rPr>
        <w:t>BẢN</w:t>
      </w:r>
      <w:r>
        <w:rPr>
          <w:b/>
          <w:spacing w:val="-9"/>
          <w:sz w:val="26"/>
        </w:rPr>
        <w:t xml:space="preserve"> </w:t>
      </w:r>
      <w:r>
        <w:rPr>
          <w:b/>
          <w:spacing w:val="-4"/>
          <w:sz w:val="26"/>
        </w:rPr>
        <w:t>CỦA</w:t>
      </w:r>
      <w:r>
        <w:rPr>
          <w:b/>
          <w:spacing w:val="-20"/>
          <w:sz w:val="26"/>
        </w:rPr>
        <w:t xml:space="preserve"> </w:t>
      </w:r>
      <w:r>
        <w:rPr>
          <w:b/>
          <w:spacing w:val="-4"/>
          <w:sz w:val="26"/>
        </w:rPr>
        <w:t>LUẬT</w:t>
      </w:r>
      <w:r>
        <w:rPr>
          <w:b/>
          <w:spacing w:val="-18"/>
          <w:sz w:val="26"/>
        </w:rPr>
        <w:t xml:space="preserve"> </w:t>
      </w:r>
      <w:r>
        <w:rPr>
          <w:b/>
          <w:spacing w:val="-4"/>
          <w:sz w:val="26"/>
        </w:rPr>
        <w:t>THỦ</w:t>
      </w:r>
      <w:r>
        <w:rPr>
          <w:b/>
          <w:spacing w:val="-9"/>
          <w:sz w:val="26"/>
        </w:rPr>
        <w:t xml:space="preserve"> </w:t>
      </w:r>
      <w:r>
        <w:rPr>
          <w:b/>
          <w:spacing w:val="-4"/>
          <w:sz w:val="26"/>
        </w:rPr>
        <w:t>ĐÔ</w:t>
      </w:r>
      <w:r>
        <w:rPr>
          <w:b/>
          <w:spacing w:val="-9"/>
          <w:sz w:val="26"/>
        </w:rPr>
        <w:t xml:space="preserve"> </w:t>
      </w:r>
      <w:r>
        <w:rPr>
          <w:b/>
          <w:spacing w:val="-4"/>
          <w:sz w:val="26"/>
        </w:rPr>
        <w:t>NĂM</w:t>
      </w:r>
      <w:r>
        <w:rPr>
          <w:b/>
          <w:spacing w:val="-9"/>
          <w:sz w:val="26"/>
        </w:rPr>
        <w:t xml:space="preserve"> </w:t>
      </w:r>
      <w:r>
        <w:rPr>
          <w:b/>
          <w:spacing w:val="-4"/>
          <w:sz w:val="26"/>
        </w:rPr>
        <w:t>2026</w:t>
      </w:r>
    </w:p>
    <w:p w14:paraId="69B86FDA" w14:textId="77777777" w:rsidR="00F5458D" w:rsidRDefault="00000000" w:rsidP="00F86B57">
      <w:pPr>
        <w:pStyle w:val="Heading1"/>
        <w:spacing w:before="88"/>
        <w:ind w:left="721" w:firstLine="0"/>
        <w:jc w:val="left"/>
      </w:pPr>
      <w:r>
        <w:t>Phần</w:t>
      </w:r>
      <w:r>
        <w:rPr>
          <w:spacing w:val="-17"/>
        </w:rPr>
        <w:t xml:space="preserve"> </w:t>
      </w:r>
      <w:r>
        <w:t>A.</w:t>
      </w:r>
      <w:r>
        <w:rPr>
          <w:spacing w:val="-2"/>
        </w:rPr>
        <w:t xml:space="preserve"> </w:t>
      </w:r>
      <w:r>
        <w:t>BỐ</w:t>
      </w:r>
      <w:r>
        <w:rPr>
          <w:spacing w:val="-2"/>
        </w:rPr>
        <w:t xml:space="preserve"> </w:t>
      </w:r>
      <w:r>
        <w:rPr>
          <w:spacing w:val="-5"/>
        </w:rPr>
        <w:t>CỤC</w:t>
      </w:r>
    </w:p>
    <w:p w14:paraId="63A7E06D" w14:textId="77777777" w:rsidR="00F5458D" w:rsidRDefault="00F5458D" w:rsidP="00F86B57">
      <w:pPr>
        <w:pStyle w:val="Heading1"/>
        <w:jc w:val="left"/>
        <w:sectPr w:rsidR="00F5458D">
          <w:pgSz w:w="11910" w:h="16840"/>
          <w:pgMar w:top="1020" w:right="708" w:bottom="280" w:left="1700" w:header="331" w:footer="0" w:gutter="0"/>
          <w:cols w:space="720"/>
        </w:sectPr>
      </w:pPr>
    </w:p>
    <w:p w14:paraId="3A599475" w14:textId="77777777" w:rsidR="00F5458D" w:rsidRDefault="00000000" w:rsidP="00F86B57">
      <w:pPr>
        <w:pStyle w:val="BodyText"/>
        <w:spacing w:before="89"/>
        <w:ind w:left="721" w:right="0" w:firstLine="0"/>
      </w:pPr>
      <w:r>
        <w:lastRenderedPageBreak/>
        <w:t>Luật</w:t>
      </w:r>
      <w:r>
        <w:rPr>
          <w:spacing w:val="-6"/>
        </w:rPr>
        <w:t xml:space="preserve"> </w:t>
      </w:r>
      <w:r>
        <w:t>Thủ</w:t>
      </w:r>
      <w:r>
        <w:rPr>
          <w:spacing w:val="-2"/>
        </w:rPr>
        <w:t xml:space="preserve"> </w:t>
      </w:r>
      <w:r>
        <w:t>đô</w:t>
      </w:r>
      <w:r>
        <w:rPr>
          <w:spacing w:val="-4"/>
        </w:rPr>
        <w:t xml:space="preserve"> </w:t>
      </w:r>
      <w:r>
        <w:t>năm</w:t>
      </w:r>
      <w:r>
        <w:rPr>
          <w:spacing w:val="-6"/>
        </w:rPr>
        <w:t xml:space="preserve"> </w:t>
      </w:r>
      <w:r>
        <w:t>2026 gồm</w:t>
      </w:r>
      <w:r>
        <w:rPr>
          <w:spacing w:val="-6"/>
        </w:rPr>
        <w:t xml:space="preserve"> </w:t>
      </w:r>
      <w:r>
        <w:t>09 Chương,</w:t>
      </w:r>
      <w:r>
        <w:rPr>
          <w:spacing w:val="-5"/>
        </w:rPr>
        <w:t xml:space="preserve"> </w:t>
      </w:r>
      <w:r>
        <w:t>36</w:t>
      </w:r>
      <w:r>
        <w:rPr>
          <w:spacing w:val="-2"/>
        </w:rPr>
        <w:t xml:space="preserve"> </w:t>
      </w:r>
      <w:r>
        <w:t>Điều,</w:t>
      </w:r>
      <w:r>
        <w:rPr>
          <w:spacing w:val="-2"/>
        </w:rPr>
        <w:t xml:space="preserve"> </w:t>
      </w:r>
      <w:r>
        <w:t>cụ</w:t>
      </w:r>
      <w:r>
        <w:rPr>
          <w:spacing w:val="-1"/>
        </w:rPr>
        <w:t xml:space="preserve"> </w:t>
      </w:r>
      <w:r>
        <w:t>thể</w:t>
      </w:r>
      <w:r>
        <w:rPr>
          <w:spacing w:val="-2"/>
        </w:rPr>
        <w:t xml:space="preserve"> </w:t>
      </w:r>
      <w:r>
        <w:t>như</w:t>
      </w:r>
      <w:r>
        <w:rPr>
          <w:spacing w:val="-1"/>
        </w:rPr>
        <w:t xml:space="preserve"> </w:t>
      </w:r>
      <w:r>
        <w:rPr>
          <w:spacing w:val="-4"/>
        </w:rPr>
        <w:t>sau:</w:t>
      </w:r>
    </w:p>
    <w:p w14:paraId="19A124B2" w14:textId="77777777" w:rsidR="00F5458D" w:rsidRDefault="00000000" w:rsidP="00F86B57">
      <w:pPr>
        <w:pStyle w:val="ListParagraph"/>
        <w:numPr>
          <w:ilvl w:val="0"/>
          <w:numId w:val="25"/>
        </w:numPr>
        <w:tabs>
          <w:tab w:val="left" w:pos="735"/>
        </w:tabs>
        <w:spacing w:before="92"/>
        <w:ind w:right="136" w:firstLine="566"/>
        <w:rPr>
          <w:sz w:val="28"/>
        </w:rPr>
      </w:pPr>
      <w:r>
        <w:rPr>
          <w:sz w:val="28"/>
        </w:rPr>
        <w:t>Chương I. Quy</w:t>
      </w:r>
      <w:r>
        <w:rPr>
          <w:spacing w:val="-1"/>
          <w:sz w:val="28"/>
        </w:rPr>
        <w:t xml:space="preserve"> </w:t>
      </w:r>
      <w:r>
        <w:rPr>
          <w:sz w:val="28"/>
        </w:rPr>
        <w:t>định chung (gồm</w:t>
      </w:r>
      <w:r>
        <w:rPr>
          <w:spacing w:val="-2"/>
          <w:sz w:val="28"/>
        </w:rPr>
        <w:t xml:space="preserve"> </w:t>
      </w:r>
      <w:r>
        <w:rPr>
          <w:sz w:val="28"/>
        </w:rPr>
        <w:t>05 điều, từ Điều 1 đến Điều 5) quy</w:t>
      </w:r>
      <w:r>
        <w:rPr>
          <w:spacing w:val="-1"/>
          <w:sz w:val="28"/>
        </w:rPr>
        <w:t xml:space="preserve"> </w:t>
      </w:r>
      <w:r>
        <w:rPr>
          <w:sz w:val="28"/>
        </w:rPr>
        <w:t>định về phạm</w:t>
      </w:r>
      <w:r>
        <w:rPr>
          <w:spacing w:val="-3"/>
          <w:sz w:val="28"/>
        </w:rPr>
        <w:t xml:space="preserve"> </w:t>
      </w:r>
      <w:r>
        <w:rPr>
          <w:sz w:val="28"/>
        </w:rPr>
        <w:t>vi điều</w:t>
      </w:r>
      <w:r>
        <w:rPr>
          <w:spacing w:val="-1"/>
          <w:sz w:val="28"/>
        </w:rPr>
        <w:t xml:space="preserve"> </w:t>
      </w:r>
      <w:r>
        <w:rPr>
          <w:sz w:val="28"/>
        </w:rPr>
        <w:t>chỉnh;</w:t>
      </w:r>
      <w:r>
        <w:rPr>
          <w:spacing w:val="-3"/>
          <w:sz w:val="28"/>
        </w:rPr>
        <w:t xml:space="preserve"> </w:t>
      </w:r>
      <w:r>
        <w:rPr>
          <w:sz w:val="28"/>
        </w:rPr>
        <w:t>vị trí,</w:t>
      </w:r>
      <w:r>
        <w:rPr>
          <w:spacing w:val="-5"/>
          <w:sz w:val="28"/>
        </w:rPr>
        <w:t xml:space="preserve"> </w:t>
      </w:r>
      <w:r>
        <w:rPr>
          <w:sz w:val="28"/>
        </w:rPr>
        <w:t>vai</w:t>
      </w:r>
      <w:r>
        <w:rPr>
          <w:spacing w:val="-3"/>
          <w:sz w:val="28"/>
        </w:rPr>
        <w:t xml:space="preserve"> </w:t>
      </w:r>
      <w:r>
        <w:rPr>
          <w:sz w:val="28"/>
        </w:rPr>
        <w:t>trò,</w:t>
      </w:r>
      <w:r>
        <w:rPr>
          <w:spacing w:val="-2"/>
          <w:sz w:val="28"/>
        </w:rPr>
        <w:t xml:space="preserve"> </w:t>
      </w:r>
      <w:r>
        <w:rPr>
          <w:sz w:val="28"/>
        </w:rPr>
        <w:t>biểu tượng của</w:t>
      </w:r>
      <w:r>
        <w:rPr>
          <w:spacing w:val="-7"/>
          <w:sz w:val="28"/>
        </w:rPr>
        <w:t xml:space="preserve"> </w:t>
      </w:r>
      <w:r>
        <w:rPr>
          <w:sz w:val="28"/>
        </w:rPr>
        <w:t>Thủ đô;</w:t>
      </w:r>
      <w:r>
        <w:rPr>
          <w:spacing w:val="-3"/>
          <w:sz w:val="28"/>
        </w:rPr>
        <w:t xml:space="preserve"> </w:t>
      </w:r>
      <w:r>
        <w:rPr>
          <w:sz w:val="28"/>
        </w:rPr>
        <w:t>giải thích từ</w:t>
      </w:r>
      <w:r>
        <w:rPr>
          <w:spacing w:val="-2"/>
          <w:sz w:val="28"/>
        </w:rPr>
        <w:t xml:space="preserve"> </w:t>
      </w:r>
      <w:r>
        <w:rPr>
          <w:sz w:val="28"/>
        </w:rPr>
        <w:t>ngữ;</w:t>
      </w:r>
      <w:r>
        <w:rPr>
          <w:spacing w:val="-3"/>
          <w:sz w:val="28"/>
        </w:rPr>
        <w:t xml:space="preserve"> </w:t>
      </w:r>
      <w:r>
        <w:rPr>
          <w:sz w:val="28"/>
        </w:rPr>
        <w:t xml:space="preserve">nguyên tắc phân quyền và thực hiện nhiệm vụ, quyền hạn được phân quyền; áp dụng pháp </w:t>
      </w:r>
      <w:r>
        <w:rPr>
          <w:spacing w:val="-4"/>
          <w:sz w:val="28"/>
        </w:rPr>
        <w:t>luật.</w:t>
      </w:r>
    </w:p>
    <w:p w14:paraId="5609927C" w14:textId="77777777" w:rsidR="00F5458D" w:rsidRDefault="00000000" w:rsidP="00F86B57">
      <w:pPr>
        <w:pStyle w:val="ListParagraph"/>
        <w:numPr>
          <w:ilvl w:val="0"/>
          <w:numId w:val="25"/>
        </w:numPr>
        <w:tabs>
          <w:tab w:val="left" w:pos="709"/>
        </w:tabs>
        <w:spacing w:before="89"/>
        <w:ind w:right="135" w:firstLine="566"/>
        <w:rPr>
          <w:sz w:val="28"/>
        </w:rPr>
      </w:pPr>
      <w:r>
        <w:rPr>
          <w:spacing w:val="-4"/>
          <w:sz w:val="28"/>
        </w:rPr>
        <w:t>Chương</w:t>
      </w:r>
      <w:r>
        <w:rPr>
          <w:spacing w:val="-14"/>
          <w:sz w:val="28"/>
        </w:rPr>
        <w:t xml:space="preserve"> </w:t>
      </w:r>
      <w:r>
        <w:rPr>
          <w:spacing w:val="-4"/>
          <w:sz w:val="28"/>
        </w:rPr>
        <w:t>II.</w:t>
      </w:r>
      <w:r>
        <w:rPr>
          <w:spacing w:val="-13"/>
          <w:sz w:val="28"/>
        </w:rPr>
        <w:t xml:space="preserve"> </w:t>
      </w:r>
      <w:r>
        <w:rPr>
          <w:spacing w:val="-4"/>
          <w:sz w:val="28"/>
        </w:rPr>
        <w:t>Tổ</w:t>
      </w:r>
      <w:r>
        <w:rPr>
          <w:spacing w:val="-14"/>
          <w:sz w:val="28"/>
        </w:rPr>
        <w:t xml:space="preserve"> </w:t>
      </w:r>
      <w:r>
        <w:rPr>
          <w:spacing w:val="-4"/>
          <w:sz w:val="28"/>
        </w:rPr>
        <w:t>chức</w:t>
      </w:r>
      <w:r>
        <w:rPr>
          <w:spacing w:val="-13"/>
          <w:sz w:val="28"/>
        </w:rPr>
        <w:t xml:space="preserve"> </w:t>
      </w:r>
      <w:r>
        <w:rPr>
          <w:spacing w:val="-4"/>
          <w:sz w:val="28"/>
        </w:rPr>
        <w:t>chính</w:t>
      </w:r>
      <w:r>
        <w:rPr>
          <w:spacing w:val="-14"/>
          <w:sz w:val="28"/>
        </w:rPr>
        <w:t xml:space="preserve"> </w:t>
      </w:r>
      <w:r>
        <w:rPr>
          <w:spacing w:val="-4"/>
          <w:sz w:val="28"/>
        </w:rPr>
        <w:t>quyền,</w:t>
      </w:r>
      <w:r>
        <w:rPr>
          <w:spacing w:val="-13"/>
          <w:sz w:val="28"/>
        </w:rPr>
        <w:t xml:space="preserve"> </w:t>
      </w:r>
      <w:r>
        <w:rPr>
          <w:spacing w:val="-4"/>
          <w:sz w:val="28"/>
        </w:rPr>
        <w:t>chế</w:t>
      </w:r>
      <w:r>
        <w:rPr>
          <w:spacing w:val="-14"/>
          <w:sz w:val="28"/>
        </w:rPr>
        <w:t xml:space="preserve"> </w:t>
      </w:r>
      <w:r>
        <w:rPr>
          <w:spacing w:val="-4"/>
          <w:sz w:val="28"/>
        </w:rPr>
        <w:t>độ</w:t>
      </w:r>
      <w:r>
        <w:rPr>
          <w:spacing w:val="-13"/>
          <w:sz w:val="28"/>
        </w:rPr>
        <w:t xml:space="preserve"> </w:t>
      </w:r>
      <w:r>
        <w:rPr>
          <w:spacing w:val="-4"/>
          <w:sz w:val="28"/>
        </w:rPr>
        <w:t>công</w:t>
      </w:r>
      <w:r>
        <w:rPr>
          <w:spacing w:val="-14"/>
          <w:sz w:val="28"/>
        </w:rPr>
        <w:t xml:space="preserve"> </w:t>
      </w:r>
      <w:r>
        <w:rPr>
          <w:spacing w:val="-4"/>
          <w:sz w:val="28"/>
        </w:rPr>
        <w:t>vụ</w:t>
      </w:r>
      <w:r>
        <w:rPr>
          <w:spacing w:val="-13"/>
          <w:sz w:val="28"/>
        </w:rPr>
        <w:t xml:space="preserve"> </w:t>
      </w:r>
      <w:r>
        <w:rPr>
          <w:spacing w:val="-4"/>
          <w:sz w:val="28"/>
        </w:rPr>
        <w:t>và</w:t>
      </w:r>
      <w:r>
        <w:rPr>
          <w:spacing w:val="-14"/>
          <w:sz w:val="28"/>
        </w:rPr>
        <w:t xml:space="preserve"> </w:t>
      </w:r>
      <w:r>
        <w:rPr>
          <w:spacing w:val="-4"/>
          <w:sz w:val="28"/>
        </w:rPr>
        <w:t>ban</w:t>
      </w:r>
      <w:r>
        <w:rPr>
          <w:spacing w:val="-13"/>
          <w:sz w:val="28"/>
        </w:rPr>
        <w:t xml:space="preserve"> </w:t>
      </w:r>
      <w:r>
        <w:rPr>
          <w:spacing w:val="-4"/>
          <w:sz w:val="28"/>
        </w:rPr>
        <w:t>hành</w:t>
      </w:r>
      <w:r>
        <w:rPr>
          <w:spacing w:val="-14"/>
          <w:sz w:val="28"/>
        </w:rPr>
        <w:t xml:space="preserve"> </w:t>
      </w:r>
      <w:r>
        <w:rPr>
          <w:spacing w:val="-4"/>
          <w:sz w:val="28"/>
        </w:rPr>
        <w:t>văn</w:t>
      </w:r>
      <w:r>
        <w:rPr>
          <w:spacing w:val="-13"/>
          <w:sz w:val="28"/>
        </w:rPr>
        <w:t xml:space="preserve"> </w:t>
      </w:r>
      <w:r>
        <w:rPr>
          <w:spacing w:val="-4"/>
          <w:sz w:val="28"/>
        </w:rPr>
        <w:t>bản</w:t>
      </w:r>
      <w:r>
        <w:rPr>
          <w:spacing w:val="-14"/>
          <w:sz w:val="28"/>
        </w:rPr>
        <w:t xml:space="preserve"> </w:t>
      </w:r>
      <w:r>
        <w:rPr>
          <w:spacing w:val="-4"/>
          <w:sz w:val="28"/>
        </w:rPr>
        <w:t>quy</w:t>
      </w:r>
      <w:r>
        <w:rPr>
          <w:spacing w:val="-11"/>
          <w:sz w:val="28"/>
        </w:rPr>
        <w:t xml:space="preserve"> </w:t>
      </w:r>
      <w:r>
        <w:rPr>
          <w:spacing w:val="-4"/>
          <w:sz w:val="28"/>
        </w:rPr>
        <w:t xml:space="preserve">phạm </w:t>
      </w:r>
      <w:r>
        <w:rPr>
          <w:sz w:val="28"/>
        </w:rPr>
        <w:t>pháp luật (gồm</w:t>
      </w:r>
      <w:r>
        <w:rPr>
          <w:spacing w:val="-7"/>
          <w:sz w:val="28"/>
        </w:rPr>
        <w:t xml:space="preserve"> </w:t>
      </w:r>
      <w:r>
        <w:rPr>
          <w:sz w:val="28"/>
        </w:rPr>
        <w:t>04</w:t>
      </w:r>
      <w:r>
        <w:rPr>
          <w:spacing w:val="-2"/>
          <w:sz w:val="28"/>
        </w:rPr>
        <w:t xml:space="preserve"> </w:t>
      </w:r>
      <w:r>
        <w:rPr>
          <w:sz w:val="28"/>
        </w:rPr>
        <w:t>điều,</w:t>
      </w:r>
      <w:r>
        <w:rPr>
          <w:spacing w:val="-5"/>
          <w:sz w:val="28"/>
        </w:rPr>
        <w:t xml:space="preserve"> </w:t>
      </w:r>
      <w:r>
        <w:rPr>
          <w:sz w:val="28"/>
        </w:rPr>
        <w:t>từ</w:t>
      </w:r>
      <w:r>
        <w:rPr>
          <w:spacing w:val="-3"/>
          <w:sz w:val="28"/>
        </w:rPr>
        <w:t xml:space="preserve"> </w:t>
      </w:r>
      <w:r>
        <w:rPr>
          <w:sz w:val="28"/>
        </w:rPr>
        <w:t>Điều</w:t>
      </w:r>
      <w:r>
        <w:rPr>
          <w:spacing w:val="-2"/>
          <w:sz w:val="28"/>
        </w:rPr>
        <w:t xml:space="preserve"> </w:t>
      </w:r>
      <w:r>
        <w:rPr>
          <w:sz w:val="28"/>
        </w:rPr>
        <w:t>6</w:t>
      </w:r>
      <w:r>
        <w:rPr>
          <w:spacing w:val="-3"/>
          <w:sz w:val="28"/>
        </w:rPr>
        <w:t xml:space="preserve"> </w:t>
      </w:r>
      <w:r>
        <w:rPr>
          <w:sz w:val="28"/>
        </w:rPr>
        <w:t>đến</w:t>
      </w:r>
      <w:r>
        <w:rPr>
          <w:spacing w:val="-2"/>
          <w:sz w:val="28"/>
        </w:rPr>
        <w:t xml:space="preserve"> </w:t>
      </w:r>
      <w:r>
        <w:rPr>
          <w:sz w:val="28"/>
        </w:rPr>
        <w:t>Điều</w:t>
      </w:r>
      <w:r>
        <w:rPr>
          <w:spacing w:val="-3"/>
          <w:sz w:val="28"/>
        </w:rPr>
        <w:t xml:space="preserve"> </w:t>
      </w:r>
      <w:r>
        <w:rPr>
          <w:sz w:val="28"/>
        </w:rPr>
        <w:t>9)</w:t>
      </w:r>
      <w:r>
        <w:rPr>
          <w:spacing w:val="-4"/>
          <w:sz w:val="28"/>
        </w:rPr>
        <w:t xml:space="preserve"> </w:t>
      </w:r>
      <w:r>
        <w:rPr>
          <w:sz w:val="28"/>
        </w:rPr>
        <w:t>quy</w:t>
      </w:r>
      <w:r>
        <w:rPr>
          <w:spacing w:val="-5"/>
          <w:sz w:val="28"/>
        </w:rPr>
        <w:t xml:space="preserve"> </w:t>
      </w:r>
      <w:r>
        <w:rPr>
          <w:sz w:val="28"/>
        </w:rPr>
        <w:t>định</w:t>
      </w:r>
      <w:r>
        <w:rPr>
          <w:spacing w:val="-3"/>
          <w:sz w:val="28"/>
        </w:rPr>
        <w:t xml:space="preserve"> </w:t>
      </w:r>
      <w:r>
        <w:rPr>
          <w:sz w:val="28"/>
        </w:rPr>
        <w:t>về</w:t>
      </w:r>
      <w:r>
        <w:rPr>
          <w:spacing w:val="-3"/>
          <w:sz w:val="28"/>
        </w:rPr>
        <w:t xml:space="preserve"> </w:t>
      </w:r>
      <w:r>
        <w:rPr>
          <w:sz w:val="28"/>
        </w:rPr>
        <w:t>đơn</w:t>
      </w:r>
      <w:r>
        <w:rPr>
          <w:spacing w:val="-2"/>
          <w:sz w:val="28"/>
        </w:rPr>
        <w:t xml:space="preserve"> </w:t>
      </w:r>
      <w:r>
        <w:rPr>
          <w:sz w:val="28"/>
        </w:rPr>
        <w:t>vị</w:t>
      </w:r>
      <w:r>
        <w:rPr>
          <w:spacing w:val="-3"/>
          <w:sz w:val="28"/>
        </w:rPr>
        <w:t xml:space="preserve"> </w:t>
      </w:r>
      <w:r>
        <w:rPr>
          <w:sz w:val="28"/>
        </w:rPr>
        <w:t>hành</w:t>
      </w:r>
      <w:r>
        <w:rPr>
          <w:spacing w:val="-3"/>
          <w:sz w:val="28"/>
        </w:rPr>
        <w:t xml:space="preserve"> </w:t>
      </w:r>
      <w:r>
        <w:rPr>
          <w:sz w:val="28"/>
        </w:rPr>
        <w:t>chính</w:t>
      </w:r>
      <w:r>
        <w:rPr>
          <w:spacing w:val="-3"/>
          <w:sz w:val="28"/>
        </w:rPr>
        <w:t xml:space="preserve"> </w:t>
      </w:r>
      <w:r>
        <w:rPr>
          <w:sz w:val="28"/>
        </w:rPr>
        <w:t xml:space="preserve">thuộc </w:t>
      </w:r>
      <w:r>
        <w:rPr>
          <w:spacing w:val="-2"/>
          <w:sz w:val="28"/>
        </w:rPr>
        <w:t>Thành</w:t>
      </w:r>
      <w:r>
        <w:rPr>
          <w:spacing w:val="-18"/>
          <w:sz w:val="28"/>
        </w:rPr>
        <w:t xml:space="preserve"> </w:t>
      </w:r>
      <w:r>
        <w:rPr>
          <w:spacing w:val="-2"/>
          <w:sz w:val="28"/>
        </w:rPr>
        <w:t>phố;</w:t>
      </w:r>
      <w:r>
        <w:rPr>
          <w:spacing w:val="-15"/>
          <w:sz w:val="28"/>
        </w:rPr>
        <w:t xml:space="preserve"> </w:t>
      </w:r>
      <w:r>
        <w:rPr>
          <w:spacing w:val="-2"/>
          <w:sz w:val="28"/>
        </w:rPr>
        <w:t>nhiệm</w:t>
      </w:r>
      <w:r>
        <w:rPr>
          <w:spacing w:val="-16"/>
          <w:sz w:val="28"/>
        </w:rPr>
        <w:t xml:space="preserve"> </w:t>
      </w:r>
      <w:r>
        <w:rPr>
          <w:spacing w:val="-2"/>
          <w:sz w:val="28"/>
        </w:rPr>
        <w:t>vụ,</w:t>
      </w:r>
      <w:r>
        <w:rPr>
          <w:spacing w:val="-15"/>
          <w:sz w:val="28"/>
        </w:rPr>
        <w:t xml:space="preserve"> </w:t>
      </w:r>
      <w:r>
        <w:rPr>
          <w:spacing w:val="-2"/>
          <w:sz w:val="28"/>
        </w:rPr>
        <w:t>quyền</w:t>
      </w:r>
      <w:r>
        <w:rPr>
          <w:spacing w:val="-16"/>
          <w:sz w:val="28"/>
        </w:rPr>
        <w:t xml:space="preserve"> </w:t>
      </w:r>
      <w:r>
        <w:rPr>
          <w:spacing w:val="-2"/>
          <w:sz w:val="28"/>
        </w:rPr>
        <w:t>hạn</w:t>
      </w:r>
      <w:r>
        <w:rPr>
          <w:spacing w:val="-15"/>
          <w:sz w:val="28"/>
        </w:rPr>
        <w:t xml:space="preserve"> </w:t>
      </w:r>
      <w:r>
        <w:rPr>
          <w:spacing w:val="-2"/>
          <w:sz w:val="28"/>
        </w:rPr>
        <w:t>về</w:t>
      </w:r>
      <w:r>
        <w:rPr>
          <w:spacing w:val="-16"/>
          <w:sz w:val="28"/>
        </w:rPr>
        <w:t xml:space="preserve"> </w:t>
      </w:r>
      <w:r>
        <w:rPr>
          <w:spacing w:val="-2"/>
          <w:sz w:val="28"/>
        </w:rPr>
        <w:t>tổ</w:t>
      </w:r>
      <w:r>
        <w:rPr>
          <w:spacing w:val="-15"/>
          <w:sz w:val="28"/>
        </w:rPr>
        <w:t xml:space="preserve"> </w:t>
      </w:r>
      <w:r>
        <w:rPr>
          <w:spacing w:val="-2"/>
          <w:sz w:val="28"/>
        </w:rPr>
        <w:t>chức</w:t>
      </w:r>
      <w:r>
        <w:rPr>
          <w:spacing w:val="-16"/>
          <w:sz w:val="28"/>
        </w:rPr>
        <w:t xml:space="preserve"> </w:t>
      </w:r>
      <w:r>
        <w:rPr>
          <w:spacing w:val="-2"/>
          <w:sz w:val="28"/>
        </w:rPr>
        <w:t>bộ</w:t>
      </w:r>
      <w:r>
        <w:rPr>
          <w:spacing w:val="-15"/>
          <w:sz w:val="28"/>
        </w:rPr>
        <w:t xml:space="preserve"> </w:t>
      </w:r>
      <w:r>
        <w:rPr>
          <w:spacing w:val="-2"/>
          <w:sz w:val="28"/>
        </w:rPr>
        <w:t>máy</w:t>
      </w:r>
      <w:r>
        <w:rPr>
          <w:spacing w:val="-16"/>
          <w:sz w:val="28"/>
        </w:rPr>
        <w:t xml:space="preserve"> </w:t>
      </w:r>
      <w:r>
        <w:rPr>
          <w:spacing w:val="-2"/>
          <w:sz w:val="28"/>
        </w:rPr>
        <w:t>và</w:t>
      </w:r>
      <w:r>
        <w:rPr>
          <w:spacing w:val="-15"/>
          <w:sz w:val="28"/>
        </w:rPr>
        <w:t xml:space="preserve"> </w:t>
      </w:r>
      <w:r>
        <w:rPr>
          <w:spacing w:val="-2"/>
          <w:sz w:val="28"/>
        </w:rPr>
        <w:t>chế</w:t>
      </w:r>
      <w:r>
        <w:rPr>
          <w:spacing w:val="-16"/>
          <w:sz w:val="28"/>
        </w:rPr>
        <w:t xml:space="preserve"> </w:t>
      </w:r>
      <w:r>
        <w:rPr>
          <w:spacing w:val="-2"/>
          <w:sz w:val="28"/>
        </w:rPr>
        <w:t>độ</w:t>
      </w:r>
      <w:r>
        <w:rPr>
          <w:spacing w:val="-15"/>
          <w:sz w:val="28"/>
        </w:rPr>
        <w:t xml:space="preserve"> </w:t>
      </w:r>
      <w:r>
        <w:rPr>
          <w:spacing w:val="-2"/>
          <w:sz w:val="28"/>
        </w:rPr>
        <w:t>công</w:t>
      </w:r>
      <w:r>
        <w:rPr>
          <w:spacing w:val="-16"/>
          <w:sz w:val="28"/>
        </w:rPr>
        <w:t xml:space="preserve"> </w:t>
      </w:r>
      <w:r>
        <w:rPr>
          <w:spacing w:val="-2"/>
          <w:sz w:val="28"/>
        </w:rPr>
        <w:t>vụ;</w:t>
      </w:r>
      <w:r>
        <w:rPr>
          <w:spacing w:val="-15"/>
          <w:sz w:val="28"/>
        </w:rPr>
        <w:t xml:space="preserve"> </w:t>
      </w:r>
      <w:r>
        <w:rPr>
          <w:spacing w:val="-2"/>
          <w:sz w:val="28"/>
        </w:rPr>
        <w:t>thẩm</w:t>
      </w:r>
      <w:r>
        <w:rPr>
          <w:spacing w:val="-16"/>
          <w:sz w:val="28"/>
        </w:rPr>
        <w:t xml:space="preserve"> </w:t>
      </w:r>
      <w:r>
        <w:rPr>
          <w:spacing w:val="-2"/>
          <w:sz w:val="28"/>
        </w:rPr>
        <w:t>quyền</w:t>
      </w:r>
      <w:r>
        <w:rPr>
          <w:spacing w:val="-15"/>
          <w:sz w:val="28"/>
        </w:rPr>
        <w:t xml:space="preserve"> </w:t>
      </w:r>
      <w:r>
        <w:rPr>
          <w:spacing w:val="-2"/>
          <w:sz w:val="28"/>
        </w:rPr>
        <w:t xml:space="preserve">về </w:t>
      </w:r>
      <w:r>
        <w:rPr>
          <w:sz w:val="28"/>
        </w:rPr>
        <w:t>xây</w:t>
      </w:r>
      <w:r>
        <w:rPr>
          <w:spacing w:val="-8"/>
          <w:sz w:val="28"/>
        </w:rPr>
        <w:t xml:space="preserve"> </w:t>
      </w:r>
      <w:r>
        <w:rPr>
          <w:sz w:val="28"/>
        </w:rPr>
        <w:t>dựng,</w:t>
      </w:r>
      <w:r>
        <w:rPr>
          <w:spacing w:val="-4"/>
          <w:sz w:val="28"/>
        </w:rPr>
        <w:t xml:space="preserve"> </w:t>
      </w:r>
      <w:r>
        <w:rPr>
          <w:sz w:val="28"/>
        </w:rPr>
        <w:t>ban</w:t>
      </w:r>
      <w:r>
        <w:rPr>
          <w:spacing w:val="-4"/>
          <w:sz w:val="28"/>
        </w:rPr>
        <w:t xml:space="preserve"> </w:t>
      </w:r>
      <w:r>
        <w:rPr>
          <w:sz w:val="28"/>
        </w:rPr>
        <w:t>hành</w:t>
      </w:r>
      <w:r>
        <w:rPr>
          <w:spacing w:val="-3"/>
          <w:sz w:val="28"/>
        </w:rPr>
        <w:t xml:space="preserve"> </w:t>
      </w:r>
      <w:r>
        <w:rPr>
          <w:sz w:val="28"/>
        </w:rPr>
        <w:t>VBQPPL;</w:t>
      </w:r>
      <w:r>
        <w:rPr>
          <w:spacing w:val="-4"/>
          <w:sz w:val="28"/>
        </w:rPr>
        <w:t xml:space="preserve"> </w:t>
      </w:r>
      <w:r>
        <w:rPr>
          <w:sz w:val="28"/>
        </w:rPr>
        <w:t>thí</w:t>
      </w:r>
      <w:r>
        <w:rPr>
          <w:spacing w:val="-4"/>
          <w:sz w:val="28"/>
        </w:rPr>
        <w:t xml:space="preserve"> </w:t>
      </w:r>
      <w:r>
        <w:rPr>
          <w:sz w:val="28"/>
        </w:rPr>
        <w:t>điểm</w:t>
      </w:r>
      <w:r>
        <w:rPr>
          <w:spacing w:val="-11"/>
          <w:sz w:val="28"/>
        </w:rPr>
        <w:t xml:space="preserve"> </w:t>
      </w:r>
      <w:r>
        <w:rPr>
          <w:sz w:val="28"/>
        </w:rPr>
        <w:t>cơ</w:t>
      </w:r>
      <w:r>
        <w:rPr>
          <w:spacing w:val="-3"/>
          <w:sz w:val="28"/>
        </w:rPr>
        <w:t xml:space="preserve"> </w:t>
      </w:r>
      <w:r>
        <w:rPr>
          <w:sz w:val="28"/>
        </w:rPr>
        <w:t>chế,</w:t>
      </w:r>
      <w:r>
        <w:rPr>
          <w:spacing w:val="-7"/>
          <w:sz w:val="28"/>
        </w:rPr>
        <w:t xml:space="preserve"> </w:t>
      </w:r>
      <w:r>
        <w:rPr>
          <w:sz w:val="28"/>
        </w:rPr>
        <w:t>chính</w:t>
      </w:r>
      <w:r>
        <w:rPr>
          <w:spacing w:val="-4"/>
          <w:sz w:val="28"/>
        </w:rPr>
        <w:t xml:space="preserve"> </w:t>
      </w:r>
      <w:r>
        <w:rPr>
          <w:sz w:val="28"/>
        </w:rPr>
        <w:t>sách.</w:t>
      </w:r>
    </w:p>
    <w:p w14:paraId="4845865F" w14:textId="77777777" w:rsidR="00F5458D" w:rsidRDefault="00000000" w:rsidP="00F86B57">
      <w:pPr>
        <w:pStyle w:val="ListParagraph"/>
        <w:numPr>
          <w:ilvl w:val="0"/>
          <w:numId w:val="25"/>
        </w:numPr>
        <w:tabs>
          <w:tab w:val="left" w:pos="730"/>
        </w:tabs>
        <w:ind w:right="135" w:firstLine="566"/>
        <w:rPr>
          <w:sz w:val="28"/>
        </w:rPr>
      </w:pPr>
      <w:r>
        <w:rPr>
          <w:sz w:val="28"/>
        </w:rPr>
        <w:t>Chương</w:t>
      </w:r>
      <w:r>
        <w:rPr>
          <w:spacing w:val="-4"/>
          <w:sz w:val="28"/>
        </w:rPr>
        <w:t xml:space="preserve"> </w:t>
      </w:r>
      <w:r>
        <w:rPr>
          <w:sz w:val="28"/>
        </w:rPr>
        <w:t>III.</w:t>
      </w:r>
      <w:r>
        <w:rPr>
          <w:spacing w:val="-2"/>
          <w:sz w:val="28"/>
        </w:rPr>
        <w:t xml:space="preserve"> </w:t>
      </w:r>
      <w:r>
        <w:rPr>
          <w:sz w:val="28"/>
        </w:rPr>
        <w:t>Quy</w:t>
      </w:r>
      <w:r>
        <w:rPr>
          <w:spacing w:val="-3"/>
          <w:sz w:val="28"/>
        </w:rPr>
        <w:t xml:space="preserve"> </w:t>
      </w:r>
      <w:r>
        <w:rPr>
          <w:sz w:val="28"/>
        </w:rPr>
        <w:t>hoạch,</w:t>
      </w:r>
      <w:r>
        <w:rPr>
          <w:spacing w:val="-5"/>
          <w:sz w:val="28"/>
        </w:rPr>
        <w:t xml:space="preserve"> </w:t>
      </w:r>
      <w:r>
        <w:rPr>
          <w:sz w:val="28"/>
        </w:rPr>
        <w:t>xây</w:t>
      </w:r>
      <w:r>
        <w:rPr>
          <w:spacing w:val="-5"/>
          <w:sz w:val="28"/>
        </w:rPr>
        <w:t xml:space="preserve"> </w:t>
      </w:r>
      <w:r>
        <w:rPr>
          <w:sz w:val="28"/>
        </w:rPr>
        <w:t>dựng</w:t>
      </w:r>
      <w:r>
        <w:rPr>
          <w:spacing w:val="-3"/>
          <w:sz w:val="28"/>
        </w:rPr>
        <w:t xml:space="preserve"> </w:t>
      </w:r>
      <w:r>
        <w:rPr>
          <w:sz w:val="28"/>
        </w:rPr>
        <w:t>và</w:t>
      </w:r>
      <w:r>
        <w:rPr>
          <w:spacing w:val="-4"/>
          <w:sz w:val="28"/>
        </w:rPr>
        <w:t xml:space="preserve"> </w:t>
      </w:r>
      <w:r>
        <w:rPr>
          <w:sz w:val="28"/>
        </w:rPr>
        <w:t>trật</w:t>
      </w:r>
      <w:r>
        <w:rPr>
          <w:spacing w:val="-3"/>
          <w:sz w:val="28"/>
        </w:rPr>
        <w:t xml:space="preserve"> </w:t>
      </w:r>
      <w:r>
        <w:rPr>
          <w:sz w:val="28"/>
        </w:rPr>
        <w:t>tự,</w:t>
      </w:r>
      <w:r>
        <w:rPr>
          <w:spacing w:val="-2"/>
          <w:sz w:val="28"/>
        </w:rPr>
        <w:t xml:space="preserve"> </w:t>
      </w:r>
      <w:r>
        <w:rPr>
          <w:sz w:val="28"/>
        </w:rPr>
        <w:t>an</w:t>
      </w:r>
      <w:r>
        <w:rPr>
          <w:spacing w:val="-3"/>
          <w:sz w:val="28"/>
        </w:rPr>
        <w:t xml:space="preserve"> </w:t>
      </w:r>
      <w:r>
        <w:rPr>
          <w:sz w:val="28"/>
        </w:rPr>
        <w:t>toàn</w:t>
      </w:r>
      <w:r>
        <w:rPr>
          <w:spacing w:val="-6"/>
          <w:sz w:val="28"/>
        </w:rPr>
        <w:t xml:space="preserve"> </w:t>
      </w:r>
      <w:r>
        <w:rPr>
          <w:sz w:val="28"/>
        </w:rPr>
        <w:t>Thủ</w:t>
      </w:r>
      <w:r>
        <w:rPr>
          <w:spacing w:val="-2"/>
          <w:sz w:val="28"/>
        </w:rPr>
        <w:t xml:space="preserve"> </w:t>
      </w:r>
      <w:r>
        <w:rPr>
          <w:sz w:val="28"/>
        </w:rPr>
        <w:t>đô (gồm</w:t>
      </w:r>
      <w:r>
        <w:rPr>
          <w:spacing w:val="-6"/>
          <w:sz w:val="28"/>
        </w:rPr>
        <w:t xml:space="preserve"> </w:t>
      </w:r>
      <w:r>
        <w:rPr>
          <w:sz w:val="28"/>
        </w:rPr>
        <w:t>05 điều,</w:t>
      </w:r>
      <w:r>
        <w:rPr>
          <w:spacing w:val="-5"/>
          <w:sz w:val="28"/>
        </w:rPr>
        <w:t xml:space="preserve"> </w:t>
      </w:r>
      <w:r>
        <w:rPr>
          <w:sz w:val="28"/>
        </w:rPr>
        <w:t>từ Điều 10 đến Điều 14), quy định về quy hoạch Thủ đô; quản lý, khai thác, sử dụng không</w:t>
      </w:r>
      <w:r>
        <w:rPr>
          <w:spacing w:val="-8"/>
          <w:sz w:val="28"/>
        </w:rPr>
        <w:t xml:space="preserve"> </w:t>
      </w:r>
      <w:r>
        <w:rPr>
          <w:sz w:val="28"/>
        </w:rPr>
        <w:t>gian</w:t>
      </w:r>
      <w:r>
        <w:rPr>
          <w:spacing w:val="-8"/>
          <w:sz w:val="28"/>
        </w:rPr>
        <w:t xml:space="preserve"> </w:t>
      </w:r>
      <w:r>
        <w:rPr>
          <w:sz w:val="28"/>
        </w:rPr>
        <w:t>ngầm,</w:t>
      </w:r>
      <w:r>
        <w:rPr>
          <w:spacing w:val="-8"/>
          <w:sz w:val="28"/>
        </w:rPr>
        <w:t xml:space="preserve"> </w:t>
      </w:r>
      <w:r>
        <w:rPr>
          <w:sz w:val="28"/>
        </w:rPr>
        <w:t>không</w:t>
      </w:r>
      <w:r>
        <w:rPr>
          <w:spacing w:val="-8"/>
          <w:sz w:val="28"/>
        </w:rPr>
        <w:t xml:space="preserve"> </w:t>
      </w:r>
      <w:r>
        <w:rPr>
          <w:sz w:val="28"/>
        </w:rPr>
        <w:t>gian</w:t>
      </w:r>
      <w:r>
        <w:rPr>
          <w:spacing w:val="-8"/>
          <w:sz w:val="28"/>
        </w:rPr>
        <w:t xml:space="preserve"> </w:t>
      </w:r>
      <w:r>
        <w:rPr>
          <w:sz w:val="28"/>
        </w:rPr>
        <w:t>tầm</w:t>
      </w:r>
      <w:r>
        <w:rPr>
          <w:spacing w:val="-11"/>
          <w:sz w:val="28"/>
        </w:rPr>
        <w:t xml:space="preserve"> </w:t>
      </w:r>
      <w:r>
        <w:rPr>
          <w:sz w:val="28"/>
        </w:rPr>
        <w:t>thấp,</w:t>
      </w:r>
      <w:r>
        <w:rPr>
          <w:spacing w:val="-10"/>
          <w:sz w:val="28"/>
        </w:rPr>
        <w:t xml:space="preserve"> </w:t>
      </w:r>
      <w:r>
        <w:rPr>
          <w:sz w:val="28"/>
        </w:rPr>
        <w:t>không</w:t>
      </w:r>
      <w:r>
        <w:rPr>
          <w:spacing w:val="-8"/>
          <w:sz w:val="28"/>
        </w:rPr>
        <w:t xml:space="preserve"> </w:t>
      </w:r>
      <w:r>
        <w:rPr>
          <w:sz w:val="28"/>
        </w:rPr>
        <w:t>gian</w:t>
      </w:r>
      <w:r>
        <w:rPr>
          <w:spacing w:val="-8"/>
          <w:sz w:val="28"/>
        </w:rPr>
        <w:t xml:space="preserve"> </w:t>
      </w:r>
      <w:r>
        <w:rPr>
          <w:sz w:val="28"/>
        </w:rPr>
        <w:t>tầm</w:t>
      </w:r>
      <w:r>
        <w:rPr>
          <w:spacing w:val="-11"/>
          <w:sz w:val="28"/>
        </w:rPr>
        <w:t xml:space="preserve"> </w:t>
      </w:r>
      <w:r>
        <w:rPr>
          <w:sz w:val="28"/>
        </w:rPr>
        <w:t>cao;</w:t>
      </w:r>
      <w:r>
        <w:rPr>
          <w:spacing w:val="-8"/>
          <w:sz w:val="28"/>
        </w:rPr>
        <w:t xml:space="preserve"> </w:t>
      </w:r>
      <w:r>
        <w:rPr>
          <w:sz w:val="28"/>
        </w:rPr>
        <w:t>phát</w:t>
      </w:r>
      <w:r>
        <w:rPr>
          <w:spacing w:val="-8"/>
          <w:sz w:val="28"/>
        </w:rPr>
        <w:t xml:space="preserve"> </w:t>
      </w:r>
      <w:r>
        <w:rPr>
          <w:sz w:val="28"/>
        </w:rPr>
        <w:t>triển</w:t>
      </w:r>
      <w:r>
        <w:rPr>
          <w:spacing w:val="-8"/>
          <w:sz w:val="28"/>
        </w:rPr>
        <w:t xml:space="preserve"> </w:t>
      </w:r>
      <w:r>
        <w:rPr>
          <w:sz w:val="28"/>
        </w:rPr>
        <w:t>đô</w:t>
      </w:r>
      <w:r>
        <w:rPr>
          <w:spacing w:val="-8"/>
          <w:sz w:val="28"/>
        </w:rPr>
        <w:t xml:space="preserve"> </w:t>
      </w:r>
      <w:r>
        <w:rPr>
          <w:sz w:val="28"/>
        </w:rPr>
        <w:t>thị</w:t>
      </w:r>
      <w:r>
        <w:rPr>
          <w:spacing w:val="-8"/>
          <w:sz w:val="28"/>
        </w:rPr>
        <w:t xml:space="preserve"> </w:t>
      </w:r>
      <w:r>
        <w:rPr>
          <w:sz w:val="28"/>
        </w:rPr>
        <w:t>và</w:t>
      </w:r>
      <w:r>
        <w:rPr>
          <w:spacing w:val="-9"/>
          <w:sz w:val="28"/>
        </w:rPr>
        <w:t xml:space="preserve"> </w:t>
      </w:r>
      <w:r>
        <w:rPr>
          <w:sz w:val="28"/>
        </w:rPr>
        <w:t>nhà ở;</w:t>
      </w:r>
      <w:r>
        <w:rPr>
          <w:spacing w:val="-10"/>
          <w:sz w:val="28"/>
        </w:rPr>
        <w:t xml:space="preserve"> </w:t>
      </w:r>
      <w:r>
        <w:rPr>
          <w:sz w:val="28"/>
        </w:rPr>
        <w:t>phát</w:t>
      </w:r>
      <w:r>
        <w:rPr>
          <w:spacing w:val="-11"/>
          <w:sz w:val="28"/>
        </w:rPr>
        <w:t xml:space="preserve"> </w:t>
      </w:r>
      <w:r>
        <w:rPr>
          <w:sz w:val="28"/>
        </w:rPr>
        <w:t>triển</w:t>
      </w:r>
      <w:r>
        <w:rPr>
          <w:spacing w:val="-10"/>
          <w:sz w:val="28"/>
        </w:rPr>
        <w:t xml:space="preserve"> </w:t>
      </w:r>
      <w:r>
        <w:rPr>
          <w:sz w:val="28"/>
        </w:rPr>
        <w:t>hạ</w:t>
      </w:r>
      <w:r>
        <w:rPr>
          <w:spacing w:val="-9"/>
          <w:sz w:val="28"/>
        </w:rPr>
        <w:t xml:space="preserve"> </w:t>
      </w:r>
      <w:r>
        <w:rPr>
          <w:sz w:val="28"/>
        </w:rPr>
        <w:t>tầng</w:t>
      </w:r>
      <w:r>
        <w:rPr>
          <w:spacing w:val="-11"/>
          <w:sz w:val="28"/>
        </w:rPr>
        <w:t xml:space="preserve"> </w:t>
      </w:r>
      <w:r>
        <w:rPr>
          <w:sz w:val="28"/>
        </w:rPr>
        <w:t>giao</w:t>
      </w:r>
      <w:r>
        <w:rPr>
          <w:spacing w:val="-10"/>
          <w:sz w:val="28"/>
        </w:rPr>
        <w:t xml:space="preserve"> </w:t>
      </w:r>
      <w:r>
        <w:rPr>
          <w:sz w:val="28"/>
        </w:rPr>
        <w:t>thông,</w:t>
      </w:r>
      <w:r>
        <w:rPr>
          <w:spacing w:val="-7"/>
          <w:sz w:val="28"/>
        </w:rPr>
        <w:t xml:space="preserve"> </w:t>
      </w:r>
      <w:r>
        <w:rPr>
          <w:sz w:val="28"/>
        </w:rPr>
        <w:t>vận</w:t>
      </w:r>
      <w:r>
        <w:rPr>
          <w:spacing w:val="-10"/>
          <w:sz w:val="28"/>
        </w:rPr>
        <w:t xml:space="preserve"> </w:t>
      </w:r>
      <w:r>
        <w:rPr>
          <w:sz w:val="28"/>
        </w:rPr>
        <w:t>tải,</w:t>
      </w:r>
      <w:r>
        <w:rPr>
          <w:spacing w:val="-10"/>
          <w:sz w:val="28"/>
        </w:rPr>
        <w:t xml:space="preserve"> </w:t>
      </w:r>
      <w:r>
        <w:rPr>
          <w:sz w:val="28"/>
        </w:rPr>
        <w:t>logistics</w:t>
      </w:r>
      <w:r>
        <w:rPr>
          <w:spacing w:val="-10"/>
          <w:sz w:val="28"/>
        </w:rPr>
        <w:t xml:space="preserve"> </w:t>
      </w:r>
      <w:r>
        <w:rPr>
          <w:sz w:val="28"/>
        </w:rPr>
        <w:t>và</w:t>
      </w:r>
      <w:r>
        <w:rPr>
          <w:spacing w:val="-11"/>
          <w:sz w:val="28"/>
        </w:rPr>
        <w:t xml:space="preserve"> </w:t>
      </w:r>
      <w:r>
        <w:rPr>
          <w:sz w:val="28"/>
        </w:rPr>
        <w:t>bảo</w:t>
      </w:r>
      <w:r>
        <w:rPr>
          <w:spacing w:val="-11"/>
          <w:sz w:val="28"/>
        </w:rPr>
        <w:t xml:space="preserve"> </w:t>
      </w:r>
      <w:r>
        <w:rPr>
          <w:sz w:val="28"/>
        </w:rPr>
        <w:t>vệ</w:t>
      </w:r>
      <w:r>
        <w:rPr>
          <w:spacing w:val="-9"/>
          <w:sz w:val="28"/>
        </w:rPr>
        <w:t xml:space="preserve"> </w:t>
      </w:r>
      <w:r>
        <w:rPr>
          <w:sz w:val="28"/>
        </w:rPr>
        <w:t>môi</w:t>
      </w:r>
      <w:r>
        <w:rPr>
          <w:spacing w:val="-8"/>
          <w:sz w:val="28"/>
        </w:rPr>
        <w:t xml:space="preserve"> </w:t>
      </w:r>
      <w:r>
        <w:rPr>
          <w:sz w:val="28"/>
        </w:rPr>
        <w:t>trường;</w:t>
      </w:r>
      <w:r>
        <w:rPr>
          <w:spacing w:val="-11"/>
          <w:sz w:val="28"/>
        </w:rPr>
        <w:t xml:space="preserve"> </w:t>
      </w:r>
      <w:r>
        <w:rPr>
          <w:sz w:val="28"/>
        </w:rPr>
        <w:t>bảo</w:t>
      </w:r>
      <w:r>
        <w:rPr>
          <w:spacing w:val="-8"/>
          <w:sz w:val="28"/>
        </w:rPr>
        <w:t xml:space="preserve"> </w:t>
      </w:r>
      <w:r>
        <w:rPr>
          <w:sz w:val="28"/>
        </w:rPr>
        <w:t>đảm</w:t>
      </w:r>
      <w:r>
        <w:rPr>
          <w:spacing w:val="-14"/>
          <w:sz w:val="28"/>
        </w:rPr>
        <w:t xml:space="preserve"> </w:t>
      </w:r>
      <w:r>
        <w:rPr>
          <w:sz w:val="28"/>
        </w:rPr>
        <w:t>trật tự, an toàn Thủ đô.</w:t>
      </w:r>
    </w:p>
    <w:p w14:paraId="2E40D6DC" w14:textId="77777777" w:rsidR="00F5458D" w:rsidRDefault="00000000" w:rsidP="00F86B57">
      <w:pPr>
        <w:pStyle w:val="ListParagraph"/>
        <w:numPr>
          <w:ilvl w:val="0"/>
          <w:numId w:val="25"/>
        </w:numPr>
        <w:tabs>
          <w:tab w:val="left" w:pos="723"/>
        </w:tabs>
        <w:spacing w:before="92"/>
        <w:ind w:right="142" w:firstLine="566"/>
        <w:rPr>
          <w:sz w:val="28"/>
        </w:rPr>
      </w:pPr>
      <w:r>
        <w:rPr>
          <w:sz w:val="28"/>
        </w:rPr>
        <w:t>Chương</w:t>
      </w:r>
      <w:r>
        <w:rPr>
          <w:spacing w:val="-11"/>
          <w:sz w:val="28"/>
        </w:rPr>
        <w:t xml:space="preserve"> </w:t>
      </w:r>
      <w:r>
        <w:rPr>
          <w:sz w:val="28"/>
        </w:rPr>
        <w:t>IV.</w:t>
      </w:r>
      <w:r>
        <w:rPr>
          <w:spacing w:val="-13"/>
          <w:sz w:val="28"/>
        </w:rPr>
        <w:t xml:space="preserve"> </w:t>
      </w:r>
      <w:r>
        <w:rPr>
          <w:sz w:val="28"/>
        </w:rPr>
        <w:t>Phát</w:t>
      </w:r>
      <w:r>
        <w:rPr>
          <w:spacing w:val="-14"/>
          <w:sz w:val="28"/>
        </w:rPr>
        <w:t xml:space="preserve"> </w:t>
      </w:r>
      <w:r>
        <w:rPr>
          <w:sz w:val="28"/>
        </w:rPr>
        <w:t>triển</w:t>
      </w:r>
      <w:r>
        <w:rPr>
          <w:spacing w:val="-11"/>
          <w:sz w:val="28"/>
        </w:rPr>
        <w:t xml:space="preserve"> </w:t>
      </w:r>
      <w:r>
        <w:rPr>
          <w:sz w:val="28"/>
        </w:rPr>
        <w:t>văn</w:t>
      </w:r>
      <w:r>
        <w:rPr>
          <w:spacing w:val="-14"/>
          <w:sz w:val="28"/>
        </w:rPr>
        <w:t xml:space="preserve"> </w:t>
      </w:r>
      <w:r>
        <w:rPr>
          <w:sz w:val="28"/>
        </w:rPr>
        <w:t>hóa</w:t>
      </w:r>
      <w:r>
        <w:rPr>
          <w:spacing w:val="-7"/>
          <w:sz w:val="28"/>
        </w:rPr>
        <w:t xml:space="preserve"> </w:t>
      </w:r>
      <w:r>
        <w:rPr>
          <w:sz w:val="28"/>
        </w:rPr>
        <w:t>-</w:t>
      </w:r>
      <w:r>
        <w:rPr>
          <w:spacing w:val="-12"/>
          <w:sz w:val="28"/>
        </w:rPr>
        <w:t xml:space="preserve"> </w:t>
      </w:r>
      <w:r>
        <w:rPr>
          <w:sz w:val="28"/>
        </w:rPr>
        <w:t>xã</w:t>
      </w:r>
      <w:r>
        <w:rPr>
          <w:spacing w:val="-14"/>
          <w:sz w:val="28"/>
        </w:rPr>
        <w:t xml:space="preserve"> </w:t>
      </w:r>
      <w:r>
        <w:rPr>
          <w:sz w:val="28"/>
        </w:rPr>
        <w:t>hội</w:t>
      </w:r>
      <w:r>
        <w:rPr>
          <w:spacing w:val="-11"/>
          <w:sz w:val="28"/>
        </w:rPr>
        <w:t xml:space="preserve"> </w:t>
      </w:r>
      <w:r>
        <w:rPr>
          <w:sz w:val="28"/>
        </w:rPr>
        <w:t>(gồm</w:t>
      </w:r>
      <w:r>
        <w:rPr>
          <w:spacing w:val="-15"/>
          <w:sz w:val="28"/>
        </w:rPr>
        <w:t xml:space="preserve"> </w:t>
      </w:r>
      <w:r>
        <w:rPr>
          <w:sz w:val="28"/>
        </w:rPr>
        <w:t>03</w:t>
      </w:r>
      <w:r>
        <w:rPr>
          <w:spacing w:val="-11"/>
          <w:sz w:val="28"/>
        </w:rPr>
        <w:t xml:space="preserve"> </w:t>
      </w:r>
      <w:r>
        <w:rPr>
          <w:sz w:val="28"/>
        </w:rPr>
        <w:t>điều,</w:t>
      </w:r>
      <w:r>
        <w:rPr>
          <w:spacing w:val="-13"/>
          <w:sz w:val="28"/>
        </w:rPr>
        <w:t xml:space="preserve"> </w:t>
      </w:r>
      <w:r>
        <w:rPr>
          <w:sz w:val="28"/>
        </w:rPr>
        <w:t>từ</w:t>
      </w:r>
      <w:r>
        <w:rPr>
          <w:spacing w:val="-13"/>
          <w:sz w:val="28"/>
        </w:rPr>
        <w:t xml:space="preserve"> </w:t>
      </w:r>
      <w:r>
        <w:rPr>
          <w:sz w:val="28"/>
        </w:rPr>
        <w:t>Điều</w:t>
      </w:r>
      <w:r>
        <w:rPr>
          <w:spacing w:val="-11"/>
          <w:sz w:val="28"/>
        </w:rPr>
        <w:t xml:space="preserve"> </w:t>
      </w:r>
      <w:r>
        <w:rPr>
          <w:sz w:val="28"/>
        </w:rPr>
        <w:t>15</w:t>
      </w:r>
      <w:r>
        <w:rPr>
          <w:spacing w:val="-13"/>
          <w:sz w:val="28"/>
        </w:rPr>
        <w:t xml:space="preserve"> </w:t>
      </w:r>
      <w:r>
        <w:rPr>
          <w:sz w:val="28"/>
        </w:rPr>
        <w:t>đến</w:t>
      </w:r>
      <w:r>
        <w:rPr>
          <w:spacing w:val="-11"/>
          <w:sz w:val="28"/>
        </w:rPr>
        <w:t xml:space="preserve"> </w:t>
      </w:r>
      <w:r>
        <w:rPr>
          <w:sz w:val="28"/>
        </w:rPr>
        <w:t>Điều</w:t>
      </w:r>
      <w:r>
        <w:rPr>
          <w:spacing w:val="-11"/>
          <w:sz w:val="28"/>
        </w:rPr>
        <w:t xml:space="preserve"> </w:t>
      </w:r>
      <w:r>
        <w:rPr>
          <w:sz w:val="28"/>
        </w:rPr>
        <w:t>17) quy định về phát triển văn hóa, thể thao, du lịch; phát triển giáo dục, đào tạo; phát triển hệ thống y tế, an sinh xã hội.</w:t>
      </w:r>
    </w:p>
    <w:p w14:paraId="087F826D" w14:textId="77777777" w:rsidR="00F5458D" w:rsidRDefault="00000000" w:rsidP="00F86B57">
      <w:pPr>
        <w:pStyle w:val="ListParagraph"/>
        <w:numPr>
          <w:ilvl w:val="0"/>
          <w:numId w:val="25"/>
        </w:numPr>
        <w:tabs>
          <w:tab w:val="left" w:pos="725"/>
        </w:tabs>
        <w:spacing w:before="91"/>
        <w:ind w:right="137" w:firstLine="566"/>
        <w:rPr>
          <w:sz w:val="28"/>
        </w:rPr>
      </w:pPr>
      <w:r>
        <w:rPr>
          <w:sz w:val="28"/>
        </w:rPr>
        <w:t>Chương</w:t>
      </w:r>
      <w:r>
        <w:rPr>
          <w:spacing w:val="-14"/>
          <w:sz w:val="28"/>
        </w:rPr>
        <w:t xml:space="preserve"> </w:t>
      </w:r>
      <w:r>
        <w:rPr>
          <w:sz w:val="28"/>
        </w:rPr>
        <w:t>V.</w:t>
      </w:r>
      <w:r>
        <w:rPr>
          <w:spacing w:val="-10"/>
          <w:sz w:val="28"/>
        </w:rPr>
        <w:t xml:space="preserve"> </w:t>
      </w:r>
      <w:r>
        <w:rPr>
          <w:sz w:val="28"/>
        </w:rPr>
        <w:t>Phát</w:t>
      </w:r>
      <w:r>
        <w:rPr>
          <w:spacing w:val="-10"/>
          <w:sz w:val="28"/>
        </w:rPr>
        <w:t xml:space="preserve"> </w:t>
      </w:r>
      <w:r>
        <w:rPr>
          <w:sz w:val="28"/>
        </w:rPr>
        <w:t>triển</w:t>
      </w:r>
      <w:r>
        <w:rPr>
          <w:spacing w:val="-10"/>
          <w:sz w:val="28"/>
        </w:rPr>
        <w:t xml:space="preserve"> </w:t>
      </w:r>
      <w:r>
        <w:rPr>
          <w:sz w:val="28"/>
        </w:rPr>
        <w:t>khoa</w:t>
      </w:r>
      <w:r>
        <w:rPr>
          <w:spacing w:val="-12"/>
          <w:sz w:val="28"/>
        </w:rPr>
        <w:t xml:space="preserve"> </w:t>
      </w:r>
      <w:r>
        <w:rPr>
          <w:sz w:val="28"/>
        </w:rPr>
        <w:t>học,</w:t>
      </w:r>
      <w:r>
        <w:rPr>
          <w:spacing w:val="-10"/>
          <w:sz w:val="28"/>
        </w:rPr>
        <w:t xml:space="preserve"> </w:t>
      </w:r>
      <w:r>
        <w:rPr>
          <w:sz w:val="28"/>
        </w:rPr>
        <w:t>công</w:t>
      </w:r>
      <w:r>
        <w:rPr>
          <w:spacing w:val="-10"/>
          <w:sz w:val="28"/>
        </w:rPr>
        <w:t xml:space="preserve"> </w:t>
      </w:r>
      <w:r>
        <w:rPr>
          <w:sz w:val="28"/>
        </w:rPr>
        <w:t>nghệ,</w:t>
      </w:r>
      <w:r>
        <w:rPr>
          <w:spacing w:val="-10"/>
          <w:sz w:val="28"/>
        </w:rPr>
        <w:t xml:space="preserve"> </w:t>
      </w:r>
      <w:r>
        <w:rPr>
          <w:sz w:val="28"/>
        </w:rPr>
        <w:t>đổi</w:t>
      </w:r>
      <w:r>
        <w:rPr>
          <w:spacing w:val="-10"/>
          <w:sz w:val="28"/>
        </w:rPr>
        <w:t xml:space="preserve"> </w:t>
      </w:r>
      <w:r>
        <w:rPr>
          <w:sz w:val="28"/>
        </w:rPr>
        <w:t>mới</w:t>
      </w:r>
      <w:r>
        <w:rPr>
          <w:spacing w:val="-9"/>
          <w:sz w:val="28"/>
        </w:rPr>
        <w:t xml:space="preserve"> </w:t>
      </w:r>
      <w:r>
        <w:rPr>
          <w:sz w:val="28"/>
        </w:rPr>
        <w:t>sáng</w:t>
      </w:r>
      <w:r>
        <w:rPr>
          <w:spacing w:val="-11"/>
          <w:sz w:val="28"/>
        </w:rPr>
        <w:t xml:space="preserve"> </w:t>
      </w:r>
      <w:r>
        <w:rPr>
          <w:sz w:val="28"/>
        </w:rPr>
        <w:t>tạo</w:t>
      </w:r>
      <w:r>
        <w:rPr>
          <w:spacing w:val="-11"/>
          <w:sz w:val="28"/>
        </w:rPr>
        <w:t xml:space="preserve"> </w:t>
      </w:r>
      <w:r>
        <w:rPr>
          <w:sz w:val="28"/>
        </w:rPr>
        <w:t>và</w:t>
      </w:r>
      <w:r>
        <w:rPr>
          <w:spacing w:val="-12"/>
          <w:sz w:val="28"/>
        </w:rPr>
        <w:t xml:space="preserve"> </w:t>
      </w:r>
      <w:r>
        <w:rPr>
          <w:sz w:val="28"/>
        </w:rPr>
        <w:t>chuyển</w:t>
      </w:r>
      <w:r>
        <w:rPr>
          <w:spacing w:val="-10"/>
          <w:sz w:val="28"/>
        </w:rPr>
        <w:t xml:space="preserve"> </w:t>
      </w:r>
      <w:r>
        <w:rPr>
          <w:sz w:val="28"/>
        </w:rPr>
        <w:t>đổi</w:t>
      </w:r>
      <w:r>
        <w:rPr>
          <w:spacing w:val="-11"/>
          <w:sz w:val="28"/>
        </w:rPr>
        <w:t xml:space="preserve"> </w:t>
      </w:r>
      <w:r>
        <w:rPr>
          <w:sz w:val="28"/>
        </w:rPr>
        <w:t>số (gồm</w:t>
      </w:r>
      <w:r>
        <w:rPr>
          <w:spacing w:val="-7"/>
          <w:sz w:val="28"/>
        </w:rPr>
        <w:t xml:space="preserve"> </w:t>
      </w:r>
      <w:r>
        <w:rPr>
          <w:sz w:val="28"/>
        </w:rPr>
        <w:t>03</w:t>
      </w:r>
      <w:r>
        <w:rPr>
          <w:spacing w:val="-3"/>
          <w:sz w:val="28"/>
        </w:rPr>
        <w:t xml:space="preserve"> </w:t>
      </w:r>
      <w:r>
        <w:rPr>
          <w:sz w:val="28"/>
        </w:rPr>
        <w:t>điều,</w:t>
      </w:r>
      <w:r>
        <w:rPr>
          <w:spacing w:val="-3"/>
          <w:sz w:val="28"/>
        </w:rPr>
        <w:t xml:space="preserve"> </w:t>
      </w:r>
      <w:r>
        <w:rPr>
          <w:sz w:val="28"/>
        </w:rPr>
        <w:t>từ</w:t>
      </w:r>
      <w:r>
        <w:rPr>
          <w:spacing w:val="-3"/>
          <w:sz w:val="28"/>
        </w:rPr>
        <w:t xml:space="preserve"> </w:t>
      </w:r>
      <w:r>
        <w:rPr>
          <w:sz w:val="28"/>
        </w:rPr>
        <w:t>Điều</w:t>
      </w:r>
      <w:r>
        <w:rPr>
          <w:spacing w:val="-5"/>
          <w:sz w:val="28"/>
        </w:rPr>
        <w:t xml:space="preserve"> </w:t>
      </w:r>
      <w:r>
        <w:rPr>
          <w:sz w:val="28"/>
        </w:rPr>
        <w:t>18</w:t>
      </w:r>
      <w:r>
        <w:rPr>
          <w:spacing w:val="-3"/>
          <w:sz w:val="28"/>
        </w:rPr>
        <w:t xml:space="preserve"> </w:t>
      </w:r>
      <w:r>
        <w:rPr>
          <w:sz w:val="28"/>
        </w:rPr>
        <w:t>đến</w:t>
      </w:r>
      <w:r>
        <w:rPr>
          <w:spacing w:val="-1"/>
          <w:sz w:val="28"/>
        </w:rPr>
        <w:t xml:space="preserve"> </w:t>
      </w:r>
      <w:r>
        <w:rPr>
          <w:sz w:val="28"/>
        </w:rPr>
        <w:t>Điều</w:t>
      </w:r>
      <w:r>
        <w:rPr>
          <w:spacing w:val="-1"/>
          <w:sz w:val="28"/>
        </w:rPr>
        <w:t xml:space="preserve"> </w:t>
      </w:r>
      <w:r>
        <w:rPr>
          <w:sz w:val="28"/>
        </w:rPr>
        <w:t>20),</w:t>
      </w:r>
      <w:r>
        <w:rPr>
          <w:spacing w:val="-6"/>
          <w:sz w:val="28"/>
        </w:rPr>
        <w:t xml:space="preserve"> </w:t>
      </w:r>
      <w:r>
        <w:rPr>
          <w:sz w:val="28"/>
        </w:rPr>
        <w:t>quy</w:t>
      </w:r>
      <w:r>
        <w:rPr>
          <w:spacing w:val="-6"/>
          <w:sz w:val="28"/>
        </w:rPr>
        <w:t xml:space="preserve"> </w:t>
      </w:r>
      <w:r>
        <w:rPr>
          <w:sz w:val="28"/>
        </w:rPr>
        <w:t>định</w:t>
      </w:r>
      <w:r>
        <w:rPr>
          <w:spacing w:val="-1"/>
          <w:sz w:val="28"/>
        </w:rPr>
        <w:t xml:space="preserve"> </w:t>
      </w:r>
      <w:r>
        <w:rPr>
          <w:sz w:val="28"/>
        </w:rPr>
        <w:t>về chính</w:t>
      </w:r>
      <w:r>
        <w:rPr>
          <w:spacing w:val="-5"/>
          <w:sz w:val="28"/>
        </w:rPr>
        <w:t xml:space="preserve"> </w:t>
      </w:r>
      <w:r>
        <w:rPr>
          <w:sz w:val="28"/>
        </w:rPr>
        <w:t>sách</w:t>
      </w:r>
      <w:r>
        <w:rPr>
          <w:spacing w:val="-5"/>
          <w:sz w:val="28"/>
        </w:rPr>
        <w:t xml:space="preserve"> </w:t>
      </w:r>
      <w:r>
        <w:rPr>
          <w:sz w:val="28"/>
        </w:rPr>
        <w:t>phát</w:t>
      </w:r>
      <w:r>
        <w:rPr>
          <w:spacing w:val="-4"/>
          <w:sz w:val="28"/>
        </w:rPr>
        <w:t xml:space="preserve"> </w:t>
      </w:r>
      <w:r>
        <w:rPr>
          <w:sz w:val="28"/>
        </w:rPr>
        <w:t>triển</w:t>
      </w:r>
      <w:r>
        <w:rPr>
          <w:spacing w:val="-5"/>
          <w:sz w:val="28"/>
        </w:rPr>
        <w:t xml:space="preserve"> </w:t>
      </w:r>
      <w:r>
        <w:rPr>
          <w:sz w:val="28"/>
        </w:rPr>
        <w:t>khoa</w:t>
      </w:r>
      <w:r>
        <w:rPr>
          <w:spacing w:val="-5"/>
          <w:sz w:val="28"/>
        </w:rPr>
        <w:t xml:space="preserve"> </w:t>
      </w:r>
      <w:r>
        <w:rPr>
          <w:sz w:val="28"/>
        </w:rPr>
        <w:t>học, công nghệ, đổi mới sáng tạo và chuyển đổi số; thử nghiệm có kiểm soát; phát triển khu công nghệ cao.</w:t>
      </w:r>
    </w:p>
    <w:p w14:paraId="1EBB5489" w14:textId="77777777" w:rsidR="00F5458D" w:rsidRDefault="00000000" w:rsidP="00F86B57">
      <w:pPr>
        <w:pStyle w:val="ListParagraph"/>
        <w:numPr>
          <w:ilvl w:val="0"/>
          <w:numId w:val="25"/>
        </w:numPr>
        <w:tabs>
          <w:tab w:val="left" w:pos="737"/>
        </w:tabs>
        <w:ind w:right="133" w:firstLine="566"/>
        <w:rPr>
          <w:sz w:val="28"/>
        </w:rPr>
      </w:pPr>
      <w:r>
        <w:rPr>
          <w:sz w:val="28"/>
        </w:rPr>
        <w:t>Chương</w:t>
      </w:r>
      <w:r>
        <w:rPr>
          <w:spacing w:val="-3"/>
          <w:sz w:val="28"/>
        </w:rPr>
        <w:t xml:space="preserve"> </w:t>
      </w:r>
      <w:r>
        <w:rPr>
          <w:sz w:val="28"/>
        </w:rPr>
        <w:t>VI.</w:t>
      </w:r>
      <w:r>
        <w:rPr>
          <w:spacing w:val="-1"/>
          <w:sz w:val="28"/>
        </w:rPr>
        <w:t xml:space="preserve"> </w:t>
      </w:r>
      <w:r>
        <w:rPr>
          <w:sz w:val="28"/>
        </w:rPr>
        <w:t>Nguồn</w:t>
      </w:r>
      <w:r>
        <w:rPr>
          <w:spacing w:val="-1"/>
          <w:sz w:val="28"/>
        </w:rPr>
        <w:t xml:space="preserve"> </w:t>
      </w:r>
      <w:r>
        <w:rPr>
          <w:sz w:val="28"/>
        </w:rPr>
        <w:t>lực phát triển</w:t>
      </w:r>
      <w:r>
        <w:rPr>
          <w:spacing w:val="-3"/>
          <w:sz w:val="28"/>
        </w:rPr>
        <w:t xml:space="preserve"> </w:t>
      </w:r>
      <w:r>
        <w:rPr>
          <w:sz w:val="28"/>
        </w:rPr>
        <w:t>Thủ đô</w:t>
      </w:r>
      <w:r>
        <w:rPr>
          <w:spacing w:val="-1"/>
          <w:sz w:val="28"/>
        </w:rPr>
        <w:t xml:space="preserve"> </w:t>
      </w:r>
      <w:r>
        <w:rPr>
          <w:sz w:val="28"/>
        </w:rPr>
        <w:t>(gồm</w:t>
      </w:r>
      <w:r>
        <w:rPr>
          <w:spacing w:val="-4"/>
          <w:sz w:val="28"/>
        </w:rPr>
        <w:t xml:space="preserve"> </w:t>
      </w:r>
      <w:r>
        <w:rPr>
          <w:sz w:val="28"/>
        </w:rPr>
        <w:t>07 điều,</w:t>
      </w:r>
      <w:r>
        <w:rPr>
          <w:spacing w:val="-1"/>
          <w:sz w:val="28"/>
        </w:rPr>
        <w:t xml:space="preserve"> </w:t>
      </w:r>
      <w:r>
        <w:rPr>
          <w:sz w:val="28"/>
        </w:rPr>
        <w:t>từ</w:t>
      </w:r>
      <w:r>
        <w:rPr>
          <w:spacing w:val="-1"/>
          <w:sz w:val="28"/>
        </w:rPr>
        <w:t xml:space="preserve"> </w:t>
      </w:r>
      <w:r>
        <w:rPr>
          <w:sz w:val="28"/>
        </w:rPr>
        <w:t>Điều 21 đến Điều 27),</w:t>
      </w:r>
      <w:r>
        <w:rPr>
          <w:spacing w:val="-1"/>
          <w:sz w:val="28"/>
        </w:rPr>
        <w:t xml:space="preserve"> </w:t>
      </w:r>
      <w:r>
        <w:rPr>
          <w:sz w:val="28"/>
        </w:rPr>
        <w:t>quy</w:t>
      </w:r>
      <w:r>
        <w:rPr>
          <w:spacing w:val="-3"/>
          <w:sz w:val="28"/>
        </w:rPr>
        <w:t xml:space="preserve"> </w:t>
      </w:r>
      <w:r>
        <w:rPr>
          <w:sz w:val="28"/>
        </w:rPr>
        <w:t>định về quản</w:t>
      </w:r>
      <w:r>
        <w:rPr>
          <w:spacing w:val="-1"/>
          <w:sz w:val="28"/>
        </w:rPr>
        <w:t xml:space="preserve"> </w:t>
      </w:r>
      <w:r>
        <w:rPr>
          <w:sz w:val="28"/>
        </w:rPr>
        <w:t>lý,</w:t>
      </w:r>
      <w:r>
        <w:rPr>
          <w:spacing w:val="-1"/>
          <w:sz w:val="28"/>
        </w:rPr>
        <w:t xml:space="preserve"> </w:t>
      </w:r>
      <w:r>
        <w:rPr>
          <w:sz w:val="28"/>
        </w:rPr>
        <w:t>sử</w:t>
      </w:r>
      <w:r>
        <w:rPr>
          <w:spacing w:val="-1"/>
          <w:sz w:val="28"/>
        </w:rPr>
        <w:t xml:space="preserve"> </w:t>
      </w:r>
      <w:r>
        <w:rPr>
          <w:sz w:val="28"/>
        </w:rPr>
        <w:t>dụng tài chính,</w:t>
      </w:r>
      <w:r>
        <w:rPr>
          <w:spacing w:val="-1"/>
          <w:sz w:val="28"/>
        </w:rPr>
        <w:t xml:space="preserve"> </w:t>
      </w:r>
      <w:r>
        <w:rPr>
          <w:sz w:val="28"/>
        </w:rPr>
        <w:t>ngân</w:t>
      </w:r>
      <w:r>
        <w:rPr>
          <w:spacing w:val="-1"/>
          <w:sz w:val="28"/>
        </w:rPr>
        <w:t xml:space="preserve"> </w:t>
      </w:r>
      <w:r>
        <w:rPr>
          <w:sz w:val="28"/>
        </w:rPr>
        <w:t>sách; thẩm</w:t>
      </w:r>
      <w:r>
        <w:rPr>
          <w:spacing w:val="-2"/>
          <w:sz w:val="28"/>
        </w:rPr>
        <w:t xml:space="preserve"> </w:t>
      </w:r>
      <w:r>
        <w:rPr>
          <w:sz w:val="28"/>
        </w:rPr>
        <w:t>quyền về đầu tư; quản lý,</w:t>
      </w:r>
      <w:r>
        <w:rPr>
          <w:spacing w:val="-1"/>
          <w:sz w:val="28"/>
        </w:rPr>
        <w:t xml:space="preserve"> </w:t>
      </w:r>
      <w:r>
        <w:rPr>
          <w:sz w:val="28"/>
        </w:rPr>
        <w:t>sử</w:t>
      </w:r>
      <w:r>
        <w:rPr>
          <w:spacing w:val="-1"/>
          <w:sz w:val="28"/>
        </w:rPr>
        <w:t xml:space="preserve"> </w:t>
      </w:r>
      <w:r>
        <w:rPr>
          <w:sz w:val="28"/>
        </w:rPr>
        <w:t>dụng,</w:t>
      </w:r>
      <w:r>
        <w:rPr>
          <w:spacing w:val="-1"/>
          <w:sz w:val="28"/>
        </w:rPr>
        <w:t xml:space="preserve"> </w:t>
      </w:r>
      <w:r>
        <w:rPr>
          <w:sz w:val="28"/>
        </w:rPr>
        <w:t>khai thác</w:t>
      </w:r>
      <w:r>
        <w:rPr>
          <w:spacing w:val="-3"/>
          <w:sz w:val="28"/>
        </w:rPr>
        <w:t xml:space="preserve"> </w:t>
      </w:r>
      <w:r>
        <w:rPr>
          <w:sz w:val="28"/>
        </w:rPr>
        <w:t>tài sản công,</w:t>
      </w:r>
      <w:r>
        <w:rPr>
          <w:spacing w:val="-1"/>
          <w:sz w:val="28"/>
        </w:rPr>
        <w:t xml:space="preserve"> </w:t>
      </w:r>
      <w:r>
        <w:rPr>
          <w:sz w:val="28"/>
        </w:rPr>
        <w:t>tài sản kết cấu hạ tầng; quản</w:t>
      </w:r>
      <w:r>
        <w:rPr>
          <w:spacing w:val="-1"/>
          <w:sz w:val="28"/>
        </w:rPr>
        <w:t xml:space="preserve"> </w:t>
      </w:r>
      <w:r>
        <w:rPr>
          <w:sz w:val="28"/>
        </w:rPr>
        <w:t>lý, bảo vệ,</w:t>
      </w:r>
      <w:r>
        <w:rPr>
          <w:spacing w:val="-1"/>
          <w:sz w:val="28"/>
        </w:rPr>
        <w:t xml:space="preserve"> </w:t>
      </w:r>
      <w:r>
        <w:rPr>
          <w:sz w:val="28"/>
        </w:rPr>
        <w:t>sử dụng tài</w:t>
      </w:r>
      <w:r>
        <w:rPr>
          <w:spacing w:val="-2"/>
          <w:sz w:val="28"/>
        </w:rPr>
        <w:t xml:space="preserve"> </w:t>
      </w:r>
      <w:r>
        <w:rPr>
          <w:sz w:val="28"/>
        </w:rPr>
        <w:t>nguyên;</w:t>
      </w:r>
      <w:r>
        <w:rPr>
          <w:spacing w:val="-2"/>
          <w:sz w:val="28"/>
        </w:rPr>
        <w:t xml:space="preserve"> </w:t>
      </w:r>
      <w:r>
        <w:rPr>
          <w:sz w:val="28"/>
        </w:rPr>
        <w:t>thu</w:t>
      </w:r>
      <w:r>
        <w:rPr>
          <w:spacing w:val="-2"/>
          <w:sz w:val="28"/>
        </w:rPr>
        <w:t xml:space="preserve"> </w:t>
      </w:r>
      <w:r>
        <w:rPr>
          <w:sz w:val="28"/>
        </w:rPr>
        <w:t>hút,</w:t>
      </w:r>
      <w:r>
        <w:rPr>
          <w:spacing w:val="-4"/>
          <w:sz w:val="28"/>
        </w:rPr>
        <w:t xml:space="preserve"> </w:t>
      </w:r>
      <w:r>
        <w:rPr>
          <w:sz w:val="28"/>
        </w:rPr>
        <w:t>trọng</w:t>
      </w:r>
      <w:r>
        <w:rPr>
          <w:spacing w:val="-4"/>
          <w:sz w:val="28"/>
        </w:rPr>
        <w:t xml:space="preserve"> </w:t>
      </w:r>
      <w:r>
        <w:rPr>
          <w:sz w:val="28"/>
        </w:rPr>
        <w:t>dụng</w:t>
      </w:r>
      <w:r>
        <w:rPr>
          <w:spacing w:val="-4"/>
          <w:sz w:val="28"/>
        </w:rPr>
        <w:t xml:space="preserve"> </w:t>
      </w:r>
      <w:r>
        <w:rPr>
          <w:sz w:val="28"/>
        </w:rPr>
        <w:t>và</w:t>
      </w:r>
      <w:r>
        <w:rPr>
          <w:spacing w:val="-3"/>
          <w:sz w:val="28"/>
        </w:rPr>
        <w:t xml:space="preserve"> </w:t>
      </w:r>
      <w:r>
        <w:rPr>
          <w:sz w:val="28"/>
        </w:rPr>
        <w:t>phát</w:t>
      </w:r>
      <w:r>
        <w:rPr>
          <w:spacing w:val="-2"/>
          <w:sz w:val="28"/>
        </w:rPr>
        <w:t xml:space="preserve"> </w:t>
      </w:r>
      <w:r>
        <w:rPr>
          <w:sz w:val="28"/>
        </w:rPr>
        <w:t>triển</w:t>
      </w:r>
      <w:r>
        <w:rPr>
          <w:spacing w:val="-2"/>
          <w:sz w:val="28"/>
        </w:rPr>
        <w:t xml:space="preserve"> </w:t>
      </w:r>
      <w:r>
        <w:rPr>
          <w:sz w:val="28"/>
        </w:rPr>
        <w:t>nguồn</w:t>
      </w:r>
      <w:r>
        <w:rPr>
          <w:spacing w:val="-2"/>
          <w:sz w:val="28"/>
        </w:rPr>
        <w:t xml:space="preserve"> </w:t>
      </w:r>
      <w:r>
        <w:rPr>
          <w:sz w:val="28"/>
        </w:rPr>
        <w:t>nhân</w:t>
      </w:r>
      <w:r>
        <w:rPr>
          <w:spacing w:val="-2"/>
          <w:sz w:val="28"/>
        </w:rPr>
        <w:t xml:space="preserve"> </w:t>
      </w:r>
      <w:r>
        <w:rPr>
          <w:sz w:val="28"/>
        </w:rPr>
        <w:t>lực;</w:t>
      </w:r>
      <w:r>
        <w:rPr>
          <w:spacing w:val="-2"/>
          <w:sz w:val="28"/>
        </w:rPr>
        <w:t xml:space="preserve"> </w:t>
      </w:r>
      <w:r>
        <w:rPr>
          <w:sz w:val="28"/>
        </w:rPr>
        <w:t>thu</w:t>
      </w:r>
      <w:r>
        <w:rPr>
          <w:spacing w:val="-4"/>
          <w:sz w:val="28"/>
        </w:rPr>
        <w:t xml:space="preserve"> </w:t>
      </w:r>
      <w:r>
        <w:rPr>
          <w:sz w:val="28"/>
        </w:rPr>
        <w:t>hút</w:t>
      </w:r>
      <w:r>
        <w:rPr>
          <w:spacing w:val="-2"/>
          <w:sz w:val="28"/>
        </w:rPr>
        <w:t xml:space="preserve"> </w:t>
      </w:r>
      <w:r>
        <w:rPr>
          <w:sz w:val="28"/>
        </w:rPr>
        <w:t>đầu</w:t>
      </w:r>
      <w:r>
        <w:rPr>
          <w:spacing w:val="-2"/>
          <w:sz w:val="28"/>
        </w:rPr>
        <w:t xml:space="preserve"> </w:t>
      </w:r>
      <w:r>
        <w:rPr>
          <w:sz w:val="28"/>
        </w:rPr>
        <w:t>tư,</w:t>
      </w:r>
      <w:r>
        <w:rPr>
          <w:spacing w:val="-4"/>
          <w:sz w:val="28"/>
        </w:rPr>
        <w:t xml:space="preserve"> </w:t>
      </w:r>
      <w:r>
        <w:rPr>
          <w:sz w:val="28"/>
        </w:rPr>
        <w:t>ưu</w:t>
      </w:r>
      <w:r>
        <w:rPr>
          <w:spacing w:val="-2"/>
          <w:sz w:val="28"/>
        </w:rPr>
        <w:t xml:space="preserve"> </w:t>
      </w:r>
      <w:r>
        <w:rPr>
          <w:sz w:val="28"/>
        </w:rPr>
        <w:t>đãi, hỗ</w:t>
      </w:r>
      <w:r>
        <w:rPr>
          <w:spacing w:val="-1"/>
          <w:sz w:val="28"/>
        </w:rPr>
        <w:t xml:space="preserve"> </w:t>
      </w:r>
      <w:r>
        <w:rPr>
          <w:sz w:val="28"/>
        </w:rPr>
        <w:t>trợ</w:t>
      </w:r>
      <w:r>
        <w:rPr>
          <w:spacing w:val="-2"/>
          <w:sz w:val="28"/>
        </w:rPr>
        <w:t xml:space="preserve"> </w:t>
      </w:r>
      <w:r>
        <w:rPr>
          <w:sz w:val="28"/>
        </w:rPr>
        <w:t>đầu</w:t>
      </w:r>
      <w:r>
        <w:rPr>
          <w:spacing w:val="-1"/>
          <w:sz w:val="28"/>
        </w:rPr>
        <w:t xml:space="preserve"> </w:t>
      </w:r>
      <w:r>
        <w:rPr>
          <w:sz w:val="28"/>
        </w:rPr>
        <w:t>tư,</w:t>
      </w:r>
      <w:r>
        <w:rPr>
          <w:spacing w:val="-3"/>
          <w:sz w:val="28"/>
        </w:rPr>
        <w:t xml:space="preserve"> </w:t>
      </w:r>
      <w:r>
        <w:rPr>
          <w:sz w:val="28"/>
        </w:rPr>
        <w:t>phát</w:t>
      </w:r>
      <w:r>
        <w:rPr>
          <w:spacing w:val="-1"/>
          <w:sz w:val="28"/>
        </w:rPr>
        <w:t xml:space="preserve"> </w:t>
      </w:r>
      <w:r>
        <w:rPr>
          <w:sz w:val="28"/>
        </w:rPr>
        <w:t>triển</w:t>
      </w:r>
      <w:r>
        <w:rPr>
          <w:spacing w:val="-1"/>
          <w:sz w:val="28"/>
        </w:rPr>
        <w:t xml:space="preserve"> </w:t>
      </w:r>
      <w:r>
        <w:rPr>
          <w:sz w:val="28"/>
        </w:rPr>
        <w:t>doanh</w:t>
      </w:r>
      <w:r>
        <w:rPr>
          <w:spacing w:val="-1"/>
          <w:sz w:val="28"/>
        </w:rPr>
        <w:t xml:space="preserve"> </w:t>
      </w:r>
      <w:r>
        <w:rPr>
          <w:sz w:val="28"/>
        </w:rPr>
        <w:t>nghiệp;</w:t>
      </w:r>
      <w:r>
        <w:rPr>
          <w:spacing w:val="-1"/>
          <w:sz w:val="28"/>
        </w:rPr>
        <w:t xml:space="preserve"> </w:t>
      </w:r>
      <w:r>
        <w:rPr>
          <w:sz w:val="28"/>
        </w:rPr>
        <w:t>phát</w:t>
      </w:r>
      <w:r>
        <w:rPr>
          <w:spacing w:val="-1"/>
          <w:sz w:val="28"/>
        </w:rPr>
        <w:t xml:space="preserve"> </w:t>
      </w:r>
      <w:r>
        <w:rPr>
          <w:sz w:val="28"/>
        </w:rPr>
        <w:t>triển</w:t>
      </w:r>
      <w:r>
        <w:rPr>
          <w:spacing w:val="-1"/>
          <w:sz w:val="28"/>
        </w:rPr>
        <w:t xml:space="preserve"> </w:t>
      </w:r>
      <w:r>
        <w:rPr>
          <w:sz w:val="28"/>
        </w:rPr>
        <w:t>khu</w:t>
      </w:r>
      <w:r>
        <w:rPr>
          <w:spacing w:val="-1"/>
          <w:sz w:val="28"/>
        </w:rPr>
        <w:t xml:space="preserve"> </w:t>
      </w:r>
      <w:r>
        <w:rPr>
          <w:sz w:val="28"/>
        </w:rPr>
        <w:t>kinh</w:t>
      </w:r>
      <w:r>
        <w:rPr>
          <w:spacing w:val="-1"/>
          <w:sz w:val="28"/>
        </w:rPr>
        <w:t xml:space="preserve"> </w:t>
      </w:r>
      <w:r>
        <w:rPr>
          <w:sz w:val="28"/>
        </w:rPr>
        <w:t>tế</w:t>
      </w:r>
      <w:r>
        <w:rPr>
          <w:spacing w:val="-2"/>
          <w:sz w:val="28"/>
        </w:rPr>
        <w:t xml:space="preserve"> </w:t>
      </w:r>
      <w:r>
        <w:rPr>
          <w:sz w:val="28"/>
        </w:rPr>
        <w:t>tự</w:t>
      </w:r>
      <w:r>
        <w:rPr>
          <w:spacing w:val="-1"/>
          <w:sz w:val="28"/>
        </w:rPr>
        <w:t xml:space="preserve"> </w:t>
      </w:r>
      <w:r>
        <w:rPr>
          <w:sz w:val="28"/>
        </w:rPr>
        <w:t>do,</w:t>
      </w:r>
      <w:r>
        <w:rPr>
          <w:spacing w:val="-2"/>
          <w:sz w:val="28"/>
        </w:rPr>
        <w:t xml:space="preserve"> </w:t>
      </w:r>
      <w:r>
        <w:rPr>
          <w:sz w:val="28"/>
        </w:rPr>
        <w:t>khu</w:t>
      </w:r>
      <w:r>
        <w:rPr>
          <w:spacing w:val="-1"/>
          <w:sz w:val="28"/>
        </w:rPr>
        <w:t xml:space="preserve"> </w:t>
      </w:r>
      <w:r>
        <w:rPr>
          <w:sz w:val="28"/>
        </w:rPr>
        <w:t>thương</w:t>
      </w:r>
      <w:r>
        <w:rPr>
          <w:spacing w:val="-1"/>
          <w:sz w:val="28"/>
        </w:rPr>
        <w:t xml:space="preserve"> </w:t>
      </w:r>
      <w:r>
        <w:rPr>
          <w:sz w:val="28"/>
        </w:rPr>
        <w:t>mại tự do và loại hình kinh tế mới.</w:t>
      </w:r>
    </w:p>
    <w:p w14:paraId="13A6C372" w14:textId="77777777" w:rsidR="00F5458D" w:rsidRDefault="00000000" w:rsidP="00F86B57">
      <w:pPr>
        <w:pStyle w:val="ListParagraph"/>
        <w:numPr>
          <w:ilvl w:val="0"/>
          <w:numId w:val="25"/>
        </w:numPr>
        <w:tabs>
          <w:tab w:val="left" w:pos="723"/>
        </w:tabs>
        <w:spacing w:before="89"/>
        <w:ind w:right="138" w:firstLine="566"/>
        <w:rPr>
          <w:sz w:val="28"/>
        </w:rPr>
      </w:pPr>
      <w:r>
        <w:rPr>
          <w:sz w:val="28"/>
        </w:rPr>
        <w:t>Chương</w:t>
      </w:r>
      <w:r>
        <w:rPr>
          <w:spacing w:val="-14"/>
          <w:sz w:val="28"/>
        </w:rPr>
        <w:t xml:space="preserve"> </w:t>
      </w:r>
      <w:r>
        <w:rPr>
          <w:sz w:val="28"/>
        </w:rPr>
        <w:t>VII.</w:t>
      </w:r>
      <w:r>
        <w:rPr>
          <w:spacing w:val="-10"/>
          <w:sz w:val="28"/>
        </w:rPr>
        <w:t xml:space="preserve"> </w:t>
      </w:r>
      <w:r>
        <w:rPr>
          <w:sz w:val="28"/>
        </w:rPr>
        <w:t>Liên</w:t>
      </w:r>
      <w:r>
        <w:rPr>
          <w:spacing w:val="-11"/>
          <w:sz w:val="28"/>
        </w:rPr>
        <w:t xml:space="preserve"> </w:t>
      </w:r>
      <w:r>
        <w:rPr>
          <w:sz w:val="28"/>
        </w:rPr>
        <w:t>kết,</w:t>
      </w:r>
      <w:r>
        <w:rPr>
          <w:spacing w:val="-13"/>
          <w:sz w:val="28"/>
        </w:rPr>
        <w:t xml:space="preserve"> </w:t>
      </w:r>
      <w:r>
        <w:rPr>
          <w:sz w:val="28"/>
        </w:rPr>
        <w:t>phát</w:t>
      </w:r>
      <w:r>
        <w:rPr>
          <w:spacing w:val="-12"/>
          <w:sz w:val="28"/>
        </w:rPr>
        <w:t xml:space="preserve"> </w:t>
      </w:r>
      <w:r>
        <w:rPr>
          <w:sz w:val="28"/>
        </w:rPr>
        <w:t>triển</w:t>
      </w:r>
      <w:r>
        <w:rPr>
          <w:spacing w:val="-12"/>
          <w:sz w:val="28"/>
        </w:rPr>
        <w:t xml:space="preserve"> </w:t>
      </w:r>
      <w:r>
        <w:rPr>
          <w:sz w:val="28"/>
        </w:rPr>
        <w:t>vùng</w:t>
      </w:r>
      <w:r>
        <w:rPr>
          <w:spacing w:val="-9"/>
          <w:sz w:val="28"/>
        </w:rPr>
        <w:t xml:space="preserve"> </w:t>
      </w:r>
      <w:r>
        <w:rPr>
          <w:sz w:val="28"/>
        </w:rPr>
        <w:t>(gồm</w:t>
      </w:r>
      <w:r>
        <w:rPr>
          <w:spacing w:val="-15"/>
          <w:sz w:val="28"/>
        </w:rPr>
        <w:t xml:space="preserve"> </w:t>
      </w:r>
      <w:r>
        <w:rPr>
          <w:sz w:val="28"/>
        </w:rPr>
        <w:t>03</w:t>
      </w:r>
      <w:r>
        <w:rPr>
          <w:spacing w:val="-9"/>
          <w:sz w:val="28"/>
        </w:rPr>
        <w:t xml:space="preserve"> </w:t>
      </w:r>
      <w:r>
        <w:rPr>
          <w:sz w:val="28"/>
        </w:rPr>
        <w:t>điều,</w:t>
      </w:r>
      <w:r>
        <w:rPr>
          <w:spacing w:val="-13"/>
          <w:sz w:val="28"/>
        </w:rPr>
        <w:t xml:space="preserve"> </w:t>
      </w:r>
      <w:r>
        <w:rPr>
          <w:sz w:val="28"/>
        </w:rPr>
        <w:t>từ</w:t>
      </w:r>
      <w:r>
        <w:rPr>
          <w:spacing w:val="-11"/>
          <w:sz w:val="28"/>
        </w:rPr>
        <w:t xml:space="preserve"> </w:t>
      </w:r>
      <w:r>
        <w:rPr>
          <w:sz w:val="28"/>
        </w:rPr>
        <w:t>Điều</w:t>
      </w:r>
      <w:r>
        <w:rPr>
          <w:spacing w:val="-11"/>
          <w:sz w:val="28"/>
        </w:rPr>
        <w:t xml:space="preserve"> </w:t>
      </w:r>
      <w:r>
        <w:rPr>
          <w:sz w:val="28"/>
        </w:rPr>
        <w:t>28</w:t>
      </w:r>
      <w:r>
        <w:rPr>
          <w:spacing w:val="-11"/>
          <w:sz w:val="28"/>
        </w:rPr>
        <w:t xml:space="preserve"> </w:t>
      </w:r>
      <w:r>
        <w:rPr>
          <w:sz w:val="28"/>
        </w:rPr>
        <w:t>đến</w:t>
      </w:r>
      <w:r>
        <w:rPr>
          <w:spacing w:val="-9"/>
          <w:sz w:val="28"/>
        </w:rPr>
        <w:t xml:space="preserve"> </w:t>
      </w:r>
      <w:r>
        <w:rPr>
          <w:sz w:val="28"/>
        </w:rPr>
        <w:t>Điều</w:t>
      </w:r>
      <w:r>
        <w:rPr>
          <w:spacing w:val="-11"/>
          <w:sz w:val="28"/>
        </w:rPr>
        <w:t xml:space="preserve"> </w:t>
      </w:r>
      <w:r>
        <w:rPr>
          <w:sz w:val="28"/>
        </w:rPr>
        <w:t>30), quy</w:t>
      </w:r>
      <w:r>
        <w:rPr>
          <w:spacing w:val="-12"/>
          <w:sz w:val="28"/>
        </w:rPr>
        <w:t xml:space="preserve"> </w:t>
      </w:r>
      <w:r>
        <w:rPr>
          <w:sz w:val="28"/>
        </w:rPr>
        <w:t>định</w:t>
      </w:r>
      <w:r>
        <w:rPr>
          <w:spacing w:val="-7"/>
          <w:sz w:val="28"/>
        </w:rPr>
        <w:t xml:space="preserve"> </w:t>
      </w:r>
      <w:r>
        <w:rPr>
          <w:sz w:val="28"/>
        </w:rPr>
        <w:t>về</w:t>
      </w:r>
      <w:r>
        <w:rPr>
          <w:spacing w:val="-8"/>
          <w:sz w:val="28"/>
        </w:rPr>
        <w:t xml:space="preserve"> </w:t>
      </w:r>
      <w:r>
        <w:rPr>
          <w:sz w:val="28"/>
        </w:rPr>
        <w:t>mục</w:t>
      </w:r>
      <w:r>
        <w:rPr>
          <w:spacing w:val="-8"/>
          <w:sz w:val="28"/>
        </w:rPr>
        <w:t xml:space="preserve"> </w:t>
      </w:r>
      <w:r>
        <w:rPr>
          <w:sz w:val="28"/>
        </w:rPr>
        <w:t>tiêu,</w:t>
      </w:r>
      <w:r>
        <w:rPr>
          <w:spacing w:val="-9"/>
          <w:sz w:val="28"/>
        </w:rPr>
        <w:t xml:space="preserve"> </w:t>
      </w:r>
      <w:r>
        <w:rPr>
          <w:sz w:val="28"/>
        </w:rPr>
        <w:t>nguyên</w:t>
      </w:r>
      <w:r>
        <w:rPr>
          <w:spacing w:val="-7"/>
          <w:sz w:val="28"/>
        </w:rPr>
        <w:t xml:space="preserve"> </w:t>
      </w:r>
      <w:r>
        <w:rPr>
          <w:sz w:val="28"/>
        </w:rPr>
        <w:t>tắc</w:t>
      </w:r>
      <w:r>
        <w:rPr>
          <w:spacing w:val="-8"/>
          <w:sz w:val="28"/>
        </w:rPr>
        <w:t xml:space="preserve"> </w:t>
      </w:r>
      <w:r>
        <w:rPr>
          <w:sz w:val="28"/>
        </w:rPr>
        <w:t>liên</w:t>
      </w:r>
      <w:r>
        <w:rPr>
          <w:spacing w:val="-7"/>
          <w:sz w:val="28"/>
        </w:rPr>
        <w:t xml:space="preserve"> </w:t>
      </w:r>
      <w:r>
        <w:rPr>
          <w:sz w:val="28"/>
        </w:rPr>
        <w:t>kết,</w:t>
      </w:r>
      <w:r>
        <w:rPr>
          <w:spacing w:val="-9"/>
          <w:sz w:val="28"/>
        </w:rPr>
        <w:t xml:space="preserve"> </w:t>
      </w:r>
      <w:r>
        <w:rPr>
          <w:sz w:val="28"/>
        </w:rPr>
        <w:t>phát</w:t>
      </w:r>
      <w:r>
        <w:rPr>
          <w:spacing w:val="-10"/>
          <w:sz w:val="28"/>
        </w:rPr>
        <w:t xml:space="preserve"> </w:t>
      </w:r>
      <w:r>
        <w:rPr>
          <w:sz w:val="28"/>
        </w:rPr>
        <w:t>triển</w:t>
      </w:r>
      <w:r>
        <w:rPr>
          <w:spacing w:val="-7"/>
          <w:sz w:val="28"/>
        </w:rPr>
        <w:t xml:space="preserve"> </w:t>
      </w:r>
      <w:r>
        <w:rPr>
          <w:sz w:val="28"/>
        </w:rPr>
        <w:t>vùng;</w:t>
      </w:r>
      <w:r>
        <w:rPr>
          <w:spacing w:val="-7"/>
          <w:sz w:val="28"/>
        </w:rPr>
        <w:t xml:space="preserve"> </w:t>
      </w:r>
      <w:r>
        <w:rPr>
          <w:sz w:val="28"/>
        </w:rPr>
        <w:t>đầu</w:t>
      </w:r>
      <w:r>
        <w:rPr>
          <w:spacing w:val="-7"/>
          <w:sz w:val="28"/>
        </w:rPr>
        <w:t xml:space="preserve"> </w:t>
      </w:r>
      <w:r>
        <w:rPr>
          <w:sz w:val="28"/>
        </w:rPr>
        <w:t>tư,</w:t>
      </w:r>
      <w:r>
        <w:rPr>
          <w:spacing w:val="-11"/>
          <w:sz w:val="28"/>
        </w:rPr>
        <w:t xml:space="preserve"> </w:t>
      </w:r>
      <w:r>
        <w:rPr>
          <w:sz w:val="28"/>
        </w:rPr>
        <w:t>quản</w:t>
      </w:r>
      <w:r>
        <w:rPr>
          <w:spacing w:val="-7"/>
          <w:sz w:val="28"/>
        </w:rPr>
        <w:t xml:space="preserve"> </w:t>
      </w:r>
      <w:r>
        <w:rPr>
          <w:sz w:val="28"/>
        </w:rPr>
        <w:t>lý</w:t>
      </w:r>
      <w:r>
        <w:rPr>
          <w:spacing w:val="-10"/>
          <w:sz w:val="28"/>
        </w:rPr>
        <w:t xml:space="preserve"> </w:t>
      </w:r>
      <w:r>
        <w:rPr>
          <w:sz w:val="28"/>
        </w:rPr>
        <w:t>dự</w:t>
      </w:r>
      <w:r>
        <w:rPr>
          <w:spacing w:val="-9"/>
          <w:sz w:val="28"/>
        </w:rPr>
        <w:t xml:space="preserve"> </w:t>
      </w:r>
      <w:r>
        <w:rPr>
          <w:sz w:val="28"/>
        </w:rPr>
        <w:t>án</w:t>
      </w:r>
      <w:r>
        <w:rPr>
          <w:spacing w:val="-7"/>
          <w:sz w:val="28"/>
        </w:rPr>
        <w:t xml:space="preserve"> </w:t>
      </w:r>
      <w:r>
        <w:rPr>
          <w:sz w:val="28"/>
        </w:rPr>
        <w:t>liên kết,</w:t>
      </w:r>
      <w:r>
        <w:rPr>
          <w:spacing w:val="-8"/>
          <w:sz w:val="28"/>
        </w:rPr>
        <w:t xml:space="preserve"> </w:t>
      </w:r>
      <w:r>
        <w:rPr>
          <w:sz w:val="28"/>
        </w:rPr>
        <w:t>phát</w:t>
      </w:r>
      <w:r>
        <w:rPr>
          <w:spacing w:val="-4"/>
          <w:sz w:val="28"/>
        </w:rPr>
        <w:t xml:space="preserve"> </w:t>
      </w:r>
      <w:r>
        <w:rPr>
          <w:sz w:val="28"/>
        </w:rPr>
        <w:t>triển</w:t>
      </w:r>
      <w:r>
        <w:rPr>
          <w:spacing w:val="-5"/>
          <w:sz w:val="28"/>
        </w:rPr>
        <w:t xml:space="preserve"> </w:t>
      </w:r>
      <w:r>
        <w:rPr>
          <w:sz w:val="28"/>
        </w:rPr>
        <w:t>vùng,</w:t>
      </w:r>
      <w:r>
        <w:rPr>
          <w:spacing w:val="-2"/>
          <w:sz w:val="28"/>
        </w:rPr>
        <w:t xml:space="preserve"> </w:t>
      </w:r>
      <w:r>
        <w:rPr>
          <w:sz w:val="28"/>
        </w:rPr>
        <w:t>dự</w:t>
      </w:r>
      <w:r>
        <w:rPr>
          <w:spacing w:val="-6"/>
          <w:sz w:val="28"/>
        </w:rPr>
        <w:t xml:space="preserve"> </w:t>
      </w:r>
      <w:r>
        <w:rPr>
          <w:sz w:val="28"/>
        </w:rPr>
        <w:t>án</w:t>
      </w:r>
      <w:r>
        <w:rPr>
          <w:spacing w:val="-4"/>
          <w:sz w:val="28"/>
        </w:rPr>
        <w:t xml:space="preserve"> </w:t>
      </w:r>
      <w:r>
        <w:rPr>
          <w:sz w:val="28"/>
        </w:rPr>
        <w:t>liên</w:t>
      </w:r>
      <w:r>
        <w:rPr>
          <w:spacing w:val="-5"/>
          <w:sz w:val="28"/>
        </w:rPr>
        <w:t xml:space="preserve"> </w:t>
      </w:r>
      <w:r>
        <w:rPr>
          <w:sz w:val="28"/>
        </w:rPr>
        <w:t>kết,</w:t>
      </w:r>
      <w:r>
        <w:rPr>
          <w:spacing w:val="-6"/>
          <w:sz w:val="28"/>
        </w:rPr>
        <w:t xml:space="preserve"> </w:t>
      </w:r>
      <w:r>
        <w:rPr>
          <w:sz w:val="28"/>
        </w:rPr>
        <w:t>phát</w:t>
      </w:r>
      <w:r>
        <w:rPr>
          <w:spacing w:val="-4"/>
          <w:sz w:val="28"/>
        </w:rPr>
        <w:t xml:space="preserve"> </w:t>
      </w:r>
      <w:r>
        <w:rPr>
          <w:sz w:val="28"/>
        </w:rPr>
        <w:t>triển</w:t>
      </w:r>
      <w:r>
        <w:rPr>
          <w:spacing w:val="-1"/>
          <w:sz w:val="28"/>
        </w:rPr>
        <w:t xml:space="preserve"> </w:t>
      </w:r>
      <w:r>
        <w:rPr>
          <w:sz w:val="28"/>
        </w:rPr>
        <w:t>vùng</w:t>
      </w:r>
      <w:r>
        <w:rPr>
          <w:spacing w:val="-9"/>
          <w:sz w:val="28"/>
        </w:rPr>
        <w:t xml:space="preserve"> </w:t>
      </w:r>
      <w:r>
        <w:rPr>
          <w:sz w:val="28"/>
        </w:rPr>
        <w:t>Thủ</w:t>
      </w:r>
      <w:r>
        <w:rPr>
          <w:spacing w:val="-5"/>
          <w:sz w:val="28"/>
        </w:rPr>
        <w:t xml:space="preserve"> </w:t>
      </w:r>
      <w:r>
        <w:rPr>
          <w:sz w:val="28"/>
        </w:rPr>
        <w:t>đô;</w:t>
      </w:r>
      <w:r>
        <w:rPr>
          <w:spacing w:val="-7"/>
          <w:sz w:val="28"/>
        </w:rPr>
        <w:t xml:space="preserve"> </w:t>
      </w:r>
      <w:r>
        <w:rPr>
          <w:sz w:val="28"/>
        </w:rPr>
        <w:t>bảo</w:t>
      </w:r>
      <w:r>
        <w:rPr>
          <w:spacing w:val="-7"/>
          <w:sz w:val="28"/>
        </w:rPr>
        <w:t xml:space="preserve"> </w:t>
      </w:r>
      <w:r>
        <w:rPr>
          <w:sz w:val="28"/>
        </w:rPr>
        <w:t>vệ</w:t>
      </w:r>
      <w:r>
        <w:rPr>
          <w:spacing w:val="-2"/>
          <w:sz w:val="28"/>
        </w:rPr>
        <w:t xml:space="preserve"> </w:t>
      </w:r>
      <w:r>
        <w:rPr>
          <w:sz w:val="28"/>
        </w:rPr>
        <w:t>môi</w:t>
      </w:r>
      <w:r>
        <w:rPr>
          <w:spacing w:val="-4"/>
          <w:sz w:val="28"/>
        </w:rPr>
        <w:t xml:space="preserve"> </w:t>
      </w:r>
      <w:r>
        <w:rPr>
          <w:sz w:val="28"/>
        </w:rPr>
        <w:t>trường</w:t>
      </w:r>
      <w:r>
        <w:rPr>
          <w:spacing w:val="-5"/>
          <w:sz w:val="28"/>
        </w:rPr>
        <w:t xml:space="preserve"> </w:t>
      </w:r>
      <w:r>
        <w:rPr>
          <w:sz w:val="28"/>
        </w:rPr>
        <w:t>vùng Thủ đô.</w:t>
      </w:r>
    </w:p>
    <w:p w14:paraId="7FA49E50" w14:textId="77777777" w:rsidR="00F5458D" w:rsidRDefault="00000000" w:rsidP="00F86B57">
      <w:pPr>
        <w:pStyle w:val="ListParagraph"/>
        <w:numPr>
          <w:ilvl w:val="0"/>
          <w:numId w:val="25"/>
        </w:numPr>
        <w:tabs>
          <w:tab w:val="left" w:pos="745"/>
        </w:tabs>
        <w:ind w:right="141" w:firstLine="566"/>
        <w:rPr>
          <w:sz w:val="28"/>
        </w:rPr>
      </w:pPr>
      <w:r>
        <w:rPr>
          <w:sz w:val="28"/>
        </w:rPr>
        <w:t>Chương VIII. Giám sát, kiểm tra và trách nhiệm giải trình (gồm 04 điều, từ Điều</w:t>
      </w:r>
      <w:r>
        <w:rPr>
          <w:spacing w:val="-8"/>
          <w:sz w:val="28"/>
        </w:rPr>
        <w:t xml:space="preserve"> </w:t>
      </w:r>
      <w:r>
        <w:rPr>
          <w:sz w:val="28"/>
        </w:rPr>
        <w:t>31</w:t>
      </w:r>
      <w:r>
        <w:rPr>
          <w:spacing w:val="-8"/>
          <w:sz w:val="28"/>
        </w:rPr>
        <w:t xml:space="preserve"> </w:t>
      </w:r>
      <w:r>
        <w:rPr>
          <w:sz w:val="28"/>
        </w:rPr>
        <w:t>đến</w:t>
      </w:r>
      <w:r>
        <w:rPr>
          <w:spacing w:val="-6"/>
          <w:sz w:val="28"/>
        </w:rPr>
        <w:t xml:space="preserve"> </w:t>
      </w:r>
      <w:r>
        <w:rPr>
          <w:sz w:val="28"/>
        </w:rPr>
        <w:t>Điều</w:t>
      </w:r>
      <w:r>
        <w:rPr>
          <w:spacing w:val="-8"/>
          <w:sz w:val="28"/>
        </w:rPr>
        <w:t xml:space="preserve"> </w:t>
      </w:r>
      <w:r>
        <w:rPr>
          <w:sz w:val="28"/>
        </w:rPr>
        <w:t>34),</w:t>
      </w:r>
      <w:r>
        <w:rPr>
          <w:spacing w:val="-7"/>
          <w:sz w:val="28"/>
        </w:rPr>
        <w:t xml:space="preserve"> </w:t>
      </w:r>
      <w:r>
        <w:rPr>
          <w:sz w:val="28"/>
        </w:rPr>
        <w:t>quy</w:t>
      </w:r>
      <w:r>
        <w:rPr>
          <w:spacing w:val="-10"/>
          <w:sz w:val="28"/>
        </w:rPr>
        <w:t xml:space="preserve"> </w:t>
      </w:r>
      <w:r>
        <w:rPr>
          <w:sz w:val="28"/>
        </w:rPr>
        <w:t>định</w:t>
      </w:r>
      <w:r>
        <w:rPr>
          <w:spacing w:val="-8"/>
          <w:sz w:val="28"/>
        </w:rPr>
        <w:t xml:space="preserve"> </w:t>
      </w:r>
      <w:r>
        <w:rPr>
          <w:sz w:val="28"/>
        </w:rPr>
        <w:t>về</w:t>
      </w:r>
      <w:r>
        <w:rPr>
          <w:spacing w:val="-9"/>
          <w:sz w:val="28"/>
        </w:rPr>
        <w:t xml:space="preserve"> </w:t>
      </w:r>
      <w:r>
        <w:rPr>
          <w:sz w:val="28"/>
        </w:rPr>
        <w:t>trách</w:t>
      </w:r>
      <w:r>
        <w:rPr>
          <w:spacing w:val="-8"/>
          <w:sz w:val="28"/>
        </w:rPr>
        <w:t xml:space="preserve"> </w:t>
      </w:r>
      <w:r>
        <w:rPr>
          <w:sz w:val="28"/>
        </w:rPr>
        <w:t>nhiệm</w:t>
      </w:r>
      <w:r>
        <w:rPr>
          <w:spacing w:val="-11"/>
          <w:sz w:val="28"/>
        </w:rPr>
        <w:t xml:space="preserve"> </w:t>
      </w:r>
      <w:r>
        <w:rPr>
          <w:sz w:val="28"/>
        </w:rPr>
        <w:t>của</w:t>
      </w:r>
      <w:r>
        <w:rPr>
          <w:spacing w:val="-7"/>
          <w:sz w:val="28"/>
        </w:rPr>
        <w:t xml:space="preserve"> </w:t>
      </w:r>
      <w:r>
        <w:rPr>
          <w:sz w:val="28"/>
        </w:rPr>
        <w:t>Quốc</w:t>
      </w:r>
      <w:r>
        <w:rPr>
          <w:spacing w:val="-9"/>
          <w:sz w:val="28"/>
        </w:rPr>
        <w:t xml:space="preserve"> </w:t>
      </w:r>
      <w:r>
        <w:rPr>
          <w:sz w:val="28"/>
        </w:rPr>
        <w:t>hội,</w:t>
      </w:r>
      <w:r>
        <w:rPr>
          <w:spacing w:val="-7"/>
          <w:sz w:val="28"/>
        </w:rPr>
        <w:t xml:space="preserve"> </w:t>
      </w:r>
      <w:r>
        <w:rPr>
          <w:sz w:val="28"/>
        </w:rPr>
        <w:t>các</w:t>
      </w:r>
      <w:r>
        <w:rPr>
          <w:spacing w:val="-7"/>
          <w:sz w:val="28"/>
        </w:rPr>
        <w:t xml:space="preserve"> </w:t>
      </w:r>
      <w:r>
        <w:rPr>
          <w:sz w:val="28"/>
        </w:rPr>
        <w:t>cơ</w:t>
      </w:r>
      <w:r>
        <w:rPr>
          <w:spacing w:val="-9"/>
          <w:sz w:val="28"/>
        </w:rPr>
        <w:t xml:space="preserve"> </w:t>
      </w:r>
      <w:r>
        <w:rPr>
          <w:sz w:val="28"/>
        </w:rPr>
        <w:t>quan</w:t>
      </w:r>
      <w:r>
        <w:rPr>
          <w:spacing w:val="-8"/>
          <w:sz w:val="28"/>
        </w:rPr>
        <w:t xml:space="preserve"> </w:t>
      </w:r>
      <w:r>
        <w:rPr>
          <w:sz w:val="28"/>
        </w:rPr>
        <w:t>của</w:t>
      </w:r>
      <w:r>
        <w:rPr>
          <w:spacing w:val="-7"/>
          <w:sz w:val="28"/>
        </w:rPr>
        <w:t xml:space="preserve"> </w:t>
      </w:r>
      <w:r>
        <w:rPr>
          <w:sz w:val="28"/>
        </w:rPr>
        <w:t>Quốc hội,</w:t>
      </w:r>
      <w:r>
        <w:rPr>
          <w:spacing w:val="-2"/>
          <w:sz w:val="28"/>
        </w:rPr>
        <w:t xml:space="preserve"> </w:t>
      </w:r>
      <w:r>
        <w:rPr>
          <w:sz w:val="28"/>
        </w:rPr>
        <w:t>Đoàn</w:t>
      </w:r>
      <w:r>
        <w:rPr>
          <w:spacing w:val="-3"/>
          <w:sz w:val="28"/>
        </w:rPr>
        <w:t xml:space="preserve"> </w:t>
      </w:r>
      <w:r>
        <w:rPr>
          <w:sz w:val="28"/>
        </w:rPr>
        <w:t>đại</w:t>
      </w:r>
      <w:r>
        <w:rPr>
          <w:spacing w:val="-3"/>
          <w:sz w:val="28"/>
        </w:rPr>
        <w:t xml:space="preserve"> </w:t>
      </w:r>
      <w:r>
        <w:rPr>
          <w:sz w:val="28"/>
        </w:rPr>
        <w:t>biểu</w:t>
      </w:r>
      <w:r>
        <w:rPr>
          <w:spacing w:val="-1"/>
          <w:sz w:val="28"/>
        </w:rPr>
        <w:t xml:space="preserve"> </w:t>
      </w:r>
      <w:r>
        <w:rPr>
          <w:sz w:val="28"/>
        </w:rPr>
        <w:t>Quốc</w:t>
      </w:r>
      <w:r>
        <w:rPr>
          <w:spacing w:val="-1"/>
          <w:sz w:val="28"/>
        </w:rPr>
        <w:t xml:space="preserve"> </w:t>
      </w:r>
      <w:r>
        <w:rPr>
          <w:sz w:val="28"/>
        </w:rPr>
        <w:t>hội</w:t>
      </w:r>
      <w:r>
        <w:rPr>
          <w:spacing w:val="-2"/>
          <w:sz w:val="28"/>
        </w:rPr>
        <w:t xml:space="preserve"> </w:t>
      </w:r>
      <w:r>
        <w:rPr>
          <w:sz w:val="28"/>
        </w:rPr>
        <w:t>và</w:t>
      </w:r>
      <w:r>
        <w:rPr>
          <w:spacing w:val="-1"/>
          <w:sz w:val="28"/>
        </w:rPr>
        <w:t xml:space="preserve"> </w:t>
      </w:r>
      <w:r>
        <w:rPr>
          <w:sz w:val="28"/>
        </w:rPr>
        <w:t>đại</w:t>
      </w:r>
      <w:r>
        <w:rPr>
          <w:spacing w:val="-1"/>
          <w:sz w:val="28"/>
        </w:rPr>
        <w:t xml:space="preserve"> </w:t>
      </w:r>
      <w:r>
        <w:rPr>
          <w:sz w:val="28"/>
        </w:rPr>
        <w:t>biểu</w:t>
      </w:r>
      <w:r>
        <w:rPr>
          <w:spacing w:val="-1"/>
          <w:sz w:val="28"/>
        </w:rPr>
        <w:t xml:space="preserve"> </w:t>
      </w:r>
      <w:r>
        <w:rPr>
          <w:sz w:val="28"/>
        </w:rPr>
        <w:t>Quốc</w:t>
      </w:r>
      <w:r>
        <w:rPr>
          <w:spacing w:val="-1"/>
          <w:sz w:val="28"/>
        </w:rPr>
        <w:t xml:space="preserve"> </w:t>
      </w:r>
      <w:r>
        <w:rPr>
          <w:sz w:val="28"/>
        </w:rPr>
        <w:t>hội;</w:t>
      </w:r>
      <w:r>
        <w:rPr>
          <w:spacing w:val="-3"/>
          <w:sz w:val="28"/>
        </w:rPr>
        <w:t xml:space="preserve"> </w:t>
      </w:r>
      <w:r>
        <w:rPr>
          <w:sz w:val="28"/>
        </w:rPr>
        <w:t>trách</w:t>
      </w:r>
      <w:r>
        <w:rPr>
          <w:spacing w:val="-1"/>
          <w:sz w:val="28"/>
        </w:rPr>
        <w:t xml:space="preserve"> </w:t>
      </w:r>
      <w:r>
        <w:rPr>
          <w:sz w:val="28"/>
        </w:rPr>
        <w:t>nhiệm</w:t>
      </w:r>
      <w:r>
        <w:rPr>
          <w:spacing w:val="-5"/>
          <w:sz w:val="28"/>
        </w:rPr>
        <w:t xml:space="preserve"> </w:t>
      </w:r>
      <w:r>
        <w:rPr>
          <w:sz w:val="28"/>
        </w:rPr>
        <w:t>của</w:t>
      </w:r>
      <w:r>
        <w:rPr>
          <w:spacing w:val="-1"/>
          <w:sz w:val="28"/>
        </w:rPr>
        <w:t xml:space="preserve"> </w:t>
      </w:r>
      <w:r>
        <w:rPr>
          <w:sz w:val="28"/>
        </w:rPr>
        <w:t>Chính</w:t>
      </w:r>
      <w:r>
        <w:rPr>
          <w:spacing w:val="-1"/>
          <w:sz w:val="28"/>
        </w:rPr>
        <w:t xml:space="preserve"> </w:t>
      </w:r>
      <w:r>
        <w:rPr>
          <w:sz w:val="28"/>
        </w:rPr>
        <w:t>phủ,</w:t>
      </w:r>
      <w:r>
        <w:rPr>
          <w:spacing w:val="-7"/>
          <w:sz w:val="28"/>
        </w:rPr>
        <w:t xml:space="preserve"> </w:t>
      </w:r>
      <w:r>
        <w:rPr>
          <w:sz w:val="28"/>
        </w:rPr>
        <w:t>Thủ tướng</w:t>
      </w:r>
      <w:r>
        <w:rPr>
          <w:spacing w:val="-8"/>
          <w:sz w:val="28"/>
        </w:rPr>
        <w:t xml:space="preserve"> </w:t>
      </w:r>
      <w:r>
        <w:rPr>
          <w:sz w:val="28"/>
        </w:rPr>
        <w:t>Chính</w:t>
      </w:r>
      <w:r>
        <w:rPr>
          <w:spacing w:val="-8"/>
          <w:sz w:val="28"/>
        </w:rPr>
        <w:t xml:space="preserve"> </w:t>
      </w:r>
      <w:r>
        <w:rPr>
          <w:sz w:val="28"/>
        </w:rPr>
        <w:t>phủ,</w:t>
      </w:r>
      <w:r>
        <w:rPr>
          <w:spacing w:val="-8"/>
          <w:sz w:val="28"/>
        </w:rPr>
        <w:t xml:space="preserve"> </w:t>
      </w:r>
      <w:r>
        <w:rPr>
          <w:sz w:val="28"/>
        </w:rPr>
        <w:t>các</w:t>
      </w:r>
      <w:r>
        <w:rPr>
          <w:spacing w:val="-11"/>
          <w:sz w:val="28"/>
        </w:rPr>
        <w:t xml:space="preserve"> </w:t>
      </w:r>
      <w:r>
        <w:rPr>
          <w:sz w:val="28"/>
        </w:rPr>
        <w:t>Bộ,</w:t>
      </w:r>
      <w:r>
        <w:rPr>
          <w:spacing w:val="-10"/>
          <w:sz w:val="28"/>
        </w:rPr>
        <w:t xml:space="preserve"> </w:t>
      </w:r>
      <w:r>
        <w:rPr>
          <w:sz w:val="28"/>
        </w:rPr>
        <w:t>cơ</w:t>
      </w:r>
      <w:r>
        <w:rPr>
          <w:spacing w:val="-11"/>
          <w:sz w:val="28"/>
        </w:rPr>
        <w:t xml:space="preserve"> </w:t>
      </w:r>
      <w:r>
        <w:rPr>
          <w:sz w:val="28"/>
        </w:rPr>
        <w:t>quan</w:t>
      </w:r>
      <w:r>
        <w:rPr>
          <w:spacing w:val="-10"/>
          <w:sz w:val="28"/>
        </w:rPr>
        <w:t xml:space="preserve"> </w:t>
      </w:r>
      <w:r>
        <w:rPr>
          <w:sz w:val="28"/>
        </w:rPr>
        <w:t>ngang</w:t>
      </w:r>
      <w:r>
        <w:rPr>
          <w:spacing w:val="-8"/>
          <w:sz w:val="28"/>
        </w:rPr>
        <w:t xml:space="preserve"> </w:t>
      </w:r>
      <w:r>
        <w:rPr>
          <w:sz w:val="28"/>
        </w:rPr>
        <w:t>Bộ;</w:t>
      </w:r>
      <w:r>
        <w:rPr>
          <w:spacing w:val="-11"/>
          <w:sz w:val="28"/>
        </w:rPr>
        <w:t xml:space="preserve"> </w:t>
      </w:r>
      <w:r>
        <w:rPr>
          <w:sz w:val="28"/>
        </w:rPr>
        <w:t>trách</w:t>
      </w:r>
      <w:r>
        <w:rPr>
          <w:spacing w:val="-11"/>
          <w:sz w:val="28"/>
        </w:rPr>
        <w:t xml:space="preserve"> </w:t>
      </w:r>
      <w:r>
        <w:rPr>
          <w:sz w:val="28"/>
        </w:rPr>
        <w:t>nhiệm</w:t>
      </w:r>
      <w:r>
        <w:rPr>
          <w:spacing w:val="-14"/>
          <w:sz w:val="28"/>
        </w:rPr>
        <w:t xml:space="preserve"> </w:t>
      </w:r>
      <w:r>
        <w:rPr>
          <w:sz w:val="28"/>
        </w:rPr>
        <w:t>của</w:t>
      </w:r>
      <w:r>
        <w:rPr>
          <w:spacing w:val="-9"/>
          <w:sz w:val="28"/>
        </w:rPr>
        <w:t xml:space="preserve"> </w:t>
      </w:r>
      <w:r>
        <w:rPr>
          <w:sz w:val="28"/>
        </w:rPr>
        <w:t>chính</w:t>
      </w:r>
      <w:r>
        <w:rPr>
          <w:spacing w:val="-11"/>
          <w:sz w:val="28"/>
        </w:rPr>
        <w:t xml:space="preserve"> </w:t>
      </w:r>
      <w:r>
        <w:rPr>
          <w:sz w:val="28"/>
        </w:rPr>
        <w:t>quyền,</w:t>
      </w:r>
      <w:r>
        <w:rPr>
          <w:spacing w:val="-10"/>
          <w:sz w:val="28"/>
        </w:rPr>
        <w:t xml:space="preserve"> </w:t>
      </w:r>
      <w:r>
        <w:rPr>
          <w:sz w:val="28"/>
        </w:rPr>
        <w:t>cơ</w:t>
      </w:r>
      <w:r>
        <w:rPr>
          <w:spacing w:val="-11"/>
          <w:sz w:val="28"/>
        </w:rPr>
        <w:t xml:space="preserve"> </w:t>
      </w:r>
      <w:r>
        <w:rPr>
          <w:sz w:val="28"/>
        </w:rPr>
        <w:t>quan, tổ chức của Thành phố; xử lý vi phạm, loại trừ, miễn trách nhiệm pháp lý.</w:t>
      </w:r>
    </w:p>
    <w:p w14:paraId="4B76BB43" w14:textId="551D6D86" w:rsidR="00F5458D" w:rsidRPr="00F86B57" w:rsidRDefault="00000000" w:rsidP="00F86B57">
      <w:pPr>
        <w:pStyle w:val="ListParagraph"/>
        <w:numPr>
          <w:ilvl w:val="0"/>
          <w:numId w:val="25"/>
        </w:numPr>
        <w:tabs>
          <w:tab w:val="left" w:pos="728"/>
        </w:tabs>
        <w:spacing w:before="92"/>
        <w:ind w:right="143" w:firstLine="566"/>
        <w:rPr>
          <w:sz w:val="28"/>
        </w:rPr>
      </w:pPr>
      <w:r>
        <w:rPr>
          <w:sz w:val="28"/>
        </w:rPr>
        <w:t>Chương</w:t>
      </w:r>
      <w:r>
        <w:rPr>
          <w:spacing w:val="-5"/>
          <w:sz w:val="28"/>
        </w:rPr>
        <w:t xml:space="preserve"> </w:t>
      </w:r>
      <w:r>
        <w:rPr>
          <w:sz w:val="28"/>
        </w:rPr>
        <w:t>IX.</w:t>
      </w:r>
      <w:r>
        <w:rPr>
          <w:spacing w:val="-6"/>
          <w:sz w:val="28"/>
        </w:rPr>
        <w:t xml:space="preserve"> </w:t>
      </w:r>
      <w:r>
        <w:rPr>
          <w:sz w:val="28"/>
        </w:rPr>
        <w:t>Điều</w:t>
      </w:r>
      <w:r>
        <w:rPr>
          <w:spacing w:val="-7"/>
          <w:sz w:val="28"/>
        </w:rPr>
        <w:t xml:space="preserve"> </w:t>
      </w:r>
      <w:r>
        <w:rPr>
          <w:sz w:val="28"/>
        </w:rPr>
        <w:t>khoản</w:t>
      </w:r>
      <w:r>
        <w:rPr>
          <w:spacing w:val="-5"/>
          <w:sz w:val="28"/>
        </w:rPr>
        <w:t xml:space="preserve"> </w:t>
      </w:r>
      <w:r>
        <w:rPr>
          <w:sz w:val="28"/>
        </w:rPr>
        <w:t>thi</w:t>
      </w:r>
      <w:r>
        <w:rPr>
          <w:spacing w:val="-4"/>
          <w:sz w:val="28"/>
        </w:rPr>
        <w:t xml:space="preserve"> </w:t>
      </w:r>
      <w:r>
        <w:rPr>
          <w:sz w:val="28"/>
        </w:rPr>
        <w:t>hành</w:t>
      </w:r>
      <w:r>
        <w:rPr>
          <w:spacing w:val="-5"/>
          <w:sz w:val="28"/>
        </w:rPr>
        <w:t xml:space="preserve"> </w:t>
      </w:r>
      <w:r>
        <w:rPr>
          <w:sz w:val="28"/>
        </w:rPr>
        <w:t>(gồm</w:t>
      </w:r>
      <w:r>
        <w:rPr>
          <w:spacing w:val="-10"/>
          <w:sz w:val="28"/>
        </w:rPr>
        <w:t xml:space="preserve"> </w:t>
      </w:r>
      <w:r>
        <w:rPr>
          <w:sz w:val="28"/>
        </w:rPr>
        <w:t>02</w:t>
      </w:r>
      <w:r>
        <w:rPr>
          <w:spacing w:val="-7"/>
          <w:sz w:val="28"/>
        </w:rPr>
        <w:t xml:space="preserve"> </w:t>
      </w:r>
      <w:r>
        <w:rPr>
          <w:sz w:val="28"/>
        </w:rPr>
        <w:t>điều,</w:t>
      </w:r>
      <w:r>
        <w:rPr>
          <w:spacing w:val="-8"/>
          <w:sz w:val="28"/>
        </w:rPr>
        <w:t xml:space="preserve"> </w:t>
      </w:r>
      <w:r>
        <w:rPr>
          <w:sz w:val="28"/>
        </w:rPr>
        <w:t>từ</w:t>
      </w:r>
      <w:r>
        <w:rPr>
          <w:spacing w:val="-6"/>
          <w:sz w:val="28"/>
        </w:rPr>
        <w:t xml:space="preserve"> </w:t>
      </w:r>
      <w:r>
        <w:rPr>
          <w:sz w:val="28"/>
        </w:rPr>
        <w:t>Điều</w:t>
      </w:r>
      <w:r>
        <w:rPr>
          <w:spacing w:val="-7"/>
          <w:sz w:val="28"/>
        </w:rPr>
        <w:t xml:space="preserve"> </w:t>
      </w:r>
      <w:r>
        <w:rPr>
          <w:sz w:val="28"/>
        </w:rPr>
        <w:t>35</w:t>
      </w:r>
      <w:r>
        <w:rPr>
          <w:spacing w:val="-7"/>
          <w:sz w:val="28"/>
        </w:rPr>
        <w:t xml:space="preserve"> </w:t>
      </w:r>
      <w:r>
        <w:rPr>
          <w:sz w:val="28"/>
        </w:rPr>
        <w:t>đến</w:t>
      </w:r>
      <w:r>
        <w:rPr>
          <w:spacing w:val="-7"/>
          <w:sz w:val="28"/>
        </w:rPr>
        <w:t xml:space="preserve"> </w:t>
      </w:r>
      <w:r>
        <w:rPr>
          <w:sz w:val="28"/>
        </w:rPr>
        <w:t>Điều</w:t>
      </w:r>
      <w:r>
        <w:rPr>
          <w:spacing w:val="-7"/>
          <w:sz w:val="28"/>
        </w:rPr>
        <w:t xml:space="preserve"> </w:t>
      </w:r>
      <w:r>
        <w:rPr>
          <w:sz w:val="28"/>
        </w:rPr>
        <w:t>36),</w:t>
      </w:r>
      <w:r>
        <w:rPr>
          <w:spacing w:val="-8"/>
          <w:sz w:val="28"/>
        </w:rPr>
        <w:t xml:space="preserve"> </w:t>
      </w:r>
      <w:r>
        <w:rPr>
          <w:sz w:val="28"/>
        </w:rPr>
        <w:t>quy định về hiệu lực thi hành và điều khoản chuyển tiếp.</w:t>
      </w:r>
    </w:p>
    <w:p w14:paraId="3BBC56F1" w14:textId="77777777" w:rsidR="00F86B57" w:rsidRPr="00F86B57" w:rsidRDefault="00F86B57" w:rsidP="00F86B57">
      <w:pPr>
        <w:pStyle w:val="ListParagraph"/>
        <w:tabs>
          <w:tab w:val="left" w:pos="728"/>
        </w:tabs>
        <w:spacing w:before="92"/>
        <w:ind w:left="568" w:right="143" w:firstLine="0"/>
        <w:rPr>
          <w:sz w:val="28"/>
        </w:rPr>
      </w:pPr>
    </w:p>
    <w:p w14:paraId="24FAC6AB" w14:textId="77777777" w:rsidR="00F5458D" w:rsidRDefault="00000000" w:rsidP="00F86B57">
      <w:pPr>
        <w:pStyle w:val="Heading1"/>
        <w:spacing w:before="0"/>
        <w:ind w:left="721" w:firstLine="0"/>
        <w:jc w:val="left"/>
      </w:pPr>
      <w:r>
        <w:t>Phần</w:t>
      </w:r>
      <w:r>
        <w:rPr>
          <w:spacing w:val="-17"/>
        </w:rPr>
        <w:t xml:space="preserve"> </w:t>
      </w:r>
      <w:r>
        <w:t>B.</w:t>
      </w:r>
      <w:r>
        <w:rPr>
          <w:spacing w:val="-16"/>
        </w:rPr>
        <w:t xml:space="preserve"> </w:t>
      </w:r>
      <w:r>
        <w:t>NHỮNG</w:t>
      </w:r>
      <w:r>
        <w:rPr>
          <w:spacing w:val="-15"/>
        </w:rPr>
        <w:t xml:space="preserve"> </w:t>
      </w:r>
      <w:r>
        <w:t>NỘI</w:t>
      </w:r>
      <w:r>
        <w:rPr>
          <w:spacing w:val="-16"/>
        </w:rPr>
        <w:t xml:space="preserve"> </w:t>
      </w:r>
      <w:r>
        <w:t>DUNG</w:t>
      </w:r>
      <w:r>
        <w:rPr>
          <w:spacing w:val="-16"/>
        </w:rPr>
        <w:t xml:space="preserve"> </w:t>
      </w:r>
      <w:r>
        <w:t>CƠ</w:t>
      </w:r>
      <w:r>
        <w:rPr>
          <w:spacing w:val="-16"/>
        </w:rPr>
        <w:t xml:space="preserve"> </w:t>
      </w:r>
      <w:r>
        <w:t>BẢN</w:t>
      </w:r>
      <w:r>
        <w:rPr>
          <w:spacing w:val="-17"/>
        </w:rPr>
        <w:t xml:space="preserve"> </w:t>
      </w:r>
      <w:r>
        <w:t>CỦA</w:t>
      </w:r>
      <w:r>
        <w:rPr>
          <w:spacing w:val="-18"/>
        </w:rPr>
        <w:t xml:space="preserve"> </w:t>
      </w:r>
      <w:r>
        <w:t>LUẬT</w:t>
      </w:r>
      <w:r>
        <w:rPr>
          <w:spacing w:val="-15"/>
        </w:rPr>
        <w:t xml:space="preserve"> </w:t>
      </w:r>
      <w:r>
        <w:t>THỦ</w:t>
      </w:r>
      <w:r>
        <w:rPr>
          <w:spacing w:val="-17"/>
        </w:rPr>
        <w:t xml:space="preserve"> </w:t>
      </w:r>
      <w:r>
        <w:t>ĐÔ</w:t>
      </w:r>
      <w:r>
        <w:rPr>
          <w:spacing w:val="-16"/>
        </w:rPr>
        <w:t xml:space="preserve"> </w:t>
      </w:r>
      <w:r>
        <w:t>NĂM</w:t>
      </w:r>
      <w:r>
        <w:rPr>
          <w:spacing w:val="-17"/>
        </w:rPr>
        <w:t xml:space="preserve"> </w:t>
      </w:r>
      <w:r>
        <w:rPr>
          <w:spacing w:val="-4"/>
        </w:rPr>
        <w:t>2026</w:t>
      </w:r>
    </w:p>
    <w:p w14:paraId="43A452FB" w14:textId="77777777" w:rsidR="00F5458D" w:rsidRDefault="00000000" w:rsidP="00F86B57">
      <w:pPr>
        <w:spacing w:before="91"/>
        <w:ind w:left="721"/>
        <w:rPr>
          <w:b/>
          <w:sz w:val="28"/>
        </w:rPr>
      </w:pPr>
      <w:r>
        <w:rPr>
          <w:b/>
          <w:sz w:val="28"/>
        </w:rPr>
        <w:t>Phần</w:t>
      </w:r>
      <w:r>
        <w:rPr>
          <w:b/>
          <w:spacing w:val="-6"/>
          <w:sz w:val="28"/>
        </w:rPr>
        <w:t xml:space="preserve"> </w:t>
      </w:r>
      <w:r>
        <w:rPr>
          <w:b/>
          <w:sz w:val="28"/>
        </w:rPr>
        <w:t>I.</w:t>
      </w:r>
      <w:r>
        <w:rPr>
          <w:b/>
          <w:spacing w:val="-5"/>
          <w:sz w:val="28"/>
        </w:rPr>
        <w:t xml:space="preserve"> </w:t>
      </w:r>
      <w:r>
        <w:rPr>
          <w:b/>
          <w:sz w:val="28"/>
        </w:rPr>
        <w:t>Những</w:t>
      </w:r>
      <w:r>
        <w:rPr>
          <w:b/>
          <w:spacing w:val="-3"/>
          <w:sz w:val="28"/>
        </w:rPr>
        <w:t xml:space="preserve"> </w:t>
      </w:r>
      <w:r>
        <w:rPr>
          <w:b/>
          <w:sz w:val="28"/>
        </w:rPr>
        <w:t>quy</w:t>
      </w:r>
      <w:r>
        <w:rPr>
          <w:b/>
          <w:spacing w:val="-4"/>
          <w:sz w:val="28"/>
        </w:rPr>
        <w:t xml:space="preserve"> </w:t>
      </w:r>
      <w:r>
        <w:rPr>
          <w:b/>
          <w:sz w:val="28"/>
        </w:rPr>
        <w:t>định</w:t>
      </w:r>
      <w:r>
        <w:rPr>
          <w:b/>
          <w:spacing w:val="-4"/>
          <w:sz w:val="28"/>
        </w:rPr>
        <w:t xml:space="preserve"> </w:t>
      </w:r>
      <w:r>
        <w:rPr>
          <w:b/>
          <w:sz w:val="28"/>
        </w:rPr>
        <w:t>chung</w:t>
      </w:r>
      <w:r>
        <w:rPr>
          <w:b/>
          <w:spacing w:val="-2"/>
          <w:sz w:val="28"/>
        </w:rPr>
        <w:t xml:space="preserve"> </w:t>
      </w:r>
      <w:r>
        <w:rPr>
          <w:b/>
          <w:sz w:val="28"/>
        </w:rPr>
        <w:t>(Chương</w:t>
      </w:r>
      <w:r>
        <w:rPr>
          <w:b/>
          <w:spacing w:val="-1"/>
          <w:sz w:val="28"/>
        </w:rPr>
        <w:t xml:space="preserve"> </w:t>
      </w:r>
      <w:r>
        <w:rPr>
          <w:b/>
          <w:spacing w:val="-5"/>
          <w:sz w:val="28"/>
        </w:rPr>
        <w:t>I)</w:t>
      </w:r>
    </w:p>
    <w:p w14:paraId="12103E41" w14:textId="77777777" w:rsidR="00F5458D" w:rsidRDefault="00F5458D" w:rsidP="00F86B57">
      <w:pPr>
        <w:rPr>
          <w:b/>
          <w:sz w:val="28"/>
        </w:rPr>
        <w:sectPr w:rsidR="00F5458D">
          <w:pgSz w:w="11910" w:h="16840"/>
          <w:pgMar w:top="1020" w:right="708" w:bottom="280" w:left="1700" w:header="331" w:footer="0" w:gutter="0"/>
          <w:cols w:space="720"/>
        </w:sectPr>
      </w:pPr>
    </w:p>
    <w:p w14:paraId="1430F9A4" w14:textId="77777777" w:rsidR="00F5458D" w:rsidRDefault="00000000" w:rsidP="00F86B57">
      <w:pPr>
        <w:pStyle w:val="ListParagraph"/>
        <w:numPr>
          <w:ilvl w:val="1"/>
          <w:numId w:val="28"/>
        </w:numPr>
        <w:tabs>
          <w:tab w:val="left" w:pos="1000"/>
        </w:tabs>
        <w:spacing w:before="89"/>
        <w:ind w:left="1000" w:hanging="279"/>
        <w:jc w:val="both"/>
        <w:rPr>
          <w:i/>
          <w:sz w:val="28"/>
        </w:rPr>
      </w:pPr>
      <w:r>
        <w:rPr>
          <w:b/>
          <w:sz w:val="28"/>
        </w:rPr>
        <w:lastRenderedPageBreak/>
        <w:t>Phạm</w:t>
      </w:r>
      <w:r>
        <w:rPr>
          <w:b/>
          <w:spacing w:val="-6"/>
          <w:sz w:val="28"/>
        </w:rPr>
        <w:t xml:space="preserve"> </w:t>
      </w:r>
      <w:r>
        <w:rPr>
          <w:b/>
          <w:sz w:val="28"/>
        </w:rPr>
        <w:t>vi</w:t>
      </w:r>
      <w:r>
        <w:rPr>
          <w:b/>
          <w:spacing w:val="-1"/>
          <w:sz w:val="28"/>
        </w:rPr>
        <w:t xml:space="preserve"> </w:t>
      </w:r>
      <w:r>
        <w:rPr>
          <w:b/>
          <w:sz w:val="28"/>
        </w:rPr>
        <w:t>điều</w:t>
      </w:r>
      <w:r>
        <w:rPr>
          <w:b/>
          <w:spacing w:val="-3"/>
          <w:sz w:val="28"/>
        </w:rPr>
        <w:t xml:space="preserve"> </w:t>
      </w:r>
      <w:r>
        <w:rPr>
          <w:b/>
          <w:sz w:val="28"/>
        </w:rPr>
        <w:t>chỉnh</w:t>
      </w:r>
      <w:r>
        <w:rPr>
          <w:b/>
          <w:spacing w:val="-3"/>
          <w:sz w:val="28"/>
        </w:rPr>
        <w:t xml:space="preserve"> </w:t>
      </w:r>
      <w:r>
        <w:rPr>
          <w:i/>
          <w:sz w:val="28"/>
        </w:rPr>
        <w:t>(Điều</w:t>
      </w:r>
      <w:r>
        <w:rPr>
          <w:i/>
          <w:spacing w:val="-4"/>
          <w:sz w:val="28"/>
        </w:rPr>
        <w:t xml:space="preserve"> </w:t>
      </w:r>
      <w:r>
        <w:rPr>
          <w:i/>
          <w:spacing w:val="-5"/>
          <w:sz w:val="28"/>
        </w:rPr>
        <w:t>1)</w:t>
      </w:r>
    </w:p>
    <w:p w14:paraId="35E5BAA2" w14:textId="77777777" w:rsidR="00F5458D" w:rsidRDefault="00000000" w:rsidP="00F86B57">
      <w:pPr>
        <w:pStyle w:val="BodyText"/>
        <w:spacing w:before="92"/>
        <w:ind w:firstLine="719"/>
      </w:pPr>
      <w:r>
        <w:t>Luật</w:t>
      </w:r>
      <w:r>
        <w:rPr>
          <w:spacing w:val="40"/>
        </w:rPr>
        <w:t xml:space="preserve"> </w:t>
      </w:r>
      <w:r>
        <w:t>Thủ</w:t>
      </w:r>
      <w:r>
        <w:rPr>
          <w:spacing w:val="40"/>
        </w:rPr>
        <w:t xml:space="preserve"> </w:t>
      </w:r>
      <w:r>
        <w:t>đô</w:t>
      </w:r>
      <w:r>
        <w:rPr>
          <w:spacing w:val="40"/>
        </w:rPr>
        <w:t xml:space="preserve"> </w:t>
      </w:r>
      <w:r>
        <w:t>năm</w:t>
      </w:r>
      <w:r>
        <w:rPr>
          <w:spacing w:val="40"/>
        </w:rPr>
        <w:t xml:space="preserve"> </w:t>
      </w:r>
      <w:r>
        <w:t>2026</w:t>
      </w:r>
      <w:r>
        <w:rPr>
          <w:spacing w:val="40"/>
        </w:rPr>
        <w:t xml:space="preserve"> </w:t>
      </w:r>
      <w:r>
        <w:t>quy</w:t>
      </w:r>
      <w:r>
        <w:rPr>
          <w:spacing w:val="40"/>
        </w:rPr>
        <w:t xml:space="preserve"> </w:t>
      </w:r>
      <w:r>
        <w:t>định</w:t>
      </w:r>
      <w:r>
        <w:rPr>
          <w:spacing w:val="40"/>
        </w:rPr>
        <w:t xml:space="preserve"> </w:t>
      </w:r>
      <w:r>
        <w:t>về</w:t>
      </w:r>
      <w:r>
        <w:rPr>
          <w:spacing w:val="40"/>
        </w:rPr>
        <w:t xml:space="preserve"> </w:t>
      </w:r>
      <w:r>
        <w:t>vị</w:t>
      </w:r>
      <w:r>
        <w:rPr>
          <w:spacing w:val="40"/>
        </w:rPr>
        <w:t xml:space="preserve"> </w:t>
      </w:r>
      <w:r>
        <w:t>trí,</w:t>
      </w:r>
      <w:r>
        <w:rPr>
          <w:spacing w:val="40"/>
        </w:rPr>
        <w:t xml:space="preserve"> </w:t>
      </w:r>
      <w:r>
        <w:t>vai</w:t>
      </w:r>
      <w:r>
        <w:rPr>
          <w:spacing w:val="40"/>
        </w:rPr>
        <w:t xml:space="preserve"> </w:t>
      </w:r>
      <w:r>
        <w:t>trò</w:t>
      </w:r>
      <w:r>
        <w:rPr>
          <w:spacing w:val="40"/>
        </w:rPr>
        <w:t xml:space="preserve"> </w:t>
      </w:r>
      <w:r>
        <w:t>của</w:t>
      </w:r>
      <w:r>
        <w:rPr>
          <w:spacing w:val="40"/>
        </w:rPr>
        <w:t xml:space="preserve"> </w:t>
      </w:r>
      <w:r>
        <w:t>Thủ</w:t>
      </w:r>
      <w:r>
        <w:rPr>
          <w:spacing w:val="40"/>
        </w:rPr>
        <w:t xml:space="preserve"> </w:t>
      </w:r>
      <w:r>
        <w:t>đô;</w:t>
      </w:r>
      <w:r>
        <w:rPr>
          <w:spacing w:val="40"/>
        </w:rPr>
        <w:t xml:space="preserve"> </w:t>
      </w:r>
      <w:r>
        <w:t>cơ</w:t>
      </w:r>
      <w:r>
        <w:rPr>
          <w:spacing w:val="40"/>
        </w:rPr>
        <w:t xml:space="preserve"> </w:t>
      </w:r>
      <w:r>
        <w:t>chế, chính</w:t>
      </w:r>
      <w:r>
        <w:rPr>
          <w:spacing w:val="80"/>
        </w:rPr>
        <w:t xml:space="preserve"> </w:t>
      </w:r>
      <w:r>
        <w:t>sách, thẩm quyền, trách nhiệm xây dựng, phát triển và bảo vệ Thủ đô.</w:t>
      </w:r>
    </w:p>
    <w:p w14:paraId="49359937" w14:textId="77777777" w:rsidR="00F5458D" w:rsidRDefault="00000000" w:rsidP="00F86B57">
      <w:pPr>
        <w:pStyle w:val="BodyText"/>
        <w:ind w:right="145" w:firstLine="719"/>
      </w:pPr>
      <w:r>
        <w:t>Phạm</w:t>
      </w:r>
      <w:r>
        <w:rPr>
          <w:spacing w:val="-14"/>
        </w:rPr>
        <w:t xml:space="preserve"> </w:t>
      </w:r>
      <w:r>
        <w:t>vi</w:t>
      </w:r>
      <w:r>
        <w:rPr>
          <w:spacing w:val="-8"/>
        </w:rPr>
        <w:t xml:space="preserve"> </w:t>
      </w:r>
      <w:r>
        <w:t>điều</w:t>
      </w:r>
      <w:r>
        <w:rPr>
          <w:spacing w:val="-8"/>
        </w:rPr>
        <w:t xml:space="preserve"> </w:t>
      </w:r>
      <w:r>
        <w:t>chỉnh</w:t>
      </w:r>
      <w:r>
        <w:rPr>
          <w:spacing w:val="-11"/>
        </w:rPr>
        <w:t xml:space="preserve"> </w:t>
      </w:r>
      <w:r>
        <w:t>kế</w:t>
      </w:r>
      <w:r>
        <w:rPr>
          <w:spacing w:val="-9"/>
        </w:rPr>
        <w:t xml:space="preserve"> </w:t>
      </w:r>
      <w:r>
        <w:t>thừa</w:t>
      </w:r>
      <w:r>
        <w:rPr>
          <w:spacing w:val="-9"/>
        </w:rPr>
        <w:t xml:space="preserve"> </w:t>
      </w:r>
      <w:r>
        <w:t>Điều</w:t>
      </w:r>
      <w:r>
        <w:rPr>
          <w:spacing w:val="-10"/>
        </w:rPr>
        <w:t xml:space="preserve"> </w:t>
      </w:r>
      <w:r>
        <w:t>1</w:t>
      </w:r>
      <w:r>
        <w:rPr>
          <w:spacing w:val="-8"/>
        </w:rPr>
        <w:t xml:space="preserve"> </w:t>
      </w:r>
      <w:r>
        <w:t>Luật</w:t>
      </w:r>
      <w:r>
        <w:rPr>
          <w:spacing w:val="-8"/>
        </w:rPr>
        <w:t xml:space="preserve"> </w:t>
      </w:r>
      <w:r>
        <w:t>Thủ</w:t>
      </w:r>
      <w:r>
        <w:rPr>
          <w:spacing w:val="-8"/>
        </w:rPr>
        <w:t xml:space="preserve"> </w:t>
      </w:r>
      <w:r>
        <w:t>đô</w:t>
      </w:r>
      <w:r>
        <w:rPr>
          <w:spacing w:val="-8"/>
        </w:rPr>
        <w:t xml:space="preserve"> </w:t>
      </w:r>
      <w:r>
        <w:t>năm</w:t>
      </w:r>
      <w:r>
        <w:rPr>
          <w:spacing w:val="-14"/>
        </w:rPr>
        <w:t xml:space="preserve"> </w:t>
      </w:r>
      <w:r>
        <w:t>2024,</w:t>
      </w:r>
      <w:r>
        <w:rPr>
          <w:spacing w:val="-12"/>
        </w:rPr>
        <w:t xml:space="preserve"> </w:t>
      </w:r>
      <w:r>
        <w:t>đồng</w:t>
      </w:r>
      <w:r>
        <w:rPr>
          <w:spacing w:val="-11"/>
        </w:rPr>
        <w:t xml:space="preserve"> </w:t>
      </w:r>
      <w:r>
        <w:t>thời</w:t>
      </w:r>
      <w:r>
        <w:rPr>
          <w:spacing w:val="40"/>
        </w:rPr>
        <w:t xml:space="preserve"> </w:t>
      </w:r>
      <w:r>
        <w:t>bổ</w:t>
      </w:r>
      <w:r>
        <w:rPr>
          <w:spacing w:val="-11"/>
        </w:rPr>
        <w:t xml:space="preserve"> </w:t>
      </w:r>
      <w:r>
        <w:t>sung thêm nội dung “thẩm quyền” để phù hợp với quan điểm xây dựng Luật.</w:t>
      </w:r>
    </w:p>
    <w:p w14:paraId="2843ADF2" w14:textId="77777777" w:rsidR="00F5458D" w:rsidRDefault="00000000" w:rsidP="00F86B57">
      <w:pPr>
        <w:pStyle w:val="BodyText"/>
        <w:spacing w:before="91"/>
        <w:ind w:right="141" w:firstLine="719"/>
      </w:pPr>
      <w:r>
        <w:t>Phạm vi điều chỉnh của Luật tập trung quy định một số cơ chế, chính sách thực sự cần thiết để vừa giải quyết những vấn đề bức xúc trước mắt, vừa đáp ứng yêu cầu, mục tiêu phát triển lâu dài của Thủ đô; những vấn đề khác thì được điều chỉnh theo quy định của cả hệ thống pháp luật.</w:t>
      </w:r>
    </w:p>
    <w:p w14:paraId="4774E405" w14:textId="77777777" w:rsidR="00F5458D" w:rsidRDefault="00000000" w:rsidP="00F86B57">
      <w:pPr>
        <w:pStyle w:val="ListParagraph"/>
        <w:numPr>
          <w:ilvl w:val="1"/>
          <w:numId w:val="28"/>
        </w:numPr>
        <w:tabs>
          <w:tab w:val="left" w:pos="1001"/>
        </w:tabs>
        <w:ind w:left="1001" w:hanging="280"/>
        <w:jc w:val="both"/>
        <w:rPr>
          <w:i/>
          <w:sz w:val="28"/>
        </w:rPr>
      </w:pPr>
      <w:r>
        <w:rPr>
          <w:b/>
          <w:sz w:val="28"/>
        </w:rPr>
        <w:t>Vị</w:t>
      </w:r>
      <w:r>
        <w:rPr>
          <w:b/>
          <w:spacing w:val="-2"/>
          <w:sz w:val="28"/>
        </w:rPr>
        <w:t xml:space="preserve"> </w:t>
      </w:r>
      <w:r>
        <w:rPr>
          <w:b/>
          <w:sz w:val="28"/>
        </w:rPr>
        <w:t>trí,</w:t>
      </w:r>
      <w:r>
        <w:rPr>
          <w:b/>
          <w:spacing w:val="-5"/>
          <w:sz w:val="28"/>
        </w:rPr>
        <w:t xml:space="preserve"> </w:t>
      </w:r>
      <w:r>
        <w:rPr>
          <w:b/>
          <w:sz w:val="28"/>
        </w:rPr>
        <w:t>vai</w:t>
      </w:r>
      <w:r>
        <w:rPr>
          <w:b/>
          <w:spacing w:val="-1"/>
          <w:sz w:val="28"/>
        </w:rPr>
        <w:t xml:space="preserve"> </w:t>
      </w:r>
      <w:r>
        <w:rPr>
          <w:b/>
          <w:sz w:val="28"/>
        </w:rPr>
        <w:t>trò</w:t>
      </w:r>
      <w:r>
        <w:rPr>
          <w:b/>
          <w:spacing w:val="-2"/>
          <w:sz w:val="28"/>
        </w:rPr>
        <w:t xml:space="preserve"> </w:t>
      </w:r>
      <w:r>
        <w:rPr>
          <w:b/>
          <w:sz w:val="28"/>
        </w:rPr>
        <w:t>của</w:t>
      </w:r>
      <w:r>
        <w:rPr>
          <w:b/>
          <w:spacing w:val="-1"/>
          <w:sz w:val="28"/>
        </w:rPr>
        <w:t xml:space="preserve"> </w:t>
      </w:r>
      <w:r>
        <w:rPr>
          <w:b/>
          <w:sz w:val="28"/>
        </w:rPr>
        <w:t>Thủ</w:t>
      </w:r>
      <w:r>
        <w:rPr>
          <w:b/>
          <w:spacing w:val="-3"/>
          <w:sz w:val="28"/>
        </w:rPr>
        <w:t xml:space="preserve"> </w:t>
      </w:r>
      <w:r>
        <w:rPr>
          <w:b/>
          <w:sz w:val="28"/>
        </w:rPr>
        <w:t>đô</w:t>
      </w:r>
      <w:r>
        <w:rPr>
          <w:b/>
          <w:spacing w:val="-2"/>
          <w:sz w:val="28"/>
        </w:rPr>
        <w:t xml:space="preserve"> </w:t>
      </w:r>
      <w:r>
        <w:rPr>
          <w:i/>
          <w:sz w:val="28"/>
        </w:rPr>
        <w:t>(Khoản</w:t>
      </w:r>
      <w:r>
        <w:rPr>
          <w:i/>
          <w:spacing w:val="-1"/>
          <w:sz w:val="28"/>
        </w:rPr>
        <w:t xml:space="preserve"> </w:t>
      </w:r>
      <w:r>
        <w:rPr>
          <w:i/>
          <w:sz w:val="28"/>
        </w:rPr>
        <w:t>1,</w:t>
      </w:r>
      <w:r>
        <w:rPr>
          <w:i/>
          <w:spacing w:val="-6"/>
          <w:sz w:val="28"/>
        </w:rPr>
        <w:t xml:space="preserve"> </w:t>
      </w:r>
      <w:r>
        <w:rPr>
          <w:i/>
          <w:sz w:val="28"/>
        </w:rPr>
        <w:t>2</w:t>
      </w:r>
      <w:r>
        <w:rPr>
          <w:i/>
          <w:spacing w:val="-2"/>
          <w:sz w:val="28"/>
        </w:rPr>
        <w:t xml:space="preserve"> </w:t>
      </w:r>
      <w:r>
        <w:rPr>
          <w:i/>
          <w:sz w:val="28"/>
        </w:rPr>
        <w:t>Điều</w:t>
      </w:r>
      <w:r>
        <w:rPr>
          <w:i/>
          <w:spacing w:val="-3"/>
          <w:sz w:val="28"/>
        </w:rPr>
        <w:t xml:space="preserve"> </w:t>
      </w:r>
      <w:r>
        <w:rPr>
          <w:i/>
          <w:spacing w:val="-5"/>
          <w:sz w:val="28"/>
        </w:rPr>
        <w:t>2)</w:t>
      </w:r>
    </w:p>
    <w:p w14:paraId="6A5C7C1D" w14:textId="77777777" w:rsidR="00F5458D" w:rsidRDefault="00000000" w:rsidP="00F86B57">
      <w:pPr>
        <w:pStyle w:val="BodyText"/>
        <w:spacing w:before="91"/>
        <w:ind w:right="129" w:firstLine="719"/>
      </w:pPr>
      <w:r>
        <w:t>Trên</w:t>
      </w:r>
      <w:r>
        <w:rPr>
          <w:spacing w:val="-11"/>
        </w:rPr>
        <w:t xml:space="preserve"> </w:t>
      </w:r>
      <w:r>
        <w:t>cơ</w:t>
      </w:r>
      <w:r>
        <w:rPr>
          <w:spacing w:val="-11"/>
        </w:rPr>
        <w:t xml:space="preserve"> </w:t>
      </w:r>
      <w:r>
        <w:t>sở</w:t>
      </w:r>
      <w:r>
        <w:rPr>
          <w:spacing w:val="-11"/>
        </w:rPr>
        <w:t xml:space="preserve"> </w:t>
      </w:r>
      <w:r>
        <w:t>quy</w:t>
      </w:r>
      <w:r>
        <w:rPr>
          <w:spacing w:val="-13"/>
        </w:rPr>
        <w:t xml:space="preserve"> </w:t>
      </w:r>
      <w:r>
        <w:t>định</w:t>
      </w:r>
      <w:r>
        <w:rPr>
          <w:spacing w:val="-13"/>
        </w:rPr>
        <w:t xml:space="preserve"> </w:t>
      </w:r>
      <w:r>
        <w:t>Hiến</w:t>
      </w:r>
      <w:r>
        <w:rPr>
          <w:spacing w:val="-10"/>
        </w:rPr>
        <w:t xml:space="preserve"> </w:t>
      </w:r>
      <w:r>
        <w:t>pháp</w:t>
      </w:r>
      <w:r>
        <w:rPr>
          <w:spacing w:val="-10"/>
        </w:rPr>
        <w:t xml:space="preserve"> </w:t>
      </w:r>
      <w:r>
        <w:t>năm</w:t>
      </w:r>
      <w:r>
        <w:rPr>
          <w:spacing w:val="-14"/>
        </w:rPr>
        <w:t xml:space="preserve"> </w:t>
      </w:r>
      <w:r>
        <w:t>2013;</w:t>
      </w:r>
      <w:r>
        <w:rPr>
          <w:spacing w:val="-11"/>
        </w:rPr>
        <w:t xml:space="preserve"> </w:t>
      </w:r>
      <w:r>
        <w:t>đồng</w:t>
      </w:r>
      <w:r>
        <w:rPr>
          <w:spacing w:val="-10"/>
        </w:rPr>
        <w:t xml:space="preserve"> </w:t>
      </w:r>
      <w:r>
        <w:t>thời</w:t>
      </w:r>
      <w:r>
        <w:rPr>
          <w:spacing w:val="-10"/>
        </w:rPr>
        <w:t xml:space="preserve"> </w:t>
      </w:r>
      <w:r>
        <w:t>kế</w:t>
      </w:r>
      <w:r>
        <w:rPr>
          <w:spacing w:val="-12"/>
        </w:rPr>
        <w:t xml:space="preserve"> </w:t>
      </w:r>
      <w:r>
        <w:t>thừa</w:t>
      </w:r>
      <w:r>
        <w:rPr>
          <w:spacing w:val="-12"/>
        </w:rPr>
        <w:t xml:space="preserve"> </w:t>
      </w:r>
      <w:r>
        <w:t>Luật</w:t>
      </w:r>
      <w:r>
        <w:rPr>
          <w:spacing w:val="-15"/>
        </w:rPr>
        <w:t xml:space="preserve"> </w:t>
      </w:r>
      <w:r>
        <w:t>Thủ</w:t>
      </w:r>
      <w:r>
        <w:rPr>
          <w:spacing w:val="-10"/>
        </w:rPr>
        <w:t xml:space="preserve"> </w:t>
      </w:r>
      <w:r>
        <w:t>đô</w:t>
      </w:r>
      <w:r>
        <w:rPr>
          <w:spacing w:val="-10"/>
        </w:rPr>
        <w:t xml:space="preserve"> </w:t>
      </w:r>
      <w:r>
        <w:t>năm 2024,</w:t>
      </w:r>
      <w:r>
        <w:rPr>
          <w:spacing w:val="-14"/>
        </w:rPr>
        <w:t xml:space="preserve"> </w:t>
      </w:r>
      <w:r>
        <w:t>Luật</w:t>
      </w:r>
      <w:r>
        <w:rPr>
          <w:spacing w:val="-15"/>
        </w:rPr>
        <w:t xml:space="preserve"> </w:t>
      </w:r>
      <w:r>
        <w:t>Thủ</w:t>
      </w:r>
      <w:r>
        <w:rPr>
          <w:spacing w:val="-7"/>
        </w:rPr>
        <w:t xml:space="preserve"> </w:t>
      </w:r>
      <w:r>
        <w:t>đô</w:t>
      </w:r>
      <w:r>
        <w:rPr>
          <w:spacing w:val="-7"/>
        </w:rPr>
        <w:t xml:space="preserve"> </w:t>
      </w:r>
      <w:r>
        <w:t>năm</w:t>
      </w:r>
      <w:r>
        <w:rPr>
          <w:spacing w:val="-11"/>
        </w:rPr>
        <w:t xml:space="preserve"> </w:t>
      </w:r>
      <w:r>
        <w:t>2026</w:t>
      </w:r>
      <w:r>
        <w:rPr>
          <w:spacing w:val="-7"/>
        </w:rPr>
        <w:t xml:space="preserve"> </w:t>
      </w:r>
      <w:r>
        <w:t>tiếp</w:t>
      </w:r>
      <w:r>
        <w:rPr>
          <w:spacing w:val="-12"/>
        </w:rPr>
        <w:t xml:space="preserve"> </w:t>
      </w:r>
      <w:r>
        <w:t>tục</w:t>
      </w:r>
      <w:r>
        <w:rPr>
          <w:spacing w:val="-13"/>
        </w:rPr>
        <w:t xml:space="preserve"> </w:t>
      </w:r>
      <w:r>
        <w:t>ghi</w:t>
      </w:r>
      <w:r>
        <w:rPr>
          <w:spacing w:val="-12"/>
        </w:rPr>
        <w:t xml:space="preserve"> </w:t>
      </w:r>
      <w:r>
        <w:t>nhận:</w:t>
      </w:r>
      <w:r>
        <w:rPr>
          <w:spacing w:val="-12"/>
        </w:rPr>
        <w:t xml:space="preserve"> </w:t>
      </w:r>
      <w:r>
        <w:t>“Thủ</w:t>
      </w:r>
      <w:r>
        <w:rPr>
          <w:spacing w:val="-8"/>
        </w:rPr>
        <w:t xml:space="preserve"> </w:t>
      </w:r>
      <w:r>
        <w:t>đô</w:t>
      </w:r>
      <w:r>
        <w:rPr>
          <w:spacing w:val="-8"/>
        </w:rPr>
        <w:t xml:space="preserve"> </w:t>
      </w:r>
      <w:r>
        <w:t>là</w:t>
      </w:r>
      <w:r>
        <w:rPr>
          <w:spacing w:val="-9"/>
        </w:rPr>
        <w:t xml:space="preserve"> </w:t>
      </w:r>
      <w:r>
        <w:t>trung</w:t>
      </w:r>
      <w:r>
        <w:rPr>
          <w:spacing w:val="-10"/>
        </w:rPr>
        <w:t xml:space="preserve"> </w:t>
      </w:r>
      <w:r>
        <w:t>tâm</w:t>
      </w:r>
      <w:r>
        <w:rPr>
          <w:spacing w:val="-13"/>
        </w:rPr>
        <w:t xml:space="preserve"> </w:t>
      </w:r>
      <w:r>
        <w:t>chính</w:t>
      </w:r>
      <w:r>
        <w:rPr>
          <w:spacing w:val="-10"/>
        </w:rPr>
        <w:t xml:space="preserve"> </w:t>
      </w:r>
      <w:r>
        <w:t>trị</w:t>
      </w:r>
      <w:r>
        <w:rPr>
          <w:spacing w:val="-2"/>
        </w:rPr>
        <w:t xml:space="preserve"> </w:t>
      </w:r>
      <w:r>
        <w:t>-</w:t>
      </w:r>
      <w:r>
        <w:rPr>
          <w:spacing w:val="-8"/>
        </w:rPr>
        <w:t xml:space="preserve"> </w:t>
      </w:r>
      <w:r>
        <w:t>hành chính quốc</w:t>
      </w:r>
      <w:r>
        <w:rPr>
          <w:spacing w:val="-1"/>
        </w:rPr>
        <w:t xml:space="preserve"> </w:t>
      </w:r>
      <w:r>
        <w:t>gia,</w:t>
      </w:r>
      <w:r>
        <w:rPr>
          <w:spacing w:val="-2"/>
        </w:rPr>
        <w:t xml:space="preserve"> </w:t>
      </w:r>
      <w:r>
        <w:t>nơi đặt trụ sở của các cơ quan trung</w:t>
      </w:r>
      <w:r>
        <w:rPr>
          <w:spacing w:val="-1"/>
        </w:rPr>
        <w:t xml:space="preserve"> </w:t>
      </w:r>
      <w:r>
        <w:t>ương của</w:t>
      </w:r>
      <w:r>
        <w:rPr>
          <w:spacing w:val="-2"/>
        </w:rPr>
        <w:t xml:space="preserve"> </w:t>
      </w:r>
      <w:r>
        <w:t>Đảng, Nhà</w:t>
      </w:r>
      <w:r>
        <w:rPr>
          <w:spacing w:val="-1"/>
        </w:rPr>
        <w:t xml:space="preserve"> </w:t>
      </w:r>
      <w:r>
        <w:t>nước,</w:t>
      </w:r>
      <w:r>
        <w:rPr>
          <w:spacing w:val="-2"/>
        </w:rPr>
        <w:t xml:space="preserve"> </w:t>
      </w:r>
      <w:r>
        <w:t>các tổ chức</w:t>
      </w:r>
      <w:r>
        <w:rPr>
          <w:spacing w:val="-1"/>
        </w:rPr>
        <w:t xml:space="preserve"> </w:t>
      </w:r>
      <w:r>
        <w:t>chính</w:t>
      </w:r>
      <w:r>
        <w:rPr>
          <w:spacing w:val="-1"/>
        </w:rPr>
        <w:t xml:space="preserve"> </w:t>
      </w:r>
      <w:r>
        <w:t>trị -</w:t>
      </w:r>
      <w:r>
        <w:rPr>
          <w:spacing w:val="-2"/>
        </w:rPr>
        <w:t xml:space="preserve"> </w:t>
      </w:r>
      <w:r>
        <w:t>xã</w:t>
      </w:r>
      <w:r>
        <w:rPr>
          <w:spacing w:val="-4"/>
        </w:rPr>
        <w:t xml:space="preserve"> </w:t>
      </w:r>
      <w:r>
        <w:t>hội,</w:t>
      </w:r>
      <w:r>
        <w:rPr>
          <w:spacing w:val="-2"/>
        </w:rPr>
        <w:t xml:space="preserve"> </w:t>
      </w:r>
      <w:r>
        <w:t>cơ</w:t>
      </w:r>
      <w:r>
        <w:rPr>
          <w:spacing w:val="-4"/>
        </w:rPr>
        <w:t xml:space="preserve"> </w:t>
      </w:r>
      <w:r>
        <w:t>quan</w:t>
      </w:r>
      <w:r>
        <w:rPr>
          <w:spacing w:val="-4"/>
        </w:rPr>
        <w:t xml:space="preserve"> </w:t>
      </w:r>
      <w:r>
        <w:t>đại</w:t>
      </w:r>
      <w:r>
        <w:rPr>
          <w:spacing w:val="-3"/>
        </w:rPr>
        <w:t xml:space="preserve"> </w:t>
      </w:r>
      <w:r>
        <w:t>diện</w:t>
      </w:r>
      <w:r>
        <w:rPr>
          <w:spacing w:val="-3"/>
        </w:rPr>
        <w:t xml:space="preserve"> </w:t>
      </w:r>
      <w:r>
        <w:t>ngoại giao,</w:t>
      </w:r>
      <w:r>
        <w:rPr>
          <w:spacing w:val="-2"/>
        </w:rPr>
        <w:t xml:space="preserve"> </w:t>
      </w:r>
      <w:r>
        <w:t>tổ chức</w:t>
      </w:r>
      <w:r>
        <w:rPr>
          <w:spacing w:val="-4"/>
        </w:rPr>
        <w:t xml:space="preserve"> </w:t>
      </w:r>
      <w:r>
        <w:t>quốc</w:t>
      </w:r>
      <w:r>
        <w:rPr>
          <w:spacing w:val="-1"/>
        </w:rPr>
        <w:t xml:space="preserve"> </w:t>
      </w:r>
      <w:r>
        <w:t>tế; là</w:t>
      </w:r>
      <w:r>
        <w:rPr>
          <w:spacing w:val="-3"/>
        </w:rPr>
        <w:t xml:space="preserve"> </w:t>
      </w:r>
      <w:r>
        <w:t>trung tâm lớn về</w:t>
      </w:r>
      <w:r>
        <w:rPr>
          <w:spacing w:val="-1"/>
        </w:rPr>
        <w:t xml:space="preserve"> </w:t>
      </w:r>
      <w:r>
        <w:t>kinh tế,</w:t>
      </w:r>
      <w:r>
        <w:rPr>
          <w:spacing w:val="-1"/>
        </w:rPr>
        <w:t xml:space="preserve"> </w:t>
      </w:r>
      <w:r>
        <w:t>văn hoá,</w:t>
      </w:r>
      <w:r>
        <w:rPr>
          <w:spacing w:val="-2"/>
        </w:rPr>
        <w:t xml:space="preserve"> </w:t>
      </w:r>
      <w:r>
        <w:t>khoa</w:t>
      </w:r>
      <w:r>
        <w:rPr>
          <w:spacing w:val="-1"/>
        </w:rPr>
        <w:t xml:space="preserve"> </w:t>
      </w:r>
      <w:r>
        <w:t>học,</w:t>
      </w:r>
      <w:r>
        <w:rPr>
          <w:spacing w:val="-2"/>
        </w:rPr>
        <w:t xml:space="preserve"> </w:t>
      </w:r>
      <w:r>
        <w:t>công</w:t>
      </w:r>
      <w:r>
        <w:rPr>
          <w:spacing w:val="-1"/>
        </w:rPr>
        <w:t xml:space="preserve"> </w:t>
      </w:r>
      <w:r>
        <w:t>nghệ,</w:t>
      </w:r>
      <w:r>
        <w:rPr>
          <w:spacing w:val="-2"/>
        </w:rPr>
        <w:t xml:space="preserve"> </w:t>
      </w:r>
      <w:r>
        <w:t>đổi mới sáng tạo,</w:t>
      </w:r>
      <w:r>
        <w:rPr>
          <w:spacing w:val="-2"/>
        </w:rPr>
        <w:t xml:space="preserve"> </w:t>
      </w:r>
      <w:r>
        <w:t>chuyển đổi số,</w:t>
      </w:r>
      <w:r>
        <w:rPr>
          <w:spacing w:val="-2"/>
        </w:rPr>
        <w:t xml:space="preserve"> </w:t>
      </w:r>
      <w:r>
        <w:t>giáo dục, đào tạo, y tế và hội nhập quốc tế.</w:t>
      </w:r>
    </w:p>
    <w:p w14:paraId="79125EBD" w14:textId="77777777" w:rsidR="00F5458D" w:rsidRDefault="00000000" w:rsidP="00F86B57">
      <w:pPr>
        <w:spacing w:before="89"/>
        <w:ind w:left="2" w:right="131" w:firstLine="719"/>
        <w:jc w:val="both"/>
        <w:rPr>
          <w:sz w:val="28"/>
        </w:rPr>
      </w:pPr>
      <w:r>
        <w:rPr>
          <w:sz w:val="28"/>
        </w:rPr>
        <w:t xml:space="preserve">Luật Thủ đô năm 2026 đã lược bỏ quy định từ “... </w:t>
      </w:r>
      <w:r>
        <w:rPr>
          <w:i/>
          <w:sz w:val="28"/>
        </w:rPr>
        <w:t xml:space="preserve">là thành phố trực thuộc </w:t>
      </w:r>
      <w:r>
        <w:rPr>
          <w:i/>
          <w:spacing w:val="-2"/>
          <w:sz w:val="28"/>
        </w:rPr>
        <w:t>trung</w:t>
      </w:r>
      <w:r>
        <w:rPr>
          <w:i/>
          <w:spacing w:val="-16"/>
          <w:sz w:val="28"/>
        </w:rPr>
        <w:t xml:space="preserve"> </w:t>
      </w:r>
      <w:r>
        <w:rPr>
          <w:i/>
          <w:spacing w:val="-2"/>
          <w:sz w:val="28"/>
        </w:rPr>
        <w:t>ương,</w:t>
      </w:r>
      <w:r>
        <w:rPr>
          <w:i/>
          <w:spacing w:val="-15"/>
          <w:sz w:val="28"/>
        </w:rPr>
        <w:t xml:space="preserve"> </w:t>
      </w:r>
      <w:r>
        <w:rPr>
          <w:i/>
          <w:spacing w:val="-2"/>
          <w:sz w:val="28"/>
        </w:rPr>
        <w:t>là</w:t>
      </w:r>
      <w:r>
        <w:rPr>
          <w:i/>
          <w:spacing w:val="-16"/>
          <w:sz w:val="28"/>
        </w:rPr>
        <w:t xml:space="preserve"> </w:t>
      </w:r>
      <w:r>
        <w:rPr>
          <w:i/>
          <w:spacing w:val="-2"/>
          <w:sz w:val="28"/>
        </w:rPr>
        <w:t>đô</w:t>
      </w:r>
      <w:r>
        <w:rPr>
          <w:i/>
          <w:spacing w:val="-15"/>
          <w:sz w:val="28"/>
        </w:rPr>
        <w:t xml:space="preserve"> </w:t>
      </w:r>
      <w:r>
        <w:rPr>
          <w:i/>
          <w:spacing w:val="-2"/>
          <w:sz w:val="28"/>
        </w:rPr>
        <w:t>thị</w:t>
      </w:r>
      <w:r>
        <w:rPr>
          <w:i/>
          <w:spacing w:val="-16"/>
          <w:sz w:val="28"/>
        </w:rPr>
        <w:t xml:space="preserve"> </w:t>
      </w:r>
      <w:r>
        <w:rPr>
          <w:i/>
          <w:spacing w:val="-2"/>
          <w:sz w:val="28"/>
        </w:rPr>
        <w:t>đặc</w:t>
      </w:r>
      <w:r>
        <w:rPr>
          <w:i/>
          <w:spacing w:val="-15"/>
          <w:sz w:val="28"/>
        </w:rPr>
        <w:t xml:space="preserve"> </w:t>
      </w:r>
      <w:r>
        <w:rPr>
          <w:i/>
          <w:spacing w:val="-2"/>
          <w:sz w:val="28"/>
        </w:rPr>
        <w:t>biệt</w:t>
      </w:r>
      <w:r>
        <w:rPr>
          <w:spacing w:val="-2"/>
          <w:sz w:val="28"/>
        </w:rPr>
        <w:t>”,</w:t>
      </w:r>
      <w:r>
        <w:rPr>
          <w:spacing w:val="-16"/>
          <w:sz w:val="28"/>
        </w:rPr>
        <w:t xml:space="preserve"> </w:t>
      </w:r>
      <w:r>
        <w:rPr>
          <w:spacing w:val="-2"/>
          <w:sz w:val="28"/>
        </w:rPr>
        <w:t>bổ</w:t>
      </w:r>
      <w:r>
        <w:rPr>
          <w:spacing w:val="-15"/>
          <w:sz w:val="28"/>
        </w:rPr>
        <w:t xml:space="preserve"> </w:t>
      </w:r>
      <w:r>
        <w:rPr>
          <w:spacing w:val="-2"/>
          <w:sz w:val="28"/>
        </w:rPr>
        <w:t>sung</w:t>
      </w:r>
      <w:r>
        <w:rPr>
          <w:spacing w:val="-16"/>
          <w:sz w:val="28"/>
        </w:rPr>
        <w:t xml:space="preserve"> </w:t>
      </w:r>
      <w:r>
        <w:rPr>
          <w:spacing w:val="-2"/>
          <w:sz w:val="28"/>
        </w:rPr>
        <w:t>thêm</w:t>
      </w:r>
      <w:r>
        <w:rPr>
          <w:spacing w:val="-15"/>
          <w:sz w:val="28"/>
        </w:rPr>
        <w:t xml:space="preserve"> </w:t>
      </w:r>
      <w:r>
        <w:rPr>
          <w:spacing w:val="-2"/>
          <w:sz w:val="28"/>
        </w:rPr>
        <w:t>cụm</w:t>
      </w:r>
      <w:r>
        <w:rPr>
          <w:spacing w:val="-16"/>
          <w:sz w:val="28"/>
        </w:rPr>
        <w:t xml:space="preserve"> </w:t>
      </w:r>
      <w:r>
        <w:rPr>
          <w:spacing w:val="-2"/>
          <w:sz w:val="28"/>
        </w:rPr>
        <w:t>từ</w:t>
      </w:r>
      <w:r>
        <w:rPr>
          <w:spacing w:val="-15"/>
          <w:sz w:val="28"/>
        </w:rPr>
        <w:t xml:space="preserve"> </w:t>
      </w:r>
      <w:r>
        <w:rPr>
          <w:spacing w:val="-2"/>
          <w:sz w:val="28"/>
        </w:rPr>
        <w:t>chuyển</w:t>
      </w:r>
      <w:r>
        <w:rPr>
          <w:spacing w:val="-14"/>
          <w:sz w:val="28"/>
        </w:rPr>
        <w:t xml:space="preserve"> </w:t>
      </w:r>
      <w:r>
        <w:rPr>
          <w:spacing w:val="-2"/>
          <w:sz w:val="28"/>
        </w:rPr>
        <w:t>đổi</w:t>
      </w:r>
      <w:r>
        <w:rPr>
          <w:spacing w:val="-14"/>
          <w:sz w:val="28"/>
        </w:rPr>
        <w:t xml:space="preserve"> </w:t>
      </w:r>
      <w:r>
        <w:rPr>
          <w:spacing w:val="-2"/>
          <w:sz w:val="28"/>
        </w:rPr>
        <w:t>số,</w:t>
      </w:r>
      <w:r>
        <w:rPr>
          <w:spacing w:val="-16"/>
          <w:sz w:val="28"/>
        </w:rPr>
        <w:t xml:space="preserve"> </w:t>
      </w:r>
      <w:r>
        <w:rPr>
          <w:spacing w:val="-2"/>
          <w:sz w:val="28"/>
        </w:rPr>
        <w:t>lĩnh</w:t>
      </w:r>
      <w:r>
        <w:rPr>
          <w:spacing w:val="-14"/>
          <w:sz w:val="28"/>
        </w:rPr>
        <w:t xml:space="preserve"> </w:t>
      </w:r>
      <w:r>
        <w:rPr>
          <w:spacing w:val="-2"/>
          <w:sz w:val="28"/>
        </w:rPr>
        <w:t>vực</w:t>
      </w:r>
      <w:r>
        <w:rPr>
          <w:spacing w:val="-15"/>
          <w:sz w:val="28"/>
        </w:rPr>
        <w:t xml:space="preserve"> </w:t>
      </w:r>
      <w:r>
        <w:rPr>
          <w:spacing w:val="-2"/>
          <w:sz w:val="28"/>
        </w:rPr>
        <w:t>y</w:t>
      </w:r>
      <w:r>
        <w:rPr>
          <w:spacing w:val="-16"/>
          <w:sz w:val="28"/>
        </w:rPr>
        <w:t xml:space="preserve"> </w:t>
      </w:r>
      <w:r>
        <w:rPr>
          <w:spacing w:val="-2"/>
          <w:sz w:val="28"/>
        </w:rPr>
        <w:t>tế</w:t>
      </w:r>
      <w:r>
        <w:rPr>
          <w:spacing w:val="-13"/>
          <w:sz w:val="28"/>
        </w:rPr>
        <w:t xml:space="preserve"> </w:t>
      </w:r>
      <w:r>
        <w:rPr>
          <w:spacing w:val="-2"/>
          <w:sz w:val="28"/>
        </w:rPr>
        <w:t xml:space="preserve">trong </w:t>
      </w:r>
      <w:r>
        <w:rPr>
          <w:sz w:val="28"/>
        </w:rPr>
        <w:t>vị trí, vai trò của Thủ đô.</w:t>
      </w:r>
    </w:p>
    <w:p w14:paraId="50C982AD" w14:textId="77777777" w:rsidR="00F5458D" w:rsidRDefault="00000000" w:rsidP="00F86B57">
      <w:pPr>
        <w:pStyle w:val="ListParagraph"/>
        <w:numPr>
          <w:ilvl w:val="1"/>
          <w:numId w:val="28"/>
        </w:numPr>
        <w:tabs>
          <w:tab w:val="left" w:pos="1059"/>
        </w:tabs>
        <w:ind w:left="1059" w:hanging="280"/>
        <w:jc w:val="both"/>
        <w:rPr>
          <w:i/>
          <w:sz w:val="28"/>
        </w:rPr>
      </w:pPr>
      <w:r>
        <w:rPr>
          <w:b/>
          <w:sz w:val="28"/>
        </w:rPr>
        <w:t>Biểu</w:t>
      </w:r>
      <w:r>
        <w:rPr>
          <w:b/>
          <w:spacing w:val="-5"/>
          <w:sz w:val="28"/>
        </w:rPr>
        <w:t xml:space="preserve"> </w:t>
      </w:r>
      <w:r>
        <w:rPr>
          <w:b/>
          <w:sz w:val="28"/>
        </w:rPr>
        <w:t>tượng</w:t>
      </w:r>
      <w:r>
        <w:rPr>
          <w:b/>
          <w:spacing w:val="-2"/>
          <w:sz w:val="28"/>
        </w:rPr>
        <w:t xml:space="preserve"> </w:t>
      </w:r>
      <w:r>
        <w:rPr>
          <w:b/>
          <w:sz w:val="28"/>
        </w:rPr>
        <w:t>của</w:t>
      </w:r>
      <w:r>
        <w:rPr>
          <w:b/>
          <w:spacing w:val="-7"/>
          <w:sz w:val="28"/>
        </w:rPr>
        <w:t xml:space="preserve"> </w:t>
      </w:r>
      <w:r>
        <w:rPr>
          <w:b/>
          <w:sz w:val="28"/>
        </w:rPr>
        <w:t>Thủ</w:t>
      </w:r>
      <w:r>
        <w:rPr>
          <w:b/>
          <w:spacing w:val="-4"/>
          <w:sz w:val="28"/>
        </w:rPr>
        <w:t xml:space="preserve"> </w:t>
      </w:r>
      <w:r>
        <w:rPr>
          <w:b/>
          <w:sz w:val="28"/>
        </w:rPr>
        <w:t>đô</w:t>
      </w:r>
      <w:r>
        <w:rPr>
          <w:b/>
          <w:spacing w:val="-3"/>
          <w:sz w:val="28"/>
        </w:rPr>
        <w:t xml:space="preserve"> </w:t>
      </w:r>
      <w:r>
        <w:rPr>
          <w:i/>
          <w:sz w:val="28"/>
        </w:rPr>
        <w:t>(Khoản</w:t>
      </w:r>
      <w:r>
        <w:rPr>
          <w:i/>
          <w:spacing w:val="-2"/>
          <w:sz w:val="28"/>
        </w:rPr>
        <w:t xml:space="preserve"> </w:t>
      </w:r>
      <w:r>
        <w:rPr>
          <w:i/>
          <w:sz w:val="28"/>
        </w:rPr>
        <w:t>3</w:t>
      </w:r>
      <w:r>
        <w:rPr>
          <w:i/>
          <w:spacing w:val="-3"/>
          <w:sz w:val="28"/>
        </w:rPr>
        <w:t xml:space="preserve"> </w:t>
      </w:r>
      <w:r>
        <w:rPr>
          <w:i/>
          <w:sz w:val="28"/>
        </w:rPr>
        <w:t>Điều</w:t>
      </w:r>
      <w:r>
        <w:rPr>
          <w:i/>
          <w:spacing w:val="-5"/>
          <w:sz w:val="28"/>
        </w:rPr>
        <w:t xml:space="preserve"> </w:t>
      </w:r>
      <w:r>
        <w:rPr>
          <w:i/>
          <w:spacing w:val="-7"/>
          <w:sz w:val="28"/>
        </w:rPr>
        <w:t>2)</w:t>
      </w:r>
    </w:p>
    <w:p w14:paraId="5DA7172A" w14:textId="77777777" w:rsidR="00F5458D" w:rsidRDefault="00000000" w:rsidP="00F86B57">
      <w:pPr>
        <w:spacing w:before="91"/>
        <w:ind w:left="59" w:right="190" w:firstLine="719"/>
        <w:jc w:val="both"/>
        <w:rPr>
          <w:sz w:val="28"/>
        </w:rPr>
      </w:pPr>
      <w:r>
        <w:rPr>
          <w:sz w:val="28"/>
        </w:rPr>
        <w:t>Khoản 3 Điều 2 Luật Thủ đô năm 2026 tiếp tục kế thừa Luật Thủ đô năm 2024 quy</w:t>
      </w:r>
      <w:r>
        <w:rPr>
          <w:spacing w:val="-4"/>
          <w:sz w:val="28"/>
        </w:rPr>
        <w:t xml:space="preserve"> </w:t>
      </w:r>
      <w:r>
        <w:rPr>
          <w:sz w:val="28"/>
        </w:rPr>
        <w:t>định: “</w:t>
      </w:r>
      <w:r>
        <w:rPr>
          <w:i/>
          <w:sz w:val="28"/>
        </w:rPr>
        <w:t>Biểu tượng của</w:t>
      </w:r>
      <w:r>
        <w:rPr>
          <w:i/>
          <w:spacing w:val="-1"/>
          <w:sz w:val="28"/>
        </w:rPr>
        <w:t xml:space="preserve"> </w:t>
      </w:r>
      <w:r>
        <w:rPr>
          <w:i/>
          <w:sz w:val="28"/>
        </w:rPr>
        <w:t>Thủ</w:t>
      </w:r>
      <w:r>
        <w:rPr>
          <w:i/>
          <w:spacing w:val="-1"/>
          <w:sz w:val="28"/>
        </w:rPr>
        <w:t xml:space="preserve"> </w:t>
      </w:r>
      <w:r>
        <w:rPr>
          <w:i/>
          <w:sz w:val="28"/>
        </w:rPr>
        <w:t>đô</w:t>
      </w:r>
      <w:r>
        <w:rPr>
          <w:i/>
          <w:spacing w:val="-2"/>
          <w:sz w:val="28"/>
        </w:rPr>
        <w:t xml:space="preserve"> </w:t>
      </w:r>
      <w:r>
        <w:rPr>
          <w:i/>
          <w:sz w:val="28"/>
        </w:rPr>
        <w:t>là</w:t>
      </w:r>
      <w:r>
        <w:rPr>
          <w:i/>
          <w:spacing w:val="-2"/>
          <w:sz w:val="28"/>
        </w:rPr>
        <w:t xml:space="preserve"> </w:t>
      </w:r>
      <w:r>
        <w:rPr>
          <w:i/>
          <w:sz w:val="28"/>
        </w:rPr>
        <w:t>hình ảnh Khuê Văn Các tại Văn Miếu</w:t>
      </w:r>
      <w:r>
        <w:rPr>
          <w:i/>
          <w:spacing w:val="-1"/>
          <w:sz w:val="28"/>
        </w:rPr>
        <w:t xml:space="preserve"> </w:t>
      </w:r>
      <w:r>
        <w:rPr>
          <w:i/>
          <w:sz w:val="28"/>
        </w:rPr>
        <w:t>-Quốc Tử Giám</w:t>
      </w:r>
      <w:r>
        <w:rPr>
          <w:sz w:val="28"/>
        </w:rPr>
        <w:t>”.</w:t>
      </w:r>
    </w:p>
    <w:p w14:paraId="6E308ACF" w14:textId="77777777" w:rsidR="00F5458D" w:rsidRDefault="00000000" w:rsidP="00F86B57">
      <w:pPr>
        <w:pStyle w:val="BodyText"/>
        <w:ind w:left="59" w:right="189" w:firstLine="719"/>
      </w:pPr>
      <w:r>
        <w:t>Biểu</w:t>
      </w:r>
      <w:r>
        <w:rPr>
          <w:spacing w:val="-7"/>
        </w:rPr>
        <w:t xml:space="preserve"> </w:t>
      </w:r>
      <w:r>
        <w:t>tượng</w:t>
      </w:r>
      <w:r>
        <w:rPr>
          <w:spacing w:val="-7"/>
        </w:rPr>
        <w:t xml:space="preserve"> </w:t>
      </w:r>
      <w:r>
        <w:t>này</w:t>
      </w:r>
      <w:r>
        <w:rPr>
          <w:spacing w:val="-11"/>
        </w:rPr>
        <w:t xml:space="preserve"> </w:t>
      </w:r>
      <w:r>
        <w:t>đã</w:t>
      </w:r>
      <w:r>
        <w:rPr>
          <w:spacing w:val="-8"/>
        </w:rPr>
        <w:t xml:space="preserve"> </w:t>
      </w:r>
      <w:r>
        <w:t>được</w:t>
      </w:r>
      <w:r>
        <w:rPr>
          <w:spacing w:val="-8"/>
        </w:rPr>
        <w:t xml:space="preserve"> </w:t>
      </w:r>
      <w:r>
        <w:t>toàn</w:t>
      </w:r>
      <w:r>
        <w:rPr>
          <w:spacing w:val="-7"/>
        </w:rPr>
        <w:t xml:space="preserve"> </w:t>
      </w:r>
      <w:r>
        <w:t>Đảng</w:t>
      </w:r>
      <w:r>
        <w:rPr>
          <w:spacing w:val="-9"/>
        </w:rPr>
        <w:t xml:space="preserve"> </w:t>
      </w:r>
      <w:r>
        <w:t>bộ,</w:t>
      </w:r>
      <w:r>
        <w:rPr>
          <w:spacing w:val="-8"/>
        </w:rPr>
        <w:t xml:space="preserve"> </w:t>
      </w:r>
      <w:r>
        <w:t>chính</w:t>
      </w:r>
      <w:r>
        <w:rPr>
          <w:spacing w:val="-7"/>
        </w:rPr>
        <w:t xml:space="preserve"> </w:t>
      </w:r>
      <w:r>
        <w:t>quyền</w:t>
      </w:r>
      <w:r>
        <w:rPr>
          <w:spacing w:val="-7"/>
        </w:rPr>
        <w:t xml:space="preserve"> </w:t>
      </w:r>
      <w:r>
        <w:t>và</w:t>
      </w:r>
      <w:r>
        <w:rPr>
          <w:spacing w:val="-8"/>
        </w:rPr>
        <w:t xml:space="preserve"> </w:t>
      </w:r>
      <w:r>
        <w:t>Nhân</w:t>
      </w:r>
      <w:r>
        <w:rPr>
          <w:spacing w:val="-9"/>
        </w:rPr>
        <w:t xml:space="preserve"> </w:t>
      </w:r>
      <w:r>
        <w:t>dân</w:t>
      </w:r>
      <w:r>
        <w:rPr>
          <w:spacing w:val="-13"/>
        </w:rPr>
        <w:t xml:space="preserve"> </w:t>
      </w:r>
      <w:r>
        <w:t>Thủ</w:t>
      </w:r>
      <w:r>
        <w:rPr>
          <w:spacing w:val="-9"/>
        </w:rPr>
        <w:t xml:space="preserve"> </w:t>
      </w:r>
      <w:r>
        <w:t>đô</w:t>
      </w:r>
      <w:r>
        <w:rPr>
          <w:spacing w:val="-9"/>
        </w:rPr>
        <w:t xml:space="preserve"> </w:t>
      </w:r>
      <w:r>
        <w:t>đặc biệt coi trọng, giữ gìn, phát huy. Hình ảnh Khuê</w:t>
      </w:r>
      <w:r>
        <w:rPr>
          <w:spacing w:val="-1"/>
        </w:rPr>
        <w:t xml:space="preserve"> </w:t>
      </w:r>
      <w:r>
        <w:t>Văn Các thường xuyên xuất hiện trong tất cả các sự kiện chính trị, kinh tế, văn hóa và đời sống của Thủ đô, được tuyên truyền, giáo dục gắn với xây dựng người Hà Nội thanh lịch, văn minh, giữ gìn và phát huy những giá trị văn hoá tiêu biểu của Thăng Long - Hà Nội. Biểu tượng này cũng được truyền thông rộng rãi nhằm định vị, quảng bá hình ảnh của Thủ</w:t>
      </w:r>
      <w:r>
        <w:rPr>
          <w:spacing w:val="-1"/>
        </w:rPr>
        <w:t xml:space="preserve"> </w:t>
      </w:r>
      <w:r>
        <w:t>đô ra</w:t>
      </w:r>
      <w:r>
        <w:rPr>
          <w:spacing w:val="-1"/>
        </w:rPr>
        <w:t xml:space="preserve"> </w:t>
      </w:r>
      <w:r>
        <w:t>thế giới. Hình ảnh Khuê</w:t>
      </w:r>
      <w:r>
        <w:rPr>
          <w:spacing w:val="-7"/>
        </w:rPr>
        <w:t xml:space="preserve"> </w:t>
      </w:r>
      <w:r>
        <w:t>Văn Các đã</w:t>
      </w:r>
      <w:r>
        <w:rPr>
          <w:spacing w:val="-1"/>
        </w:rPr>
        <w:t xml:space="preserve"> </w:t>
      </w:r>
      <w:r>
        <w:t>được</w:t>
      </w:r>
      <w:r>
        <w:rPr>
          <w:spacing w:val="-1"/>
        </w:rPr>
        <w:t xml:space="preserve"> </w:t>
      </w:r>
      <w:r>
        <w:t>khắc</w:t>
      </w:r>
      <w:r>
        <w:rPr>
          <w:spacing w:val="-1"/>
        </w:rPr>
        <w:t xml:space="preserve"> </w:t>
      </w:r>
      <w:r>
        <w:t>họa</w:t>
      </w:r>
      <w:r>
        <w:rPr>
          <w:spacing w:val="-1"/>
        </w:rPr>
        <w:t xml:space="preserve"> </w:t>
      </w:r>
      <w:r>
        <w:t>sâu đậm</w:t>
      </w:r>
      <w:r>
        <w:rPr>
          <w:spacing w:val="-5"/>
        </w:rPr>
        <w:t xml:space="preserve"> </w:t>
      </w:r>
      <w:r>
        <w:t>trong nhận thức, tình cảm, lòng tự hào của mọi người dân Thủ đô, là biểu trưng truyền thống Thủ đô ngàn năm văn hiến, có giá trị trường tồn cùng Thủ đô Hà Nội.</w:t>
      </w:r>
    </w:p>
    <w:p w14:paraId="574A1E42" w14:textId="77777777" w:rsidR="00F5458D" w:rsidRDefault="00000000" w:rsidP="00F86B57">
      <w:pPr>
        <w:pStyle w:val="Heading1"/>
        <w:numPr>
          <w:ilvl w:val="1"/>
          <w:numId w:val="28"/>
        </w:numPr>
        <w:tabs>
          <w:tab w:val="left" w:pos="1051"/>
        </w:tabs>
        <w:spacing w:before="96" w:line="237" w:lineRule="auto"/>
        <w:ind w:left="2" w:right="190" w:firstLine="775"/>
        <w:jc w:val="both"/>
        <w:rPr>
          <w:b w:val="0"/>
          <w:i/>
        </w:rPr>
      </w:pPr>
      <w:r>
        <w:t>Nguyên</w:t>
      </w:r>
      <w:r>
        <w:rPr>
          <w:spacing w:val="-6"/>
        </w:rPr>
        <w:t xml:space="preserve"> </w:t>
      </w:r>
      <w:r>
        <w:t>tắc</w:t>
      </w:r>
      <w:r>
        <w:rPr>
          <w:spacing w:val="-6"/>
        </w:rPr>
        <w:t xml:space="preserve"> </w:t>
      </w:r>
      <w:r>
        <w:t>phân</w:t>
      </w:r>
      <w:r>
        <w:rPr>
          <w:spacing w:val="-6"/>
        </w:rPr>
        <w:t xml:space="preserve"> </w:t>
      </w:r>
      <w:r>
        <w:t>quyền</w:t>
      </w:r>
      <w:r>
        <w:rPr>
          <w:spacing w:val="-6"/>
        </w:rPr>
        <w:t xml:space="preserve"> </w:t>
      </w:r>
      <w:r>
        <w:t>và</w:t>
      </w:r>
      <w:r>
        <w:rPr>
          <w:spacing w:val="-5"/>
        </w:rPr>
        <w:t xml:space="preserve"> </w:t>
      </w:r>
      <w:r>
        <w:t>thực</w:t>
      </w:r>
      <w:r>
        <w:rPr>
          <w:spacing w:val="-6"/>
        </w:rPr>
        <w:t xml:space="preserve"> </w:t>
      </w:r>
      <w:r>
        <w:t>hiện</w:t>
      </w:r>
      <w:r>
        <w:rPr>
          <w:spacing w:val="-6"/>
        </w:rPr>
        <w:t xml:space="preserve"> </w:t>
      </w:r>
      <w:r>
        <w:t>nhiệm</w:t>
      </w:r>
      <w:r>
        <w:rPr>
          <w:spacing w:val="-9"/>
        </w:rPr>
        <w:t xml:space="preserve"> </w:t>
      </w:r>
      <w:r>
        <w:t>vụ,</w:t>
      </w:r>
      <w:r>
        <w:rPr>
          <w:spacing w:val="-6"/>
        </w:rPr>
        <w:t xml:space="preserve"> </w:t>
      </w:r>
      <w:r>
        <w:t>quyền</w:t>
      </w:r>
      <w:r>
        <w:rPr>
          <w:spacing w:val="-6"/>
        </w:rPr>
        <w:t xml:space="preserve"> </w:t>
      </w:r>
      <w:r>
        <w:t>hạn</w:t>
      </w:r>
      <w:r>
        <w:rPr>
          <w:spacing w:val="-6"/>
        </w:rPr>
        <w:t xml:space="preserve"> </w:t>
      </w:r>
      <w:r>
        <w:t>được</w:t>
      </w:r>
      <w:r>
        <w:rPr>
          <w:spacing w:val="-6"/>
        </w:rPr>
        <w:t xml:space="preserve"> </w:t>
      </w:r>
      <w:r>
        <w:t xml:space="preserve">phân quyền </w:t>
      </w:r>
      <w:r>
        <w:rPr>
          <w:b w:val="0"/>
          <w:i/>
        </w:rPr>
        <w:t>(Điều 4)</w:t>
      </w:r>
    </w:p>
    <w:p w14:paraId="5177BBF1" w14:textId="77777777" w:rsidR="00F5458D" w:rsidRDefault="00000000" w:rsidP="00F86B57">
      <w:pPr>
        <w:pStyle w:val="BodyText"/>
        <w:spacing w:before="89"/>
        <w:ind w:right="132" w:firstLine="719"/>
      </w:pPr>
      <w:r>
        <w:t>Luật Thủ đô năm 2026 bổ sung quy định mới về nguyên tắc phân quyền và thực hiện nhiệm vụ phân quyền nhằm cụ thể hóa chủ trương của Đảng về tiếp tục đổi mới tổ chức bộ máy nhà nước, đẩy mạnh phân cấp, phân quyền gắn với kiểm soát</w:t>
      </w:r>
      <w:r>
        <w:rPr>
          <w:spacing w:val="-4"/>
        </w:rPr>
        <w:t xml:space="preserve"> </w:t>
      </w:r>
      <w:r>
        <w:t>quyền</w:t>
      </w:r>
      <w:r>
        <w:rPr>
          <w:spacing w:val="-1"/>
        </w:rPr>
        <w:t xml:space="preserve"> </w:t>
      </w:r>
      <w:r>
        <w:t>lực;</w:t>
      </w:r>
      <w:r>
        <w:rPr>
          <w:spacing w:val="-4"/>
        </w:rPr>
        <w:t xml:space="preserve"> </w:t>
      </w:r>
      <w:r>
        <w:t>đồng</w:t>
      </w:r>
      <w:r>
        <w:rPr>
          <w:spacing w:val="-5"/>
        </w:rPr>
        <w:t xml:space="preserve"> </w:t>
      </w:r>
      <w:r>
        <w:t>thời</w:t>
      </w:r>
      <w:r>
        <w:rPr>
          <w:spacing w:val="-4"/>
        </w:rPr>
        <w:t xml:space="preserve"> </w:t>
      </w:r>
      <w:r>
        <w:t>bảo</w:t>
      </w:r>
      <w:r>
        <w:rPr>
          <w:spacing w:val="-5"/>
        </w:rPr>
        <w:t xml:space="preserve"> </w:t>
      </w:r>
      <w:r>
        <w:t>đảm</w:t>
      </w:r>
      <w:r>
        <w:rPr>
          <w:spacing w:val="-6"/>
        </w:rPr>
        <w:t xml:space="preserve"> </w:t>
      </w:r>
      <w:r>
        <w:t>yêu</w:t>
      </w:r>
      <w:r>
        <w:rPr>
          <w:spacing w:val="-1"/>
        </w:rPr>
        <w:t xml:space="preserve"> </w:t>
      </w:r>
      <w:r>
        <w:t>cầu</w:t>
      </w:r>
      <w:r>
        <w:rPr>
          <w:spacing w:val="-3"/>
        </w:rPr>
        <w:t xml:space="preserve"> </w:t>
      </w:r>
      <w:r>
        <w:t>phát</w:t>
      </w:r>
      <w:r>
        <w:rPr>
          <w:spacing w:val="-3"/>
        </w:rPr>
        <w:t xml:space="preserve"> </w:t>
      </w:r>
      <w:r>
        <w:t>triển</w:t>
      </w:r>
      <w:r>
        <w:rPr>
          <w:spacing w:val="-7"/>
        </w:rPr>
        <w:t xml:space="preserve"> </w:t>
      </w:r>
      <w:r>
        <w:t>Thủ</w:t>
      </w:r>
      <w:r>
        <w:rPr>
          <w:spacing w:val="-3"/>
        </w:rPr>
        <w:t xml:space="preserve"> </w:t>
      </w:r>
      <w:r>
        <w:t>đô</w:t>
      </w:r>
      <w:r>
        <w:rPr>
          <w:spacing w:val="-5"/>
        </w:rPr>
        <w:t xml:space="preserve"> </w:t>
      </w:r>
      <w:r>
        <w:t>nhanh,</w:t>
      </w:r>
      <w:r>
        <w:rPr>
          <w:spacing w:val="-3"/>
        </w:rPr>
        <w:t xml:space="preserve"> </w:t>
      </w:r>
      <w:r>
        <w:t>bền</w:t>
      </w:r>
      <w:r>
        <w:rPr>
          <w:spacing w:val="-5"/>
        </w:rPr>
        <w:t xml:space="preserve"> </w:t>
      </w:r>
      <w:r>
        <w:t>vững,</w:t>
      </w:r>
      <w:r>
        <w:rPr>
          <w:spacing w:val="-6"/>
        </w:rPr>
        <w:t xml:space="preserve"> </w:t>
      </w:r>
      <w:r>
        <w:t>hiện đại,</w:t>
      </w:r>
      <w:r>
        <w:rPr>
          <w:spacing w:val="-7"/>
        </w:rPr>
        <w:t xml:space="preserve"> </w:t>
      </w:r>
      <w:r>
        <w:t>văn</w:t>
      </w:r>
      <w:r>
        <w:rPr>
          <w:spacing w:val="-4"/>
        </w:rPr>
        <w:t xml:space="preserve"> </w:t>
      </w:r>
      <w:r>
        <w:t>minh,</w:t>
      </w:r>
      <w:r>
        <w:rPr>
          <w:spacing w:val="-5"/>
        </w:rPr>
        <w:t xml:space="preserve"> </w:t>
      </w:r>
      <w:r>
        <w:t>có</w:t>
      </w:r>
      <w:r>
        <w:rPr>
          <w:spacing w:val="-6"/>
        </w:rPr>
        <w:t xml:space="preserve"> </w:t>
      </w:r>
      <w:r>
        <w:t>năng</w:t>
      </w:r>
      <w:r>
        <w:rPr>
          <w:spacing w:val="-6"/>
        </w:rPr>
        <w:t xml:space="preserve"> </w:t>
      </w:r>
      <w:r>
        <w:t>lực</w:t>
      </w:r>
      <w:r>
        <w:rPr>
          <w:spacing w:val="-4"/>
        </w:rPr>
        <w:t xml:space="preserve"> </w:t>
      </w:r>
      <w:r>
        <w:t>cạnh</w:t>
      </w:r>
      <w:r>
        <w:rPr>
          <w:spacing w:val="-6"/>
        </w:rPr>
        <w:t xml:space="preserve"> </w:t>
      </w:r>
      <w:r>
        <w:t>tranh</w:t>
      </w:r>
      <w:r>
        <w:rPr>
          <w:spacing w:val="-6"/>
        </w:rPr>
        <w:t xml:space="preserve"> </w:t>
      </w:r>
      <w:r>
        <w:t>khu</w:t>
      </w:r>
      <w:r>
        <w:rPr>
          <w:spacing w:val="-8"/>
        </w:rPr>
        <w:t xml:space="preserve"> </w:t>
      </w:r>
      <w:r>
        <w:t>vực</w:t>
      </w:r>
      <w:r>
        <w:rPr>
          <w:spacing w:val="-7"/>
        </w:rPr>
        <w:t xml:space="preserve"> </w:t>
      </w:r>
      <w:r>
        <w:t>và</w:t>
      </w:r>
      <w:r>
        <w:rPr>
          <w:spacing w:val="-7"/>
        </w:rPr>
        <w:t xml:space="preserve"> </w:t>
      </w:r>
      <w:r>
        <w:t>quốc</w:t>
      </w:r>
      <w:r>
        <w:rPr>
          <w:spacing w:val="-7"/>
        </w:rPr>
        <w:t xml:space="preserve"> </w:t>
      </w:r>
      <w:r>
        <w:t>tế.</w:t>
      </w:r>
      <w:r>
        <w:rPr>
          <w:spacing w:val="-7"/>
        </w:rPr>
        <w:t xml:space="preserve"> </w:t>
      </w:r>
      <w:r>
        <w:t>Các</w:t>
      </w:r>
      <w:r>
        <w:rPr>
          <w:spacing w:val="-7"/>
        </w:rPr>
        <w:t xml:space="preserve"> </w:t>
      </w:r>
      <w:r>
        <w:t>nội</w:t>
      </w:r>
      <w:r>
        <w:rPr>
          <w:spacing w:val="-5"/>
        </w:rPr>
        <w:t xml:space="preserve"> </w:t>
      </w:r>
      <w:r>
        <w:t>dung</w:t>
      </w:r>
      <w:r>
        <w:rPr>
          <w:spacing w:val="-6"/>
        </w:rPr>
        <w:t xml:space="preserve"> </w:t>
      </w:r>
      <w:r>
        <w:t>phân</w:t>
      </w:r>
      <w:r>
        <w:rPr>
          <w:spacing w:val="-6"/>
        </w:rPr>
        <w:t xml:space="preserve"> </w:t>
      </w:r>
      <w:r>
        <w:t>quyền bao gồm:</w:t>
      </w:r>
    </w:p>
    <w:p w14:paraId="7971F0F4" w14:textId="77777777" w:rsidR="00F5458D" w:rsidRDefault="00000000" w:rsidP="00F86B57">
      <w:pPr>
        <w:pStyle w:val="ListParagraph"/>
        <w:numPr>
          <w:ilvl w:val="0"/>
          <w:numId w:val="25"/>
        </w:numPr>
        <w:tabs>
          <w:tab w:val="left" w:pos="747"/>
        </w:tabs>
        <w:spacing w:before="92"/>
        <w:ind w:left="747" w:hanging="179"/>
        <w:rPr>
          <w:sz w:val="28"/>
        </w:rPr>
      </w:pPr>
      <w:r>
        <w:rPr>
          <w:sz w:val="28"/>
        </w:rPr>
        <w:t>Bảo</w:t>
      </w:r>
      <w:r>
        <w:rPr>
          <w:spacing w:val="14"/>
          <w:sz w:val="28"/>
        </w:rPr>
        <w:t xml:space="preserve"> </w:t>
      </w:r>
      <w:r>
        <w:rPr>
          <w:sz w:val="28"/>
        </w:rPr>
        <w:t>đảm</w:t>
      </w:r>
      <w:r>
        <w:rPr>
          <w:spacing w:val="9"/>
          <w:sz w:val="28"/>
        </w:rPr>
        <w:t xml:space="preserve"> </w:t>
      </w:r>
      <w:r>
        <w:rPr>
          <w:sz w:val="28"/>
        </w:rPr>
        <w:t>phù</w:t>
      </w:r>
      <w:r>
        <w:rPr>
          <w:spacing w:val="15"/>
          <w:sz w:val="28"/>
        </w:rPr>
        <w:t xml:space="preserve"> </w:t>
      </w:r>
      <w:r>
        <w:rPr>
          <w:sz w:val="28"/>
        </w:rPr>
        <w:t>hợp</w:t>
      </w:r>
      <w:r>
        <w:rPr>
          <w:spacing w:val="15"/>
          <w:sz w:val="28"/>
        </w:rPr>
        <w:t xml:space="preserve"> </w:t>
      </w:r>
      <w:r>
        <w:rPr>
          <w:sz w:val="28"/>
        </w:rPr>
        <w:t>với</w:t>
      </w:r>
      <w:r>
        <w:rPr>
          <w:spacing w:val="14"/>
          <w:sz w:val="28"/>
        </w:rPr>
        <w:t xml:space="preserve"> </w:t>
      </w:r>
      <w:hyperlink r:id="rId8">
        <w:r w:rsidR="00F5458D">
          <w:rPr>
            <w:sz w:val="28"/>
          </w:rPr>
          <w:t>Hiến</w:t>
        </w:r>
        <w:r w:rsidR="00F5458D">
          <w:rPr>
            <w:spacing w:val="15"/>
            <w:sz w:val="28"/>
          </w:rPr>
          <w:t xml:space="preserve"> </w:t>
        </w:r>
        <w:r w:rsidR="00F5458D">
          <w:rPr>
            <w:sz w:val="28"/>
          </w:rPr>
          <w:t>pháp</w:t>
        </w:r>
      </w:hyperlink>
      <w:r>
        <w:rPr>
          <w:sz w:val="28"/>
        </w:rPr>
        <w:t>,</w:t>
      </w:r>
      <w:r>
        <w:rPr>
          <w:spacing w:val="13"/>
          <w:sz w:val="28"/>
        </w:rPr>
        <w:t xml:space="preserve"> </w:t>
      </w:r>
      <w:r>
        <w:rPr>
          <w:sz w:val="28"/>
        </w:rPr>
        <w:t>không</w:t>
      </w:r>
      <w:r>
        <w:rPr>
          <w:spacing w:val="14"/>
          <w:sz w:val="28"/>
        </w:rPr>
        <w:t xml:space="preserve"> </w:t>
      </w:r>
      <w:r>
        <w:rPr>
          <w:sz w:val="28"/>
        </w:rPr>
        <w:t>trái</w:t>
      </w:r>
      <w:r>
        <w:rPr>
          <w:spacing w:val="16"/>
          <w:sz w:val="28"/>
        </w:rPr>
        <w:t xml:space="preserve"> </w:t>
      </w:r>
      <w:r>
        <w:rPr>
          <w:sz w:val="28"/>
        </w:rPr>
        <w:t>với</w:t>
      </w:r>
      <w:r>
        <w:rPr>
          <w:spacing w:val="15"/>
          <w:sz w:val="28"/>
        </w:rPr>
        <w:t xml:space="preserve"> </w:t>
      </w:r>
      <w:r>
        <w:rPr>
          <w:sz w:val="28"/>
        </w:rPr>
        <w:t>điều</w:t>
      </w:r>
      <w:r>
        <w:rPr>
          <w:spacing w:val="15"/>
          <w:sz w:val="28"/>
        </w:rPr>
        <w:t xml:space="preserve"> </w:t>
      </w:r>
      <w:r>
        <w:rPr>
          <w:sz w:val="28"/>
        </w:rPr>
        <w:t>ước</w:t>
      </w:r>
      <w:r>
        <w:rPr>
          <w:spacing w:val="13"/>
          <w:sz w:val="28"/>
        </w:rPr>
        <w:t xml:space="preserve"> </w:t>
      </w:r>
      <w:r>
        <w:rPr>
          <w:sz w:val="28"/>
        </w:rPr>
        <w:t>quốc</w:t>
      </w:r>
      <w:r>
        <w:rPr>
          <w:spacing w:val="14"/>
          <w:sz w:val="28"/>
        </w:rPr>
        <w:t xml:space="preserve"> </w:t>
      </w:r>
      <w:r>
        <w:rPr>
          <w:sz w:val="28"/>
        </w:rPr>
        <w:t>tế</w:t>
      </w:r>
      <w:r>
        <w:rPr>
          <w:spacing w:val="14"/>
          <w:sz w:val="28"/>
        </w:rPr>
        <w:t xml:space="preserve"> </w:t>
      </w:r>
      <w:r>
        <w:rPr>
          <w:sz w:val="28"/>
        </w:rPr>
        <w:t>mà</w:t>
      </w:r>
      <w:r>
        <w:rPr>
          <w:spacing w:val="14"/>
          <w:sz w:val="28"/>
        </w:rPr>
        <w:t xml:space="preserve"> </w:t>
      </w:r>
      <w:r>
        <w:rPr>
          <w:spacing w:val="-4"/>
          <w:sz w:val="28"/>
        </w:rPr>
        <w:t>nước</w:t>
      </w:r>
    </w:p>
    <w:p w14:paraId="2335A9C4" w14:textId="77777777" w:rsidR="00F5458D" w:rsidRDefault="00F5458D" w:rsidP="00F86B57">
      <w:pPr>
        <w:pStyle w:val="ListParagraph"/>
        <w:rPr>
          <w:sz w:val="28"/>
        </w:rPr>
        <w:sectPr w:rsidR="00F5458D">
          <w:pgSz w:w="11910" w:h="16840"/>
          <w:pgMar w:top="1020" w:right="708" w:bottom="280" w:left="1700" w:header="331" w:footer="0" w:gutter="0"/>
          <w:cols w:space="720"/>
        </w:sectPr>
      </w:pPr>
    </w:p>
    <w:p w14:paraId="5CBE980C" w14:textId="77777777" w:rsidR="00F5458D" w:rsidRDefault="00000000" w:rsidP="00F86B57">
      <w:pPr>
        <w:pStyle w:val="BodyText"/>
        <w:spacing w:before="89"/>
        <w:ind w:right="0" w:firstLine="0"/>
      </w:pPr>
      <w:r>
        <w:lastRenderedPageBreak/>
        <w:t>Cộng</w:t>
      </w:r>
      <w:r>
        <w:rPr>
          <w:spacing w:val="-9"/>
        </w:rPr>
        <w:t xml:space="preserve"> </w:t>
      </w:r>
      <w:r>
        <w:t>hòa</w:t>
      </w:r>
      <w:r>
        <w:rPr>
          <w:spacing w:val="-4"/>
        </w:rPr>
        <w:t xml:space="preserve"> </w:t>
      </w:r>
      <w:r>
        <w:t>xã</w:t>
      </w:r>
      <w:r>
        <w:rPr>
          <w:spacing w:val="-6"/>
        </w:rPr>
        <w:t xml:space="preserve"> </w:t>
      </w:r>
      <w:r>
        <w:t>hội</w:t>
      </w:r>
      <w:r>
        <w:rPr>
          <w:spacing w:val="-3"/>
        </w:rPr>
        <w:t xml:space="preserve"> </w:t>
      </w:r>
      <w:r>
        <w:t>chủ</w:t>
      </w:r>
      <w:r>
        <w:rPr>
          <w:spacing w:val="-6"/>
        </w:rPr>
        <w:t xml:space="preserve"> </w:t>
      </w:r>
      <w:r>
        <w:t>nghĩa</w:t>
      </w:r>
      <w:r>
        <w:rPr>
          <w:spacing w:val="-9"/>
        </w:rPr>
        <w:t xml:space="preserve"> </w:t>
      </w:r>
      <w:r>
        <w:t>Việt</w:t>
      </w:r>
      <w:r>
        <w:rPr>
          <w:spacing w:val="-3"/>
        </w:rPr>
        <w:t xml:space="preserve"> </w:t>
      </w:r>
      <w:r>
        <w:t>Nam</w:t>
      </w:r>
      <w:r>
        <w:rPr>
          <w:spacing w:val="-8"/>
        </w:rPr>
        <w:t xml:space="preserve"> </w:t>
      </w:r>
      <w:r>
        <w:t>là</w:t>
      </w:r>
      <w:r>
        <w:rPr>
          <w:spacing w:val="-4"/>
        </w:rPr>
        <w:t xml:space="preserve"> </w:t>
      </w:r>
      <w:r>
        <w:t>thành</w:t>
      </w:r>
      <w:r>
        <w:rPr>
          <w:spacing w:val="-6"/>
        </w:rPr>
        <w:t xml:space="preserve"> </w:t>
      </w:r>
      <w:r>
        <w:rPr>
          <w:spacing w:val="-2"/>
        </w:rPr>
        <w:t>viên.</w:t>
      </w:r>
    </w:p>
    <w:p w14:paraId="16DBE804" w14:textId="77777777" w:rsidR="00F5458D" w:rsidRDefault="00000000" w:rsidP="00F86B57">
      <w:pPr>
        <w:pStyle w:val="ListParagraph"/>
        <w:numPr>
          <w:ilvl w:val="0"/>
          <w:numId w:val="25"/>
        </w:numPr>
        <w:tabs>
          <w:tab w:val="left" w:pos="723"/>
        </w:tabs>
        <w:spacing w:before="92"/>
        <w:ind w:right="132" w:firstLine="566"/>
        <w:rPr>
          <w:sz w:val="28"/>
        </w:rPr>
      </w:pPr>
      <w:r>
        <w:rPr>
          <w:sz w:val="28"/>
        </w:rPr>
        <w:t>Phân</w:t>
      </w:r>
      <w:r>
        <w:rPr>
          <w:spacing w:val="-8"/>
          <w:sz w:val="28"/>
        </w:rPr>
        <w:t xml:space="preserve"> </w:t>
      </w:r>
      <w:r>
        <w:rPr>
          <w:sz w:val="28"/>
        </w:rPr>
        <w:t>quyền</w:t>
      </w:r>
      <w:r>
        <w:rPr>
          <w:spacing w:val="-8"/>
          <w:sz w:val="28"/>
        </w:rPr>
        <w:t xml:space="preserve"> </w:t>
      </w:r>
      <w:r>
        <w:rPr>
          <w:sz w:val="28"/>
        </w:rPr>
        <w:t>triệt</w:t>
      </w:r>
      <w:r>
        <w:rPr>
          <w:spacing w:val="-11"/>
          <w:sz w:val="28"/>
        </w:rPr>
        <w:t xml:space="preserve"> </w:t>
      </w:r>
      <w:r>
        <w:rPr>
          <w:sz w:val="28"/>
        </w:rPr>
        <w:t>để,</w:t>
      </w:r>
      <w:r>
        <w:rPr>
          <w:spacing w:val="-12"/>
          <w:sz w:val="28"/>
        </w:rPr>
        <w:t xml:space="preserve"> </w:t>
      </w:r>
      <w:r>
        <w:rPr>
          <w:sz w:val="28"/>
        </w:rPr>
        <w:t>toàn</w:t>
      </w:r>
      <w:r>
        <w:rPr>
          <w:spacing w:val="-11"/>
          <w:sz w:val="28"/>
        </w:rPr>
        <w:t xml:space="preserve"> </w:t>
      </w:r>
      <w:r>
        <w:rPr>
          <w:sz w:val="28"/>
        </w:rPr>
        <w:t>diện</w:t>
      </w:r>
      <w:r>
        <w:rPr>
          <w:spacing w:val="-11"/>
          <w:sz w:val="28"/>
        </w:rPr>
        <w:t xml:space="preserve"> </w:t>
      </w:r>
      <w:r>
        <w:rPr>
          <w:sz w:val="28"/>
        </w:rPr>
        <w:t>và</w:t>
      </w:r>
      <w:r>
        <w:rPr>
          <w:spacing w:val="-8"/>
          <w:sz w:val="28"/>
        </w:rPr>
        <w:t xml:space="preserve"> </w:t>
      </w:r>
      <w:r>
        <w:rPr>
          <w:sz w:val="28"/>
        </w:rPr>
        <w:t>phân</w:t>
      </w:r>
      <w:r>
        <w:rPr>
          <w:spacing w:val="-8"/>
          <w:sz w:val="28"/>
        </w:rPr>
        <w:t xml:space="preserve"> </w:t>
      </w:r>
      <w:r>
        <w:rPr>
          <w:sz w:val="28"/>
        </w:rPr>
        <w:t>định</w:t>
      </w:r>
      <w:r>
        <w:rPr>
          <w:spacing w:val="-8"/>
          <w:sz w:val="28"/>
        </w:rPr>
        <w:t xml:space="preserve"> </w:t>
      </w:r>
      <w:r>
        <w:rPr>
          <w:sz w:val="28"/>
        </w:rPr>
        <w:t>rõ</w:t>
      </w:r>
      <w:r>
        <w:rPr>
          <w:spacing w:val="-10"/>
          <w:sz w:val="28"/>
        </w:rPr>
        <w:t xml:space="preserve"> </w:t>
      </w:r>
      <w:r>
        <w:rPr>
          <w:sz w:val="28"/>
        </w:rPr>
        <w:t>thẩm</w:t>
      </w:r>
      <w:r>
        <w:rPr>
          <w:spacing w:val="-14"/>
          <w:sz w:val="28"/>
        </w:rPr>
        <w:t xml:space="preserve"> </w:t>
      </w:r>
      <w:r>
        <w:rPr>
          <w:sz w:val="28"/>
        </w:rPr>
        <w:t>quyền</w:t>
      </w:r>
      <w:r>
        <w:rPr>
          <w:spacing w:val="-8"/>
          <w:sz w:val="28"/>
        </w:rPr>
        <w:t xml:space="preserve"> </w:t>
      </w:r>
      <w:r>
        <w:rPr>
          <w:sz w:val="28"/>
        </w:rPr>
        <w:t>của</w:t>
      </w:r>
      <w:r>
        <w:rPr>
          <w:spacing w:val="-9"/>
          <w:sz w:val="28"/>
        </w:rPr>
        <w:t xml:space="preserve"> </w:t>
      </w:r>
      <w:r>
        <w:rPr>
          <w:sz w:val="28"/>
        </w:rPr>
        <w:t>Hội</w:t>
      </w:r>
      <w:r>
        <w:rPr>
          <w:spacing w:val="-8"/>
          <w:sz w:val="28"/>
        </w:rPr>
        <w:t xml:space="preserve"> </w:t>
      </w:r>
      <w:r>
        <w:rPr>
          <w:sz w:val="28"/>
        </w:rPr>
        <w:t>đồng</w:t>
      </w:r>
      <w:r>
        <w:rPr>
          <w:spacing w:val="-11"/>
          <w:sz w:val="28"/>
        </w:rPr>
        <w:t xml:space="preserve"> </w:t>
      </w:r>
      <w:r>
        <w:rPr>
          <w:sz w:val="28"/>
        </w:rPr>
        <w:t>nhân dân (HĐND), Ủy ban nhân dân (UBND), Chủ tịch UBND Thành phố, trừ trường hợp pháp luật quy định không được phân cấp.</w:t>
      </w:r>
      <w:r>
        <w:rPr>
          <w:spacing w:val="-1"/>
          <w:sz w:val="28"/>
        </w:rPr>
        <w:t xml:space="preserve"> </w:t>
      </w:r>
      <w:r>
        <w:rPr>
          <w:sz w:val="28"/>
        </w:rPr>
        <w:t>Việc phân quyền, phân cấp bảo đảm không</w:t>
      </w:r>
      <w:r>
        <w:rPr>
          <w:spacing w:val="-8"/>
          <w:sz w:val="28"/>
        </w:rPr>
        <w:t xml:space="preserve"> </w:t>
      </w:r>
      <w:r>
        <w:rPr>
          <w:sz w:val="28"/>
        </w:rPr>
        <w:t>phương</w:t>
      </w:r>
      <w:r>
        <w:rPr>
          <w:spacing w:val="-6"/>
          <w:sz w:val="28"/>
        </w:rPr>
        <w:t xml:space="preserve"> </w:t>
      </w:r>
      <w:r>
        <w:rPr>
          <w:sz w:val="28"/>
        </w:rPr>
        <w:t>hại</w:t>
      </w:r>
      <w:r>
        <w:rPr>
          <w:spacing w:val="-6"/>
          <w:sz w:val="28"/>
        </w:rPr>
        <w:t xml:space="preserve"> </w:t>
      </w:r>
      <w:r>
        <w:rPr>
          <w:sz w:val="28"/>
        </w:rPr>
        <w:t>đến</w:t>
      </w:r>
      <w:r>
        <w:rPr>
          <w:spacing w:val="-5"/>
          <w:sz w:val="28"/>
        </w:rPr>
        <w:t xml:space="preserve"> </w:t>
      </w:r>
      <w:r>
        <w:rPr>
          <w:sz w:val="28"/>
        </w:rPr>
        <w:t>quốc</w:t>
      </w:r>
      <w:r>
        <w:rPr>
          <w:spacing w:val="-7"/>
          <w:sz w:val="28"/>
        </w:rPr>
        <w:t xml:space="preserve"> </w:t>
      </w:r>
      <w:r>
        <w:rPr>
          <w:sz w:val="28"/>
        </w:rPr>
        <w:t>phòng,</w:t>
      </w:r>
      <w:r>
        <w:rPr>
          <w:spacing w:val="-7"/>
          <w:sz w:val="28"/>
        </w:rPr>
        <w:t xml:space="preserve"> </w:t>
      </w:r>
      <w:r>
        <w:rPr>
          <w:sz w:val="28"/>
        </w:rPr>
        <w:t>an</w:t>
      </w:r>
      <w:r>
        <w:rPr>
          <w:spacing w:val="-6"/>
          <w:sz w:val="28"/>
        </w:rPr>
        <w:t xml:space="preserve"> </w:t>
      </w:r>
      <w:r>
        <w:rPr>
          <w:sz w:val="28"/>
        </w:rPr>
        <w:t>ninh,</w:t>
      </w:r>
      <w:r>
        <w:rPr>
          <w:spacing w:val="-7"/>
          <w:sz w:val="28"/>
        </w:rPr>
        <w:t xml:space="preserve"> </w:t>
      </w:r>
      <w:r>
        <w:rPr>
          <w:sz w:val="28"/>
        </w:rPr>
        <w:t>đối</w:t>
      </w:r>
      <w:r>
        <w:rPr>
          <w:spacing w:val="-8"/>
          <w:sz w:val="28"/>
        </w:rPr>
        <w:t xml:space="preserve"> </w:t>
      </w:r>
      <w:r>
        <w:rPr>
          <w:sz w:val="28"/>
        </w:rPr>
        <w:t>ngoại</w:t>
      </w:r>
      <w:r>
        <w:rPr>
          <w:spacing w:val="-6"/>
          <w:sz w:val="28"/>
        </w:rPr>
        <w:t xml:space="preserve"> </w:t>
      </w:r>
      <w:r>
        <w:rPr>
          <w:sz w:val="28"/>
        </w:rPr>
        <w:t>quốc</w:t>
      </w:r>
      <w:r>
        <w:rPr>
          <w:spacing w:val="-7"/>
          <w:sz w:val="28"/>
        </w:rPr>
        <w:t xml:space="preserve"> </w:t>
      </w:r>
      <w:r>
        <w:rPr>
          <w:sz w:val="28"/>
        </w:rPr>
        <w:t>gia,</w:t>
      </w:r>
      <w:r>
        <w:rPr>
          <w:spacing w:val="-9"/>
          <w:sz w:val="28"/>
        </w:rPr>
        <w:t xml:space="preserve"> </w:t>
      </w:r>
      <w:r>
        <w:rPr>
          <w:sz w:val="28"/>
        </w:rPr>
        <w:t>dân</w:t>
      </w:r>
      <w:r>
        <w:rPr>
          <w:spacing w:val="-8"/>
          <w:sz w:val="28"/>
        </w:rPr>
        <w:t xml:space="preserve"> </w:t>
      </w:r>
      <w:r>
        <w:rPr>
          <w:sz w:val="28"/>
        </w:rPr>
        <w:t>tộc,</w:t>
      </w:r>
      <w:r>
        <w:rPr>
          <w:spacing w:val="-9"/>
          <w:sz w:val="28"/>
        </w:rPr>
        <w:t xml:space="preserve"> </w:t>
      </w:r>
      <w:r>
        <w:rPr>
          <w:sz w:val="28"/>
        </w:rPr>
        <w:t>tôn</w:t>
      </w:r>
      <w:r>
        <w:rPr>
          <w:spacing w:val="-6"/>
          <w:sz w:val="28"/>
        </w:rPr>
        <w:t xml:space="preserve"> </w:t>
      </w:r>
      <w:r>
        <w:rPr>
          <w:sz w:val="28"/>
        </w:rPr>
        <w:t>giáo</w:t>
      </w:r>
      <w:r>
        <w:rPr>
          <w:spacing w:val="-6"/>
          <w:sz w:val="28"/>
        </w:rPr>
        <w:t xml:space="preserve"> </w:t>
      </w:r>
      <w:r>
        <w:rPr>
          <w:sz w:val="28"/>
        </w:rPr>
        <w:t>và lĩnh vực khác liên quan trực tiếp đến chủ quyền quốc gia.</w:t>
      </w:r>
    </w:p>
    <w:p w14:paraId="0D60AB43" w14:textId="77777777" w:rsidR="00F5458D" w:rsidRDefault="00000000" w:rsidP="00F86B57">
      <w:pPr>
        <w:pStyle w:val="BodyText"/>
        <w:spacing w:before="89"/>
        <w:ind w:right="136"/>
      </w:pPr>
      <w:r>
        <w:t>Ngoài</w:t>
      </w:r>
      <w:r>
        <w:rPr>
          <w:spacing w:val="-18"/>
        </w:rPr>
        <w:t xml:space="preserve"> </w:t>
      </w:r>
      <w:r>
        <w:t>các</w:t>
      </w:r>
      <w:r>
        <w:rPr>
          <w:spacing w:val="-17"/>
        </w:rPr>
        <w:t xml:space="preserve"> </w:t>
      </w:r>
      <w:r>
        <w:t>nhiệm</w:t>
      </w:r>
      <w:r>
        <w:rPr>
          <w:spacing w:val="-18"/>
        </w:rPr>
        <w:t xml:space="preserve"> </w:t>
      </w:r>
      <w:r>
        <w:t>vụ,</w:t>
      </w:r>
      <w:r>
        <w:rPr>
          <w:spacing w:val="-17"/>
        </w:rPr>
        <w:t xml:space="preserve"> </w:t>
      </w:r>
      <w:r>
        <w:t>quyền</w:t>
      </w:r>
      <w:r>
        <w:rPr>
          <w:spacing w:val="-18"/>
        </w:rPr>
        <w:t xml:space="preserve"> </w:t>
      </w:r>
      <w:r>
        <w:t>hạn</w:t>
      </w:r>
      <w:r>
        <w:rPr>
          <w:spacing w:val="-17"/>
        </w:rPr>
        <w:t xml:space="preserve"> </w:t>
      </w:r>
      <w:r>
        <w:t>được</w:t>
      </w:r>
      <w:r>
        <w:rPr>
          <w:spacing w:val="-18"/>
        </w:rPr>
        <w:t xml:space="preserve"> </w:t>
      </w:r>
      <w:r>
        <w:t>quy</w:t>
      </w:r>
      <w:r>
        <w:rPr>
          <w:spacing w:val="-17"/>
        </w:rPr>
        <w:t xml:space="preserve"> </w:t>
      </w:r>
      <w:r>
        <w:t>định</w:t>
      </w:r>
      <w:r>
        <w:rPr>
          <w:spacing w:val="-16"/>
        </w:rPr>
        <w:t xml:space="preserve"> </w:t>
      </w:r>
      <w:r>
        <w:t>tại</w:t>
      </w:r>
      <w:r>
        <w:rPr>
          <w:spacing w:val="-15"/>
        </w:rPr>
        <w:t xml:space="preserve"> </w:t>
      </w:r>
      <w:r>
        <w:t>Luật</w:t>
      </w:r>
      <w:r>
        <w:rPr>
          <w:spacing w:val="-18"/>
        </w:rPr>
        <w:t xml:space="preserve"> </w:t>
      </w:r>
      <w:r>
        <w:t>Thủ</w:t>
      </w:r>
      <w:r>
        <w:rPr>
          <w:spacing w:val="-15"/>
        </w:rPr>
        <w:t xml:space="preserve"> </w:t>
      </w:r>
      <w:r>
        <w:t>đô,</w:t>
      </w:r>
      <w:r>
        <w:rPr>
          <w:spacing w:val="-17"/>
        </w:rPr>
        <w:t xml:space="preserve"> </w:t>
      </w:r>
      <w:r>
        <w:t>HĐND,</w:t>
      </w:r>
      <w:r>
        <w:rPr>
          <w:spacing w:val="-17"/>
        </w:rPr>
        <w:t xml:space="preserve"> </w:t>
      </w:r>
      <w:r>
        <w:t>UBND, Chủ</w:t>
      </w:r>
      <w:r>
        <w:rPr>
          <w:spacing w:val="-8"/>
        </w:rPr>
        <w:t xml:space="preserve"> </w:t>
      </w:r>
      <w:r>
        <w:t>tịch</w:t>
      </w:r>
      <w:r>
        <w:rPr>
          <w:spacing w:val="-8"/>
        </w:rPr>
        <w:t xml:space="preserve"> </w:t>
      </w:r>
      <w:r>
        <w:t>UBND</w:t>
      </w:r>
      <w:r>
        <w:rPr>
          <w:spacing w:val="-10"/>
        </w:rPr>
        <w:t xml:space="preserve"> </w:t>
      </w:r>
      <w:r>
        <w:t>các</w:t>
      </w:r>
      <w:r>
        <w:rPr>
          <w:spacing w:val="-9"/>
        </w:rPr>
        <w:t xml:space="preserve"> </w:t>
      </w:r>
      <w:r>
        <w:t>cấp</w:t>
      </w:r>
      <w:r>
        <w:rPr>
          <w:spacing w:val="-8"/>
        </w:rPr>
        <w:t xml:space="preserve"> </w:t>
      </w:r>
      <w:r>
        <w:t>của</w:t>
      </w:r>
      <w:r>
        <w:rPr>
          <w:spacing w:val="-14"/>
        </w:rPr>
        <w:t xml:space="preserve"> </w:t>
      </w:r>
      <w:r>
        <w:t>Thành</w:t>
      </w:r>
      <w:r>
        <w:rPr>
          <w:spacing w:val="-8"/>
        </w:rPr>
        <w:t xml:space="preserve"> </w:t>
      </w:r>
      <w:r>
        <w:t>phố</w:t>
      </w:r>
      <w:r>
        <w:rPr>
          <w:spacing w:val="-8"/>
        </w:rPr>
        <w:t xml:space="preserve"> </w:t>
      </w:r>
      <w:r>
        <w:t>còn</w:t>
      </w:r>
      <w:r>
        <w:rPr>
          <w:spacing w:val="-10"/>
        </w:rPr>
        <w:t xml:space="preserve"> </w:t>
      </w:r>
      <w:r>
        <w:t>thực</w:t>
      </w:r>
      <w:r>
        <w:rPr>
          <w:spacing w:val="-9"/>
        </w:rPr>
        <w:t xml:space="preserve"> </w:t>
      </w:r>
      <w:r>
        <w:t>hiện</w:t>
      </w:r>
      <w:r>
        <w:rPr>
          <w:spacing w:val="-8"/>
        </w:rPr>
        <w:t xml:space="preserve"> </w:t>
      </w:r>
      <w:r>
        <w:t>các</w:t>
      </w:r>
      <w:r>
        <w:rPr>
          <w:spacing w:val="-9"/>
        </w:rPr>
        <w:t xml:space="preserve"> </w:t>
      </w:r>
      <w:r>
        <w:t>nhiệm</w:t>
      </w:r>
      <w:r>
        <w:rPr>
          <w:spacing w:val="-9"/>
        </w:rPr>
        <w:t xml:space="preserve"> </w:t>
      </w:r>
      <w:r>
        <w:t>vụ,</w:t>
      </w:r>
      <w:r>
        <w:rPr>
          <w:spacing w:val="-10"/>
        </w:rPr>
        <w:t xml:space="preserve"> </w:t>
      </w:r>
      <w:r>
        <w:t>quyền</w:t>
      </w:r>
      <w:r>
        <w:rPr>
          <w:spacing w:val="-8"/>
        </w:rPr>
        <w:t xml:space="preserve"> </w:t>
      </w:r>
      <w:r>
        <w:t>hạn</w:t>
      </w:r>
      <w:r>
        <w:rPr>
          <w:spacing w:val="-8"/>
        </w:rPr>
        <w:t xml:space="preserve"> </w:t>
      </w:r>
      <w:r>
        <w:t>theo quy định của pháp luật có liên quan.</w:t>
      </w:r>
    </w:p>
    <w:p w14:paraId="5096D998" w14:textId="77777777" w:rsidR="00F5458D" w:rsidRDefault="00000000" w:rsidP="00F86B57">
      <w:pPr>
        <w:pStyle w:val="ListParagraph"/>
        <w:numPr>
          <w:ilvl w:val="0"/>
          <w:numId w:val="25"/>
        </w:numPr>
        <w:tabs>
          <w:tab w:val="left" w:pos="754"/>
        </w:tabs>
        <w:ind w:right="134" w:firstLine="566"/>
        <w:rPr>
          <w:sz w:val="28"/>
        </w:rPr>
      </w:pPr>
      <w:r>
        <w:rPr>
          <w:sz w:val="28"/>
        </w:rPr>
        <w:t>Bảo đảm quyền con người, quyền cơ bản của công dân, công bằng xã hội, phát triển bền vững và giữ gìn bản sắc, giá trị văn hóa của Thủ đô, vùng Thủ đô; không làm ảnh hưởng đến ổn định kinh tế vĩ mô, an toàn tài chính quốc gia; tôn trọng các quy luật thị trường.</w:t>
      </w:r>
    </w:p>
    <w:p w14:paraId="46267529" w14:textId="77777777" w:rsidR="00F5458D" w:rsidRDefault="00000000" w:rsidP="00F86B57">
      <w:pPr>
        <w:pStyle w:val="ListParagraph"/>
        <w:numPr>
          <w:ilvl w:val="0"/>
          <w:numId w:val="25"/>
        </w:numPr>
        <w:tabs>
          <w:tab w:val="left" w:pos="740"/>
        </w:tabs>
        <w:spacing w:before="93"/>
        <w:ind w:right="133" w:firstLine="566"/>
        <w:rPr>
          <w:sz w:val="28"/>
        </w:rPr>
      </w:pPr>
      <w:r>
        <w:rPr>
          <w:sz w:val="28"/>
        </w:rPr>
        <w:t>Bảo</w:t>
      </w:r>
      <w:r>
        <w:rPr>
          <w:spacing w:val="-3"/>
          <w:sz w:val="28"/>
        </w:rPr>
        <w:t xml:space="preserve"> </w:t>
      </w:r>
      <w:r>
        <w:rPr>
          <w:sz w:val="28"/>
        </w:rPr>
        <w:t>đảm</w:t>
      </w:r>
      <w:r>
        <w:rPr>
          <w:spacing w:val="-8"/>
          <w:sz w:val="28"/>
        </w:rPr>
        <w:t xml:space="preserve"> </w:t>
      </w:r>
      <w:r>
        <w:rPr>
          <w:sz w:val="28"/>
        </w:rPr>
        <w:t>việc</w:t>
      </w:r>
      <w:r>
        <w:rPr>
          <w:spacing w:val="-3"/>
          <w:sz w:val="28"/>
        </w:rPr>
        <w:t xml:space="preserve"> </w:t>
      </w:r>
      <w:r>
        <w:rPr>
          <w:sz w:val="28"/>
        </w:rPr>
        <w:t>vận</w:t>
      </w:r>
      <w:r>
        <w:rPr>
          <w:spacing w:val="-3"/>
          <w:sz w:val="28"/>
        </w:rPr>
        <w:t xml:space="preserve"> </w:t>
      </w:r>
      <w:r>
        <w:rPr>
          <w:sz w:val="28"/>
        </w:rPr>
        <w:t>hành</w:t>
      </w:r>
      <w:r>
        <w:rPr>
          <w:spacing w:val="-3"/>
          <w:sz w:val="28"/>
        </w:rPr>
        <w:t xml:space="preserve"> </w:t>
      </w:r>
      <w:r>
        <w:rPr>
          <w:sz w:val="28"/>
        </w:rPr>
        <w:t>nền</w:t>
      </w:r>
      <w:r>
        <w:rPr>
          <w:spacing w:val="-3"/>
          <w:sz w:val="28"/>
        </w:rPr>
        <w:t xml:space="preserve"> </w:t>
      </w:r>
      <w:r>
        <w:rPr>
          <w:sz w:val="28"/>
        </w:rPr>
        <w:t>hành</w:t>
      </w:r>
      <w:r>
        <w:rPr>
          <w:spacing w:val="-3"/>
          <w:sz w:val="28"/>
        </w:rPr>
        <w:t xml:space="preserve"> </w:t>
      </w:r>
      <w:r>
        <w:rPr>
          <w:sz w:val="28"/>
        </w:rPr>
        <w:t>chính</w:t>
      </w:r>
      <w:r>
        <w:rPr>
          <w:spacing w:val="-3"/>
          <w:sz w:val="28"/>
        </w:rPr>
        <w:t xml:space="preserve"> </w:t>
      </w:r>
      <w:r>
        <w:rPr>
          <w:sz w:val="28"/>
        </w:rPr>
        <w:t>quốc</w:t>
      </w:r>
      <w:r>
        <w:rPr>
          <w:spacing w:val="-3"/>
          <w:sz w:val="28"/>
        </w:rPr>
        <w:t xml:space="preserve"> </w:t>
      </w:r>
      <w:r>
        <w:rPr>
          <w:sz w:val="28"/>
        </w:rPr>
        <w:t>gia</w:t>
      </w:r>
      <w:r>
        <w:rPr>
          <w:spacing w:val="-3"/>
          <w:sz w:val="28"/>
        </w:rPr>
        <w:t xml:space="preserve"> </w:t>
      </w:r>
      <w:r>
        <w:rPr>
          <w:sz w:val="28"/>
        </w:rPr>
        <w:t>thống</w:t>
      </w:r>
      <w:r>
        <w:rPr>
          <w:spacing w:val="-3"/>
          <w:sz w:val="28"/>
        </w:rPr>
        <w:t xml:space="preserve"> </w:t>
      </w:r>
      <w:r>
        <w:rPr>
          <w:sz w:val="28"/>
        </w:rPr>
        <w:t>nhất,</w:t>
      </w:r>
      <w:r>
        <w:rPr>
          <w:spacing w:val="-4"/>
          <w:sz w:val="28"/>
        </w:rPr>
        <w:t xml:space="preserve"> </w:t>
      </w:r>
      <w:r>
        <w:rPr>
          <w:sz w:val="28"/>
        </w:rPr>
        <w:t>thông</w:t>
      </w:r>
      <w:r>
        <w:rPr>
          <w:spacing w:val="-4"/>
          <w:sz w:val="28"/>
        </w:rPr>
        <w:t xml:space="preserve"> </w:t>
      </w:r>
      <w:r>
        <w:rPr>
          <w:sz w:val="28"/>
        </w:rPr>
        <w:t>suốt,</w:t>
      </w:r>
      <w:r>
        <w:rPr>
          <w:spacing w:val="-4"/>
          <w:sz w:val="28"/>
        </w:rPr>
        <w:t xml:space="preserve"> </w:t>
      </w:r>
      <w:r>
        <w:rPr>
          <w:sz w:val="28"/>
        </w:rPr>
        <w:t>hiệu quả;</w:t>
      </w:r>
      <w:r>
        <w:rPr>
          <w:spacing w:val="-8"/>
          <w:sz w:val="28"/>
        </w:rPr>
        <w:t xml:space="preserve"> </w:t>
      </w:r>
      <w:r>
        <w:rPr>
          <w:sz w:val="28"/>
        </w:rPr>
        <w:t>bảo</w:t>
      </w:r>
      <w:r>
        <w:rPr>
          <w:spacing w:val="-4"/>
          <w:sz w:val="28"/>
        </w:rPr>
        <w:t xml:space="preserve"> </w:t>
      </w:r>
      <w:r>
        <w:rPr>
          <w:sz w:val="28"/>
        </w:rPr>
        <w:t>đảm</w:t>
      </w:r>
      <w:r>
        <w:rPr>
          <w:spacing w:val="-9"/>
          <w:sz w:val="28"/>
        </w:rPr>
        <w:t xml:space="preserve"> </w:t>
      </w:r>
      <w:r>
        <w:rPr>
          <w:sz w:val="28"/>
        </w:rPr>
        <w:t>tính</w:t>
      </w:r>
      <w:r>
        <w:rPr>
          <w:spacing w:val="-4"/>
          <w:sz w:val="28"/>
        </w:rPr>
        <w:t xml:space="preserve"> </w:t>
      </w:r>
      <w:r>
        <w:rPr>
          <w:sz w:val="28"/>
        </w:rPr>
        <w:t>công</w:t>
      </w:r>
      <w:r>
        <w:rPr>
          <w:spacing w:val="-4"/>
          <w:sz w:val="28"/>
        </w:rPr>
        <w:t xml:space="preserve"> </w:t>
      </w:r>
      <w:r>
        <w:rPr>
          <w:sz w:val="28"/>
        </w:rPr>
        <w:t>khai,</w:t>
      </w:r>
      <w:r>
        <w:rPr>
          <w:spacing w:val="-2"/>
          <w:sz w:val="28"/>
        </w:rPr>
        <w:t xml:space="preserve"> </w:t>
      </w:r>
      <w:r>
        <w:rPr>
          <w:sz w:val="28"/>
        </w:rPr>
        <w:t>minh</w:t>
      </w:r>
      <w:r>
        <w:rPr>
          <w:spacing w:val="-4"/>
          <w:sz w:val="28"/>
        </w:rPr>
        <w:t xml:space="preserve"> </w:t>
      </w:r>
      <w:r>
        <w:rPr>
          <w:sz w:val="28"/>
        </w:rPr>
        <w:t>bạch,</w:t>
      </w:r>
      <w:r>
        <w:rPr>
          <w:spacing w:val="-5"/>
          <w:sz w:val="28"/>
        </w:rPr>
        <w:t xml:space="preserve"> </w:t>
      </w:r>
      <w:r>
        <w:rPr>
          <w:sz w:val="28"/>
        </w:rPr>
        <w:t>trách</w:t>
      </w:r>
      <w:r>
        <w:rPr>
          <w:spacing w:val="-3"/>
          <w:sz w:val="28"/>
        </w:rPr>
        <w:t xml:space="preserve"> </w:t>
      </w:r>
      <w:r>
        <w:rPr>
          <w:sz w:val="28"/>
        </w:rPr>
        <w:t>nhiệm</w:t>
      </w:r>
      <w:r>
        <w:rPr>
          <w:spacing w:val="-7"/>
          <w:sz w:val="28"/>
        </w:rPr>
        <w:t xml:space="preserve"> </w:t>
      </w:r>
      <w:r>
        <w:rPr>
          <w:sz w:val="28"/>
        </w:rPr>
        <w:t>giải</w:t>
      </w:r>
      <w:r>
        <w:rPr>
          <w:spacing w:val="-3"/>
          <w:sz w:val="28"/>
        </w:rPr>
        <w:t xml:space="preserve"> </w:t>
      </w:r>
      <w:r>
        <w:rPr>
          <w:sz w:val="28"/>
        </w:rPr>
        <w:t>trình</w:t>
      </w:r>
      <w:r>
        <w:rPr>
          <w:spacing w:val="-4"/>
          <w:sz w:val="28"/>
        </w:rPr>
        <w:t xml:space="preserve"> </w:t>
      </w:r>
      <w:r>
        <w:rPr>
          <w:sz w:val="28"/>
        </w:rPr>
        <w:t>và</w:t>
      </w:r>
      <w:r>
        <w:rPr>
          <w:spacing w:val="-4"/>
          <w:sz w:val="28"/>
        </w:rPr>
        <w:t xml:space="preserve"> </w:t>
      </w:r>
      <w:r>
        <w:rPr>
          <w:sz w:val="28"/>
        </w:rPr>
        <w:t>thực</w:t>
      </w:r>
      <w:r>
        <w:rPr>
          <w:spacing w:val="-4"/>
          <w:sz w:val="28"/>
        </w:rPr>
        <w:t xml:space="preserve"> </w:t>
      </w:r>
      <w:r>
        <w:rPr>
          <w:sz w:val="28"/>
        </w:rPr>
        <w:t>hiện</w:t>
      </w:r>
      <w:r>
        <w:rPr>
          <w:spacing w:val="-4"/>
          <w:sz w:val="28"/>
        </w:rPr>
        <w:t xml:space="preserve"> </w:t>
      </w:r>
      <w:r>
        <w:rPr>
          <w:sz w:val="28"/>
        </w:rPr>
        <w:t>có</w:t>
      </w:r>
      <w:r>
        <w:rPr>
          <w:spacing w:val="-4"/>
          <w:sz w:val="28"/>
        </w:rPr>
        <w:t xml:space="preserve"> </w:t>
      </w:r>
      <w:r>
        <w:rPr>
          <w:sz w:val="28"/>
        </w:rPr>
        <w:t>hiệu quả việc</w:t>
      </w:r>
      <w:r>
        <w:rPr>
          <w:spacing w:val="-1"/>
          <w:sz w:val="28"/>
        </w:rPr>
        <w:t xml:space="preserve"> </w:t>
      </w:r>
      <w:r>
        <w:rPr>
          <w:sz w:val="28"/>
        </w:rPr>
        <w:t>kiểm</w:t>
      </w:r>
      <w:r>
        <w:rPr>
          <w:spacing w:val="-5"/>
          <w:sz w:val="28"/>
        </w:rPr>
        <w:t xml:space="preserve"> </w:t>
      </w:r>
      <w:r>
        <w:rPr>
          <w:sz w:val="28"/>
        </w:rPr>
        <w:t>soát quyền lực, phòng, chống tham</w:t>
      </w:r>
      <w:r>
        <w:rPr>
          <w:spacing w:val="-5"/>
          <w:sz w:val="28"/>
        </w:rPr>
        <w:t xml:space="preserve"> </w:t>
      </w:r>
      <w:r>
        <w:rPr>
          <w:sz w:val="28"/>
        </w:rPr>
        <w:t>nhũng, lãng phí,</w:t>
      </w:r>
      <w:r>
        <w:rPr>
          <w:spacing w:val="-2"/>
          <w:sz w:val="28"/>
        </w:rPr>
        <w:t xml:space="preserve"> </w:t>
      </w:r>
      <w:r>
        <w:rPr>
          <w:sz w:val="28"/>
        </w:rPr>
        <w:t>tiêu cực</w:t>
      </w:r>
      <w:r>
        <w:rPr>
          <w:spacing w:val="-1"/>
          <w:sz w:val="28"/>
        </w:rPr>
        <w:t xml:space="preserve"> </w:t>
      </w:r>
      <w:r>
        <w:rPr>
          <w:sz w:val="28"/>
        </w:rPr>
        <w:t>gắn với trách</w:t>
      </w:r>
      <w:r>
        <w:rPr>
          <w:spacing w:val="-5"/>
          <w:sz w:val="28"/>
        </w:rPr>
        <w:t xml:space="preserve"> </w:t>
      </w:r>
      <w:r>
        <w:rPr>
          <w:sz w:val="28"/>
        </w:rPr>
        <w:t>nhiệm</w:t>
      </w:r>
      <w:r>
        <w:rPr>
          <w:spacing w:val="-10"/>
          <w:sz w:val="28"/>
        </w:rPr>
        <w:t xml:space="preserve"> </w:t>
      </w:r>
      <w:r>
        <w:rPr>
          <w:sz w:val="28"/>
        </w:rPr>
        <w:t>kiểm</w:t>
      </w:r>
      <w:r>
        <w:rPr>
          <w:spacing w:val="-10"/>
          <w:sz w:val="28"/>
        </w:rPr>
        <w:t xml:space="preserve"> </w:t>
      </w:r>
      <w:r>
        <w:rPr>
          <w:sz w:val="28"/>
        </w:rPr>
        <w:t>tra,</w:t>
      </w:r>
      <w:r>
        <w:rPr>
          <w:spacing w:val="-4"/>
          <w:sz w:val="28"/>
        </w:rPr>
        <w:t xml:space="preserve"> </w:t>
      </w:r>
      <w:r>
        <w:rPr>
          <w:sz w:val="28"/>
        </w:rPr>
        <w:t>thanh</w:t>
      </w:r>
      <w:r>
        <w:rPr>
          <w:spacing w:val="-5"/>
          <w:sz w:val="28"/>
        </w:rPr>
        <w:t xml:space="preserve"> </w:t>
      </w:r>
      <w:r>
        <w:rPr>
          <w:sz w:val="28"/>
        </w:rPr>
        <w:t>tra,</w:t>
      </w:r>
      <w:r>
        <w:rPr>
          <w:spacing w:val="-8"/>
          <w:sz w:val="28"/>
        </w:rPr>
        <w:t xml:space="preserve"> </w:t>
      </w:r>
      <w:r>
        <w:rPr>
          <w:sz w:val="28"/>
        </w:rPr>
        <w:t>giám</w:t>
      </w:r>
      <w:r>
        <w:rPr>
          <w:spacing w:val="-10"/>
          <w:sz w:val="28"/>
        </w:rPr>
        <w:t xml:space="preserve"> </w:t>
      </w:r>
      <w:r>
        <w:rPr>
          <w:sz w:val="28"/>
        </w:rPr>
        <w:t>sát</w:t>
      </w:r>
      <w:r>
        <w:rPr>
          <w:spacing w:val="-5"/>
          <w:sz w:val="28"/>
        </w:rPr>
        <w:t xml:space="preserve"> </w:t>
      </w:r>
      <w:r>
        <w:rPr>
          <w:sz w:val="28"/>
        </w:rPr>
        <w:t>của</w:t>
      </w:r>
      <w:r>
        <w:rPr>
          <w:spacing w:val="-6"/>
          <w:sz w:val="28"/>
        </w:rPr>
        <w:t xml:space="preserve"> </w:t>
      </w:r>
      <w:r>
        <w:rPr>
          <w:sz w:val="28"/>
        </w:rPr>
        <w:t>cơ</w:t>
      </w:r>
      <w:r>
        <w:rPr>
          <w:spacing w:val="-5"/>
          <w:sz w:val="28"/>
        </w:rPr>
        <w:t xml:space="preserve"> </w:t>
      </w:r>
      <w:r>
        <w:rPr>
          <w:sz w:val="28"/>
        </w:rPr>
        <w:t>quan</w:t>
      </w:r>
      <w:r>
        <w:rPr>
          <w:spacing w:val="-5"/>
          <w:sz w:val="28"/>
        </w:rPr>
        <w:t xml:space="preserve"> </w:t>
      </w:r>
      <w:r>
        <w:rPr>
          <w:sz w:val="28"/>
        </w:rPr>
        <w:t>có</w:t>
      </w:r>
      <w:r>
        <w:rPr>
          <w:spacing w:val="-5"/>
          <w:sz w:val="28"/>
        </w:rPr>
        <w:t xml:space="preserve"> </w:t>
      </w:r>
      <w:r>
        <w:rPr>
          <w:sz w:val="28"/>
        </w:rPr>
        <w:t>thẩm</w:t>
      </w:r>
      <w:r>
        <w:rPr>
          <w:spacing w:val="-10"/>
          <w:sz w:val="28"/>
        </w:rPr>
        <w:t xml:space="preserve"> </w:t>
      </w:r>
      <w:r>
        <w:rPr>
          <w:sz w:val="28"/>
        </w:rPr>
        <w:t>quyền;</w:t>
      </w:r>
      <w:r>
        <w:rPr>
          <w:spacing w:val="-5"/>
          <w:sz w:val="28"/>
        </w:rPr>
        <w:t xml:space="preserve"> </w:t>
      </w:r>
      <w:r>
        <w:rPr>
          <w:sz w:val="28"/>
        </w:rPr>
        <w:t>có</w:t>
      </w:r>
      <w:r>
        <w:rPr>
          <w:spacing w:val="-5"/>
          <w:sz w:val="28"/>
        </w:rPr>
        <w:t xml:space="preserve"> </w:t>
      </w:r>
      <w:r>
        <w:rPr>
          <w:sz w:val="28"/>
        </w:rPr>
        <w:t>cơ</w:t>
      </w:r>
      <w:r>
        <w:rPr>
          <w:spacing w:val="-5"/>
          <w:sz w:val="28"/>
        </w:rPr>
        <w:t xml:space="preserve"> </w:t>
      </w:r>
      <w:r>
        <w:rPr>
          <w:sz w:val="28"/>
        </w:rPr>
        <w:t>chế</w:t>
      </w:r>
      <w:r>
        <w:rPr>
          <w:spacing w:val="-5"/>
          <w:sz w:val="28"/>
        </w:rPr>
        <w:t xml:space="preserve"> </w:t>
      </w:r>
      <w:r>
        <w:rPr>
          <w:sz w:val="28"/>
        </w:rPr>
        <w:t>theo dõi, đánh giá, kiểm tra và kịp thời điều chỉnh nội dung phân quyền khi cơ quan, tổ chức, cá nhân được phân quyền thực</w:t>
      </w:r>
      <w:r>
        <w:rPr>
          <w:spacing w:val="-1"/>
          <w:sz w:val="28"/>
        </w:rPr>
        <w:t xml:space="preserve"> </w:t>
      </w:r>
      <w:r>
        <w:rPr>
          <w:sz w:val="28"/>
        </w:rPr>
        <w:t>hiện không hiệu quả các</w:t>
      </w:r>
      <w:r>
        <w:rPr>
          <w:spacing w:val="-1"/>
          <w:sz w:val="28"/>
        </w:rPr>
        <w:t xml:space="preserve"> </w:t>
      </w:r>
      <w:r>
        <w:rPr>
          <w:sz w:val="28"/>
        </w:rPr>
        <w:t>nhiệm</w:t>
      </w:r>
      <w:r>
        <w:rPr>
          <w:spacing w:val="-5"/>
          <w:sz w:val="28"/>
        </w:rPr>
        <w:t xml:space="preserve"> </w:t>
      </w:r>
      <w:r>
        <w:rPr>
          <w:sz w:val="28"/>
        </w:rPr>
        <w:t>vụ, quyền hạn được giao.</w:t>
      </w:r>
    </w:p>
    <w:p w14:paraId="4C6970AC" w14:textId="77777777" w:rsidR="00F5458D" w:rsidRDefault="00000000" w:rsidP="00F86B57">
      <w:pPr>
        <w:pStyle w:val="BodyText"/>
        <w:spacing w:before="89"/>
      </w:pPr>
      <w:r>
        <w:t>Như</w:t>
      </w:r>
      <w:r>
        <w:rPr>
          <w:spacing w:val="-18"/>
        </w:rPr>
        <w:t xml:space="preserve"> </w:t>
      </w:r>
      <w:r>
        <w:t>vậy,</w:t>
      </w:r>
      <w:r>
        <w:rPr>
          <w:spacing w:val="-16"/>
        </w:rPr>
        <w:t xml:space="preserve"> </w:t>
      </w:r>
      <w:r>
        <w:t>nguyên</w:t>
      </w:r>
      <w:r>
        <w:rPr>
          <w:spacing w:val="-15"/>
        </w:rPr>
        <w:t xml:space="preserve"> </w:t>
      </w:r>
      <w:r>
        <w:t>tắc</w:t>
      </w:r>
      <w:r>
        <w:rPr>
          <w:spacing w:val="-18"/>
        </w:rPr>
        <w:t xml:space="preserve"> </w:t>
      </w:r>
      <w:r>
        <w:t>phân</w:t>
      </w:r>
      <w:r>
        <w:rPr>
          <w:spacing w:val="-16"/>
        </w:rPr>
        <w:t xml:space="preserve"> </w:t>
      </w:r>
      <w:r>
        <w:t>quyền</w:t>
      </w:r>
      <w:r>
        <w:rPr>
          <w:spacing w:val="-15"/>
        </w:rPr>
        <w:t xml:space="preserve"> </w:t>
      </w:r>
      <w:r>
        <w:t>cho</w:t>
      </w:r>
      <w:r>
        <w:rPr>
          <w:spacing w:val="-18"/>
        </w:rPr>
        <w:t xml:space="preserve"> </w:t>
      </w:r>
      <w:r>
        <w:t>Thành</w:t>
      </w:r>
      <w:r>
        <w:rPr>
          <w:spacing w:val="-14"/>
        </w:rPr>
        <w:t xml:space="preserve"> </w:t>
      </w:r>
      <w:r>
        <w:t>phố</w:t>
      </w:r>
      <w:r>
        <w:rPr>
          <w:spacing w:val="-15"/>
        </w:rPr>
        <w:t xml:space="preserve"> </w:t>
      </w:r>
      <w:r>
        <w:t>theo</w:t>
      </w:r>
      <w:r>
        <w:rPr>
          <w:spacing w:val="-15"/>
        </w:rPr>
        <w:t xml:space="preserve"> </w:t>
      </w:r>
      <w:r>
        <w:t>hướng</w:t>
      </w:r>
      <w:r>
        <w:rPr>
          <w:spacing w:val="-15"/>
        </w:rPr>
        <w:t xml:space="preserve"> </w:t>
      </w:r>
      <w:r>
        <w:t>tối</w:t>
      </w:r>
      <w:r>
        <w:rPr>
          <w:spacing w:val="-17"/>
        </w:rPr>
        <w:t xml:space="preserve"> </w:t>
      </w:r>
      <w:r>
        <w:t>đa</w:t>
      </w:r>
      <w:r>
        <w:rPr>
          <w:spacing w:val="-18"/>
        </w:rPr>
        <w:t xml:space="preserve"> </w:t>
      </w:r>
      <w:r>
        <w:t>và</w:t>
      </w:r>
      <w:r>
        <w:rPr>
          <w:spacing w:val="-15"/>
        </w:rPr>
        <w:t xml:space="preserve"> </w:t>
      </w:r>
      <w:r>
        <w:t>toàn</w:t>
      </w:r>
      <w:r>
        <w:rPr>
          <w:spacing w:val="-17"/>
        </w:rPr>
        <w:t xml:space="preserve"> </w:t>
      </w:r>
      <w:r>
        <w:t>diện, gắn với trách nhiệm</w:t>
      </w:r>
      <w:r>
        <w:rPr>
          <w:spacing w:val="-5"/>
        </w:rPr>
        <w:t xml:space="preserve"> </w:t>
      </w:r>
      <w:r>
        <w:t>giải trình và kiểm</w:t>
      </w:r>
      <w:r>
        <w:rPr>
          <w:spacing w:val="-5"/>
        </w:rPr>
        <w:t xml:space="preserve"> </w:t>
      </w:r>
      <w:r>
        <w:t>soát quyền lực</w:t>
      </w:r>
      <w:r>
        <w:rPr>
          <w:spacing w:val="-1"/>
        </w:rPr>
        <w:t xml:space="preserve"> </w:t>
      </w:r>
      <w:r>
        <w:t>nhưng đặt ra</w:t>
      </w:r>
      <w:r>
        <w:rPr>
          <w:spacing w:val="-1"/>
        </w:rPr>
        <w:t xml:space="preserve"> </w:t>
      </w:r>
      <w:r>
        <w:t>giới hạn đối với việc</w:t>
      </w:r>
      <w:r>
        <w:rPr>
          <w:spacing w:val="-11"/>
        </w:rPr>
        <w:t xml:space="preserve"> </w:t>
      </w:r>
      <w:r>
        <w:t>phân</w:t>
      </w:r>
      <w:r>
        <w:rPr>
          <w:spacing w:val="-13"/>
        </w:rPr>
        <w:t xml:space="preserve"> </w:t>
      </w:r>
      <w:r>
        <w:t>quyền,</w:t>
      </w:r>
      <w:r>
        <w:rPr>
          <w:spacing w:val="-14"/>
        </w:rPr>
        <w:t xml:space="preserve"> </w:t>
      </w:r>
      <w:r>
        <w:t>phân</w:t>
      </w:r>
      <w:r>
        <w:rPr>
          <w:spacing w:val="-11"/>
        </w:rPr>
        <w:t xml:space="preserve"> </w:t>
      </w:r>
      <w:r>
        <w:t>cấp</w:t>
      </w:r>
      <w:r>
        <w:rPr>
          <w:spacing w:val="-13"/>
        </w:rPr>
        <w:t xml:space="preserve"> </w:t>
      </w:r>
      <w:r>
        <w:t>nhằm</w:t>
      </w:r>
      <w:r>
        <w:rPr>
          <w:spacing w:val="-16"/>
        </w:rPr>
        <w:t xml:space="preserve"> </w:t>
      </w:r>
      <w:r>
        <w:t>bảo</w:t>
      </w:r>
      <w:r>
        <w:rPr>
          <w:spacing w:val="-11"/>
        </w:rPr>
        <w:t xml:space="preserve"> </w:t>
      </w:r>
      <w:r>
        <w:t>đảm</w:t>
      </w:r>
      <w:r>
        <w:rPr>
          <w:spacing w:val="-14"/>
        </w:rPr>
        <w:t xml:space="preserve"> </w:t>
      </w:r>
      <w:r>
        <w:t>bảo</w:t>
      </w:r>
      <w:r>
        <w:rPr>
          <w:spacing w:val="-11"/>
        </w:rPr>
        <w:t xml:space="preserve"> </w:t>
      </w:r>
      <w:r>
        <w:t>đảm</w:t>
      </w:r>
      <w:r>
        <w:rPr>
          <w:spacing w:val="-16"/>
        </w:rPr>
        <w:t xml:space="preserve"> </w:t>
      </w:r>
      <w:r>
        <w:t>sự</w:t>
      </w:r>
      <w:r>
        <w:rPr>
          <w:spacing w:val="-12"/>
        </w:rPr>
        <w:t xml:space="preserve"> </w:t>
      </w:r>
      <w:r>
        <w:t>cân</w:t>
      </w:r>
      <w:r>
        <w:rPr>
          <w:spacing w:val="-10"/>
        </w:rPr>
        <w:t xml:space="preserve"> </w:t>
      </w:r>
      <w:r>
        <w:t>bằng</w:t>
      </w:r>
      <w:r>
        <w:rPr>
          <w:spacing w:val="-13"/>
        </w:rPr>
        <w:t xml:space="preserve"> </w:t>
      </w:r>
      <w:r>
        <w:t>giữa</w:t>
      </w:r>
      <w:r>
        <w:rPr>
          <w:spacing w:val="-14"/>
        </w:rPr>
        <w:t xml:space="preserve"> </w:t>
      </w:r>
      <w:r>
        <w:t>tăng</w:t>
      </w:r>
      <w:r>
        <w:rPr>
          <w:spacing w:val="-13"/>
        </w:rPr>
        <w:t xml:space="preserve"> </w:t>
      </w:r>
      <w:r>
        <w:t>cường</w:t>
      </w:r>
      <w:r>
        <w:rPr>
          <w:spacing w:val="-13"/>
        </w:rPr>
        <w:t xml:space="preserve"> </w:t>
      </w:r>
      <w:r>
        <w:t>tính chủ động của chính quyền Thành phố và yêu cầu quản lý tập trung, thống nhất của Nhà nước.</w:t>
      </w:r>
    </w:p>
    <w:p w14:paraId="04145AF8" w14:textId="77777777" w:rsidR="00F5458D" w:rsidRDefault="00000000" w:rsidP="00F86B57">
      <w:pPr>
        <w:pStyle w:val="ListParagraph"/>
        <w:numPr>
          <w:ilvl w:val="1"/>
          <w:numId w:val="28"/>
        </w:numPr>
        <w:tabs>
          <w:tab w:val="left" w:pos="1000"/>
        </w:tabs>
        <w:spacing w:before="89"/>
        <w:ind w:left="1000" w:hanging="279"/>
        <w:jc w:val="both"/>
        <w:rPr>
          <w:i/>
          <w:sz w:val="28"/>
        </w:rPr>
      </w:pPr>
      <w:r>
        <w:rPr>
          <w:b/>
          <w:sz w:val="28"/>
        </w:rPr>
        <w:t>Áp</w:t>
      </w:r>
      <w:r>
        <w:rPr>
          <w:b/>
          <w:spacing w:val="-3"/>
          <w:sz w:val="28"/>
        </w:rPr>
        <w:t xml:space="preserve"> </w:t>
      </w:r>
      <w:r>
        <w:rPr>
          <w:b/>
          <w:sz w:val="28"/>
        </w:rPr>
        <w:t>dụng</w:t>
      </w:r>
      <w:r>
        <w:rPr>
          <w:b/>
          <w:spacing w:val="-1"/>
          <w:sz w:val="28"/>
        </w:rPr>
        <w:t xml:space="preserve"> </w:t>
      </w:r>
      <w:r>
        <w:rPr>
          <w:b/>
          <w:sz w:val="28"/>
        </w:rPr>
        <w:t>Luật</w:t>
      </w:r>
      <w:r>
        <w:rPr>
          <w:b/>
          <w:spacing w:val="-8"/>
          <w:sz w:val="28"/>
        </w:rPr>
        <w:t xml:space="preserve"> </w:t>
      </w:r>
      <w:r>
        <w:rPr>
          <w:b/>
          <w:sz w:val="28"/>
        </w:rPr>
        <w:t>Thủ</w:t>
      </w:r>
      <w:r>
        <w:rPr>
          <w:b/>
          <w:spacing w:val="-4"/>
          <w:sz w:val="28"/>
        </w:rPr>
        <w:t xml:space="preserve"> </w:t>
      </w:r>
      <w:r>
        <w:rPr>
          <w:b/>
          <w:sz w:val="28"/>
        </w:rPr>
        <w:t>đô</w:t>
      </w:r>
      <w:r>
        <w:rPr>
          <w:b/>
          <w:spacing w:val="-2"/>
          <w:sz w:val="28"/>
        </w:rPr>
        <w:t xml:space="preserve"> </w:t>
      </w:r>
      <w:r>
        <w:rPr>
          <w:i/>
          <w:sz w:val="28"/>
        </w:rPr>
        <w:t>(Điều</w:t>
      </w:r>
      <w:r>
        <w:rPr>
          <w:i/>
          <w:spacing w:val="-1"/>
          <w:sz w:val="28"/>
        </w:rPr>
        <w:t xml:space="preserve"> </w:t>
      </w:r>
      <w:r>
        <w:rPr>
          <w:i/>
          <w:spacing w:val="-5"/>
          <w:sz w:val="28"/>
        </w:rPr>
        <w:t>5)</w:t>
      </w:r>
    </w:p>
    <w:p w14:paraId="1BF27F76" w14:textId="77777777" w:rsidR="00F5458D" w:rsidRDefault="00000000" w:rsidP="00F86B57">
      <w:pPr>
        <w:pStyle w:val="BodyText"/>
        <w:spacing w:before="91"/>
        <w:ind w:right="135" w:firstLine="719"/>
      </w:pPr>
      <w:r>
        <w:t>Để</w:t>
      </w:r>
      <w:r>
        <w:rPr>
          <w:spacing w:val="-11"/>
        </w:rPr>
        <w:t xml:space="preserve"> </w:t>
      </w:r>
      <w:r>
        <w:t>tạo</w:t>
      </w:r>
      <w:r>
        <w:rPr>
          <w:spacing w:val="-11"/>
        </w:rPr>
        <w:t xml:space="preserve"> </w:t>
      </w:r>
      <w:r>
        <w:t>cơ</w:t>
      </w:r>
      <w:r>
        <w:rPr>
          <w:spacing w:val="-11"/>
        </w:rPr>
        <w:t xml:space="preserve"> </w:t>
      </w:r>
      <w:r>
        <w:t>sở</w:t>
      </w:r>
      <w:r>
        <w:rPr>
          <w:spacing w:val="-14"/>
        </w:rPr>
        <w:t xml:space="preserve"> </w:t>
      </w:r>
      <w:r>
        <w:t>pháp</w:t>
      </w:r>
      <w:r>
        <w:rPr>
          <w:spacing w:val="-13"/>
        </w:rPr>
        <w:t xml:space="preserve"> </w:t>
      </w:r>
      <w:r>
        <w:t>lý</w:t>
      </w:r>
      <w:r>
        <w:rPr>
          <w:spacing w:val="-13"/>
        </w:rPr>
        <w:t xml:space="preserve"> </w:t>
      </w:r>
      <w:r>
        <w:t>xử</w:t>
      </w:r>
      <w:r>
        <w:rPr>
          <w:spacing w:val="-12"/>
        </w:rPr>
        <w:t xml:space="preserve"> </w:t>
      </w:r>
      <w:r>
        <w:t>lý</w:t>
      </w:r>
      <w:r>
        <w:rPr>
          <w:spacing w:val="-13"/>
        </w:rPr>
        <w:t xml:space="preserve"> </w:t>
      </w:r>
      <w:r>
        <w:t>các</w:t>
      </w:r>
      <w:r>
        <w:rPr>
          <w:spacing w:val="-11"/>
        </w:rPr>
        <w:t xml:space="preserve"> </w:t>
      </w:r>
      <w:r>
        <w:t>xung</w:t>
      </w:r>
      <w:r>
        <w:rPr>
          <w:spacing w:val="-13"/>
        </w:rPr>
        <w:t xml:space="preserve"> </w:t>
      </w:r>
      <w:r>
        <w:t>đột</w:t>
      </w:r>
      <w:r>
        <w:rPr>
          <w:spacing w:val="-13"/>
        </w:rPr>
        <w:t xml:space="preserve"> </w:t>
      </w:r>
      <w:r>
        <w:t>pháp</w:t>
      </w:r>
      <w:r>
        <w:rPr>
          <w:spacing w:val="-10"/>
        </w:rPr>
        <w:t xml:space="preserve"> </w:t>
      </w:r>
      <w:r>
        <w:t>luật</w:t>
      </w:r>
      <w:r>
        <w:rPr>
          <w:spacing w:val="-11"/>
        </w:rPr>
        <w:t xml:space="preserve"> </w:t>
      </w:r>
      <w:r>
        <w:t>trong</w:t>
      </w:r>
      <w:r>
        <w:rPr>
          <w:spacing w:val="-13"/>
        </w:rPr>
        <w:t xml:space="preserve"> </w:t>
      </w:r>
      <w:r>
        <w:t>trường</w:t>
      </w:r>
      <w:r>
        <w:rPr>
          <w:spacing w:val="-13"/>
        </w:rPr>
        <w:t xml:space="preserve"> </w:t>
      </w:r>
      <w:r>
        <w:t>hợp</w:t>
      </w:r>
      <w:r>
        <w:rPr>
          <w:spacing w:val="-11"/>
        </w:rPr>
        <w:t xml:space="preserve"> </w:t>
      </w:r>
      <w:r>
        <w:t>có</w:t>
      </w:r>
      <w:r>
        <w:rPr>
          <w:spacing w:val="-11"/>
        </w:rPr>
        <w:t xml:space="preserve"> </w:t>
      </w:r>
      <w:r>
        <w:t>sự</w:t>
      </w:r>
      <w:r>
        <w:rPr>
          <w:spacing w:val="-12"/>
        </w:rPr>
        <w:t xml:space="preserve"> </w:t>
      </w:r>
      <w:r>
        <w:t>khác nhau</w:t>
      </w:r>
      <w:r>
        <w:rPr>
          <w:spacing w:val="-8"/>
        </w:rPr>
        <w:t xml:space="preserve"> </w:t>
      </w:r>
      <w:r>
        <w:t>giữa</w:t>
      </w:r>
      <w:r>
        <w:rPr>
          <w:spacing w:val="-7"/>
        </w:rPr>
        <w:t xml:space="preserve"> </w:t>
      </w:r>
      <w:r>
        <w:t>Luật</w:t>
      </w:r>
      <w:r>
        <w:rPr>
          <w:spacing w:val="-11"/>
        </w:rPr>
        <w:t xml:space="preserve"> </w:t>
      </w:r>
      <w:r>
        <w:t>Thủ</w:t>
      </w:r>
      <w:r>
        <w:rPr>
          <w:spacing w:val="-8"/>
        </w:rPr>
        <w:t xml:space="preserve"> </w:t>
      </w:r>
      <w:r>
        <w:t>đô</w:t>
      </w:r>
      <w:r>
        <w:rPr>
          <w:spacing w:val="-6"/>
        </w:rPr>
        <w:t xml:space="preserve"> </w:t>
      </w:r>
      <w:r>
        <w:t>năm</w:t>
      </w:r>
      <w:r>
        <w:rPr>
          <w:spacing w:val="-11"/>
        </w:rPr>
        <w:t xml:space="preserve"> </w:t>
      </w:r>
      <w:r>
        <w:t>2026</w:t>
      </w:r>
      <w:r>
        <w:rPr>
          <w:spacing w:val="-6"/>
        </w:rPr>
        <w:t xml:space="preserve"> </w:t>
      </w:r>
      <w:r>
        <w:t>với</w:t>
      </w:r>
      <w:r>
        <w:rPr>
          <w:spacing w:val="-8"/>
        </w:rPr>
        <w:t xml:space="preserve"> </w:t>
      </w:r>
      <w:r>
        <w:t>các</w:t>
      </w:r>
      <w:r>
        <w:rPr>
          <w:spacing w:val="-9"/>
        </w:rPr>
        <w:t xml:space="preserve"> </w:t>
      </w:r>
      <w:r>
        <w:t>luật</w:t>
      </w:r>
      <w:r>
        <w:rPr>
          <w:spacing w:val="-8"/>
        </w:rPr>
        <w:t xml:space="preserve"> </w:t>
      </w:r>
      <w:r>
        <w:t>hiện</w:t>
      </w:r>
      <w:r>
        <w:rPr>
          <w:spacing w:val="-6"/>
        </w:rPr>
        <w:t xml:space="preserve"> </w:t>
      </w:r>
      <w:r>
        <w:t>hành</w:t>
      </w:r>
      <w:r>
        <w:rPr>
          <w:spacing w:val="-6"/>
        </w:rPr>
        <w:t xml:space="preserve"> </w:t>
      </w:r>
      <w:r>
        <w:t>có</w:t>
      </w:r>
      <w:r>
        <w:rPr>
          <w:spacing w:val="-8"/>
        </w:rPr>
        <w:t xml:space="preserve"> </w:t>
      </w:r>
      <w:r>
        <w:t>liên</w:t>
      </w:r>
      <w:r>
        <w:rPr>
          <w:spacing w:val="-8"/>
        </w:rPr>
        <w:t xml:space="preserve"> </w:t>
      </w:r>
      <w:r>
        <w:t>quan</w:t>
      </w:r>
      <w:r>
        <w:rPr>
          <w:spacing w:val="-8"/>
        </w:rPr>
        <w:t xml:space="preserve"> </w:t>
      </w:r>
      <w:r>
        <w:t>và</w:t>
      </w:r>
      <w:r>
        <w:rPr>
          <w:spacing w:val="-7"/>
        </w:rPr>
        <w:t xml:space="preserve"> </w:t>
      </w:r>
      <w:r>
        <w:t>các</w:t>
      </w:r>
      <w:r>
        <w:rPr>
          <w:spacing w:val="-9"/>
        </w:rPr>
        <w:t xml:space="preserve"> </w:t>
      </w:r>
      <w:r>
        <w:t>luật</w:t>
      </w:r>
      <w:r>
        <w:rPr>
          <w:spacing w:val="-8"/>
        </w:rPr>
        <w:t xml:space="preserve"> </w:t>
      </w:r>
      <w:r>
        <w:t>ban hành sau ngày Luật Thủ đô năm 2026 có hiệu lực về cùng một vấn đề, nhưng vẫn bảo đảm minh bạch và thứ bậc về hiệu lực của VBQPPL, bảo đảm tính thống nhất với quy</w:t>
      </w:r>
      <w:r>
        <w:rPr>
          <w:spacing w:val="-5"/>
        </w:rPr>
        <w:t xml:space="preserve"> </w:t>
      </w:r>
      <w:r>
        <w:t>định Luật Ban hành VBQPPL,</w:t>
      </w:r>
      <w:r>
        <w:rPr>
          <w:spacing w:val="-2"/>
        </w:rPr>
        <w:t xml:space="preserve"> </w:t>
      </w:r>
      <w:r>
        <w:t>Luật</w:t>
      </w:r>
      <w:r>
        <w:rPr>
          <w:spacing w:val="-6"/>
        </w:rPr>
        <w:t xml:space="preserve"> </w:t>
      </w:r>
      <w:r>
        <w:t>Thủ</w:t>
      </w:r>
      <w:r>
        <w:rPr>
          <w:spacing w:val="-3"/>
        </w:rPr>
        <w:t xml:space="preserve"> </w:t>
      </w:r>
      <w:r>
        <w:t>đô năm</w:t>
      </w:r>
      <w:r>
        <w:rPr>
          <w:spacing w:val="-3"/>
        </w:rPr>
        <w:t xml:space="preserve"> </w:t>
      </w:r>
      <w:r>
        <w:t>2026</w:t>
      </w:r>
      <w:r>
        <w:rPr>
          <w:spacing w:val="-4"/>
        </w:rPr>
        <w:t xml:space="preserve"> </w:t>
      </w:r>
      <w:r>
        <w:t>quy</w:t>
      </w:r>
      <w:r>
        <w:rPr>
          <w:spacing w:val="-5"/>
        </w:rPr>
        <w:t xml:space="preserve"> </w:t>
      </w:r>
      <w:r>
        <w:t>định về</w:t>
      </w:r>
      <w:r>
        <w:rPr>
          <w:spacing w:val="-2"/>
        </w:rPr>
        <w:t xml:space="preserve"> </w:t>
      </w:r>
      <w:r>
        <w:t>áp dụng Luật Thủ đô.</w:t>
      </w:r>
    </w:p>
    <w:p w14:paraId="4110A184" w14:textId="77777777" w:rsidR="00F5458D" w:rsidRDefault="00000000" w:rsidP="00F86B57">
      <w:pPr>
        <w:pStyle w:val="BodyText"/>
        <w:ind w:firstLine="719"/>
      </w:pPr>
      <w:r>
        <w:t>Quy</w:t>
      </w:r>
      <w:r>
        <w:rPr>
          <w:spacing w:val="-4"/>
        </w:rPr>
        <w:t xml:space="preserve"> </w:t>
      </w:r>
      <w:r>
        <w:t>định về áp dụng</w:t>
      </w:r>
      <w:r>
        <w:rPr>
          <w:spacing w:val="-3"/>
        </w:rPr>
        <w:t xml:space="preserve"> </w:t>
      </w:r>
      <w:r>
        <w:t>Luật</w:t>
      </w:r>
      <w:r>
        <w:rPr>
          <w:spacing w:val="-3"/>
        </w:rPr>
        <w:t xml:space="preserve"> </w:t>
      </w:r>
      <w:r>
        <w:t>Thủ đô</w:t>
      </w:r>
      <w:r>
        <w:rPr>
          <w:spacing w:val="-1"/>
        </w:rPr>
        <w:t xml:space="preserve"> </w:t>
      </w:r>
      <w:r>
        <w:t>nhằm</w:t>
      </w:r>
      <w:r>
        <w:rPr>
          <w:spacing w:val="-4"/>
        </w:rPr>
        <w:t xml:space="preserve"> </w:t>
      </w:r>
      <w:r>
        <w:t>xử lý mối</w:t>
      </w:r>
      <w:r>
        <w:rPr>
          <w:spacing w:val="-1"/>
        </w:rPr>
        <w:t xml:space="preserve"> </w:t>
      </w:r>
      <w:r>
        <w:t>quan</w:t>
      </w:r>
      <w:r>
        <w:rPr>
          <w:spacing w:val="-1"/>
        </w:rPr>
        <w:t xml:space="preserve"> </w:t>
      </w:r>
      <w:r>
        <w:t>hệ</w:t>
      </w:r>
      <w:r>
        <w:rPr>
          <w:spacing w:val="-3"/>
        </w:rPr>
        <w:t xml:space="preserve"> </w:t>
      </w:r>
      <w:r>
        <w:t>giữa</w:t>
      </w:r>
      <w:r>
        <w:rPr>
          <w:spacing w:val="-2"/>
        </w:rPr>
        <w:t xml:space="preserve"> </w:t>
      </w:r>
      <w:r>
        <w:t>Luật</w:t>
      </w:r>
      <w:r>
        <w:rPr>
          <w:spacing w:val="-3"/>
        </w:rPr>
        <w:t xml:space="preserve"> </w:t>
      </w:r>
      <w:r>
        <w:t>Thủ đô với các luật, nghị quyết của Quốc hội, giữa văn bản quy định chi tiết, văn bản do Chính phủ, Bộ, ngành, chính quyền Thành phố ban hành để thực hiện những nội dung được phân quyền trong Luật Thủ đô với văn bản của các cơ quan nhà nước khác là vấn đề rất quan trọng, quyết định đến hiệu quả, hiệu lực thi hành của Luật Thủ đô sau khi được ban hành. Cụ thể:</w:t>
      </w:r>
    </w:p>
    <w:p w14:paraId="36112204" w14:textId="77777777" w:rsidR="00F5458D" w:rsidRDefault="00000000" w:rsidP="00F86B57">
      <w:pPr>
        <w:pStyle w:val="ListParagraph"/>
        <w:numPr>
          <w:ilvl w:val="0"/>
          <w:numId w:val="25"/>
        </w:numPr>
        <w:tabs>
          <w:tab w:val="left" w:pos="721"/>
        </w:tabs>
        <w:spacing w:before="91"/>
        <w:ind w:right="136" w:firstLine="566"/>
        <w:rPr>
          <w:sz w:val="28"/>
        </w:rPr>
      </w:pPr>
      <w:r>
        <w:rPr>
          <w:sz w:val="28"/>
        </w:rPr>
        <w:t>Trường</w:t>
      </w:r>
      <w:r>
        <w:rPr>
          <w:spacing w:val="-9"/>
          <w:sz w:val="28"/>
        </w:rPr>
        <w:t xml:space="preserve"> </w:t>
      </w:r>
      <w:r>
        <w:rPr>
          <w:sz w:val="28"/>
        </w:rPr>
        <w:t>hợp</w:t>
      </w:r>
      <w:r>
        <w:rPr>
          <w:spacing w:val="-7"/>
          <w:sz w:val="28"/>
        </w:rPr>
        <w:t xml:space="preserve"> </w:t>
      </w:r>
      <w:r>
        <w:rPr>
          <w:sz w:val="28"/>
        </w:rPr>
        <w:t>có</w:t>
      </w:r>
      <w:r>
        <w:rPr>
          <w:spacing w:val="-9"/>
          <w:sz w:val="28"/>
        </w:rPr>
        <w:t xml:space="preserve"> </w:t>
      </w:r>
      <w:r>
        <w:rPr>
          <w:sz w:val="28"/>
        </w:rPr>
        <w:t>quy</w:t>
      </w:r>
      <w:r>
        <w:rPr>
          <w:spacing w:val="-11"/>
          <w:sz w:val="28"/>
        </w:rPr>
        <w:t xml:space="preserve"> </w:t>
      </w:r>
      <w:r>
        <w:rPr>
          <w:sz w:val="28"/>
        </w:rPr>
        <w:t>định</w:t>
      </w:r>
      <w:r>
        <w:rPr>
          <w:spacing w:val="-7"/>
          <w:sz w:val="28"/>
        </w:rPr>
        <w:t xml:space="preserve"> </w:t>
      </w:r>
      <w:r>
        <w:rPr>
          <w:sz w:val="28"/>
        </w:rPr>
        <w:t>khác</w:t>
      </w:r>
      <w:r>
        <w:rPr>
          <w:spacing w:val="-7"/>
          <w:sz w:val="28"/>
        </w:rPr>
        <w:t xml:space="preserve"> </w:t>
      </w:r>
      <w:r>
        <w:rPr>
          <w:sz w:val="28"/>
        </w:rPr>
        <w:t>nhau</w:t>
      </w:r>
      <w:r>
        <w:rPr>
          <w:spacing w:val="-7"/>
          <w:sz w:val="28"/>
        </w:rPr>
        <w:t xml:space="preserve"> </w:t>
      </w:r>
      <w:r>
        <w:rPr>
          <w:sz w:val="28"/>
        </w:rPr>
        <w:t>giữa</w:t>
      </w:r>
      <w:r>
        <w:rPr>
          <w:spacing w:val="-10"/>
          <w:sz w:val="28"/>
        </w:rPr>
        <w:t xml:space="preserve"> </w:t>
      </w:r>
      <w:r>
        <w:rPr>
          <w:sz w:val="28"/>
        </w:rPr>
        <w:t>Luật</w:t>
      </w:r>
      <w:r>
        <w:rPr>
          <w:spacing w:val="-12"/>
          <w:sz w:val="28"/>
        </w:rPr>
        <w:t xml:space="preserve"> </w:t>
      </w:r>
      <w:r>
        <w:rPr>
          <w:sz w:val="28"/>
        </w:rPr>
        <w:t>Thủ</w:t>
      </w:r>
      <w:r>
        <w:rPr>
          <w:spacing w:val="-6"/>
          <w:sz w:val="28"/>
        </w:rPr>
        <w:t xml:space="preserve"> </w:t>
      </w:r>
      <w:r>
        <w:rPr>
          <w:sz w:val="28"/>
        </w:rPr>
        <w:t>đô</w:t>
      </w:r>
      <w:r>
        <w:rPr>
          <w:spacing w:val="-7"/>
          <w:sz w:val="28"/>
        </w:rPr>
        <w:t xml:space="preserve"> </w:t>
      </w:r>
      <w:r>
        <w:rPr>
          <w:sz w:val="28"/>
        </w:rPr>
        <w:t>và</w:t>
      </w:r>
      <w:r>
        <w:rPr>
          <w:spacing w:val="-8"/>
          <w:sz w:val="28"/>
        </w:rPr>
        <w:t xml:space="preserve"> </w:t>
      </w:r>
      <w:r>
        <w:rPr>
          <w:sz w:val="28"/>
        </w:rPr>
        <w:t>luật,</w:t>
      </w:r>
      <w:r>
        <w:rPr>
          <w:spacing w:val="-11"/>
          <w:sz w:val="28"/>
        </w:rPr>
        <w:t xml:space="preserve"> </w:t>
      </w:r>
      <w:r>
        <w:rPr>
          <w:sz w:val="28"/>
        </w:rPr>
        <w:t>nghị</w:t>
      </w:r>
      <w:r>
        <w:rPr>
          <w:spacing w:val="-7"/>
          <w:sz w:val="28"/>
        </w:rPr>
        <w:t xml:space="preserve"> </w:t>
      </w:r>
      <w:r>
        <w:rPr>
          <w:sz w:val="28"/>
        </w:rPr>
        <w:t>quyết</w:t>
      </w:r>
      <w:r>
        <w:rPr>
          <w:spacing w:val="-7"/>
          <w:sz w:val="28"/>
        </w:rPr>
        <w:t xml:space="preserve"> </w:t>
      </w:r>
      <w:r>
        <w:rPr>
          <w:sz w:val="28"/>
        </w:rPr>
        <w:t xml:space="preserve">khác của Quốc hội về cùng một vấn đề thì áp dụng quy định của Luật Thủ đô </w:t>
      </w:r>
      <w:r>
        <w:rPr>
          <w:i/>
          <w:sz w:val="28"/>
        </w:rPr>
        <w:t>(khoản 1 Điều 5)</w:t>
      </w:r>
      <w:r>
        <w:rPr>
          <w:sz w:val="28"/>
        </w:rPr>
        <w:t>.</w:t>
      </w:r>
    </w:p>
    <w:p w14:paraId="4A52BDDB" w14:textId="77777777" w:rsidR="00F5458D" w:rsidRDefault="00000000" w:rsidP="00F86B57">
      <w:pPr>
        <w:pStyle w:val="ListParagraph"/>
        <w:numPr>
          <w:ilvl w:val="0"/>
          <w:numId w:val="25"/>
        </w:numPr>
        <w:tabs>
          <w:tab w:val="left" w:pos="733"/>
        </w:tabs>
        <w:ind w:left="733" w:hanging="165"/>
        <w:rPr>
          <w:sz w:val="28"/>
        </w:rPr>
      </w:pPr>
      <w:r>
        <w:rPr>
          <w:sz w:val="28"/>
        </w:rPr>
        <w:t>VBQPPL</w:t>
      </w:r>
      <w:r>
        <w:rPr>
          <w:spacing w:val="-4"/>
          <w:sz w:val="28"/>
        </w:rPr>
        <w:t xml:space="preserve"> </w:t>
      </w:r>
      <w:r>
        <w:rPr>
          <w:sz w:val="28"/>
        </w:rPr>
        <w:t>quy</w:t>
      </w:r>
      <w:r>
        <w:rPr>
          <w:spacing w:val="3"/>
          <w:sz w:val="28"/>
        </w:rPr>
        <w:t xml:space="preserve"> </w:t>
      </w:r>
      <w:r>
        <w:rPr>
          <w:sz w:val="28"/>
        </w:rPr>
        <w:t>định</w:t>
      </w:r>
      <w:r>
        <w:rPr>
          <w:spacing w:val="3"/>
          <w:sz w:val="28"/>
        </w:rPr>
        <w:t xml:space="preserve"> </w:t>
      </w:r>
      <w:r>
        <w:rPr>
          <w:sz w:val="28"/>
        </w:rPr>
        <w:t>chi</w:t>
      </w:r>
      <w:r>
        <w:rPr>
          <w:spacing w:val="6"/>
          <w:sz w:val="28"/>
        </w:rPr>
        <w:t xml:space="preserve"> </w:t>
      </w:r>
      <w:r>
        <w:rPr>
          <w:sz w:val="28"/>
        </w:rPr>
        <w:t>tiết,</w:t>
      </w:r>
      <w:r>
        <w:rPr>
          <w:spacing w:val="6"/>
          <w:sz w:val="28"/>
        </w:rPr>
        <w:t xml:space="preserve"> </w:t>
      </w:r>
      <w:r>
        <w:rPr>
          <w:sz w:val="28"/>
        </w:rPr>
        <w:t>biện</w:t>
      </w:r>
      <w:r>
        <w:rPr>
          <w:spacing w:val="7"/>
          <w:sz w:val="28"/>
        </w:rPr>
        <w:t xml:space="preserve"> </w:t>
      </w:r>
      <w:r>
        <w:rPr>
          <w:sz w:val="28"/>
        </w:rPr>
        <w:t>pháp</w:t>
      </w:r>
      <w:r>
        <w:rPr>
          <w:spacing w:val="7"/>
          <w:sz w:val="28"/>
        </w:rPr>
        <w:t xml:space="preserve"> </w:t>
      </w:r>
      <w:r>
        <w:rPr>
          <w:sz w:val="28"/>
        </w:rPr>
        <w:t>cụ</w:t>
      </w:r>
      <w:r>
        <w:rPr>
          <w:spacing w:val="6"/>
          <w:sz w:val="28"/>
        </w:rPr>
        <w:t xml:space="preserve"> </w:t>
      </w:r>
      <w:r>
        <w:rPr>
          <w:sz w:val="28"/>
        </w:rPr>
        <w:t>thể</w:t>
      </w:r>
      <w:r>
        <w:rPr>
          <w:spacing w:val="4"/>
          <w:sz w:val="28"/>
        </w:rPr>
        <w:t xml:space="preserve"> </w:t>
      </w:r>
      <w:r>
        <w:rPr>
          <w:sz w:val="28"/>
        </w:rPr>
        <w:t>để</w:t>
      </w:r>
      <w:r>
        <w:rPr>
          <w:spacing w:val="5"/>
          <w:sz w:val="28"/>
        </w:rPr>
        <w:t xml:space="preserve"> </w:t>
      </w:r>
      <w:r>
        <w:rPr>
          <w:sz w:val="28"/>
        </w:rPr>
        <w:t>tổ</w:t>
      </w:r>
      <w:r>
        <w:rPr>
          <w:spacing w:val="9"/>
          <w:sz w:val="28"/>
        </w:rPr>
        <w:t xml:space="preserve"> </w:t>
      </w:r>
      <w:r>
        <w:rPr>
          <w:sz w:val="28"/>
        </w:rPr>
        <w:t>chức,</w:t>
      </w:r>
      <w:r>
        <w:rPr>
          <w:spacing w:val="6"/>
          <w:sz w:val="28"/>
        </w:rPr>
        <w:t xml:space="preserve"> </w:t>
      </w:r>
      <w:r>
        <w:rPr>
          <w:sz w:val="28"/>
        </w:rPr>
        <w:t>hướng</w:t>
      </w:r>
      <w:r>
        <w:rPr>
          <w:spacing w:val="7"/>
          <w:sz w:val="28"/>
        </w:rPr>
        <w:t xml:space="preserve"> </w:t>
      </w:r>
      <w:r>
        <w:rPr>
          <w:sz w:val="28"/>
        </w:rPr>
        <w:t>dẫn</w:t>
      </w:r>
      <w:r>
        <w:rPr>
          <w:spacing w:val="5"/>
          <w:sz w:val="28"/>
        </w:rPr>
        <w:t xml:space="preserve"> </w:t>
      </w:r>
      <w:r>
        <w:rPr>
          <w:sz w:val="28"/>
        </w:rPr>
        <w:t>thi</w:t>
      </w:r>
      <w:r>
        <w:rPr>
          <w:spacing w:val="6"/>
          <w:sz w:val="28"/>
        </w:rPr>
        <w:t xml:space="preserve"> </w:t>
      </w:r>
      <w:r>
        <w:rPr>
          <w:spacing w:val="-4"/>
          <w:sz w:val="28"/>
        </w:rPr>
        <w:t>hành</w:t>
      </w:r>
    </w:p>
    <w:p w14:paraId="634A628F" w14:textId="77777777" w:rsidR="00F5458D" w:rsidRDefault="00F5458D" w:rsidP="00F86B57">
      <w:pPr>
        <w:pStyle w:val="ListParagraph"/>
        <w:rPr>
          <w:sz w:val="28"/>
        </w:rPr>
        <w:sectPr w:rsidR="00F5458D">
          <w:pgSz w:w="11910" w:h="16840"/>
          <w:pgMar w:top="1020" w:right="708" w:bottom="280" w:left="1700" w:header="331" w:footer="0" w:gutter="0"/>
          <w:cols w:space="720"/>
        </w:sectPr>
      </w:pPr>
    </w:p>
    <w:p w14:paraId="37B3E649" w14:textId="77777777" w:rsidR="00F5458D" w:rsidRDefault="00000000" w:rsidP="00F86B57">
      <w:pPr>
        <w:pStyle w:val="BodyText"/>
        <w:spacing w:before="89"/>
        <w:ind w:right="136" w:firstLine="0"/>
      </w:pPr>
      <w:r>
        <w:lastRenderedPageBreak/>
        <w:t xml:space="preserve">Luật Thủ đô, VBQPPL được ban hành để thực hiện thẩm quyền được giao trong Luật Thủ đô </w:t>
      </w:r>
      <w:r>
        <w:rPr>
          <w:i/>
        </w:rPr>
        <w:t xml:space="preserve">(sau đây gọi là văn bản thi hành Luật Thủ đô) </w:t>
      </w:r>
      <w:r>
        <w:t>được áp dụng trong trường</w:t>
      </w:r>
      <w:r>
        <w:rPr>
          <w:spacing w:val="-6"/>
        </w:rPr>
        <w:t xml:space="preserve"> </w:t>
      </w:r>
      <w:r>
        <w:t>hợp</w:t>
      </w:r>
      <w:r>
        <w:rPr>
          <w:spacing w:val="-4"/>
        </w:rPr>
        <w:t xml:space="preserve"> </w:t>
      </w:r>
      <w:r>
        <w:t>có</w:t>
      </w:r>
      <w:r>
        <w:rPr>
          <w:spacing w:val="-6"/>
        </w:rPr>
        <w:t xml:space="preserve"> </w:t>
      </w:r>
      <w:r>
        <w:t>nhiều</w:t>
      </w:r>
      <w:r>
        <w:rPr>
          <w:spacing w:val="-8"/>
        </w:rPr>
        <w:t xml:space="preserve"> </w:t>
      </w:r>
      <w:r>
        <w:t>VBQPPL</w:t>
      </w:r>
      <w:r>
        <w:rPr>
          <w:spacing w:val="-16"/>
        </w:rPr>
        <w:t xml:space="preserve"> </w:t>
      </w:r>
      <w:r>
        <w:t>có</w:t>
      </w:r>
      <w:r>
        <w:rPr>
          <w:spacing w:val="-3"/>
        </w:rPr>
        <w:t xml:space="preserve"> </w:t>
      </w:r>
      <w:r>
        <w:t>quy</w:t>
      </w:r>
      <w:r>
        <w:rPr>
          <w:spacing w:val="-8"/>
        </w:rPr>
        <w:t xml:space="preserve"> </w:t>
      </w:r>
      <w:r>
        <w:t>định</w:t>
      </w:r>
      <w:r>
        <w:rPr>
          <w:spacing w:val="-6"/>
        </w:rPr>
        <w:t xml:space="preserve"> </w:t>
      </w:r>
      <w:r>
        <w:t>khác</w:t>
      </w:r>
      <w:r>
        <w:rPr>
          <w:spacing w:val="-6"/>
        </w:rPr>
        <w:t xml:space="preserve"> </w:t>
      </w:r>
      <w:r>
        <w:t>nhau</w:t>
      </w:r>
      <w:r>
        <w:rPr>
          <w:spacing w:val="-6"/>
        </w:rPr>
        <w:t xml:space="preserve"> </w:t>
      </w:r>
      <w:r>
        <w:t>về</w:t>
      </w:r>
      <w:r>
        <w:rPr>
          <w:spacing w:val="-4"/>
        </w:rPr>
        <w:t xml:space="preserve"> </w:t>
      </w:r>
      <w:r>
        <w:t>cùng</w:t>
      </w:r>
      <w:r>
        <w:rPr>
          <w:spacing w:val="-4"/>
        </w:rPr>
        <w:t xml:space="preserve"> </w:t>
      </w:r>
      <w:r>
        <w:t>một</w:t>
      </w:r>
      <w:r>
        <w:rPr>
          <w:spacing w:val="-6"/>
        </w:rPr>
        <w:t xml:space="preserve"> </w:t>
      </w:r>
      <w:r>
        <w:t>vấn</w:t>
      </w:r>
      <w:r>
        <w:rPr>
          <w:spacing w:val="-4"/>
        </w:rPr>
        <w:t xml:space="preserve"> </w:t>
      </w:r>
      <w:r>
        <w:t>đề</w:t>
      </w:r>
      <w:r>
        <w:rPr>
          <w:spacing w:val="-4"/>
        </w:rPr>
        <w:t xml:space="preserve"> </w:t>
      </w:r>
      <w:r>
        <w:t>(Khoản</w:t>
      </w:r>
      <w:r>
        <w:rPr>
          <w:spacing w:val="-6"/>
        </w:rPr>
        <w:t xml:space="preserve"> </w:t>
      </w:r>
      <w:r>
        <w:t>2 Điều 5).</w:t>
      </w:r>
    </w:p>
    <w:p w14:paraId="0B964C4C" w14:textId="77777777" w:rsidR="00F5458D" w:rsidRDefault="00000000" w:rsidP="00F86B57">
      <w:pPr>
        <w:pStyle w:val="ListParagraph"/>
        <w:numPr>
          <w:ilvl w:val="0"/>
          <w:numId w:val="25"/>
        </w:numPr>
        <w:tabs>
          <w:tab w:val="left" w:pos="713"/>
        </w:tabs>
        <w:spacing w:before="93"/>
        <w:ind w:right="133" w:firstLine="566"/>
        <w:rPr>
          <w:i/>
          <w:sz w:val="28"/>
        </w:rPr>
      </w:pPr>
      <w:r>
        <w:rPr>
          <w:spacing w:val="-2"/>
          <w:sz w:val="28"/>
        </w:rPr>
        <w:t>Trường</w:t>
      </w:r>
      <w:r>
        <w:rPr>
          <w:spacing w:val="-12"/>
          <w:sz w:val="28"/>
        </w:rPr>
        <w:t xml:space="preserve"> </w:t>
      </w:r>
      <w:r>
        <w:rPr>
          <w:spacing w:val="-2"/>
          <w:sz w:val="28"/>
        </w:rPr>
        <w:t>hợp</w:t>
      </w:r>
      <w:r>
        <w:rPr>
          <w:spacing w:val="-12"/>
          <w:sz w:val="28"/>
        </w:rPr>
        <w:t xml:space="preserve"> </w:t>
      </w:r>
      <w:r>
        <w:rPr>
          <w:spacing w:val="-2"/>
          <w:sz w:val="28"/>
        </w:rPr>
        <w:t>VBQPPL</w:t>
      </w:r>
      <w:r>
        <w:rPr>
          <w:spacing w:val="-13"/>
          <w:sz w:val="28"/>
        </w:rPr>
        <w:t xml:space="preserve"> </w:t>
      </w:r>
      <w:r>
        <w:rPr>
          <w:spacing w:val="-2"/>
          <w:sz w:val="28"/>
        </w:rPr>
        <w:t>của</w:t>
      </w:r>
      <w:r>
        <w:rPr>
          <w:spacing w:val="-13"/>
          <w:sz w:val="28"/>
        </w:rPr>
        <w:t xml:space="preserve"> </w:t>
      </w:r>
      <w:r>
        <w:rPr>
          <w:spacing w:val="-2"/>
          <w:sz w:val="28"/>
        </w:rPr>
        <w:t>cơ</w:t>
      </w:r>
      <w:r>
        <w:rPr>
          <w:spacing w:val="-13"/>
          <w:sz w:val="28"/>
        </w:rPr>
        <w:t xml:space="preserve"> </w:t>
      </w:r>
      <w:r>
        <w:rPr>
          <w:spacing w:val="-2"/>
          <w:sz w:val="28"/>
        </w:rPr>
        <w:t>quan</w:t>
      </w:r>
      <w:r>
        <w:rPr>
          <w:spacing w:val="-12"/>
          <w:sz w:val="28"/>
        </w:rPr>
        <w:t xml:space="preserve"> </w:t>
      </w:r>
      <w:r>
        <w:rPr>
          <w:spacing w:val="-2"/>
          <w:sz w:val="28"/>
        </w:rPr>
        <w:t>nhà</w:t>
      </w:r>
      <w:r>
        <w:rPr>
          <w:spacing w:val="-13"/>
          <w:sz w:val="28"/>
        </w:rPr>
        <w:t xml:space="preserve"> </w:t>
      </w:r>
      <w:r>
        <w:rPr>
          <w:spacing w:val="-2"/>
          <w:sz w:val="28"/>
        </w:rPr>
        <w:t>nước</w:t>
      </w:r>
      <w:r>
        <w:rPr>
          <w:spacing w:val="-13"/>
          <w:sz w:val="28"/>
        </w:rPr>
        <w:t xml:space="preserve"> </w:t>
      </w:r>
      <w:r>
        <w:rPr>
          <w:spacing w:val="-2"/>
          <w:sz w:val="28"/>
        </w:rPr>
        <w:t>ở</w:t>
      </w:r>
      <w:r>
        <w:rPr>
          <w:spacing w:val="-13"/>
          <w:sz w:val="28"/>
        </w:rPr>
        <w:t xml:space="preserve"> </w:t>
      </w:r>
      <w:r>
        <w:rPr>
          <w:spacing w:val="-2"/>
          <w:sz w:val="28"/>
        </w:rPr>
        <w:t>trung</w:t>
      </w:r>
      <w:r>
        <w:rPr>
          <w:spacing w:val="-12"/>
          <w:sz w:val="28"/>
        </w:rPr>
        <w:t xml:space="preserve"> </w:t>
      </w:r>
      <w:r>
        <w:rPr>
          <w:spacing w:val="-2"/>
          <w:sz w:val="28"/>
        </w:rPr>
        <w:t>ương,</w:t>
      </w:r>
      <w:r>
        <w:rPr>
          <w:spacing w:val="-14"/>
          <w:sz w:val="28"/>
        </w:rPr>
        <w:t xml:space="preserve"> </w:t>
      </w:r>
      <w:r>
        <w:rPr>
          <w:spacing w:val="-2"/>
          <w:sz w:val="28"/>
        </w:rPr>
        <w:t>bao</w:t>
      </w:r>
      <w:r>
        <w:rPr>
          <w:spacing w:val="-14"/>
          <w:sz w:val="28"/>
        </w:rPr>
        <w:t xml:space="preserve"> </w:t>
      </w:r>
      <w:r>
        <w:rPr>
          <w:spacing w:val="-2"/>
          <w:sz w:val="28"/>
        </w:rPr>
        <w:t>gồm</w:t>
      </w:r>
      <w:r>
        <w:rPr>
          <w:spacing w:val="-16"/>
          <w:sz w:val="28"/>
        </w:rPr>
        <w:t xml:space="preserve"> </w:t>
      </w:r>
      <w:r>
        <w:rPr>
          <w:spacing w:val="-2"/>
          <w:sz w:val="28"/>
        </w:rPr>
        <w:t>cả</w:t>
      </w:r>
      <w:r>
        <w:rPr>
          <w:spacing w:val="-13"/>
          <w:sz w:val="28"/>
        </w:rPr>
        <w:t xml:space="preserve"> </w:t>
      </w:r>
      <w:r>
        <w:rPr>
          <w:spacing w:val="-2"/>
          <w:sz w:val="28"/>
        </w:rPr>
        <w:t>văn</w:t>
      </w:r>
      <w:r>
        <w:rPr>
          <w:spacing w:val="-12"/>
          <w:sz w:val="28"/>
        </w:rPr>
        <w:t xml:space="preserve"> </w:t>
      </w:r>
      <w:r>
        <w:rPr>
          <w:spacing w:val="-2"/>
          <w:sz w:val="28"/>
        </w:rPr>
        <w:t xml:space="preserve">bản </w:t>
      </w:r>
      <w:r>
        <w:rPr>
          <w:sz w:val="28"/>
        </w:rPr>
        <w:t>quy định cơ chế, chính sách áp dụng cho các đối tượng, địa phương khác ban hành sau</w:t>
      </w:r>
      <w:r>
        <w:rPr>
          <w:spacing w:val="-13"/>
          <w:sz w:val="28"/>
        </w:rPr>
        <w:t xml:space="preserve"> </w:t>
      </w:r>
      <w:r>
        <w:rPr>
          <w:sz w:val="28"/>
        </w:rPr>
        <w:t>ngày</w:t>
      </w:r>
      <w:r>
        <w:rPr>
          <w:spacing w:val="-14"/>
          <w:sz w:val="28"/>
        </w:rPr>
        <w:t xml:space="preserve"> </w:t>
      </w:r>
      <w:r>
        <w:rPr>
          <w:sz w:val="28"/>
        </w:rPr>
        <w:t>Luật</w:t>
      </w:r>
      <w:r>
        <w:rPr>
          <w:spacing w:val="-16"/>
          <w:sz w:val="28"/>
        </w:rPr>
        <w:t xml:space="preserve"> </w:t>
      </w:r>
      <w:r>
        <w:rPr>
          <w:sz w:val="28"/>
        </w:rPr>
        <w:t>Thủ</w:t>
      </w:r>
      <w:r>
        <w:rPr>
          <w:spacing w:val="-12"/>
          <w:sz w:val="28"/>
        </w:rPr>
        <w:t xml:space="preserve"> </w:t>
      </w:r>
      <w:r>
        <w:rPr>
          <w:sz w:val="28"/>
        </w:rPr>
        <w:t>đô,</w:t>
      </w:r>
      <w:r>
        <w:rPr>
          <w:spacing w:val="-16"/>
          <w:sz w:val="28"/>
        </w:rPr>
        <w:t xml:space="preserve"> </w:t>
      </w:r>
      <w:r>
        <w:rPr>
          <w:sz w:val="28"/>
        </w:rPr>
        <w:t>văn</w:t>
      </w:r>
      <w:r>
        <w:rPr>
          <w:spacing w:val="-12"/>
          <w:sz w:val="28"/>
        </w:rPr>
        <w:t xml:space="preserve"> </w:t>
      </w:r>
      <w:r>
        <w:rPr>
          <w:sz w:val="28"/>
        </w:rPr>
        <w:t>bản</w:t>
      </w:r>
      <w:r>
        <w:rPr>
          <w:spacing w:val="-12"/>
          <w:sz w:val="28"/>
        </w:rPr>
        <w:t xml:space="preserve"> </w:t>
      </w:r>
      <w:r>
        <w:rPr>
          <w:sz w:val="28"/>
        </w:rPr>
        <w:t>thi</w:t>
      </w:r>
      <w:r>
        <w:rPr>
          <w:spacing w:val="-12"/>
          <w:sz w:val="28"/>
        </w:rPr>
        <w:t xml:space="preserve"> </w:t>
      </w:r>
      <w:r>
        <w:rPr>
          <w:sz w:val="28"/>
        </w:rPr>
        <w:t>hành</w:t>
      </w:r>
      <w:r>
        <w:rPr>
          <w:spacing w:val="-12"/>
          <w:sz w:val="28"/>
        </w:rPr>
        <w:t xml:space="preserve"> </w:t>
      </w:r>
      <w:r>
        <w:rPr>
          <w:sz w:val="28"/>
        </w:rPr>
        <w:t>Luật</w:t>
      </w:r>
      <w:r>
        <w:rPr>
          <w:spacing w:val="-18"/>
          <w:sz w:val="28"/>
        </w:rPr>
        <w:t xml:space="preserve"> </w:t>
      </w:r>
      <w:r>
        <w:rPr>
          <w:sz w:val="28"/>
        </w:rPr>
        <w:t>Thủ</w:t>
      </w:r>
      <w:r>
        <w:rPr>
          <w:spacing w:val="-12"/>
          <w:sz w:val="28"/>
        </w:rPr>
        <w:t xml:space="preserve"> </w:t>
      </w:r>
      <w:r>
        <w:rPr>
          <w:sz w:val="28"/>
        </w:rPr>
        <w:t>đô</w:t>
      </w:r>
      <w:r>
        <w:rPr>
          <w:spacing w:val="-12"/>
          <w:sz w:val="28"/>
        </w:rPr>
        <w:t xml:space="preserve"> </w:t>
      </w:r>
      <w:r>
        <w:rPr>
          <w:sz w:val="28"/>
        </w:rPr>
        <w:t>có</w:t>
      </w:r>
      <w:r>
        <w:rPr>
          <w:spacing w:val="-12"/>
          <w:sz w:val="28"/>
        </w:rPr>
        <w:t xml:space="preserve"> </w:t>
      </w:r>
      <w:r>
        <w:rPr>
          <w:sz w:val="28"/>
        </w:rPr>
        <w:t>hiệu</w:t>
      </w:r>
      <w:r>
        <w:rPr>
          <w:spacing w:val="-12"/>
          <w:sz w:val="28"/>
        </w:rPr>
        <w:t xml:space="preserve"> </w:t>
      </w:r>
      <w:r>
        <w:rPr>
          <w:sz w:val="28"/>
        </w:rPr>
        <w:t>lực</w:t>
      </w:r>
      <w:r>
        <w:rPr>
          <w:spacing w:val="-13"/>
          <w:sz w:val="28"/>
        </w:rPr>
        <w:t xml:space="preserve"> </w:t>
      </w:r>
      <w:r>
        <w:rPr>
          <w:sz w:val="28"/>
        </w:rPr>
        <w:t>thi</w:t>
      </w:r>
      <w:r>
        <w:rPr>
          <w:spacing w:val="-12"/>
          <w:sz w:val="28"/>
        </w:rPr>
        <w:t xml:space="preserve"> </w:t>
      </w:r>
      <w:r>
        <w:rPr>
          <w:sz w:val="28"/>
        </w:rPr>
        <w:t>hành</w:t>
      </w:r>
      <w:r>
        <w:rPr>
          <w:spacing w:val="-12"/>
          <w:sz w:val="28"/>
        </w:rPr>
        <w:t xml:space="preserve"> </w:t>
      </w:r>
      <w:r>
        <w:rPr>
          <w:sz w:val="28"/>
        </w:rPr>
        <w:t>có</w:t>
      </w:r>
      <w:r>
        <w:rPr>
          <w:spacing w:val="-13"/>
          <w:sz w:val="28"/>
        </w:rPr>
        <w:t xml:space="preserve"> </w:t>
      </w:r>
      <w:r>
        <w:rPr>
          <w:sz w:val="28"/>
        </w:rPr>
        <w:t>quy</w:t>
      </w:r>
      <w:r>
        <w:rPr>
          <w:spacing w:val="-17"/>
          <w:sz w:val="28"/>
        </w:rPr>
        <w:t xml:space="preserve"> </w:t>
      </w:r>
      <w:r>
        <w:rPr>
          <w:sz w:val="28"/>
        </w:rPr>
        <w:t>định cơ</w:t>
      </w:r>
      <w:r>
        <w:rPr>
          <w:spacing w:val="-1"/>
          <w:sz w:val="28"/>
        </w:rPr>
        <w:t xml:space="preserve"> </w:t>
      </w:r>
      <w:r>
        <w:rPr>
          <w:sz w:val="28"/>
        </w:rPr>
        <w:t>chế,</w:t>
      </w:r>
      <w:r>
        <w:rPr>
          <w:spacing w:val="-2"/>
          <w:sz w:val="28"/>
        </w:rPr>
        <w:t xml:space="preserve"> </w:t>
      </w:r>
      <w:r>
        <w:rPr>
          <w:sz w:val="28"/>
        </w:rPr>
        <w:t>chính sách ưu</w:t>
      </w:r>
      <w:r>
        <w:rPr>
          <w:spacing w:val="-2"/>
          <w:sz w:val="28"/>
        </w:rPr>
        <w:t xml:space="preserve"> </w:t>
      </w:r>
      <w:r>
        <w:rPr>
          <w:sz w:val="28"/>
        </w:rPr>
        <w:t>đãi hoặc</w:t>
      </w:r>
      <w:r>
        <w:rPr>
          <w:spacing w:val="-1"/>
          <w:sz w:val="28"/>
        </w:rPr>
        <w:t xml:space="preserve"> </w:t>
      </w:r>
      <w:r>
        <w:rPr>
          <w:sz w:val="28"/>
        </w:rPr>
        <w:t>thuận lợi</w:t>
      </w:r>
      <w:r>
        <w:rPr>
          <w:spacing w:val="-2"/>
          <w:sz w:val="28"/>
        </w:rPr>
        <w:t xml:space="preserve"> </w:t>
      </w:r>
      <w:r>
        <w:rPr>
          <w:sz w:val="28"/>
        </w:rPr>
        <w:t>hơn quy</w:t>
      </w:r>
      <w:r>
        <w:rPr>
          <w:spacing w:val="-5"/>
          <w:sz w:val="28"/>
        </w:rPr>
        <w:t xml:space="preserve"> </w:t>
      </w:r>
      <w:r>
        <w:rPr>
          <w:sz w:val="28"/>
        </w:rPr>
        <w:t>định của</w:t>
      </w:r>
      <w:r>
        <w:rPr>
          <w:spacing w:val="-1"/>
          <w:sz w:val="28"/>
        </w:rPr>
        <w:t xml:space="preserve"> </w:t>
      </w:r>
      <w:r>
        <w:rPr>
          <w:sz w:val="28"/>
        </w:rPr>
        <w:t>Luật</w:t>
      </w:r>
      <w:r>
        <w:rPr>
          <w:spacing w:val="-9"/>
          <w:sz w:val="28"/>
        </w:rPr>
        <w:t xml:space="preserve"> </w:t>
      </w:r>
      <w:r>
        <w:rPr>
          <w:sz w:val="28"/>
        </w:rPr>
        <w:t>Thủ đô,</w:t>
      </w:r>
      <w:r>
        <w:rPr>
          <w:spacing w:val="-2"/>
          <w:sz w:val="28"/>
        </w:rPr>
        <w:t xml:space="preserve"> </w:t>
      </w:r>
      <w:r>
        <w:rPr>
          <w:sz w:val="28"/>
        </w:rPr>
        <w:t>văn</w:t>
      </w:r>
      <w:r>
        <w:rPr>
          <w:spacing w:val="-2"/>
          <w:sz w:val="28"/>
        </w:rPr>
        <w:t xml:space="preserve"> </w:t>
      </w:r>
      <w:r>
        <w:rPr>
          <w:sz w:val="28"/>
        </w:rPr>
        <w:t xml:space="preserve">bản thi </w:t>
      </w:r>
      <w:r>
        <w:rPr>
          <w:spacing w:val="-4"/>
          <w:sz w:val="28"/>
        </w:rPr>
        <w:t>hành</w:t>
      </w:r>
      <w:r>
        <w:rPr>
          <w:spacing w:val="-14"/>
          <w:sz w:val="28"/>
        </w:rPr>
        <w:t xml:space="preserve"> </w:t>
      </w:r>
      <w:r>
        <w:rPr>
          <w:spacing w:val="-4"/>
          <w:sz w:val="28"/>
        </w:rPr>
        <w:t>Luật</w:t>
      </w:r>
      <w:r>
        <w:rPr>
          <w:spacing w:val="-13"/>
          <w:sz w:val="28"/>
        </w:rPr>
        <w:t xml:space="preserve"> </w:t>
      </w:r>
      <w:r>
        <w:rPr>
          <w:spacing w:val="-4"/>
          <w:sz w:val="28"/>
        </w:rPr>
        <w:t>Thủ</w:t>
      </w:r>
      <w:r>
        <w:rPr>
          <w:spacing w:val="-14"/>
          <w:sz w:val="28"/>
        </w:rPr>
        <w:t xml:space="preserve"> </w:t>
      </w:r>
      <w:r>
        <w:rPr>
          <w:spacing w:val="-4"/>
          <w:sz w:val="28"/>
        </w:rPr>
        <w:t>đô</w:t>
      </w:r>
      <w:r>
        <w:rPr>
          <w:spacing w:val="-13"/>
          <w:sz w:val="28"/>
        </w:rPr>
        <w:t xml:space="preserve"> </w:t>
      </w:r>
      <w:r>
        <w:rPr>
          <w:spacing w:val="-4"/>
          <w:sz w:val="28"/>
        </w:rPr>
        <w:t>thì</w:t>
      </w:r>
      <w:r>
        <w:rPr>
          <w:spacing w:val="-14"/>
          <w:sz w:val="28"/>
        </w:rPr>
        <w:t xml:space="preserve"> </w:t>
      </w:r>
      <w:r>
        <w:rPr>
          <w:spacing w:val="-4"/>
          <w:sz w:val="28"/>
        </w:rPr>
        <w:t>việc</w:t>
      </w:r>
      <w:r>
        <w:rPr>
          <w:spacing w:val="-13"/>
          <w:sz w:val="28"/>
        </w:rPr>
        <w:t xml:space="preserve"> </w:t>
      </w:r>
      <w:r>
        <w:rPr>
          <w:spacing w:val="-4"/>
          <w:sz w:val="28"/>
        </w:rPr>
        <w:t>áp</w:t>
      </w:r>
      <w:r>
        <w:rPr>
          <w:spacing w:val="-13"/>
          <w:sz w:val="28"/>
        </w:rPr>
        <w:t xml:space="preserve"> </w:t>
      </w:r>
      <w:r>
        <w:rPr>
          <w:spacing w:val="-4"/>
          <w:sz w:val="28"/>
        </w:rPr>
        <w:t>dụng</w:t>
      </w:r>
      <w:r>
        <w:rPr>
          <w:spacing w:val="-13"/>
          <w:sz w:val="28"/>
        </w:rPr>
        <w:t xml:space="preserve"> </w:t>
      </w:r>
      <w:r>
        <w:rPr>
          <w:spacing w:val="-4"/>
          <w:sz w:val="28"/>
        </w:rPr>
        <w:t>do</w:t>
      </w:r>
      <w:r>
        <w:rPr>
          <w:spacing w:val="-13"/>
          <w:sz w:val="28"/>
        </w:rPr>
        <w:t xml:space="preserve"> </w:t>
      </w:r>
      <w:r>
        <w:rPr>
          <w:spacing w:val="-4"/>
          <w:sz w:val="28"/>
        </w:rPr>
        <w:t>Hội</w:t>
      </w:r>
      <w:r>
        <w:rPr>
          <w:spacing w:val="-13"/>
          <w:sz w:val="28"/>
        </w:rPr>
        <w:t xml:space="preserve"> </w:t>
      </w:r>
      <w:r>
        <w:rPr>
          <w:spacing w:val="-4"/>
          <w:sz w:val="28"/>
        </w:rPr>
        <w:t>đồng</w:t>
      </w:r>
      <w:r>
        <w:rPr>
          <w:spacing w:val="-13"/>
          <w:sz w:val="28"/>
        </w:rPr>
        <w:t xml:space="preserve"> </w:t>
      </w:r>
      <w:r>
        <w:rPr>
          <w:spacing w:val="-4"/>
          <w:sz w:val="28"/>
        </w:rPr>
        <w:t>nhân</w:t>
      </w:r>
      <w:r>
        <w:rPr>
          <w:spacing w:val="-13"/>
          <w:sz w:val="28"/>
        </w:rPr>
        <w:t xml:space="preserve"> </w:t>
      </w:r>
      <w:r>
        <w:rPr>
          <w:spacing w:val="-4"/>
          <w:sz w:val="28"/>
        </w:rPr>
        <w:t>dân</w:t>
      </w:r>
      <w:r>
        <w:rPr>
          <w:spacing w:val="-14"/>
          <w:sz w:val="28"/>
        </w:rPr>
        <w:t xml:space="preserve"> </w:t>
      </w:r>
      <w:r>
        <w:rPr>
          <w:spacing w:val="-4"/>
          <w:sz w:val="28"/>
        </w:rPr>
        <w:t>Thành</w:t>
      </w:r>
      <w:r>
        <w:rPr>
          <w:spacing w:val="-12"/>
          <w:sz w:val="28"/>
        </w:rPr>
        <w:t xml:space="preserve"> </w:t>
      </w:r>
      <w:r>
        <w:rPr>
          <w:spacing w:val="-4"/>
          <w:sz w:val="28"/>
        </w:rPr>
        <w:t>phố</w:t>
      </w:r>
      <w:r>
        <w:rPr>
          <w:spacing w:val="-13"/>
          <w:sz w:val="28"/>
        </w:rPr>
        <w:t xml:space="preserve"> </w:t>
      </w:r>
      <w:r>
        <w:rPr>
          <w:spacing w:val="-4"/>
          <w:sz w:val="28"/>
        </w:rPr>
        <w:t>quyết</w:t>
      </w:r>
      <w:r>
        <w:rPr>
          <w:spacing w:val="-13"/>
          <w:sz w:val="28"/>
        </w:rPr>
        <w:t xml:space="preserve"> </w:t>
      </w:r>
      <w:r>
        <w:rPr>
          <w:spacing w:val="-4"/>
          <w:sz w:val="28"/>
        </w:rPr>
        <w:t>định</w:t>
      </w:r>
      <w:r>
        <w:rPr>
          <w:spacing w:val="-13"/>
          <w:sz w:val="28"/>
        </w:rPr>
        <w:t xml:space="preserve"> </w:t>
      </w:r>
      <w:r>
        <w:rPr>
          <w:spacing w:val="-4"/>
          <w:sz w:val="28"/>
        </w:rPr>
        <w:t xml:space="preserve">(khoản </w:t>
      </w:r>
      <w:r>
        <w:rPr>
          <w:sz w:val="28"/>
        </w:rPr>
        <w:t xml:space="preserve">3 Điều 5) bằng nghị quyết quy phạm pháp luật </w:t>
      </w:r>
      <w:r>
        <w:rPr>
          <w:i/>
          <w:sz w:val="28"/>
        </w:rPr>
        <w:t>(khoản 5 Điều 8).</w:t>
      </w:r>
    </w:p>
    <w:p w14:paraId="1FF9C7EB" w14:textId="77777777" w:rsidR="00F5458D" w:rsidRDefault="00000000" w:rsidP="00F86B57">
      <w:pPr>
        <w:pStyle w:val="BodyText"/>
        <w:ind w:right="136"/>
      </w:pPr>
      <w:r>
        <w:t>UBND Thành phố đề</w:t>
      </w:r>
      <w:r>
        <w:rPr>
          <w:spacing w:val="-1"/>
        </w:rPr>
        <w:t xml:space="preserve"> </w:t>
      </w:r>
      <w:r>
        <w:t>xuất việc</w:t>
      </w:r>
      <w:r>
        <w:rPr>
          <w:spacing w:val="-1"/>
        </w:rPr>
        <w:t xml:space="preserve"> </w:t>
      </w:r>
      <w:r>
        <w:t>áp dụng quy</w:t>
      </w:r>
      <w:r>
        <w:rPr>
          <w:spacing w:val="-2"/>
        </w:rPr>
        <w:t xml:space="preserve"> </w:t>
      </w:r>
      <w:r>
        <w:t>định trong VBQPPL của cơ</w:t>
      </w:r>
      <w:r>
        <w:rPr>
          <w:spacing w:val="-1"/>
        </w:rPr>
        <w:t xml:space="preserve"> </w:t>
      </w:r>
      <w:r>
        <w:t>quan nhà</w:t>
      </w:r>
      <w:r>
        <w:rPr>
          <w:spacing w:val="-9"/>
        </w:rPr>
        <w:t xml:space="preserve"> </w:t>
      </w:r>
      <w:r>
        <w:t>nước</w:t>
      </w:r>
      <w:r>
        <w:rPr>
          <w:spacing w:val="-9"/>
        </w:rPr>
        <w:t xml:space="preserve"> </w:t>
      </w:r>
      <w:r>
        <w:t>ở</w:t>
      </w:r>
      <w:r>
        <w:rPr>
          <w:spacing w:val="-11"/>
        </w:rPr>
        <w:t xml:space="preserve"> </w:t>
      </w:r>
      <w:r>
        <w:t>trung</w:t>
      </w:r>
      <w:r>
        <w:rPr>
          <w:spacing w:val="-8"/>
        </w:rPr>
        <w:t xml:space="preserve"> </w:t>
      </w:r>
      <w:r>
        <w:t>ương,</w:t>
      </w:r>
      <w:r>
        <w:rPr>
          <w:spacing w:val="-10"/>
        </w:rPr>
        <w:t xml:space="preserve"> </w:t>
      </w:r>
      <w:r>
        <w:t>bao</w:t>
      </w:r>
      <w:r>
        <w:rPr>
          <w:spacing w:val="-11"/>
        </w:rPr>
        <w:t xml:space="preserve"> </w:t>
      </w:r>
      <w:r>
        <w:t>gồm</w:t>
      </w:r>
      <w:r>
        <w:rPr>
          <w:spacing w:val="-14"/>
        </w:rPr>
        <w:t xml:space="preserve"> </w:t>
      </w:r>
      <w:r>
        <w:t>cả</w:t>
      </w:r>
      <w:r>
        <w:rPr>
          <w:spacing w:val="-9"/>
        </w:rPr>
        <w:t xml:space="preserve"> </w:t>
      </w:r>
      <w:r>
        <w:t>văn</w:t>
      </w:r>
      <w:r>
        <w:rPr>
          <w:spacing w:val="-11"/>
        </w:rPr>
        <w:t xml:space="preserve"> </w:t>
      </w:r>
      <w:r>
        <w:t>bản</w:t>
      </w:r>
      <w:r>
        <w:rPr>
          <w:spacing w:val="-8"/>
        </w:rPr>
        <w:t xml:space="preserve"> </w:t>
      </w:r>
      <w:r>
        <w:t>quy</w:t>
      </w:r>
      <w:r>
        <w:rPr>
          <w:spacing w:val="-13"/>
        </w:rPr>
        <w:t xml:space="preserve"> </w:t>
      </w:r>
      <w:r>
        <w:t>định</w:t>
      </w:r>
      <w:r>
        <w:rPr>
          <w:spacing w:val="-11"/>
        </w:rPr>
        <w:t xml:space="preserve"> </w:t>
      </w:r>
      <w:r>
        <w:t>cơ</w:t>
      </w:r>
      <w:r>
        <w:rPr>
          <w:spacing w:val="-9"/>
        </w:rPr>
        <w:t xml:space="preserve"> </w:t>
      </w:r>
      <w:r>
        <w:t>chế,</w:t>
      </w:r>
      <w:r>
        <w:rPr>
          <w:spacing w:val="-9"/>
        </w:rPr>
        <w:t xml:space="preserve"> </w:t>
      </w:r>
      <w:r>
        <w:t>chính</w:t>
      </w:r>
      <w:r>
        <w:rPr>
          <w:spacing w:val="-11"/>
        </w:rPr>
        <w:t xml:space="preserve"> </w:t>
      </w:r>
      <w:r>
        <w:t>sách</w:t>
      </w:r>
      <w:r>
        <w:rPr>
          <w:spacing w:val="-11"/>
        </w:rPr>
        <w:t xml:space="preserve"> </w:t>
      </w:r>
      <w:r>
        <w:t>đặc</w:t>
      </w:r>
      <w:r>
        <w:rPr>
          <w:spacing w:val="-11"/>
        </w:rPr>
        <w:t xml:space="preserve"> </w:t>
      </w:r>
      <w:r>
        <w:t>thù</w:t>
      </w:r>
      <w:r>
        <w:rPr>
          <w:spacing w:val="-8"/>
        </w:rPr>
        <w:t xml:space="preserve"> </w:t>
      </w:r>
      <w:r>
        <w:t>cho địa</w:t>
      </w:r>
      <w:r>
        <w:rPr>
          <w:spacing w:val="-3"/>
        </w:rPr>
        <w:t xml:space="preserve"> </w:t>
      </w:r>
      <w:r>
        <w:t>phương</w:t>
      </w:r>
      <w:r>
        <w:rPr>
          <w:spacing w:val="-1"/>
        </w:rPr>
        <w:t xml:space="preserve"> </w:t>
      </w:r>
      <w:r>
        <w:t>khác,</w:t>
      </w:r>
      <w:r>
        <w:rPr>
          <w:spacing w:val="-3"/>
        </w:rPr>
        <w:t xml:space="preserve"> </w:t>
      </w:r>
      <w:r>
        <w:t>ban</w:t>
      </w:r>
      <w:r>
        <w:rPr>
          <w:spacing w:val="-2"/>
        </w:rPr>
        <w:t xml:space="preserve"> </w:t>
      </w:r>
      <w:r>
        <w:t>hành</w:t>
      </w:r>
      <w:r>
        <w:rPr>
          <w:spacing w:val="-1"/>
        </w:rPr>
        <w:t xml:space="preserve"> </w:t>
      </w:r>
      <w:r>
        <w:t>sau</w:t>
      </w:r>
      <w:r>
        <w:rPr>
          <w:spacing w:val="-1"/>
        </w:rPr>
        <w:t xml:space="preserve"> </w:t>
      </w:r>
      <w:r>
        <w:t>ngày</w:t>
      </w:r>
      <w:r>
        <w:rPr>
          <w:spacing w:val="-5"/>
        </w:rPr>
        <w:t xml:space="preserve"> </w:t>
      </w:r>
      <w:r>
        <w:t>Luật</w:t>
      </w:r>
      <w:r>
        <w:rPr>
          <w:spacing w:val="-1"/>
        </w:rPr>
        <w:t xml:space="preserve"> </w:t>
      </w:r>
      <w:r>
        <w:t>Thủ</w:t>
      </w:r>
      <w:r>
        <w:rPr>
          <w:spacing w:val="-1"/>
        </w:rPr>
        <w:t xml:space="preserve"> </w:t>
      </w:r>
      <w:r>
        <w:t>đô, văn</w:t>
      </w:r>
      <w:r>
        <w:rPr>
          <w:spacing w:val="-1"/>
        </w:rPr>
        <w:t xml:space="preserve"> </w:t>
      </w:r>
      <w:r>
        <w:t>bản thi hành Luật Thủ</w:t>
      </w:r>
      <w:r>
        <w:rPr>
          <w:spacing w:val="-1"/>
        </w:rPr>
        <w:t xml:space="preserve"> </w:t>
      </w:r>
      <w:r>
        <w:t>đô có hiệu</w:t>
      </w:r>
      <w:r>
        <w:rPr>
          <w:spacing w:val="-6"/>
        </w:rPr>
        <w:t xml:space="preserve"> </w:t>
      </w:r>
      <w:r>
        <w:t>lực</w:t>
      </w:r>
      <w:r>
        <w:rPr>
          <w:spacing w:val="-4"/>
        </w:rPr>
        <w:t xml:space="preserve"> </w:t>
      </w:r>
      <w:r>
        <w:t>thi</w:t>
      </w:r>
      <w:r>
        <w:rPr>
          <w:spacing w:val="-6"/>
        </w:rPr>
        <w:t xml:space="preserve"> </w:t>
      </w:r>
      <w:r>
        <w:t>hành</w:t>
      </w:r>
      <w:r>
        <w:rPr>
          <w:spacing w:val="-6"/>
        </w:rPr>
        <w:t xml:space="preserve"> </w:t>
      </w:r>
      <w:r>
        <w:t>có</w:t>
      </w:r>
      <w:r>
        <w:rPr>
          <w:spacing w:val="-2"/>
        </w:rPr>
        <w:t xml:space="preserve"> </w:t>
      </w:r>
      <w:r>
        <w:t>quy</w:t>
      </w:r>
      <w:r>
        <w:rPr>
          <w:spacing w:val="-8"/>
        </w:rPr>
        <w:t xml:space="preserve"> </w:t>
      </w:r>
      <w:r>
        <w:t>định</w:t>
      </w:r>
      <w:r>
        <w:rPr>
          <w:spacing w:val="-4"/>
        </w:rPr>
        <w:t xml:space="preserve"> </w:t>
      </w:r>
      <w:r>
        <w:t>cơ</w:t>
      </w:r>
      <w:r>
        <w:rPr>
          <w:spacing w:val="-4"/>
        </w:rPr>
        <w:t xml:space="preserve"> </w:t>
      </w:r>
      <w:r>
        <w:t>chế,</w:t>
      </w:r>
      <w:r>
        <w:rPr>
          <w:spacing w:val="-5"/>
        </w:rPr>
        <w:t xml:space="preserve"> </w:t>
      </w:r>
      <w:r>
        <w:t>chính</w:t>
      </w:r>
      <w:r>
        <w:rPr>
          <w:spacing w:val="-6"/>
        </w:rPr>
        <w:t xml:space="preserve"> </w:t>
      </w:r>
      <w:r>
        <w:t>sách</w:t>
      </w:r>
      <w:r>
        <w:rPr>
          <w:spacing w:val="-4"/>
        </w:rPr>
        <w:t xml:space="preserve"> </w:t>
      </w:r>
      <w:r>
        <w:t>ưu</w:t>
      </w:r>
      <w:r>
        <w:rPr>
          <w:spacing w:val="-4"/>
        </w:rPr>
        <w:t xml:space="preserve"> </w:t>
      </w:r>
      <w:r>
        <w:t>đãi</w:t>
      </w:r>
      <w:r>
        <w:rPr>
          <w:spacing w:val="-6"/>
        </w:rPr>
        <w:t xml:space="preserve"> </w:t>
      </w:r>
      <w:r>
        <w:t>hoặc</w:t>
      </w:r>
      <w:r>
        <w:rPr>
          <w:spacing w:val="-4"/>
        </w:rPr>
        <w:t xml:space="preserve"> </w:t>
      </w:r>
      <w:r>
        <w:t>thuận</w:t>
      </w:r>
      <w:r>
        <w:rPr>
          <w:spacing w:val="-3"/>
        </w:rPr>
        <w:t xml:space="preserve"> </w:t>
      </w:r>
      <w:r>
        <w:t>lợi</w:t>
      </w:r>
      <w:r>
        <w:rPr>
          <w:spacing w:val="-5"/>
        </w:rPr>
        <w:t xml:space="preserve"> </w:t>
      </w:r>
      <w:r>
        <w:t>hơn</w:t>
      </w:r>
      <w:r>
        <w:rPr>
          <w:spacing w:val="-4"/>
        </w:rPr>
        <w:t xml:space="preserve"> </w:t>
      </w:r>
      <w:r>
        <w:t>quy</w:t>
      </w:r>
      <w:r>
        <w:rPr>
          <w:spacing w:val="-8"/>
        </w:rPr>
        <w:t xml:space="preserve"> </w:t>
      </w:r>
      <w:r>
        <w:t xml:space="preserve">định tại Luật Thủ đô, báo cáo HĐND Thành phố xem xét, quyết định </w:t>
      </w:r>
      <w:r>
        <w:rPr>
          <w:i/>
        </w:rPr>
        <w:t>(Điểm d khoản 3 Điều 33)</w:t>
      </w:r>
      <w:r>
        <w:t>.</w:t>
      </w:r>
    </w:p>
    <w:p w14:paraId="4C7740B6" w14:textId="77777777" w:rsidR="00F5458D" w:rsidRDefault="00000000" w:rsidP="00F86B57">
      <w:pPr>
        <w:pStyle w:val="BodyText"/>
        <w:spacing w:before="89"/>
        <w:rPr>
          <w:i/>
        </w:rPr>
      </w:pPr>
      <w:r>
        <w:t>Việc</w:t>
      </w:r>
      <w:r>
        <w:rPr>
          <w:spacing w:val="-2"/>
        </w:rPr>
        <w:t xml:space="preserve"> </w:t>
      </w:r>
      <w:r>
        <w:t>quy</w:t>
      </w:r>
      <w:r>
        <w:rPr>
          <w:spacing w:val="-6"/>
        </w:rPr>
        <w:t xml:space="preserve"> </w:t>
      </w:r>
      <w:r>
        <w:t>định</w:t>
      </w:r>
      <w:r>
        <w:rPr>
          <w:spacing w:val="-1"/>
        </w:rPr>
        <w:t xml:space="preserve"> </w:t>
      </w:r>
      <w:r>
        <w:t>nội</w:t>
      </w:r>
      <w:r>
        <w:rPr>
          <w:spacing w:val="-1"/>
        </w:rPr>
        <w:t xml:space="preserve"> </w:t>
      </w:r>
      <w:r>
        <w:t>dung</w:t>
      </w:r>
      <w:r>
        <w:rPr>
          <w:spacing w:val="-1"/>
        </w:rPr>
        <w:t xml:space="preserve"> </w:t>
      </w:r>
      <w:r>
        <w:t>áp</w:t>
      </w:r>
      <w:r>
        <w:rPr>
          <w:spacing w:val="-5"/>
        </w:rPr>
        <w:t xml:space="preserve"> </w:t>
      </w:r>
      <w:r>
        <w:t>dụng</w:t>
      </w:r>
      <w:r>
        <w:rPr>
          <w:spacing w:val="-1"/>
        </w:rPr>
        <w:t xml:space="preserve"> </w:t>
      </w:r>
      <w:r>
        <w:t>Luật</w:t>
      </w:r>
      <w:r>
        <w:rPr>
          <w:spacing w:val="-7"/>
        </w:rPr>
        <w:t xml:space="preserve"> </w:t>
      </w:r>
      <w:r>
        <w:t>Thủ</w:t>
      </w:r>
      <w:r>
        <w:rPr>
          <w:spacing w:val="-4"/>
        </w:rPr>
        <w:t xml:space="preserve"> </w:t>
      </w:r>
      <w:r>
        <w:t>đô</w:t>
      </w:r>
      <w:r>
        <w:rPr>
          <w:spacing w:val="-5"/>
        </w:rPr>
        <w:t xml:space="preserve"> </w:t>
      </w:r>
      <w:r>
        <w:t>để</w:t>
      </w:r>
      <w:r>
        <w:rPr>
          <w:spacing w:val="-5"/>
        </w:rPr>
        <w:t xml:space="preserve"> </w:t>
      </w:r>
      <w:r>
        <w:t>khẳng</w:t>
      </w:r>
      <w:r>
        <w:rPr>
          <w:spacing w:val="-1"/>
        </w:rPr>
        <w:t xml:space="preserve"> </w:t>
      </w:r>
      <w:r>
        <w:t>định</w:t>
      </w:r>
      <w:r>
        <w:rPr>
          <w:spacing w:val="-5"/>
        </w:rPr>
        <w:t xml:space="preserve"> </w:t>
      </w:r>
      <w:r>
        <w:t>giá</w:t>
      </w:r>
      <w:r>
        <w:rPr>
          <w:spacing w:val="-5"/>
        </w:rPr>
        <w:t xml:space="preserve"> </w:t>
      </w:r>
      <w:r>
        <w:t>trị</w:t>
      </w:r>
      <w:r>
        <w:rPr>
          <w:spacing w:val="-4"/>
        </w:rPr>
        <w:t xml:space="preserve"> </w:t>
      </w:r>
      <w:r>
        <w:t>pháp</w:t>
      </w:r>
      <w:r>
        <w:rPr>
          <w:spacing w:val="-4"/>
        </w:rPr>
        <w:t xml:space="preserve"> </w:t>
      </w:r>
      <w:r>
        <w:t>lý</w:t>
      </w:r>
      <w:r>
        <w:rPr>
          <w:spacing w:val="-1"/>
        </w:rPr>
        <w:t xml:space="preserve"> </w:t>
      </w:r>
      <w:r>
        <w:t>của Luật</w:t>
      </w:r>
      <w:r>
        <w:rPr>
          <w:spacing w:val="-5"/>
        </w:rPr>
        <w:t xml:space="preserve"> </w:t>
      </w:r>
      <w:r>
        <w:t>Thủ đô là</w:t>
      </w:r>
      <w:r>
        <w:rPr>
          <w:spacing w:val="-1"/>
        </w:rPr>
        <w:t xml:space="preserve"> </w:t>
      </w:r>
      <w:r>
        <w:t>luật</w:t>
      </w:r>
      <w:r>
        <w:rPr>
          <w:spacing w:val="-1"/>
        </w:rPr>
        <w:t xml:space="preserve"> </w:t>
      </w:r>
      <w:r>
        <w:t>đặc thù, được ưu tiên</w:t>
      </w:r>
      <w:r>
        <w:rPr>
          <w:spacing w:val="-1"/>
        </w:rPr>
        <w:t xml:space="preserve"> </w:t>
      </w:r>
      <w:r>
        <w:t>áp dụng tại</w:t>
      </w:r>
      <w:r>
        <w:rPr>
          <w:spacing w:val="-3"/>
        </w:rPr>
        <w:t xml:space="preserve"> </w:t>
      </w:r>
      <w:r>
        <w:t>Thủ đô. Quy</w:t>
      </w:r>
      <w:r>
        <w:rPr>
          <w:spacing w:val="-4"/>
        </w:rPr>
        <w:t xml:space="preserve"> </w:t>
      </w:r>
      <w:r>
        <w:t>định này</w:t>
      </w:r>
      <w:r>
        <w:rPr>
          <w:spacing w:val="-3"/>
        </w:rPr>
        <w:t xml:space="preserve"> </w:t>
      </w:r>
      <w:r>
        <w:t>tiếp tục kế thừa quy định áp dụng trong Luật Thủ đô năm 2024, nhưng quy định thuận lợi hơn</w:t>
      </w:r>
      <w:r>
        <w:rPr>
          <w:spacing w:val="-13"/>
        </w:rPr>
        <w:t xml:space="preserve"> </w:t>
      </w:r>
      <w:r>
        <w:t>khi</w:t>
      </w:r>
      <w:r>
        <w:rPr>
          <w:spacing w:val="-13"/>
        </w:rPr>
        <w:t xml:space="preserve"> </w:t>
      </w:r>
      <w:r>
        <w:t>cho</w:t>
      </w:r>
      <w:r>
        <w:rPr>
          <w:spacing w:val="-13"/>
        </w:rPr>
        <w:t xml:space="preserve"> </w:t>
      </w:r>
      <w:r>
        <w:t>cho</w:t>
      </w:r>
      <w:r>
        <w:rPr>
          <w:spacing w:val="-13"/>
        </w:rPr>
        <w:t xml:space="preserve"> </w:t>
      </w:r>
      <w:r>
        <w:t>phép</w:t>
      </w:r>
      <w:r>
        <w:rPr>
          <w:spacing w:val="-12"/>
        </w:rPr>
        <w:t xml:space="preserve"> </w:t>
      </w:r>
      <w:r>
        <w:t>HĐND</w:t>
      </w:r>
      <w:r>
        <w:rPr>
          <w:spacing w:val="-17"/>
        </w:rPr>
        <w:t xml:space="preserve"> </w:t>
      </w:r>
      <w:r>
        <w:t>Thành</w:t>
      </w:r>
      <w:r>
        <w:rPr>
          <w:spacing w:val="-13"/>
        </w:rPr>
        <w:t xml:space="preserve"> </w:t>
      </w:r>
      <w:r>
        <w:t>phố</w:t>
      </w:r>
      <w:r>
        <w:rPr>
          <w:spacing w:val="-13"/>
        </w:rPr>
        <w:t xml:space="preserve"> </w:t>
      </w:r>
      <w:r>
        <w:t>xem</w:t>
      </w:r>
      <w:r>
        <w:rPr>
          <w:spacing w:val="-16"/>
        </w:rPr>
        <w:t xml:space="preserve"> </w:t>
      </w:r>
      <w:r>
        <w:t>xét,</w:t>
      </w:r>
      <w:r>
        <w:rPr>
          <w:spacing w:val="-14"/>
        </w:rPr>
        <w:t xml:space="preserve"> </w:t>
      </w:r>
      <w:r>
        <w:t>quyết</w:t>
      </w:r>
      <w:r>
        <w:rPr>
          <w:spacing w:val="-13"/>
        </w:rPr>
        <w:t xml:space="preserve"> </w:t>
      </w:r>
      <w:r>
        <w:t>định</w:t>
      </w:r>
      <w:r>
        <w:rPr>
          <w:spacing w:val="-13"/>
        </w:rPr>
        <w:t xml:space="preserve"> </w:t>
      </w:r>
      <w:r>
        <w:t>còn</w:t>
      </w:r>
      <w:r>
        <w:rPr>
          <w:spacing w:val="-13"/>
        </w:rPr>
        <w:t xml:space="preserve"> </w:t>
      </w:r>
      <w:r>
        <w:t>theo</w:t>
      </w:r>
      <w:r>
        <w:rPr>
          <w:spacing w:val="-13"/>
        </w:rPr>
        <w:t xml:space="preserve"> </w:t>
      </w:r>
      <w:r>
        <w:t>quy</w:t>
      </w:r>
      <w:r>
        <w:rPr>
          <w:spacing w:val="-18"/>
        </w:rPr>
        <w:t xml:space="preserve"> </w:t>
      </w:r>
      <w:r>
        <w:t>định</w:t>
      </w:r>
      <w:r>
        <w:rPr>
          <w:spacing w:val="-12"/>
        </w:rPr>
        <w:t xml:space="preserve"> </w:t>
      </w:r>
      <w:r>
        <w:t>Luật Thủ đô năm 2024 thì thẩm quyền quyết định là Ủy ban Thường vụ Quốc hội</w:t>
      </w:r>
      <w:r>
        <w:rPr>
          <w:i/>
        </w:rPr>
        <w:t>.</w:t>
      </w:r>
    </w:p>
    <w:p w14:paraId="15FA64C1" w14:textId="77777777" w:rsidR="00F5458D" w:rsidRDefault="00000000" w:rsidP="00F86B57">
      <w:pPr>
        <w:pStyle w:val="BodyText"/>
        <w:spacing w:before="92"/>
        <w:ind w:firstLine="719"/>
      </w:pPr>
      <w:r>
        <w:t>Đây</w:t>
      </w:r>
      <w:r>
        <w:rPr>
          <w:spacing w:val="-8"/>
        </w:rPr>
        <w:t xml:space="preserve"> </w:t>
      </w:r>
      <w:r>
        <w:t>là</w:t>
      </w:r>
      <w:r>
        <w:rPr>
          <w:spacing w:val="-4"/>
        </w:rPr>
        <w:t xml:space="preserve"> </w:t>
      </w:r>
      <w:r>
        <w:t>quy</w:t>
      </w:r>
      <w:r>
        <w:rPr>
          <w:spacing w:val="-8"/>
        </w:rPr>
        <w:t xml:space="preserve"> </w:t>
      </w:r>
      <w:r>
        <w:t>định</w:t>
      </w:r>
      <w:r>
        <w:rPr>
          <w:spacing w:val="-6"/>
        </w:rPr>
        <w:t xml:space="preserve"> </w:t>
      </w:r>
      <w:r>
        <w:t>hết</w:t>
      </w:r>
      <w:r>
        <w:rPr>
          <w:spacing w:val="-6"/>
        </w:rPr>
        <w:t xml:space="preserve"> </w:t>
      </w:r>
      <w:r>
        <w:t>sức</w:t>
      </w:r>
      <w:r>
        <w:rPr>
          <w:spacing w:val="-4"/>
        </w:rPr>
        <w:t xml:space="preserve"> </w:t>
      </w:r>
      <w:r>
        <w:t>cần</w:t>
      </w:r>
      <w:r>
        <w:rPr>
          <w:spacing w:val="-5"/>
        </w:rPr>
        <w:t xml:space="preserve"> </w:t>
      </w:r>
      <w:r>
        <w:t>thiết</w:t>
      </w:r>
      <w:r>
        <w:rPr>
          <w:spacing w:val="-6"/>
        </w:rPr>
        <w:t xml:space="preserve"> </w:t>
      </w:r>
      <w:r>
        <w:t>bởi</w:t>
      </w:r>
      <w:r>
        <w:rPr>
          <w:spacing w:val="-3"/>
        </w:rPr>
        <w:t xml:space="preserve"> </w:t>
      </w:r>
      <w:r>
        <w:t>Luật</w:t>
      </w:r>
      <w:r>
        <w:rPr>
          <w:spacing w:val="-11"/>
        </w:rPr>
        <w:t xml:space="preserve"> </w:t>
      </w:r>
      <w:r>
        <w:t>Thủ</w:t>
      </w:r>
      <w:r>
        <w:rPr>
          <w:spacing w:val="-5"/>
        </w:rPr>
        <w:t xml:space="preserve"> </w:t>
      </w:r>
      <w:r>
        <w:t>đô</w:t>
      </w:r>
      <w:r>
        <w:rPr>
          <w:spacing w:val="-4"/>
        </w:rPr>
        <w:t xml:space="preserve"> </w:t>
      </w:r>
      <w:r>
        <w:t>là</w:t>
      </w:r>
      <w:r>
        <w:rPr>
          <w:spacing w:val="-7"/>
        </w:rPr>
        <w:t xml:space="preserve"> </w:t>
      </w:r>
      <w:r>
        <w:t>một</w:t>
      </w:r>
      <w:r>
        <w:rPr>
          <w:spacing w:val="-3"/>
        </w:rPr>
        <w:t xml:space="preserve"> </w:t>
      </w:r>
      <w:r>
        <w:t>đạo</w:t>
      </w:r>
      <w:r>
        <w:rPr>
          <w:spacing w:val="-6"/>
        </w:rPr>
        <w:t xml:space="preserve"> </w:t>
      </w:r>
      <w:r>
        <w:t>luật</w:t>
      </w:r>
      <w:r>
        <w:rPr>
          <w:spacing w:val="-3"/>
        </w:rPr>
        <w:t xml:space="preserve"> </w:t>
      </w:r>
      <w:r>
        <w:t>có</w:t>
      </w:r>
      <w:r>
        <w:rPr>
          <w:spacing w:val="-4"/>
        </w:rPr>
        <w:t xml:space="preserve"> </w:t>
      </w:r>
      <w:r>
        <w:t>tính</w:t>
      </w:r>
      <w:r>
        <w:rPr>
          <w:spacing w:val="-6"/>
        </w:rPr>
        <w:t xml:space="preserve"> </w:t>
      </w:r>
      <w:r>
        <w:t>chất đặc biệt, đặc thù, phân quyền mạnh mẽ cho chính quyền thành phố Hà Nội được thực</w:t>
      </w:r>
      <w:r>
        <w:rPr>
          <w:spacing w:val="-2"/>
        </w:rPr>
        <w:t xml:space="preserve"> </w:t>
      </w:r>
      <w:r>
        <w:t>hiện một số thẩm</w:t>
      </w:r>
      <w:r>
        <w:rPr>
          <w:spacing w:val="-2"/>
        </w:rPr>
        <w:t xml:space="preserve"> </w:t>
      </w:r>
      <w:r>
        <w:t>quyền mà</w:t>
      </w:r>
      <w:r>
        <w:rPr>
          <w:spacing w:val="-1"/>
        </w:rPr>
        <w:t xml:space="preserve"> </w:t>
      </w:r>
      <w:r>
        <w:t>các luật</w:t>
      </w:r>
      <w:r>
        <w:rPr>
          <w:spacing w:val="-1"/>
        </w:rPr>
        <w:t xml:space="preserve"> </w:t>
      </w:r>
      <w:r>
        <w:t>hiện</w:t>
      </w:r>
      <w:r>
        <w:rPr>
          <w:spacing w:val="-1"/>
        </w:rPr>
        <w:t xml:space="preserve"> </w:t>
      </w:r>
      <w:r>
        <w:t>hành</w:t>
      </w:r>
      <w:r>
        <w:rPr>
          <w:spacing w:val="-1"/>
        </w:rPr>
        <w:t xml:space="preserve"> </w:t>
      </w:r>
      <w:r>
        <w:t>khác</w:t>
      </w:r>
      <w:r>
        <w:rPr>
          <w:spacing w:val="-1"/>
        </w:rPr>
        <w:t xml:space="preserve"> </w:t>
      </w:r>
      <w:r>
        <w:t>đang</w:t>
      </w:r>
      <w:r>
        <w:rPr>
          <w:spacing w:val="-1"/>
        </w:rPr>
        <w:t xml:space="preserve"> </w:t>
      </w:r>
      <w:r>
        <w:t>giao cho Chính</w:t>
      </w:r>
      <w:r>
        <w:rPr>
          <w:spacing w:val="-1"/>
        </w:rPr>
        <w:t xml:space="preserve"> </w:t>
      </w:r>
      <w:r>
        <w:t>phủ, Thủ tướng Chính phủ hay các cơ quan khác ở trung ương thực hiện. Do đó, không thể</w:t>
      </w:r>
      <w:r>
        <w:rPr>
          <w:spacing w:val="-14"/>
        </w:rPr>
        <w:t xml:space="preserve"> </w:t>
      </w:r>
      <w:r>
        <w:t>tránh</w:t>
      </w:r>
      <w:r>
        <w:rPr>
          <w:spacing w:val="-13"/>
        </w:rPr>
        <w:t xml:space="preserve"> </w:t>
      </w:r>
      <w:r>
        <w:t>khỏi</w:t>
      </w:r>
      <w:r>
        <w:rPr>
          <w:spacing w:val="-13"/>
        </w:rPr>
        <w:t xml:space="preserve"> </w:t>
      </w:r>
      <w:r>
        <w:t>trong</w:t>
      </w:r>
      <w:r>
        <w:rPr>
          <w:spacing w:val="-11"/>
        </w:rPr>
        <w:t xml:space="preserve"> </w:t>
      </w:r>
      <w:r>
        <w:t>các</w:t>
      </w:r>
      <w:r>
        <w:rPr>
          <w:spacing w:val="-11"/>
        </w:rPr>
        <w:t xml:space="preserve"> </w:t>
      </w:r>
      <w:r>
        <w:t>văn</w:t>
      </w:r>
      <w:r>
        <w:rPr>
          <w:spacing w:val="-13"/>
        </w:rPr>
        <w:t xml:space="preserve"> </w:t>
      </w:r>
      <w:r>
        <w:t>bản</w:t>
      </w:r>
      <w:r>
        <w:rPr>
          <w:spacing w:val="-13"/>
        </w:rPr>
        <w:t xml:space="preserve"> </w:t>
      </w:r>
      <w:r>
        <w:t>quy</w:t>
      </w:r>
      <w:r>
        <w:rPr>
          <w:spacing w:val="-15"/>
        </w:rPr>
        <w:t xml:space="preserve"> </w:t>
      </w:r>
      <w:r>
        <w:t>định</w:t>
      </w:r>
      <w:r>
        <w:rPr>
          <w:spacing w:val="-13"/>
        </w:rPr>
        <w:t xml:space="preserve"> </w:t>
      </w:r>
      <w:r>
        <w:t>chi</w:t>
      </w:r>
      <w:r>
        <w:rPr>
          <w:spacing w:val="-12"/>
        </w:rPr>
        <w:t xml:space="preserve"> </w:t>
      </w:r>
      <w:r>
        <w:t>tiết</w:t>
      </w:r>
      <w:r>
        <w:rPr>
          <w:spacing w:val="-12"/>
        </w:rPr>
        <w:t xml:space="preserve"> </w:t>
      </w:r>
      <w:r>
        <w:t>hay</w:t>
      </w:r>
      <w:r>
        <w:rPr>
          <w:spacing w:val="-15"/>
        </w:rPr>
        <w:t xml:space="preserve"> </w:t>
      </w:r>
      <w:r>
        <w:t>quy</w:t>
      </w:r>
      <w:r>
        <w:rPr>
          <w:spacing w:val="-15"/>
        </w:rPr>
        <w:t xml:space="preserve"> </w:t>
      </w:r>
      <w:r>
        <w:t>định</w:t>
      </w:r>
      <w:r>
        <w:rPr>
          <w:spacing w:val="-13"/>
        </w:rPr>
        <w:t xml:space="preserve"> </w:t>
      </w:r>
      <w:r>
        <w:t>thực</w:t>
      </w:r>
      <w:r>
        <w:rPr>
          <w:spacing w:val="-11"/>
        </w:rPr>
        <w:t xml:space="preserve"> </w:t>
      </w:r>
      <w:r>
        <w:t>hiện</w:t>
      </w:r>
      <w:r>
        <w:rPr>
          <w:spacing w:val="-13"/>
        </w:rPr>
        <w:t xml:space="preserve"> </w:t>
      </w:r>
      <w:r>
        <w:t>thẩm</w:t>
      </w:r>
      <w:r>
        <w:rPr>
          <w:spacing w:val="-16"/>
        </w:rPr>
        <w:t xml:space="preserve"> </w:t>
      </w:r>
      <w:r>
        <w:t>quyền mà Luật Thủ đô giao có nội dung khác với quy định trong các văn bản của Chính phủ, Thủ tướng Chính phủ hay các Bộ, cơ quan ngang Bộ. Quy định này sẽ tạo cơ sở</w:t>
      </w:r>
      <w:r>
        <w:rPr>
          <w:spacing w:val="-9"/>
        </w:rPr>
        <w:t xml:space="preserve"> </w:t>
      </w:r>
      <w:r>
        <w:t>pháp</w:t>
      </w:r>
      <w:r>
        <w:rPr>
          <w:spacing w:val="-8"/>
        </w:rPr>
        <w:t xml:space="preserve"> </w:t>
      </w:r>
      <w:r>
        <w:t>lý</w:t>
      </w:r>
      <w:r>
        <w:rPr>
          <w:spacing w:val="-6"/>
        </w:rPr>
        <w:t xml:space="preserve"> </w:t>
      </w:r>
      <w:r>
        <w:t>cho</w:t>
      </w:r>
      <w:r>
        <w:rPr>
          <w:spacing w:val="-8"/>
        </w:rPr>
        <w:t xml:space="preserve"> </w:t>
      </w:r>
      <w:r>
        <w:t>việc</w:t>
      </w:r>
      <w:r>
        <w:rPr>
          <w:spacing w:val="-9"/>
        </w:rPr>
        <w:t xml:space="preserve"> </w:t>
      </w:r>
      <w:r>
        <w:t>thực</w:t>
      </w:r>
      <w:r>
        <w:rPr>
          <w:spacing w:val="-7"/>
        </w:rPr>
        <w:t xml:space="preserve"> </w:t>
      </w:r>
      <w:r>
        <w:t>hiện</w:t>
      </w:r>
      <w:r>
        <w:rPr>
          <w:spacing w:val="-8"/>
        </w:rPr>
        <w:t xml:space="preserve"> </w:t>
      </w:r>
      <w:r>
        <w:t>các</w:t>
      </w:r>
      <w:r>
        <w:rPr>
          <w:spacing w:val="-9"/>
        </w:rPr>
        <w:t xml:space="preserve"> </w:t>
      </w:r>
      <w:r>
        <w:t>nội</w:t>
      </w:r>
      <w:r>
        <w:rPr>
          <w:spacing w:val="-8"/>
        </w:rPr>
        <w:t xml:space="preserve"> </w:t>
      </w:r>
      <w:r>
        <w:t>dung</w:t>
      </w:r>
      <w:r>
        <w:rPr>
          <w:spacing w:val="-8"/>
        </w:rPr>
        <w:t xml:space="preserve"> </w:t>
      </w:r>
      <w:r>
        <w:t>được</w:t>
      </w:r>
      <w:r>
        <w:rPr>
          <w:spacing w:val="-9"/>
        </w:rPr>
        <w:t xml:space="preserve"> </w:t>
      </w:r>
      <w:r>
        <w:t>phân</w:t>
      </w:r>
      <w:r>
        <w:rPr>
          <w:spacing w:val="-8"/>
        </w:rPr>
        <w:t xml:space="preserve"> </w:t>
      </w:r>
      <w:r>
        <w:t>quyền</w:t>
      </w:r>
      <w:r>
        <w:rPr>
          <w:spacing w:val="-6"/>
        </w:rPr>
        <w:t xml:space="preserve"> </w:t>
      </w:r>
      <w:r>
        <w:t>trong</w:t>
      </w:r>
      <w:r>
        <w:rPr>
          <w:spacing w:val="-6"/>
        </w:rPr>
        <w:t xml:space="preserve"> </w:t>
      </w:r>
      <w:r>
        <w:t>Luật</w:t>
      </w:r>
      <w:r>
        <w:rPr>
          <w:spacing w:val="-11"/>
        </w:rPr>
        <w:t xml:space="preserve"> </w:t>
      </w:r>
      <w:r>
        <w:t>Thủ</w:t>
      </w:r>
      <w:r>
        <w:rPr>
          <w:spacing w:val="-8"/>
        </w:rPr>
        <w:t xml:space="preserve"> </w:t>
      </w:r>
      <w:r>
        <w:t>đô</w:t>
      </w:r>
      <w:r>
        <w:rPr>
          <w:spacing w:val="-8"/>
        </w:rPr>
        <w:t xml:space="preserve"> </w:t>
      </w:r>
      <w:r>
        <w:t xml:space="preserve">năm </w:t>
      </w:r>
      <w:r>
        <w:rPr>
          <w:spacing w:val="-4"/>
        </w:rPr>
        <w:t>2026.</w:t>
      </w:r>
    </w:p>
    <w:p w14:paraId="41F80366" w14:textId="77777777" w:rsidR="00F5458D" w:rsidRDefault="00000000" w:rsidP="00F86B57">
      <w:pPr>
        <w:pStyle w:val="Heading1"/>
        <w:ind w:right="136" w:firstLine="719"/>
      </w:pPr>
      <w:r>
        <w:t>Phần II.</w:t>
      </w:r>
      <w:r>
        <w:rPr>
          <w:spacing w:val="-2"/>
        </w:rPr>
        <w:t xml:space="preserve"> </w:t>
      </w:r>
      <w:r>
        <w:t>Tổ chức chính quyền, chế độ công vụ và ban hành văn bản quy phạm pháp luật (Chương II)</w:t>
      </w:r>
    </w:p>
    <w:p w14:paraId="62A73E3D" w14:textId="77777777" w:rsidR="00F5458D" w:rsidRDefault="00000000" w:rsidP="00F86B57">
      <w:pPr>
        <w:pStyle w:val="ListParagraph"/>
        <w:numPr>
          <w:ilvl w:val="0"/>
          <w:numId w:val="24"/>
        </w:numPr>
        <w:tabs>
          <w:tab w:val="left" w:pos="931"/>
        </w:tabs>
        <w:spacing w:before="88"/>
        <w:ind w:left="931" w:hanging="210"/>
        <w:jc w:val="both"/>
        <w:rPr>
          <w:b/>
          <w:sz w:val="28"/>
        </w:rPr>
      </w:pPr>
      <w:r>
        <w:rPr>
          <w:b/>
          <w:sz w:val="28"/>
        </w:rPr>
        <w:t>Tổ</w:t>
      </w:r>
      <w:r>
        <w:rPr>
          <w:b/>
          <w:spacing w:val="-5"/>
          <w:sz w:val="28"/>
        </w:rPr>
        <w:t xml:space="preserve"> </w:t>
      </w:r>
      <w:r>
        <w:rPr>
          <w:b/>
          <w:sz w:val="28"/>
        </w:rPr>
        <w:t>chức</w:t>
      </w:r>
      <w:r>
        <w:rPr>
          <w:b/>
          <w:spacing w:val="-2"/>
          <w:sz w:val="28"/>
        </w:rPr>
        <w:t xml:space="preserve"> </w:t>
      </w:r>
      <w:r>
        <w:rPr>
          <w:b/>
          <w:sz w:val="28"/>
        </w:rPr>
        <w:t>chính</w:t>
      </w:r>
      <w:r>
        <w:rPr>
          <w:b/>
          <w:spacing w:val="-4"/>
          <w:sz w:val="28"/>
        </w:rPr>
        <w:t xml:space="preserve"> </w:t>
      </w:r>
      <w:r>
        <w:rPr>
          <w:b/>
          <w:sz w:val="28"/>
        </w:rPr>
        <w:t>quyền,</w:t>
      </w:r>
      <w:r>
        <w:rPr>
          <w:b/>
          <w:spacing w:val="-4"/>
          <w:sz w:val="28"/>
        </w:rPr>
        <w:t xml:space="preserve"> </w:t>
      </w:r>
      <w:r>
        <w:rPr>
          <w:b/>
          <w:sz w:val="28"/>
        </w:rPr>
        <w:t>chế</w:t>
      </w:r>
      <w:r>
        <w:rPr>
          <w:b/>
          <w:spacing w:val="-4"/>
          <w:sz w:val="28"/>
        </w:rPr>
        <w:t xml:space="preserve"> </w:t>
      </w:r>
      <w:r>
        <w:rPr>
          <w:b/>
          <w:sz w:val="28"/>
        </w:rPr>
        <w:t>độ</w:t>
      </w:r>
      <w:r>
        <w:rPr>
          <w:b/>
          <w:spacing w:val="-2"/>
          <w:sz w:val="28"/>
        </w:rPr>
        <w:t xml:space="preserve"> </w:t>
      </w:r>
      <w:r>
        <w:rPr>
          <w:b/>
          <w:sz w:val="28"/>
        </w:rPr>
        <w:t>công</w:t>
      </w:r>
      <w:r>
        <w:rPr>
          <w:b/>
          <w:spacing w:val="-1"/>
          <w:sz w:val="28"/>
        </w:rPr>
        <w:t xml:space="preserve"> </w:t>
      </w:r>
      <w:r>
        <w:rPr>
          <w:b/>
          <w:spacing w:val="-5"/>
          <w:sz w:val="28"/>
        </w:rPr>
        <w:t>vụ</w:t>
      </w:r>
    </w:p>
    <w:p w14:paraId="450B905D" w14:textId="77777777" w:rsidR="00F5458D" w:rsidRDefault="00000000" w:rsidP="00F86B57">
      <w:pPr>
        <w:spacing w:before="86"/>
        <w:ind w:left="2" w:right="136" w:firstLine="566"/>
        <w:jc w:val="both"/>
        <w:rPr>
          <w:i/>
          <w:sz w:val="28"/>
        </w:rPr>
      </w:pPr>
      <w:r>
        <w:rPr>
          <w:sz w:val="28"/>
        </w:rPr>
        <w:t>Quan</w:t>
      </w:r>
      <w:r>
        <w:rPr>
          <w:spacing w:val="-2"/>
          <w:sz w:val="28"/>
        </w:rPr>
        <w:t xml:space="preserve"> </w:t>
      </w:r>
      <w:r>
        <w:rPr>
          <w:sz w:val="28"/>
        </w:rPr>
        <w:t>điểm</w:t>
      </w:r>
      <w:r>
        <w:rPr>
          <w:spacing w:val="-6"/>
          <w:sz w:val="28"/>
        </w:rPr>
        <w:t xml:space="preserve"> </w:t>
      </w:r>
      <w:r>
        <w:rPr>
          <w:sz w:val="28"/>
        </w:rPr>
        <w:t>tại</w:t>
      </w:r>
      <w:r>
        <w:rPr>
          <w:spacing w:val="-1"/>
          <w:sz w:val="28"/>
        </w:rPr>
        <w:t xml:space="preserve"> </w:t>
      </w:r>
      <w:r>
        <w:rPr>
          <w:sz w:val="28"/>
        </w:rPr>
        <w:t>Nghị</w:t>
      </w:r>
      <w:r>
        <w:rPr>
          <w:spacing w:val="-1"/>
          <w:sz w:val="28"/>
        </w:rPr>
        <w:t xml:space="preserve"> </w:t>
      </w:r>
      <w:r>
        <w:rPr>
          <w:sz w:val="28"/>
        </w:rPr>
        <w:t>quyết 02-NQ/TW</w:t>
      </w:r>
      <w:r>
        <w:rPr>
          <w:spacing w:val="-8"/>
          <w:sz w:val="28"/>
        </w:rPr>
        <w:t xml:space="preserve"> </w:t>
      </w:r>
      <w:r>
        <w:rPr>
          <w:i/>
          <w:sz w:val="28"/>
        </w:rPr>
        <w:t>:</w:t>
      </w:r>
      <w:r>
        <w:rPr>
          <w:i/>
          <w:spacing w:val="-1"/>
          <w:sz w:val="28"/>
        </w:rPr>
        <w:t xml:space="preserve"> </w:t>
      </w:r>
      <w:r>
        <w:rPr>
          <w:i/>
          <w:sz w:val="28"/>
        </w:rPr>
        <w:t>“Cho</w:t>
      </w:r>
      <w:r>
        <w:rPr>
          <w:i/>
          <w:spacing w:val="-2"/>
          <w:sz w:val="28"/>
        </w:rPr>
        <w:t xml:space="preserve"> </w:t>
      </w:r>
      <w:r>
        <w:rPr>
          <w:i/>
          <w:sz w:val="28"/>
        </w:rPr>
        <w:t>phép</w:t>
      </w:r>
      <w:r>
        <w:rPr>
          <w:i/>
          <w:spacing w:val="-1"/>
          <w:sz w:val="28"/>
        </w:rPr>
        <w:t xml:space="preserve"> </w:t>
      </w:r>
      <w:r>
        <w:rPr>
          <w:i/>
          <w:sz w:val="28"/>
        </w:rPr>
        <w:t>Thành</w:t>
      </w:r>
      <w:r>
        <w:rPr>
          <w:i/>
          <w:spacing w:val="-2"/>
          <w:sz w:val="28"/>
        </w:rPr>
        <w:t xml:space="preserve"> </w:t>
      </w:r>
      <w:r>
        <w:rPr>
          <w:i/>
          <w:sz w:val="28"/>
        </w:rPr>
        <w:t>phố mở</w:t>
      </w:r>
      <w:r>
        <w:rPr>
          <w:i/>
          <w:spacing w:val="-2"/>
          <w:sz w:val="28"/>
        </w:rPr>
        <w:t xml:space="preserve"> </w:t>
      </w:r>
      <w:r>
        <w:rPr>
          <w:i/>
          <w:sz w:val="28"/>
        </w:rPr>
        <w:t>rộng</w:t>
      </w:r>
      <w:r>
        <w:rPr>
          <w:i/>
          <w:spacing w:val="-2"/>
          <w:sz w:val="28"/>
        </w:rPr>
        <w:t xml:space="preserve"> </w:t>
      </w:r>
      <w:r>
        <w:rPr>
          <w:i/>
          <w:sz w:val="28"/>
        </w:rPr>
        <w:t>quyền tự chủ, tự quyết, tự chịu trách nhiệm trong tổ chức bộ máy, quản trị hành chính; Thành</w:t>
      </w:r>
      <w:r>
        <w:rPr>
          <w:i/>
          <w:spacing w:val="-15"/>
          <w:sz w:val="28"/>
        </w:rPr>
        <w:t xml:space="preserve"> </w:t>
      </w:r>
      <w:r>
        <w:rPr>
          <w:i/>
          <w:sz w:val="28"/>
        </w:rPr>
        <w:t>phố</w:t>
      </w:r>
      <w:r>
        <w:rPr>
          <w:i/>
          <w:spacing w:val="-15"/>
          <w:sz w:val="28"/>
        </w:rPr>
        <w:t xml:space="preserve"> </w:t>
      </w:r>
      <w:r>
        <w:rPr>
          <w:i/>
          <w:sz w:val="28"/>
        </w:rPr>
        <w:t>được</w:t>
      </w:r>
      <w:r>
        <w:rPr>
          <w:i/>
          <w:spacing w:val="-15"/>
          <w:sz w:val="28"/>
        </w:rPr>
        <w:t xml:space="preserve"> </w:t>
      </w:r>
      <w:r>
        <w:rPr>
          <w:i/>
          <w:sz w:val="28"/>
        </w:rPr>
        <w:t>quyết</w:t>
      </w:r>
      <w:r>
        <w:rPr>
          <w:i/>
          <w:spacing w:val="-13"/>
          <w:sz w:val="28"/>
        </w:rPr>
        <w:t xml:space="preserve"> </w:t>
      </w:r>
      <w:r>
        <w:rPr>
          <w:i/>
          <w:sz w:val="28"/>
        </w:rPr>
        <w:t>định</w:t>
      </w:r>
      <w:r>
        <w:rPr>
          <w:i/>
          <w:spacing w:val="-15"/>
          <w:sz w:val="28"/>
        </w:rPr>
        <w:t xml:space="preserve"> </w:t>
      </w:r>
      <w:r>
        <w:rPr>
          <w:i/>
          <w:sz w:val="28"/>
        </w:rPr>
        <w:t>biên</w:t>
      </w:r>
      <w:r>
        <w:rPr>
          <w:i/>
          <w:spacing w:val="-13"/>
          <w:sz w:val="28"/>
        </w:rPr>
        <w:t xml:space="preserve"> </w:t>
      </w:r>
      <w:r>
        <w:rPr>
          <w:i/>
          <w:sz w:val="28"/>
        </w:rPr>
        <w:t>chế</w:t>
      </w:r>
      <w:r>
        <w:rPr>
          <w:i/>
          <w:spacing w:val="-13"/>
          <w:sz w:val="28"/>
        </w:rPr>
        <w:t xml:space="preserve"> </w:t>
      </w:r>
      <w:r>
        <w:rPr>
          <w:i/>
          <w:sz w:val="28"/>
        </w:rPr>
        <w:t>các</w:t>
      </w:r>
      <w:r>
        <w:rPr>
          <w:i/>
          <w:spacing w:val="-15"/>
          <w:sz w:val="28"/>
        </w:rPr>
        <w:t xml:space="preserve"> </w:t>
      </w:r>
      <w:r>
        <w:rPr>
          <w:i/>
          <w:sz w:val="28"/>
        </w:rPr>
        <w:t>cơ</w:t>
      </w:r>
      <w:r>
        <w:rPr>
          <w:i/>
          <w:spacing w:val="-14"/>
          <w:sz w:val="28"/>
        </w:rPr>
        <w:t xml:space="preserve"> </w:t>
      </w:r>
      <w:r>
        <w:rPr>
          <w:i/>
          <w:sz w:val="28"/>
        </w:rPr>
        <w:t>quan</w:t>
      </w:r>
      <w:r>
        <w:rPr>
          <w:i/>
          <w:spacing w:val="-15"/>
          <w:sz w:val="28"/>
        </w:rPr>
        <w:t xml:space="preserve"> </w:t>
      </w:r>
      <w:r>
        <w:rPr>
          <w:i/>
          <w:sz w:val="28"/>
        </w:rPr>
        <w:t>trong</w:t>
      </w:r>
      <w:r>
        <w:rPr>
          <w:i/>
          <w:spacing w:val="-13"/>
          <w:sz w:val="28"/>
        </w:rPr>
        <w:t xml:space="preserve"> </w:t>
      </w:r>
      <w:r>
        <w:rPr>
          <w:i/>
          <w:sz w:val="28"/>
        </w:rPr>
        <w:t>hệ</w:t>
      </w:r>
      <w:r>
        <w:rPr>
          <w:i/>
          <w:spacing w:val="-13"/>
          <w:sz w:val="28"/>
        </w:rPr>
        <w:t xml:space="preserve"> </w:t>
      </w:r>
      <w:r>
        <w:rPr>
          <w:i/>
          <w:sz w:val="28"/>
        </w:rPr>
        <w:t>thống</w:t>
      </w:r>
      <w:r>
        <w:rPr>
          <w:i/>
          <w:spacing w:val="-15"/>
          <w:sz w:val="28"/>
        </w:rPr>
        <w:t xml:space="preserve"> </w:t>
      </w:r>
      <w:r>
        <w:rPr>
          <w:i/>
          <w:sz w:val="28"/>
        </w:rPr>
        <w:t>chính</w:t>
      </w:r>
      <w:r>
        <w:rPr>
          <w:i/>
          <w:spacing w:val="-15"/>
          <w:sz w:val="28"/>
        </w:rPr>
        <w:t xml:space="preserve"> </w:t>
      </w:r>
      <w:r>
        <w:rPr>
          <w:i/>
          <w:sz w:val="28"/>
        </w:rPr>
        <w:t>trị</w:t>
      </w:r>
      <w:r>
        <w:rPr>
          <w:i/>
          <w:spacing w:val="-12"/>
          <w:sz w:val="28"/>
        </w:rPr>
        <w:t xml:space="preserve"> </w:t>
      </w:r>
      <w:r>
        <w:rPr>
          <w:i/>
          <w:sz w:val="28"/>
        </w:rPr>
        <w:t>của</w:t>
      </w:r>
      <w:r>
        <w:rPr>
          <w:i/>
          <w:spacing w:val="-13"/>
          <w:sz w:val="28"/>
        </w:rPr>
        <w:t xml:space="preserve"> </w:t>
      </w:r>
      <w:r>
        <w:rPr>
          <w:i/>
          <w:sz w:val="28"/>
        </w:rPr>
        <w:t>Thành phố, chế độ công vụ, công chức, viên chức, thu nhập, tiền thưởng, bảo đảm tăng cường phân cấp, phân quyền phải gắn với trách nhiệm giải trình, kiểm soát quyền lực hiệu quả trong tổ chức thực hiện”.</w:t>
      </w:r>
    </w:p>
    <w:p w14:paraId="67AE1055" w14:textId="77777777" w:rsidR="00F5458D" w:rsidRDefault="00000000" w:rsidP="00F86B57">
      <w:pPr>
        <w:pStyle w:val="Heading1"/>
        <w:numPr>
          <w:ilvl w:val="1"/>
          <w:numId w:val="24"/>
        </w:numPr>
        <w:tabs>
          <w:tab w:val="left" w:pos="1157"/>
        </w:tabs>
        <w:spacing w:before="92"/>
        <w:ind w:left="1157" w:hanging="303"/>
        <w:jc w:val="both"/>
      </w:pPr>
      <w:r>
        <w:t>Đơn</w:t>
      </w:r>
      <w:r>
        <w:rPr>
          <w:spacing w:val="-7"/>
        </w:rPr>
        <w:t xml:space="preserve"> </w:t>
      </w:r>
      <w:r>
        <w:t>vị</w:t>
      </w:r>
      <w:r>
        <w:rPr>
          <w:spacing w:val="-3"/>
        </w:rPr>
        <w:t xml:space="preserve"> </w:t>
      </w:r>
      <w:r>
        <w:t>hành</w:t>
      </w:r>
      <w:r>
        <w:rPr>
          <w:spacing w:val="-5"/>
        </w:rPr>
        <w:t xml:space="preserve"> </w:t>
      </w:r>
      <w:r>
        <w:t>chính</w:t>
      </w:r>
      <w:r>
        <w:rPr>
          <w:spacing w:val="-5"/>
        </w:rPr>
        <w:t xml:space="preserve"> </w:t>
      </w:r>
      <w:r>
        <w:t>thuộc</w:t>
      </w:r>
      <w:r>
        <w:rPr>
          <w:spacing w:val="-10"/>
        </w:rPr>
        <w:t xml:space="preserve"> </w:t>
      </w:r>
      <w:r>
        <w:t>Thành</w:t>
      </w:r>
      <w:r>
        <w:rPr>
          <w:spacing w:val="-5"/>
        </w:rPr>
        <w:t xml:space="preserve"> </w:t>
      </w:r>
      <w:r>
        <w:t>phố</w:t>
      </w:r>
      <w:r>
        <w:rPr>
          <w:spacing w:val="-1"/>
        </w:rPr>
        <w:t xml:space="preserve"> </w:t>
      </w:r>
      <w:r>
        <w:rPr>
          <w:b w:val="0"/>
          <w:i/>
        </w:rPr>
        <w:t>(Điều</w:t>
      </w:r>
      <w:r>
        <w:rPr>
          <w:b w:val="0"/>
          <w:i/>
          <w:spacing w:val="-6"/>
        </w:rPr>
        <w:t xml:space="preserve"> </w:t>
      </w:r>
      <w:r>
        <w:rPr>
          <w:b w:val="0"/>
          <w:i/>
          <w:spacing w:val="-5"/>
        </w:rPr>
        <w:t>6)</w:t>
      </w:r>
    </w:p>
    <w:p w14:paraId="1BB570D6" w14:textId="77777777" w:rsidR="00F5458D" w:rsidRDefault="00F5458D" w:rsidP="00F86B57">
      <w:pPr>
        <w:pStyle w:val="Heading1"/>
        <w:sectPr w:rsidR="00F5458D">
          <w:pgSz w:w="11910" w:h="16840"/>
          <w:pgMar w:top="1020" w:right="708" w:bottom="280" w:left="1700" w:header="331" w:footer="0" w:gutter="0"/>
          <w:cols w:space="720"/>
        </w:sectPr>
      </w:pPr>
    </w:p>
    <w:p w14:paraId="1AB6810F" w14:textId="77777777" w:rsidR="00F5458D" w:rsidRDefault="00000000" w:rsidP="00F86B57">
      <w:pPr>
        <w:pStyle w:val="ListParagraph"/>
        <w:numPr>
          <w:ilvl w:val="0"/>
          <w:numId w:val="23"/>
        </w:numPr>
        <w:tabs>
          <w:tab w:val="left" w:pos="1037"/>
        </w:tabs>
        <w:spacing w:before="89" w:line="242" w:lineRule="auto"/>
        <w:ind w:right="136" w:firstLine="851"/>
        <w:rPr>
          <w:sz w:val="28"/>
        </w:rPr>
      </w:pPr>
      <w:r>
        <w:rPr>
          <w:sz w:val="28"/>
        </w:rPr>
        <w:lastRenderedPageBreak/>
        <w:t>Đơn vị hành chính thuộc Thành phố bao gồm xã, phường và đơn vị hành chính - kinh tế đặc biệt</w:t>
      </w:r>
      <w:r>
        <w:rPr>
          <w:sz w:val="28"/>
          <w:vertAlign w:val="superscript"/>
        </w:rPr>
        <w:t>2</w:t>
      </w:r>
      <w:r>
        <w:rPr>
          <w:sz w:val="28"/>
        </w:rPr>
        <w:t>.</w:t>
      </w:r>
    </w:p>
    <w:p w14:paraId="6681E294" w14:textId="77777777" w:rsidR="00F5458D" w:rsidRDefault="00000000" w:rsidP="00F86B57">
      <w:pPr>
        <w:pStyle w:val="ListParagraph"/>
        <w:numPr>
          <w:ilvl w:val="0"/>
          <w:numId w:val="23"/>
        </w:numPr>
        <w:tabs>
          <w:tab w:val="left" w:pos="1088"/>
        </w:tabs>
        <w:spacing w:before="85"/>
        <w:ind w:right="135" w:firstLine="914"/>
        <w:rPr>
          <w:sz w:val="28"/>
        </w:rPr>
      </w:pPr>
      <w:r>
        <w:rPr>
          <w:sz w:val="28"/>
        </w:rPr>
        <w:t>Đơn vị hành chính - kinh tế đặc biệt thuộc Thành phố do Quốc hội quyết định thành lập để thực hiện vai trò đô thị chức năng theo Quy hoạch tổng thể Thủ đô; được tổ chức theo mô hình đặc thù, được áp dụng các cơ chế, chính sách vượt trội, thực hiện các chính sách mới về quản trị địa phương, thu hút đầu tư, nâng cao năng lực cạnh tranh của Thủ đô.</w:t>
      </w:r>
    </w:p>
    <w:p w14:paraId="1FDE4892" w14:textId="77777777" w:rsidR="00F5458D" w:rsidRDefault="00000000" w:rsidP="00F86B57">
      <w:pPr>
        <w:pStyle w:val="BodyText"/>
        <w:spacing w:before="92"/>
      </w:pPr>
      <w:r>
        <w:t>Việc quy</w:t>
      </w:r>
      <w:r>
        <w:rPr>
          <w:spacing w:val="-2"/>
        </w:rPr>
        <w:t xml:space="preserve"> </w:t>
      </w:r>
      <w:r>
        <w:t>định phường, xã</w:t>
      </w:r>
      <w:r>
        <w:rPr>
          <w:spacing w:val="-1"/>
        </w:rPr>
        <w:t xml:space="preserve"> </w:t>
      </w:r>
      <w:r>
        <w:t>là các đơn vị hành chính cấp dưới</w:t>
      </w:r>
      <w:r>
        <w:rPr>
          <w:spacing w:val="-1"/>
        </w:rPr>
        <w:t xml:space="preserve"> </w:t>
      </w:r>
      <w:r>
        <w:t>Thành phố nhằm kế thừa ổn định mô hình tổ chức chính quyền địa phương hiện hành theo quy định của Hiến pháp và Luật Tổ chức chính quyền địa phương, bảo đảm tính thống nhất của</w:t>
      </w:r>
      <w:r>
        <w:rPr>
          <w:spacing w:val="-13"/>
        </w:rPr>
        <w:t xml:space="preserve"> </w:t>
      </w:r>
      <w:r>
        <w:t>hệ</w:t>
      </w:r>
      <w:r>
        <w:rPr>
          <w:spacing w:val="-13"/>
        </w:rPr>
        <w:t xml:space="preserve"> </w:t>
      </w:r>
      <w:r>
        <w:t>thống</w:t>
      </w:r>
      <w:r>
        <w:rPr>
          <w:spacing w:val="-12"/>
        </w:rPr>
        <w:t xml:space="preserve"> </w:t>
      </w:r>
      <w:r>
        <w:t>hành</w:t>
      </w:r>
      <w:r>
        <w:rPr>
          <w:spacing w:val="-12"/>
        </w:rPr>
        <w:t xml:space="preserve"> </w:t>
      </w:r>
      <w:r>
        <w:t>chính</w:t>
      </w:r>
      <w:r>
        <w:rPr>
          <w:spacing w:val="-12"/>
        </w:rPr>
        <w:t xml:space="preserve"> </w:t>
      </w:r>
      <w:r>
        <w:t>nhà</w:t>
      </w:r>
      <w:r>
        <w:rPr>
          <w:spacing w:val="-13"/>
        </w:rPr>
        <w:t xml:space="preserve"> </w:t>
      </w:r>
      <w:r>
        <w:t>nước,</w:t>
      </w:r>
      <w:r>
        <w:rPr>
          <w:spacing w:val="-13"/>
        </w:rPr>
        <w:t xml:space="preserve"> </w:t>
      </w:r>
      <w:r>
        <w:t>sự</w:t>
      </w:r>
      <w:r>
        <w:rPr>
          <w:spacing w:val="-13"/>
        </w:rPr>
        <w:t xml:space="preserve"> </w:t>
      </w:r>
      <w:r>
        <w:t>ổn</w:t>
      </w:r>
      <w:r>
        <w:rPr>
          <w:spacing w:val="-12"/>
        </w:rPr>
        <w:t xml:space="preserve"> </w:t>
      </w:r>
      <w:r>
        <w:t>định</w:t>
      </w:r>
      <w:r>
        <w:rPr>
          <w:spacing w:val="-12"/>
        </w:rPr>
        <w:t xml:space="preserve"> </w:t>
      </w:r>
      <w:r>
        <w:t>trong</w:t>
      </w:r>
      <w:r>
        <w:rPr>
          <w:spacing w:val="-12"/>
        </w:rPr>
        <w:t xml:space="preserve"> </w:t>
      </w:r>
      <w:r>
        <w:t>quản</w:t>
      </w:r>
      <w:r>
        <w:rPr>
          <w:spacing w:val="-10"/>
        </w:rPr>
        <w:t xml:space="preserve"> </w:t>
      </w:r>
      <w:r>
        <w:t>lý</w:t>
      </w:r>
      <w:r>
        <w:rPr>
          <w:spacing w:val="-12"/>
        </w:rPr>
        <w:t xml:space="preserve"> </w:t>
      </w:r>
      <w:r>
        <w:t>lãnh</w:t>
      </w:r>
      <w:r>
        <w:rPr>
          <w:spacing w:val="-14"/>
        </w:rPr>
        <w:t xml:space="preserve"> </w:t>
      </w:r>
      <w:r>
        <w:t>thổ,</w:t>
      </w:r>
      <w:r>
        <w:rPr>
          <w:spacing w:val="-13"/>
        </w:rPr>
        <w:t xml:space="preserve"> </w:t>
      </w:r>
      <w:r>
        <w:t>dân</w:t>
      </w:r>
      <w:r>
        <w:rPr>
          <w:spacing w:val="-12"/>
        </w:rPr>
        <w:t xml:space="preserve"> </w:t>
      </w:r>
      <w:r>
        <w:t>cư</w:t>
      </w:r>
      <w:r>
        <w:rPr>
          <w:spacing w:val="-14"/>
        </w:rPr>
        <w:t xml:space="preserve"> </w:t>
      </w:r>
      <w:r>
        <w:t>và</w:t>
      </w:r>
      <w:r>
        <w:rPr>
          <w:spacing w:val="-10"/>
        </w:rPr>
        <w:t xml:space="preserve"> </w:t>
      </w:r>
      <w:r>
        <w:t>cung ứng dịch vụ công cơ bản cho Nhân dân trên địa bàn Thủ đô. Luật Thủ đô quy định thêm đơn vị hành chính - kinh tế đặc biệt thuộc thành phố Hà Nội được xây dựng trên</w:t>
      </w:r>
      <w:r>
        <w:rPr>
          <w:spacing w:val="-7"/>
        </w:rPr>
        <w:t xml:space="preserve"> </w:t>
      </w:r>
      <w:r>
        <w:t>cơ</w:t>
      </w:r>
      <w:r>
        <w:rPr>
          <w:spacing w:val="-9"/>
        </w:rPr>
        <w:t xml:space="preserve"> </w:t>
      </w:r>
      <w:r>
        <w:t>sở</w:t>
      </w:r>
      <w:r>
        <w:rPr>
          <w:spacing w:val="-7"/>
        </w:rPr>
        <w:t xml:space="preserve"> </w:t>
      </w:r>
      <w:r>
        <w:t>yêu</w:t>
      </w:r>
      <w:r>
        <w:rPr>
          <w:spacing w:val="-7"/>
        </w:rPr>
        <w:t xml:space="preserve"> </w:t>
      </w:r>
      <w:r>
        <w:t>cầu</w:t>
      </w:r>
      <w:r>
        <w:rPr>
          <w:spacing w:val="-7"/>
        </w:rPr>
        <w:t xml:space="preserve"> </w:t>
      </w:r>
      <w:r>
        <w:t>cấp</w:t>
      </w:r>
      <w:r>
        <w:rPr>
          <w:spacing w:val="-7"/>
        </w:rPr>
        <w:t xml:space="preserve"> </w:t>
      </w:r>
      <w:r>
        <w:t>thiết</w:t>
      </w:r>
      <w:r>
        <w:rPr>
          <w:spacing w:val="-8"/>
        </w:rPr>
        <w:t xml:space="preserve"> </w:t>
      </w:r>
      <w:r>
        <w:t>phải</w:t>
      </w:r>
      <w:r>
        <w:rPr>
          <w:spacing w:val="-8"/>
        </w:rPr>
        <w:t xml:space="preserve"> </w:t>
      </w:r>
      <w:r>
        <w:t>đổi</w:t>
      </w:r>
      <w:r>
        <w:rPr>
          <w:spacing w:val="-7"/>
        </w:rPr>
        <w:t xml:space="preserve"> </w:t>
      </w:r>
      <w:r>
        <w:t>mới</w:t>
      </w:r>
      <w:r>
        <w:rPr>
          <w:spacing w:val="-7"/>
        </w:rPr>
        <w:t xml:space="preserve"> </w:t>
      </w:r>
      <w:r>
        <w:t>mô</w:t>
      </w:r>
      <w:r>
        <w:rPr>
          <w:spacing w:val="-7"/>
        </w:rPr>
        <w:t xml:space="preserve"> </w:t>
      </w:r>
      <w:r>
        <w:t>hình</w:t>
      </w:r>
      <w:r>
        <w:rPr>
          <w:spacing w:val="-8"/>
        </w:rPr>
        <w:t xml:space="preserve"> </w:t>
      </w:r>
      <w:r>
        <w:t>phát</w:t>
      </w:r>
      <w:r>
        <w:rPr>
          <w:spacing w:val="-7"/>
        </w:rPr>
        <w:t xml:space="preserve"> </w:t>
      </w:r>
      <w:r>
        <w:t>triển</w:t>
      </w:r>
      <w:r>
        <w:rPr>
          <w:spacing w:val="-11"/>
        </w:rPr>
        <w:t xml:space="preserve"> </w:t>
      </w:r>
      <w:r>
        <w:t>Thủ</w:t>
      </w:r>
      <w:r>
        <w:rPr>
          <w:spacing w:val="-6"/>
        </w:rPr>
        <w:t xml:space="preserve"> </w:t>
      </w:r>
      <w:r>
        <w:t>đô</w:t>
      </w:r>
      <w:r>
        <w:rPr>
          <w:spacing w:val="-8"/>
        </w:rPr>
        <w:t xml:space="preserve"> </w:t>
      </w:r>
      <w:r>
        <w:t>theo</w:t>
      </w:r>
      <w:r>
        <w:rPr>
          <w:spacing w:val="-8"/>
        </w:rPr>
        <w:t xml:space="preserve"> </w:t>
      </w:r>
      <w:r>
        <w:t>hướng</w:t>
      </w:r>
      <w:r>
        <w:rPr>
          <w:spacing w:val="-8"/>
        </w:rPr>
        <w:t xml:space="preserve"> </w:t>
      </w:r>
      <w:r>
        <w:t>hiện đại, hội nhập và có tính cạnh tranh quốc tế cao.</w:t>
      </w:r>
    </w:p>
    <w:p w14:paraId="2D92C5BC" w14:textId="77777777" w:rsidR="00F5458D" w:rsidRDefault="00000000" w:rsidP="00F86B57">
      <w:pPr>
        <w:pStyle w:val="BodyText"/>
        <w:spacing w:before="88"/>
      </w:pPr>
      <w:r>
        <w:t>Việc</w:t>
      </w:r>
      <w:r>
        <w:rPr>
          <w:spacing w:val="-2"/>
        </w:rPr>
        <w:t xml:space="preserve"> </w:t>
      </w:r>
      <w:r>
        <w:t>quy</w:t>
      </w:r>
      <w:r>
        <w:rPr>
          <w:spacing w:val="-5"/>
        </w:rPr>
        <w:t xml:space="preserve"> </w:t>
      </w:r>
      <w:r>
        <w:t>định</w:t>
      </w:r>
      <w:r>
        <w:rPr>
          <w:spacing w:val="-1"/>
        </w:rPr>
        <w:t xml:space="preserve"> </w:t>
      </w:r>
      <w:r>
        <w:t>về</w:t>
      </w:r>
      <w:r>
        <w:rPr>
          <w:spacing w:val="-3"/>
        </w:rPr>
        <w:t xml:space="preserve"> </w:t>
      </w:r>
      <w:r>
        <w:t>đơn</w:t>
      </w:r>
      <w:r>
        <w:rPr>
          <w:spacing w:val="-2"/>
        </w:rPr>
        <w:t xml:space="preserve"> </w:t>
      </w:r>
      <w:r>
        <w:t>vị</w:t>
      </w:r>
      <w:r>
        <w:rPr>
          <w:spacing w:val="-2"/>
        </w:rPr>
        <w:t xml:space="preserve"> </w:t>
      </w:r>
      <w:r>
        <w:t>hành chính -</w:t>
      </w:r>
      <w:r>
        <w:rPr>
          <w:spacing w:val="-3"/>
        </w:rPr>
        <w:t xml:space="preserve"> </w:t>
      </w:r>
      <w:r>
        <w:t>kinh</w:t>
      </w:r>
      <w:r>
        <w:rPr>
          <w:spacing w:val="-1"/>
        </w:rPr>
        <w:t xml:space="preserve"> </w:t>
      </w:r>
      <w:r>
        <w:t>tế</w:t>
      </w:r>
      <w:r>
        <w:rPr>
          <w:spacing w:val="-3"/>
        </w:rPr>
        <w:t xml:space="preserve"> </w:t>
      </w:r>
      <w:r>
        <w:t>đặc</w:t>
      </w:r>
      <w:r>
        <w:rPr>
          <w:spacing w:val="-2"/>
        </w:rPr>
        <w:t xml:space="preserve"> </w:t>
      </w:r>
      <w:r>
        <w:t>biệt</w:t>
      </w:r>
      <w:r>
        <w:rPr>
          <w:spacing w:val="-2"/>
        </w:rPr>
        <w:t xml:space="preserve"> </w:t>
      </w:r>
      <w:r>
        <w:t>là</w:t>
      </w:r>
      <w:r>
        <w:rPr>
          <w:spacing w:val="-3"/>
        </w:rPr>
        <w:t xml:space="preserve"> </w:t>
      </w:r>
      <w:r>
        <w:t>cần thiết nhằm</w:t>
      </w:r>
      <w:r>
        <w:rPr>
          <w:spacing w:val="-6"/>
        </w:rPr>
        <w:t xml:space="preserve"> </w:t>
      </w:r>
      <w:r>
        <w:t>tạo</w:t>
      </w:r>
      <w:r>
        <w:rPr>
          <w:spacing w:val="-1"/>
        </w:rPr>
        <w:t xml:space="preserve"> </w:t>
      </w:r>
      <w:r>
        <w:t>lập một</w:t>
      </w:r>
      <w:r>
        <w:rPr>
          <w:spacing w:val="-1"/>
        </w:rPr>
        <w:t xml:space="preserve"> </w:t>
      </w:r>
      <w:r>
        <w:t>công</w:t>
      </w:r>
      <w:r>
        <w:rPr>
          <w:spacing w:val="-1"/>
        </w:rPr>
        <w:t xml:space="preserve"> </w:t>
      </w:r>
      <w:r>
        <w:t>cụ</w:t>
      </w:r>
      <w:r>
        <w:rPr>
          <w:spacing w:val="-2"/>
        </w:rPr>
        <w:t xml:space="preserve"> </w:t>
      </w:r>
      <w:r>
        <w:t>thể</w:t>
      </w:r>
      <w:r>
        <w:rPr>
          <w:spacing w:val="-2"/>
        </w:rPr>
        <w:t xml:space="preserve"> </w:t>
      </w:r>
      <w:r>
        <w:t>chế</w:t>
      </w:r>
      <w:r>
        <w:rPr>
          <w:spacing w:val="-5"/>
        </w:rPr>
        <w:t xml:space="preserve"> </w:t>
      </w:r>
      <w:r>
        <w:t>mới,</w:t>
      </w:r>
      <w:r>
        <w:rPr>
          <w:spacing w:val="-3"/>
        </w:rPr>
        <w:t xml:space="preserve"> </w:t>
      </w:r>
      <w:r>
        <w:t>cho</w:t>
      </w:r>
      <w:r>
        <w:rPr>
          <w:spacing w:val="-1"/>
        </w:rPr>
        <w:t xml:space="preserve"> </w:t>
      </w:r>
      <w:r>
        <w:t>phép</w:t>
      </w:r>
      <w:r>
        <w:rPr>
          <w:spacing w:val="-1"/>
        </w:rPr>
        <w:t xml:space="preserve"> </w:t>
      </w:r>
      <w:r>
        <w:t>tổ</w:t>
      </w:r>
      <w:r>
        <w:rPr>
          <w:spacing w:val="-1"/>
        </w:rPr>
        <w:t xml:space="preserve"> </w:t>
      </w:r>
      <w:r>
        <w:t>chức</w:t>
      </w:r>
      <w:r>
        <w:rPr>
          <w:spacing w:val="-2"/>
        </w:rPr>
        <w:t xml:space="preserve"> </w:t>
      </w:r>
      <w:r>
        <w:t>các</w:t>
      </w:r>
      <w:r>
        <w:rPr>
          <w:spacing w:val="-2"/>
        </w:rPr>
        <w:t xml:space="preserve"> </w:t>
      </w:r>
      <w:r>
        <w:t>không</w:t>
      </w:r>
      <w:r>
        <w:rPr>
          <w:spacing w:val="-1"/>
        </w:rPr>
        <w:t xml:space="preserve"> </w:t>
      </w:r>
      <w:r>
        <w:t>gian</w:t>
      </w:r>
      <w:r>
        <w:rPr>
          <w:spacing w:val="-4"/>
        </w:rPr>
        <w:t xml:space="preserve"> </w:t>
      </w:r>
      <w:r>
        <w:t>phát</w:t>
      </w:r>
      <w:r>
        <w:rPr>
          <w:spacing w:val="-3"/>
        </w:rPr>
        <w:t xml:space="preserve"> </w:t>
      </w:r>
      <w:r>
        <w:t>triển</w:t>
      </w:r>
      <w:r>
        <w:rPr>
          <w:spacing w:val="-1"/>
        </w:rPr>
        <w:t xml:space="preserve"> </w:t>
      </w:r>
      <w:r>
        <w:t>mang</w:t>
      </w:r>
      <w:r>
        <w:rPr>
          <w:spacing w:val="-1"/>
        </w:rPr>
        <w:t xml:space="preserve"> </w:t>
      </w:r>
      <w:r>
        <w:t>tính</w:t>
      </w:r>
      <w:r>
        <w:rPr>
          <w:spacing w:val="-1"/>
        </w:rPr>
        <w:t xml:space="preserve"> </w:t>
      </w:r>
      <w:r>
        <w:t>đột phá, góp phần giải quyết các “điểm</w:t>
      </w:r>
      <w:r>
        <w:rPr>
          <w:spacing w:val="-2"/>
        </w:rPr>
        <w:t xml:space="preserve"> </w:t>
      </w:r>
      <w:r>
        <w:t>nghẽn” về cơ chế, chính sách, đồng thời tạo dư địa phát triển dài hạn cho Thủ đô. Các đơn vị này được xác định là các đô thị chức năng theo Quy hoạch tổng thể Thủ đô, có thể phát triển theo các định hướng như trung</w:t>
      </w:r>
      <w:r>
        <w:rPr>
          <w:spacing w:val="-3"/>
        </w:rPr>
        <w:t xml:space="preserve"> </w:t>
      </w:r>
      <w:r>
        <w:t>tâm</w:t>
      </w:r>
      <w:r>
        <w:rPr>
          <w:spacing w:val="-8"/>
        </w:rPr>
        <w:t xml:space="preserve"> </w:t>
      </w:r>
      <w:r>
        <w:t>tài</w:t>
      </w:r>
      <w:r>
        <w:rPr>
          <w:spacing w:val="-2"/>
        </w:rPr>
        <w:t xml:space="preserve"> </w:t>
      </w:r>
      <w:r>
        <w:t>chính,</w:t>
      </w:r>
      <w:r>
        <w:rPr>
          <w:spacing w:val="-4"/>
        </w:rPr>
        <w:t xml:space="preserve"> </w:t>
      </w:r>
      <w:r>
        <w:t>trung</w:t>
      </w:r>
      <w:r>
        <w:rPr>
          <w:spacing w:val="-3"/>
        </w:rPr>
        <w:t xml:space="preserve"> </w:t>
      </w:r>
      <w:r>
        <w:t>tâm</w:t>
      </w:r>
      <w:r>
        <w:rPr>
          <w:spacing w:val="-8"/>
        </w:rPr>
        <w:t xml:space="preserve"> </w:t>
      </w:r>
      <w:r>
        <w:t>thương</w:t>
      </w:r>
      <w:r>
        <w:rPr>
          <w:spacing w:val="-3"/>
        </w:rPr>
        <w:t xml:space="preserve"> </w:t>
      </w:r>
      <w:r>
        <w:t>mại</w:t>
      </w:r>
      <w:r>
        <w:rPr>
          <w:spacing w:val="-2"/>
        </w:rPr>
        <w:t xml:space="preserve"> </w:t>
      </w:r>
      <w:r>
        <w:t>và</w:t>
      </w:r>
      <w:r>
        <w:rPr>
          <w:spacing w:val="-3"/>
        </w:rPr>
        <w:t xml:space="preserve"> </w:t>
      </w:r>
      <w:r>
        <w:t>kinh</w:t>
      </w:r>
      <w:r>
        <w:rPr>
          <w:spacing w:val="-5"/>
        </w:rPr>
        <w:t xml:space="preserve"> </w:t>
      </w:r>
      <w:r>
        <w:t>doanh,</w:t>
      </w:r>
      <w:r>
        <w:rPr>
          <w:spacing w:val="-4"/>
        </w:rPr>
        <w:t xml:space="preserve"> </w:t>
      </w:r>
      <w:r>
        <w:t>khu</w:t>
      </w:r>
      <w:r>
        <w:rPr>
          <w:spacing w:val="-5"/>
        </w:rPr>
        <w:t xml:space="preserve"> </w:t>
      </w:r>
      <w:r>
        <w:t>kinh</w:t>
      </w:r>
      <w:r>
        <w:rPr>
          <w:spacing w:val="-5"/>
        </w:rPr>
        <w:t xml:space="preserve"> </w:t>
      </w:r>
      <w:r>
        <w:t>tế</w:t>
      </w:r>
      <w:r>
        <w:rPr>
          <w:spacing w:val="-3"/>
        </w:rPr>
        <w:t xml:space="preserve"> </w:t>
      </w:r>
      <w:r>
        <w:t>tự</w:t>
      </w:r>
      <w:r>
        <w:rPr>
          <w:spacing w:val="-4"/>
        </w:rPr>
        <w:t xml:space="preserve"> </w:t>
      </w:r>
      <w:r>
        <w:t>do,</w:t>
      </w:r>
      <w:r>
        <w:rPr>
          <w:spacing w:val="-4"/>
        </w:rPr>
        <w:t xml:space="preserve"> </w:t>
      </w:r>
      <w:r>
        <w:t>khu</w:t>
      </w:r>
      <w:r>
        <w:rPr>
          <w:spacing w:val="-3"/>
        </w:rPr>
        <w:t xml:space="preserve"> </w:t>
      </w:r>
      <w:r>
        <w:t>đổi mới sáng tạo hoặc các khu vực phát triển chuyên biệt khác.</w:t>
      </w:r>
    </w:p>
    <w:p w14:paraId="72B875B7" w14:textId="77777777" w:rsidR="00F5458D" w:rsidRDefault="00000000" w:rsidP="00F86B57">
      <w:pPr>
        <w:pStyle w:val="BodyText"/>
        <w:spacing w:before="92"/>
        <w:ind w:right="135"/>
      </w:pPr>
      <w:r>
        <w:t>Các đơn vị hành chính - kinh tế đặc biệt được tổ chức theo mô hình quản trị đặc</w:t>
      </w:r>
      <w:r>
        <w:rPr>
          <w:spacing w:val="-14"/>
        </w:rPr>
        <w:t xml:space="preserve"> </w:t>
      </w:r>
      <w:r>
        <w:t>thù,</w:t>
      </w:r>
      <w:r>
        <w:rPr>
          <w:spacing w:val="-14"/>
        </w:rPr>
        <w:t xml:space="preserve"> </w:t>
      </w:r>
      <w:r>
        <w:t>linh</w:t>
      </w:r>
      <w:r>
        <w:rPr>
          <w:spacing w:val="-13"/>
        </w:rPr>
        <w:t xml:space="preserve"> </w:t>
      </w:r>
      <w:r>
        <w:t>hoạt,</w:t>
      </w:r>
      <w:r>
        <w:rPr>
          <w:spacing w:val="-14"/>
        </w:rPr>
        <w:t xml:space="preserve"> </w:t>
      </w:r>
      <w:r>
        <w:t>hiện</w:t>
      </w:r>
      <w:r>
        <w:rPr>
          <w:spacing w:val="-13"/>
        </w:rPr>
        <w:t xml:space="preserve"> </w:t>
      </w:r>
      <w:r>
        <w:t>đại,</w:t>
      </w:r>
      <w:r>
        <w:rPr>
          <w:spacing w:val="-14"/>
        </w:rPr>
        <w:t xml:space="preserve"> </w:t>
      </w:r>
      <w:r>
        <w:t>có</w:t>
      </w:r>
      <w:r>
        <w:rPr>
          <w:spacing w:val="-13"/>
        </w:rPr>
        <w:t xml:space="preserve"> </w:t>
      </w:r>
      <w:r>
        <w:t>mức</w:t>
      </w:r>
      <w:r>
        <w:rPr>
          <w:spacing w:val="-14"/>
        </w:rPr>
        <w:t xml:space="preserve"> </w:t>
      </w:r>
      <w:r>
        <w:t>độ</w:t>
      </w:r>
      <w:r>
        <w:rPr>
          <w:spacing w:val="-13"/>
        </w:rPr>
        <w:t xml:space="preserve"> </w:t>
      </w:r>
      <w:r>
        <w:t>tự</w:t>
      </w:r>
      <w:r>
        <w:rPr>
          <w:spacing w:val="-15"/>
        </w:rPr>
        <w:t xml:space="preserve"> </w:t>
      </w:r>
      <w:r>
        <w:t>chủ</w:t>
      </w:r>
      <w:r>
        <w:rPr>
          <w:spacing w:val="-13"/>
        </w:rPr>
        <w:t xml:space="preserve"> </w:t>
      </w:r>
      <w:r>
        <w:t>cao</w:t>
      </w:r>
      <w:r>
        <w:rPr>
          <w:spacing w:val="-13"/>
        </w:rPr>
        <w:t xml:space="preserve"> </w:t>
      </w:r>
      <w:r>
        <w:t>hơn</w:t>
      </w:r>
      <w:r>
        <w:rPr>
          <w:spacing w:val="-13"/>
        </w:rPr>
        <w:t xml:space="preserve"> </w:t>
      </w:r>
      <w:r>
        <w:t>so</w:t>
      </w:r>
      <w:r>
        <w:rPr>
          <w:spacing w:val="-13"/>
        </w:rPr>
        <w:t xml:space="preserve"> </w:t>
      </w:r>
      <w:r>
        <w:t>với</w:t>
      </w:r>
      <w:r>
        <w:rPr>
          <w:spacing w:val="-15"/>
        </w:rPr>
        <w:t xml:space="preserve"> </w:t>
      </w:r>
      <w:r>
        <w:t>đơn</w:t>
      </w:r>
      <w:r>
        <w:rPr>
          <w:spacing w:val="-13"/>
        </w:rPr>
        <w:t xml:space="preserve"> </w:t>
      </w:r>
      <w:r>
        <w:t>vị</w:t>
      </w:r>
      <w:r>
        <w:rPr>
          <w:spacing w:val="-15"/>
        </w:rPr>
        <w:t xml:space="preserve"> </w:t>
      </w:r>
      <w:r>
        <w:t>hành</w:t>
      </w:r>
      <w:r>
        <w:rPr>
          <w:spacing w:val="-13"/>
        </w:rPr>
        <w:t xml:space="preserve"> </w:t>
      </w:r>
      <w:r>
        <w:t>chính</w:t>
      </w:r>
      <w:r>
        <w:rPr>
          <w:spacing w:val="-13"/>
        </w:rPr>
        <w:t xml:space="preserve"> </w:t>
      </w:r>
      <w:r>
        <w:t>thông thường;</w:t>
      </w:r>
      <w:r>
        <w:rPr>
          <w:spacing w:val="-13"/>
        </w:rPr>
        <w:t xml:space="preserve"> </w:t>
      </w:r>
      <w:r>
        <w:t>đồng</w:t>
      </w:r>
      <w:r>
        <w:rPr>
          <w:spacing w:val="-13"/>
        </w:rPr>
        <w:t xml:space="preserve"> </w:t>
      </w:r>
      <w:r>
        <w:t>thời</w:t>
      </w:r>
      <w:r>
        <w:rPr>
          <w:spacing w:val="-13"/>
        </w:rPr>
        <w:t xml:space="preserve"> </w:t>
      </w:r>
      <w:r>
        <w:t>được</w:t>
      </w:r>
      <w:r>
        <w:rPr>
          <w:spacing w:val="-11"/>
        </w:rPr>
        <w:t xml:space="preserve"> </w:t>
      </w:r>
      <w:r>
        <w:t>áp</w:t>
      </w:r>
      <w:r>
        <w:rPr>
          <w:spacing w:val="-13"/>
        </w:rPr>
        <w:t xml:space="preserve"> </w:t>
      </w:r>
      <w:r>
        <w:t>dụng</w:t>
      </w:r>
      <w:r>
        <w:rPr>
          <w:spacing w:val="-11"/>
        </w:rPr>
        <w:t xml:space="preserve"> </w:t>
      </w:r>
      <w:r>
        <w:t>các</w:t>
      </w:r>
      <w:r>
        <w:rPr>
          <w:spacing w:val="-11"/>
        </w:rPr>
        <w:t xml:space="preserve"> </w:t>
      </w:r>
      <w:r>
        <w:t>cơ</w:t>
      </w:r>
      <w:r>
        <w:rPr>
          <w:spacing w:val="-14"/>
        </w:rPr>
        <w:t xml:space="preserve"> </w:t>
      </w:r>
      <w:r>
        <w:t>chế,</w:t>
      </w:r>
      <w:r>
        <w:rPr>
          <w:spacing w:val="-12"/>
        </w:rPr>
        <w:t xml:space="preserve"> </w:t>
      </w:r>
      <w:r>
        <w:t>chính</w:t>
      </w:r>
      <w:r>
        <w:rPr>
          <w:spacing w:val="-11"/>
        </w:rPr>
        <w:t xml:space="preserve"> </w:t>
      </w:r>
      <w:r>
        <w:t>sách</w:t>
      </w:r>
      <w:r>
        <w:rPr>
          <w:spacing w:val="-12"/>
        </w:rPr>
        <w:t xml:space="preserve"> </w:t>
      </w:r>
      <w:r>
        <w:t>vượt</w:t>
      </w:r>
      <w:r>
        <w:rPr>
          <w:spacing w:val="-11"/>
        </w:rPr>
        <w:t xml:space="preserve"> </w:t>
      </w:r>
      <w:r>
        <w:t>trội</w:t>
      </w:r>
      <w:r>
        <w:rPr>
          <w:spacing w:val="-13"/>
        </w:rPr>
        <w:t xml:space="preserve"> </w:t>
      </w:r>
      <w:r>
        <w:t>về</w:t>
      </w:r>
      <w:r>
        <w:rPr>
          <w:spacing w:val="-14"/>
        </w:rPr>
        <w:t xml:space="preserve"> </w:t>
      </w:r>
      <w:r>
        <w:t>đầu</w:t>
      </w:r>
      <w:r>
        <w:rPr>
          <w:spacing w:val="-13"/>
        </w:rPr>
        <w:t xml:space="preserve"> </w:t>
      </w:r>
      <w:r>
        <w:t>tư,</w:t>
      </w:r>
      <w:r>
        <w:rPr>
          <w:spacing w:val="-12"/>
        </w:rPr>
        <w:t xml:space="preserve"> </w:t>
      </w:r>
      <w:r>
        <w:t>tài</w:t>
      </w:r>
      <w:r>
        <w:rPr>
          <w:spacing w:val="-11"/>
        </w:rPr>
        <w:t xml:space="preserve"> </w:t>
      </w:r>
      <w:r>
        <w:t>chính, đất đai, khoa học công nghệ, nguồn nhân lực và quản lý đô thị. Đây cũng là không gian để triển khai các chính sách mới về quản trị địa phương, thử nghiệm các mô hình phát triển tiên tiến, qua đó nâng cao hiệu lực, hiệu quả quản lý nhà nước và thúc đẩy đổi mới sáng tạo.</w:t>
      </w:r>
    </w:p>
    <w:p w14:paraId="2988E511" w14:textId="77777777" w:rsidR="00F5458D" w:rsidRDefault="00000000" w:rsidP="00F86B57">
      <w:pPr>
        <w:pStyle w:val="Heading1"/>
        <w:numPr>
          <w:ilvl w:val="1"/>
          <w:numId w:val="24"/>
        </w:numPr>
        <w:tabs>
          <w:tab w:val="left" w:pos="1160"/>
        </w:tabs>
        <w:spacing w:before="91"/>
        <w:ind w:left="1160" w:hanging="306"/>
        <w:jc w:val="both"/>
      </w:pPr>
      <w:r>
        <w:t>Tổ</w:t>
      </w:r>
      <w:r>
        <w:rPr>
          <w:spacing w:val="-11"/>
        </w:rPr>
        <w:t xml:space="preserve"> </w:t>
      </w:r>
      <w:r>
        <w:t>chức</w:t>
      </w:r>
      <w:r>
        <w:rPr>
          <w:spacing w:val="-12"/>
        </w:rPr>
        <w:t xml:space="preserve"> </w:t>
      </w:r>
      <w:r>
        <w:t>bộ</w:t>
      </w:r>
      <w:r>
        <w:rPr>
          <w:spacing w:val="-7"/>
        </w:rPr>
        <w:t xml:space="preserve"> </w:t>
      </w:r>
      <w:r>
        <w:t>máy</w:t>
      </w:r>
      <w:r>
        <w:rPr>
          <w:spacing w:val="-11"/>
        </w:rPr>
        <w:t xml:space="preserve"> </w:t>
      </w:r>
      <w:r>
        <w:t>và</w:t>
      </w:r>
      <w:r>
        <w:rPr>
          <w:spacing w:val="-11"/>
        </w:rPr>
        <w:t xml:space="preserve"> </w:t>
      </w:r>
      <w:r>
        <w:t>chế</w:t>
      </w:r>
      <w:r>
        <w:rPr>
          <w:spacing w:val="-12"/>
        </w:rPr>
        <w:t xml:space="preserve"> </w:t>
      </w:r>
      <w:r>
        <w:t>độ</w:t>
      </w:r>
      <w:r>
        <w:rPr>
          <w:spacing w:val="-11"/>
        </w:rPr>
        <w:t xml:space="preserve"> </w:t>
      </w:r>
      <w:r>
        <w:t>công</w:t>
      </w:r>
      <w:r>
        <w:rPr>
          <w:spacing w:val="-11"/>
        </w:rPr>
        <w:t xml:space="preserve"> </w:t>
      </w:r>
      <w:r>
        <w:t>vụ</w:t>
      </w:r>
      <w:r>
        <w:rPr>
          <w:spacing w:val="-11"/>
        </w:rPr>
        <w:t xml:space="preserve"> </w:t>
      </w:r>
      <w:r>
        <w:rPr>
          <w:b w:val="0"/>
          <w:i/>
        </w:rPr>
        <w:t>(Điều</w:t>
      </w:r>
      <w:r>
        <w:rPr>
          <w:b w:val="0"/>
          <w:i/>
          <w:spacing w:val="-10"/>
        </w:rPr>
        <w:t xml:space="preserve"> </w:t>
      </w:r>
      <w:r>
        <w:rPr>
          <w:b w:val="0"/>
          <w:i/>
          <w:spacing w:val="-5"/>
        </w:rPr>
        <w:t>7)</w:t>
      </w:r>
    </w:p>
    <w:p w14:paraId="03C8931F" w14:textId="77777777" w:rsidR="00F5458D" w:rsidRDefault="00000000" w:rsidP="00F86B57">
      <w:pPr>
        <w:pStyle w:val="BodyText"/>
        <w:spacing w:before="89"/>
        <w:ind w:right="133" w:firstLine="851"/>
      </w:pPr>
      <w:r>
        <w:t>Luật Thủ đô đã bổ sung cơ chế phân quyền mạnh mẽ hơn cho chính quyền thành</w:t>
      </w:r>
      <w:r>
        <w:rPr>
          <w:spacing w:val="-8"/>
        </w:rPr>
        <w:t xml:space="preserve"> </w:t>
      </w:r>
      <w:r>
        <w:t>phố</w:t>
      </w:r>
      <w:r>
        <w:rPr>
          <w:spacing w:val="-11"/>
        </w:rPr>
        <w:t xml:space="preserve"> </w:t>
      </w:r>
      <w:r>
        <w:t>Hà</w:t>
      </w:r>
      <w:r>
        <w:rPr>
          <w:spacing w:val="-9"/>
        </w:rPr>
        <w:t xml:space="preserve"> </w:t>
      </w:r>
      <w:r>
        <w:t>Nội</w:t>
      </w:r>
      <w:r>
        <w:rPr>
          <w:spacing w:val="-8"/>
        </w:rPr>
        <w:t xml:space="preserve"> </w:t>
      </w:r>
      <w:r>
        <w:t>trong</w:t>
      </w:r>
      <w:r>
        <w:rPr>
          <w:spacing w:val="-8"/>
        </w:rPr>
        <w:t xml:space="preserve"> </w:t>
      </w:r>
      <w:r>
        <w:t>lĩnh</w:t>
      </w:r>
      <w:r>
        <w:rPr>
          <w:spacing w:val="-8"/>
        </w:rPr>
        <w:t xml:space="preserve"> </w:t>
      </w:r>
      <w:r>
        <w:t>vực</w:t>
      </w:r>
      <w:r>
        <w:rPr>
          <w:spacing w:val="-9"/>
        </w:rPr>
        <w:t xml:space="preserve"> </w:t>
      </w:r>
      <w:r>
        <w:t>tổ</w:t>
      </w:r>
      <w:r>
        <w:rPr>
          <w:spacing w:val="-8"/>
        </w:rPr>
        <w:t xml:space="preserve"> </w:t>
      </w:r>
      <w:r>
        <w:t>chức</w:t>
      </w:r>
      <w:r>
        <w:rPr>
          <w:spacing w:val="-9"/>
        </w:rPr>
        <w:t xml:space="preserve"> </w:t>
      </w:r>
      <w:r>
        <w:t>bộ</w:t>
      </w:r>
      <w:r>
        <w:rPr>
          <w:spacing w:val="-8"/>
        </w:rPr>
        <w:t xml:space="preserve"> </w:t>
      </w:r>
      <w:r>
        <w:t>máy</w:t>
      </w:r>
      <w:r>
        <w:rPr>
          <w:spacing w:val="-11"/>
        </w:rPr>
        <w:t xml:space="preserve"> </w:t>
      </w:r>
      <w:r>
        <w:t>và</w:t>
      </w:r>
      <w:r>
        <w:rPr>
          <w:spacing w:val="-9"/>
        </w:rPr>
        <w:t xml:space="preserve"> </w:t>
      </w:r>
      <w:r>
        <w:t>công</w:t>
      </w:r>
      <w:r>
        <w:rPr>
          <w:spacing w:val="-12"/>
        </w:rPr>
        <w:t xml:space="preserve"> </w:t>
      </w:r>
      <w:r>
        <w:t>vụ,</w:t>
      </w:r>
      <w:r>
        <w:rPr>
          <w:spacing w:val="-11"/>
        </w:rPr>
        <w:t xml:space="preserve"> </w:t>
      </w:r>
      <w:r>
        <w:t>chuyển</w:t>
      </w:r>
      <w:r>
        <w:rPr>
          <w:spacing w:val="-8"/>
        </w:rPr>
        <w:t xml:space="preserve"> </w:t>
      </w:r>
      <w:r>
        <w:t>từ</w:t>
      </w:r>
      <w:r>
        <w:rPr>
          <w:spacing w:val="-11"/>
        </w:rPr>
        <w:t xml:space="preserve"> </w:t>
      </w:r>
      <w:r>
        <w:t>cơ</w:t>
      </w:r>
      <w:r>
        <w:rPr>
          <w:spacing w:val="-9"/>
        </w:rPr>
        <w:t xml:space="preserve"> </w:t>
      </w:r>
      <w:r>
        <w:t>chế</w:t>
      </w:r>
      <w:r>
        <w:rPr>
          <w:spacing w:val="-10"/>
        </w:rPr>
        <w:t xml:space="preserve"> </w:t>
      </w:r>
      <w:r>
        <w:t>“phối hợp, xin ý kiến” sang “tự chủ, tự quyết”</w:t>
      </w:r>
      <w:r>
        <w:rPr>
          <w:spacing w:val="-11"/>
        </w:rPr>
        <w:t xml:space="preserve"> </w:t>
      </w:r>
      <w:r>
        <w:t>của chính quyền Thành phố thể hiện định hướng</w:t>
      </w:r>
      <w:r>
        <w:rPr>
          <w:spacing w:val="-2"/>
        </w:rPr>
        <w:t xml:space="preserve"> </w:t>
      </w:r>
      <w:r>
        <w:t>tăng</w:t>
      </w:r>
      <w:r>
        <w:rPr>
          <w:spacing w:val="-2"/>
        </w:rPr>
        <w:t xml:space="preserve"> </w:t>
      </w:r>
      <w:r>
        <w:t>cường</w:t>
      </w:r>
      <w:r>
        <w:rPr>
          <w:spacing w:val="-2"/>
        </w:rPr>
        <w:t xml:space="preserve"> </w:t>
      </w:r>
      <w:r>
        <w:t>tính</w:t>
      </w:r>
      <w:r>
        <w:rPr>
          <w:spacing w:val="-2"/>
        </w:rPr>
        <w:t xml:space="preserve"> </w:t>
      </w:r>
      <w:r>
        <w:t>tự</w:t>
      </w:r>
      <w:r>
        <w:rPr>
          <w:spacing w:val="-3"/>
        </w:rPr>
        <w:t xml:space="preserve"> </w:t>
      </w:r>
      <w:r>
        <w:t>chủ,</w:t>
      </w:r>
      <w:r>
        <w:rPr>
          <w:spacing w:val="-3"/>
        </w:rPr>
        <w:t xml:space="preserve"> </w:t>
      </w:r>
      <w:r>
        <w:t>linh</w:t>
      </w:r>
      <w:r>
        <w:rPr>
          <w:spacing w:val="-2"/>
        </w:rPr>
        <w:t xml:space="preserve"> </w:t>
      </w:r>
      <w:r>
        <w:t>hoạt</w:t>
      </w:r>
      <w:r>
        <w:rPr>
          <w:spacing w:val="-2"/>
        </w:rPr>
        <w:t xml:space="preserve"> </w:t>
      </w:r>
      <w:r>
        <w:t>trong</w:t>
      </w:r>
      <w:r>
        <w:rPr>
          <w:spacing w:val="-2"/>
        </w:rPr>
        <w:t xml:space="preserve"> </w:t>
      </w:r>
      <w:r>
        <w:t>quản</w:t>
      </w:r>
      <w:r>
        <w:rPr>
          <w:spacing w:val="-2"/>
        </w:rPr>
        <w:t xml:space="preserve"> </w:t>
      </w:r>
      <w:r>
        <w:t>trị</w:t>
      </w:r>
      <w:r>
        <w:rPr>
          <w:spacing w:val="-6"/>
        </w:rPr>
        <w:t xml:space="preserve"> </w:t>
      </w:r>
      <w:r>
        <w:t>Thủ</w:t>
      </w:r>
      <w:r>
        <w:rPr>
          <w:spacing w:val="-2"/>
        </w:rPr>
        <w:t xml:space="preserve"> </w:t>
      </w:r>
      <w:r>
        <w:t>đô,</w:t>
      </w:r>
      <w:r>
        <w:rPr>
          <w:spacing w:val="-3"/>
        </w:rPr>
        <w:t xml:space="preserve"> </w:t>
      </w:r>
      <w:r>
        <w:t>bảo</w:t>
      </w:r>
      <w:r>
        <w:rPr>
          <w:spacing w:val="-2"/>
        </w:rPr>
        <w:t xml:space="preserve"> </w:t>
      </w:r>
      <w:r>
        <w:t>đảm</w:t>
      </w:r>
      <w:r>
        <w:rPr>
          <w:spacing w:val="-5"/>
        </w:rPr>
        <w:t xml:space="preserve"> </w:t>
      </w:r>
      <w:r>
        <w:t>tinh</w:t>
      </w:r>
      <w:r>
        <w:rPr>
          <w:spacing w:val="-2"/>
        </w:rPr>
        <w:t xml:space="preserve"> </w:t>
      </w:r>
      <w:r>
        <w:t>gọn</w:t>
      </w:r>
      <w:r>
        <w:rPr>
          <w:spacing w:val="-2"/>
        </w:rPr>
        <w:t xml:space="preserve"> </w:t>
      </w:r>
      <w:r>
        <w:t>bộ máy,</w:t>
      </w:r>
      <w:r>
        <w:rPr>
          <w:spacing w:val="-5"/>
        </w:rPr>
        <w:t xml:space="preserve"> </w:t>
      </w:r>
      <w:r>
        <w:t>nâng</w:t>
      </w:r>
      <w:r>
        <w:rPr>
          <w:spacing w:val="-3"/>
        </w:rPr>
        <w:t xml:space="preserve"> </w:t>
      </w:r>
      <w:r>
        <w:t>cao</w:t>
      </w:r>
      <w:r>
        <w:rPr>
          <w:spacing w:val="-3"/>
        </w:rPr>
        <w:t xml:space="preserve"> </w:t>
      </w:r>
      <w:r>
        <w:t>chất</w:t>
      </w:r>
      <w:r>
        <w:rPr>
          <w:spacing w:val="-3"/>
        </w:rPr>
        <w:t xml:space="preserve"> </w:t>
      </w:r>
      <w:r>
        <w:t>lượng</w:t>
      </w:r>
      <w:r>
        <w:rPr>
          <w:spacing w:val="-5"/>
        </w:rPr>
        <w:t xml:space="preserve"> </w:t>
      </w:r>
      <w:r>
        <w:t>đội</w:t>
      </w:r>
      <w:r>
        <w:rPr>
          <w:spacing w:val="-3"/>
        </w:rPr>
        <w:t xml:space="preserve"> </w:t>
      </w:r>
      <w:r>
        <w:t>ngũ</w:t>
      </w:r>
      <w:r>
        <w:rPr>
          <w:spacing w:val="-3"/>
        </w:rPr>
        <w:t xml:space="preserve"> </w:t>
      </w:r>
      <w:r>
        <w:t>cán</w:t>
      </w:r>
      <w:r>
        <w:rPr>
          <w:spacing w:val="-3"/>
        </w:rPr>
        <w:t xml:space="preserve"> </w:t>
      </w:r>
      <w:r>
        <w:t>bộ,</w:t>
      </w:r>
      <w:r>
        <w:rPr>
          <w:spacing w:val="-5"/>
        </w:rPr>
        <w:t xml:space="preserve"> </w:t>
      </w:r>
      <w:r>
        <w:t>công</w:t>
      </w:r>
      <w:r>
        <w:rPr>
          <w:spacing w:val="-5"/>
        </w:rPr>
        <w:t xml:space="preserve"> </w:t>
      </w:r>
      <w:r>
        <w:t>chức,</w:t>
      </w:r>
      <w:r>
        <w:rPr>
          <w:spacing w:val="-5"/>
        </w:rPr>
        <w:t xml:space="preserve"> </w:t>
      </w:r>
      <w:r>
        <w:t>viên</w:t>
      </w:r>
      <w:r>
        <w:rPr>
          <w:spacing w:val="-3"/>
        </w:rPr>
        <w:t xml:space="preserve"> </w:t>
      </w:r>
      <w:r>
        <w:t>chức</w:t>
      </w:r>
      <w:r>
        <w:rPr>
          <w:spacing w:val="-7"/>
        </w:rPr>
        <w:t xml:space="preserve"> </w:t>
      </w:r>
      <w:r>
        <w:t>và</w:t>
      </w:r>
      <w:r>
        <w:rPr>
          <w:spacing w:val="-4"/>
        </w:rPr>
        <w:t xml:space="preserve"> </w:t>
      </w:r>
      <w:r>
        <w:t>đáp</w:t>
      </w:r>
      <w:r>
        <w:rPr>
          <w:spacing w:val="-1"/>
        </w:rPr>
        <w:t xml:space="preserve"> </w:t>
      </w:r>
      <w:r>
        <w:t>ứng</w:t>
      </w:r>
      <w:r>
        <w:rPr>
          <w:spacing w:val="-3"/>
        </w:rPr>
        <w:t xml:space="preserve"> </w:t>
      </w:r>
      <w:r>
        <w:t>yêu</w:t>
      </w:r>
      <w:r>
        <w:rPr>
          <w:spacing w:val="-3"/>
        </w:rPr>
        <w:t xml:space="preserve"> </w:t>
      </w:r>
      <w:r>
        <w:t>cầu phát triển Thủ đô trong giai đoạn mới.</w:t>
      </w:r>
    </w:p>
    <w:p w14:paraId="40C0CCDA" w14:textId="77777777" w:rsidR="00F5458D" w:rsidRDefault="00000000" w:rsidP="00F86B57">
      <w:pPr>
        <w:pStyle w:val="ListParagraph"/>
        <w:numPr>
          <w:ilvl w:val="0"/>
          <w:numId w:val="23"/>
        </w:numPr>
        <w:tabs>
          <w:tab w:val="left" w:pos="1020"/>
        </w:tabs>
        <w:spacing w:before="91"/>
        <w:ind w:right="135" w:firstLine="851"/>
        <w:rPr>
          <w:i/>
          <w:sz w:val="28"/>
        </w:rPr>
      </w:pPr>
      <w:r>
        <w:rPr>
          <w:b/>
          <w:i/>
          <w:sz w:val="28"/>
        </w:rPr>
        <w:t>Trao</w:t>
      </w:r>
      <w:r>
        <w:rPr>
          <w:b/>
          <w:i/>
          <w:spacing w:val="-2"/>
          <w:sz w:val="28"/>
        </w:rPr>
        <w:t xml:space="preserve"> </w:t>
      </w:r>
      <w:r>
        <w:rPr>
          <w:b/>
          <w:i/>
          <w:sz w:val="28"/>
        </w:rPr>
        <w:t>quyền</w:t>
      </w:r>
      <w:r>
        <w:rPr>
          <w:b/>
          <w:i/>
          <w:spacing w:val="-3"/>
          <w:sz w:val="28"/>
        </w:rPr>
        <w:t xml:space="preserve"> </w:t>
      </w:r>
      <w:r>
        <w:rPr>
          <w:b/>
          <w:i/>
          <w:sz w:val="28"/>
        </w:rPr>
        <w:t>cho</w:t>
      </w:r>
      <w:r>
        <w:rPr>
          <w:b/>
          <w:i/>
          <w:spacing w:val="-2"/>
          <w:sz w:val="28"/>
        </w:rPr>
        <w:t xml:space="preserve"> </w:t>
      </w:r>
      <w:r>
        <w:rPr>
          <w:b/>
          <w:i/>
          <w:sz w:val="28"/>
        </w:rPr>
        <w:t>Hội</w:t>
      </w:r>
      <w:r>
        <w:rPr>
          <w:b/>
          <w:i/>
          <w:spacing w:val="-2"/>
          <w:sz w:val="28"/>
        </w:rPr>
        <w:t xml:space="preserve"> </w:t>
      </w:r>
      <w:r>
        <w:rPr>
          <w:b/>
          <w:i/>
          <w:sz w:val="28"/>
        </w:rPr>
        <w:t>đồng</w:t>
      </w:r>
      <w:r>
        <w:rPr>
          <w:b/>
          <w:i/>
          <w:spacing w:val="-2"/>
          <w:sz w:val="28"/>
        </w:rPr>
        <w:t xml:space="preserve"> </w:t>
      </w:r>
      <w:r>
        <w:rPr>
          <w:b/>
          <w:i/>
          <w:sz w:val="28"/>
        </w:rPr>
        <w:t>nhân</w:t>
      </w:r>
      <w:r>
        <w:rPr>
          <w:b/>
          <w:i/>
          <w:spacing w:val="-3"/>
          <w:sz w:val="28"/>
        </w:rPr>
        <w:t xml:space="preserve"> </w:t>
      </w:r>
      <w:r>
        <w:rPr>
          <w:b/>
          <w:i/>
          <w:sz w:val="28"/>
        </w:rPr>
        <w:t>dân</w:t>
      </w:r>
      <w:r>
        <w:rPr>
          <w:b/>
          <w:i/>
          <w:spacing w:val="-3"/>
          <w:sz w:val="28"/>
        </w:rPr>
        <w:t xml:space="preserve"> </w:t>
      </w:r>
      <w:r>
        <w:rPr>
          <w:b/>
          <w:i/>
          <w:sz w:val="28"/>
        </w:rPr>
        <w:t>Thành</w:t>
      </w:r>
      <w:r>
        <w:rPr>
          <w:b/>
          <w:i/>
          <w:spacing w:val="-3"/>
          <w:sz w:val="28"/>
        </w:rPr>
        <w:t xml:space="preserve"> </w:t>
      </w:r>
      <w:r>
        <w:rPr>
          <w:b/>
          <w:i/>
          <w:sz w:val="28"/>
        </w:rPr>
        <w:t>phố</w:t>
      </w:r>
      <w:r>
        <w:rPr>
          <w:b/>
          <w:i/>
          <w:spacing w:val="-2"/>
          <w:sz w:val="28"/>
        </w:rPr>
        <w:t xml:space="preserve"> </w:t>
      </w:r>
      <w:r>
        <w:rPr>
          <w:b/>
          <w:i/>
          <w:sz w:val="28"/>
        </w:rPr>
        <w:t>tự</w:t>
      </w:r>
      <w:r>
        <w:rPr>
          <w:b/>
          <w:i/>
          <w:spacing w:val="-3"/>
          <w:sz w:val="28"/>
        </w:rPr>
        <w:t xml:space="preserve"> </w:t>
      </w:r>
      <w:r>
        <w:rPr>
          <w:b/>
          <w:i/>
          <w:sz w:val="28"/>
        </w:rPr>
        <w:t>chủ</w:t>
      </w:r>
      <w:r>
        <w:rPr>
          <w:b/>
          <w:i/>
          <w:spacing w:val="-1"/>
          <w:sz w:val="28"/>
        </w:rPr>
        <w:t xml:space="preserve"> </w:t>
      </w:r>
      <w:r>
        <w:rPr>
          <w:b/>
          <w:i/>
          <w:sz w:val="28"/>
        </w:rPr>
        <w:t>trong</w:t>
      </w:r>
      <w:r>
        <w:rPr>
          <w:b/>
          <w:i/>
          <w:spacing w:val="-2"/>
          <w:sz w:val="28"/>
        </w:rPr>
        <w:t xml:space="preserve"> </w:t>
      </w:r>
      <w:r>
        <w:rPr>
          <w:b/>
          <w:i/>
          <w:sz w:val="28"/>
        </w:rPr>
        <w:t>lĩnh</w:t>
      </w:r>
      <w:r>
        <w:rPr>
          <w:b/>
          <w:i/>
          <w:spacing w:val="-3"/>
          <w:sz w:val="28"/>
        </w:rPr>
        <w:t xml:space="preserve"> </w:t>
      </w:r>
      <w:r>
        <w:rPr>
          <w:b/>
          <w:i/>
          <w:sz w:val="28"/>
        </w:rPr>
        <w:t>vực</w:t>
      </w:r>
      <w:r>
        <w:rPr>
          <w:b/>
          <w:i/>
          <w:spacing w:val="-3"/>
          <w:sz w:val="28"/>
        </w:rPr>
        <w:t xml:space="preserve"> </w:t>
      </w:r>
      <w:r>
        <w:rPr>
          <w:b/>
          <w:i/>
          <w:sz w:val="28"/>
        </w:rPr>
        <w:t>tổ chức</w:t>
      </w:r>
      <w:r>
        <w:rPr>
          <w:b/>
          <w:i/>
          <w:spacing w:val="-18"/>
          <w:sz w:val="28"/>
        </w:rPr>
        <w:t xml:space="preserve"> </w:t>
      </w:r>
      <w:r>
        <w:rPr>
          <w:b/>
          <w:i/>
          <w:sz w:val="28"/>
        </w:rPr>
        <w:t>bộ</w:t>
      </w:r>
      <w:r>
        <w:rPr>
          <w:b/>
          <w:i/>
          <w:spacing w:val="-17"/>
          <w:sz w:val="28"/>
        </w:rPr>
        <w:t xml:space="preserve"> </w:t>
      </w:r>
      <w:r>
        <w:rPr>
          <w:b/>
          <w:i/>
          <w:sz w:val="28"/>
        </w:rPr>
        <w:t>máy</w:t>
      </w:r>
      <w:r>
        <w:rPr>
          <w:b/>
          <w:i/>
          <w:spacing w:val="-18"/>
          <w:sz w:val="28"/>
        </w:rPr>
        <w:t xml:space="preserve"> </w:t>
      </w:r>
      <w:r>
        <w:rPr>
          <w:i/>
          <w:sz w:val="28"/>
        </w:rPr>
        <w:t>(điểm</w:t>
      </w:r>
      <w:r>
        <w:rPr>
          <w:i/>
          <w:spacing w:val="-21"/>
          <w:sz w:val="28"/>
        </w:rPr>
        <w:t xml:space="preserve"> </w:t>
      </w:r>
      <w:r>
        <w:rPr>
          <w:i/>
          <w:sz w:val="28"/>
        </w:rPr>
        <w:t>a,b,c,d,đ,</w:t>
      </w:r>
      <w:r>
        <w:rPr>
          <w:i/>
          <w:spacing w:val="-21"/>
          <w:sz w:val="28"/>
        </w:rPr>
        <w:t xml:space="preserve"> </w:t>
      </w:r>
      <w:r>
        <w:rPr>
          <w:i/>
          <w:sz w:val="28"/>
        </w:rPr>
        <w:t>k</w:t>
      </w:r>
      <w:r>
        <w:rPr>
          <w:i/>
          <w:spacing w:val="-22"/>
          <w:sz w:val="28"/>
        </w:rPr>
        <w:t xml:space="preserve"> </w:t>
      </w:r>
      <w:r>
        <w:rPr>
          <w:i/>
          <w:sz w:val="28"/>
        </w:rPr>
        <w:t>khoản</w:t>
      </w:r>
      <w:r>
        <w:rPr>
          <w:i/>
          <w:spacing w:val="-21"/>
          <w:sz w:val="28"/>
        </w:rPr>
        <w:t xml:space="preserve"> </w:t>
      </w:r>
      <w:r>
        <w:rPr>
          <w:i/>
          <w:sz w:val="28"/>
        </w:rPr>
        <w:t>1Điều</w:t>
      </w:r>
      <w:r>
        <w:rPr>
          <w:i/>
          <w:spacing w:val="-21"/>
          <w:sz w:val="28"/>
        </w:rPr>
        <w:t xml:space="preserve"> </w:t>
      </w:r>
      <w:r>
        <w:rPr>
          <w:i/>
          <w:sz w:val="28"/>
        </w:rPr>
        <w:t>7</w:t>
      </w:r>
      <w:r>
        <w:rPr>
          <w:i/>
          <w:spacing w:val="-19"/>
          <w:sz w:val="28"/>
        </w:rPr>
        <w:t xml:space="preserve"> </w:t>
      </w:r>
      <w:r>
        <w:rPr>
          <w:i/>
          <w:sz w:val="28"/>
        </w:rPr>
        <w:t>)</w:t>
      </w:r>
    </w:p>
    <w:p w14:paraId="3F7F90B3" w14:textId="77777777" w:rsidR="00F5458D" w:rsidRDefault="00000000" w:rsidP="00F86B57">
      <w:pPr>
        <w:pStyle w:val="ListParagraph"/>
        <w:numPr>
          <w:ilvl w:val="0"/>
          <w:numId w:val="23"/>
        </w:numPr>
        <w:tabs>
          <w:tab w:val="left" w:pos="997"/>
        </w:tabs>
        <w:spacing w:before="89"/>
        <w:ind w:left="997" w:hanging="143"/>
        <w:rPr>
          <w:sz w:val="28"/>
        </w:rPr>
      </w:pPr>
      <w:r>
        <w:rPr>
          <w:spacing w:val="-8"/>
          <w:sz w:val="28"/>
        </w:rPr>
        <w:t>Tổ</w:t>
      </w:r>
      <w:r>
        <w:rPr>
          <w:spacing w:val="-11"/>
          <w:sz w:val="28"/>
        </w:rPr>
        <w:t xml:space="preserve"> </w:t>
      </w:r>
      <w:r>
        <w:rPr>
          <w:spacing w:val="-8"/>
          <w:sz w:val="28"/>
        </w:rPr>
        <w:t>chức</w:t>
      </w:r>
      <w:r>
        <w:rPr>
          <w:spacing w:val="-11"/>
          <w:sz w:val="28"/>
        </w:rPr>
        <w:t xml:space="preserve"> </w:t>
      </w:r>
      <w:r>
        <w:rPr>
          <w:spacing w:val="-8"/>
          <w:sz w:val="28"/>
        </w:rPr>
        <w:t>bộ máy</w:t>
      </w:r>
      <w:r>
        <w:rPr>
          <w:spacing w:val="-13"/>
          <w:sz w:val="28"/>
        </w:rPr>
        <w:t xml:space="preserve"> </w:t>
      </w:r>
      <w:r>
        <w:rPr>
          <w:spacing w:val="-8"/>
          <w:sz w:val="28"/>
        </w:rPr>
        <w:t>Hội</w:t>
      </w:r>
      <w:r>
        <w:rPr>
          <w:spacing w:val="-12"/>
          <w:sz w:val="28"/>
        </w:rPr>
        <w:t xml:space="preserve"> </w:t>
      </w:r>
      <w:r>
        <w:rPr>
          <w:spacing w:val="-8"/>
          <w:sz w:val="28"/>
        </w:rPr>
        <w:t>đồng</w:t>
      </w:r>
      <w:r>
        <w:rPr>
          <w:spacing w:val="-10"/>
          <w:sz w:val="28"/>
        </w:rPr>
        <w:t xml:space="preserve"> </w:t>
      </w:r>
      <w:r>
        <w:rPr>
          <w:spacing w:val="-8"/>
          <w:sz w:val="28"/>
        </w:rPr>
        <w:t>nhân</w:t>
      </w:r>
      <w:r>
        <w:rPr>
          <w:spacing w:val="-10"/>
          <w:sz w:val="28"/>
        </w:rPr>
        <w:t xml:space="preserve"> </w:t>
      </w:r>
      <w:r>
        <w:rPr>
          <w:spacing w:val="-8"/>
          <w:sz w:val="28"/>
        </w:rPr>
        <w:t>dân,</w:t>
      </w:r>
      <w:r>
        <w:rPr>
          <w:spacing w:val="-10"/>
          <w:sz w:val="28"/>
        </w:rPr>
        <w:t xml:space="preserve"> </w:t>
      </w:r>
      <w:r>
        <w:rPr>
          <w:spacing w:val="-8"/>
          <w:sz w:val="28"/>
        </w:rPr>
        <w:t>Ủy</w:t>
      </w:r>
      <w:r>
        <w:rPr>
          <w:spacing w:val="-13"/>
          <w:sz w:val="28"/>
        </w:rPr>
        <w:t xml:space="preserve"> </w:t>
      </w:r>
      <w:r>
        <w:rPr>
          <w:spacing w:val="-8"/>
          <w:sz w:val="28"/>
        </w:rPr>
        <w:t>ban</w:t>
      </w:r>
      <w:r>
        <w:rPr>
          <w:spacing w:val="-12"/>
          <w:sz w:val="28"/>
        </w:rPr>
        <w:t xml:space="preserve"> </w:t>
      </w:r>
      <w:r>
        <w:rPr>
          <w:spacing w:val="-8"/>
          <w:sz w:val="28"/>
        </w:rPr>
        <w:t>nhân</w:t>
      </w:r>
      <w:r>
        <w:rPr>
          <w:spacing w:val="-10"/>
          <w:sz w:val="28"/>
        </w:rPr>
        <w:t xml:space="preserve"> </w:t>
      </w:r>
      <w:r>
        <w:rPr>
          <w:spacing w:val="-8"/>
          <w:sz w:val="28"/>
        </w:rPr>
        <w:t>dân</w:t>
      </w:r>
      <w:r>
        <w:rPr>
          <w:spacing w:val="-11"/>
          <w:sz w:val="28"/>
        </w:rPr>
        <w:t xml:space="preserve"> </w:t>
      </w:r>
      <w:r>
        <w:rPr>
          <w:spacing w:val="-8"/>
          <w:sz w:val="28"/>
        </w:rPr>
        <w:t>cấp</w:t>
      </w:r>
      <w:r>
        <w:rPr>
          <w:spacing w:val="-14"/>
          <w:sz w:val="28"/>
        </w:rPr>
        <w:t xml:space="preserve"> </w:t>
      </w:r>
      <w:r>
        <w:rPr>
          <w:spacing w:val="-8"/>
          <w:sz w:val="28"/>
        </w:rPr>
        <w:t>Thành</w:t>
      </w:r>
      <w:r>
        <w:rPr>
          <w:spacing w:val="-10"/>
          <w:sz w:val="28"/>
        </w:rPr>
        <w:t xml:space="preserve"> </w:t>
      </w:r>
      <w:r>
        <w:rPr>
          <w:spacing w:val="-8"/>
          <w:sz w:val="28"/>
        </w:rPr>
        <w:t>phố,</w:t>
      </w:r>
      <w:r>
        <w:rPr>
          <w:spacing w:val="-12"/>
          <w:sz w:val="28"/>
        </w:rPr>
        <w:t xml:space="preserve"> </w:t>
      </w:r>
      <w:r>
        <w:rPr>
          <w:spacing w:val="-8"/>
          <w:sz w:val="28"/>
        </w:rPr>
        <w:t>cấp</w:t>
      </w:r>
      <w:r>
        <w:rPr>
          <w:spacing w:val="-13"/>
          <w:sz w:val="28"/>
        </w:rPr>
        <w:t xml:space="preserve"> </w:t>
      </w:r>
      <w:r>
        <w:rPr>
          <w:spacing w:val="-8"/>
          <w:sz w:val="28"/>
        </w:rPr>
        <w:t>xã</w:t>
      </w:r>
    </w:p>
    <w:p w14:paraId="1BDF0423" w14:textId="77777777" w:rsidR="00F5458D" w:rsidRDefault="00000000" w:rsidP="00F86B57">
      <w:pPr>
        <w:pStyle w:val="BodyText"/>
        <w:spacing w:before="86"/>
        <w:ind w:left="0" w:right="0" w:firstLine="0"/>
        <w:jc w:val="left"/>
        <w:rPr>
          <w:sz w:val="20"/>
        </w:rPr>
      </w:pPr>
      <w:r>
        <w:rPr>
          <w:noProof/>
          <w:sz w:val="20"/>
        </w:rPr>
        <mc:AlternateContent>
          <mc:Choice Requires="wps">
            <w:drawing>
              <wp:anchor distT="0" distB="0" distL="0" distR="0" simplePos="0" relativeHeight="251641344" behindDoc="1" locked="0" layoutInCell="1" allowOverlap="1" wp14:anchorId="165DD2EA" wp14:editId="28710CE9">
                <wp:simplePos x="0" y="0"/>
                <wp:positionH relativeFrom="page">
                  <wp:posOffset>1080820</wp:posOffset>
                </wp:positionH>
                <wp:positionV relativeFrom="paragraph">
                  <wp:posOffset>216044</wp:posOffset>
                </wp:positionV>
                <wp:extent cx="1829435" cy="10795"/>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7"/>
                              </a:lnTo>
                              <a:lnTo>
                                <a:pt x="1829054" y="10667"/>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3CCE760" id="Graphic 3" o:spid="_x0000_s1026" style="position:absolute;margin-left:85.1pt;margin-top:17pt;width:144.05pt;height:.85pt;z-index:-251675136;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" path="m1829054,l,,,10667r1829054,l1829054,xe" fillcolor="black" stroked="f">
                <v:path arrowok="t"/>
                <w10:wrap type="topAndBottom" anchorx="page"/>
              </v:shape>
            </w:pict>
          </mc:Fallback>
        </mc:AlternateContent>
      </w:r>
    </w:p>
    <w:p w14:paraId="55AE75C6" w14:textId="77777777" w:rsidR="00F5458D" w:rsidRDefault="00000000" w:rsidP="00F86B57">
      <w:pPr>
        <w:spacing w:before="104" w:line="278" w:lineRule="auto"/>
        <w:ind w:left="2"/>
        <w:rPr>
          <w:sz w:val="24"/>
        </w:rPr>
      </w:pPr>
      <w:r>
        <w:rPr>
          <w:sz w:val="24"/>
          <w:vertAlign w:val="superscript"/>
        </w:rPr>
        <w:t>2</w:t>
      </w:r>
      <w:r>
        <w:rPr>
          <w:spacing w:val="-1"/>
          <w:sz w:val="24"/>
        </w:rPr>
        <w:t xml:space="preserve"> </w:t>
      </w:r>
      <w:r>
        <w:rPr>
          <w:sz w:val="24"/>
        </w:rPr>
        <w:t>Đơn</w:t>
      </w:r>
      <w:r>
        <w:rPr>
          <w:spacing w:val="-2"/>
          <w:sz w:val="24"/>
        </w:rPr>
        <w:t xml:space="preserve"> </w:t>
      </w:r>
      <w:r>
        <w:rPr>
          <w:sz w:val="24"/>
        </w:rPr>
        <w:t>vị</w:t>
      </w:r>
      <w:r>
        <w:rPr>
          <w:spacing w:val="-2"/>
          <w:sz w:val="24"/>
        </w:rPr>
        <w:t xml:space="preserve"> </w:t>
      </w:r>
      <w:r>
        <w:rPr>
          <w:sz w:val="24"/>
        </w:rPr>
        <w:t>hành</w:t>
      </w:r>
      <w:r>
        <w:rPr>
          <w:spacing w:val="-2"/>
          <w:sz w:val="24"/>
        </w:rPr>
        <w:t xml:space="preserve"> </w:t>
      </w:r>
      <w:r>
        <w:rPr>
          <w:sz w:val="24"/>
        </w:rPr>
        <w:t>chính</w:t>
      </w:r>
      <w:r>
        <w:rPr>
          <w:spacing w:val="-4"/>
          <w:sz w:val="24"/>
        </w:rPr>
        <w:t xml:space="preserve"> </w:t>
      </w:r>
      <w:r>
        <w:rPr>
          <w:sz w:val="24"/>
        </w:rPr>
        <w:t>-</w:t>
      </w:r>
      <w:r>
        <w:rPr>
          <w:spacing w:val="-3"/>
          <w:sz w:val="24"/>
        </w:rPr>
        <w:t xml:space="preserve"> </w:t>
      </w:r>
      <w:r>
        <w:rPr>
          <w:sz w:val="24"/>
        </w:rPr>
        <w:t>kinh</w:t>
      </w:r>
      <w:r>
        <w:rPr>
          <w:spacing w:val="-2"/>
          <w:sz w:val="24"/>
        </w:rPr>
        <w:t xml:space="preserve"> </w:t>
      </w:r>
      <w:r>
        <w:rPr>
          <w:sz w:val="24"/>
        </w:rPr>
        <w:t>tế</w:t>
      </w:r>
      <w:r>
        <w:rPr>
          <w:spacing w:val="-3"/>
          <w:sz w:val="24"/>
        </w:rPr>
        <w:t xml:space="preserve"> </w:t>
      </w:r>
      <w:r>
        <w:rPr>
          <w:sz w:val="24"/>
        </w:rPr>
        <w:t>đặc</w:t>
      </w:r>
      <w:r>
        <w:rPr>
          <w:spacing w:val="-3"/>
          <w:sz w:val="24"/>
        </w:rPr>
        <w:t xml:space="preserve"> </w:t>
      </w:r>
      <w:r>
        <w:rPr>
          <w:sz w:val="24"/>
        </w:rPr>
        <w:t>biệt</w:t>
      </w:r>
      <w:r>
        <w:rPr>
          <w:spacing w:val="-2"/>
          <w:sz w:val="24"/>
        </w:rPr>
        <w:t xml:space="preserve"> </w:t>
      </w:r>
      <w:r>
        <w:rPr>
          <w:sz w:val="24"/>
        </w:rPr>
        <w:t>thuộc</w:t>
      </w:r>
      <w:r>
        <w:rPr>
          <w:spacing w:val="-3"/>
          <w:sz w:val="24"/>
        </w:rPr>
        <w:t xml:space="preserve"> </w:t>
      </w:r>
      <w:r>
        <w:rPr>
          <w:sz w:val="24"/>
        </w:rPr>
        <w:t>thành</w:t>
      </w:r>
      <w:r>
        <w:rPr>
          <w:spacing w:val="-5"/>
          <w:sz w:val="24"/>
        </w:rPr>
        <w:t xml:space="preserve"> </w:t>
      </w:r>
      <w:r>
        <w:rPr>
          <w:sz w:val="24"/>
        </w:rPr>
        <w:t>phố</w:t>
      </w:r>
      <w:r>
        <w:rPr>
          <w:spacing w:val="-2"/>
          <w:sz w:val="24"/>
        </w:rPr>
        <w:t xml:space="preserve"> </w:t>
      </w:r>
      <w:r>
        <w:rPr>
          <w:sz w:val="24"/>
        </w:rPr>
        <w:t>Hà</w:t>
      </w:r>
      <w:r>
        <w:rPr>
          <w:spacing w:val="-4"/>
          <w:sz w:val="24"/>
        </w:rPr>
        <w:t xml:space="preserve"> </w:t>
      </w:r>
      <w:r>
        <w:rPr>
          <w:sz w:val="24"/>
        </w:rPr>
        <w:t>Nội</w:t>
      </w:r>
      <w:r>
        <w:rPr>
          <w:spacing w:val="-2"/>
          <w:sz w:val="24"/>
        </w:rPr>
        <w:t xml:space="preserve"> </w:t>
      </w:r>
      <w:r>
        <w:rPr>
          <w:sz w:val="24"/>
        </w:rPr>
        <w:t>được</w:t>
      </w:r>
      <w:r>
        <w:rPr>
          <w:spacing w:val="-3"/>
          <w:sz w:val="24"/>
        </w:rPr>
        <w:t xml:space="preserve"> </w:t>
      </w:r>
      <w:r>
        <w:rPr>
          <w:sz w:val="24"/>
        </w:rPr>
        <w:t>thành</w:t>
      </w:r>
      <w:r>
        <w:rPr>
          <w:spacing w:val="-2"/>
          <w:sz w:val="24"/>
        </w:rPr>
        <w:t xml:space="preserve"> </w:t>
      </w:r>
      <w:r>
        <w:rPr>
          <w:sz w:val="24"/>
        </w:rPr>
        <w:t>lập</w:t>
      </w:r>
      <w:r>
        <w:rPr>
          <w:spacing w:val="-2"/>
          <w:sz w:val="24"/>
        </w:rPr>
        <w:t xml:space="preserve"> </w:t>
      </w:r>
      <w:r>
        <w:rPr>
          <w:sz w:val="24"/>
        </w:rPr>
        <w:t>để</w:t>
      </w:r>
      <w:r>
        <w:rPr>
          <w:spacing w:val="-3"/>
          <w:sz w:val="24"/>
        </w:rPr>
        <w:t xml:space="preserve"> </w:t>
      </w:r>
      <w:r>
        <w:rPr>
          <w:sz w:val="24"/>
        </w:rPr>
        <w:t>thực</w:t>
      </w:r>
      <w:r>
        <w:rPr>
          <w:spacing w:val="-3"/>
          <w:sz w:val="24"/>
        </w:rPr>
        <w:t xml:space="preserve"> </w:t>
      </w:r>
      <w:r>
        <w:rPr>
          <w:sz w:val="24"/>
        </w:rPr>
        <w:t>hiện</w:t>
      </w:r>
      <w:r>
        <w:rPr>
          <w:spacing w:val="-2"/>
          <w:sz w:val="24"/>
        </w:rPr>
        <w:t xml:space="preserve"> </w:t>
      </w:r>
      <w:r>
        <w:rPr>
          <w:sz w:val="24"/>
        </w:rPr>
        <w:t>vai</w:t>
      </w:r>
      <w:r>
        <w:rPr>
          <w:spacing w:val="-2"/>
          <w:sz w:val="24"/>
        </w:rPr>
        <w:t xml:space="preserve"> </w:t>
      </w:r>
      <w:r>
        <w:rPr>
          <w:sz w:val="24"/>
        </w:rPr>
        <w:t>trò đô thị chức năng, là cực tăng trưởng mới của Thành phố theo Quy hoạch tổng thể Thủ đô</w:t>
      </w:r>
    </w:p>
    <w:p w14:paraId="20E91C93" w14:textId="77777777" w:rsidR="00F5458D" w:rsidRDefault="00F5458D" w:rsidP="00F86B57">
      <w:pPr>
        <w:spacing w:line="278" w:lineRule="auto"/>
        <w:rPr>
          <w:sz w:val="24"/>
        </w:rPr>
        <w:sectPr w:rsidR="00F5458D">
          <w:pgSz w:w="11910" w:h="16840"/>
          <w:pgMar w:top="1020" w:right="708" w:bottom="280" w:left="1700" w:header="331" w:footer="0" w:gutter="0"/>
          <w:cols w:space="720"/>
        </w:sectPr>
      </w:pPr>
    </w:p>
    <w:p w14:paraId="29F9FF9B" w14:textId="77777777" w:rsidR="00F5458D" w:rsidRDefault="00000000" w:rsidP="00F86B57">
      <w:pPr>
        <w:pStyle w:val="BodyText"/>
        <w:spacing w:before="89"/>
        <w:ind w:right="135" w:firstLine="851"/>
      </w:pPr>
      <w:r>
        <w:lastRenderedPageBreak/>
        <w:t>+</w:t>
      </w:r>
      <w:r>
        <w:rPr>
          <w:spacing w:val="-15"/>
        </w:rPr>
        <w:t xml:space="preserve"> </w:t>
      </w:r>
      <w:r>
        <w:t>Cấp</w:t>
      </w:r>
      <w:r>
        <w:rPr>
          <w:spacing w:val="-16"/>
        </w:rPr>
        <w:t xml:space="preserve"> </w:t>
      </w:r>
      <w:r>
        <w:t>Thành</w:t>
      </w:r>
      <w:r>
        <w:rPr>
          <w:spacing w:val="-14"/>
        </w:rPr>
        <w:t xml:space="preserve"> </w:t>
      </w:r>
      <w:r>
        <w:t>phố:</w:t>
      </w:r>
      <w:r>
        <w:rPr>
          <w:spacing w:val="-14"/>
        </w:rPr>
        <w:t xml:space="preserve"> </w:t>
      </w:r>
      <w:r>
        <w:t>Quy</w:t>
      </w:r>
      <w:r>
        <w:rPr>
          <w:spacing w:val="-11"/>
        </w:rPr>
        <w:t xml:space="preserve"> </w:t>
      </w:r>
      <w:r>
        <w:t>định</w:t>
      </w:r>
      <w:r>
        <w:rPr>
          <w:spacing w:val="-9"/>
        </w:rPr>
        <w:t xml:space="preserve"> </w:t>
      </w:r>
      <w:r>
        <w:t>tỷ</w:t>
      </w:r>
      <w:r>
        <w:rPr>
          <w:spacing w:val="-13"/>
        </w:rPr>
        <w:t xml:space="preserve"> </w:t>
      </w:r>
      <w:r>
        <w:t>lệ</w:t>
      </w:r>
      <w:r>
        <w:rPr>
          <w:spacing w:val="-10"/>
        </w:rPr>
        <w:t xml:space="preserve"> </w:t>
      </w:r>
      <w:r>
        <w:t>đại</w:t>
      </w:r>
      <w:r>
        <w:rPr>
          <w:spacing w:val="-9"/>
        </w:rPr>
        <w:t xml:space="preserve"> </w:t>
      </w:r>
      <w:r>
        <w:t>biểu</w:t>
      </w:r>
      <w:r>
        <w:rPr>
          <w:spacing w:val="-9"/>
        </w:rPr>
        <w:t xml:space="preserve"> </w:t>
      </w:r>
      <w:r>
        <w:t>HĐND</w:t>
      </w:r>
      <w:r>
        <w:rPr>
          <w:spacing w:val="-11"/>
        </w:rPr>
        <w:t xml:space="preserve"> </w:t>
      </w:r>
      <w:r>
        <w:t>hoạt</w:t>
      </w:r>
      <w:r>
        <w:rPr>
          <w:spacing w:val="-9"/>
        </w:rPr>
        <w:t xml:space="preserve"> </w:t>
      </w:r>
      <w:r>
        <w:t>động</w:t>
      </w:r>
      <w:r>
        <w:rPr>
          <w:spacing w:val="-9"/>
        </w:rPr>
        <w:t xml:space="preserve"> </w:t>
      </w:r>
      <w:r>
        <w:t>chuyên</w:t>
      </w:r>
      <w:r>
        <w:rPr>
          <w:spacing w:val="-9"/>
        </w:rPr>
        <w:t xml:space="preserve"> </w:t>
      </w:r>
      <w:r>
        <w:t>trách;</w:t>
      </w:r>
      <w:r>
        <w:rPr>
          <w:spacing w:val="-12"/>
        </w:rPr>
        <w:t xml:space="preserve"> </w:t>
      </w:r>
      <w:r>
        <w:t>số lượng, chức năng, nhiệm vụ và quyền hạn các Ban của HĐND Thành phố; Quyết định số lượng và cơ cấu ủy viên Ủy ban nhân dân Thành phố;</w:t>
      </w:r>
    </w:p>
    <w:p w14:paraId="76CFACBB" w14:textId="77777777" w:rsidR="00F5458D" w:rsidRDefault="00000000" w:rsidP="00F86B57">
      <w:pPr>
        <w:pStyle w:val="BodyText"/>
        <w:spacing w:before="91"/>
        <w:ind w:firstLine="859"/>
      </w:pPr>
      <w:r>
        <w:t>+</w:t>
      </w:r>
      <w:r>
        <w:rPr>
          <w:spacing w:val="40"/>
        </w:rPr>
        <w:t xml:space="preserve"> </w:t>
      </w:r>
      <w:r>
        <w:t>Cấp</w:t>
      </w:r>
      <w:r>
        <w:rPr>
          <w:spacing w:val="-6"/>
        </w:rPr>
        <w:t xml:space="preserve"> </w:t>
      </w:r>
      <w:r>
        <w:t>xã:</w:t>
      </w:r>
      <w:r>
        <w:rPr>
          <w:spacing w:val="-6"/>
        </w:rPr>
        <w:t xml:space="preserve"> </w:t>
      </w:r>
      <w:r>
        <w:t>Quy</w:t>
      </w:r>
      <w:r>
        <w:rPr>
          <w:spacing w:val="-10"/>
        </w:rPr>
        <w:t xml:space="preserve"> </w:t>
      </w:r>
      <w:r>
        <w:t>định</w:t>
      </w:r>
      <w:r>
        <w:rPr>
          <w:spacing w:val="-8"/>
        </w:rPr>
        <w:t xml:space="preserve"> </w:t>
      </w:r>
      <w:r>
        <w:t>tỷ</w:t>
      </w:r>
      <w:r>
        <w:rPr>
          <w:spacing w:val="-10"/>
        </w:rPr>
        <w:t xml:space="preserve"> </w:t>
      </w:r>
      <w:r>
        <w:t>lệ</w:t>
      </w:r>
      <w:r>
        <w:rPr>
          <w:spacing w:val="-7"/>
        </w:rPr>
        <w:t xml:space="preserve"> </w:t>
      </w:r>
      <w:r>
        <w:t>đại</w:t>
      </w:r>
      <w:r>
        <w:rPr>
          <w:spacing w:val="-6"/>
        </w:rPr>
        <w:t xml:space="preserve"> </w:t>
      </w:r>
      <w:r>
        <w:t>biểu</w:t>
      </w:r>
      <w:r>
        <w:rPr>
          <w:spacing w:val="-5"/>
        </w:rPr>
        <w:t xml:space="preserve"> </w:t>
      </w:r>
      <w:r>
        <w:t>HĐND</w:t>
      </w:r>
      <w:r>
        <w:rPr>
          <w:spacing w:val="-8"/>
        </w:rPr>
        <w:t xml:space="preserve"> </w:t>
      </w:r>
      <w:r>
        <w:t>hoạt</w:t>
      </w:r>
      <w:r>
        <w:rPr>
          <w:spacing w:val="-8"/>
        </w:rPr>
        <w:t xml:space="preserve"> </w:t>
      </w:r>
      <w:r>
        <w:t>động</w:t>
      </w:r>
      <w:r>
        <w:rPr>
          <w:spacing w:val="-6"/>
        </w:rPr>
        <w:t xml:space="preserve"> </w:t>
      </w:r>
      <w:r>
        <w:t>chuyên</w:t>
      </w:r>
      <w:r>
        <w:rPr>
          <w:spacing w:val="-6"/>
        </w:rPr>
        <w:t xml:space="preserve"> </w:t>
      </w:r>
      <w:r>
        <w:t>trách;</w:t>
      </w:r>
      <w:r>
        <w:rPr>
          <w:spacing w:val="-8"/>
        </w:rPr>
        <w:t xml:space="preserve"> </w:t>
      </w:r>
      <w:r>
        <w:t>số</w:t>
      </w:r>
      <w:r>
        <w:rPr>
          <w:spacing w:val="-8"/>
        </w:rPr>
        <w:t xml:space="preserve"> </w:t>
      </w:r>
      <w:r>
        <w:t>lượng, chức</w:t>
      </w:r>
      <w:r>
        <w:rPr>
          <w:spacing w:val="-1"/>
        </w:rPr>
        <w:t xml:space="preserve"> </w:t>
      </w:r>
      <w:r>
        <w:t>năng,</w:t>
      </w:r>
      <w:r>
        <w:rPr>
          <w:spacing w:val="-2"/>
        </w:rPr>
        <w:t xml:space="preserve"> </w:t>
      </w:r>
      <w:r>
        <w:t>nhiệm</w:t>
      </w:r>
      <w:r>
        <w:rPr>
          <w:spacing w:val="-5"/>
        </w:rPr>
        <w:t xml:space="preserve"> </w:t>
      </w:r>
      <w:r>
        <w:t>vụ</w:t>
      </w:r>
      <w:r>
        <w:rPr>
          <w:spacing w:val="-1"/>
        </w:rPr>
        <w:t xml:space="preserve"> </w:t>
      </w:r>
      <w:r>
        <w:t>và</w:t>
      </w:r>
      <w:r>
        <w:rPr>
          <w:spacing w:val="-1"/>
        </w:rPr>
        <w:t xml:space="preserve"> </w:t>
      </w:r>
      <w:r>
        <w:t>quyền hạn</w:t>
      </w:r>
      <w:r>
        <w:rPr>
          <w:spacing w:val="-1"/>
        </w:rPr>
        <w:t xml:space="preserve"> </w:t>
      </w:r>
      <w:r>
        <w:t>các</w:t>
      </w:r>
      <w:r>
        <w:rPr>
          <w:spacing w:val="-1"/>
        </w:rPr>
        <w:t xml:space="preserve"> </w:t>
      </w:r>
      <w:r>
        <w:t>Ban của HĐND</w:t>
      </w:r>
      <w:r>
        <w:rPr>
          <w:spacing w:val="-1"/>
        </w:rPr>
        <w:t xml:space="preserve"> </w:t>
      </w:r>
      <w:r>
        <w:t>cấp xã; tiêu chí xác</w:t>
      </w:r>
      <w:r>
        <w:rPr>
          <w:spacing w:val="-1"/>
        </w:rPr>
        <w:t xml:space="preserve"> </w:t>
      </w:r>
      <w:r>
        <w:t>định</w:t>
      </w:r>
      <w:r>
        <w:rPr>
          <w:spacing w:val="-1"/>
        </w:rPr>
        <w:t xml:space="preserve"> </w:t>
      </w:r>
      <w:r>
        <w:t>số lượng</w:t>
      </w:r>
      <w:r>
        <w:rPr>
          <w:spacing w:val="-10"/>
        </w:rPr>
        <w:t xml:space="preserve"> </w:t>
      </w:r>
      <w:r>
        <w:t>đại</w:t>
      </w:r>
      <w:r>
        <w:rPr>
          <w:spacing w:val="-10"/>
        </w:rPr>
        <w:t xml:space="preserve"> </w:t>
      </w:r>
      <w:r>
        <w:t>biểu</w:t>
      </w:r>
      <w:r>
        <w:rPr>
          <w:spacing w:val="-7"/>
        </w:rPr>
        <w:t xml:space="preserve"> </w:t>
      </w:r>
      <w:r>
        <w:t>HĐND</w:t>
      </w:r>
      <w:r>
        <w:rPr>
          <w:spacing w:val="-9"/>
        </w:rPr>
        <w:t xml:space="preserve"> </w:t>
      </w:r>
      <w:r>
        <w:t>cấp</w:t>
      </w:r>
      <w:r>
        <w:rPr>
          <w:spacing w:val="-7"/>
        </w:rPr>
        <w:t xml:space="preserve"> </w:t>
      </w:r>
      <w:r>
        <w:t>xã;</w:t>
      </w:r>
      <w:r>
        <w:rPr>
          <w:spacing w:val="-9"/>
        </w:rPr>
        <w:t xml:space="preserve"> </w:t>
      </w:r>
      <w:r>
        <w:t>quy</w:t>
      </w:r>
      <w:r>
        <w:rPr>
          <w:spacing w:val="-12"/>
        </w:rPr>
        <w:t xml:space="preserve"> </w:t>
      </w:r>
      <w:r>
        <w:t>định</w:t>
      </w:r>
      <w:r>
        <w:rPr>
          <w:spacing w:val="-10"/>
        </w:rPr>
        <w:t xml:space="preserve"> </w:t>
      </w:r>
      <w:r>
        <w:t>số</w:t>
      </w:r>
      <w:r>
        <w:rPr>
          <w:spacing w:val="-9"/>
        </w:rPr>
        <w:t xml:space="preserve"> </w:t>
      </w:r>
      <w:r>
        <w:t>lượng</w:t>
      </w:r>
      <w:r>
        <w:rPr>
          <w:spacing w:val="-7"/>
        </w:rPr>
        <w:t xml:space="preserve"> </w:t>
      </w:r>
      <w:r>
        <w:t>và</w:t>
      </w:r>
      <w:r>
        <w:rPr>
          <w:spacing w:val="-8"/>
        </w:rPr>
        <w:t xml:space="preserve"> </w:t>
      </w:r>
      <w:r>
        <w:t>cơ</w:t>
      </w:r>
      <w:r>
        <w:rPr>
          <w:spacing w:val="-8"/>
        </w:rPr>
        <w:t xml:space="preserve"> </w:t>
      </w:r>
      <w:r>
        <w:t>cấu</w:t>
      </w:r>
      <w:r>
        <w:rPr>
          <w:spacing w:val="-9"/>
        </w:rPr>
        <w:t xml:space="preserve"> </w:t>
      </w:r>
      <w:r>
        <w:t>ủy</w:t>
      </w:r>
      <w:r>
        <w:rPr>
          <w:spacing w:val="-12"/>
        </w:rPr>
        <w:t xml:space="preserve"> </w:t>
      </w:r>
      <w:r>
        <w:t>viên</w:t>
      </w:r>
      <w:r>
        <w:rPr>
          <w:spacing w:val="-6"/>
        </w:rPr>
        <w:t xml:space="preserve"> </w:t>
      </w:r>
      <w:r>
        <w:t>Ủy</w:t>
      </w:r>
      <w:r>
        <w:rPr>
          <w:spacing w:val="-12"/>
        </w:rPr>
        <w:t xml:space="preserve"> </w:t>
      </w:r>
      <w:r>
        <w:t>ban</w:t>
      </w:r>
      <w:r>
        <w:rPr>
          <w:spacing w:val="-9"/>
        </w:rPr>
        <w:t xml:space="preserve"> </w:t>
      </w:r>
      <w:r>
        <w:t>nhân</w:t>
      </w:r>
      <w:r>
        <w:rPr>
          <w:spacing w:val="-9"/>
        </w:rPr>
        <w:t xml:space="preserve"> </w:t>
      </w:r>
      <w:r>
        <w:t>dân cấp xã; Quy định việc thành lập, tổ chức và hoạt động của thôn, tổ dân phố.</w:t>
      </w:r>
    </w:p>
    <w:p w14:paraId="18227075" w14:textId="77777777" w:rsidR="00F5458D" w:rsidRDefault="00000000" w:rsidP="00F86B57">
      <w:pPr>
        <w:pStyle w:val="ListParagraph"/>
        <w:numPr>
          <w:ilvl w:val="0"/>
          <w:numId w:val="22"/>
        </w:numPr>
        <w:tabs>
          <w:tab w:val="left" w:pos="792"/>
        </w:tabs>
        <w:spacing w:before="92"/>
        <w:ind w:right="132" w:firstLine="628"/>
        <w:rPr>
          <w:sz w:val="28"/>
        </w:rPr>
      </w:pPr>
      <w:r>
        <w:rPr>
          <w:sz w:val="28"/>
        </w:rPr>
        <w:t>Tổ chức bộ máy cơ quan chuyên môn, tổ chức hành chính khác thuộc phạm vi</w:t>
      </w:r>
      <w:r>
        <w:rPr>
          <w:spacing w:val="-7"/>
          <w:sz w:val="28"/>
        </w:rPr>
        <w:t xml:space="preserve"> </w:t>
      </w:r>
      <w:r>
        <w:rPr>
          <w:sz w:val="28"/>
        </w:rPr>
        <w:t>quản</w:t>
      </w:r>
      <w:r>
        <w:rPr>
          <w:spacing w:val="-5"/>
          <w:sz w:val="28"/>
        </w:rPr>
        <w:t xml:space="preserve"> </w:t>
      </w:r>
      <w:r>
        <w:rPr>
          <w:sz w:val="28"/>
        </w:rPr>
        <w:t>lý</w:t>
      </w:r>
      <w:r>
        <w:rPr>
          <w:spacing w:val="-5"/>
          <w:sz w:val="28"/>
        </w:rPr>
        <w:t xml:space="preserve"> </w:t>
      </w:r>
      <w:r>
        <w:rPr>
          <w:sz w:val="28"/>
        </w:rPr>
        <w:t>của</w:t>
      </w:r>
      <w:r>
        <w:rPr>
          <w:spacing w:val="-10"/>
          <w:sz w:val="28"/>
        </w:rPr>
        <w:t xml:space="preserve"> </w:t>
      </w:r>
      <w:r>
        <w:rPr>
          <w:sz w:val="28"/>
        </w:rPr>
        <w:t>Thành</w:t>
      </w:r>
      <w:r>
        <w:rPr>
          <w:spacing w:val="-7"/>
          <w:sz w:val="28"/>
        </w:rPr>
        <w:t xml:space="preserve"> </w:t>
      </w:r>
      <w:r>
        <w:rPr>
          <w:sz w:val="28"/>
        </w:rPr>
        <w:t>phố:</w:t>
      </w:r>
      <w:r>
        <w:rPr>
          <w:spacing w:val="-5"/>
          <w:sz w:val="28"/>
        </w:rPr>
        <w:t xml:space="preserve"> </w:t>
      </w:r>
      <w:r>
        <w:rPr>
          <w:sz w:val="28"/>
        </w:rPr>
        <w:t>Quy</w:t>
      </w:r>
      <w:r>
        <w:rPr>
          <w:spacing w:val="-9"/>
          <w:sz w:val="28"/>
        </w:rPr>
        <w:t xml:space="preserve"> </w:t>
      </w:r>
      <w:r>
        <w:rPr>
          <w:sz w:val="28"/>
        </w:rPr>
        <w:t>định</w:t>
      </w:r>
      <w:r>
        <w:rPr>
          <w:spacing w:val="-5"/>
          <w:sz w:val="28"/>
        </w:rPr>
        <w:t xml:space="preserve"> </w:t>
      </w:r>
      <w:r>
        <w:rPr>
          <w:sz w:val="28"/>
        </w:rPr>
        <w:t>số</w:t>
      </w:r>
      <w:r>
        <w:rPr>
          <w:spacing w:val="-4"/>
          <w:sz w:val="28"/>
        </w:rPr>
        <w:t xml:space="preserve"> </w:t>
      </w:r>
      <w:r>
        <w:rPr>
          <w:sz w:val="28"/>
        </w:rPr>
        <w:t>lượng,</w:t>
      </w:r>
      <w:r>
        <w:rPr>
          <w:spacing w:val="-9"/>
          <w:sz w:val="28"/>
        </w:rPr>
        <w:t xml:space="preserve"> </w:t>
      </w:r>
      <w:r>
        <w:rPr>
          <w:sz w:val="28"/>
        </w:rPr>
        <w:t>việc</w:t>
      </w:r>
      <w:r>
        <w:rPr>
          <w:spacing w:val="-6"/>
          <w:sz w:val="28"/>
        </w:rPr>
        <w:t xml:space="preserve"> </w:t>
      </w:r>
      <w:r>
        <w:rPr>
          <w:sz w:val="28"/>
        </w:rPr>
        <w:t>thành</w:t>
      </w:r>
      <w:r>
        <w:rPr>
          <w:spacing w:val="-5"/>
          <w:sz w:val="28"/>
        </w:rPr>
        <w:t xml:space="preserve"> </w:t>
      </w:r>
      <w:r>
        <w:rPr>
          <w:sz w:val="28"/>
        </w:rPr>
        <w:t>lập,</w:t>
      </w:r>
      <w:r>
        <w:rPr>
          <w:spacing w:val="-6"/>
          <w:sz w:val="28"/>
        </w:rPr>
        <w:t xml:space="preserve"> </w:t>
      </w:r>
      <w:r>
        <w:rPr>
          <w:sz w:val="28"/>
        </w:rPr>
        <w:t>tổ</w:t>
      </w:r>
      <w:r>
        <w:rPr>
          <w:spacing w:val="-7"/>
          <w:sz w:val="28"/>
        </w:rPr>
        <w:t xml:space="preserve"> </w:t>
      </w:r>
      <w:r>
        <w:rPr>
          <w:sz w:val="28"/>
        </w:rPr>
        <w:t>chức</w:t>
      </w:r>
      <w:r>
        <w:rPr>
          <w:spacing w:val="-6"/>
          <w:sz w:val="28"/>
        </w:rPr>
        <w:t xml:space="preserve"> </w:t>
      </w:r>
      <w:r>
        <w:rPr>
          <w:sz w:val="28"/>
        </w:rPr>
        <w:t>lại,</w:t>
      </w:r>
      <w:r>
        <w:rPr>
          <w:spacing w:val="-6"/>
          <w:sz w:val="28"/>
        </w:rPr>
        <w:t xml:space="preserve"> </w:t>
      </w:r>
      <w:r>
        <w:rPr>
          <w:sz w:val="28"/>
        </w:rPr>
        <w:t>giải</w:t>
      </w:r>
      <w:r>
        <w:rPr>
          <w:spacing w:val="-7"/>
          <w:sz w:val="28"/>
        </w:rPr>
        <w:t xml:space="preserve"> </w:t>
      </w:r>
      <w:r>
        <w:rPr>
          <w:sz w:val="28"/>
        </w:rPr>
        <w:t>thể</w:t>
      </w:r>
      <w:r>
        <w:rPr>
          <w:spacing w:val="-6"/>
          <w:sz w:val="28"/>
        </w:rPr>
        <w:t xml:space="preserve"> </w:t>
      </w:r>
      <w:r>
        <w:rPr>
          <w:sz w:val="28"/>
        </w:rPr>
        <w:t>cơ quan</w:t>
      </w:r>
      <w:r>
        <w:rPr>
          <w:spacing w:val="-1"/>
          <w:sz w:val="28"/>
        </w:rPr>
        <w:t xml:space="preserve"> </w:t>
      </w:r>
      <w:r>
        <w:rPr>
          <w:sz w:val="28"/>
        </w:rPr>
        <w:t>chuyên môn,</w:t>
      </w:r>
      <w:r>
        <w:rPr>
          <w:spacing w:val="-1"/>
          <w:sz w:val="28"/>
        </w:rPr>
        <w:t xml:space="preserve"> </w:t>
      </w:r>
      <w:r>
        <w:rPr>
          <w:sz w:val="28"/>
        </w:rPr>
        <w:t>tổ</w:t>
      </w:r>
      <w:r>
        <w:rPr>
          <w:spacing w:val="-2"/>
          <w:sz w:val="28"/>
        </w:rPr>
        <w:t xml:space="preserve"> </w:t>
      </w:r>
      <w:r>
        <w:rPr>
          <w:sz w:val="28"/>
        </w:rPr>
        <w:t>chức</w:t>
      </w:r>
      <w:r>
        <w:rPr>
          <w:spacing w:val="-2"/>
          <w:sz w:val="28"/>
        </w:rPr>
        <w:t xml:space="preserve"> </w:t>
      </w:r>
      <w:r>
        <w:rPr>
          <w:sz w:val="28"/>
        </w:rPr>
        <w:t>hành</w:t>
      </w:r>
      <w:r>
        <w:rPr>
          <w:spacing w:val="-2"/>
          <w:sz w:val="28"/>
        </w:rPr>
        <w:t xml:space="preserve"> </w:t>
      </w:r>
      <w:r>
        <w:rPr>
          <w:sz w:val="28"/>
        </w:rPr>
        <w:t>chính</w:t>
      </w:r>
      <w:r>
        <w:rPr>
          <w:spacing w:val="-2"/>
          <w:sz w:val="28"/>
        </w:rPr>
        <w:t xml:space="preserve"> </w:t>
      </w:r>
      <w:r>
        <w:rPr>
          <w:sz w:val="28"/>
        </w:rPr>
        <w:t>khác; quyết</w:t>
      </w:r>
      <w:r>
        <w:rPr>
          <w:spacing w:val="-1"/>
          <w:sz w:val="28"/>
        </w:rPr>
        <w:t xml:space="preserve"> </w:t>
      </w:r>
      <w:r>
        <w:rPr>
          <w:sz w:val="28"/>
        </w:rPr>
        <w:t>định</w:t>
      </w:r>
      <w:r>
        <w:rPr>
          <w:spacing w:val="-2"/>
          <w:sz w:val="28"/>
        </w:rPr>
        <w:t xml:space="preserve"> </w:t>
      </w:r>
      <w:r>
        <w:rPr>
          <w:sz w:val="28"/>
        </w:rPr>
        <w:t>thay</w:t>
      </w:r>
      <w:r>
        <w:rPr>
          <w:spacing w:val="-4"/>
          <w:sz w:val="28"/>
        </w:rPr>
        <w:t xml:space="preserve"> </w:t>
      </w:r>
      <w:r>
        <w:rPr>
          <w:sz w:val="28"/>
        </w:rPr>
        <w:t>đổi</w:t>
      </w:r>
      <w:r>
        <w:rPr>
          <w:spacing w:val="-1"/>
          <w:sz w:val="28"/>
        </w:rPr>
        <w:t xml:space="preserve"> </w:t>
      </w:r>
      <w:r>
        <w:rPr>
          <w:sz w:val="28"/>
        </w:rPr>
        <w:t>tên</w:t>
      </w:r>
      <w:r>
        <w:rPr>
          <w:spacing w:val="-1"/>
          <w:sz w:val="28"/>
        </w:rPr>
        <w:t xml:space="preserve"> </w:t>
      </w:r>
      <w:r>
        <w:rPr>
          <w:sz w:val="28"/>
        </w:rPr>
        <w:t>gọi,</w:t>
      </w:r>
      <w:r>
        <w:rPr>
          <w:spacing w:val="-1"/>
          <w:sz w:val="28"/>
        </w:rPr>
        <w:t xml:space="preserve"> </w:t>
      </w:r>
      <w:r>
        <w:rPr>
          <w:sz w:val="28"/>
        </w:rPr>
        <w:t>điều chỉnh chức năng của các cơ quan chuyên môn, tổ chức hành chính khác.</w:t>
      </w:r>
    </w:p>
    <w:p w14:paraId="7C40E8FB" w14:textId="77777777" w:rsidR="00F5458D" w:rsidRDefault="00000000" w:rsidP="00F86B57">
      <w:pPr>
        <w:pStyle w:val="ListParagraph"/>
        <w:numPr>
          <w:ilvl w:val="0"/>
          <w:numId w:val="22"/>
        </w:numPr>
        <w:tabs>
          <w:tab w:val="left" w:pos="761"/>
        </w:tabs>
        <w:ind w:right="131" w:firstLine="566"/>
        <w:rPr>
          <w:sz w:val="28"/>
        </w:rPr>
      </w:pPr>
      <w:r>
        <w:rPr>
          <w:spacing w:val="-8"/>
          <w:sz w:val="28"/>
        </w:rPr>
        <w:t>Tổ</w:t>
      </w:r>
      <w:r>
        <w:rPr>
          <w:spacing w:val="-10"/>
          <w:sz w:val="28"/>
        </w:rPr>
        <w:t xml:space="preserve"> </w:t>
      </w:r>
      <w:r>
        <w:rPr>
          <w:spacing w:val="-8"/>
          <w:sz w:val="28"/>
        </w:rPr>
        <w:t>chức</w:t>
      </w:r>
      <w:r>
        <w:rPr>
          <w:spacing w:val="-9"/>
          <w:sz w:val="28"/>
        </w:rPr>
        <w:t xml:space="preserve"> </w:t>
      </w:r>
      <w:r>
        <w:rPr>
          <w:spacing w:val="-8"/>
          <w:sz w:val="28"/>
        </w:rPr>
        <w:t>bộ</w:t>
      </w:r>
      <w:r>
        <w:rPr>
          <w:spacing w:val="-7"/>
          <w:sz w:val="28"/>
        </w:rPr>
        <w:t xml:space="preserve"> </w:t>
      </w:r>
      <w:r>
        <w:rPr>
          <w:spacing w:val="-8"/>
          <w:sz w:val="28"/>
        </w:rPr>
        <w:t>máy</w:t>
      </w:r>
      <w:r>
        <w:rPr>
          <w:spacing w:val="-9"/>
          <w:sz w:val="28"/>
        </w:rPr>
        <w:t xml:space="preserve"> </w:t>
      </w:r>
      <w:r>
        <w:rPr>
          <w:spacing w:val="-8"/>
          <w:sz w:val="28"/>
        </w:rPr>
        <w:t>đơn</w:t>
      </w:r>
      <w:r>
        <w:rPr>
          <w:spacing w:val="-6"/>
          <w:sz w:val="28"/>
        </w:rPr>
        <w:t xml:space="preserve"> </w:t>
      </w:r>
      <w:r>
        <w:rPr>
          <w:spacing w:val="-8"/>
          <w:sz w:val="28"/>
        </w:rPr>
        <w:t>vị</w:t>
      </w:r>
      <w:r>
        <w:rPr>
          <w:spacing w:val="-9"/>
          <w:sz w:val="28"/>
        </w:rPr>
        <w:t xml:space="preserve"> </w:t>
      </w:r>
      <w:r>
        <w:rPr>
          <w:spacing w:val="-8"/>
          <w:sz w:val="28"/>
        </w:rPr>
        <w:t>sự</w:t>
      </w:r>
      <w:r>
        <w:rPr>
          <w:spacing w:val="-9"/>
          <w:sz w:val="28"/>
        </w:rPr>
        <w:t xml:space="preserve"> </w:t>
      </w:r>
      <w:r>
        <w:rPr>
          <w:spacing w:val="-8"/>
          <w:sz w:val="28"/>
        </w:rPr>
        <w:t>nghiệp</w:t>
      </w:r>
      <w:r>
        <w:rPr>
          <w:spacing w:val="-9"/>
          <w:sz w:val="28"/>
        </w:rPr>
        <w:t xml:space="preserve"> </w:t>
      </w:r>
      <w:r>
        <w:rPr>
          <w:spacing w:val="-8"/>
          <w:sz w:val="28"/>
        </w:rPr>
        <w:t>công</w:t>
      </w:r>
      <w:r>
        <w:rPr>
          <w:spacing w:val="-9"/>
          <w:sz w:val="28"/>
        </w:rPr>
        <w:t xml:space="preserve"> </w:t>
      </w:r>
      <w:r>
        <w:rPr>
          <w:spacing w:val="-8"/>
          <w:sz w:val="28"/>
        </w:rPr>
        <w:t>lập</w:t>
      </w:r>
      <w:r>
        <w:rPr>
          <w:spacing w:val="-6"/>
          <w:sz w:val="28"/>
        </w:rPr>
        <w:t xml:space="preserve"> </w:t>
      </w:r>
      <w:r>
        <w:rPr>
          <w:spacing w:val="-8"/>
          <w:sz w:val="28"/>
        </w:rPr>
        <w:t>thuộc</w:t>
      </w:r>
      <w:r>
        <w:rPr>
          <w:spacing w:val="-10"/>
          <w:sz w:val="28"/>
        </w:rPr>
        <w:t xml:space="preserve"> </w:t>
      </w:r>
      <w:r>
        <w:rPr>
          <w:spacing w:val="-8"/>
          <w:sz w:val="28"/>
        </w:rPr>
        <w:t>phạm</w:t>
      </w:r>
      <w:r>
        <w:rPr>
          <w:spacing w:val="-9"/>
          <w:sz w:val="28"/>
        </w:rPr>
        <w:t xml:space="preserve"> </w:t>
      </w:r>
      <w:r>
        <w:rPr>
          <w:spacing w:val="-8"/>
          <w:sz w:val="28"/>
        </w:rPr>
        <w:t>vi</w:t>
      </w:r>
      <w:r>
        <w:rPr>
          <w:spacing w:val="-6"/>
          <w:sz w:val="28"/>
        </w:rPr>
        <w:t xml:space="preserve"> </w:t>
      </w:r>
      <w:r>
        <w:rPr>
          <w:spacing w:val="-8"/>
          <w:sz w:val="28"/>
        </w:rPr>
        <w:t>quản</w:t>
      </w:r>
      <w:r>
        <w:rPr>
          <w:spacing w:val="-9"/>
          <w:sz w:val="28"/>
        </w:rPr>
        <w:t xml:space="preserve"> </w:t>
      </w:r>
      <w:r>
        <w:rPr>
          <w:spacing w:val="-8"/>
          <w:sz w:val="28"/>
        </w:rPr>
        <w:t>lý</w:t>
      </w:r>
      <w:r>
        <w:rPr>
          <w:spacing w:val="-6"/>
          <w:sz w:val="28"/>
        </w:rPr>
        <w:t xml:space="preserve"> </w:t>
      </w:r>
      <w:r>
        <w:rPr>
          <w:spacing w:val="-8"/>
          <w:sz w:val="28"/>
        </w:rPr>
        <w:t>của</w:t>
      </w:r>
      <w:r>
        <w:rPr>
          <w:spacing w:val="-10"/>
          <w:sz w:val="28"/>
        </w:rPr>
        <w:t xml:space="preserve"> </w:t>
      </w:r>
      <w:r>
        <w:rPr>
          <w:spacing w:val="-8"/>
          <w:sz w:val="28"/>
        </w:rPr>
        <w:t xml:space="preserve">Thành phố: </w:t>
      </w:r>
      <w:r>
        <w:rPr>
          <w:sz w:val="28"/>
        </w:rPr>
        <w:t>Thành</w:t>
      </w:r>
      <w:r>
        <w:rPr>
          <w:spacing w:val="-18"/>
          <w:sz w:val="28"/>
        </w:rPr>
        <w:t xml:space="preserve"> </w:t>
      </w:r>
      <w:r>
        <w:rPr>
          <w:sz w:val="28"/>
        </w:rPr>
        <w:t>phố</w:t>
      </w:r>
      <w:r>
        <w:rPr>
          <w:spacing w:val="-17"/>
          <w:sz w:val="28"/>
        </w:rPr>
        <w:t xml:space="preserve"> </w:t>
      </w:r>
      <w:r>
        <w:rPr>
          <w:sz w:val="28"/>
        </w:rPr>
        <w:t>có</w:t>
      </w:r>
      <w:r>
        <w:rPr>
          <w:spacing w:val="-18"/>
          <w:sz w:val="28"/>
        </w:rPr>
        <w:t xml:space="preserve"> </w:t>
      </w:r>
      <w:r>
        <w:rPr>
          <w:sz w:val="28"/>
        </w:rPr>
        <w:t>thẩm</w:t>
      </w:r>
      <w:r>
        <w:rPr>
          <w:spacing w:val="-17"/>
          <w:sz w:val="28"/>
        </w:rPr>
        <w:t xml:space="preserve"> </w:t>
      </w:r>
      <w:r>
        <w:rPr>
          <w:sz w:val="28"/>
        </w:rPr>
        <w:t>quyền</w:t>
      </w:r>
      <w:r>
        <w:rPr>
          <w:spacing w:val="-18"/>
          <w:sz w:val="28"/>
        </w:rPr>
        <w:t xml:space="preserve"> </w:t>
      </w:r>
      <w:r>
        <w:rPr>
          <w:sz w:val="28"/>
        </w:rPr>
        <w:t>thành</w:t>
      </w:r>
      <w:r>
        <w:rPr>
          <w:spacing w:val="-17"/>
          <w:sz w:val="28"/>
        </w:rPr>
        <w:t xml:space="preserve"> </w:t>
      </w:r>
      <w:r>
        <w:rPr>
          <w:sz w:val="28"/>
        </w:rPr>
        <w:t>lập,</w:t>
      </w:r>
      <w:r>
        <w:rPr>
          <w:spacing w:val="-18"/>
          <w:sz w:val="28"/>
        </w:rPr>
        <w:t xml:space="preserve"> </w:t>
      </w:r>
      <w:r>
        <w:rPr>
          <w:sz w:val="28"/>
        </w:rPr>
        <w:t>tổ</w:t>
      </w:r>
      <w:r>
        <w:rPr>
          <w:spacing w:val="-17"/>
          <w:sz w:val="28"/>
        </w:rPr>
        <w:t xml:space="preserve"> </w:t>
      </w:r>
      <w:r>
        <w:rPr>
          <w:sz w:val="28"/>
        </w:rPr>
        <w:t>chức</w:t>
      </w:r>
      <w:r>
        <w:rPr>
          <w:spacing w:val="-18"/>
          <w:sz w:val="28"/>
        </w:rPr>
        <w:t xml:space="preserve"> </w:t>
      </w:r>
      <w:r>
        <w:rPr>
          <w:sz w:val="28"/>
        </w:rPr>
        <w:t>lại,</w:t>
      </w:r>
      <w:r>
        <w:rPr>
          <w:spacing w:val="-17"/>
          <w:sz w:val="28"/>
        </w:rPr>
        <w:t xml:space="preserve"> </w:t>
      </w:r>
      <w:r>
        <w:rPr>
          <w:sz w:val="28"/>
        </w:rPr>
        <w:t>giải</w:t>
      </w:r>
      <w:r>
        <w:rPr>
          <w:spacing w:val="-18"/>
          <w:sz w:val="28"/>
        </w:rPr>
        <w:t xml:space="preserve"> </w:t>
      </w:r>
      <w:r>
        <w:rPr>
          <w:sz w:val="28"/>
        </w:rPr>
        <w:t>thể;</w:t>
      </w:r>
      <w:r>
        <w:rPr>
          <w:spacing w:val="-17"/>
          <w:sz w:val="28"/>
        </w:rPr>
        <w:t xml:space="preserve"> </w:t>
      </w:r>
      <w:r>
        <w:rPr>
          <w:sz w:val="28"/>
        </w:rPr>
        <w:t>quy</w:t>
      </w:r>
      <w:r>
        <w:rPr>
          <w:spacing w:val="-18"/>
          <w:sz w:val="28"/>
        </w:rPr>
        <w:t xml:space="preserve"> </w:t>
      </w:r>
      <w:r>
        <w:rPr>
          <w:sz w:val="28"/>
        </w:rPr>
        <w:t>định</w:t>
      </w:r>
      <w:r>
        <w:rPr>
          <w:spacing w:val="-14"/>
          <w:sz w:val="28"/>
        </w:rPr>
        <w:t xml:space="preserve"> </w:t>
      </w:r>
      <w:r>
        <w:rPr>
          <w:sz w:val="28"/>
        </w:rPr>
        <w:t>chế</w:t>
      </w:r>
      <w:r>
        <w:rPr>
          <w:spacing w:val="-18"/>
          <w:sz w:val="28"/>
        </w:rPr>
        <w:t xml:space="preserve"> </w:t>
      </w:r>
      <w:r>
        <w:rPr>
          <w:sz w:val="28"/>
        </w:rPr>
        <w:t>độ</w:t>
      </w:r>
      <w:r>
        <w:rPr>
          <w:spacing w:val="-17"/>
          <w:sz w:val="28"/>
        </w:rPr>
        <w:t xml:space="preserve"> </w:t>
      </w:r>
      <w:r>
        <w:rPr>
          <w:sz w:val="28"/>
        </w:rPr>
        <w:t>tự</w:t>
      </w:r>
      <w:r>
        <w:rPr>
          <w:spacing w:val="-18"/>
          <w:sz w:val="28"/>
        </w:rPr>
        <w:t xml:space="preserve"> </w:t>
      </w:r>
      <w:r>
        <w:rPr>
          <w:sz w:val="28"/>
        </w:rPr>
        <w:t>chủ</w:t>
      </w:r>
      <w:r>
        <w:rPr>
          <w:spacing w:val="-17"/>
          <w:sz w:val="28"/>
        </w:rPr>
        <w:t xml:space="preserve"> </w:t>
      </w:r>
      <w:r>
        <w:rPr>
          <w:sz w:val="28"/>
        </w:rPr>
        <w:t>về</w:t>
      </w:r>
      <w:r>
        <w:rPr>
          <w:spacing w:val="-18"/>
          <w:sz w:val="28"/>
        </w:rPr>
        <w:t xml:space="preserve"> </w:t>
      </w:r>
      <w:r>
        <w:rPr>
          <w:sz w:val="28"/>
        </w:rPr>
        <w:t xml:space="preserve">tổ </w:t>
      </w:r>
      <w:r>
        <w:rPr>
          <w:spacing w:val="-2"/>
          <w:sz w:val="28"/>
        </w:rPr>
        <w:t>chức</w:t>
      </w:r>
      <w:r>
        <w:rPr>
          <w:spacing w:val="-16"/>
          <w:sz w:val="28"/>
        </w:rPr>
        <w:t xml:space="preserve"> </w:t>
      </w:r>
      <w:r>
        <w:rPr>
          <w:spacing w:val="-2"/>
          <w:sz w:val="28"/>
        </w:rPr>
        <w:t>bộ</w:t>
      </w:r>
      <w:r>
        <w:rPr>
          <w:spacing w:val="-15"/>
          <w:sz w:val="28"/>
        </w:rPr>
        <w:t xml:space="preserve"> </w:t>
      </w:r>
      <w:r>
        <w:rPr>
          <w:spacing w:val="-2"/>
          <w:sz w:val="28"/>
        </w:rPr>
        <w:t>máy,</w:t>
      </w:r>
      <w:r>
        <w:rPr>
          <w:spacing w:val="-16"/>
          <w:sz w:val="28"/>
        </w:rPr>
        <w:t xml:space="preserve"> </w:t>
      </w:r>
      <w:r>
        <w:rPr>
          <w:spacing w:val="-2"/>
          <w:sz w:val="28"/>
        </w:rPr>
        <w:t>nhân</w:t>
      </w:r>
      <w:r>
        <w:rPr>
          <w:spacing w:val="-15"/>
          <w:sz w:val="28"/>
        </w:rPr>
        <w:t xml:space="preserve"> </w:t>
      </w:r>
      <w:r>
        <w:rPr>
          <w:spacing w:val="-2"/>
          <w:sz w:val="28"/>
        </w:rPr>
        <w:t>sự,</w:t>
      </w:r>
      <w:r>
        <w:rPr>
          <w:spacing w:val="-16"/>
          <w:sz w:val="28"/>
        </w:rPr>
        <w:t xml:space="preserve"> </w:t>
      </w:r>
      <w:r>
        <w:rPr>
          <w:spacing w:val="-2"/>
          <w:sz w:val="28"/>
        </w:rPr>
        <w:t>tài</w:t>
      </w:r>
      <w:r>
        <w:rPr>
          <w:spacing w:val="-15"/>
          <w:sz w:val="28"/>
        </w:rPr>
        <w:t xml:space="preserve"> </w:t>
      </w:r>
      <w:r>
        <w:rPr>
          <w:spacing w:val="-2"/>
          <w:sz w:val="28"/>
        </w:rPr>
        <w:t>chính</w:t>
      </w:r>
      <w:r>
        <w:rPr>
          <w:spacing w:val="-16"/>
          <w:sz w:val="28"/>
        </w:rPr>
        <w:t xml:space="preserve"> </w:t>
      </w:r>
      <w:r>
        <w:rPr>
          <w:spacing w:val="-2"/>
          <w:sz w:val="28"/>
        </w:rPr>
        <w:t>và</w:t>
      </w:r>
      <w:r>
        <w:rPr>
          <w:spacing w:val="-15"/>
          <w:sz w:val="28"/>
        </w:rPr>
        <w:t xml:space="preserve"> </w:t>
      </w:r>
      <w:r>
        <w:rPr>
          <w:spacing w:val="-2"/>
          <w:sz w:val="28"/>
        </w:rPr>
        <w:t>việc</w:t>
      </w:r>
      <w:r>
        <w:rPr>
          <w:spacing w:val="-16"/>
          <w:sz w:val="28"/>
        </w:rPr>
        <w:t xml:space="preserve"> </w:t>
      </w:r>
      <w:r>
        <w:rPr>
          <w:spacing w:val="-2"/>
          <w:sz w:val="28"/>
        </w:rPr>
        <w:t>thực</w:t>
      </w:r>
      <w:r>
        <w:rPr>
          <w:spacing w:val="-15"/>
          <w:sz w:val="28"/>
        </w:rPr>
        <w:t xml:space="preserve"> </w:t>
      </w:r>
      <w:r>
        <w:rPr>
          <w:spacing w:val="-2"/>
          <w:sz w:val="28"/>
        </w:rPr>
        <w:t>hiện</w:t>
      </w:r>
      <w:r>
        <w:rPr>
          <w:spacing w:val="-16"/>
          <w:sz w:val="28"/>
        </w:rPr>
        <w:t xml:space="preserve"> </w:t>
      </w:r>
      <w:r>
        <w:rPr>
          <w:spacing w:val="-2"/>
          <w:sz w:val="28"/>
        </w:rPr>
        <w:t>nhiệm</w:t>
      </w:r>
      <w:r>
        <w:rPr>
          <w:spacing w:val="-15"/>
          <w:sz w:val="28"/>
        </w:rPr>
        <w:t xml:space="preserve"> </w:t>
      </w:r>
      <w:r>
        <w:rPr>
          <w:spacing w:val="-2"/>
          <w:sz w:val="28"/>
        </w:rPr>
        <w:t>vụ;</w:t>
      </w:r>
      <w:r>
        <w:rPr>
          <w:spacing w:val="-14"/>
          <w:sz w:val="28"/>
        </w:rPr>
        <w:t xml:space="preserve"> </w:t>
      </w:r>
      <w:r>
        <w:rPr>
          <w:spacing w:val="-2"/>
          <w:sz w:val="28"/>
        </w:rPr>
        <w:t>Quy</w:t>
      </w:r>
      <w:r>
        <w:rPr>
          <w:spacing w:val="-16"/>
          <w:sz w:val="28"/>
        </w:rPr>
        <w:t xml:space="preserve"> </w:t>
      </w:r>
      <w:r>
        <w:rPr>
          <w:spacing w:val="-2"/>
          <w:sz w:val="28"/>
        </w:rPr>
        <w:t>định</w:t>
      </w:r>
      <w:r>
        <w:rPr>
          <w:spacing w:val="-15"/>
          <w:sz w:val="28"/>
        </w:rPr>
        <w:t xml:space="preserve"> </w:t>
      </w:r>
      <w:r>
        <w:rPr>
          <w:spacing w:val="-2"/>
          <w:sz w:val="28"/>
        </w:rPr>
        <w:t>việc</w:t>
      </w:r>
      <w:r>
        <w:rPr>
          <w:spacing w:val="-16"/>
          <w:sz w:val="28"/>
        </w:rPr>
        <w:t xml:space="preserve"> </w:t>
      </w:r>
      <w:r>
        <w:rPr>
          <w:spacing w:val="-2"/>
          <w:sz w:val="28"/>
        </w:rPr>
        <w:t>thuê,</w:t>
      </w:r>
      <w:r>
        <w:rPr>
          <w:spacing w:val="-13"/>
          <w:sz w:val="28"/>
        </w:rPr>
        <w:t xml:space="preserve"> </w:t>
      </w:r>
      <w:r>
        <w:rPr>
          <w:spacing w:val="-2"/>
          <w:sz w:val="28"/>
        </w:rPr>
        <w:t xml:space="preserve">tuyển </w:t>
      </w:r>
      <w:r>
        <w:rPr>
          <w:sz w:val="28"/>
        </w:rPr>
        <w:t>dụng,</w:t>
      </w:r>
      <w:r>
        <w:rPr>
          <w:spacing w:val="-18"/>
          <w:sz w:val="28"/>
        </w:rPr>
        <w:t xml:space="preserve"> </w:t>
      </w:r>
      <w:r>
        <w:rPr>
          <w:sz w:val="28"/>
        </w:rPr>
        <w:t>bổ</w:t>
      </w:r>
      <w:r>
        <w:rPr>
          <w:spacing w:val="-17"/>
          <w:sz w:val="28"/>
        </w:rPr>
        <w:t xml:space="preserve"> </w:t>
      </w:r>
      <w:r>
        <w:rPr>
          <w:sz w:val="28"/>
        </w:rPr>
        <w:t>nhiệm</w:t>
      </w:r>
      <w:r>
        <w:rPr>
          <w:spacing w:val="-18"/>
          <w:sz w:val="28"/>
        </w:rPr>
        <w:t xml:space="preserve"> </w:t>
      </w:r>
      <w:r>
        <w:rPr>
          <w:sz w:val="28"/>
        </w:rPr>
        <w:t>người</w:t>
      </w:r>
      <w:r>
        <w:rPr>
          <w:spacing w:val="-17"/>
          <w:sz w:val="28"/>
        </w:rPr>
        <w:t xml:space="preserve"> </w:t>
      </w:r>
      <w:r>
        <w:rPr>
          <w:sz w:val="28"/>
        </w:rPr>
        <w:t>đứng</w:t>
      </w:r>
      <w:r>
        <w:rPr>
          <w:spacing w:val="-18"/>
          <w:sz w:val="28"/>
        </w:rPr>
        <w:t xml:space="preserve"> </w:t>
      </w:r>
      <w:r>
        <w:rPr>
          <w:sz w:val="28"/>
        </w:rPr>
        <w:t>đầu</w:t>
      </w:r>
      <w:r>
        <w:rPr>
          <w:spacing w:val="-17"/>
          <w:sz w:val="28"/>
        </w:rPr>
        <w:t xml:space="preserve"> </w:t>
      </w:r>
      <w:r>
        <w:rPr>
          <w:sz w:val="28"/>
        </w:rPr>
        <w:t>đơn</w:t>
      </w:r>
      <w:r>
        <w:rPr>
          <w:spacing w:val="-16"/>
          <w:sz w:val="28"/>
        </w:rPr>
        <w:t xml:space="preserve"> </w:t>
      </w:r>
      <w:r>
        <w:rPr>
          <w:sz w:val="28"/>
        </w:rPr>
        <w:t>vị</w:t>
      </w:r>
      <w:r>
        <w:rPr>
          <w:spacing w:val="-18"/>
          <w:sz w:val="28"/>
        </w:rPr>
        <w:t xml:space="preserve"> </w:t>
      </w:r>
      <w:r>
        <w:rPr>
          <w:sz w:val="28"/>
        </w:rPr>
        <w:t>sự</w:t>
      </w:r>
      <w:r>
        <w:rPr>
          <w:spacing w:val="-17"/>
          <w:sz w:val="28"/>
        </w:rPr>
        <w:t xml:space="preserve"> </w:t>
      </w:r>
      <w:r>
        <w:rPr>
          <w:sz w:val="28"/>
        </w:rPr>
        <w:t>nghiệp</w:t>
      </w:r>
      <w:r>
        <w:rPr>
          <w:spacing w:val="-16"/>
          <w:sz w:val="28"/>
        </w:rPr>
        <w:t xml:space="preserve"> </w:t>
      </w:r>
      <w:r>
        <w:rPr>
          <w:sz w:val="28"/>
        </w:rPr>
        <w:t>công</w:t>
      </w:r>
      <w:r>
        <w:rPr>
          <w:spacing w:val="-16"/>
          <w:sz w:val="28"/>
        </w:rPr>
        <w:t xml:space="preserve"> </w:t>
      </w:r>
      <w:r>
        <w:rPr>
          <w:sz w:val="28"/>
        </w:rPr>
        <w:t>lập</w:t>
      </w:r>
      <w:r>
        <w:rPr>
          <w:spacing w:val="-16"/>
          <w:sz w:val="28"/>
        </w:rPr>
        <w:t xml:space="preserve"> </w:t>
      </w:r>
      <w:r>
        <w:rPr>
          <w:sz w:val="28"/>
        </w:rPr>
        <w:t>và</w:t>
      </w:r>
      <w:r>
        <w:rPr>
          <w:spacing w:val="-18"/>
          <w:sz w:val="28"/>
        </w:rPr>
        <w:t xml:space="preserve"> </w:t>
      </w:r>
      <w:r>
        <w:rPr>
          <w:sz w:val="28"/>
        </w:rPr>
        <w:t>doanh</w:t>
      </w:r>
      <w:r>
        <w:rPr>
          <w:spacing w:val="-15"/>
          <w:sz w:val="28"/>
        </w:rPr>
        <w:t xml:space="preserve"> </w:t>
      </w:r>
      <w:r>
        <w:rPr>
          <w:sz w:val="28"/>
        </w:rPr>
        <w:t>nghiệp</w:t>
      </w:r>
      <w:r>
        <w:rPr>
          <w:spacing w:val="-18"/>
          <w:sz w:val="28"/>
        </w:rPr>
        <w:t xml:space="preserve"> </w:t>
      </w:r>
      <w:r>
        <w:rPr>
          <w:sz w:val="28"/>
        </w:rPr>
        <w:t>nhà</w:t>
      </w:r>
      <w:r>
        <w:rPr>
          <w:spacing w:val="-16"/>
          <w:sz w:val="28"/>
        </w:rPr>
        <w:t xml:space="preserve"> </w:t>
      </w:r>
      <w:r>
        <w:rPr>
          <w:sz w:val="28"/>
        </w:rPr>
        <w:t>nước thuộc phạm vi quản lý của Thành phố.</w:t>
      </w:r>
    </w:p>
    <w:p w14:paraId="6136D307" w14:textId="77777777" w:rsidR="00F5458D" w:rsidRDefault="00000000" w:rsidP="00F86B57">
      <w:pPr>
        <w:pStyle w:val="Heading2"/>
        <w:numPr>
          <w:ilvl w:val="0"/>
          <w:numId w:val="22"/>
        </w:numPr>
        <w:tabs>
          <w:tab w:val="left" w:pos="713"/>
        </w:tabs>
        <w:spacing w:before="90"/>
        <w:ind w:right="124" w:firstLine="566"/>
        <w:rPr>
          <w:b w:val="0"/>
        </w:rPr>
      </w:pPr>
      <w:r>
        <w:rPr>
          <w:spacing w:val="-10"/>
        </w:rPr>
        <w:t>Trao</w:t>
      </w:r>
      <w:r>
        <w:rPr>
          <w:spacing w:val="-8"/>
        </w:rPr>
        <w:t xml:space="preserve"> </w:t>
      </w:r>
      <w:r>
        <w:rPr>
          <w:spacing w:val="-10"/>
        </w:rPr>
        <w:t>quyền</w:t>
      </w:r>
      <w:r>
        <w:rPr>
          <w:spacing w:val="-7"/>
        </w:rPr>
        <w:t xml:space="preserve"> </w:t>
      </w:r>
      <w:r>
        <w:rPr>
          <w:spacing w:val="-10"/>
        </w:rPr>
        <w:t>cho</w:t>
      </w:r>
      <w:r>
        <w:rPr>
          <w:spacing w:val="-8"/>
        </w:rPr>
        <w:t xml:space="preserve"> </w:t>
      </w:r>
      <w:r>
        <w:rPr>
          <w:spacing w:val="-10"/>
        </w:rPr>
        <w:t>Hội</w:t>
      </w:r>
      <w:r>
        <w:rPr>
          <w:spacing w:val="-7"/>
        </w:rPr>
        <w:t xml:space="preserve"> </w:t>
      </w:r>
      <w:r>
        <w:rPr>
          <w:spacing w:val="-10"/>
        </w:rPr>
        <w:t>đồng</w:t>
      </w:r>
      <w:r>
        <w:rPr>
          <w:spacing w:val="-8"/>
        </w:rPr>
        <w:t xml:space="preserve"> </w:t>
      </w:r>
      <w:r>
        <w:rPr>
          <w:spacing w:val="-10"/>
        </w:rPr>
        <w:t>nhân</w:t>
      </w:r>
      <w:r>
        <w:rPr>
          <w:spacing w:val="-7"/>
        </w:rPr>
        <w:t xml:space="preserve"> </w:t>
      </w:r>
      <w:r>
        <w:rPr>
          <w:spacing w:val="-10"/>
        </w:rPr>
        <w:t>dân</w:t>
      </w:r>
      <w:r>
        <w:rPr>
          <w:spacing w:val="-8"/>
        </w:rPr>
        <w:t xml:space="preserve"> </w:t>
      </w:r>
      <w:r>
        <w:rPr>
          <w:spacing w:val="-10"/>
        </w:rPr>
        <w:t>Thành</w:t>
      </w:r>
      <w:r>
        <w:rPr>
          <w:spacing w:val="-7"/>
        </w:rPr>
        <w:t xml:space="preserve"> </w:t>
      </w:r>
      <w:r>
        <w:rPr>
          <w:spacing w:val="-10"/>
        </w:rPr>
        <w:t>phố</w:t>
      </w:r>
      <w:r>
        <w:rPr>
          <w:spacing w:val="-8"/>
        </w:rPr>
        <w:t xml:space="preserve"> </w:t>
      </w:r>
      <w:r>
        <w:rPr>
          <w:spacing w:val="-10"/>
        </w:rPr>
        <w:t>tự</w:t>
      </w:r>
      <w:r>
        <w:rPr>
          <w:spacing w:val="-7"/>
        </w:rPr>
        <w:t xml:space="preserve"> </w:t>
      </w:r>
      <w:r>
        <w:rPr>
          <w:spacing w:val="-10"/>
        </w:rPr>
        <w:t>chủ</w:t>
      </w:r>
      <w:r>
        <w:rPr>
          <w:spacing w:val="-8"/>
        </w:rPr>
        <w:t xml:space="preserve"> </w:t>
      </w:r>
      <w:r>
        <w:rPr>
          <w:spacing w:val="-10"/>
        </w:rPr>
        <w:t>trong:</w:t>
      </w:r>
      <w:r>
        <w:rPr>
          <w:spacing w:val="-7"/>
        </w:rPr>
        <w:t xml:space="preserve"> </w:t>
      </w:r>
      <w:r>
        <w:rPr>
          <w:spacing w:val="-10"/>
        </w:rPr>
        <w:t>vị</w:t>
      </w:r>
      <w:r>
        <w:rPr>
          <w:spacing w:val="-8"/>
        </w:rPr>
        <w:t xml:space="preserve"> </w:t>
      </w:r>
      <w:r>
        <w:rPr>
          <w:spacing w:val="-10"/>
        </w:rPr>
        <w:t>trí</w:t>
      </w:r>
      <w:r>
        <w:rPr>
          <w:spacing w:val="-7"/>
        </w:rPr>
        <w:t xml:space="preserve"> </w:t>
      </w:r>
      <w:r>
        <w:rPr>
          <w:spacing w:val="-10"/>
        </w:rPr>
        <w:t>việc</w:t>
      </w:r>
      <w:r>
        <w:rPr>
          <w:spacing w:val="-8"/>
        </w:rPr>
        <w:t xml:space="preserve"> </w:t>
      </w:r>
      <w:r>
        <w:rPr>
          <w:spacing w:val="-10"/>
        </w:rPr>
        <w:t>làm,</w:t>
      </w:r>
      <w:r>
        <w:rPr>
          <w:spacing w:val="-7"/>
        </w:rPr>
        <w:t xml:space="preserve"> </w:t>
      </w:r>
      <w:r>
        <w:rPr>
          <w:spacing w:val="-10"/>
        </w:rPr>
        <w:t xml:space="preserve">biên </w:t>
      </w:r>
      <w:r>
        <w:rPr>
          <w:spacing w:val="-4"/>
        </w:rPr>
        <w:t>chế,</w:t>
      </w:r>
      <w:r>
        <w:rPr>
          <w:spacing w:val="-23"/>
        </w:rPr>
        <w:t xml:space="preserve"> </w:t>
      </w:r>
      <w:r>
        <w:rPr>
          <w:spacing w:val="-4"/>
        </w:rPr>
        <w:t>quản</w:t>
      </w:r>
      <w:r>
        <w:rPr>
          <w:spacing w:val="-23"/>
        </w:rPr>
        <w:t xml:space="preserve"> </w:t>
      </w:r>
      <w:r>
        <w:rPr>
          <w:spacing w:val="-4"/>
        </w:rPr>
        <w:t>lý,</w:t>
      </w:r>
      <w:r>
        <w:rPr>
          <w:spacing w:val="-23"/>
        </w:rPr>
        <w:t xml:space="preserve"> </w:t>
      </w:r>
      <w:r>
        <w:rPr>
          <w:spacing w:val="-4"/>
        </w:rPr>
        <w:t>sử</w:t>
      </w:r>
      <w:r>
        <w:rPr>
          <w:spacing w:val="-23"/>
        </w:rPr>
        <w:t xml:space="preserve"> </w:t>
      </w:r>
      <w:r>
        <w:rPr>
          <w:spacing w:val="-4"/>
        </w:rPr>
        <w:t>dụng</w:t>
      </w:r>
      <w:r>
        <w:rPr>
          <w:spacing w:val="-19"/>
        </w:rPr>
        <w:t xml:space="preserve"> </w:t>
      </w:r>
      <w:r>
        <w:rPr>
          <w:spacing w:val="-4"/>
        </w:rPr>
        <w:t>công</w:t>
      </w:r>
      <w:r>
        <w:rPr>
          <w:spacing w:val="-19"/>
        </w:rPr>
        <w:t xml:space="preserve"> </w:t>
      </w:r>
      <w:r>
        <w:rPr>
          <w:spacing w:val="-4"/>
        </w:rPr>
        <w:t>chức,</w:t>
      </w:r>
      <w:r>
        <w:rPr>
          <w:spacing w:val="-23"/>
        </w:rPr>
        <w:t xml:space="preserve"> </w:t>
      </w:r>
      <w:r>
        <w:rPr>
          <w:spacing w:val="-4"/>
        </w:rPr>
        <w:t>viên</w:t>
      </w:r>
      <w:r>
        <w:rPr>
          <w:spacing w:val="-20"/>
        </w:rPr>
        <w:t xml:space="preserve"> </w:t>
      </w:r>
      <w:r>
        <w:rPr>
          <w:spacing w:val="-4"/>
        </w:rPr>
        <w:t>chức</w:t>
      </w:r>
      <w:r>
        <w:rPr>
          <w:spacing w:val="-22"/>
        </w:rPr>
        <w:t xml:space="preserve"> </w:t>
      </w:r>
      <w:r>
        <w:rPr>
          <w:b w:val="0"/>
          <w:spacing w:val="-4"/>
        </w:rPr>
        <w:t>(điểm</w:t>
      </w:r>
      <w:r>
        <w:rPr>
          <w:b w:val="0"/>
          <w:spacing w:val="-24"/>
        </w:rPr>
        <w:t xml:space="preserve"> </w:t>
      </w:r>
      <w:r>
        <w:rPr>
          <w:b w:val="0"/>
          <w:spacing w:val="-4"/>
        </w:rPr>
        <w:t>g,</w:t>
      </w:r>
      <w:r>
        <w:rPr>
          <w:b w:val="0"/>
          <w:spacing w:val="-23"/>
        </w:rPr>
        <w:t xml:space="preserve"> </w:t>
      </w:r>
      <w:r>
        <w:rPr>
          <w:b w:val="0"/>
          <w:spacing w:val="-4"/>
        </w:rPr>
        <w:t>h,</w:t>
      </w:r>
      <w:r>
        <w:rPr>
          <w:b w:val="0"/>
          <w:spacing w:val="-21"/>
        </w:rPr>
        <w:t xml:space="preserve"> </w:t>
      </w:r>
      <w:r>
        <w:rPr>
          <w:b w:val="0"/>
          <w:spacing w:val="-4"/>
        </w:rPr>
        <w:t>i,</w:t>
      </w:r>
      <w:r>
        <w:rPr>
          <w:b w:val="0"/>
          <w:spacing w:val="-23"/>
        </w:rPr>
        <w:t xml:space="preserve"> </w:t>
      </w:r>
      <w:r>
        <w:rPr>
          <w:b w:val="0"/>
          <w:spacing w:val="-4"/>
        </w:rPr>
        <w:t>khoản</w:t>
      </w:r>
      <w:r>
        <w:rPr>
          <w:b w:val="0"/>
          <w:spacing w:val="-21"/>
        </w:rPr>
        <w:t xml:space="preserve"> </w:t>
      </w:r>
      <w:r>
        <w:rPr>
          <w:b w:val="0"/>
          <w:spacing w:val="-4"/>
        </w:rPr>
        <w:t>1</w:t>
      </w:r>
      <w:r>
        <w:rPr>
          <w:b w:val="0"/>
          <w:spacing w:val="-19"/>
        </w:rPr>
        <w:t xml:space="preserve"> </w:t>
      </w:r>
      <w:r>
        <w:rPr>
          <w:b w:val="0"/>
          <w:spacing w:val="-4"/>
        </w:rPr>
        <w:t>Điều7</w:t>
      </w:r>
      <w:r>
        <w:rPr>
          <w:b w:val="0"/>
          <w:spacing w:val="-19"/>
        </w:rPr>
        <w:t xml:space="preserve"> </w:t>
      </w:r>
      <w:r>
        <w:rPr>
          <w:b w:val="0"/>
          <w:spacing w:val="-4"/>
        </w:rPr>
        <w:t>)</w:t>
      </w:r>
    </w:p>
    <w:p w14:paraId="0F4A987A" w14:textId="77777777" w:rsidR="00F5458D" w:rsidRDefault="00000000" w:rsidP="00F86B57">
      <w:pPr>
        <w:pStyle w:val="BodyText"/>
        <w:ind w:right="128" w:firstLine="851"/>
      </w:pPr>
      <w:r>
        <w:rPr>
          <w:spacing w:val="-2"/>
        </w:rPr>
        <w:t>Luật</w:t>
      </w:r>
      <w:r>
        <w:rPr>
          <w:spacing w:val="-16"/>
        </w:rPr>
        <w:t xml:space="preserve"> </w:t>
      </w:r>
      <w:r>
        <w:rPr>
          <w:spacing w:val="-2"/>
        </w:rPr>
        <w:t>trao</w:t>
      </w:r>
      <w:r>
        <w:rPr>
          <w:spacing w:val="-15"/>
        </w:rPr>
        <w:t xml:space="preserve"> </w:t>
      </w:r>
      <w:r>
        <w:rPr>
          <w:spacing w:val="-2"/>
        </w:rPr>
        <w:t>quyền</w:t>
      </w:r>
      <w:r>
        <w:rPr>
          <w:spacing w:val="-16"/>
        </w:rPr>
        <w:t xml:space="preserve"> </w:t>
      </w:r>
      <w:r>
        <w:rPr>
          <w:spacing w:val="-2"/>
        </w:rPr>
        <w:t>cho</w:t>
      </w:r>
      <w:r>
        <w:rPr>
          <w:spacing w:val="-15"/>
        </w:rPr>
        <w:t xml:space="preserve"> </w:t>
      </w:r>
      <w:r>
        <w:rPr>
          <w:spacing w:val="-2"/>
        </w:rPr>
        <w:t>HĐND</w:t>
      </w:r>
      <w:r>
        <w:rPr>
          <w:spacing w:val="-15"/>
        </w:rPr>
        <w:t xml:space="preserve"> </w:t>
      </w:r>
      <w:r>
        <w:rPr>
          <w:spacing w:val="-2"/>
        </w:rPr>
        <w:t>Thành</w:t>
      </w:r>
      <w:r>
        <w:rPr>
          <w:spacing w:val="-14"/>
        </w:rPr>
        <w:t xml:space="preserve"> </w:t>
      </w:r>
      <w:r>
        <w:rPr>
          <w:spacing w:val="-2"/>
        </w:rPr>
        <w:t>phố</w:t>
      </w:r>
      <w:r>
        <w:rPr>
          <w:spacing w:val="-15"/>
        </w:rPr>
        <w:t xml:space="preserve"> </w:t>
      </w:r>
      <w:r>
        <w:rPr>
          <w:spacing w:val="-2"/>
        </w:rPr>
        <w:t>được</w:t>
      </w:r>
      <w:r>
        <w:rPr>
          <w:spacing w:val="-15"/>
        </w:rPr>
        <w:t xml:space="preserve"> </w:t>
      </w:r>
      <w:r>
        <w:rPr>
          <w:spacing w:val="-2"/>
        </w:rPr>
        <w:t>quy</w:t>
      </w:r>
      <w:r>
        <w:rPr>
          <w:spacing w:val="-16"/>
        </w:rPr>
        <w:t xml:space="preserve"> </w:t>
      </w:r>
      <w:r>
        <w:rPr>
          <w:spacing w:val="-2"/>
        </w:rPr>
        <w:t>định</w:t>
      </w:r>
      <w:r>
        <w:rPr>
          <w:spacing w:val="-15"/>
        </w:rPr>
        <w:t xml:space="preserve"> </w:t>
      </w:r>
      <w:r>
        <w:rPr>
          <w:spacing w:val="-2"/>
        </w:rPr>
        <w:t>quyết</w:t>
      </w:r>
      <w:r>
        <w:rPr>
          <w:spacing w:val="-14"/>
        </w:rPr>
        <w:t xml:space="preserve"> </w:t>
      </w:r>
      <w:r>
        <w:rPr>
          <w:spacing w:val="-2"/>
        </w:rPr>
        <w:t>định</w:t>
      </w:r>
      <w:r>
        <w:rPr>
          <w:spacing w:val="-16"/>
        </w:rPr>
        <w:t xml:space="preserve"> </w:t>
      </w:r>
      <w:r>
        <w:rPr>
          <w:spacing w:val="-2"/>
        </w:rPr>
        <w:t>biên</w:t>
      </w:r>
      <w:r>
        <w:rPr>
          <w:spacing w:val="-15"/>
        </w:rPr>
        <w:t xml:space="preserve"> </w:t>
      </w:r>
      <w:r>
        <w:rPr>
          <w:spacing w:val="-2"/>
        </w:rPr>
        <w:t>chế</w:t>
      </w:r>
      <w:r>
        <w:rPr>
          <w:spacing w:val="-14"/>
        </w:rPr>
        <w:t xml:space="preserve"> </w:t>
      </w:r>
      <w:r>
        <w:rPr>
          <w:spacing w:val="-2"/>
        </w:rPr>
        <w:t xml:space="preserve">các </w:t>
      </w:r>
      <w:r>
        <w:t>cơ</w:t>
      </w:r>
      <w:r>
        <w:rPr>
          <w:spacing w:val="-18"/>
        </w:rPr>
        <w:t xml:space="preserve"> </w:t>
      </w:r>
      <w:r>
        <w:t>quan</w:t>
      </w:r>
      <w:r>
        <w:rPr>
          <w:spacing w:val="-17"/>
        </w:rPr>
        <w:t xml:space="preserve"> </w:t>
      </w:r>
      <w:r>
        <w:t>trong</w:t>
      </w:r>
      <w:r>
        <w:rPr>
          <w:spacing w:val="-18"/>
        </w:rPr>
        <w:t xml:space="preserve"> </w:t>
      </w:r>
      <w:r>
        <w:t>hệ</w:t>
      </w:r>
      <w:r>
        <w:rPr>
          <w:spacing w:val="-17"/>
        </w:rPr>
        <w:t xml:space="preserve"> </w:t>
      </w:r>
      <w:r>
        <w:t>thống</w:t>
      </w:r>
      <w:r>
        <w:rPr>
          <w:spacing w:val="-18"/>
        </w:rPr>
        <w:t xml:space="preserve"> </w:t>
      </w:r>
      <w:r>
        <w:t>chính</w:t>
      </w:r>
      <w:r>
        <w:rPr>
          <w:spacing w:val="-17"/>
        </w:rPr>
        <w:t xml:space="preserve"> </w:t>
      </w:r>
      <w:r>
        <w:t>quyền</w:t>
      </w:r>
      <w:r>
        <w:rPr>
          <w:spacing w:val="-18"/>
        </w:rPr>
        <w:t xml:space="preserve"> </w:t>
      </w:r>
      <w:r>
        <w:t>của</w:t>
      </w:r>
      <w:r>
        <w:rPr>
          <w:spacing w:val="-17"/>
        </w:rPr>
        <w:t xml:space="preserve"> </w:t>
      </w:r>
      <w:r>
        <w:t>Thành</w:t>
      </w:r>
      <w:r>
        <w:rPr>
          <w:spacing w:val="-18"/>
        </w:rPr>
        <w:t xml:space="preserve"> </w:t>
      </w:r>
      <w:r>
        <w:t>phố</w:t>
      </w:r>
      <w:r>
        <w:rPr>
          <w:spacing w:val="-15"/>
        </w:rPr>
        <w:t xml:space="preserve"> </w:t>
      </w:r>
      <w:r>
        <w:t>thay</w:t>
      </w:r>
      <w:r>
        <w:rPr>
          <w:spacing w:val="-18"/>
        </w:rPr>
        <w:t xml:space="preserve"> </w:t>
      </w:r>
      <w:r>
        <w:t>vì</w:t>
      </w:r>
      <w:r>
        <w:rPr>
          <w:spacing w:val="-16"/>
        </w:rPr>
        <w:t xml:space="preserve"> </w:t>
      </w:r>
      <w:r>
        <w:t>phụ</w:t>
      </w:r>
      <w:r>
        <w:rPr>
          <w:spacing w:val="-16"/>
        </w:rPr>
        <w:t xml:space="preserve"> </w:t>
      </w:r>
      <w:r>
        <w:t>thuộc</w:t>
      </w:r>
      <w:r>
        <w:rPr>
          <w:spacing w:val="-18"/>
        </w:rPr>
        <w:t xml:space="preserve"> </w:t>
      </w:r>
      <w:r>
        <w:t>vào</w:t>
      </w:r>
      <w:r>
        <w:rPr>
          <w:spacing w:val="-15"/>
        </w:rPr>
        <w:t xml:space="preserve"> </w:t>
      </w:r>
      <w:r>
        <w:t>khung</w:t>
      </w:r>
      <w:r>
        <w:rPr>
          <w:spacing w:val="-18"/>
        </w:rPr>
        <w:t xml:space="preserve"> </w:t>
      </w:r>
      <w:r>
        <w:t>định mức</w:t>
      </w:r>
      <w:r>
        <w:rPr>
          <w:spacing w:val="-11"/>
        </w:rPr>
        <w:t xml:space="preserve"> </w:t>
      </w:r>
      <w:r>
        <w:t>chung</w:t>
      </w:r>
      <w:r>
        <w:rPr>
          <w:spacing w:val="-13"/>
        </w:rPr>
        <w:t xml:space="preserve"> </w:t>
      </w:r>
      <w:r>
        <w:t>của</w:t>
      </w:r>
      <w:r>
        <w:rPr>
          <w:spacing w:val="-12"/>
        </w:rPr>
        <w:t xml:space="preserve"> </w:t>
      </w:r>
      <w:r>
        <w:t>trung</w:t>
      </w:r>
      <w:r>
        <w:rPr>
          <w:spacing w:val="-10"/>
        </w:rPr>
        <w:t xml:space="preserve"> </w:t>
      </w:r>
      <w:r>
        <w:t>ương</w:t>
      </w:r>
      <w:r>
        <w:rPr>
          <w:spacing w:val="-12"/>
        </w:rPr>
        <w:t xml:space="preserve"> </w:t>
      </w:r>
      <w:r>
        <w:t>như</w:t>
      </w:r>
      <w:r>
        <w:rPr>
          <w:spacing w:val="-12"/>
        </w:rPr>
        <w:t xml:space="preserve"> </w:t>
      </w:r>
      <w:r>
        <w:t>Luật</w:t>
      </w:r>
      <w:r>
        <w:rPr>
          <w:spacing w:val="-16"/>
        </w:rPr>
        <w:t xml:space="preserve"> </w:t>
      </w:r>
      <w:r>
        <w:t>Thủ</w:t>
      </w:r>
      <w:r>
        <w:rPr>
          <w:spacing w:val="-12"/>
        </w:rPr>
        <w:t xml:space="preserve"> </w:t>
      </w:r>
      <w:r>
        <w:t>đô</w:t>
      </w:r>
      <w:r>
        <w:rPr>
          <w:spacing w:val="-13"/>
        </w:rPr>
        <w:t xml:space="preserve"> </w:t>
      </w:r>
      <w:r>
        <w:t>năm</w:t>
      </w:r>
      <w:r>
        <w:rPr>
          <w:spacing w:val="-15"/>
        </w:rPr>
        <w:t xml:space="preserve"> </w:t>
      </w:r>
      <w:r>
        <w:t>2024;</w:t>
      </w:r>
      <w:r>
        <w:rPr>
          <w:spacing w:val="-11"/>
        </w:rPr>
        <w:t xml:space="preserve"> </w:t>
      </w:r>
      <w:r>
        <w:t>quy</w:t>
      </w:r>
      <w:r>
        <w:rPr>
          <w:spacing w:val="-16"/>
        </w:rPr>
        <w:t xml:space="preserve"> </w:t>
      </w:r>
      <w:r>
        <w:t>định</w:t>
      </w:r>
      <w:r>
        <w:rPr>
          <w:spacing w:val="-12"/>
        </w:rPr>
        <w:t xml:space="preserve"> </w:t>
      </w:r>
      <w:r>
        <w:t>vị</w:t>
      </w:r>
      <w:r>
        <w:rPr>
          <w:spacing w:val="-12"/>
        </w:rPr>
        <w:t xml:space="preserve"> </w:t>
      </w:r>
      <w:r>
        <w:t>trí</w:t>
      </w:r>
      <w:r>
        <w:rPr>
          <w:spacing w:val="-12"/>
        </w:rPr>
        <w:t xml:space="preserve"> </w:t>
      </w:r>
      <w:r>
        <w:t>việc</w:t>
      </w:r>
      <w:r>
        <w:rPr>
          <w:spacing w:val="-12"/>
        </w:rPr>
        <w:t xml:space="preserve"> </w:t>
      </w:r>
      <w:r>
        <w:t>làm</w:t>
      </w:r>
      <w:r>
        <w:rPr>
          <w:spacing w:val="-15"/>
        </w:rPr>
        <w:t xml:space="preserve"> </w:t>
      </w:r>
      <w:r>
        <w:t xml:space="preserve">công </w:t>
      </w:r>
      <w:r>
        <w:rPr>
          <w:spacing w:val="-6"/>
        </w:rPr>
        <w:t>chức,</w:t>
      </w:r>
      <w:r>
        <w:rPr>
          <w:spacing w:val="-12"/>
        </w:rPr>
        <w:t xml:space="preserve"> </w:t>
      </w:r>
      <w:r>
        <w:rPr>
          <w:spacing w:val="-6"/>
        </w:rPr>
        <w:t>viên</w:t>
      </w:r>
      <w:r>
        <w:rPr>
          <w:spacing w:val="-11"/>
        </w:rPr>
        <w:t xml:space="preserve"> </w:t>
      </w:r>
      <w:r>
        <w:rPr>
          <w:spacing w:val="-6"/>
        </w:rPr>
        <w:t>chức</w:t>
      </w:r>
      <w:r>
        <w:rPr>
          <w:spacing w:val="-12"/>
        </w:rPr>
        <w:t xml:space="preserve"> </w:t>
      </w:r>
      <w:r>
        <w:rPr>
          <w:spacing w:val="-6"/>
        </w:rPr>
        <w:t>thuộc</w:t>
      </w:r>
      <w:r>
        <w:rPr>
          <w:spacing w:val="-11"/>
        </w:rPr>
        <w:t xml:space="preserve"> </w:t>
      </w:r>
      <w:r>
        <w:rPr>
          <w:spacing w:val="-6"/>
        </w:rPr>
        <w:t>phạm</w:t>
      </w:r>
      <w:r>
        <w:rPr>
          <w:spacing w:val="-12"/>
        </w:rPr>
        <w:t xml:space="preserve"> </w:t>
      </w:r>
      <w:r>
        <w:rPr>
          <w:spacing w:val="-6"/>
        </w:rPr>
        <w:t>vi</w:t>
      </w:r>
      <w:r>
        <w:rPr>
          <w:spacing w:val="-11"/>
        </w:rPr>
        <w:t xml:space="preserve"> </w:t>
      </w:r>
      <w:r>
        <w:rPr>
          <w:spacing w:val="-6"/>
        </w:rPr>
        <w:t>quản</w:t>
      </w:r>
      <w:r>
        <w:rPr>
          <w:spacing w:val="-12"/>
        </w:rPr>
        <w:t xml:space="preserve"> </w:t>
      </w:r>
      <w:r>
        <w:rPr>
          <w:spacing w:val="-6"/>
        </w:rPr>
        <w:t>lý</w:t>
      </w:r>
      <w:r>
        <w:rPr>
          <w:spacing w:val="-11"/>
        </w:rPr>
        <w:t xml:space="preserve"> </w:t>
      </w:r>
      <w:r>
        <w:rPr>
          <w:spacing w:val="-6"/>
        </w:rPr>
        <w:t>của</w:t>
      </w:r>
      <w:r>
        <w:rPr>
          <w:spacing w:val="-12"/>
        </w:rPr>
        <w:t xml:space="preserve"> </w:t>
      </w:r>
      <w:r>
        <w:rPr>
          <w:spacing w:val="-6"/>
        </w:rPr>
        <w:t>Thành</w:t>
      </w:r>
      <w:r>
        <w:rPr>
          <w:spacing w:val="-11"/>
        </w:rPr>
        <w:t xml:space="preserve"> </w:t>
      </w:r>
      <w:r>
        <w:rPr>
          <w:spacing w:val="-6"/>
        </w:rPr>
        <w:t>phố;</w:t>
      </w:r>
      <w:r>
        <w:rPr>
          <w:spacing w:val="-12"/>
        </w:rPr>
        <w:t xml:space="preserve"> </w:t>
      </w:r>
      <w:r>
        <w:rPr>
          <w:spacing w:val="-6"/>
        </w:rPr>
        <w:t>quy</w:t>
      </w:r>
      <w:r>
        <w:rPr>
          <w:spacing w:val="-11"/>
        </w:rPr>
        <w:t xml:space="preserve"> </w:t>
      </w:r>
      <w:r>
        <w:rPr>
          <w:spacing w:val="-6"/>
        </w:rPr>
        <w:t>định</w:t>
      </w:r>
      <w:r>
        <w:rPr>
          <w:spacing w:val="-12"/>
        </w:rPr>
        <w:t xml:space="preserve"> </w:t>
      </w:r>
      <w:r>
        <w:rPr>
          <w:spacing w:val="-6"/>
        </w:rPr>
        <w:t>đột</w:t>
      </w:r>
      <w:r>
        <w:rPr>
          <w:spacing w:val="-11"/>
        </w:rPr>
        <w:t xml:space="preserve"> </w:t>
      </w:r>
      <w:r>
        <w:rPr>
          <w:spacing w:val="-6"/>
        </w:rPr>
        <w:t>phá</w:t>
      </w:r>
      <w:r>
        <w:rPr>
          <w:spacing w:val="-12"/>
        </w:rPr>
        <w:t xml:space="preserve"> </w:t>
      </w:r>
      <w:r>
        <w:rPr>
          <w:spacing w:val="-6"/>
        </w:rPr>
        <w:t>theo</w:t>
      </w:r>
      <w:r>
        <w:rPr>
          <w:spacing w:val="-11"/>
        </w:rPr>
        <w:t xml:space="preserve"> </w:t>
      </w:r>
      <w:r>
        <w:rPr>
          <w:spacing w:val="-6"/>
        </w:rPr>
        <w:t>nguyên</w:t>
      </w:r>
      <w:r>
        <w:rPr>
          <w:spacing w:val="-12"/>
        </w:rPr>
        <w:t xml:space="preserve"> </w:t>
      </w:r>
      <w:r>
        <w:rPr>
          <w:spacing w:val="-6"/>
        </w:rPr>
        <w:t xml:space="preserve">tắc </w:t>
      </w:r>
      <w:r>
        <w:rPr>
          <w:spacing w:val="-2"/>
        </w:rPr>
        <w:t>“người</w:t>
      </w:r>
      <w:r>
        <w:rPr>
          <w:spacing w:val="-16"/>
        </w:rPr>
        <w:t xml:space="preserve"> </w:t>
      </w:r>
      <w:r>
        <w:rPr>
          <w:spacing w:val="-2"/>
        </w:rPr>
        <w:t>trực</w:t>
      </w:r>
      <w:r>
        <w:rPr>
          <w:spacing w:val="-15"/>
        </w:rPr>
        <w:t xml:space="preserve"> </w:t>
      </w:r>
      <w:r>
        <w:rPr>
          <w:spacing w:val="-2"/>
        </w:rPr>
        <w:t>tiếp</w:t>
      </w:r>
      <w:r>
        <w:rPr>
          <w:spacing w:val="-15"/>
        </w:rPr>
        <w:t xml:space="preserve"> </w:t>
      </w:r>
      <w:r>
        <w:rPr>
          <w:spacing w:val="-2"/>
        </w:rPr>
        <w:t>sử</w:t>
      </w:r>
      <w:r>
        <w:rPr>
          <w:spacing w:val="-16"/>
        </w:rPr>
        <w:t xml:space="preserve"> </w:t>
      </w:r>
      <w:r>
        <w:rPr>
          <w:spacing w:val="-2"/>
        </w:rPr>
        <w:t>dụng</w:t>
      </w:r>
      <w:r>
        <w:rPr>
          <w:spacing w:val="-15"/>
        </w:rPr>
        <w:t xml:space="preserve"> </w:t>
      </w:r>
      <w:r>
        <w:rPr>
          <w:spacing w:val="-2"/>
        </w:rPr>
        <w:t>công</w:t>
      </w:r>
      <w:r>
        <w:rPr>
          <w:spacing w:val="-15"/>
        </w:rPr>
        <w:t xml:space="preserve"> </w:t>
      </w:r>
      <w:r>
        <w:rPr>
          <w:spacing w:val="-2"/>
        </w:rPr>
        <w:t>chức,</w:t>
      </w:r>
      <w:r>
        <w:rPr>
          <w:spacing w:val="-16"/>
        </w:rPr>
        <w:t xml:space="preserve"> </w:t>
      </w:r>
      <w:r>
        <w:rPr>
          <w:spacing w:val="-2"/>
        </w:rPr>
        <w:t>viên</w:t>
      </w:r>
      <w:r>
        <w:rPr>
          <w:spacing w:val="-13"/>
        </w:rPr>
        <w:t xml:space="preserve"> </w:t>
      </w:r>
      <w:r>
        <w:rPr>
          <w:spacing w:val="-2"/>
        </w:rPr>
        <w:t>chức</w:t>
      </w:r>
      <w:r>
        <w:rPr>
          <w:spacing w:val="-14"/>
        </w:rPr>
        <w:t xml:space="preserve"> </w:t>
      </w:r>
      <w:r>
        <w:rPr>
          <w:spacing w:val="-2"/>
        </w:rPr>
        <w:t>thực</w:t>
      </w:r>
      <w:r>
        <w:rPr>
          <w:spacing w:val="-14"/>
        </w:rPr>
        <w:t xml:space="preserve"> </w:t>
      </w:r>
      <w:r>
        <w:rPr>
          <w:spacing w:val="-2"/>
        </w:rPr>
        <w:t>hiện</w:t>
      </w:r>
      <w:r>
        <w:rPr>
          <w:spacing w:val="-13"/>
        </w:rPr>
        <w:t xml:space="preserve"> </w:t>
      </w:r>
      <w:r>
        <w:rPr>
          <w:spacing w:val="-2"/>
        </w:rPr>
        <w:t>tuyển</w:t>
      </w:r>
      <w:r>
        <w:rPr>
          <w:spacing w:val="-15"/>
        </w:rPr>
        <w:t xml:space="preserve"> </w:t>
      </w:r>
      <w:r>
        <w:rPr>
          <w:spacing w:val="-2"/>
        </w:rPr>
        <w:t>dụng</w:t>
      </w:r>
      <w:r>
        <w:rPr>
          <w:spacing w:val="-15"/>
        </w:rPr>
        <w:t xml:space="preserve"> </w:t>
      </w:r>
      <w:r>
        <w:rPr>
          <w:spacing w:val="-2"/>
        </w:rPr>
        <w:t>và</w:t>
      </w:r>
      <w:r>
        <w:rPr>
          <w:spacing w:val="-16"/>
        </w:rPr>
        <w:t xml:space="preserve"> </w:t>
      </w:r>
      <w:r>
        <w:rPr>
          <w:spacing w:val="-2"/>
        </w:rPr>
        <w:t>đánh</w:t>
      </w:r>
      <w:r>
        <w:rPr>
          <w:spacing w:val="-12"/>
        </w:rPr>
        <w:t xml:space="preserve"> </w:t>
      </w:r>
      <w:r>
        <w:rPr>
          <w:spacing w:val="-2"/>
        </w:rPr>
        <w:t>giá”.</w:t>
      </w:r>
    </w:p>
    <w:p w14:paraId="3BC82722" w14:textId="77777777" w:rsidR="00F5458D" w:rsidRDefault="00000000" w:rsidP="00F86B57">
      <w:pPr>
        <w:pStyle w:val="ListParagraph"/>
        <w:numPr>
          <w:ilvl w:val="0"/>
          <w:numId w:val="22"/>
        </w:numPr>
        <w:tabs>
          <w:tab w:val="left" w:pos="725"/>
        </w:tabs>
        <w:ind w:right="135" w:firstLine="566"/>
        <w:rPr>
          <w:i/>
          <w:sz w:val="28"/>
        </w:rPr>
      </w:pPr>
      <w:r>
        <w:rPr>
          <w:b/>
          <w:i/>
          <w:sz w:val="28"/>
        </w:rPr>
        <w:t>Trao</w:t>
      </w:r>
      <w:r>
        <w:rPr>
          <w:b/>
          <w:i/>
          <w:spacing w:val="-15"/>
          <w:sz w:val="28"/>
        </w:rPr>
        <w:t xml:space="preserve"> </w:t>
      </w:r>
      <w:r>
        <w:rPr>
          <w:b/>
          <w:i/>
          <w:sz w:val="28"/>
        </w:rPr>
        <w:t>quyền</w:t>
      </w:r>
      <w:r>
        <w:rPr>
          <w:b/>
          <w:i/>
          <w:spacing w:val="-17"/>
          <w:sz w:val="28"/>
        </w:rPr>
        <w:t xml:space="preserve"> </w:t>
      </w:r>
      <w:r>
        <w:rPr>
          <w:b/>
          <w:i/>
          <w:sz w:val="28"/>
        </w:rPr>
        <w:t>cho</w:t>
      </w:r>
      <w:r>
        <w:rPr>
          <w:b/>
          <w:i/>
          <w:spacing w:val="-15"/>
          <w:sz w:val="28"/>
        </w:rPr>
        <w:t xml:space="preserve"> </w:t>
      </w:r>
      <w:r>
        <w:rPr>
          <w:b/>
          <w:i/>
          <w:sz w:val="28"/>
        </w:rPr>
        <w:t>Hội</w:t>
      </w:r>
      <w:r>
        <w:rPr>
          <w:b/>
          <w:i/>
          <w:spacing w:val="-15"/>
          <w:sz w:val="28"/>
        </w:rPr>
        <w:t xml:space="preserve"> </w:t>
      </w:r>
      <w:r>
        <w:rPr>
          <w:b/>
          <w:i/>
          <w:sz w:val="28"/>
        </w:rPr>
        <w:t>đồng</w:t>
      </w:r>
      <w:r>
        <w:rPr>
          <w:b/>
          <w:i/>
          <w:spacing w:val="-15"/>
          <w:sz w:val="28"/>
        </w:rPr>
        <w:t xml:space="preserve"> </w:t>
      </w:r>
      <w:r>
        <w:rPr>
          <w:b/>
          <w:i/>
          <w:sz w:val="28"/>
        </w:rPr>
        <w:t>nhân</w:t>
      </w:r>
      <w:r>
        <w:rPr>
          <w:b/>
          <w:i/>
          <w:spacing w:val="-17"/>
          <w:sz w:val="28"/>
        </w:rPr>
        <w:t xml:space="preserve"> </w:t>
      </w:r>
      <w:r>
        <w:rPr>
          <w:b/>
          <w:i/>
          <w:sz w:val="28"/>
        </w:rPr>
        <w:t>dân</w:t>
      </w:r>
      <w:r>
        <w:rPr>
          <w:b/>
          <w:i/>
          <w:spacing w:val="-17"/>
          <w:sz w:val="28"/>
        </w:rPr>
        <w:t xml:space="preserve"> </w:t>
      </w:r>
      <w:r>
        <w:rPr>
          <w:b/>
          <w:i/>
          <w:sz w:val="28"/>
        </w:rPr>
        <w:t>Thành</w:t>
      </w:r>
      <w:r>
        <w:rPr>
          <w:b/>
          <w:i/>
          <w:spacing w:val="-17"/>
          <w:sz w:val="28"/>
        </w:rPr>
        <w:t xml:space="preserve"> </w:t>
      </w:r>
      <w:r>
        <w:rPr>
          <w:b/>
          <w:i/>
          <w:sz w:val="28"/>
        </w:rPr>
        <w:t>phố</w:t>
      </w:r>
      <w:r>
        <w:rPr>
          <w:b/>
          <w:i/>
          <w:spacing w:val="-15"/>
          <w:sz w:val="28"/>
        </w:rPr>
        <w:t xml:space="preserve"> </w:t>
      </w:r>
      <w:r>
        <w:rPr>
          <w:b/>
          <w:i/>
          <w:sz w:val="28"/>
        </w:rPr>
        <w:t>tự</w:t>
      </w:r>
      <w:r>
        <w:rPr>
          <w:b/>
          <w:i/>
          <w:spacing w:val="-17"/>
          <w:sz w:val="28"/>
        </w:rPr>
        <w:t xml:space="preserve"> </w:t>
      </w:r>
      <w:r>
        <w:rPr>
          <w:b/>
          <w:i/>
          <w:sz w:val="28"/>
        </w:rPr>
        <w:t>chủ</w:t>
      </w:r>
      <w:r>
        <w:rPr>
          <w:b/>
          <w:i/>
          <w:spacing w:val="-14"/>
          <w:sz w:val="28"/>
        </w:rPr>
        <w:t xml:space="preserve"> </w:t>
      </w:r>
      <w:r>
        <w:rPr>
          <w:b/>
          <w:i/>
          <w:sz w:val="28"/>
        </w:rPr>
        <w:t>trong</w:t>
      </w:r>
      <w:r>
        <w:rPr>
          <w:b/>
          <w:i/>
          <w:spacing w:val="-15"/>
          <w:sz w:val="28"/>
        </w:rPr>
        <w:t xml:space="preserve"> </w:t>
      </w:r>
      <w:r>
        <w:rPr>
          <w:b/>
          <w:i/>
          <w:sz w:val="28"/>
        </w:rPr>
        <w:t>chính</w:t>
      </w:r>
      <w:r>
        <w:rPr>
          <w:b/>
          <w:i/>
          <w:spacing w:val="-17"/>
          <w:sz w:val="28"/>
        </w:rPr>
        <w:t xml:space="preserve"> </w:t>
      </w:r>
      <w:r>
        <w:rPr>
          <w:b/>
          <w:i/>
          <w:sz w:val="28"/>
        </w:rPr>
        <w:t>sách</w:t>
      </w:r>
      <w:r>
        <w:rPr>
          <w:b/>
          <w:i/>
          <w:spacing w:val="-17"/>
          <w:sz w:val="28"/>
        </w:rPr>
        <w:t xml:space="preserve"> </w:t>
      </w:r>
      <w:r>
        <w:rPr>
          <w:b/>
          <w:i/>
          <w:sz w:val="28"/>
        </w:rPr>
        <w:t xml:space="preserve">thu nhập </w:t>
      </w:r>
      <w:r>
        <w:rPr>
          <w:i/>
          <w:sz w:val="28"/>
        </w:rPr>
        <w:t>(điểm e khoản 1 Điều 7)</w:t>
      </w:r>
    </w:p>
    <w:p w14:paraId="089220A4" w14:textId="77777777" w:rsidR="00F5458D" w:rsidRDefault="00000000" w:rsidP="00F86B57">
      <w:pPr>
        <w:pStyle w:val="BodyText"/>
        <w:ind w:right="133" w:firstLine="719"/>
      </w:pPr>
      <w:r>
        <w:t>Luật</w:t>
      </w:r>
      <w:r>
        <w:rPr>
          <w:spacing w:val="-2"/>
        </w:rPr>
        <w:t xml:space="preserve"> </w:t>
      </w:r>
      <w:r>
        <w:t>tiếp</w:t>
      </w:r>
      <w:r>
        <w:rPr>
          <w:spacing w:val="-2"/>
        </w:rPr>
        <w:t xml:space="preserve"> </w:t>
      </w:r>
      <w:r>
        <w:t>tục</w:t>
      </w:r>
      <w:r>
        <w:rPr>
          <w:spacing w:val="-3"/>
        </w:rPr>
        <w:t xml:space="preserve"> </w:t>
      </w:r>
      <w:r>
        <w:t>giao</w:t>
      </w:r>
      <w:r>
        <w:rPr>
          <w:spacing w:val="-1"/>
        </w:rPr>
        <w:t xml:space="preserve"> </w:t>
      </w:r>
      <w:r>
        <w:t>HĐND</w:t>
      </w:r>
      <w:r>
        <w:rPr>
          <w:spacing w:val="-5"/>
        </w:rPr>
        <w:t xml:space="preserve"> </w:t>
      </w:r>
      <w:r>
        <w:t>Thành</w:t>
      </w:r>
      <w:r>
        <w:rPr>
          <w:spacing w:val="-2"/>
        </w:rPr>
        <w:t xml:space="preserve"> </w:t>
      </w:r>
      <w:r>
        <w:t>phố</w:t>
      </w:r>
      <w:r>
        <w:rPr>
          <w:spacing w:val="-3"/>
        </w:rPr>
        <w:t xml:space="preserve"> </w:t>
      </w:r>
      <w:r>
        <w:t>quy</w:t>
      </w:r>
      <w:r>
        <w:rPr>
          <w:spacing w:val="-7"/>
        </w:rPr>
        <w:t xml:space="preserve"> </w:t>
      </w:r>
      <w:r>
        <w:t>định</w:t>
      </w:r>
      <w:r>
        <w:rPr>
          <w:spacing w:val="-2"/>
        </w:rPr>
        <w:t xml:space="preserve"> </w:t>
      </w:r>
      <w:r>
        <w:t>chính</w:t>
      </w:r>
      <w:r>
        <w:rPr>
          <w:spacing w:val="-8"/>
        </w:rPr>
        <w:t xml:space="preserve"> </w:t>
      </w:r>
      <w:r>
        <w:t>sách</w:t>
      </w:r>
      <w:r>
        <w:rPr>
          <w:spacing w:val="-8"/>
        </w:rPr>
        <w:t xml:space="preserve"> </w:t>
      </w:r>
      <w:r>
        <w:t>về</w:t>
      </w:r>
      <w:r>
        <w:rPr>
          <w:spacing w:val="-9"/>
        </w:rPr>
        <w:t xml:space="preserve"> </w:t>
      </w:r>
      <w:r>
        <w:t>thu</w:t>
      </w:r>
      <w:r>
        <w:rPr>
          <w:spacing w:val="-8"/>
        </w:rPr>
        <w:t xml:space="preserve"> </w:t>
      </w:r>
      <w:r>
        <w:t>nhập</w:t>
      </w:r>
      <w:r>
        <w:rPr>
          <w:spacing w:val="-8"/>
        </w:rPr>
        <w:t xml:space="preserve"> </w:t>
      </w:r>
      <w:r>
        <w:t>đối</w:t>
      </w:r>
      <w:r>
        <w:rPr>
          <w:spacing w:val="-7"/>
        </w:rPr>
        <w:t xml:space="preserve"> </w:t>
      </w:r>
      <w:r>
        <w:t>với cán bộ, công chức, viên chức và người lao động hưởng lương từ ngân sách các cấp của Thành phố.</w:t>
      </w:r>
    </w:p>
    <w:p w14:paraId="68FAEC85" w14:textId="77777777" w:rsidR="00F5458D" w:rsidRDefault="00000000" w:rsidP="00F86B57">
      <w:pPr>
        <w:pStyle w:val="BodyText"/>
        <w:spacing w:before="91"/>
        <w:ind w:right="133"/>
        <w:rPr>
          <w:i/>
        </w:rPr>
      </w:pPr>
      <w:r>
        <w:t>Việc</w:t>
      </w:r>
      <w:r>
        <w:rPr>
          <w:spacing w:val="-6"/>
        </w:rPr>
        <w:t xml:space="preserve"> </w:t>
      </w:r>
      <w:r>
        <w:t>quy</w:t>
      </w:r>
      <w:r>
        <w:rPr>
          <w:spacing w:val="-10"/>
        </w:rPr>
        <w:t xml:space="preserve"> </w:t>
      </w:r>
      <w:r>
        <w:t>định</w:t>
      </w:r>
      <w:r>
        <w:rPr>
          <w:spacing w:val="-8"/>
        </w:rPr>
        <w:t xml:space="preserve"> </w:t>
      </w:r>
      <w:r>
        <w:t>về</w:t>
      </w:r>
      <w:r>
        <w:rPr>
          <w:spacing w:val="-7"/>
        </w:rPr>
        <w:t xml:space="preserve"> </w:t>
      </w:r>
      <w:r>
        <w:t>chế</w:t>
      </w:r>
      <w:r>
        <w:rPr>
          <w:spacing w:val="-7"/>
        </w:rPr>
        <w:t xml:space="preserve"> </w:t>
      </w:r>
      <w:r>
        <w:t>độ</w:t>
      </w:r>
      <w:r>
        <w:rPr>
          <w:spacing w:val="-6"/>
        </w:rPr>
        <w:t xml:space="preserve"> </w:t>
      </w:r>
      <w:r>
        <w:t>tiền</w:t>
      </w:r>
      <w:r>
        <w:rPr>
          <w:spacing w:val="-6"/>
        </w:rPr>
        <w:t xml:space="preserve"> </w:t>
      </w:r>
      <w:r>
        <w:t>lương,</w:t>
      </w:r>
      <w:r>
        <w:rPr>
          <w:spacing w:val="-7"/>
        </w:rPr>
        <w:t xml:space="preserve"> </w:t>
      </w:r>
      <w:r>
        <w:t>thu</w:t>
      </w:r>
      <w:r>
        <w:rPr>
          <w:spacing w:val="-6"/>
        </w:rPr>
        <w:t xml:space="preserve"> </w:t>
      </w:r>
      <w:r>
        <w:t>nhập</w:t>
      </w:r>
      <w:r>
        <w:rPr>
          <w:spacing w:val="-6"/>
        </w:rPr>
        <w:t xml:space="preserve"> </w:t>
      </w:r>
      <w:r>
        <w:t>tăng</w:t>
      </w:r>
      <w:r>
        <w:rPr>
          <w:spacing w:val="-6"/>
        </w:rPr>
        <w:t xml:space="preserve"> </w:t>
      </w:r>
      <w:r>
        <w:t>thêm</w:t>
      </w:r>
      <w:r>
        <w:rPr>
          <w:spacing w:val="-11"/>
        </w:rPr>
        <w:t xml:space="preserve"> </w:t>
      </w:r>
      <w:r>
        <w:t>của</w:t>
      </w:r>
      <w:r>
        <w:rPr>
          <w:spacing w:val="-7"/>
        </w:rPr>
        <w:t xml:space="preserve"> </w:t>
      </w:r>
      <w:r>
        <w:t>cán</w:t>
      </w:r>
      <w:r>
        <w:rPr>
          <w:spacing w:val="-6"/>
        </w:rPr>
        <w:t xml:space="preserve"> </w:t>
      </w:r>
      <w:r>
        <w:t>bộ,</w:t>
      </w:r>
      <w:r>
        <w:rPr>
          <w:spacing w:val="-7"/>
        </w:rPr>
        <w:t xml:space="preserve"> </w:t>
      </w:r>
      <w:r>
        <w:t>công</w:t>
      </w:r>
      <w:r>
        <w:rPr>
          <w:spacing w:val="-6"/>
        </w:rPr>
        <w:t xml:space="preserve"> </w:t>
      </w:r>
      <w:r>
        <w:t>chức, viên</w:t>
      </w:r>
      <w:r>
        <w:rPr>
          <w:spacing w:val="-6"/>
        </w:rPr>
        <w:t xml:space="preserve"> </w:t>
      </w:r>
      <w:r>
        <w:t>chức</w:t>
      </w:r>
      <w:r>
        <w:rPr>
          <w:spacing w:val="-11"/>
        </w:rPr>
        <w:t xml:space="preserve"> </w:t>
      </w:r>
      <w:r>
        <w:t>Thủ</w:t>
      </w:r>
      <w:r>
        <w:rPr>
          <w:spacing w:val="-6"/>
        </w:rPr>
        <w:t xml:space="preserve"> </w:t>
      </w:r>
      <w:r>
        <w:t>đô</w:t>
      </w:r>
      <w:r>
        <w:rPr>
          <w:spacing w:val="-8"/>
        </w:rPr>
        <w:t xml:space="preserve"> </w:t>
      </w:r>
      <w:r>
        <w:t>để</w:t>
      </w:r>
      <w:r>
        <w:rPr>
          <w:spacing w:val="-9"/>
        </w:rPr>
        <w:t xml:space="preserve"> </w:t>
      </w:r>
      <w:r>
        <w:t>giúp</w:t>
      </w:r>
      <w:r>
        <w:rPr>
          <w:spacing w:val="-6"/>
        </w:rPr>
        <w:t xml:space="preserve"> </w:t>
      </w:r>
      <w:r>
        <w:t>họ</w:t>
      </w:r>
      <w:r>
        <w:rPr>
          <w:spacing w:val="-6"/>
        </w:rPr>
        <w:t xml:space="preserve"> </w:t>
      </w:r>
      <w:r>
        <w:t>bảo</w:t>
      </w:r>
      <w:r>
        <w:rPr>
          <w:spacing w:val="-8"/>
        </w:rPr>
        <w:t xml:space="preserve"> </w:t>
      </w:r>
      <w:r>
        <w:t>đảm</w:t>
      </w:r>
      <w:r>
        <w:rPr>
          <w:spacing w:val="-11"/>
        </w:rPr>
        <w:t xml:space="preserve"> </w:t>
      </w:r>
      <w:r>
        <w:t>đời</w:t>
      </w:r>
      <w:r>
        <w:rPr>
          <w:spacing w:val="-8"/>
        </w:rPr>
        <w:t xml:space="preserve"> </w:t>
      </w:r>
      <w:r>
        <w:t>sống,</w:t>
      </w:r>
      <w:r>
        <w:rPr>
          <w:spacing w:val="-7"/>
        </w:rPr>
        <w:t xml:space="preserve"> </w:t>
      </w:r>
      <w:r>
        <w:t>yên</w:t>
      </w:r>
      <w:r>
        <w:rPr>
          <w:spacing w:val="-6"/>
        </w:rPr>
        <w:t xml:space="preserve"> </w:t>
      </w:r>
      <w:r>
        <w:t>tâm</w:t>
      </w:r>
      <w:r>
        <w:rPr>
          <w:spacing w:val="-11"/>
        </w:rPr>
        <w:t xml:space="preserve"> </w:t>
      </w:r>
      <w:r>
        <w:t>công</w:t>
      </w:r>
      <w:r>
        <w:rPr>
          <w:spacing w:val="-8"/>
        </w:rPr>
        <w:t xml:space="preserve"> </w:t>
      </w:r>
      <w:r>
        <w:t>tác,</w:t>
      </w:r>
      <w:r>
        <w:rPr>
          <w:spacing w:val="-7"/>
        </w:rPr>
        <w:t xml:space="preserve"> </w:t>
      </w:r>
      <w:r>
        <w:t>cống</w:t>
      </w:r>
      <w:r>
        <w:rPr>
          <w:spacing w:val="-8"/>
        </w:rPr>
        <w:t xml:space="preserve"> </w:t>
      </w:r>
      <w:r>
        <w:t>hiến</w:t>
      </w:r>
      <w:r>
        <w:rPr>
          <w:spacing w:val="-8"/>
        </w:rPr>
        <w:t xml:space="preserve"> </w:t>
      </w:r>
      <w:r>
        <w:t>lâu</w:t>
      </w:r>
      <w:r>
        <w:rPr>
          <w:spacing w:val="-6"/>
        </w:rPr>
        <w:t xml:space="preserve"> </w:t>
      </w:r>
      <w:r>
        <w:t>dài, có</w:t>
      </w:r>
      <w:r>
        <w:rPr>
          <w:spacing w:val="-18"/>
        </w:rPr>
        <w:t xml:space="preserve"> </w:t>
      </w:r>
      <w:r>
        <w:t>hiệu</w:t>
      </w:r>
      <w:r>
        <w:rPr>
          <w:spacing w:val="-17"/>
        </w:rPr>
        <w:t xml:space="preserve"> </w:t>
      </w:r>
      <w:r>
        <w:t>quả</w:t>
      </w:r>
      <w:r>
        <w:rPr>
          <w:spacing w:val="-18"/>
        </w:rPr>
        <w:t xml:space="preserve"> </w:t>
      </w:r>
      <w:r>
        <w:t>cho</w:t>
      </w:r>
      <w:r>
        <w:rPr>
          <w:spacing w:val="-17"/>
        </w:rPr>
        <w:t xml:space="preserve"> </w:t>
      </w:r>
      <w:r>
        <w:t>sự</w:t>
      </w:r>
      <w:r>
        <w:rPr>
          <w:spacing w:val="-18"/>
        </w:rPr>
        <w:t xml:space="preserve"> </w:t>
      </w:r>
      <w:r>
        <w:t>phát</w:t>
      </w:r>
      <w:r>
        <w:rPr>
          <w:spacing w:val="-17"/>
        </w:rPr>
        <w:t xml:space="preserve"> </w:t>
      </w:r>
      <w:r>
        <w:t>triển</w:t>
      </w:r>
      <w:r>
        <w:rPr>
          <w:spacing w:val="-18"/>
        </w:rPr>
        <w:t xml:space="preserve"> </w:t>
      </w:r>
      <w:r>
        <w:t>của</w:t>
      </w:r>
      <w:r>
        <w:rPr>
          <w:spacing w:val="-17"/>
        </w:rPr>
        <w:t xml:space="preserve"> </w:t>
      </w:r>
      <w:r>
        <w:t>Thủ</w:t>
      </w:r>
      <w:r>
        <w:rPr>
          <w:spacing w:val="-18"/>
        </w:rPr>
        <w:t xml:space="preserve"> </w:t>
      </w:r>
      <w:r>
        <w:t>đô.</w:t>
      </w:r>
      <w:r>
        <w:rPr>
          <w:spacing w:val="-17"/>
        </w:rPr>
        <w:t xml:space="preserve"> </w:t>
      </w:r>
      <w:r>
        <w:t>Luật</w:t>
      </w:r>
      <w:r>
        <w:rPr>
          <w:spacing w:val="-18"/>
        </w:rPr>
        <w:t xml:space="preserve"> </w:t>
      </w:r>
      <w:r>
        <w:t>giao</w:t>
      </w:r>
      <w:r>
        <w:rPr>
          <w:spacing w:val="-17"/>
        </w:rPr>
        <w:t xml:space="preserve"> </w:t>
      </w:r>
      <w:r>
        <w:t>HĐND</w:t>
      </w:r>
      <w:r>
        <w:rPr>
          <w:spacing w:val="-18"/>
        </w:rPr>
        <w:t xml:space="preserve"> </w:t>
      </w:r>
      <w:r>
        <w:t>Thành</w:t>
      </w:r>
      <w:r>
        <w:rPr>
          <w:spacing w:val="-17"/>
        </w:rPr>
        <w:t xml:space="preserve"> </w:t>
      </w:r>
      <w:r>
        <w:t>phố</w:t>
      </w:r>
      <w:r>
        <w:rPr>
          <w:spacing w:val="-18"/>
        </w:rPr>
        <w:t xml:space="preserve"> </w:t>
      </w:r>
      <w:r>
        <w:t>có</w:t>
      </w:r>
      <w:r>
        <w:rPr>
          <w:spacing w:val="-17"/>
        </w:rPr>
        <w:t xml:space="preserve"> </w:t>
      </w:r>
      <w:r>
        <w:t>thẩm</w:t>
      </w:r>
      <w:r>
        <w:rPr>
          <w:spacing w:val="-18"/>
        </w:rPr>
        <w:t xml:space="preserve"> </w:t>
      </w:r>
      <w:r>
        <w:t>quyền quy</w:t>
      </w:r>
      <w:r>
        <w:rPr>
          <w:spacing w:val="-18"/>
        </w:rPr>
        <w:t xml:space="preserve"> </w:t>
      </w:r>
      <w:r>
        <w:t>định</w:t>
      </w:r>
      <w:r>
        <w:rPr>
          <w:spacing w:val="-15"/>
        </w:rPr>
        <w:t xml:space="preserve"> </w:t>
      </w:r>
      <w:r>
        <w:t>nội</w:t>
      </w:r>
      <w:r>
        <w:rPr>
          <w:spacing w:val="-13"/>
        </w:rPr>
        <w:t xml:space="preserve"> </w:t>
      </w:r>
      <w:r>
        <w:t>dung</w:t>
      </w:r>
      <w:r>
        <w:rPr>
          <w:spacing w:val="-15"/>
        </w:rPr>
        <w:t xml:space="preserve"> </w:t>
      </w:r>
      <w:r>
        <w:t>chi</w:t>
      </w:r>
      <w:r>
        <w:rPr>
          <w:spacing w:val="-15"/>
        </w:rPr>
        <w:t xml:space="preserve"> </w:t>
      </w:r>
      <w:r>
        <w:t>từ</w:t>
      </w:r>
      <w:r>
        <w:rPr>
          <w:spacing w:val="-15"/>
        </w:rPr>
        <w:t xml:space="preserve"> </w:t>
      </w:r>
      <w:r>
        <w:t>nguồn</w:t>
      </w:r>
      <w:r>
        <w:rPr>
          <w:spacing w:val="-13"/>
        </w:rPr>
        <w:t xml:space="preserve"> </w:t>
      </w:r>
      <w:r>
        <w:t>thực</w:t>
      </w:r>
      <w:r>
        <w:rPr>
          <w:spacing w:val="-16"/>
        </w:rPr>
        <w:t xml:space="preserve"> </w:t>
      </w:r>
      <w:r>
        <w:t>hiện</w:t>
      </w:r>
      <w:r>
        <w:rPr>
          <w:spacing w:val="-15"/>
        </w:rPr>
        <w:t xml:space="preserve"> </w:t>
      </w:r>
      <w:r>
        <w:t>chính</w:t>
      </w:r>
      <w:r>
        <w:rPr>
          <w:spacing w:val="-13"/>
        </w:rPr>
        <w:t xml:space="preserve"> </w:t>
      </w:r>
      <w:r>
        <w:t>sách</w:t>
      </w:r>
      <w:r>
        <w:rPr>
          <w:spacing w:val="-15"/>
        </w:rPr>
        <w:t xml:space="preserve"> </w:t>
      </w:r>
      <w:r>
        <w:t>tiền</w:t>
      </w:r>
      <w:r>
        <w:rPr>
          <w:spacing w:val="-15"/>
        </w:rPr>
        <w:t xml:space="preserve"> </w:t>
      </w:r>
      <w:r>
        <w:t>lương</w:t>
      </w:r>
      <w:r>
        <w:rPr>
          <w:spacing w:val="-15"/>
        </w:rPr>
        <w:t xml:space="preserve"> </w:t>
      </w:r>
      <w:r>
        <w:t>của</w:t>
      </w:r>
      <w:r>
        <w:rPr>
          <w:spacing w:val="-18"/>
        </w:rPr>
        <w:t xml:space="preserve"> </w:t>
      </w:r>
      <w:r>
        <w:t>Thành</w:t>
      </w:r>
      <w:r>
        <w:rPr>
          <w:spacing w:val="-13"/>
        </w:rPr>
        <w:t xml:space="preserve"> </w:t>
      </w:r>
      <w:r>
        <w:t>phố</w:t>
      </w:r>
      <w:r>
        <w:rPr>
          <w:spacing w:val="-13"/>
        </w:rPr>
        <w:t xml:space="preserve"> </w:t>
      </w:r>
      <w:r>
        <w:t>(</w:t>
      </w:r>
      <w:r>
        <w:rPr>
          <w:i/>
        </w:rPr>
        <w:t xml:space="preserve">điểm a khoản 5 Điều 21) </w:t>
      </w:r>
      <w:r>
        <w:t>và không quy</w:t>
      </w:r>
      <w:r>
        <w:rPr>
          <w:spacing w:val="-4"/>
        </w:rPr>
        <w:t xml:space="preserve"> </w:t>
      </w:r>
      <w:r>
        <w:t xml:space="preserve">định cứng mức tổng mức chi nguồn cải cách tiền lương không vượt quá 0,8 lần quỹ lương cơ bản của cán bộ, công chức, viên chức thuộc phạm vi quản lý của Thành phố như trong Luật Thủ đô năm 2024 </w:t>
      </w:r>
      <w:r>
        <w:rPr>
          <w:i/>
        </w:rPr>
        <w:t>.</w:t>
      </w:r>
    </w:p>
    <w:p w14:paraId="7D50AC50" w14:textId="77777777" w:rsidR="00F5458D" w:rsidRDefault="00000000" w:rsidP="00F86B57">
      <w:pPr>
        <w:pStyle w:val="Heading2"/>
        <w:numPr>
          <w:ilvl w:val="0"/>
          <w:numId w:val="22"/>
        </w:numPr>
        <w:tabs>
          <w:tab w:val="left" w:pos="800"/>
        </w:tabs>
        <w:spacing w:before="89"/>
        <w:ind w:left="800" w:hanging="232"/>
      </w:pPr>
      <w:r>
        <w:t>Tăng</w:t>
      </w:r>
      <w:r>
        <w:rPr>
          <w:spacing w:val="-2"/>
        </w:rPr>
        <w:t xml:space="preserve"> </w:t>
      </w:r>
      <w:r>
        <w:t>cường</w:t>
      </w:r>
      <w:r>
        <w:rPr>
          <w:spacing w:val="-1"/>
        </w:rPr>
        <w:t xml:space="preserve"> </w:t>
      </w:r>
      <w:r>
        <w:t>cơ</w:t>
      </w:r>
      <w:r>
        <w:rPr>
          <w:spacing w:val="-2"/>
        </w:rPr>
        <w:t xml:space="preserve"> </w:t>
      </w:r>
      <w:r>
        <w:t>chế</w:t>
      </w:r>
      <w:r>
        <w:rPr>
          <w:spacing w:val="-3"/>
        </w:rPr>
        <w:t xml:space="preserve"> </w:t>
      </w:r>
      <w:r>
        <w:t>tự</w:t>
      </w:r>
      <w:r>
        <w:rPr>
          <w:spacing w:val="-3"/>
        </w:rPr>
        <w:t xml:space="preserve"> </w:t>
      </w:r>
      <w:r>
        <w:t>quản</w:t>
      </w:r>
      <w:r>
        <w:rPr>
          <w:spacing w:val="-5"/>
        </w:rPr>
        <w:t xml:space="preserve"> </w:t>
      </w:r>
      <w:r>
        <w:t>tại</w:t>
      </w:r>
      <w:r>
        <w:rPr>
          <w:spacing w:val="-1"/>
        </w:rPr>
        <w:t xml:space="preserve"> </w:t>
      </w:r>
      <w:r>
        <w:t>địa</w:t>
      </w:r>
      <w:r>
        <w:rPr>
          <w:spacing w:val="-1"/>
        </w:rPr>
        <w:t xml:space="preserve"> </w:t>
      </w:r>
      <w:r>
        <w:rPr>
          <w:spacing w:val="-2"/>
        </w:rPr>
        <w:t>phương</w:t>
      </w:r>
    </w:p>
    <w:p w14:paraId="1AEF7EE3" w14:textId="77777777" w:rsidR="00F5458D" w:rsidRDefault="00000000" w:rsidP="00F86B57">
      <w:pPr>
        <w:pStyle w:val="BodyText"/>
      </w:pPr>
      <w:r>
        <w:t>UBND</w:t>
      </w:r>
      <w:r>
        <w:rPr>
          <w:spacing w:val="-5"/>
        </w:rPr>
        <w:t xml:space="preserve"> </w:t>
      </w:r>
      <w:r>
        <w:t>Thành phố được quy</w:t>
      </w:r>
      <w:r>
        <w:rPr>
          <w:spacing w:val="-3"/>
        </w:rPr>
        <w:t xml:space="preserve"> </w:t>
      </w:r>
      <w:r>
        <w:t>định cơ chế, biện pháp phát huy</w:t>
      </w:r>
      <w:r>
        <w:rPr>
          <w:spacing w:val="-3"/>
        </w:rPr>
        <w:t xml:space="preserve"> </w:t>
      </w:r>
      <w:r>
        <w:t xml:space="preserve">dân chủ ở cơ sở, huy động sự tham gia của người dân trong quản trị địa phương; cơ chế khoán việc và cơ chế khác để phát huy vai trò tự quản của thôn, tổ dân phố </w:t>
      </w:r>
      <w:r>
        <w:rPr>
          <w:i/>
        </w:rPr>
        <w:t>(điểm b khoản 2 Điều 7)</w:t>
      </w:r>
      <w:r>
        <w:t>.</w:t>
      </w:r>
    </w:p>
    <w:p w14:paraId="70E38DD3" w14:textId="77777777" w:rsidR="00F5458D" w:rsidRDefault="00000000" w:rsidP="00F86B57">
      <w:pPr>
        <w:pStyle w:val="Heading2"/>
        <w:numPr>
          <w:ilvl w:val="0"/>
          <w:numId w:val="22"/>
        </w:numPr>
        <w:tabs>
          <w:tab w:val="left" w:pos="730"/>
        </w:tabs>
        <w:spacing w:before="91"/>
        <w:ind w:left="730" w:hanging="162"/>
      </w:pPr>
      <w:r>
        <w:t>Tăng</w:t>
      </w:r>
      <w:r>
        <w:rPr>
          <w:spacing w:val="-3"/>
        </w:rPr>
        <w:t xml:space="preserve"> </w:t>
      </w:r>
      <w:r>
        <w:t>cường</w:t>
      </w:r>
      <w:r>
        <w:rPr>
          <w:spacing w:val="-3"/>
        </w:rPr>
        <w:t xml:space="preserve"> </w:t>
      </w:r>
      <w:r>
        <w:t>năng</w:t>
      </w:r>
      <w:r>
        <w:rPr>
          <w:spacing w:val="-2"/>
        </w:rPr>
        <w:t xml:space="preserve"> </w:t>
      </w:r>
      <w:r>
        <w:t>lực</w:t>
      </w:r>
      <w:r>
        <w:rPr>
          <w:spacing w:val="-3"/>
        </w:rPr>
        <w:t xml:space="preserve"> </w:t>
      </w:r>
      <w:r>
        <w:t>quản</w:t>
      </w:r>
      <w:r>
        <w:rPr>
          <w:spacing w:val="-3"/>
        </w:rPr>
        <w:t xml:space="preserve"> </w:t>
      </w:r>
      <w:r>
        <w:t>trị</w:t>
      </w:r>
      <w:r>
        <w:rPr>
          <w:spacing w:val="-4"/>
        </w:rPr>
        <w:t xml:space="preserve"> </w:t>
      </w:r>
      <w:r>
        <w:t>số</w:t>
      </w:r>
      <w:r>
        <w:rPr>
          <w:spacing w:val="-3"/>
        </w:rPr>
        <w:t xml:space="preserve"> </w:t>
      </w:r>
      <w:r>
        <w:t>của</w:t>
      </w:r>
      <w:r>
        <w:rPr>
          <w:spacing w:val="-3"/>
        </w:rPr>
        <w:t xml:space="preserve"> </w:t>
      </w:r>
      <w:r>
        <w:t>chính</w:t>
      </w:r>
      <w:r>
        <w:rPr>
          <w:spacing w:val="-3"/>
        </w:rPr>
        <w:t xml:space="preserve"> </w:t>
      </w:r>
      <w:r>
        <w:t>quyền</w:t>
      </w:r>
      <w:r>
        <w:rPr>
          <w:spacing w:val="-3"/>
        </w:rPr>
        <w:t xml:space="preserve"> </w:t>
      </w:r>
      <w:r>
        <w:t>Thành</w:t>
      </w:r>
      <w:r>
        <w:rPr>
          <w:spacing w:val="-3"/>
        </w:rPr>
        <w:t xml:space="preserve"> </w:t>
      </w:r>
      <w:r>
        <w:rPr>
          <w:spacing w:val="-5"/>
        </w:rPr>
        <w:t>phố</w:t>
      </w:r>
    </w:p>
    <w:p w14:paraId="64C4BCCE" w14:textId="77777777" w:rsidR="00F5458D" w:rsidRDefault="00F5458D" w:rsidP="00F86B57">
      <w:pPr>
        <w:pStyle w:val="Heading2"/>
        <w:sectPr w:rsidR="00F5458D">
          <w:headerReference w:type="default" r:id="rId9"/>
          <w:pgSz w:w="11910" w:h="16840"/>
          <w:pgMar w:top="1020" w:right="708" w:bottom="280" w:left="1700" w:header="331" w:footer="0" w:gutter="0"/>
          <w:cols w:space="720"/>
        </w:sectPr>
      </w:pPr>
    </w:p>
    <w:p w14:paraId="6A8C0D11" w14:textId="77777777" w:rsidR="00F5458D" w:rsidRDefault="00000000" w:rsidP="00F86B57">
      <w:pPr>
        <w:pStyle w:val="BodyText"/>
        <w:spacing w:before="89" w:line="242" w:lineRule="auto"/>
        <w:rPr>
          <w:i/>
        </w:rPr>
      </w:pPr>
      <w:r>
        <w:lastRenderedPageBreak/>
        <w:t>Luật</w:t>
      </w:r>
      <w:r>
        <w:rPr>
          <w:spacing w:val="-8"/>
        </w:rPr>
        <w:t xml:space="preserve"> </w:t>
      </w:r>
      <w:r>
        <w:t>trao</w:t>
      </w:r>
      <w:r>
        <w:rPr>
          <w:spacing w:val="-8"/>
        </w:rPr>
        <w:t xml:space="preserve"> </w:t>
      </w:r>
      <w:r>
        <w:t>quyền</w:t>
      </w:r>
      <w:r>
        <w:rPr>
          <w:spacing w:val="-6"/>
        </w:rPr>
        <w:t xml:space="preserve"> </w:t>
      </w:r>
      <w:r>
        <w:t>cho</w:t>
      </w:r>
      <w:r>
        <w:rPr>
          <w:spacing w:val="-8"/>
        </w:rPr>
        <w:t xml:space="preserve"> </w:t>
      </w:r>
      <w:r>
        <w:t>UBND</w:t>
      </w:r>
      <w:r>
        <w:rPr>
          <w:spacing w:val="-13"/>
        </w:rPr>
        <w:t xml:space="preserve"> </w:t>
      </w:r>
      <w:r>
        <w:t>Thành</w:t>
      </w:r>
      <w:r>
        <w:rPr>
          <w:spacing w:val="-8"/>
        </w:rPr>
        <w:t xml:space="preserve"> </w:t>
      </w:r>
      <w:r>
        <w:t>phố</w:t>
      </w:r>
      <w:r>
        <w:rPr>
          <w:spacing w:val="-8"/>
        </w:rPr>
        <w:t xml:space="preserve"> </w:t>
      </w:r>
      <w:r>
        <w:t>ban</w:t>
      </w:r>
      <w:r>
        <w:rPr>
          <w:spacing w:val="-6"/>
        </w:rPr>
        <w:t xml:space="preserve"> </w:t>
      </w:r>
      <w:r>
        <w:t>hành</w:t>
      </w:r>
      <w:r>
        <w:rPr>
          <w:spacing w:val="-6"/>
        </w:rPr>
        <w:t xml:space="preserve"> </w:t>
      </w:r>
      <w:r>
        <w:t>chính</w:t>
      </w:r>
      <w:r>
        <w:rPr>
          <w:spacing w:val="-6"/>
        </w:rPr>
        <w:t xml:space="preserve"> </w:t>
      </w:r>
      <w:r>
        <w:t>sách,</w:t>
      </w:r>
      <w:r>
        <w:rPr>
          <w:spacing w:val="-10"/>
        </w:rPr>
        <w:t xml:space="preserve"> </w:t>
      </w:r>
      <w:r>
        <w:t>biện</w:t>
      </w:r>
      <w:r>
        <w:rPr>
          <w:spacing w:val="-8"/>
        </w:rPr>
        <w:t xml:space="preserve"> </w:t>
      </w:r>
      <w:r>
        <w:t>pháp</w:t>
      </w:r>
      <w:r>
        <w:rPr>
          <w:spacing w:val="-8"/>
        </w:rPr>
        <w:t xml:space="preserve"> </w:t>
      </w:r>
      <w:r>
        <w:t>tổ</w:t>
      </w:r>
      <w:r>
        <w:rPr>
          <w:spacing w:val="-7"/>
        </w:rPr>
        <w:t xml:space="preserve"> </w:t>
      </w:r>
      <w:r>
        <w:t xml:space="preserve">chức thực hiện nền hành chính số và công vụ số </w:t>
      </w:r>
      <w:r>
        <w:rPr>
          <w:i/>
        </w:rPr>
        <w:t>(điểm a khoản 2 Điều 7).</w:t>
      </w:r>
    </w:p>
    <w:p w14:paraId="19DE240A" w14:textId="77777777" w:rsidR="00F5458D" w:rsidRDefault="00000000" w:rsidP="00F86B57">
      <w:pPr>
        <w:pStyle w:val="Heading1"/>
        <w:numPr>
          <w:ilvl w:val="1"/>
          <w:numId w:val="24"/>
        </w:numPr>
        <w:tabs>
          <w:tab w:val="left" w:pos="979"/>
        </w:tabs>
        <w:spacing w:before="90"/>
        <w:ind w:left="979" w:hanging="258"/>
        <w:jc w:val="both"/>
      </w:pPr>
      <w:r>
        <w:rPr>
          <w:spacing w:val="-10"/>
        </w:rPr>
        <w:t>Chính</w:t>
      </w:r>
      <w:r>
        <w:rPr>
          <w:spacing w:val="-16"/>
        </w:rPr>
        <w:t xml:space="preserve"> </w:t>
      </w:r>
      <w:r>
        <w:rPr>
          <w:spacing w:val="-10"/>
        </w:rPr>
        <w:t>sách</w:t>
      </w:r>
      <w:r>
        <w:rPr>
          <w:spacing w:val="-15"/>
        </w:rPr>
        <w:t xml:space="preserve"> </w:t>
      </w:r>
      <w:r>
        <w:rPr>
          <w:spacing w:val="-10"/>
        </w:rPr>
        <w:t>thu</w:t>
      </w:r>
      <w:r>
        <w:rPr>
          <w:spacing w:val="-15"/>
        </w:rPr>
        <w:t xml:space="preserve"> </w:t>
      </w:r>
      <w:r>
        <w:rPr>
          <w:spacing w:val="-10"/>
        </w:rPr>
        <w:t>hút,</w:t>
      </w:r>
      <w:r>
        <w:rPr>
          <w:spacing w:val="-16"/>
        </w:rPr>
        <w:t xml:space="preserve"> </w:t>
      </w:r>
      <w:r>
        <w:rPr>
          <w:spacing w:val="-10"/>
        </w:rPr>
        <w:t>trọng dụng</w:t>
      </w:r>
      <w:r>
        <w:rPr>
          <w:spacing w:val="-13"/>
        </w:rPr>
        <w:t xml:space="preserve"> </w:t>
      </w:r>
      <w:r>
        <w:rPr>
          <w:spacing w:val="-10"/>
        </w:rPr>
        <w:t>và</w:t>
      </w:r>
      <w:r>
        <w:rPr>
          <w:spacing w:val="-11"/>
        </w:rPr>
        <w:t xml:space="preserve"> </w:t>
      </w:r>
      <w:r>
        <w:rPr>
          <w:spacing w:val="-10"/>
        </w:rPr>
        <w:t>phát</w:t>
      </w:r>
      <w:r>
        <w:rPr>
          <w:spacing w:val="-12"/>
        </w:rPr>
        <w:t xml:space="preserve"> </w:t>
      </w:r>
      <w:r>
        <w:rPr>
          <w:spacing w:val="-10"/>
        </w:rPr>
        <w:t>triển</w:t>
      </w:r>
      <w:r>
        <w:rPr>
          <w:spacing w:val="-15"/>
        </w:rPr>
        <w:t xml:space="preserve"> </w:t>
      </w:r>
      <w:r>
        <w:rPr>
          <w:spacing w:val="-10"/>
        </w:rPr>
        <w:t>nguồn</w:t>
      </w:r>
      <w:r>
        <w:rPr>
          <w:spacing w:val="-12"/>
        </w:rPr>
        <w:t xml:space="preserve"> </w:t>
      </w:r>
      <w:r>
        <w:rPr>
          <w:spacing w:val="-10"/>
        </w:rPr>
        <w:t>nhân</w:t>
      </w:r>
      <w:r>
        <w:rPr>
          <w:spacing w:val="-11"/>
        </w:rPr>
        <w:t xml:space="preserve"> </w:t>
      </w:r>
      <w:r>
        <w:rPr>
          <w:spacing w:val="-10"/>
        </w:rPr>
        <w:t>lực</w:t>
      </w:r>
      <w:r>
        <w:rPr>
          <w:spacing w:val="-12"/>
        </w:rPr>
        <w:t xml:space="preserve"> </w:t>
      </w:r>
      <w:r>
        <w:rPr>
          <w:spacing w:val="-10"/>
        </w:rPr>
        <w:t>(Điều</w:t>
      </w:r>
      <w:r>
        <w:rPr>
          <w:spacing w:val="-15"/>
        </w:rPr>
        <w:t xml:space="preserve"> </w:t>
      </w:r>
      <w:r>
        <w:rPr>
          <w:spacing w:val="-10"/>
        </w:rPr>
        <w:t>25)</w:t>
      </w:r>
    </w:p>
    <w:p w14:paraId="7A194575" w14:textId="77777777" w:rsidR="00F5458D" w:rsidRDefault="00000000" w:rsidP="00F86B57">
      <w:pPr>
        <w:pStyle w:val="Heading2"/>
        <w:numPr>
          <w:ilvl w:val="0"/>
          <w:numId w:val="21"/>
        </w:numPr>
        <w:tabs>
          <w:tab w:val="left" w:pos="881"/>
        </w:tabs>
        <w:spacing w:before="93"/>
        <w:ind w:right="136" w:firstLine="719"/>
      </w:pPr>
      <w:r>
        <w:t>Trao</w:t>
      </w:r>
      <w:r>
        <w:rPr>
          <w:spacing w:val="-7"/>
        </w:rPr>
        <w:t xml:space="preserve"> </w:t>
      </w:r>
      <w:r>
        <w:t>quyền</w:t>
      </w:r>
      <w:r>
        <w:rPr>
          <w:spacing w:val="-5"/>
        </w:rPr>
        <w:t xml:space="preserve"> </w:t>
      </w:r>
      <w:r>
        <w:t>cho</w:t>
      </w:r>
      <w:r>
        <w:rPr>
          <w:spacing w:val="-5"/>
        </w:rPr>
        <w:t xml:space="preserve"> </w:t>
      </w:r>
      <w:r>
        <w:t>Thành</w:t>
      </w:r>
      <w:r>
        <w:rPr>
          <w:spacing w:val="-8"/>
        </w:rPr>
        <w:t xml:space="preserve"> </w:t>
      </w:r>
      <w:r>
        <w:t>phố</w:t>
      </w:r>
      <w:r>
        <w:rPr>
          <w:spacing w:val="-6"/>
        </w:rPr>
        <w:t xml:space="preserve"> </w:t>
      </w:r>
      <w:r>
        <w:t>chủ</w:t>
      </w:r>
      <w:r>
        <w:rPr>
          <w:spacing w:val="-8"/>
        </w:rPr>
        <w:t xml:space="preserve"> </w:t>
      </w:r>
      <w:r>
        <w:t>động</w:t>
      </w:r>
      <w:r>
        <w:rPr>
          <w:spacing w:val="-7"/>
        </w:rPr>
        <w:t xml:space="preserve"> </w:t>
      </w:r>
      <w:r>
        <w:t>ban</w:t>
      </w:r>
      <w:r>
        <w:rPr>
          <w:spacing w:val="-5"/>
        </w:rPr>
        <w:t xml:space="preserve"> </w:t>
      </w:r>
      <w:r>
        <w:t>hành</w:t>
      </w:r>
      <w:r>
        <w:rPr>
          <w:spacing w:val="-8"/>
        </w:rPr>
        <w:t xml:space="preserve"> </w:t>
      </w:r>
      <w:r>
        <w:t>chính</w:t>
      </w:r>
      <w:r>
        <w:rPr>
          <w:spacing w:val="-5"/>
        </w:rPr>
        <w:t xml:space="preserve"> </w:t>
      </w:r>
      <w:r>
        <w:t>sách</w:t>
      </w:r>
      <w:r>
        <w:rPr>
          <w:spacing w:val="-8"/>
        </w:rPr>
        <w:t xml:space="preserve"> </w:t>
      </w:r>
      <w:r>
        <w:t>thu</w:t>
      </w:r>
      <w:r>
        <w:rPr>
          <w:spacing w:val="-6"/>
        </w:rPr>
        <w:t xml:space="preserve"> </w:t>
      </w:r>
      <w:r>
        <w:t>hút,</w:t>
      </w:r>
      <w:r>
        <w:rPr>
          <w:spacing w:val="-8"/>
        </w:rPr>
        <w:t xml:space="preserve"> </w:t>
      </w:r>
      <w:r>
        <w:t>trọng dụng nguồn nhân lực</w:t>
      </w:r>
    </w:p>
    <w:p w14:paraId="368A91B1" w14:textId="77777777" w:rsidR="00F5458D" w:rsidRDefault="00000000" w:rsidP="00F86B57">
      <w:pPr>
        <w:pStyle w:val="BodyText"/>
        <w:spacing w:before="83"/>
        <w:ind w:right="136" w:firstLine="719"/>
        <w:rPr>
          <w:i/>
        </w:rPr>
      </w:pPr>
      <w:r>
        <w:t>+</w:t>
      </w:r>
      <w:r>
        <w:rPr>
          <w:spacing w:val="-11"/>
        </w:rPr>
        <w:t xml:space="preserve"> </w:t>
      </w:r>
      <w:r>
        <w:t>Chính</w:t>
      </w:r>
      <w:r>
        <w:rPr>
          <w:spacing w:val="-13"/>
        </w:rPr>
        <w:t xml:space="preserve"> </w:t>
      </w:r>
      <w:r>
        <w:t>sách</w:t>
      </w:r>
      <w:r>
        <w:rPr>
          <w:spacing w:val="-13"/>
        </w:rPr>
        <w:t xml:space="preserve"> </w:t>
      </w:r>
      <w:r>
        <w:t>thu</w:t>
      </w:r>
      <w:r>
        <w:rPr>
          <w:spacing w:val="-13"/>
        </w:rPr>
        <w:t xml:space="preserve"> </w:t>
      </w:r>
      <w:r>
        <w:t>hút,</w:t>
      </w:r>
      <w:r>
        <w:rPr>
          <w:spacing w:val="-14"/>
        </w:rPr>
        <w:t xml:space="preserve"> </w:t>
      </w:r>
      <w:r>
        <w:t>trọng</w:t>
      </w:r>
      <w:r>
        <w:rPr>
          <w:spacing w:val="-13"/>
        </w:rPr>
        <w:t xml:space="preserve"> </w:t>
      </w:r>
      <w:r>
        <w:t>dụng,</w:t>
      </w:r>
      <w:r>
        <w:rPr>
          <w:spacing w:val="-12"/>
        </w:rPr>
        <w:t xml:space="preserve"> </w:t>
      </w:r>
      <w:r>
        <w:t>đào</w:t>
      </w:r>
      <w:r>
        <w:rPr>
          <w:spacing w:val="-13"/>
        </w:rPr>
        <w:t xml:space="preserve"> </w:t>
      </w:r>
      <w:r>
        <w:t>tạo,</w:t>
      </w:r>
      <w:r>
        <w:rPr>
          <w:spacing w:val="-14"/>
        </w:rPr>
        <w:t xml:space="preserve"> </w:t>
      </w:r>
      <w:r>
        <w:t>bồi</w:t>
      </w:r>
      <w:r>
        <w:rPr>
          <w:spacing w:val="-13"/>
        </w:rPr>
        <w:t xml:space="preserve"> </w:t>
      </w:r>
      <w:r>
        <w:t>dưỡng</w:t>
      </w:r>
      <w:r>
        <w:rPr>
          <w:spacing w:val="-11"/>
        </w:rPr>
        <w:t xml:space="preserve"> </w:t>
      </w:r>
      <w:r>
        <w:t>và</w:t>
      </w:r>
      <w:r>
        <w:rPr>
          <w:spacing w:val="-14"/>
        </w:rPr>
        <w:t xml:space="preserve"> </w:t>
      </w:r>
      <w:r>
        <w:t>phát</w:t>
      </w:r>
      <w:r>
        <w:rPr>
          <w:spacing w:val="-13"/>
        </w:rPr>
        <w:t xml:space="preserve"> </w:t>
      </w:r>
      <w:r>
        <w:t>triển</w:t>
      </w:r>
      <w:r>
        <w:rPr>
          <w:spacing w:val="-13"/>
        </w:rPr>
        <w:t xml:space="preserve"> </w:t>
      </w:r>
      <w:r>
        <w:t>nguồn</w:t>
      </w:r>
      <w:r>
        <w:rPr>
          <w:spacing w:val="-11"/>
        </w:rPr>
        <w:t xml:space="preserve"> </w:t>
      </w:r>
      <w:r>
        <w:t xml:space="preserve">nhân lực chất lượng cao làm việc tại cơ quan, tổ chức, đơn vị, doanh nghiệp trên địa bàn Thành phố: </w:t>
      </w:r>
      <w:r>
        <w:rPr>
          <w:i/>
        </w:rPr>
        <w:t>(điểm a, b, c khoản 1 Điều 25)</w:t>
      </w:r>
    </w:p>
    <w:p w14:paraId="7D03F443" w14:textId="77777777" w:rsidR="00F5458D" w:rsidRDefault="00000000" w:rsidP="00F86B57">
      <w:pPr>
        <w:pStyle w:val="BodyText"/>
        <w:spacing w:line="307" w:lineRule="auto"/>
        <w:ind w:left="721" w:right="729" w:firstLine="0"/>
      </w:pPr>
      <w:r>
        <w:rPr>
          <w:spacing w:val="-14"/>
        </w:rPr>
        <w:t>(+).</w:t>
      </w:r>
      <w:r>
        <w:rPr>
          <w:spacing w:val="-4"/>
        </w:rPr>
        <w:t xml:space="preserve"> </w:t>
      </w:r>
      <w:r>
        <w:rPr>
          <w:spacing w:val="-14"/>
        </w:rPr>
        <w:t>Chính</w:t>
      </w:r>
      <w:r>
        <w:rPr>
          <w:spacing w:val="-3"/>
        </w:rPr>
        <w:t xml:space="preserve"> </w:t>
      </w:r>
      <w:r>
        <w:rPr>
          <w:spacing w:val="-14"/>
        </w:rPr>
        <w:t>sách</w:t>
      </w:r>
      <w:r>
        <w:rPr>
          <w:spacing w:val="-4"/>
        </w:rPr>
        <w:t xml:space="preserve"> </w:t>
      </w:r>
      <w:r>
        <w:rPr>
          <w:spacing w:val="-14"/>
        </w:rPr>
        <w:t>về</w:t>
      </w:r>
      <w:r>
        <w:rPr>
          <w:spacing w:val="-3"/>
        </w:rPr>
        <w:t xml:space="preserve"> </w:t>
      </w:r>
      <w:r>
        <w:rPr>
          <w:spacing w:val="-14"/>
        </w:rPr>
        <w:t>thu</w:t>
      </w:r>
      <w:r>
        <w:rPr>
          <w:spacing w:val="-4"/>
        </w:rPr>
        <w:t xml:space="preserve"> </w:t>
      </w:r>
      <w:r>
        <w:rPr>
          <w:spacing w:val="-14"/>
        </w:rPr>
        <w:t>nhập,</w:t>
      </w:r>
      <w:r>
        <w:rPr>
          <w:spacing w:val="-3"/>
        </w:rPr>
        <w:t xml:space="preserve"> </w:t>
      </w:r>
      <w:r>
        <w:rPr>
          <w:spacing w:val="-14"/>
        </w:rPr>
        <w:t>tiền</w:t>
      </w:r>
      <w:r>
        <w:rPr>
          <w:spacing w:val="-4"/>
        </w:rPr>
        <w:t xml:space="preserve"> </w:t>
      </w:r>
      <w:r>
        <w:rPr>
          <w:spacing w:val="-14"/>
        </w:rPr>
        <w:t>lương,</w:t>
      </w:r>
      <w:r>
        <w:rPr>
          <w:spacing w:val="-3"/>
        </w:rPr>
        <w:t xml:space="preserve"> </w:t>
      </w:r>
      <w:r>
        <w:rPr>
          <w:spacing w:val="-14"/>
        </w:rPr>
        <w:t>tiền</w:t>
      </w:r>
      <w:r>
        <w:rPr>
          <w:spacing w:val="-4"/>
        </w:rPr>
        <w:t xml:space="preserve"> </w:t>
      </w:r>
      <w:r>
        <w:rPr>
          <w:spacing w:val="-14"/>
        </w:rPr>
        <w:t>thưởng</w:t>
      </w:r>
      <w:r>
        <w:rPr>
          <w:spacing w:val="-3"/>
        </w:rPr>
        <w:t xml:space="preserve"> </w:t>
      </w:r>
      <w:r>
        <w:rPr>
          <w:spacing w:val="-14"/>
        </w:rPr>
        <w:t>và</w:t>
      </w:r>
      <w:r>
        <w:rPr>
          <w:spacing w:val="-4"/>
        </w:rPr>
        <w:t xml:space="preserve"> </w:t>
      </w:r>
      <w:r>
        <w:rPr>
          <w:spacing w:val="-14"/>
        </w:rPr>
        <w:t>các</w:t>
      </w:r>
      <w:r>
        <w:rPr>
          <w:spacing w:val="-3"/>
        </w:rPr>
        <w:t xml:space="preserve"> </w:t>
      </w:r>
      <w:r>
        <w:rPr>
          <w:spacing w:val="-14"/>
        </w:rPr>
        <w:t>chế</w:t>
      </w:r>
      <w:r>
        <w:rPr>
          <w:spacing w:val="-4"/>
        </w:rPr>
        <w:t xml:space="preserve"> </w:t>
      </w:r>
      <w:r>
        <w:rPr>
          <w:spacing w:val="-14"/>
        </w:rPr>
        <w:t>độ</w:t>
      </w:r>
      <w:r>
        <w:rPr>
          <w:spacing w:val="-3"/>
        </w:rPr>
        <w:t xml:space="preserve"> </w:t>
      </w:r>
      <w:r>
        <w:rPr>
          <w:spacing w:val="-14"/>
        </w:rPr>
        <w:t>đãi</w:t>
      </w:r>
      <w:r>
        <w:rPr>
          <w:spacing w:val="-4"/>
        </w:rPr>
        <w:t xml:space="preserve"> </w:t>
      </w:r>
      <w:r>
        <w:rPr>
          <w:spacing w:val="-14"/>
        </w:rPr>
        <w:t>ngộ</w:t>
      </w:r>
      <w:r>
        <w:rPr>
          <w:spacing w:val="-3"/>
        </w:rPr>
        <w:t xml:space="preserve"> </w:t>
      </w:r>
      <w:r>
        <w:rPr>
          <w:spacing w:val="-14"/>
        </w:rPr>
        <w:t xml:space="preserve">khác; </w:t>
      </w:r>
      <w:r>
        <w:t>(+).</w:t>
      </w:r>
      <w:r>
        <w:rPr>
          <w:spacing w:val="-20"/>
        </w:rPr>
        <w:t xml:space="preserve"> </w:t>
      </w:r>
      <w:r>
        <w:t>Chính sách về nhà ở, cư trú và các điều kiện làm việc cần thiết;</w:t>
      </w:r>
    </w:p>
    <w:p w14:paraId="1BBE9AB0" w14:textId="77777777" w:rsidR="00F5458D" w:rsidRDefault="00000000" w:rsidP="00F86B57">
      <w:pPr>
        <w:pStyle w:val="BodyText"/>
        <w:spacing w:before="0"/>
        <w:ind w:right="136" w:firstLine="719"/>
      </w:pPr>
      <w:r>
        <w:t>(+).</w:t>
      </w:r>
      <w:r>
        <w:rPr>
          <w:spacing w:val="-18"/>
        </w:rPr>
        <w:t xml:space="preserve"> </w:t>
      </w:r>
      <w:r>
        <w:t>Cơ</w:t>
      </w:r>
      <w:r>
        <w:rPr>
          <w:spacing w:val="-17"/>
        </w:rPr>
        <w:t xml:space="preserve"> </w:t>
      </w:r>
      <w:r>
        <w:t>chế</w:t>
      </w:r>
      <w:r>
        <w:rPr>
          <w:spacing w:val="-18"/>
        </w:rPr>
        <w:t xml:space="preserve"> </w:t>
      </w:r>
      <w:r>
        <w:t>đặc</w:t>
      </w:r>
      <w:r>
        <w:rPr>
          <w:spacing w:val="-12"/>
        </w:rPr>
        <w:t xml:space="preserve"> </w:t>
      </w:r>
      <w:r>
        <w:t>thù</w:t>
      </w:r>
      <w:r>
        <w:rPr>
          <w:spacing w:val="-13"/>
        </w:rPr>
        <w:t xml:space="preserve"> </w:t>
      </w:r>
      <w:r>
        <w:t>để</w:t>
      </w:r>
      <w:r>
        <w:rPr>
          <w:spacing w:val="-13"/>
        </w:rPr>
        <w:t xml:space="preserve"> </w:t>
      </w:r>
      <w:r>
        <w:t>thu</w:t>
      </w:r>
      <w:r>
        <w:rPr>
          <w:spacing w:val="-13"/>
        </w:rPr>
        <w:t xml:space="preserve"> </w:t>
      </w:r>
      <w:r>
        <w:t>hút,</w:t>
      </w:r>
      <w:r>
        <w:rPr>
          <w:spacing w:val="-12"/>
        </w:rPr>
        <w:t xml:space="preserve"> </w:t>
      </w:r>
      <w:r>
        <w:t>trọng</w:t>
      </w:r>
      <w:r>
        <w:rPr>
          <w:spacing w:val="-10"/>
        </w:rPr>
        <w:t xml:space="preserve"> </w:t>
      </w:r>
      <w:r>
        <w:t>dụng</w:t>
      </w:r>
      <w:r>
        <w:rPr>
          <w:spacing w:val="-10"/>
        </w:rPr>
        <w:t xml:space="preserve"> </w:t>
      </w:r>
      <w:r>
        <w:t>chuyên</w:t>
      </w:r>
      <w:r>
        <w:rPr>
          <w:spacing w:val="-10"/>
        </w:rPr>
        <w:t xml:space="preserve"> </w:t>
      </w:r>
      <w:r>
        <w:t>gia,</w:t>
      </w:r>
      <w:r>
        <w:rPr>
          <w:spacing w:val="-11"/>
        </w:rPr>
        <w:t xml:space="preserve"> </w:t>
      </w:r>
      <w:r>
        <w:t>nhà</w:t>
      </w:r>
      <w:r>
        <w:rPr>
          <w:spacing w:val="-9"/>
        </w:rPr>
        <w:t xml:space="preserve"> </w:t>
      </w:r>
      <w:r>
        <w:t>khoa</w:t>
      </w:r>
      <w:r>
        <w:rPr>
          <w:spacing w:val="-13"/>
        </w:rPr>
        <w:t xml:space="preserve"> </w:t>
      </w:r>
      <w:r>
        <w:t>học,</w:t>
      </w:r>
      <w:r>
        <w:rPr>
          <w:spacing w:val="-11"/>
        </w:rPr>
        <w:t xml:space="preserve"> </w:t>
      </w:r>
      <w:r>
        <w:t>nhà</w:t>
      </w:r>
      <w:r>
        <w:rPr>
          <w:spacing w:val="-11"/>
        </w:rPr>
        <w:t xml:space="preserve"> </w:t>
      </w:r>
      <w:r>
        <w:t>quản lý,</w:t>
      </w:r>
      <w:r>
        <w:rPr>
          <w:spacing w:val="-7"/>
        </w:rPr>
        <w:t xml:space="preserve"> </w:t>
      </w:r>
      <w:r>
        <w:t>tổng</w:t>
      </w:r>
      <w:r>
        <w:rPr>
          <w:spacing w:val="-6"/>
        </w:rPr>
        <w:t xml:space="preserve"> </w:t>
      </w:r>
      <w:r>
        <w:t>công</w:t>
      </w:r>
      <w:r>
        <w:rPr>
          <w:spacing w:val="-4"/>
        </w:rPr>
        <w:t xml:space="preserve"> </w:t>
      </w:r>
      <w:r>
        <w:t>trình</w:t>
      </w:r>
      <w:r>
        <w:rPr>
          <w:spacing w:val="-4"/>
        </w:rPr>
        <w:t xml:space="preserve"> </w:t>
      </w:r>
      <w:r>
        <w:t>sư,</w:t>
      </w:r>
      <w:r>
        <w:rPr>
          <w:spacing w:val="-5"/>
        </w:rPr>
        <w:t xml:space="preserve"> </w:t>
      </w:r>
      <w:r>
        <w:t>kiến</w:t>
      </w:r>
      <w:r>
        <w:rPr>
          <w:spacing w:val="-4"/>
        </w:rPr>
        <w:t xml:space="preserve"> </w:t>
      </w:r>
      <w:r>
        <w:t>trúc</w:t>
      </w:r>
      <w:r>
        <w:rPr>
          <w:spacing w:val="-7"/>
        </w:rPr>
        <w:t xml:space="preserve"> </w:t>
      </w:r>
      <w:r>
        <w:t>sư</w:t>
      </w:r>
      <w:r>
        <w:rPr>
          <w:spacing w:val="-5"/>
        </w:rPr>
        <w:t xml:space="preserve"> </w:t>
      </w:r>
      <w:r>
        <w:t>trưởng,</w:t>
      </w:r>
      <w:r>
        <w:rPr>
          <w:spacing w:val="-7"/>
        </w:rPr>
        <w:t xml:space="preserve"> </w:t>
      </w:r>
      <w:r>
        <w:t>người</w:t>
      </w:r>
      <w:r>
        <w:rPr>
          <w:spacing w:val="-3"/>
        </w:rPr>
        <w:t xml:space="preserve"> </w:t>
      </w:r>
      <w:r>
        <w:t>có</w:t>
      </w:r>
      <w:r>
        <w:rPr>
          <w:spacing w:val="-4"/>
        </w:rPr>
        <w:t xml:space="preserve"> </w:t>
      </w:r>
      <w:r>
        <w:t>chuyên</w:t>
      </w:r>
      <w:r>
        <w:rPr>
          <w:spacing w:val="-3"/>
        </w:rPr>
        <w:t xml:space="preserve"> </w:t>
      </w:r>
      <w:r>
        <w:t>môn,</w:t>
      </w:r>
      <w:r>
        <w:rPr>
          <w:spacing w:val="-5"/>
        </w:rPr>
        <w:t xml:space="preserve"> </w:t>
      </w:r>
      <w:r>
        <w:t>trình</w:t>
      </w:r>
      <w:r>
        <w:rPr>
          <w:spacing w:val="-6"/>
        </w:rPr>
        <w:t xml:space="preserve"> </w:t>
      </w:r>
      <w:r>
        <w:t>độ</w:t>
      </w:r>
      <w:r>
        <w:rPr>
          <w:spacing w:val="-5"/>
        </w:rPr>
        <w:t xml:space="preserve"> </w:t>
      </w:r>
      <w:r>
        <w:t>cao</w:t>
      </w:r>
      <w:r>
        <w:rPr>
          <w:spacing w:val="-6"/>
        </w:rPr>
        <w:t xml:space="preserve"> </w:t>
      </w:r>
      <w:r>
        <w:t>trong các lĩnh vực ưu tiên phát triển của Thủ đô;</w:t>
      </w:r>
    </w:p>
    <w:p w14:paraId="7A411E96" w14:textId="77777777" w:rsidR="00F5458D" w:rsidRDefault="00000000" w:rsidP="00F86B57">
      <w:pPr>
        <w:pStyle w:val="BodyText"/>
        <w:ind w:firstLine="719"/>
      </w:pPr>
      <w:r>
        <w:t>Như vậy, Luật Thủ đô đã cụ thể hóa chính sách thu hút và đãi ngộ nhân lực chất lượng cao một cách toàn diện, đồng bộ. Luật không chỉ đề cập đến chính sách thu nhập, mà còn mở rộng sang các chính sách về tiền lương, tiền thưởng, nhà ở, điều</w:t>
      </w:r>
      <w:r>
        <w:rPr>
          <w:spacing w:val="-3"/>
        </w:rPr>
        <w:t xml:space="preserve"> </w:t>
      </w:r>
      <w:r>
        <w:t>kiện</w:t>
      </w:r>
      <w:r>
        <w:rPr>
          <w:spacing w:val="-3"/>
        </w:rPr>
        <w:t xml:space="preserve"> </w:t>
      </w:r>
      <w:r>
        <w:t>làm</w:t>
      </w:r>
      <w:r>
        <w:rPr>
          <w:spacing w:val="-8"/>
        </w:rPr>
        <w:t xml:space="preserve"> </w:t>
      </w:r>
      <w:r>
        <w:t>việc,</w:t>
      </w:r>
      <w:r>
        <w:rPr>
          <w:spacing w:val="-4"/>
        </w:rPr>
        <w:t xml:space="preserve"> </w:t>
      </w:r>
      <w:r>
        <w:t>cơ</w:t>
      </w:r>
      <w:r>
        <w:rPr>
          <w:spacing w:val="-3"/>
        </w:rPr>
        <w:t xml:space="preserve"> </w:t>
      </w:r>
      <w:r>
        <w:t>chế</w:t>
      </w:r>
      <w:r>
        <w:rPr>
          <w:spacing w:val="-3"/>
        </w:rPr>
        <w:t xml:space="preserve"> </w:t>
      </w:r>
      <w:r>
        <w:t>đặc</w:t>
      </w:r>
      <w:r>
        <w:rPr>
          <w:spacing w:val="-3"/>
        </w:rPr>
        <w:t xml:space="preserve"> </w:t>
      </w:r>
      <w:r>
        <w:t>thù</w:t>
      </w:r>
      <w:r>
        <w:rPr>
          <w:spacing w:val="-3"/>
        </w:rPr>
        <w:t xml:space="preserve"> </w:t>
      </w:r>
      <w:r>
        <w:t>đối</w:t>
      </w:r>
      <w:r>
        <w:rPr>
          <w:spacing w:val="-5"/>
        </w:rPr>
        <w:t xml:space="preserve"> </w:t>
      </w:r>
      <w:r>
        <w:t>với</w:t>
      </w:r>
      <w:r>
        <w:rPr>
          <w:spacing w:val="-4"/>
        </w:rPr>
        <w:t xml:space="preserve"> </w:t>
      </w:r>
      <w:r>
        <w:t>chuyên</w:t>
      </w:r>
      <w:r>
        <w:rPr>
          <w:spacing w:val="-2"/>
        </w:rPr>
        <w:t xml:space="preserve"> </w:t>
      </w:r>
      <w:r>
        <w:t>gia,</w:t>
      </w:r>
      <w:r>
        <w:rPr>
          <w:spacing w:val="-4"/>
        </w:rPr>
        <w:t xml:space="preserve"> </w:t>
      </w:r>
      <w:r>
        <w:t>nhà</w:t>
      </w:r>
      <w:r>
        <w:rPr>
          <w:spacing w:val="-3"/>
        </w:rPr>
        <w:t xml:space="preserve"> </w:t>
      </w:r>
      <w:r>
        <w:t>khoa</w:t>
      </w:r>
      <w:r>
        <w:rPr>
          <w:spacing w:val="-3"/>
        </w:rPr>
        <w:t xml:space="preserve"> </w:t>
      </w:r>
      <w:r>
        <w:t>học,</w:t>
      </w:r>
      <w:r>
        <w:rPr>
          <w:spacing w:val="-4"/>
        </w:rPr>
        <w:t xml:space="preserve"> </w:t>
      </w:r>
      <w:r>
        <w:t>nhà</w:t>
      </w:r>
      <w:r>
        <w:rPr>
          <w:spacing w:val="-6"/>
        </w:rPr>
        <w:t xml:space="preserve"> </w:t>
      </w:r>
      <w:r>
        <w:t>quản</w:t>
      </w:r>
      <w:r>
        <w:rPr>
          <w:spacing w:val="-3"/>
        </w:rPr>
        <w:t xml:space="preserve"> </w:t>
      </w:r>
      <w:r>
        <w:t>lý</w:t>
      </w:r>
      <w:r>
        <w:rPr>
          <w:spacing w:val="-3"/>
        </w:rPr>
        <w:t xml:space="preserve"> </w:t>
      </w:r>
      <w:r>
        <w:t>và các đối tượng có trình độ cao. Đây là một bước tiến rất quan trọng so với quy định hiện hành, bởi thực tiễn cho thấy, việc thu hút nhân tài không thể chỉ dựa vào một yếu</w:t>
      </w:r>
      <w:r>
        <w:rPr>
          <w:spacing w:val="-3"/>
        </w:rPr>
        <w:t xml:space="preserve"> </w:t>
      </w:r>
      <w:r>
        <w:t>tố</w:t>
      </w:r>
      <w:r>
        <w:rPr>
          <w:spacing w:val="-4"/>
        </w:rPr>
        <w:t xml:space="preserve"> </w:t>
      </w:r>
      <w:r>
        <w:t>đơn</w:t>
      </w:r>
      <w:r>
        <w:rPr>
          <w:spacing w:val="-4"/>
        </w:rPr>
        <w:t xml:space="preserve"> </w:t>
      </w:r>
      <w:r>
        <w:t>lẻ,</w:t>
      </w:r>
      <w:r>
        <w:rPr>
          <w:spacing w:val="-5"/>
        </w:rPr>
        <w:t xml:space="preserve"> </w:t>
      </w:r>
      <w:r>
        <w:t>mà</w:t>
      </w:r>
      <w:r>
        <w:rPr>
          <w:spacing w:val="-4"/>
        </w:rPr>
        <w:t xml:space="preserve"> </w:t>
      </w:r>
      <w:r>
        <w:t>cần một</w:t>
      </w:r>
      <w:r>
        <w:rPr>
          <w:spacing w:val="-3"/>
        </w:rPr>
        <w:t xml:space="preserve"> </w:t>
      </w:r>
      <w:r>
        <w:t>hệ</w:t>
      </w:r>
      <w:r>
        <w:rPr>
          <w:spacing w:val="-4"/>
        </w:rPr>
        <w:t xml:space="preserve"> </w:t>
      </w:r>
      <w:r>
        <w:t>thống</w:t>
      </w:r>
      <w:r>
        <w:rPr>
          <w:spacing w:val="-4"/>
        </w:rPr>
        <w:t xml:space="preserve"> </w:t>
      </w:r>
      <w:r>
        <w:t>chính</w:t>
      </w:r>
      <w:r>
        <w:rPr>
          <w:spacing w:val="-4"/>
        </w:rPr>
        <w:t xml:space="preserve"> </w:t>
      </w:r>
      <w:r>
        <w:t>sách</w:t>
      </w:r>
      <w:r>
        <w:rPr>
          <w:spacing w:val="-3"/>
        </w:rPr>
        <w:t xml:space="preserve"> </w:t>
      </w:r>
      <w:r>
        <w:t>tổng</w:t>
      </w:r>
      <w:r>
        <w:rPr>
          <w:spacing w:val="-6"/>
        </w:rPr>
        <w:t xml:space="preserve"> </w:t>
      </w:r>
      <w:r>
        <w:t>thể,</w:t>
      </w:r>
      <w:r>
        <w:rPr>
          <w:spacing w:val="-5"/>
        </w:rPr>
        <w:t xml:space="preserve"> </w:t>
      </w:r>
      <w:r>
        <w:t>bao</w:t>
      </w:r>
      <w:r>
        <w:rPr>
          <w:spacing w:val="-4"/>
        </w:rPr>
        <w:t xml:space="preserve"> </w:t>
      </w:r>
      <w:r>
        <w:t>gồm</w:t>
      </w:r>
      <w:r>
        <w:rPr>
          <w:spacing w:val="-7"/>
        </w:rPr>
        <w:t xml:space="preserve"> </w:t>
      </w:r>
      <w:r>
        <w:t>cả</w:t>
      </w:r>
      <w:r>
        <w:rPr>
          <w:spacing w:val="-4"/>
        </w:rPr>
        <w:t xml:space="preserve"> </w:t>
      </w:r>
      <w:r>
        <w:t>điều</w:t>
      </w:r>
      <w:r>
        <w:rPr>
          <w:spacing w:val="-6"/>
        </w:rPr>
        <w:t xml:space="preserve"> </w:t>
      </w:r>
      <w:r>
        <w:t>kiện</w:t>
      </w:r>
      <w:r>
        <w:rPr>
          <w:spacing w:val="-4"/>
        </w:rPr>
        <w:t xml:space="preserve"> </w:t>
      </w:r>
      <w:r>
        <w:t>sống, môi</w:t>
      </w:r>
      <w:r>
        <w:rPr>
          <w:spacing w:val="-8"/>
        </w:rPr>
        <w:t xml:space="preserve"> </w:t>
      </w:r>
      <w:r>
        <w:t>trường</w:t>
      </w:r>
      <w:r>
        <w:rPr>
          <w:spacing w:val="-11"/>
        </w:rPr>
        <w:t xml:space="preserve"> </w:t>
      </w:r>
      <w:r>
        <w:t>làm</w:t>
      </w:r>
      <w:r>
        <w:rPr>
          <w:spacing w:val="-14"/>
        </w:rPr>
        <w:t xml:space="preserve"> </w:t>
      </w:r>
      <w:r>
        <w:t>việc</w:t>
      </w:r>
      <w:r>
        <w:rPr>
          <w:spacing w:val="-14"/>
        </w:rPr>
        <w:t xml:space="preserve"> </w:t>
      </w:r>
      <w:r>
        <w:t>và</w:t>
      </w:r>
      <w:r>
        <w:rPr>
          <w:spacing w:val="-9"/>
        </w:rPr>
        <w:t xml:space="preserve"> </w:t>
      </w:r>
      <w:r>
        <w:t>cơ</w:t>
      </w:r>
      <w:r>
        <w:rPr>
          <w:spacing w:val="-11"/>
        </w:rPr>
        <w:t xml:space="preserve"> </w:t>
      </w:r>
      <w:r>
        <w:t>hội</w:t>
      </w:r>
      <w:r>
        <w:rPr>
          <w:spacing w:val="-11"/>
        </w:rPr>
        <w:t xml:space="preserve"> </w:t>
      </w:r>
      <w:r>
        <w:t>phát</w:t>
      </w:r>
      <w:r>
        <w:rPr>
          <w:spacing w:val="-10"/>
        </w:rPr>
        <w:t xml:space="preserve"> </w:t>
      </w:r>
      <w:r>
        <w:t>triển</w:t>
      </w:r>
      <w:r>
        <w:rPr>
          <w:spacing w:val="-11"/>
        </w:rPr>
        <w:t xml:space="preserve"> </w:t>
      </w:r>
      <w:r>
        <w:t>nghề</w:t>
      </w:r>
      <w:r>
        <w:rPr>
          <w:spacing w:val="-11"/>
        </w:rPr>
        <w:t xml:space="preserve"> </w:t>
      </w:r>
      <w:r>
        <w:t>nghiệp.</w:t>
      </w:r>
      <w:r>
        <w:rPr>
          <w:spacing w:val="-12"/>
        </w:rPr>
        <w:t xml:space="preserve"> </w:t>
      </w:r>
      <w:r>
        <w:t>Các</w:t>
      </w:r>
      <w:r>
        <w:rPr>
          <w:spacing w:val="-11"/>
        </w:rPr>
        <w:t xml:space="preserve"> </w:t>
      </w:r>
      <w:r>
        <w:t>chính</w:t>
      </w:r>
      <w:r>
        <w:rPr>
          <w:spacing w:val="-11"/>
        </w:rPr>
        <w:t xml:space="preserve"> </w:t>
      </w:r>
      <w:r>
        <w:t>sách</w:t>
      </w:r>
      <w:r>
        <w:rPr>
          <w:spacing w:val="-11"/>
        </w:rPr>
        <w:t xml:space="preserve"> </w:t>
      </w:r>
      <w:r>
        <w:t>này</w:t>
      </w:r>
      <w:r>
        <w:rPr>
          <w:spacing w:val="-13"/>
        </w:rPr>
        <w:t xml:space="preserve"> </w:t>
      </w:r>
      <w:r>
        <w:t>sẽ</w:t>
      </w:r>
      <w:r>
        <w:rPr>
          <w:spacing w:val="-11"/>
        </w:rPr>
        <w:t xml:space="preserve"> </w:t>
      </w:r>
      <w:r>
        <w:t>tạo</w:t>
      </w:r>
      <w:r>
        <w:rPr>
          <w:spacing w:val="-10"/>
        </w:rPr>
        <w:t xml:space="preserve"> </w:t>
      </w:r>
      <w:r>
        <w:t>một môi trường cạnh tranh, hấp dẫn, giúp Hà Nội thu hút và giữ chân được nguồn nhân lực</w:t>
      </w:r>
      <w:r>
        <w:rPr>
          <w:spacing w:val="-9"/>
        </w:rPr>
        <w:t xml:space="preserve"> </w:t>
      </w:r>
      <w:r>
        <w:t>chất</w:t>
      </w:r>
      <w:r>
        <w:rPr>
          <w:spacing w:val="-8"/>
        </w:rPr>
        <w:t xml:space="preserve"> </w:t>
      </w:r>
      <w:r>
        <w:t>lượng</w:t>
      </w:r>
      <w:r>
        <w:rPr>
          <w:spacing w:val="-8"/>
        </w:rPr>
        <w:t xml:space="preserve"> </w:t>
      </w:r>
      <w:r>
        <w:t>cao</w:t>
      </w:r>
      <w:r>
        <w:rPr>
          <w:spacing w:val="-8"/>
        </w:rPr>
        <w:t xml:space="preserve"> </w:t>
      </w:r>
      <w:r>
        <w:t>trong</w:t>
      </w:r>
      <w:r>
        <w:rPr>
          <w:spacing w:val="-8"/>
        </w:rPr>
        <w:t xml:space="preserve"> </w:t>
      </w:r>
      <w:r>
        <w:t>bối</w:t>
      </w:r>
      <w:r>
        <w:rPr>
          <w:spacing w:val="-8"/>
        </w:rPr>
        <w:t xml:space="preserve"> </w:t>
      </w:r>
      <w:r>
        <w:t>cảnh</w:t>
      </w:r>
      <w:r>
        <w:rPr>
          <w:spacing w:val="-8"/>
        </w:rPr>
        <w:t xml:space="preserve"> </w:t>
      </w:r>
      <w:r>
        <w:t>cạnh</w:t>
      </w:r>
      <w:r>
        <w:rPr>
          <w:spacing w:val="-8"/>
        </w:rPr>
        <w:t xml:space="preserve"> </w:t>
      </w:r>
      <w:r>
        <w:t>tranh</w:t>
      </w:r>
      <w:r>
        <w:rPr>
          <w:spacing w:val="-8"/>
        </w:rPr>
        <w:t xml:space="preserve"> </w:t>
      </w:r>
      <w:r>
        <w:t>ngày</w:t>
      </w:r>
      <w:r>
        <w:rPr>
          <w:spacing w:val="-13"/>
        </w:rPr>
        <w:t xml:space="preserve"> </w:t>
      </w:r>
      <w:r>
        <w:t>càng</w:t>
      </w:r>
      <w:r>
        <w:rPr>
          <w:spacing w:val="-8"/>
        </w:rPr>
        <w:t xml:space="preserve"> </w:t>
      </w:r>
      <w:r>
        <w:t>gay</w:t>
      </w:r>
      <w:r>
        <w:rPr>
          <w:spacing w:val="-13"/>
        </w:rPr>
        <w:t xml:space="preserve"> </w:t>
      </w:r>
      <w:r>
        <w:t>gắt</w:t>
      </w:r>
      <w:r>
        <w:rPr>
          <w:spacing w:val="-8"/>
        </w:rPr>
        <w:t xml:space="preserve"> </w:t>
      </w:r>
      <w:r>
        <w:t>giữa</w:t>
      </w:r>
      <w:r>
        <w:rPr>
          <w:spacing w:val="-9"/>
        </w:rPr>
        <w:t xml:space="preserve"> </w:t>
      </w:r>
      <w:r>
        <w:t>các</w:t>
      </w:r>
      <w:r>
        <w:rPr>
          <w:spacing w:val="-9"/>
        </w:rPr>
        <w:t xml:space="preserve"> </w:t>
      </w:r>
      <w:r>
        <w:t>địa</w:t>
      </w:r>
      <w:r>
        <w:rPr>
          <w:spacing w:val="-11"/>
        </w:rPr>
        <w:t xml:space="preserve"> </w:t>
      </w:r>
      <w:r>
        <w:t>phương và giữa khu vực công với khu vực tư.</w:t>
      </w:r>
    </w:p>
    <w:p w14:paraId="2F3F59BA" w14:textId="77777777" w:rsidR="00F5458D" w:rsidRDefault="00000000" w:rsidP="00F86B57">
      <w:pPr>
        <w:pStyle w:val="BodyText"/>
        <w:ind w:right="136" w:firstLine="719"/>
      </w:pPr>
      <w:r>
        <w:t>Luật</w:t>
      </w:r>
      <w:r>
        <w:rPr>
          <w:spacing w:val="-13"/>
        </w:rPr>
        <w:t xml:space="preserve"> </w:t>
      </w:r>
      <w:r>
        <w:t>cũng</w:t>
      </w:r>
      <w:r>
        <w:rPr>
          <w:spacing w:val="-11"/>
        </w:rPr>
        <w:t xml:space="preserve"> </w:t>
      </w:r>
      <w:r>
        <w:t>quy</w:t>
      </w:r>
      <w:r>
        <w:rPr>
          <w:spacing w:val="-15"/>
        </w:rPr>
        <w:t xml:space="preserve"> </w:t>
      </w:r>
      <w:r>
        <w:t>định</w:t>
      </w:r>
      <w:r>
        <w:rPr>
          <w:spacing w:val="-13"/>
        </w:rPr>
        <w:t xml:space="preserve"> </w:t>
      </w:r>
      <w:r>
        <w:t>việc</w:t>
      </w:r>
      <w:r>
        <w:rPr>
          <w:spacing w:val="-11"/>
        </w:rPr>
        <w:t xml:space="preserve"> </w:t>
      </w:r>
      <w:r>
        <w:t>áp</w:t>
      </w:r>
      <w:r>
        <w:rPr>
          <w:spacing w:val="-13"/>
        </w:rPr>
        <w:t xml:space="preserve"> </w:t>
      </w:r>
      <w:r>
        <w:t>dụng</w:t>
      </w:r>
      <w:r>
        <w:rPr>
          <w:spacing w:val="-13"/>
        </w:rPr>
        <w:t xml:space="preserve"> </w:t>
      </w:r>
      <w:r>
        <w:t>cơ</w:t>
      </w:r>
      <w:r>
        <w:rPr>
          <w:spacing w:val="-11"/>
        </w:rPr>
        <w:t xml:space="preserve"> </w:t>
      </w:r>
      <w:r>
        <w:t>chế</w:t>
      </w:r>
      <w:r>
        <w:rPr>
          <w:spacing w:val="-14"/>
        </w:rPr>
        <w:t xml:space="preserve"> </w:t>
      </w:r>
      <w:r>
        <w:t>đặc</w:t>
      </w:r>
      <w:r>
        <w:rPr>
          <w:spacing w:val="-14"/>
        </w:rPr>
        <w:t xml:space="preserve"> </w:t>
      </w:r>
      <w:r>
        <w:t>thù</w:t>
      </w:r>
      <w:r>
        <w:rPr>
          <w:spacing w:val="-13"/>
        </w:rPr>
        <w:t xml:space="preserve"> </w:t>
      </w:r>
      <w:r>
        <w:t>để</w:t>
      </w:r>
      <w:r>
        <w:rPr>
          <w:spacing w:val="-14"/>
        </w:rPr>
        <w:t xml:space="preserve"> </w:t>
      </w:r>
      <w:r>
        <w:t>thu</w:t>
      </w:r>
      <w:r>
        <w:rPr>
          <w:spacing w:val="-13"/>
        </w:rPr>
        <w:t xml:space="preserve"> </w:t>
      </w:r>
      <w:r>
        <w:t>hút,</w:t>
      </w:r>
      <w:r>
        <w:rPr>
          <w:spacing w:val="-14"/>
        </w:rPr>
        <w:t xml:space="preserve"> </w:t>
      </w:r>
      <w:r>
        <w:t>trọng</w:t>
      </w:r>
      <w:r>
        <w:rPr>
          <w:spacing w:val="-13"/>
        </w:rPr>
        <w:t xml:space="preserve"> </w:t>
      </w:r>
      <w:r>
        <w:t>dụng</w:t>
      </w:r>
      <w:r>
        <w:rPr>
          <w:spacing w:val="-11"/>
        </w:rPr>
        <w:t xml:space="preserve"> </w:t>
      </w:r>
      <w:r>
        <w:t>chuyên gia, nhà khoa học, nhà quản lý, tổng công trình sư, kiến trúc sư trưởng và những người có trình độ cao trong các lĩnh vực ưu tiên phát triển của Thủ đô là một quy định</w:t>
      </w:r>
      <w:r>
        <w:rPr>
          <w:spacing w:val="-4"/>
        </w:rPr>
        <w:t xml:space="preserve"> </w:t>
      </w:r>
      <w:r>
        <w:t>mới</w:t>
      </w:r>
      <w:r>
        <w:rPr>
          <w:spacing w:val="-3"/>
        </w:rPr>
        <w:t xml:space="preserve"> </w:t>
      </w:r>
      <w:r>
        <w:t>và</w:t>
      </w:r>
      <w:r>
        <w:rPr>
          <w:spacing w:val="-4"/>
        </w:rPr>
        <w:t xml:space="preserve"> </w:t>
      </w:r>
      <w:r>
        <w:t>rất</w:t>
      </w:r>
      <w:r>
        <w:rPr>
          <w:spacing w:val="-3"/>
        </w:rPr>
        <w:t xml:space="preserve"> </w:t>
      </w:r>
      <w:r>
        <w:t>cần</w:t>
      </w:r>
      <w:r>
        <w:rPr>
          <w:spacing w:val="-6"/>
        </w:rPr>
        <w:t xml:space="preserve"> </w:t>
      </w:r>
      <w:r>
        <w:t>thiết</w:t>
      </w:r>
      <w:r>
        <w:rPr>
          <w:spacing w:val="-6"/>
        </w:rPr>
        <w:t xml:space="preserve"> </w:t>
      </w:r>
      <w:r>
        <w:t>trong</w:t>
      </w:r>
      <w:r>
        <w:rPr>
          <w:spacing w:val="-4"/>
        </w:rPr>
        <w:t xml:space="preserve"> </w:t>
      </w:r>
      <w:r>
        <w:t>bối</w:t>
      </w:r>
      <w:r>
        <w:rPr>
          <w:spacing w:val="-3"/>
        </w:rPr>
        <w:t xml:space="preserve"> </w:t>
      </w:r>
      <w:r>
        <w:t>cảnh</w:t>
      </w:r>
      <w:r>
        <w:rPr>
          <w:spacing w:val="-4"/>
        </w:rPr>
        <w:t xml:space="preserve"> </w:t>
      </w:r>
      <w:r>
        <w:t>Hà</w:t>
      </w:r>
      <w:r>
        <w:rPr>
          <w:spacing w:val="-7"/>
        </w:rPr>
        <w:t xml:space="preserve"> </w:t>
      </w:r>
      <w:r>
        <w:t>Nội</w:t>
      </w:r>
      <w:r>
        <w:rPr>
          <w:spacing w:val="-6"/>
        </w:rPr>
        <w:t xml:space="preserve"> </w:t>
      </w:r>
      <w:r>
        <w:t>đang</w:t>
      </w:r>
      <w:r>
        <w:rPr>
          <w:spacing w:val="-6"/>
        </w:rPr>
        <w:t xml:space="preserve"> </w:t>
      </w:r>
      <w:r>
        <w:t>định</w:t>
      </w:r>
      <w:r>
        <w:rPr>
          <w:spacing w:val="-6"/>
        </w:rPr>
        <w:t xml:space="preserve"> </w:t>
      </w:r>
      <w:r>
        <w:t>hướng</w:t>
      </w:r>
      <w:r>
        <w:rPr>
          <w:spacing w:val="-6"/>
        </w:rPr>
        <w:t xml:space="preserve"> </w:t>
      </w:r>
      <w:r>
        <w:t>phát</w:t>
      </w:r>
      <w:r>
        <w:rPr>
          <w:spacing w:val="-6"/>
        </w:rPr>
        <w:t xml:space="preserve"> </w:t>
      </w:r>
      <w:r>
        <w:t>triển</w:t>
      </w:r>
      <w:r>
        <w:rPr>
          <w:spacing w:val="-6"/>
        </w:rPr>
        <w:t xml:space="preserve"> </w:t>
      </w:r>
      <w:r>
        <w:t>theo</w:t>
      </w:r>
      <w:r>
        <w:rPr>
          <w:spacing w:val="-4"/>
        </w:rPr>
        <w:t xml:space="preserve"> </w:t>
      </w:r>
      <w:r>
        <w:t>mô hình</w:t>
      </w:r>
      <w:r>
        <w:rPr>
          <w:spacing w:val="-9"/>
        </w:rPr>
        <w:t xml:space="preserve"> </w:t>
      </w:r>
      <w:r>
        <w:t>đô</w:t>
      </w:r>
      <w:r>
        <w:rPr>
          <w:spacing w:val="-9"/>
        </w:rPr>
        <w:t xml:space="preserve"> </w:t>
      </w:r>
      <w:r>
        <w:t>thị</w:t>
      </w:r>
      <w:r>
        <w:rPr>
          <w:spacing w:val="-9"/>
        </w:rPr>
        <w:t xml:space="preserve"> </w:t>
      </w:r>
      <w:r>
        <w:t>thông</w:t>
      </w:r>
      <w:r>
        <w:rPr>
          <w:spacing w:val="-9"/>
        </w:rPr>
        <w:t xml:space="preserve"> </w:t>
      </w:r>
      <w:r>
        <w:t>minh,</w:t>
      </w:r>
      <w:r>
        <w:rPr>
          <w:spacing w:val="-11"/>
        </w:rPr>
        <w:t xml:space="preserve"> </w:t>
      </w:r>
      <w:r>
        <w:t>trung</w:t>
      </w:r>
      <w:r>
        <w:rPr>
          <w:spacing w:val="-9"/>
        </w:rPr>
        <w:t xml:space="preserve"> </w:t>
      </w:r>
      <w:r>
        <w:t>tâm</w:t>
      </w:r>
      <w:r>
        <w:rPr>
          <w:spacing w:val="-15"/>
        </w:rPr>
        <w:t xml:space="preserve"> </w:t>
      </w:r>
      <w:r>
        <w:t>đổi</w:t>
      </w:r>
      <w:r>
        <w:rPr>
          <w:spacing w:val="-9"/>
        </w:rPr>
        <w:t xml:space="preserve"> </w:t>
      </w:r>
      <w:r>
        <w:t>mới</w:t>
      </w:r>
      <w:r>
        <w:rPr>
          <w:spacing w:val="-9"/>
        </w:rPr>
        <w:t xml:space="preserve"> </w:t>
      </w:r>
      <w:r>
        <w:t>sáng</w:t>
      </w:r>
      <w:r>
        <w:rPr>
          <w:spacing w:val="-9"/>
        </w:rPr>
        <w:t xml:space="preserve"> </w:t>
      </w:r>
      <w:r>
        <w:t>tạo,</w:t>
      </w:r>
      <w:r>
        <w:rPr>
          <w:spacing w:val="-3"/>
        </w:rPr>
        <w:t xml:space="preserve"> </w:t>
      </w:r>
      <w:r>
        <w:t>trung</w:t>
      </w:r>
      <w:r>
        <w:rPr>
          <w:spacing w:val="-9"/>
        </w:rPr>
        <w:t xml:space="preserve"> </w:t>
      </w:r>
      <w:r>
        <w:t>tâm</w:t>
      </w:r>
      <w:r>
        <w:rPr>
          <w:spacing w:val="-15"/>
        </w:rPr>
        <w:t xml:space="preserve"> </w:t>
      </w:r>
      <w:r>
        <w:t>khoa</w:t>
      </w:r>
      <w:r>
        <w:rPr>
          <w:spacing w:val="-10"/>
        </w:rPr>
        <w:t xml:space="preserve"> </w:t>
      </w:r>
      <w:r>
        <w:t>học</w:t>
      </w:r>
      <w:r>
        <w:rPr>
          <w:spacing w:val="-7"/>
        </w:rPr>
        <w:t xml:space="preserve"> </w:t>
      </w:r>
      <w:r>
        <w:t>–</w:t>
      </w:r>
      <w:r>
        <w:rPr>
          <w:spacing w:val="-9"/>
        </w:rPr>
        <w:t xml:space="preserve"> </w:t>
      </w:r>
      <w:r>
        <w:t>công</w:t>
      </w:r>
      <w:r>
        <w:rPr>
          <w:spacing w:val="-12"/>
        </w:rPr>
        <w:t xml:space="preserve"> </w:t>
      </w:r>
      <w:r>
        <w:t>nghệ thì nhu cầu về đội ngũ chuyên gia đầu ngành là vô cùng lớn.</w:t>
      </w:r>
    </w:p>
    <w:p w14:paraId="2C620A84" w14:textId="77777777" w:rsidR="00F5458D" w:rsidRDefault="00000000" w:rsidP="00F86B57">
      <w:pPr>
        <w:pStyle w:val="Heading1"/>
        <w:numPr>
          <w:ilvl w:val="1"/>
          <w:numId w:val="24"/>
        </w:numPr>
        <w:tabs>
          <w:tab w:val="left" w:pos="1039"/>
        </w:tabs>
        <w:spacing w:before="97"/>
        <w:ind w:left="1039" w:hanging="318"/>
        <w:jc w:val="both"/>
      </w:pPr>
      <w:r>
        <w:t>Chính</w:t>
      </w:r>
      <w:r>
        <w:rPr>
          <w:spacing w:val="-5"/>
        </w:rPr>
        <w:t xml:space="preserve"> </w:t>
      </w:r>
      <w:r>
        <w:t>sách</w:t>
      </w:r>
      <w:r>
        <w:rPr>
          <w:spacing w:val="-4"/>
        </w:rPr>
        <w:t xml:space="preserve"> </w:t>
      </w:r>
      <w:r>
        <w:t>phát</w:t>
      </w:r>
      <w:r>
        <w:rPr>
          <w:spacing w:val="-4"/>
        </w:rPr>
        <w:t xml:space="preserve"> </w:t>
      </w:r>
      <w:r>
        <w:t>triển</w:t>
      </w:r>
      <w:r>
        <w:rPr>
          <w:spacing w:val="-3"/>
        </w:rPr>
        <w:t xml:space="preserve"> </w:t>
      </w:r>
      <w:r>
        <w:t>nguồn</w:t>
      </w:r>
      <w:r>
        <w:rPr>
          <w:spacing w:val="-4"/>
        </w:rPr>
        <w:t xml:space="preserve"> </w:t>
      </w:r>
      <w:r>
        <w:t>nhân</w:t>
      </w:r>
      <w:r>
        <w:rPr>
          <w:spacing w:val="-6"/>
        </w:rPr>
        <w:t xml:space="preserve"> </w:t>
      </w:r>
      <w:r>
        <w:rPr>
          <w:spacing w:val="-5"/>
        </w:rPr>
        <w:t>lực</w:t>
      </w:r>
    </w:p>
    <w:p w14:paraId="483A2A8B" w14:textId="77777777" w:rsidR="00F5458D" w:rsidRDefault="00000000" w:rsidP="00F86B57">
      <w:pPr>
        <w:pStyle w:val="Heading2"/>
        <w:numPr>
          <w:ilvl w:val="0"/>
          <w:numId w:val="21"/>
        </w:numPr>
        <w:tabs>
          <w:tab w:val="left" w:pos="890"/>
        </w:tabs>
        <w:spacing w:before="83" w:line="244" w:lineRule="auto"/>
        <w:ind w:right="135" w:firstLine="719"/>
        <w:rPr>
          <w:b w:val="0"/>
          <w:i w:val="0"/>
        </w:rPr>
      </w:pPr>
      <w:r>
        <w:t>Trao quyền cho Thành phố ban hành chính sách phát triển nguồn nhân lực lĩnh vực trọng điểm của Thành phố</w:t>
      </w:r>
    </w:p>
    <w:p w14:paraId="7A7EDFFF" w14:textId="77777777" w:rsidR="00F5458D" w:rsidRDefault="00000000" w:rsidP="00F86B57">
      <w:pPr>
        <w:pStyle w:val="BodyText"/>
        <w:spacing w:before="78"/>
        <w:ind w:right="135" w:firstLine="719"/>
        <w:rPr>
          <w:i/>
        </w:rPr>
      </w:pPr>
      <w:r>
        <w:t>Luật trao quyền cho Thành phố ban hành chính sách phát triển nguồn nhân lực</w:t>
      </w:r>
      <w:r>
        <w:rPr>
          <w:spacing w:val="-14"/>
        </w:rPr>
        <w:t xml:space="preserve"> </w:t>
      </w:r>
      <w:r>
        <w:t>công</w:t>
      </w:r>
      <w:r>
        <w:rPr>
          <w:spacing w:val="-12"/>
        </w:rPr>
        <w:t xml:space="preserve"> </w:t>
      </w:r>
      <w:r>
        <w:t>nghiệp</w:t>
      </w:r>
      <w:r>
        <w:rPr>
          <w:spacing w:val="-12"/>
        </w:rPr>
        <w:t xml:space="preserve"> </w:t>
      </w:r>
      <w:r>
        <w:t>công</w:t>
      </w:r>
      <w:r>
        <w:rPr>
          <w:spacing w:val="40"/>
        </w:rPr>
        <w:t xml:space="preserve"> </w:t>
      </w:r>
      <w:r>
        <w:t>nghệ</w:t>
      </w:r>
      <w:r>
        <w:rPr>
          <w:spacing w:val="-13"/>
        </w:rPr>
        <w:t xml:space="preserve"> </w:t>
      </w:r>
      <w:r>
        <w:t>số</w:t>
      </w:r>
      <w:r>
        <w:rPr>
          <w:spacing w:val="-14"/>
        </w:rPr>
        <w:t xml:space="preserve"> </w:t>
      </w:r>
      <w:r>
        <w:t>và</w:t>
      </w:r>
      <w:r>
        <w:rPr>
          <w:spacing w:val="-13"/>
        </w:rPr>
        <w:t xml:space="preserve"> </w:t>
      </w:r>
      <w:r>
        <w:t>nguồn</w:t>
      </w:r>
      <w:r>
        <w:rPr>
          <w:spacing w:val="-14"/>
        </w:rPr>
        <w:t xml:space="preserve"> </w:t>
      </w:r>
      <w:r>
        <w:t>nhân</w:t>
      </w:r>
      <w:r>
        <w:rPr>
          <w:spacing w:val="-12"/>
        </w:rPr>
        <w:t xml:space="preserve"> </w:t>
      </w:r>
      <w:r>
        <w:t>lực</w:t>
      </w:r>
      <w:r>
        <w:rPr>
          <w:spacing w:val="-13"/>
        </w:rPr>
        <w:t xml:space="preserve"> </w:t>
      </w:r>
      <w:r>
        <w:t>trong</w:t>
      </w:r>
      <w:r>
        <w:rPr>
          <w:spacing w:val="-12"/>
        </w:rPr>
        <w:t xml:space="preserve"> </w:t>
      </w:r>
      <w:r>
        <w:t>các</w:t>
      </w:r>
      <w:r>
        <w:rPr>
          <w:spacing w:val="-13"/>
        </w:rPr>
        <w:t xml:space="preserve"> </w:t>
      </w:r>
      <w:r>
        <w:t>lĩnh</w:t>
      </w:r>
      <w:r>
        <w:rPr>
          <w:spacing w:val="-12"/>
        </w:rPr>
        <w:t xml:space="preserve"> </w:t>
      </w:r>
      <w:r>
        <w:t>vực</w:t>
      </w:r>
      <w:r>
        <w:rPr>
          <w:spacing w:val="-13"/>
        </w:rPr>
        <w:t xml:space="preserve"> </w:t>
      </w:r>
      <w:r>
        <w:t>trọng</w:t>
      </w:r>
      <w:r>
        <w:rPr>
          <w:spacing w:val="-12"/>
        </w:rPr>
        <w:t xml:space="preserve"> </w:t>
      </w:r>
      <w:r>
        <w:t>điểm</w:t>
      </w:r>
      <w:r>
        <w:rPr>
          <w:spacing w:val="-18"/>
        </w:rPr>
        <w:t xml:space="preserve"> </w:t>
      </w:r>
      <w:r>
        <w:t xml:space="preserve">khác </w:t>
      </w:r>
      <w:r>
        <w:rPr>
          <w:i/>
        </w:rPr>
        <w:t>(điểm d khoản 1 Điều 25).</w:t>
      </w:r>
    </w:p>
    <w:p w14:paraId="7064411B" w14:textId="77777777" w:rsidR="00F5458D" w:rsidRDefault="00000000" w:rsidP="00F86B57">
      <w:pPr>
        <w:pStyle w:val="BodyText"/>
        <w:ind w:right="137" w:firstLine="719"/>
      </w:pPr>
      <w:r>
        <w:t>Quy</w:t>
      </w:r>
      <w:r>
        <w:rPr>
          <w:spacing w:val="-5"/>
        </w:rPr>
        <w:t xml:space="preserve"> </w:t>
      </w:r>
      <w:r>
        <w:t>định này</w:t>
      </w:r>
      <w:r>
        <w:rPr>
          <w:spacing w:val="-5"/>
        </w:rPr>
        <w:t xml:space="preserve"> </w:t>
      </w:r>
      <w:r>
        <w:t>trên cơ</w:t>
      </w:r>
      <w:r>
        <w:rPr>
          <w:spacing w:val="-4"/>
        </w:rPr>
        <w:t xml:space="preserve"> </w:t>
      </w:r>
      <w:r>
        <w:t>sở</w:t>
      </w:r>
      <w:r>
        <w:rPr>
          <w:spacing w:val="-4"/>
        </w:rPr>
        <w:t xml:space="preserve"> </w:t>
      </w:r>
      <w:r>
        <w:t>kế</w:t>
      </w:r>
      <w:r>
        <w:rPr>
          <w:spacing w:val="-1"/>
        </w:rPr>
        <w:t xml:space="preserve"> </w:t>
      </w:r>
      <w:r>
        <w:t>thừa</w:t>
      </w:r>
      <w:r>
        <w:rPr>
          <w:spacing w:val="-4"/>
        </w:rPr>
        <w:t xml:space="preserve"> </w:t>
      </w:r>
      <w:r>
        <w:t>và</w:t>
      </w:r>
      <w:r>
        <w:rPr>
          <w:spacing w:val="-4"/>
        </w:rPr>
        <w:t xml:space="preserve"> </w:t>
      </w:r>
      <w:r>
        <w:t>bổ</w:t>
      </w:r>
      <w:r>
        <w:rPr>
          <w:spacing w:val="-4"/>
        </w:rPr>
        <w:t xml:space="preserve"> </w:t>
      </w:r>
      <w:r>
        <w:t>sung</w:t>
      </w:r>
      <w:r>
        <w:rPr>
          <w:spacing w:val="-2"/>
        </w:rPr>
        <w:t xml:space="preserve"> </w:t>
      </w:r>
      <w:r>
        <w:t>Luật Thủ</w:t>
      </w:r>
      <w:r>
        <w:rPr>
          <w:spacing w:val="-4"/>
        </w:rPr>
        <w:t xml:space="preserve"> </w:t>
      </w:r>
      <w:r>
        <w:t>đô năm</w:t>
      </w:r>
      <w:r>
        <w:rPr>
          <w:spacing w:val="-6"/>
        </w:rPr>
        <w:t xml:space="preserve"> </w:t>
      </w:r>
      <w:r>
        <w:t>2024,</w:t>
      </w:r>
      <w:r>
        <w:rPr>
          <w:spacing w:val="-5"/>
        </w:rPr>
        <w:t xml:space="preserve"> </w:t>
      </w:r>
      <w:r>
        <w:t>quy</w:t>
      </w:r>
      <w:r>
        <w:rPr>
          <w:spacing w:val="-5"/>
        </w:rPr>
        <w:t xml:space="preserve"> </w:t>
      </w:r>
      <w:r>
        <w:t>định này đã thể hiện rõ tầm nhìn dài hạn, gắn chính sách nhân lực với định hướng phát triển chiến lược của Thành phố trong kỷ nguyên số. Đây không chỉ là yêu cầu tất yếu mà còn là điều kiện tiên quyết để Hà Nội có thể bứt phá trong thời gian tới.</w:t>
      </w:r>
    </w:p>
    <w:p w14:paraId="5122923B" w14:textId="77777777" w:rsidR="00F5458D" w:rsidRDefault="00F5458D" w:rsidP="00F86B57">
      <w:pPr>
        <w:pStyle w:val="BodyText"/>
        <w:sectPr w:rsidR="00F5458D">
          <w:headerReference w:type="default" r:id="rId10"/>
          <w:pgSz w:w="11910" w:h="16840"/>
          <w:pgMar w:top="1020" w:right="708" w:bottom="280" w:left="1700" w:header="331" w:footer="0" w:gutter="0"/>
          <w:pgNumType w:start="1"/>
          <w:cols w:space="720"/>
        </w:sectPr>
      </w:pPr>
    </w:p>
    <w:p w14:paraId="3650D127" w14:textId="77777777" w:rsidR="00F5458D" w:rsidRDefault="00000000" w:rsidP="00F86B57">
      <w:pPr>
        <w:pStyle w:val="Heading1"/>
        <w:numPr>
          <w:ilvl w:val="0"/>
          <w:numId w:val="21"/>
        </w:numPr>
        <w:tabs>
          <w:tab w:val="left" w:pos="886"/>
        </w:tabs>
        <w:spacing w:before="94"/>
        <w:ind w:right="136" w:firstLine="719"/>
      </w:pPr>
      <w:r>
        <w:lastRenderedPageBreak/>
        <w:t>Trao quyền cho Thành phố ban hành</w:t>
      </w:r>
      <w:r>
        <w:rPr>
          <w:spacing w:val="-2"/>
        </w:rPr>
        <w:t xml:space="preserve"> </w:t>
      </w:r>
      <w:r>
        <w:t>chính</w:t>
      </w:r>
      <w:r>
        <w:rPr>
          <w:spacing w:val="-2"/>
        </w:rPr>
        <w:t xml:space="preserve"> </w:t>
      </w:r>
      <w:r>
        <w:t>sách và sử dụng ngân</w:t>
      </w:r>
      <w:r>
        <w:rPr>
          <w:spacing w:val="-1"/>
        </w:rPr>
        <w:t xml:space="preserve"> </w:t>
      </w:r>
      <w:r>
        <w:t xml:space="preserve">sách Thành phố để thực hiện chính sách phát triển nguồn nhân lực cho cả trung ương và Thành phố </w:t>
      </w:r>
      <w:r>
        <w:rPr>
          <w:b w:val="0"/>
          <w:i/>
        </w:rPr>
        <w:t>(Khoản 2 Điều 25)</w:t>
      </w:r>
    </w:p>
    <w:p w14:paraId="55749856" w14:textId="77777777" w:rsidR="00F5458D" w:rsidRDefault="00000000" w:rsidP="00F86B57">
      <w:pPr>
        <w:pStyle w:val="BodyText"/>
        <w:spacing w:before="86"/>
        <w:ind w:right="137" w:firstLine="719"/>
      </w:pPr>
      <w:r>
        <w:t>Luật Thủ đô xác lập rõ nguồn lực thực hiện chính sách</w:t>
      </w:r>
      <w:r>
        <w:rPr>
          <w:b/>
        </w:rPr>
        <w:t xml:space="preserve">, </w:t>
      </w:r>
      <w:r>
        <w:t>đặc biệt là việc cho phép sử dụng ngân sách Thành phố để hỗ trợ, đầu tư cơ sở vật chất, trang thiết bị cho các cơ sở giáo dục, đào tạo trọng điểm trên địa bàn Thành phố (gồm cả cơ sở giáo dục, đào tạo trọng điểm của trung ương trên địa bàn Thành phố); bồi dưỡng nguồn</w:t>
      </w:r>
      <w:r>
        <w:rPr>
          <w:spacing w:val="-5"/>
        </w:rPr>
        <w:t xml:space="preserve"> </w:t>
      </w:r>
      <w:r>
        <w:t>nhân</w:t>
      </w:r>
      <w:r>
        <w:rPr>
          <w:spacing w:val="-4"/>
        </w:rPr>
        <w:t xml:space="preserve"> </w:t>
      </w:r>
      <w:r>
        <w:t>lực;</w:t>
      </w:r>
      <w:r>
        <w:rPr>
          <w:spacing w:val="-4"/>
        </w:rPr>
        <w:t xml:space="preserve"> </w:t>
      </w:r>
      <w:r>
        <w:t>hỗ</w:t>
      </w:r>
      <w:r>
        <w:rPr>
          <w:spacing w:val="-1"/>
        </w:rPr>
        <w:t xml:space="preserve"> </w:t>
      </w:r>
      <w:r>
        <w:t>trợ</w:t>
      </w:r>
      <w:r>
        <w:rPr>
          <w:spacing w:val="-2"/>
        </w:rPr>
        <w:t xml:space="preserve"> </w:t>
      </w:r>
      <w:r>
        <w:t>kinh</w:t>
      </w:r>
      <w:r>
        <w:rPr>
          <w:spacing w:val="-1"/>
        </w:rPr>
        <w:t xml:space="preserve"> </w:t>
      </w:r>
      <w:r>
        <w:t>phí</w:t>
      </w:r>
      <w:r>
        <w:rPr>
          <w:spacing w:val="-1"/>
        </w:rPr>
        <w:t xml:space="preserve"> </w:t>
      </w:r>
      <w:r>
        <w:t>đào</w:t>
      </w:r>
      <w:r>
        <w:rPr>
          <w:spacing w:val="-5"/>
        </w:rPr>
        <w:t xml:space="preserve"> </w:t>
      </w:r>
      <w:r>
        <w:t>tạo</w:t>
      </w:r>
      <w:r>
        <w:rPr>
          <w:spacing w:val="-4"/>
        </w:rPr>
        <w:t xml:space="preserve"> </w:t>
      </w:r>
      <w:r>
        <w:t>trong</w:t>
      </w:r>
      <w:r>
        <w:rPr>
          <w:spacing w:val="-5"/>
        </w:rPr>
        <w:t xml:space="preserve"> </w:t>
      </w:r>
      <w:r>
        <w:t>nước</w:t>
      </w:r>
      <w:r>
        <w:rPr>
          <w:spacing w:val="-5"/>
        </w:rPr>
        <w:t xml:space="preserve"> </w:t>
      </w:r>
      <w:r>
        <w:t>và</w:t>
      </w:r>
      <w:r>
        <w:rPr>
          <w:spacing w:val="-5"/>
        </w:rPr>
        <w:t xml:space="preserve"> </w:t>
      </w:r>
      <w:r>
        <w:t>nước</w:t>
      </w:r>
      <w:r>
        <w:rPr>
          <w:spacing w:val="-2"/>
        </w:rPr>
        <w:t xml:space="preserve"> </w:t>
      </w:r>
      <w:r>
        <w:t>ngoài</w:t>
      </w:r>
      <w:r>
        <w:rPr>
          <w:spacing w:val="-1"/>
        </w:rPr>
        <w:t xml:space="preserve"> </w:t>
      </w:r>
      <w:r>
        <w:t>cho</w:t>
      </w:r>
      <w:r>
        <w:rPr>
          <w:spacing w:val="-1"/>
        </w:rPr>
        <w:t xml:space="preserve"> </w:t>
      </w:r>
      <w:r>
        <w:t>cán</w:t>
      </w:r>
      <w:r>
        <w:rPr>
          <w:spacing w:val="-4"/>
        </w:rPr>
        <w:t xml:space="preserve"> </w:t>
      </w:r>
      <w:r>
        <w:t>bộ,</w:t>
      </w:r>
      <w:r>
        <w:rPr>
          <w:spacing w:val="-3"/>
        </w:rPr>
        <w:t xml:space="preserve"> </w:t>
      </w:r>
      <w:r>
        <w:t>công chức, viên chức, người lao động thuộc phạm vi quản lý của Thành phố; chính sách xã</w:t>
      </w:r>
      <w:r>
        <w:rPr>
          <w:spacing w:val="-7"/>
        </w:rPr>
        <w:t xml:space="preserve"> </w:t>
      </w:r>
      <w:r>
        <w:t>hội</w:t>
      </w:r>
      <w:r>
        <w:rPr>
          <w:spacing w:val="-8"/>
        </w:rPr>
        <w:t xml:space="preserve"> </w:t>
      </w:r>
      <w:r>
        <w:t>về</w:t>
      </w:r>
      <w:r>
        <w:rPr>
          <w:spacing w:val="-7"/>
        </w:rPr>
        <w:t xml:space="preserve"> </w:t>
      </w:r>
      <w:r>
        <w:t>nhà</w:t>
      </w:r>
      <w:r>
        <w:rPr>
          <w:spacing w:val="-7"/>
        </w:rPr>
        <w:t xml:space="preserve"> </w:t>
      </w:r>
      <w:r>
        <w:t>ở</w:t>
      </w:r>
      <w:r>
        <w:rPr>
          <w:spacing w:val="-4"/>
        </w:rPr>
        <w:t xml:space="preserve"> </w:t>
      </w:r>
      <w:r>
        <w:t>đối</w:t>
      </w:r>
      <w:r>
        <w:rPr>
          <w:spacing w:val="-8"/>
        </w:rPr>
        <w:t xml:space="preserve"> </w:t>
      </w:r>
      <w:r>
        <w:t>với</w:t>
      </w:r>
      <w:r>
        <w:rPr>
          <w:spacing w:val="-5"/>
        </w:rPr>
        <w:t xml:space="preserve"> </w:t>
      </w:r>
      <w:r>
        <w:t>cán</w:t>
      </w:r>
      <w:r>
        <w:rPr>
          <w:spacing w:val="-6"/>
        </w:rPr>
        <w:t xml:space="preserve"> </w:t>
      </w:r>
      <w:r>
        <w:t>bộ,</w:t>
      </w:r>
      <w:r>
        <w:rPr>
          <w:spacing w:val="-7"/>
        </w:rPr>
        <w:t xml:space="preserve"> </w:t>
      </w:r>
      <w:r>
        <w:t>công</w:t>
      </w:r>
      <w:r>
        <w:rPr>
          <w:spacing w:val="-6"/>
        </w:rPr>
        <w:t xml:space="preserve"> </w:t>
      </w:r>
      <w:r>
        <w:t>chức,</w:t>
      </w:r>
      <w:r>
        <w:rPr>
          <w:spacing w:val="-7"/>
        </w:rPr>
        <w:t xml:space="preserve"> </w:t>
      </w:r>
      <w:r>
        <w:t>viên</w:t>
      </w:r>
      <w:r>
        <w:rPr>
          <w:spacing w:val="-6"/>
        </w:rPr>
        <w:t xml:space="preserve"> </w:t>
      </w:r>
      <w:r>
        <w:t>chức</w:t>
      </w:r>
      <w:r>
        <w:rPr>
          <w:spacing w:val="-7"/>
        </w:rPr>
        <w:t xml:space="preserve"> </w:t>
      </w:r>
      <w:r>
        <w:t>trên</w:t>
      </w:r>
      <w:r>
        <w:rPr>
          <w:spacing w:val="-6"/>
        </w:rPr>
        <w:t xml:space="preserve"> </w:t>
      </w:r>
      <w:r>
        <w:t>địa</w:t>
      </w:r>
      <w:r>
        <w:rPr>
          <w:spacing w:val="-7"/>
        </w:rPr>
        <w:t xml:space="preserve"> </w:t>
      </w:r>
      <w:r>
        <w:t>bàn</w:t>
      </w:r>
      <w:r>
        <w:rPr>
          <w:spacing w:val="-6"/>
        </w:rPr>
        <w:t xml:space="preserve"> </w:t>
      </w:r>
      <w:r>
        <w:t>Thành</w:t>
      </w:r>
      <w:r>
        <w:rPr>
          <w:spacing w:val="-6"/>
        </w:rPr>
        <w:t xml:space="preserve"> </w:t>
      </w:r>
      <w:r>
        <w:t>phố;</w:t>
      </w:r>
      <w:r>
        <w:rPr>
          <w:spacing w:val="-8"/>
        </w:rPr>
        <w:t xml:space="preserve"> </w:t>
      </w:r>
      <w:r>
        <w:t>đầu</w:t>
      </w:r>
      <w:r>
        <w:rPr>
          <w:spacing w:val="-8"/>
        </w:rPr>
        <w:t xml:space="preserve"> </w:t>
      </w:r>
      <w:r>
        <w:t>tư hiện</w:t>
      </w:r>
      <w:r>
        <w:rPr>
          <w:spacing w:val="-1"/>
        </w:rPr>
        <w:t xml:space="preserve"> </w:t>
      </w:r>
      <w:r>
        <w:t>đại hóa</w:t>
      </w:r>
      <w:r>
        <w:rPr>
          <w:spacing w:val="-2"/>
        </w:rPr>
        <w:t xml:space="preserve"> </w:t>
      </w:r>
      <w:r>
        <w:t>các</w:t>
      </w:r>
      <w:r>
        <w:rPr>
          <w:spacing w:val="-1"/>
        </w:rPr>
        <w:t xml:space="preserve"> </w:t>
      </w:r>
      <w:r>
        <w:t>cơ</w:t>
      </w:r>
      <w:r>
        <w:rPr>
          <w:spacing w:val="-1"/>
        </w:rPr>
        <w:t xml:space="preserve"> </w:t>
      </w:r>
      <w:r>
        <w:t>sở</w:t>
      </w:r>
      <w:r>
        <w:rPr>
          <w:spacing w:val="-1"/>
        </w:rPr>
        <w:t xml:space="preserve"> </w:t>
      </w:r>
      <w:r>
        <w:t>đào</w:t>
      </w:r>
      <w:r>
        <w:rPr>
          <w:spacing w:val="-1"/>
        </w:rPr>
        <w:t xml:space="preserve"> </w:t>
      </w:r>
      <w:r>
        <w:t>tạo</w:t>
      </w:r>
      <w:r>
        <w:rPr>
          <w:spacing w:val="-1"/>
        </w:rPr>
        <w:t xml:space="preserve"> </w:t>
      </w:r>
      <w:r>
        <w:t>trọng</w:t>
      </w:r>
      <w:r>
        <w:rPr>
          <w:spacing w:val="-1"/>
        </w:rPr>
        <w:t xml:space="preserve"> </w:t>
      </w:r>
      <w:r>
        <w:t>điểm; hỗ</w:t>
      </w:r>
      <w:r>
        <w:rPr>
          <w:spacing w:val="-1"/>
        </w:rPr>
        <w:t xml:space="preserve"> </w:t>
      </w:r>
      <w:r>
        <w:t>trợ</w:t>
      </w:r>
      <w:r>
        <w:rPr>
          <w:spacing w:val="-1"/>
        </w:rPr>
        <w:t xml:space="preserve"> </w:t>
      </w:r>
      <w:r>
        <w:t>học</w:t>
      </w:r>
      <w:r>
        <w:rPr>
          <w:spacing w:val="-2"/>
        </w:rPr>
        <w:t xml:space="preserve"> </w:t>
      </w:r>
      <w:r>
        <w:t>phí cho các</w:t>
      </w:r>
      <w:r>
        <w:rPr>
          <w:spacing w:val="-1"/>
        </w:rPr>
        <w:t xml:space="preserve"> </w:t>
      </w:r>
      <w:r>
        <w:t>ngành</w:t>
      </w:r>
      <w:r>
        <w:rPr>
          <w:spacing w:val="-1"/>
        </w:rPr>
        <w:t xml:space="preserve"> </w:t>
      </w:r>
      <w:r>
        <w:t>nghề</w:t>
      </w:r>
      <w:r>
        <w:rPr>
          <w:spacing w:val="-3"/>
        </w:rPr>
        <w:t xml:space="preserve"> </w:t>
      </w:r>
      <w:r>
        <w:t>trọng điểm, ngành, nghề tiếp cận trình độ tiên tiến của khu vực và thế giới cả trung ương và Thành phố và cho phép Thành phố chủ động ban hành chính sách để thực hiện nhiệm vụ này.</w:t>
      </w:r>
    </w:p>
    <w:p w14:paraId="75050CE8" w14:textId="77777777" w:rsidR="00F5458D" w:rsidRDefault="00000000" w:rsidP="00F86B57">
      <w:pPr>
        <w:pStyle w:val="BodyText"/>
        <w:spacing w:before="92"/>
        <w:ind w:right="136" w:firstLine="719"/>
      </w:pPr>
      <w:r>
        <w:t>Chính sách này tiếp tục được kế thừa và bổ sung so với Luật Thủ đô năm 2024.</w:t>
      </w:r>
      <w:r>
        <w:rPr>
          <w:spacing w:val="-5"/>
        </w:rPr>
        <w:t xml:space="preserve"> </w:t>
      </w:r>
      <w:r>
        <w:t>Đây</w:t>
      </w:r>
      <w:r>
        <w:rPr>
          <w:spacing w:val="-8"/>
        </w:rPr>
        <w:t xml:space="preserve"> </w:t>
      </w:r>
      <w:r>
        <w:t>là</w:t>
      </w:r>
      <w:r>
        <w:rPr>
          <w:spacing w:val="-4"/>
        </w:rPr>
        <w:t xml:space="preserve"> </w:t>
      </w:r>
      <w:r>
        <w:t>bước</w:t>
      </w:r>
      <w:r>
        <w:rPr>
          <w:spacing w:val="-4"/>
        </w:rPr>
        <w:t xml:space="preserve"> </w:t>
      </w:r>
      <w:r>
        <w:t>tiến</w:t>
      </w:r>
      <w:r>
        <w:rPr>
          <w:spacing w:val="-4"/>
        </w:rPr>
        <w:t xml:space="preserve"> </w:t>
      </w:r>
      <w:r>
        <w:t>quan</w:t>
      </w:r>
      <w:r>
        <w:rPr>
          <w:spacing w:val="-4"/>
        </w:rPr>
        <w:t xml:space="preserve"> </w:t>
      </w:r>
      <w:r>
        <w:t>trọng,</w:t>
      </w:r>
      <w:r>
        <w:rPr>
          <w:spacing w:val="-5"/>
        </w:rPr>
        <w:t xml:space="preserve"> </w:t>
      </w:r>
      <w:r>
        <w:t>bởi</w:t>
      </w:r>
      <w:r>
        <w:rPr>
          <w:spacing w:val="-3"/>
        </w:rPr>
        <w:t xml:space="preserve"> </w:t>
      </w:r>
      <w:r>
        <w:t>chính</w:t>
      </w:r>
      <w:r>
        <w:rPr>
          <w:spacing w:val="-6"/>
        </w:rPr>
        <w:t xml:space="preserve"> </w:t>
      </w:r>
      <w:r>
        <w:t>sách</w:t>
      </w:r>
      <w:r>
        <w:rPr>
          <w:spacing w:val="-6"/>
        </w:rPr>
        <w:t xml:space="preserve"> </w:t>
      </w:r>
      <w:r>
        <w:t>nhân</w:t>
      </w:r>
      <w:r>
        <w:rPr>
          <w:spacing w:val="-6"/>
        </w:rPr>
        <w:t xml:space="preserve"> </w:t>
      </w:r>
      <w:r>
        <w:t>lực</w:t>
      </w:r>
      <w:r>
        <w:rPr>
          <w:spacing w:val="-4"/>
        </w:rPr>
        <w:t xml:space="preserve"> </w:t>
      </w:r>
      <w:r>
        <w:t>chỉ</w:t>
      </w:r>
      <w:r>
        <w:rPr>
          <w:spacing w:val="-6"/>
        </w:rPr>
        <w:t xml:space="preserve"> </w:t>
      </w:r>
      <w:r>
        <w:t>thực</w:t>
      </w:r>
      <w:r>
        <w:rPr>
          <w:spacing w:val="-4"/>
        </w:rPr>
        <w:t xml:space="preserve"> </w:t>
      </w:r>
      <w:r>
        <w:t>sự</w:t>
      </w:r>
      <w:r>
        <w:rPr>
          <w:spacing w:val="-8"/>
        </w:rPr>
        <w:t xml:space="preserve"> </w:t>
      </w:r>
      <w:r>
        <w:t>hiệu</w:t>
      </w:r>
      <w:r>
        <w:rPr>
          <w:spacing w:val="-6"/>
        </w:rPr>
        <w:t xml:space="preserve"> </w:t>
      </w:r>
      <w:r>
        <w:t>quả</w:t>
      </w:r>
      <w:r>
        <w:rPr>
          <w:spacing w:val="-4"/>
        </w:rPr>
        <w:t xml:space="preserve"> </w:t>
      </w:r>
      <w:r>
        <w:t>khi đi kèm</w:t>
      </w:r>
      <w:r>
        <w:rPr>
          <w:spacing w:val="-1"/>
        </w:rPr>
        <w:t xml:space="preserve"> </w:t>
      </w:r>
      <w:r>
        <w:t>với nguồn lực bảo đảm</w:t>
      </w:r>
      <w:r>
        <w:rPr>
          <w:spacing w:val="-1"/>
        </w:rPr>
        <w:t xml:space="preserve"> </w:t>
      </w:r>
      <w:r>
        <w:t>thực hiện. Việc quy định rõ nội dung này không chỉ tăng tính khả thi của luật mà còn thể hiện rõ cam kết của thành phố Hà Nội trong việc</w:t>
      </w:r>
      <w:r>
        <w:rPr>
          <w:spacing w:val="-8"/>
        </w:rPr>
        <w:t xml:space="preserve"> </w:t>
      </w:r>
      <w:r>
        <w:t>cùng</w:t>
      </w:r>
      <w:r>
        <w:rPr>
          <w:spacing w:val="-9"/>
        </w:rPr>
        <w:t xml:space="preserve"> </w:t>
      </w:r>
      <w:r>
        <w:t>với</w:t>
      </w:r>
      <w:r>
        <w:rPr>
          <w:spacing w:val="-7"/>
        </w:rPr>
        <w:t xml:space="preserve"> </w:t>
      </w:r>
      <w:r>
        <w:t>trung</w:t>
      </w:r>
      <w:r>
        <w:rPr>
          <w:spacing w:val="-7"/>
        </w:rPr>
        <w:t xml:space="preserve"> </w:t>
      </w:r>
      <w:r>
        <w:t>ương</w:t>
      </w:r>
      <w:r>
        <w:rPr>
          <w:spacing w:val="-7"/>
        </w:rPr>
        <w:t xml:space="preserve"> </w:t>
      </w:r>
      <w:r>
        <w:t>đầu</w:t>
      </w:r>
      <w:r>
        <w:rPr>
          <w:spacing w:val="-9"/>
        </w:rPr>
        <w:t xml:space="preserve"> </w:t>
      </w:r>
      <w:r>
        <w:t>tư</w:t>
      </w:r>
      <w:r>
        <w:rPr>
          <w:spacing w:val="-9"/>
        </w:rPr>
        <w:t xml:space="preserve"> </w:t>
      </w:r>
      <w:r>
        <w:t>cho</w:t>
      </w:r>
      <w:r>
        <w:rPr>
          <w:spacing w:val="-9"/>
        </w:rPr>
        <w:t xml:space="preserve"> </w:t>
      </w:r>
      <w:r>
        <w:t>phát</w:t>
      </w:r>
      <w:r>
        <w:rPr>
          <w:spacing w:val="-9"/>
        </w:rPr>
        <w:t xml:space="preserve"> </w:t>
      </w:r>
      <w:r>
        <w:t>triển</w:t>
      </w:r>
      <w:r>
        <w:rPr>
          <w:spacing w:val="-9"/>
        </w:rPr>
        <w:t xml:space="preserve"> </w:t>
      </w:r>
      <w:r>
        <w:t>con</w:t>
      </w:r>
      <w:r>
        <w:rPr>
          <w:spacing w:val="-9"/>
        </w:rPr>
        <w:t xml:space="preserve"> </w:t>
      </w:r>
      <w:r>
        <w:t>người</w:t>
      </w:r>
      <w:r>
        <w:rPr>
          <w:spacing w:val="-2"/>
        </w:rPr>
        <w:t xml:space="preserve"> </w:t>
      </w:r>
      <w:r>
        <w:t>–</w:t>
      </w:r>
      <w:r>
        <w:rPr>
          <w:spacing w:val="-6"/>
        </w:rPr>
        <w:t xml:space="preserve"> </w:t>
      </w:r>
      <w:r>
        <w:t>yếu</w:t>
      </w:r>
      <w:r>
        <w:rPr>
          <w:spacing w:val="-7"/>
        </w:rPr>
        <w:t xml:space="preserve"> </w:t>
      </w:r>
      <w:r>
        <w:t>tố</w:t>
      </w:r>
      <w:r>
        <w:rPr>
          <w:spacing w:val="-7"/>
        </w:rPr>
        <w:t xml:space="preserve"> </w:t>
      </w:r>
      <w:r>
        <w:t>quyết</w:t>
      </w:r>
      <w:r>
        <w:rPr>
          <w:spacing w:val="-7"/>
        </w:rPr>
        <w:t xml:space="preserve"> </w:t>
      </w:r>
      <w:r>
        <w:t>định</w:t>
      </w:r>
      <w:r>
        <w:rPr>
          <w:spacing w:val="-7"/>
        </w:rPr>
        <w:t xml:space="preserve"> </w:t>
      </w:r>
      <w:r>
        <w:t>cho</w:t>
      </w:r>
      <w:r>
        <w:rPr>
          <w:spacing w:val="-7"/>
        </w:rPr>
        <w:t xml:space="preserve"> </w:t>
      </w:r>
      <w:r>
        <w:t>sự phát triển bền vững của Thủ đô và cả nước .</w:t>
      </w:r>
    </w:p>
    <w:p w14:paraId="5DCD0F2C" w14:textId="77777777" w:rsidR="00F5458D" w:rsidRDefault="00000000" w:rsidP="00F86B57">
      <w:pPr>
        <w:pStyle w:val="Heading1"/>
        <w:numPr>
          <w:ilvl w:val="0"/>
          <w:numId w:val="24"/>
        </w:numPr>
        <w:tabs>
          <w:tab w:val="left" w:pos="931"/>
        </w:tabs>
        <w:ind w:left="931" w:hanging="210"/>
        <w:jc w:val="both"/>
      </w:pPr>
      <w:r>
        <w:t>Xây</w:t>
      </w:r>
      <w:r>
        <w:rPr>
          <w:spacing w:val="-2"/>
        </w:rPr>
        <w:t xml:space="preserve"> </w:t>
      </w:r>
      <w:r>
        <w:t>dựng,</w:t>
      </w:r>
      <w:r>
        <w:rPr>
          <w:spacing w:val="-4"/>
        </w:rPr>
        <w:t xml:space="preserve"> </w:t>
      </w:r>
      <w:r>
        <w:t>ban</w:t>
      </w:r>
      <w:r>
        <w:rPr>
          <w:spacing w:val="-3"/>
        </w:rPr>
        <w:t xml:space="preserve"> </w:t>
      </w:r>
      <w:r>
        <w:t>hành</w:t>
      </w:r>
      <w:r>
        <w:rPr>
          <w:spacing w:val="-4"/>
        </w:rPr>
        <w:t xml:space="preserve"> </w:t>
      </w:r>
      <w:r>
        <w:t>văn</w:t>
      </w:r>
      <w:r>
        <w:rPr>
          <w:spacing w:val="-2"/>
        </w:rPr>
        <w:t xml:space="preserve"> </w:t>
      </w:r>
      <w:r>
        <w:t>bản</w:t>
      </w:r>
      <w:r>
        <w:rPr>
          <w:spacing w:val="-3"/>
        </w:rPr>
        <w:t xml:space="preserve"> </w:t>
      </w:r>
      <w:r>
        <w:t>quy</w:t>
      </w:r>
      <w:r>
        <w:rPr>
          <w:spacing w:val="-2"/>
        </w:rPr>
        <w:t xml:space="preserve"> </w:t>
      </w:r>
      <w:r>
        <w:t>phạm</w:t>
      </w:r>
      <w:r>
        <w:rPr>
          <w:spacing w:val="-7"/>
        </w:rPr>
        <w:t xml:space="preserve"> </w:t>
      </w:r>
      <w:r>
        <w:t>pháp</w:t>
      </w:r>
      <w:r>
        <w:rPr>
          <w:spacing w:val="-2"/>
        </w:rPr>
        <w:t xml:space="preserve"> </w:t>
      </w:r>
      <w:r>
        <w:rPr>
          <w:spacing w:val="-4"/>
        </w:rPr>
        <w:t>luật</w:t>
      </w:r>
    </w:p>
    <w:p w14:paraId="1ECC0498" w14:textId="77777777" w:rsidR="00F5458D" w:rsidRDefault="00000000" w:rsidP="00F86B57">
      <w:pPr>
        <w:pStyle w:val="BodyText"/>
        <w:spacing w:before="86"/>
        <w:ind w:right="131" w:firstLine="719"/>
      </w:pPr>
      <w:r>
        <w:t>Luật Thủ đô năm 2026 đã mở rộng thẩm quyền ban hành văn bản quy phạm pháp</w:t>
      </w:r>
      <w:r>
        <w:rPr>
          <w:spacing w:val="-6"/>
        </w:rPr>
        <w:t xml:space="preserve"> </w:t>
      </w:r>
      <w:r>
        <w:t>luật</w:t>
      </w:r>
      <w:r>
        <w:rPr>
          <w:spacing w:val="-4"/>
        </w:rPr>
        <w:t xml:space="preserve"> </w:t>
      </w:r>
      <w:r>
        <w:t>(viết</w:t>
      </w:r>
      <w:r>
        <w:rPr>
          <w:spacing w:val="-6"/>
        </w:rPr>
        <w:t xml:space="preserve"> </w:t>
      </w:r>
      <w:r>
        <w:t>tắt</w:t>
      </w:r>
      <w:r>
        <w:rPr>
          <w:spacing w:val="-4"/>
        </w:rPr>
        <w:t xml:space="preserve"> </w:t>
      </w:r>
      <w:r>
        <w:t>là</w:t>
      </w:r>
      <w:r>
        <w:rPr>
          <w:spacing w:val="-11"/>
        </w:rPr>
        <w:t xml:space="preserve"> </w:t>
      </w:r>
      <w:r>
        <w:t>VBQPPL)</w:t>
      </w:r>
      <w:r>
        <w:rPr>
          <w:spacing w:val="-5"/>
        </w:rPr>
        <w:t xml:space="preserve"> </w:t>
      </w:r>
      <w:r>
        <w:t>cho</w:t>
      </w:r>
      <w:r>
        <w:rPr>
          <w:spacing w:val="-4"/>
        </w:rPr>
        <w:t xml:space="preserve"> </w:t>
      </w:r>
      <w:r>
        <w:t>HĐND</w:t>
      </w:r>
      <w:r>
        <w:rPr>
          <w:spacing w:val="-10"/>
        </w:rPr>
        <w:t xml:space="preserve"> </w:t>
      </w:r>
      <w:r>
        <w:t>Thành</w:t>
      </w:r>
      <w:r>
        <w:rPr>
          <w:spacing w:val="-5"/>
        </w:rPr>
        <w:t xml:space="preserve"> </w:t>
      </w:r>
      <w:r>
        <w:t>phố,</w:t>
      </w:r>
      <w:r>
        <w:rPr>
          <w:spacing w:val="-6"/>
        </w:rPr>
        <w:t xml:space="preserve"> </w:t>
      </w:r>
      <w:r>
        <w:t>UBND</w:t>
      </w:r>
      <w:r>
        <w:rPr>
          <w:spacing w:val="-10"/>
        </w:rPr>
        <w:t xml:space="preserve"> </w:t>
      </w:r>
      <w:r>
        <w:t>Thành</w:t>
      </w:r>
      <w:r>
        <w:rPr>
          <w:spacing w:val="-6"/>
        </w:rPr>
        <w:t xml:space="preserve"> </w:t>
      </w:r>
      <w:r>
        <w:t>phố,</w:t>
      </w:r>
      <w:r>
        <w:rPr>
          <w:spacing w:val="-6"/>
        </w:rPr>
        <w:t xml:space="preserve"> </w:t>
      </w:r>
      <w:r>
        <w:t>Chủ</w:t>
      </w:r>
      <w:r>
        <w:rPr>
          <w:spacing w:val="-6"/>
        </w:rPr>
        <w:t xml:space="preserve"> </w:t>
      </w:r>
      <w:r>
        <w:t>tịch UBND</w:t>
      </w:r>
      <w:r>
        <w:rPr>
          <w:spacing w:val="-17"/>
        </w:rPr>
        <w:t xml:space="preserve"> </w:t>
      </w:r>
      <w:r>
        <w:t>Thành</w:t>
      </w:r>
      <w:r>
        <w:rPr>
          <w:spacing w:val="-14"/>
        </w:rPr>
        <w:t xml:space="preserve"> </w:t>
      </w:r>
      <w:r>
        <w:t>phố.</w:t>
      </w:r>
      <w:r>
        <w:rPr>
          <w:spacing w:val="-13"/>
        </w:rPr>
        <w:t xml:space="preserve"> </w:t>
      </w:r>
      <w:r>
        <w:t>Đây</w:t>
      </w:r>
      <w:r>
        <w:rPr>
          <w:spacing w:val="-14"/>
        </w:rPr>
        <w:t xml:space="preserve"> </w:t>
      </w:r>
      <w:r>
        <w:t>được</w:t>
      </w:r>
      <w:r>
        <w:rPr>
          <w:spacing w:val="-13"/>
        </w:rPr>
        <w:t xml:space="preserve"> </w:t>
      </w:r>
      <w:r>
        <w:t>xem</w:t>
      </w:r>
      <w:r>
        <w:rPr>
          <w:spacing w:val="-15"/>
        </w:rPr>
        <w:t xml:space="preserve"> </w:t>
      </w:r>
      <w:r>
        <w:t>là</w:t>
      </w:r>
      <w:r>
        <w:rPr>
          <w:spacing w:val="-13"/>
        </w:rPr>
        <w:t xml:space="preserve"> </w:t>
      </w:r>
      <w:r>
        <w:t>điểm</w:t>
      </w:r>
      <w:r>
        <w:rPr>
          <w:spacing w:val="-13"/>
        </w:rPr>
        <w:t xml:space="preserve"> </w:t>
      </w:r>
      <w:r>
        <w:t>mới</w:t>
      </w:r>
      <w:r>
        <w:rPr>
          <w:spacing w:val="-10"/>
        </w:rPr>
        <w:t xml:space="preserve"> </w:t>
      </w:r>
      <w:r>
        <w:t>đột</w:t>
      </w:r>
      <w:r>
        <w:rPr>
          <w:spacing w:val="-12"/>
        </w:rPr>
        <w:t xml:space="preserve"> </w:t>
      </w:r>
      <w:r>
        <w:t>phá</w:t>
      </w:r>
      <w:r>
        <w:rPr>
          <w:spacing w:val="-13"/>
        </w:rPr>
        <w:t xml:space="preserve"> </w:t>
      </w:r>
      <w:r>
        <w:t>thể</w:t>
      </w:r>
      <w:r>
        <w:rPr>
          <w:spacing w:val="-12"/>
        </w:rPr>
        <w:t xml:space="preserve"> </w:t>
      </w:r>
      <w:r>
        <w:t>hiện</w:t>
      </w:r>
      <w:r>
        <w:rPr>
          <w:spacing w:val="-12"/>
        </w:rPr>
        <w:t xml:space="preserve"> </w:t>
      </w:r>
      <w:r>
        <w:t>sự</w:t>
      </w:r>
      <w:r>
        <w:rPr>
          <w:spacing w:val="-14"/>
        </w:rPr>
        <w:t xml:space="preserve"> </w:t>
      </w:r>
      <w:r>
        <w:t>phân</w:t>
      </w:r>
      <w:r>
        <w:rPr>
          <w:spacing w:val="-12"/>
        </w:rPr>
        <w:t xml:space="preserve"> </w:t>
      </w:r>
      <w:r>
        <w:t>quyền</w:t>
      </w:r>
      <w:r>
        <w:rPr>
          <w:spacing w:val="-10"/>
        </w:rPr>
        <w:t xml:space="preserve"> </w:t>
      </w:r>
      <w:r>
        <w:t>mạnh mẽ của trung ương cho Thành phố nhằm đáp ứng yêu cầu quản trị</w:t>
      </w:r>
      <w:r>
        <w:rPr>
          <w:spacing w:val="-1"/>
        </w:rPr>
        <w:t xml:space="preserve"> </w:t>
      </w:r>
      <w:r>
        <w:t>Thủ đô trong kỷ nguyên mới. Các nội dung quy định về thẩm quyền ban hành VBQPPL</w:t>
      </w:r>
      <w:r>
        <w:rPr>
          <w:spacing w:val="-4"/>
        </w:rPr>
        <w:t xml:space="preserve"> </w:t>
      </w:r>
      <w:r>
        <w:t>như sau:</w:t>
      </w:r>
    </w:p>
    <w:p w14:paraId="13D90D7E" w14:textId="77777777" w:rsidR="00F5458D" w:rsidRDefault="00000000" w:rsidP="00F86B57">
      <w:pPr>
        <w:pStyle w:val="Heading1"/>
        <w:numPr>
          <w:ilvl w:val="1"/>
          <w:numId w:val="24"/>
        </w:numPr>
        <w:tabs>
          <w:tab w:val="left" w:pos="1024"/>
        </w:tabs>
        <w:spacing w:before="94"/>
        <w:ind w:left="1024" w:hanging="303"/>
        <w:jc w:val="both"/>
      </w:pPr>
      <w:r>
        <w:t>Xây</w:t>
      </w:r>
      <w:r>
        <w:rPr>
          <w:spacing w:val="-3"/>
        </w:rPr>
        <w:t xml:space="preserve"> </w:t>
      </w:r>
      <w:r>
        <w:t>dựng,</w:t>
      </w:r>
      <w:r>
        <w:rPr>
          <w:spacing w:val="-4"/>
        </w:rPr>
        <w:t xml:space="preserve"> </w:t>
      </w:r>
      <w:r>
        <w:t>ban</w:t>
      </w:r>
      <w:r>
        <w:rPr>
          <w:spacing w:val="-3"/>
        </w:rPr>
        <w:t xml:space="preserve"> </w:t>
      </w:r>
      <w:r>
        <w:t>hành</w:t>
      </w:r>
      <w:r>
        <w:rPr>
          <w:spacing w:val="-4"/>
        </w:rPr>
        <w:t xml:space="preserve"> </w:t>
      </w:r>
      <w:r>
        <w:t>văn</w:t>
      </w:r>
      <w:r>
        <w:rPr>
          <w:spacing w:val="-3"/>
        </w:rPr>
        <w:t xml:space="preserve"> </w:t>
      </w:r>
      <w:r>
        <w:t>bản</w:t>
      </w:r>
      <w:r>
        <w:rPr>
          <w:spacing w:val="-3"/>
        </w:rPr>
        <w:t xml:space="preserve"> </w:t>
      </w:r>
      <w:r>
        <w:t>quy</w:t>
      </w:r>
      <w:r>
        <w:rPr>
          <w:spacing w:val="-2"/>
        </w:rPr>
        <w:t xml:space="preserve"> </w:t>
      </w:r>
      <w:r>
        <w:t>phạm</w:t>
      </w:r>
      <w:r>
        <w:rPr>
          <w:spacing w:val="-7"/>
        </w:rPr>
        <w:t xml:space="preserve"> </w:t>
      </w:r>
      <w:r>
        <w:t>pháp</w:t>
      </w:r>
      <w:r>
        <w:rPr>
          <w:spacing w:val="-3"/>
        </w:rPr>
        <w:t xml:space="preserve"> </w:t>
      </w:r>
      <w:r>
        <w:rPr>
          <w:spacing w:val="-4"/>
        </w:rPr>
        <w:t>luật</w:t>
      </w:r>
    </w:p>
    <w:p w14:paraId="08E75F30" w14:textId="77777777" w:rsidR="00F5458D" w:rsidRDefault="00000000" w:rsidP="00F86B57">
      <w:pPr>
        <w:pStyle w:val="ListParagraph"/>
        <w:numPr>
          <w:ilvl w:val="0"/>
          <w:numId w:val="20"/>
        </w:numPr>
        <w:tabs>
          <w:tab w:val="left" w:pos="936"/>
        </w:tabs>
        <w:spacing w:before="98" w:line="235" w:lineRule="auto"/>
        <w:ind w:right="135" w:firstLine="719"/>
        <w:rPr>
          <w:b/>
          <w:i/>
          <w:sz w:val="28"/>
        </w:rPr>
      </w:pPr>
      <w:r>
        <w:rPr>
          <w:b/>
          <w:i/>
          <w:sz w:val="28"/>
        </w:rPr>
        <w:t>Trao quyền cho Thành phố được phép ban hành VBQPPL khác với VBQPPL</w:t>
      </w:r>
      <w:r>
        <w:rPr>
          <w:b/>
          <w:i/>
          <w:spacing w:val="-1"/>
          <w:sz w:val="28"/>
        </w:rPr>
        <w:t xml:space="preserve"> </w:t>
      </w:r>
      <w:r>
        <w:rPr>
          <w:b/>
          <w:i/>
          <w:sz w:val="28"/>
        </w:rPr>
        <w:t xml:space="preserve">do cơ quan nhà nước ở trung ương </w:t>
      </w:r>
      <w:r>
        <w:rPr>
          <w:i/>
          <w:sz w:val="28"/>
        </w:rPr>
        <w:t>(khoản 1 Điều 8, khoản 2 Điều 5</w:t>
      </w:r>
      <w:r>
        <w:rPr>
          <w:sz w:val="28"/>
        </w:rPr>
        <w:t>)</w:t>
      </w:r>
    </w:p>
    <w:p w14:paraId="2F3B61B2" w14:textId="77777777" w:rsidR="00F5458D" w:rsidRDefault="00000000" w:rsidP="00F86B57">
      <w:pPr>
        <w:pStyle w:val="BodyText"/>
        <w:spacing w:before="92"/>
        <w:ind w:firstLine="719"/>
      </w:pPr>
      <w:r>
        <w:t>Văn bản thi hành Luật Thủ đô gồm</w:t>
      </w:r>
      <w:r>
        <w:rPr>
          <w:spacing w:val="-4"/>
        </w:rPr>
        <w:t xml:space="preserve"> </w:t>
      </w:r>
      <w:r>
        <w:t>VBQPPL</w:t>
      </w:r>
      <w:r>
        <w:rPr>
          <w:spacing w:val="-6"/>
        </w:rPr>
        <w:t xml:space="preserve"> </w:t>
      </w:r>
      <w:r>
        <w:t>quy định chi tiết, biện pháp cụ thể để tổ chức, hướng dẫn thi hành các nội dung của Luật Thủ đô, VBQPPL</w:t>
      </w:r>
      <w:r>
        <w:rPr>
          <w:spacing w:val="-1"/>
        </w:rPr>
        <w:t xml:space="preserve"> </w:t>
      </w:r>
      <w:r>
        <w:t>được ban</w:t>
      </w:r>
      <w:r>
        <w:rPr>
          <w:spacing w:val="-6"/>
        </w:rPr>
        <w:t xml:space="preserve"> </w:t>
      </w:r>
      <w:r>
        <w:t>hành</w:t>
      </w:r>
      <w:r>
        <w:rPr>
          <w:spacing w:val="-6"/>
        </w:rPr>
        <w:t xml:space="preserve"> </w:t>
      </w:r>
      <w:r>
        <w:t>để</w:t>
      </w:r>
      <w:r>
        <w:rPr>
          <w:spacing w:val="-7"/>
        </w:rPr>
        <w:t xml:space="preserve"> </w:t>
      </w:r>
      <w:r>
        <w:t>thực</w:t>
      </w:r>
      <w:r>
        <w:rPr>
          <w:spacing w:val="-9"/>
        </w:rPr>
        <w:t xml:space="preserve"> </w:t>
      </w:r>
      <w:r>
        <w:t>hiện</w:t>
      </w:r>
      <w:r>
        <w:rPr>
          <w:spacing w:val="-8"/>
        </w:rPr>
        <w:t xml:space="preserve"> </w:t>
      </w:r>
      <w:r>
        <w:t>thẩm</w:t>
      </w:r>
      <w:r>
        <w:rPr>
          <w:spacing w:val="-11"/>
        </w:rPr>
        <w:t xml:space="preserve"> </w:t>
      </w:r>
      <w:r>
        <w:t>quyền</w:t>
      </w:r>
      <w:r>
        <w:rPr>
          <w:spacing w:val="-6"/>
        </w:rPr>
        <w:t xml:space="preserve"> </w:t>
      </w:r>
      <w:r>
        <w:t>được</w:t>
      </w:r>
      <w:r>
        <w:rPr>
          <w:spacing w:val="-7"/>
        </w:rPr>
        <w:t xml:space="preserve"> </w:t>
      </w:r>
      <w:r>
        <w:t>giao</w:t>
      </w:r>
      <w:r>
        <w:rPr>
          <w:spacing w:val="-6"/>
        </w:rPr>
        <w:t xml:space="preserve"> </w:t>
      </w:r>
      <w:r>
        <w:t>trong</w:t>
      </w:r>
      <w:r>
        <w:rPr>
          <w:spacing w:val="-6"/>
        </w:rPr>
        <w:t xml:space="preserve"> </w:t>
      </w:r>
      <w:r>
        <w:t>Luật</w:t>
      </w:r>
      <w:r>
        <w:rPr>
          <w:spacing w:val="-11"/>
        </w:rPr>
        <w:t xml:space="preserve"> </w:t>
      </w:r>
      <w:r>
        <w:t>Thủ</w:t>
      </w:r>
      <w:r>
        <w:rPr>
          <w:spacing w:val="-5"/>
        </w:rPr>
        <w:t xml:space="preserve"> </w:t>
      </w:r>
      <w:r>
        <w:t>đô</w:t>
      </w:r>
      <w:r>
        <w:rPr>
          <w:spacing w:val="-8"/>
        </w:rPr>
        <w:t xml:space="preserve"> </w:t>
      </w:r>
      <w:r>
        <w:t>được</w:t>
      </w:r>
      <w:r>
        <w:rPr>
          <w:spacing w:val="-7"/>
        </w:rPr>
        <w:t xml:space="preserve"> </w:t>
      </w:r>
      <w:r>
        <w:t>quy</w:t>
      </w:r>
      <w:r>
        <w:rPr>
          <w:spacing w:val="-10"/>
        </w:rPr>
        <w:t xml:space="preserve"> </w:t>
      </w:r>
      <w:r>
        <w:t>định</w:t>
      </w:r>
      <w:r>
        <w:rPr>
          <w:spacing w:val="-8"/>
        </w:rPr>
        <w:t xml:space="preserve"> </w:t>
      </w:r>
      <w:r>
        <w:t>khác với VBQPPL</w:t>
      </w:r>
      <w:r>
        <w:rPr>
          <w:spacing w:val="-1"/>
        </w:rPr>
        <w:t xml:space="preserve"> </w:t>
      </w:r>
      <w:r>
        <w:t>do cơ quan nhà nước ở trung ương ban hành.</w:t>
      </w:r>
    </w:p>
    <w:p w14:paraId="141FB86B" w14:textId="77777777" w:rsidR="00F5458D" w:rsidRDefault="00000000" w:rsidP="00F86B57">
      <w:pPr>
        <w:pStyle w:val="Heading2"/>
        <w:numPr>
          <w:ilvl w:val="0"/>
          <w:numId w:val="20"/>
        </w:numPr>
        <w:tabs>
          <w:tab w:val="left" w:pos="888"/>
        </w:tabs>
        <w:spacing w:before="102" w:line="235" w:lineRule="auto"/>
        <w:ind w:right="139" w:firstLine="719"/>
      </w:pPr>
      <w:r>
        <w:t>Trao quyền cho Thành phố được phép điều chỉnh</w:t>
      </w:r>
      <w:r>
        <w:rPr>
          <w:spacing w:val="-5"/>
        </w:rPr>
        <w:t xml:space="preserve"> </w:t>
      </w:r>
      <w:r>
        <w:t xml:space="preserve">trình tự, thủ tục, thẩm quyền giải quyết thủ tục hành chính </w:t>
      </w:r>
      <w:r>
        <w:rPr>
          <w:b w:val="0"/>
          <w:i w:val="0"/>
        </w:rPr>
        <w:t>(điểm a khoản 2 Điều 8).</w:t>
      </w:r>
    </w:p>
    <w:p w14:paraId="1FF290AD" w14:textId="77777777" w:rsidR="00F5458D" w:rsidRDefault="00000000" w:rsidP="00F86B57">
      <w:pPr>
        <w:pStyle w:val="BodyText"/>
        <w:spacing w:before="88"/>
        <w:ind w:right="136" w:firstLine="635"/>
      </w:pPr>
      <w:r>
        <w:t>Khi</w:t>
      </w:r>
      <w:r>
        <w:rPr>
          <w:spacing w:val="-8"/>
        </w:rPr>
        <w:t xml:space="preserve"> </w:t>
      </w:r>
      <w:r>
        <w:t>thực</w:t>
      </w:r>
      <w:r>
        <w:rPr>
          <w:spacing w:val="-9"/>
        </w:rPr>
        <w:t xml:space="preserve"> </w:t>
      </w:r>
      <w:r>
        <w:t>hiện</w:t>
      </w:r>
      <w:r>
        <w:rPr>
          <w:spacing w:val="-11"/>
        </w:rPr>
        <w:t xml:space="preserve"> </w:t>
      </w:r>
      <w:r>
        <w:t>nhiệm</w:t>
      </w:r>
      <w:r>
        <w:rPr>
          <w:spacing w:val="-11"/>
        </w:rPr>
        <w:t xml:space="preserve"> </w:t>
      </w:r>
      <w:r>
        <w:t>vụ,</w:t>
      </w:r>
      <w:r>
        <w:rPr>
          <w:spacing w:val="-10"/>
        </w:rPr>
        <w:t xml:space="preserve"> </w:t>
      </w:r>
      <w:r>
        <w:t>quyền</w:t>
      </w:r>
      <w:r>
        <w:rPr>
          <w:spacing w:val="-8"/>
        </w:rPr>
        <w:t xml:space="preserve"> </w:t>
      </w:r>
      <w:r>
        <w:t>hạn</w:t>
      </w:r>
      <w:r>
        <w:rPr>
          <w:spacing w:val="-8"/>
        </w:rPr>
        <w:t xml:space="preserve"> </w:t>
      </w:r>
      <w:r>
        <w:t>của</w:t>
      </w:r>
      <w:r>
        <w:rPr>
          <w:spacing w:val="-9"/>
        </w:rPr>
        <w:t xml:space="preserve"> </w:t>
      </w:r>
      <w:r>
        <w:t>chính</w:t>
      </w:r>
      <w:r>
        <w:rPr>
          <w:spacing w:val="-11"/>
        </w:rPr>
        <w:t xml:space="preserve"> </w:t>
      </w:r>
      <w:r>
        <w:t>quyền</w:t>
      </w:r>
      <w:r>
        <w:rPr>
          <w:spacing w:val="-8"/>
        </w:rPr>
        <w:t xml:space="preserve"> </w:t>
      </w:r>
      <w:r>
        <w:t>địa</w:t>
      </w:r>
      <w:r>
        <w:rPr>
          <w:spacing w:val="-9"/>
        </w:rPr>
        <w:t xml:space="preserve"> </w:t>
      </w:r>
      <w:r>
        <w:t>phương</w:t>
      </w:r>
      <w:r>
        <w:rPr>
          <w:spacing w:val="-11"/>
        </w:rPr>
        <w:t xml:space="preserve"> </w:t>
      </w:r>
      <w:r>
        <w:t>theo</w:t>
      </w:r>
      <w:r>
        <w:rPr>
          <w:spacing w:val="-8"/>
        </w:rPr>
        <w:t xml:space="preserve"> </w:t>
      </w:r>
      <w:r>
        <w:t>quy</w:t>
      </w:r>
      <w:r>
        <w:rPr>
          <w:spacing w:val="-13"/>
        </w:rPr>
        <w:t xml:space="preserve"> </w:t>
      </w:r>
      <w:r>
        <w:t>định của pháp luật, HĐND Thành phố, UBND Thành phố, Chủ tịch UBND Thành phố được ban hành VBQPPL</w:t>
      </w:r>
      <w:r>
        <w:rPr>
          <w:spacing w:val="-4"/>
        </w:rPr>
        <w:t xml:space="preserve"> </w:t>
      </w:r>
      <w:r>
        <w:t>để điều chỉnh</w:t>
      </w:r>
      <w:r>
        <w:rPr>
          <w:spacing w:val="-1"/>
        </w:rPr>
        <w:t xml:space="preserve"> </w:t>
      </w:r>
      <w:r>
        <w:t>trình tự, thủ tục, thẩm quyền</w:t>
      </w:r>
      <w:r>
        <w:rPr>
          <w:spacing w:val="-1"/>
        </w:rPr>
        <w:t xml:space="preserve"> </w:t>
      </w:r>
      <w:r>
        <w:t>giải quyết thủ tục hành chính đang được quy định trong VBQPPL của cơ quan nhà nước ở trung ương để</w:t>
      </w:r>
      <w:r>
        <w:rPr>
          <w:spacing w:val="-2"/>
        </w:rPr>
        <w:t xml:space="preserve"> </w:t>
      </w:r>
      <w:r>
        <w:t>thực</w:t>
      </w:r>
      <w:r>
        <w:rPr>
          <w:spacing w:val="-1"/>
        </w:rPr>
        <w:t xml:space="preserve"> </w:t>
      </w:r>
      <w:r>
        <w:t>hiện nhiệm</w:t>
      </w:r>
      <w:r>
        <w:rPr>
          <w:spacing w:val="-4"/>
        </w:rPr>
        <w:t xml:space="preserve"> </w:t>
      </w:r>
      <w:r>
        <w:t>vụ,</w:t>
      </w:r>
      <w:r>
        <w:rPr>
          <w:spacing w:val="-2"/>
        </w:rPr>
        <w:t xml:space="preserve"> </w:t>
      </w:r>
      <w:r>
        <w:t>quyền hạn của</w:t>
      </w:r>
      <w:r>
        <w:rPr>
          <w:spacing w:val="-1"/>
        </w:rPr>
        <w:t xml:space="preserve"> </w:t>
      </w:r>
      <w:r>
        <w:t>cơ</w:t>
      </w:r>
      <w:r>
        <w:rPr>
          <w:spacing w:val="-1"/>
        </w:rPr>
        <w:t xml:space="preserve"> </w:t>
      </w:r>
      <w:r>
        <w:t>quan,</w:t>
      </w:r>
      <w:r>
        <w:rPr>
          <w:spacing w:val="-2"/>
        </w:rPr>
        <w:t xml:space="preserve"> </w:t>
      </w:r>
      <w:r>
        <w:t>tổ</w:t>
      </w:r>
      <w:r>
        <w:rPr>
          <w:spacing w:val="-1"/>
        </w:rPr>
        <w:t xml:space="preserve"> </w:t>
      </w:r>
      <w:r>
        <w:t>chức</w:t>
      </w:r>
      <w:r>
        <w:rPr>
          <w:spacing w:val="-1"/>
        </w:rPr>
        <w:t xml:space="preserve"> </w:t>
      </w:r>
      <w:r>
        <w:t>thuộc</w:t>
      </w:r>
      <w:r>
        <w:rPr>
          <w:spacing w:val="-7"/>
        </w:rPr>
        <w:t xml:space="preserve"> </w:t>
      </w:r>
      <w:r>
        <w:t>Thành phố,</w:t>
      </w:r>
      <w:r>
        <w:rPr>
          <w:spacing w:val="-2"/>
        </w:rPr>
        <w:t xml:space="preserve"> </w:t>
      </w:r>
      <w:r>
        <w:t>bảo đảm</w:t>
      </w:r>
      <w:r>
        <w:rPr>
          <w:spacing w:val="-2"/>
        </w:rPr>
        <w:t xml:space="preserve"> </w:t>
      </w:r>
      <w:r>
        <w:t>yêu cầu về cải cách hành chính, tạo thuận lợi cho cá nhân, tổ chức theo hướng đơn giản hóa thủ tục hành chính,</w:t>
      </w:r>
      <w:r>
        <w:rPr>
          <w:spacing w:val="-2"/>
        </w:rPr>
        <w:t xml:space="preserve"> </w:t>
      </w:r>
      <w:r>
        <w:t>phát triển khoa học, công nghệ, đổi mới sáng tạo</w:t>
      </w:r>
    </w:p>
    <w:p w14:paraId="37A51257" w14:textId="77777777" w:rsidR="00F5458D" w:rsidRDefault="00F5458D" w:rsidP="00F86B57">
      <w:pPr>
        <w:pStyle w:val="BodyText"/>
        <w:sectPr w:rsidR="00F5458D">
          <w:pgSz w:w="11910" w:h="16840"/>
          <w:pgMar w:top="1020" w:right="708" w:bottom="280" w:left="1700" w:header="331" w:footer="0" w:gutter="0"/>
          <w:cols w:space="720"/>
        </w:sectPr>
      </w:pPr>
    </w:p>
    <w:p w14:paraId="52BD771C" w14:textId="77777777" w:rsidR="00F5458D" w:rsidRDefault="00000000" w:rsidP="00F86B57">
      <w:pPr>
        <w:pStyle w:val="BodyText"/>
        <w:spacing w:before="89"/>
        <w:ind w:right="136" w:firstLine="0"/>
      </w:pPr>
      <w:r>
        <w:lastRenderedPageBreak/>
        <w:t>và chuyển đổi số trong giải quyết thủ tục hành chính</w:t>
      </w:r>
      <w:r>
        <w:rPr>
          <w:i/>
        </w:rPr>
        <w:t>,</w:t>
      </w:r>
      <w:r>
        <w:rPr>
          <w:i/>
          <w:spacing w:val="-5"/>
        </w:rPr>
        <w:t xml:space="preserve"> </w:t>
      </w:r>
      <w:r>
        <w:t>không quy định thêm thành phần</w:t>
      </w:r>
      <w:r>
        <w:rPr>
          <w:spacing w:val="-8"/>
        </w:rPr>
        <w:t xml:space="preserve"> </w:t>
      </w:r>
      <w:r>
        <w:t>hồ</w:t>
      </w:r>
      <w:r>
        <w:rPr>
          <w:spacing w:val="-8"/>
        </w:rPr>
        <w:t xml:space="preserve"> </w:t>
      </w:r>
      <w:r>
        <w:t>sơ,</w:t>
      </w:r>
      <w:r>
        <w:rPr>
          <w:spacing w:val="-9"/>
        </w:rPr>
        <w:t xml:space="preserve"> </w:t>
      </w:r>
      <w:r>
        <w:t>không</w:t>
      </w:r>
      <w:r>
        <w:rPr>
          <w:spacing w:val="-8"/>
        </w:rPr>
        <w:t xml:space="preserve"> </w:t>
      </w:r>
      <w:r>
        <w:t>tăng</w:t>
      </w:r>
      <w:r>
        <w:rPr>
          <w:spacing w:val="-8"/>
        </w:rPr>
        <w:t xml:space="preserve"> </w:t>
      </w:r>
      <w:r>
        <w:t>thêm</w:t>
      </w:r>
      <w:r>
        <w:rPr>
          <w:spacing w:val="-11"/>
        </w:rPr>
        <w:t xml:space="preserve"> </w:t>
      </w:r>
      <w:r>
        <w:t>yêu</w:t>
      </w:r>
      <w:r>
        <w:rPr>
          <w:spacing w:val="-6"/>
        </w:rPr>
        <w:t xml:space="preserve"> </w:t>
      </w:r>
      <w:r>
        <w:t>cầu,</w:t>
      </w:r>
      <w:r>
        <w:rPr>
          <w:spacing w:val="-10"/>
        </w:rPr>
        <w:t xml:space="preserve"> </w:t>
      </w:r>
      <w:r>
        <w:t>điều</w:t>
      </w:r>
      <w:r>
        <w:rPr>
          <w:spacing w:val="-8"/>
        </w:rPr>
        <w:t xml:space="preserve"> </w:t>
      </w:r>
      <w:r>
        <w:t>kiện,</w:t>
      </w:r>
      <w:r>
        <w:rPr>
          <w:spacing w:val="-10"/>
        </w:rPr>
        <w:t xml:space="preserve"> </w:t>
      </w:r>
      <w:r>
        <w:t>thời</w:t>
      </w:r>
      <w:r>
        <w:rPr>
          <w:spacing w:val="-8"/>
        </w:rPr>
        <w:t xml:space="preserve"> </w:t>
      </w:r>
      <w:r>
        <w:t>gian</w:t>
      </w:r>
      <w:r>
        <w:rPr>
          <w:spacing w:val="-8"/>
        </w:rPr>
        <w:t xml:space="preserve"> </w:t>
      </w:r>
      <w:r>
        <w:t>giải</w:t>
      </w:r>
      <w:r>
        <w:rPr>
          <w:spacing w:val="-8"/>
        </w:rPr>
        <w:t xml:space="preserve"> </w:t>
      </w:r>
      <w:r>
        <w:t>quyết</w:t>
      </w:r>
      <w:r>
        <w:rPr>
          <w:spacing w:val="-6"/>
        </w:rPr>
        <w:t xml:space="preserve"> </w:t>
      </w:r>
      <w:r>
        <w:t>thủ</w:t>
      </w:r>
      <w:r>
        <w:rPr>
          <w:spacing w:val="-8"/>
        </w:rPr>
        <w:t xml:space="preserve"> </w:t>
      </w:r>
      <w:r>
        <w:t>tục</w:t>
      </w:r>
      <w:r>
        <w:rPr>
          <w:spacing w:val="-9"/>
        </w:rPr>
        <w:t xml:space="preserve"> </w:t>
      </w:r>
      <w:r>
        <w:t>đang</w:t>
      </w:r>
      <w:r>
        <w:rPr>
          <w:spacing w:val="-6"/>
        </w:rPr>
        <w:t xml:space="preserve"> </w:t>
      </w:r>
      <w:r>
        <w:t xml:space="preserve">áp </w:t>
      </w:r>
      <w:r>
        <w:rPr>
          <w:spacing w:val="-2"/>
        </w:rPr>
        <w:t>dụng;</w:t>
      </w:r>
    </w:p>
    <w:p w14:paraId="498F4F67" w14:textId="77777777" w:rsidR="00F5458D" w:rsidRDefault="00000000" w:rsidP="00F86B57">
      <w:pPr>
        <w:pStyle w:val="Heading2"/>
        <w:numPr>
          <w:ilvl w:val="0"/>
          <w:numId w:val="20"/>
        </w:numPr>
        <w:tabs>
          <w:tab w:val="left" w:pos="890"/>
        </w:tabs>
        <w:spacing w:before="101" w:line="237" w:lineRule="auto"/>
        <w:ind w:right="131" w:firstLine="719"/>
      </w:pPr>
      <w:r>
        <w:t>Trao quyền cho Thành phố được quy định biện pháp đặc thù để tổ chức, hướng dẫn thi hành Luật, Nghị quyết của Quốc hội mà khác hoặc chưa có quy định của trung ương</w:t>
      </w:r>
      <w:r>
        <w:rPr>
          <w:b w:val="0"/>
        </w:rPr>
        <w:t>(điểm b khoản 2 Điều 8)</w:t>
      </w:r>
    </w:p>
    <w:p w14:paraId="19E60148" w14:textId="77777777" w:rsidR="00F5458D" w:rsidRDefault="00000000" w:rsidP="00F86B57">
      <w:pPr>
        <w:pStyle w:val="BodyText"/>
        <w:ind w:right="132" w:firstLine="719"/>
      </w:pPr>
      <w:r>
        <w:t>Khi</w:t>
      </w:r>
      <w:r>
        <w:rPr>
          <w:spacing w:val="-15"/>
        </w:rPr>
        <w:t xml:space="preserve"> </w:t>
      </w:r>
      <w:r>
        <w:t>thực</w:t>
      </w:r>
      <w:r>
        <w:rPr>
          <w:spacing w:val="-16"/>
        </w:rPr>
        <w:t xml:space="preserve"> </w:t>
      </w:r>
      <w:r>
        <w:t>hiện</w:t>
      </w:r>
      <w:r>
        <w:rPr>
          <w:spacing w:val="-15"/>
        </w:rPr>
        <w:t xml:space="preserve"> </w:t>
      </w:r>
      <w:r>
        <w:t>nhiệm</w:t>
      </w:r>
      <w:r>
        <w:rPr>
          <w:spacing w:val="-16"/>
        </w:rPr>
        <w:t xml:space="preserve"> </w:t>
      </w:r>
      <w:r>
        <w:t>vụ,</w:t>
      </w:r>
      <w:r>
        <w:rPr>
          <w:spacing w:val="-17"/>
        </w:rPr>
        <w:t xml:space="preserve"> </w:t>
      </w:r>
      <w:r>
        <w:t>quyền</w:t>
      </w:r>
      <w:r>
        <w:rPr>
          <w:spacing w:val="-13"/>
        </w:rPr>
        <w:t xml:space="preserve"> </w:t>
      </w:r>
      <w:r>
        <w:t>hạn</w:t>
      </w:r>
      <w:r>
        <w:rPr>
          <w:spacing w:val="-13"/>
        </w:rPr>
        <w:t xml:space="preserve"> </w:t>
      </w:r>
      <w:r>
        <w:t>của</w:t>
      </w:r>
      <w:r>
        <w:rPr>
          <w:spacing w:val="-14"/>
        </w:rPr>
        <w:t xml:space="preserve"> </w:t>
      </w:r>
      <w:r>
        <w:t>chính</w:t>
      </w:r>
      <w:r>
        <w:rPr>
          <w:spacing w:val="-15"/>
        </w:rPr>
        <w:t xml:space="preserve"> </w:t>
      </w:r>
      <w:r>
        <w:t>quyền</w:t>
      </w:r>
      <w:r>
        <w:rPr>
          <w:spacing w:val="-13"/>
        </w:rPr>
        <w:t xml:space="preserve"> </w:t>
      </w:r>
      <w:r>
        <w:t>địa</w:t>
      </w:r>
      <w:r>
        <w:rPr>
          <w:spacing w:val="-14"/>
        </w:rPr>
        <w:t xml:space="preserve"> </w:t>
      </w:r>
      <w:r>
        <w:t>phương</w:t>
      </w:r>
      <w:r>
        <w:rPr>
          <w:spacing w:val="-17"/>
        </w:rPr>
        <w:t xml:space="preserve"> </w:t>
      </w:r>
      <w:r>
        <w:t>theo</w:t>
      </w:r>
      <w:r>
        <w:rPr>
          <w:spacing w:val="-15"/>
        </w:rPr>
        <w:t xml:space="preserve"> </w:t>
      </w:r>
      <w:r>
        <w:t>quy</w:t>
      </w:r>
      <w:r>
        <w:rPr>
          <w:spacing w:val="-18"/>
        </w:rPr>
        <w:t xml:space="preserve"> </w:t>
      </w:r>
      <w:r>
        <w:t>định của pháp luật, HĐND Thành phố, UBND Thành phố, Chủ tịch UBND được ban hành các VBQPPL để quy định biện pháp đặc thù phù hợp với yêu cầu phát triển Thủ đô để tổ</w:t>
      </w:r>
      <w:r>
        <w:rPr>
          <w:spacing w:val="-1"/>
        </w:rPr>
        <w:t xml:space="preserve"> </w:t>
      </w:r>
      <w:r>
        <w:t>chức,</w:t>
      </w:r>
      <w:r>
        <w:rPr>
          <w:spacing w:val="-3"/>
        </w:rPr>
        <w:t xml:space="preserve"> </w:t>
      </w:r>
      <w:r>
        <w:t>hướng</w:t>
      </w:r>
      <w:r>
        <w:rPr>
          <w:spacing w:val="-1"/>
        </w:rPr>
        <w:t xml:space="preserve"> </w:t>
      </w:r>
      <w:r>
        <w:t>dẫn</w:t>
      </w:r>
      <w:r>
        <w:rPr>
          <w:spacing w:val="-1"/>
        </w:rPr>
        <w:t xml:space="preserve"> </w:t>
      </w:r>
      <w:r>
        <w:t>thi</w:t>
      </w:r>
      <w:r>
        <w:rPr>
          <w:spacing w:val="-1"/>
        </w:rPr>
        <w:t xml:space="preserve"> </w:t>
      </w:r>
      <w:r>
        <w:t>hành</w:t>
      </w:r>
      <w:r>
        <w:rPr>
          <w:spacing w:val="-3"/>
        </w:rPr>
        <w:t xml:space="preserve"> </w:t>
      </w:r>
      <w:r>
        <w:t>luật,</w:t>
      </w:r>
      <w:r>
        <w:rPr>
          <w:spacing w:val="-3"/>
        </w:rPr>
        <w:t xml:space="preserve"> </w:t>
      </w:r>
      <w:r>
        <w:t>nghị</w:t>
      </w:r>
      <w:r>
        <w:rPr>
          <w:spacing w:val="-1"/>
        </w:rPr>
        <w:t xml:space="preserve"> </w:t>
      </w:r>
      <w:r>
        <w:t>quyết</w:t>
      </w:r>
      <w:r>
        <w:rPr>
          <w:spacing w:val="-1"/>
        </w:rPr>
        <w:t xml:space="preserve"> </w:t>
      </w:r>
      <w:r>
        <w:t>của</w:t>
      </w:r>
      <w:r>
        <w:rPr>
          <w:spacing w:val="-2"/>
        </w:rPr>
        <w:t xml:space="preserve"> </w:t>
      </w:r>
      <w:r>
        <w:t>Quốc</w:t>
      </w:r>
      <w:r>
        <w:rPr>
          <w:spacing w:val="-2"/>
        </w:rPr>
        <w:t xml:space="preserve"> </w:t>
      </w:r>
      <w:r>
        <w:t>hội</w:t>
      </w:r>
      <w:r>
        <w:rPr>
          <w:spacing w:val="-1"/>
        </w:rPr>
        <w:t xml:space="preserve"> </w:t>
      </w:r>
      <w:r>
        <w:t>mà</w:t>
      </w:r>
      <w:r>
        <w:rPr>
          <w:spacing w:val="-2"/>
        </w:rPr>
        <w:t xml:space="preserve"> </w:t>
      </w:r>
      <w:r>
        <w:t>khác</w:t>
      </w:r>
      <w:r>
        <w:rPr>
          <w:spacing w:val="-2"/>
        </w:rPr>
        <w:t xml:space="preserve"> </w:t>
      </w:r>
      <w:r>
        <w:t>hoặc chưa</w:t>
      </w:r>
      <w:r>
        <w:rPr>
          <w:spacing w:val="-2"/>
        </w:rPr>
        <w:t xml:space="preserve"> </w:t>
      </w:r>
      <w:r>
        <w:t>có</w:t>
      </w:r>
      <w:r>
        <w:rPr>
          <w:spacing w:val="-1"/>
        </w:rPr>
        <w:t xml:space="preserve"> </w:t>
      </w:r>
      <w:r>
        <w:t>quy</w:t>
      </w:r>
      <w:r>
        <w:rPr>
          <w:spacing w:val="-6"/>
        </w:rPr>
        <w:t xml:space="preserve"> </w:t>
      </w:r>
      <w:r>
        <w:t>định</w:t>
      </w:r>
      <w:r>
        <w:rPr>
          <w:spacing w:val="-1"/>
        </w:rPr>
        <w:t xml:space="preserve"> </w:t>
      </w:r>
      <w:r>
        <w:t>của</w:t>
      </w:r>
      <w:r>
        <w:rPr>
          <w:spacing w:val="-5"/>
        </w:rPr>
        <w:t xml:space="preserve"> </w:t>
      </w:r>
      <w:r>
        <w:t>Chính</w:t>
      </w:r>
      <w:r>
        <w:rPr>
          <w:spacing w:val="-1"/>
        </w:rPr>
        <w:t xml:space="preserve"> </w:t>
      </w:r>
      <w:r>
        <w:t>phủ,</w:t>
      </w:r>
      <w:r>
        <w:rPr>
          <w:spacing w:val="-8"/>
        </w:rPr>
        <w:t xml:space="preserve"> </w:t>
      </w:r>
      <w:r>
        <w:t>Thủ tướng</w:t>
      </w:r>
      <w:r>
        <w:rPr>
          <w:spacing w:val="-4"/>
        </w:rPr>
        <w:t xml:space="preserve"> </w:t>
      </w:r>
      <w:r>
        <w:t>Chính</w:t>
      </w:r>
      <w:r>
        <w:rPr>
          <w:spacing w:val="-1"/>
        </w:rPr>
        <w:t xml:space="preserve"> </w:t>
      </w:r>
      <w:r>
        <w:t>phủ,</w:t>
      </w:r>
      <w:r>
        <w:rPr>
          <w:spacing w:val="-2"/>
        </w:rPr>
        <w:t xml:space="preserve"> </w:t>
      </w:r>
      <w:r>
        <w:t>các</w:t>
      </w:r>
      <w:r>
        <w:rPr>
          <w:spacing w:val="-2"/>
        </w:rPr>
        <w:t xml:space="preserve"> </w:t>
      </w:r>
      <w:r>
        <w:t>Bộ,</w:t>
      </w:r>
      <w:r>
        <w:rPr>
          <w:spacing w:val="-2"/>
        </w:rPr>
        <w:t xml:space="preserve"> </w:t>
      </w:r>
      <w:r>
        <w:t>cơ</w:t>
      </w:r>
      <w:r>
        <w:rPr>
          <w:spacing w:val="-2"/>
        </w:rPr>
        <w:t xml:space="preserve"> </w:t>
      </w:r>
      <w:r>
        <w:t>quan</w:t>
      </w:r>
      <w:r>
        <w:rPr>
          <w:spacing w:val="-1"/>
        </w:rPr>
        <w:t xml:space="preserve"> </w:t>
      </w:r>
      <w:r>
        <w:t>ngang</w:t>
      </w:r>
      <w:r>
        <w:rPr>
          <w:spacing w:val="-1"/>
        </w:rPr>
        <w:t xml:space="preserve"> </w:t>
      </w:r>
      <w:r>
        <w:t>Bộ.</w:t>
      </w:r>
    </w:p>
    <w:p w14:paraId="27CBD8FC" w14:textId="77777777" w:rsidR="00F5458D" w:rsidRDefault="00000000" w:rsidP="00F86B57">
      <w:pPr>
        <w:pStyle w:val="Heading2"/>
        <w:numPr>
          <w:ilvl w:val="0"/>
          <w:numId w:val="20"/>
        </w:numPr>
        <w:tabs>
          <w:tab w:val="left" w:pos="874"/>
        </w:tabs>
        <w:spacing w:before="104" w:line="235" w:lineRule="auto"/>
        <w:ind w:right="135" w:firstLine="719"/>
      </w:pPr>
      <w:r>
        <w:t>Quy</w:t>
      </w:r>
      <w:r>
        <w:rPr>
          <w:spacing w:val="-15"/>
        </w:rPr>
        <w:t xml:space="preserve"> </w:t>
      </w:r>
      <w:r>
        <w:t>định</w:t>
      </w:r>
      <w:r>
        <w:rPr>
          <w:spacing w:val="-12"/>
        </w:rPr>
        <w:t xml:space="preserve"> </w:t>
      </w:r>
      <w:r>
        <w:t>trình</w:t>
      </w:r>
      <w:r>
        <w:rPr>
          <w:spacing w:val="-12"/>
        </w:rPr>
        <w:t xml:space="preserve"> </w:t>
      </w:r>
      <w:r>
        <w:t>tự,</w:t>
      </w:r>
      <w:r>
        <w:rPr>
          <w:spacing w:val="-12"/>
        </w:rPr>
        <w:t xml:space="preserve"> </w:t>
      </w:r>
      <w:r>
        <w:t>thủ</w:t>
      </w:r>
      <w:r>
        <w:rPr>
          <w:spacing w:val="-12"/>
        </w:rPr>
        <w:t xml:space="preserve"> </w:t>
      </w:r>
      <w:r>
        <w:t>tục</w:t>
      </w:r>
      <w:r>
        <w:rPr>
          <w:spacing w:val="-11"/>
        </w:rPr>
        <w:t xml:space="preserve"> </w:t>
      </w:r>
      <w:r>
        <w:t>ban</w:t>
      </w:r>
      <w:r>
        <w:rPr>
          <w:spacing w:val="-12"/>
        </w:rPr>
        <w:t xml:space="preserve"> </w:t>
      </w:r>
      <w:r>
        <w:t>hành</w:t>
      </w:r>
      <w:r>
        <w:rPr>
          <w:spacing w:val="-8"/>
        </w:rPr>
        <w:t xml:space="preserve"> </w:t>
      </w:r>
      <w:r>
        <w:t>VBQPPL</w:t>
      </w:r>
      <w:r>
        <w:rPr>
          <w:spacing w:val="-18"/>
        </w:rPr>
        <w:t xml:space="preserve"> </w:t>
      </w:r>
      <w:r>
        <w:t>trong</w:t>
      </w:r>
      <w:r>
        <w:rPr>
          <w:spacing w:val="-10"/>
        </w:rPr>
        <w:t xml:space="preserve"> </w:t>
      </w:r>
      <w:r>
        <w:t>trường</w:t>
      </w:r>
      <w:r>
        <w:rPr>
          <w:spacing w:val="-13"/>
        </w:rPr>
        <w:t xml:space="preserve"> </w:t>
      </w:r>
      <w:r>
        <w:t>hợp</w:t>
      </w:r>
      <w:r>
        <w:rPr>
          <w:spacing w:val="-11"/>
        </w:rPr>
        <w:t xml:space="preserve"> </w:t>
      </w:r>
      <w:r>
        <w:t>ban</w:t>
      </w:r>
      <w:r>
        <w:rPr>
          <w:spacing w:val="-12"/>
        </w:rPr>
        <w:t xml:space="preserve"> </w:t>
      </w:r>
      <w:r>
        <w:t xml:space="preserve">hành khác hoặc chưa có quy định với quy định của trung ương </w:t>
      </w:r>
      <w:r>
        <w:rPr>
          <w:b w:val="0"/>
        </w:rPr>
        <w:t>(khoản 3 Điều 8)</w:t>
      </w:r>
    </w:p>
    <w:p w14:paraId="52500D5E" w14:textId="77777777" w:rsidR="00F5458D" w:rsidRDefault="00000000" w:rsidP="00F86B57">
      <w:pPr>
        <w:pStyle w:val="BodyText"/>
        <w:spacing w:before="91"/>
        <w:ind w:firstLine="719"/>
      </w:pPr>
      <w:r>
        <w:t>Luật</w:t>
      </w:r>
      <w:r>
        <w:rPr>
          <w:spacing w:val="-6"/>
        </w:rPr>
        <w:t xml:space="preserve"> </w:t>
      </w:r>
      <w:r>
        <w:t>quy</w:t>
      </w:r>
      <w:r>
        <w:rPr>
          <w:spacing w:val="-11"/>
        </w:rPr>
        <w:t xml:space="preserve"> </w:t>
      </w:r>
      <w:r>
        <w:t>định</w:t>
      </w:r>
      <w:r>
        <w:rPr>
          <w:spacing w:val="-6"/>
        </w:rPr>
        <w:t xml:space="preserve"> </w:t>
      </w:r>
      <w:r>
        <w:t>chặt</w:t>
      </w:r>
      <w:r>
        <w:rPr>
          <w:spacing w:val="-6"/>
        </w:rPr>
        <w:t xml:space="preserve"> </w:t>
      </w:r>
      <w:r>
        <w:t>chẽ</w:t>
      </w:r>
      <w:r>
        <w:rPr>
          <w:spacing w:val="-7"/>
        </w:rPr>
        <w:t xml:space="preserve"> </w:t>
      </w:r>
      <w:r>
        <w:t>kỹ</w:t>
      </w:r>
      <w:r>
        <w:rPr>
          <w:spacing w:val="-8"/>
        </w:rPr>
        <w:t xml:space="preserve"> </w:t>
      </w:r>
      <w:r>
        <w:t>thuật,</w:t>
      </w:r>
      <w:r>
        <w:rPr>
          <w:spacing w:val="-8"/>
        </w:rPr>
        <w:t xml:space="preserve"> </w:t>
      </w:r>
      <w:r>
        <w:t>quy</w:t>
      </w:r>
      <w:r>
        <w:rPr>
          <w:spacing w:val="-11"/>
        </w:rPr>
        <w:t xml:space="preserve"> </w:t>
      </w:r>
      <w:r>
        <w:t>trình</w:t>
      </w:r>
      <w:r>
        <w:rPr>
          <w:spacing w:val="-6"/>
        </w:rPr>
        <w:t xml:space="preserve"> </w:t>
      </w:r>
      <w:r>
        <w:t>lập</w:t>
      </w:r>
      <w:r>
        <w:rPr>
          <w:spacing w:val="-6"/>
        </w:rPr>
        <w:t xml:space="preserve"> </w:t>
      </w:r>
      <w:r>
        <w:t>quy</w:t>
      </w:r>
      <w:r>
        <w:rPr>
          <w:spacing w:val="-11"/>
        </w:rPr>
        <w:t xml:space="preserve"> </w:t>
      </w:r>
      <w:r>
        <w:t>nhằm</w:t>
      </w:r>
      <w:r>
        <w:rPr>
          <w:spacing w:val="-12"/>
        </w:rPr>
        <w:t xml:space="preserve"> </w:t>
      </w:r>
      <w:r>
        <w:t>tạo</w:t>
      </w:r>
      <w:r>
        <w:rPr>
          <w:spacing w:val="-6"/>
        </w:rPr>
        <w:t xml:space="preserve"> </w:t>
      </w:r>
      <w:r>
        <w:t>cơ</w:t>
      </w:r>
      <w:r>
        <w:rPr>
          <w:spacing w:val="-7"/>
        </w:rPr>
        <w:t xml:space="preserve"> </w:t>
      </w:r>
      <w:r>
        <w:t>chế</w:t>
      </w:r>
      <w:r>
        <w:rPr>
          <w:spacing w:val="-7"/>
        </w:rPr>
        <w:t xml:space="preserve"> </w:t>
      </w:r>
      <w:r>
        <w:t>kiểm</w:t>
      </w:r>
      <w:r>
        <w:rPr>
          <w:spacing w:val="-10"/>
        </w:rPr>
        <w:t xml:space="preserve"> </w:t>
      </w:r>
      <w:r>
        <w:t>soát, giám sát chặt chẽ việc chính quyền Thành phố thực hiện quyền hạn đặc thù trên về xây</w:t>
      </w:r>
      <w:r>
        <w:rPr>
          <w:spacing w:val="-8"/>
        </w:rPr>
        <w:t xml:space="preserve"> </w:t>
      </w:r>
      <w:r>
        <w:t>dựng,</w:t>
      </w:r>
      <w:r>
        <w:rPr>
          <w:spacing w:val="-7"/>
        </w:rPr>
        <w:t xml:space="preserve"> </w:t>
      </w:r>
      <w:r>
        <w:t>ban</w:t>
      </w:r>
      <w:r>
        <w:rPr>
          <w:spacing w:val="-4"/>
        </w:rPr>
        <w:t xml:space="preserve"> </w:t>
      </w:r>
      <w:r>
        <w:t>hành</w:t>
      </w:r>
      <w:r>
        <w:rPr>
          <w:spacing w:val="-11"/>
        </w:rPr>
        <w:t xml:space="preserve"> </w:t>
      </w:r>
      <w:r>
        <w:t>VBQPPL</w:t>
      </w:r>
      <w:r>
        <w:rPr>
          <w:spacing w:val="-15"/>
        </w:rPr>
        <w:t xml:space="preserve"> </w:t>
      </w:r>
      <w:r>
        <w:t>đảm</w:t>
      </w:r>
      <w:r>
        <w:rPr>
          <w:spacing w:val="-9"/>
        </w:rPr>
        <w:t xml:space="preserve"> </w:t>
      </w:r>
      <w:r>
        <w:t>bảo</w:t>
      </w:r>
      <w:r>
        <w:rPr>
          <w:spacing w:val="-4"/>
        </w:rPr>
        <w:t xml:space="preserve"> </w:t>
      </w:r>
      <w:r>
        <w:t>đúng</w:t>
      </w:r>
      <w:r>
        <w:rPr>
          <w:spacing w:val="-4"/>
        </w:rPr>
        <w:t xml:space="preserve"> </w:t>
      </w:r>
      <w:r>
        <w:t>mục</w:t>
      </w:r>
      <w:r>
        <w:rPr>
          <w:spacing w:val="-4"/>
        </w:rPr>
        <w:t xml:space="preserve"> </w:t>
      </w:r>
      <w:r>
        <w:t>tiêu</w:t>
      </w:r>
      <w:r>
        <w:rPr>
          <w:spacing w:val="-6"/>
        </w:rPr>
        <w:t xml:space="preserve"> </w:t>
      </w:r>
      <w:r>
        <w:t>và</w:t>
      </w:r>
      <w:r>
        <w:rPr>
          <w:spacing w:val="-7"/>
        </w:rPr>
        <w:t xml:space="preserve"> </w:t>
      </w:r>
      <w:r>
        <w:t>đạt</w:t>
      </w:r>
      <w:r>
        <w:rPr>
          <w:spacing w:val="-3"/>
        </w:rPr>
        <w:t xml:space="preserve"> </w:t>
      </w:r>
      <w:r>
        <w:t>được</w:t>
      </w:r>
      <w:r>
        <w:rPr>
          <w:spacing w:val="-4"/>
        </w:rPr>
        <w:t xml:space="preserve"> </w:t>
      </w:r>
      <w:r>
        <w:t>tác</w:t>
      </w:r>
      <w:r>
        <w:rPr>
          <w:spacing w:val="-6"/>
        </w:rPr>
        <w:t xml:space="preserve"> </w:t>
      </w:r>
      <w:r>
        <w:t>động</w:t>
      </w:r>
      <w:r>
        <w:rPr>
          <w:spacing w:val="-6"/>
        </w:rPr>
        <w:t xml:space="preserve"> </w:t>
      </w:r>
      <w:r>
        <w:t>tích</w:t>
      </w:r>
      <w:r>
        <w:rPr>
          <w:spacing w:val="-4"/>
        </w:rPr>
        <w:t xml:space="preserve"> </w:t>
      </w:r>
      <w:r>
        <w:t>cực kỳ vọng. Theo đó, khi xây dựng, ban hành các văn bản thi hành Luật Thủ đô khác với</w:t>
      </w:r>
      <w:r>
        <w:rPr>
          <w:spacing w:val="-8"/>
        </w:rPr>
        <w:t xml:space="preserve"> </w:t>
      </w:r>
      <w:r>
        <w:t>VBQPPL</w:t>
      </w:r>
      <w:r>
        <w:rPr>
          <w:spacing w:val="-16"/>
        </w:rPr>
        <w:t xml:space="preserve"> </w:t>
      </w:r>
      <w:r>
        <w:t>do</w:t>
      </w:r>
      <w:r>
        <w:rPr>
          <w:spacing w:val="-4"/>
        </w:rPr>
        <w:t xml:space="preserve"> </w:t>
      </w:r>
      <w:r>
        <w:t>cơ</w:t>
      </w:r>
      <w:r>
        <w:rPr>
          <w:spacing w:val="-4"/>
        </w:rPr>
        <w:t xml:space="preserve"> </w:t>
      </w:r>
      <w:r>
        <w:t>quan</w:t>
      </w:r>
      <w:r>
        <w:rPr>
          <w:spacing w:val="-4"/>
        </w:rPr>
        <w:t xml:space="preserve"> </w:t>
      </w:r>
      <w:r>
        <w:t>nhà</w:t>
      </w:r>
      <w:r>
        <w:rPr>
          <w:spacing w:val="-4"/>
        </w:rPr>
        <w:t xml:space="preserve"> </w:t>
      </w:r>
      <w:r>
        <w:t>nước</w:t>
      </w:r>
      <w:r>
        <w:rPr>
          <w:spacing w:val="-4"/>
        </w:rPr>
        <w:t xml:space="preserve"> </w:t>
      </w:r>
      <w:r>
        <w:t>trung</w:t>
      </w:r>
      <w:r>
        <w:rPr>
          <w:spacing w:val="-4"/>
        </w:rPr>
        <w:t xml:space="preserve"> </w:t>
      </w:r>
      <w:r>
        <w:t>ương</w:t>
      </w:r>
      <w:r>
        <w:rPr>
          <w:spacing w:val="-4"/>
        </w:rPr>
        <w:t xml:space="preserve"> </w:t>
      </w:r>
      <w:r>
        <w:t>ban</w:t>
      </w:r>
      <w:r>
        <w:rPr>
          <w:spacing w:val="-4"/>
        </w:rPr>
        <w:t xml:space="preserve"> </w:t>
      </w:r>
      <w:r>
        <w:t>hành</w:t>
      </w:r>
      <w:r>
        <w:rPr>
          <w:spacing w:val="-2"/>
        </w:rPr>
        <w:t xml:space="preserve"> </w:t>
      </w:r>
      <w:r>
        <w:t>và</w:t>
      </w:r>
      <w:r>
        <w:rPr>
          <w:spacing w:val="-8"/>
        </w:rPr>
        <w:t xml:space="preserve"> </w:t>
      </w:r>
      <w:r>
        <w:t>VBQPPL</w:t>
      </w:r>
      <w:r>
        <w:rPr>
          <w:spacing w:val="-16"/>
        </w:rPr>
        <w:t xml:space="preserve"> </w:t>
      </w:r>
      <w:r>
        <w:t>quy</w:t>
      </w:r>
      <w:r>
        <w:rPr>
          <w:spacing w:val="-8"/>
        </w:rPr>
        <w:t xml:space="preserve"> </w:t>
      </w:r>
      <w:r>
        <w:t>định</w:t>
      </w:r>
      <w:r>
        <w:rPr>
          <w:spacing w:val="-4"/>
        </w:rPr>
        <w:t xml:space="preserve"> </w:t>
      </w:r>
      <w:r>
        <w:t>biện pháp đặc thù</w:t>
      </w:r>
      <w:r>
        <w:rPr>
          <w:spacing w:val="-16"/>
        </w:rPr>
        <w:t xml:space="preserve"> </w:t>
      </w:r>
      <w:r>
        <w:t>để tổ</w:t>
      </w:r>
      <w:r>
        <w:rPr>
          <w:spacing w:val="-3"/>
        </w:rPr>
        <w:t xml:space="preserve"> </w:t>
      </w:r>
      <w:r>
        <w:t>chức,</w:t>
      </w:r>
      <w:r>
        <w:rPr>
          <w:spacing w:val="-4"/>
        </w:rPr>
        <w:t xml:space="preserve"> </w:t>
      </w:r>
      <w:r>
        <w:t>hướng</w:t>
      </w:r>
      <w:r>
        <w:rPr>
          <w:spacing w:val="-3"/>
        </w:rPr>
        <w:t xml:space="preserve"> </w:t>
      </w:r>
      <w:r>
        <w:t>dẫn</w:t>
      </w:r>
      <w:r>
        <w:rPr>
          <w:spacing w:val="-3"/>
        </w:rPr>
        <w:t xml:space="preserve"> </w:t>
      </w:r>
      <w:r>
        <w:t>thi</w:t>
      </w:r>
      <w:r>
        <w:rPr>
          <w:spacing w:val="-3"/>
        </w:rPr>
        <w:t xml:space="preserve"> </w:t>
      </w:r>
      <w:r>
        <w:t>hành</w:t>
      </w:r>
      <w:r>
        <w:rPr>
          <w:spacing w:val="-3"/>
        </w:rPr>
        <w:t xml:space="preserve"> </w:t>
      </w:r>
      <w:r>
        <w:t>luật,</w:t>
      </w:r>
      <w:r>
        <w:rPr>
          <w:spacing w:val="-4"/>
        </w:rPr>
        <w:t xml:space="preserve"> </w:t>
      </w:r>
      <w:r>
        <w:t>nghị</w:t>
      </w:r>
      <w:r>
        <w:rPr>
          <w:spacing w:val="-3"/>
        </w:rPr>
        <w:t xml:space="preserve"> </w:t>
      </w:r>
      <w:r>
        <w:t>quyết</w:t>
      </w:r>
      <w:r>
        <w:rPr>
          <w:spacing w:val="-3"/>
        </w:rPr>
        <w:t xml:space="preserve"> </w:t>
      </w:r>
      <w:r>
        <w:t>của</w:t>
      </w:r>
      <w:r>
        <w:rPr>
          <w:spacing w:val="-4"/>
        </w:rPr>
        <w:t xml:space="preserve"> </w:t>
      </w:r>
      <w:r>
        <w:t>Quốc</w:t>
      </w:r>
      <w:r>
        <w:rPr>
          <w:spacing w:val="-4"/>
        </w:rPr>
        <w:t xml:space="preserve"> </w:t>
      </w:r>
      <w:r>
        <w:t>hội</w:t>
      </w:r>
      <w:r>
        <w:rPr>
          <w:spacing w:val="-3"/>
        </w:rPr>
        <w:t xml:space="preserve"> </w:t>
      </w:r>
      <w:r>
        <w:t>mà</w:t>
      </w:r>
      <w:r>
        <w:rPr>
          <w:spacing w:val="-2"/>
        </w:rPr>
        <w:t xml:space="preserve"> </w:t>
      </w:r>
      <w:r>
        <w:t>khác hoặc</w:t>
      </w:r>
      <w:r>
        <w:rPr>
          <w:spacing w:val="-7"/>
        </w:rPr>
        <w:t xml:space="preserve"> </w:t>
      </w:r>
      <w:r>
        <w:t>chưa</w:t>
      </w:r>
      <w:r>
        <w:rPr>
          <w:spacing w:val="-7"/>
        </w:rPr>
        <w:t xml:space="preserve"> </w:t>
      </w:r>
      <w:r>
        <w:t>có</w:t>
      </w:r>
      <w:r>
        <w:rPr>
          <w:spacing w:val="-6"/>
        </w:rPr>
        <w:t xml:space="preserve"> </w:t>
      </w:r>
      <w:r>
        <w:t>quy</w:t>
      </w:r>
      <w:r>
        <w:rPr>
          <w:spacing w:val="-11"/>
        </w:rPr>
        <w:t xml:space="preserve"> </w:t>
      </w:r>
      <w:r>
        <w:t>định</w:t>
      </w:r>
      <w:r>
        <w:rPr>
          <w:spacing w:val="-6"/>
        </w:rPr>
        <w:t xml:space="preserve"> </w:t>
      </w:r>
      <w:r>
        <w:t>của</w:t>
      </w:r>
      <w:r>
        <w:rPr>
          <w:spacing w:val="-7"/>
        </w:rPr>
        <w:t xml:space="preserve"> </w:t>
      </w:r>
      <w:r>
        <w:t>Chính</w:t>
      </w:r>
      <w:r>
        <w:rPr>
          <w:spacing w:val="-6"/>
        </w:rPr>
        <w:t xml:space="preserve"> </w:t>
      </w:r>
      <w:r>
        <w:t>phủ,</w:t>
      </w:r>
      <w:r>
        <w:rPr>
          <w:spacing w:val="-12"/>
        </w:rPr>
        <w:t xml:space="preserve"> </w:t>
      </w:r>
      <w:r>
        <w:t>Thủ</w:t>
      </w:r>
      <w:r>
        <w:rPr>
          <w:spacing w:val="-8"/>
        </w:rPr>
        <w:t xml:space="preserve"> </w:t>
      </w:r>
      <w:r>
        <w:t>tướng</w:t>
      </w:r>
      <w:r>
        <w:rPr>
          <w:spacing w:val="-6"/>
        </w:rPr>
        <w:t xml:space="preserve"> </w:t>
      </w:r>
      <w:r>
        <w:t>Chính</w:t>
      </w:r>
      <w:r>
        <w:rPr>
          <w:spacing w:val="-6"/>
        </w:rPr>
        <w:t xml:space="preserve"> </w:t>
      </w:r>
      <w:r>
        <w:t>phủ,</w:t>
      </w:r>
      <w:r>
        <w:rPr>
          <w:spacing w:val="-8"/>
        </w:rPr>
        <w:t xml:space="preserve"> </w:t>
      </w:r>
      <w:r>
        <w:t>các</w:t>
      </w:r>
      <w:r>
        <w:rPr>
          <w:spacing w:val="-7"/>
        </w:rPr>
        <w:t xml:space="preserve"> </w:t>
      </w:r>
      <w:r>
        <w:t>bộ,</w:t>
      </w:r>
      <w:r>
        <w:rPr>
          <w:spacing w:val="-8"/>
        </w:rPr>
        <w:t xml:space="preserve"> </w:t>
      </w:r>
      <w:r>
        <w:t>cơ</w:t>
      </w:r>
      <w:r>
        <w:rPr>
          <w:spacing w:val="-7"/>
        </w:rPr>
        <w:t xml:space="preserve"> </w:t>
      </w:r>
      <w:r>
        <w:t>quan</w:t>
      </w:r>
      <w:r>
        <w:rPr>
          <w:spacing w:val="-6"/>
        </w:rPr>
        <w:t xml:space="preserve"> </w:t>
      </w:r>
      <w:r>
        <w:t>ngang bộ thì HĐND Thành phố, UBND, Chủ tịch UBND Thành phố bắt buộc phải tuân thủ</w:t>
      </w:r>
      <w:r>
        <w:rPr>
          <w:spacing w:val="-5"/>
        </w:rPr>
        <w:t xml:space="preserve"> </w:t>
      </w:r>
      <w:r>
        <w:t>trình</w:t>
      </w:r>
      <w:r>
        <w:rPr>
          <w:spacing w:val="-5"/>
        </w:rPr>
        <w:t xml:space="preserve"> </w:t>
      </w:r>
      <w:r>
        <w:t>tự,</w:t>
      </w:r>
      <w:r>
        <w:rPr>
          <w:spacing w:val="-6"/>
        </w:rPr>
        <w:t xml:space="preserve"> </w:t>
      </w:r>
      <w:r>
        <w:t>thủ</w:t>
      </w:r>
      <w:r>
        <w:rPr>
          <w:spacing w:val="-6"/>
        </w:rPr>
        <w:t xml:space="preserve"> </w:t>
      </w:r>
      <w:r>
        <w:t>tục</w:t>
      </w:r>
      <w:r>
        <w:rPr>
          <w:spacing w:val="-6"/>
        </w:rPr>
        <w:t xml:space="preserve"> </w:t>
      </w:r>
      <w:r>
        <w:t>theo</w:t>
      </w:r>
      <w:r>
        <w:rPr>
          <w:spacing w:val="-5"/>
        </w:rPr>
        <w:t xml:space="preserve"> </w:t>
      </w:r>
      <w:r>
        <w:t>quy</w:t>
      </w:r>
      <w:r>
        <w:rPr>
          <w:spacing w:val="-9"/>
        </w:rPr>
        <w:t xml:space="preserve"> </w:t>
      </w:r>
      <w:r>
        <w:t>định</w:t>
      </w:r>
      <w:r>
        <w:rPr>
          <w:spacing w:val="-5"/>
        </w:rPr>
        <w:t xml:space="preserve"> </w:t>
      </w:r>
      <w:r>
        <w:t>của</w:t>
      </w:r>
      <w:r>
        <w:rPr>
          <w:spacing w:val="-8"/>
        </w:rPr>
        <w:t xml:space="preserve"> </w:t>
      </w:r>
      <w:r>
        <w:t>việc</w:t>
      </w:r>
      <w:r>
        <w:rPr>
          <w:spacing w:val="-6"/>
        </w:rPr>
        <w:t xml:space="preserve"> </w:t>
      </w:r>
      <w:r>
        <w:t>ban</w:t>
      </w:r>
      <w:r>
        <w:rPr>
          <w:spacing w:val="-5"/>
        </w:rPr>
        <w:t xml:space="preserve"> </w:t>
      </w:r>
      <w:r>
        <w:t>hành</w:t>
      </w:r>
      <w:r>
        <w:rPr>
          <w:spacing w:val="-7"/>
        </w:rPr>
        <w:t xml:space="preserve"> </w:t>
      </w:r>
      <w:r>
        <w:t>văn</w:t>
      </w:r>
      <w:r>
        <w:rPr>
          <w:spacing w:val="-7"/>
        </w:rPr>
        <w:t xml:space="preserve"> </w:t>
      </w:r>
      <w:r>
        <w:t>bản,</w:t>
      </w:r>
      <w:r>
        <w:rPr>
          <w:spacing w:val="-6"/>
        </w:rPr>
        <w:t xml:space="preserve"> </w:t>
      </w:r>
      <w:r>
        <w:t>trong</w:t>
      </w:r>
      <w:r>
        <w:rPr>
          <w:spacing w:val="-7"/>
        </w:rPr>
        <w:t xml:space="preserve"> </w:t>
      </w:r>
      <w:r>
        <w:t>đó</w:t>
      </w:r>
      <w:r>
        <w:rPr>
          <w:spacing w:val="-5"/>
        </w:rPr>
        <w:t xml:space="preserve"> </w:t>
      </w:r>
      <w:r>
        <w:t>có</w:t>
      </w:r>
      <w:r>
        <w:rPr>
          <w:spacing w:val="-5"/>
        </w:rPr>
        <w:t xml:space="preserve"> </w:t>
      </w:r>
      <w:r>
        <w:t>những</w:t>
      </w:r>
      <w:r>
        <w:rPr>
          <w:spacing w:val="-5"/>
        </w:rPr>
        <w:t xml:space="preserve"> </w:t>
      </w:r>
      <w:r>
        <w:t>nội dung</w:t>
      </w:r>
      <w:r>
        <w:rPr>
          <w:spacing w:val="-4"/>
        </w:rPr>
        <w:t xml:space="preserve"> </w:t>
      </w:r>
      <w:r>
        <w:t>khác</w:t>
      </w:r>
      <w:r>
        <w:rPr>
          <w:spacing w:val="-4"/>
        </w:rPr>
        <w:t xml:space="preserve"> </w:t>
      </w:r>
      <w:r>
        <w:t>và</w:t>
      </w:r>
      <w:r>
        <w:rPr>
          <w:spacing w:val="-4"/>
        </w:rPr>
        <w:t xml:space="preserve"> </w:t>
      </w:r>
      <w:r>
        <w:t>chặt</w:t>
      </w:r>
      <w:r>
        <w:rPr>
          <w:spacing w:val="-3"/>
        </w:rPr>
        <w:t xml:space="preserve"> </w:t>
      </w:r>
      <w:r>
        <w:t>chẽ</w:t>
      </w:r>
      <w:r>
        <w:rPr>
          <w:spacing w:val="-4"/>
        </w:rPr>
        <w:t xml:space="preserve"> </w:t>
      </w:r>
      <w:r>
        <w:t>hơn</w:t>
      </w:r>
      <w:r>
        <w:rPr>
          <w:spacing w:val="-3"/>
        </w:rPr>
        <w:t xml:space="preserve"> </w:t>
      </w:r>
      <w:r>
        <w:t>so</w:t>
      </w:r>
      <w:r>
        <w:rPr>
          <w:spacing w:val="-4"/>
        </w:rPr>
        <w:t xml:space="preserve"> </w:t>
      </w:r>
      <w:r>
        <w:t>với</w:t>
      </w:r>
      <w:r>
        <w:rPr>
          <w:spacing w:val="-3"/>
        </w:rPr>
        <w:t xml:space="preserve"> </w:t>
      </w:r>
      <w:r>
        <w:t>quy</w:t>
      </w:r>
      <w:r>
        <w:rPr>
          <w:spacing w:val="-8"/>
        </w:rPr>
        <w:t xml:space="preserve"> </w:t>
      </w:r>
      <w:r>
        <w:t>trình</w:t>
      </w:r>
      <w:r>
        <w:rPr>
          <w:spacing w:val="-4"/>
        </w:rPr>
        <w:t xml:space="preserve"> </w:t>
      </w:r>
      <w:r>
        <w:t>ban</w:t>
      </w:r>
      <w:r>
        <w:rPr>
          <w:spacing w:val="-4"/>
        </w:rPr>
        <w:t xml:space="preserve"> </w:t>
      </w:r>
      <w:r>
        <w:t>hành</w:t>
      </w:r>
      <w:r>
        <w:rPr>
          <w:spacing w:val="-4"/>
        </w:rPr>
        <w:t xml:space="preserve"> </w:t>
      </w:r>
      <w:r>
        <w:t>VBQPPL</w:t>
      </w:r>
      <w:r>
        <w:rPr>
          <w:spacing w:val="-15"/>
        </w:rPr>
        <w:t xml:space="preserve"> </w:t>
      </w:r>
      <w:r>
        <w:t>thông</w:t>
      </w:r>
      <w:r>
        <w:rPr>
          <w:spacing w:val="-4"/>
        </w:rPr>
        <w:t xml:space="preserve"> </w:t>
      </w:r>
      <w:r>
        <w:t>thường:</w:t>
      </w:r>
      <w:r>
        <w:rPr>
          <w:spacing w:val="-3"/>
        </w:rPr>
        <w:t xml:space="preserve"> </w:t>
      </w:r>
      <w:r>
        <w:t>Đánh giá</w:t>
      </w:r>
      <w:r>
        <w:rPr>
          <w:spacing w:val="-7"/>
        </w:rPr>
        <w:t xml:space="preserve"> </w:t>
      </w:r>
      <w:r>
        <w:t>sự</w:t>
      </w:r>
      <w:r>
        <w:rPr>
          <w:spacing w:val="-5"/>
        </w:rPr>
        <w:t xml:space="preserve"> </w:t>
      </w:r>
      <w:r>
        <w:t>cần</w:t>
      </w:r>
      <w:r>
        <w:rPr>
          <w:spacing w:val="-6"/>
        </w:rPr>
        <w:t xml:space="preserve"> </w:t>
      </w:r>
      <w:r>
        <w:t>thiết,</w:t>
      </w:r>
      <w:r>
        <w:rPr>
          <w:spacing w:val="-5"/>
        </w:rPr>
        <w:t xml:space="preserve"> </w:t>
      </w:r>
      <w:r>
        <w:t>tính</w:t>
      </w:r>
      <w:r>
        <w:rPr>
          <w:spacing w:val="-4"/>
        </w:rPr>
        <w:t xml:space="preserve"> </w:t>
      </w:r>
      <w:r>
        <w:t>cân</w:t>
      </w:r>
      <w:r>
        <w:rPr>
          <w:spacing w:val="-6"/>
        </w:rPr>
        <w:t xml:space="preserve"> </w:t>
      </w:r>
      <w:r>
        <w:t>đối,</w:t>
      </w:r>
      <w:r>
        <w:rPr>
          <w:spacing w:val="-5"/>
        </w:rPr>
        <w:t xml:space="preserve"> </w:t>
      </w:r>
      <w:r>
        <w:t>hợp</w:t>
      </w:r>
      <w:r>
        <w:rPr>
          <w:spacing w:val="-6"/>
        </w:rPr>
        <w:t xml:space="preserve"> </w:t>
      </w:r>
      <w:r>
        <w:t>lý</w:t>
      </w:r>
      <w:r>
        <w:rPr>
          <w:spacing w:val="-4"/>
        </w:rPr>
        <w:t xml:space="preserve"> </w:t>
      </w:r>
      <w:r>
        <w:t>của</w:t>
      </w:r>
      <w:r>
        <w:rPr>
          <w:spacing w:val="-4"/>
        </w:rPr>
        <w:t xml:space="preserve"> </w:t>
      </w:r>
      <w:r>
        <w:t>việc</w:t>
      </w:r>
      <w:r>
        <w:rPr>
          <w:spacing w:val="-4"/>
        </w:rPr>
        <w:t xml:space="preserve"> </w:t>
      </w:r>
      <w:r>
        <w:t>cần</w:t>
      </w:r>
      <w:r>
        <w:rPr>
          <w:spacing w:val="-6"/>
        </w:rPr>
        <w:t xml:space="preserve"> </w:t>
      </w:r>
      <w:r>
        <w:t>thiết</w:t>
      </w:r>
      <w:r>
        <w:rPr>
          <w:spacing w:val="-6"/>
        </w:rPr>
        <w:t xml:space="preserve"> </w:t>
      </w:r>
      <w:r>
        <w:t>phải</w:t>
      </w:r>
      <w:r>
        <w:rPr>
          <w:spacing w:val="-6"/>
        </w:rPr>
        <w:t xml:space="preserve"> </w:t>
      </w:r>
      <w:r>
        <w:t>ban</w:t>
      </w:r>
      <w:r>
        <w:rPr>
          <w:spacing w:val="-4"/>
        </w:rPr>
        <w:t xml:space="preserve"> </w:t>
      </w:r>
      <w:r>
        <w:t>hành</w:t>
      </w:r>
      <w:r>
        <w:rPr>
          <w:spacing w:val="-7"/>
        </w:rPr>
        <w:t xml:space="preserve"> </w:t>
      </w:r>
      <w:r>
        <w:t>VBQPPL</w:t>
      </w:r>
      <w:r>
        <w:rPr>
          <w:spacing w:val="-15"/>
        </w:rPr>
        <w:t xml:space="preserve"> </w:t>
      </w:r>
      <w:r>
        <w:t>khác với văn bản cơ quan trung ương hoặc chưa có quy định của Chính phủ, Thủ tướng Chính phủ, các Bộ, cơ quan ngang Bộ; xác định rõ mục tiêu và</w:t>
      </w:r>
      <w:r>
        <w:rPr>
          <w:spacing w:val="-2"/>
        </w:rPr>
        <w:t xml:space="preserve"> </w:t>
      </w:r>
      <w:r>
        <w:t>dự kiến kết quả cần đạt được khi ban hành văn bản, cơ chế kiểm tra, giám</w:t>
      </w:r>
      <w:r>
        <w:rPr>
          <w:spacing w:val="-2"/>
        </w:rPr>
        <w:t xml:space="preserve"> </w:t>
      </w:r>
      <w:r>
        <w:t>sát và trách nhiệm</w:t>
      </w:r>
      <w:r>
        <w:rPr>
          <w:spacing w:val="-2"/>
        </w:rPr>
        <w:t xml:space="preserve"> </w:t>
      </w:r>
      <w:r>
        <w:t>giải trình; đánh</w:t>
      </w:r>
      <w:r>
        <w:rPr>
          <w:spacing w:val="-11"/>
        </w:rPr>
        <w:t xml:space="preserve"> </w:t>
      </w:r>
      <w:r>
        <w:t>giá</w:t>
      </w:r>
      <w:r>
        <w:rPr>
          <w:spacing w:val="-11"/>
        </w:rPr>
        <w:t xml:space="preserve"> </w:t>
      </w:r>
      <w:r>
        <w:t>sự</w:t>
      </w:r>
      <w:r>
        <w:rPr>
          <w:spacing w:val="-12"/>
        </w:rPr>
        <w:t xml:space="preserve"> </w:t>
      </w:r>
      <w:r>
        <w:t>phù</w:t>
      </w:r>
      <w:r>
        <w:rPr>
          <w:spacing w:val="-11"/>
        </w:rPr>
        <w:t xml:space="preserve"> </w:t>
      </w:r>
      <w:r>
        <w:t>hợp</w:t>
      </w:r>
      <w:r>
        <w:rPr>
          <w:spacing w:val="-11"/>
        </w:rPr>
        <w:t xml:space="preserve"> </w:t>
      </w:r>
      <w:r>
        <w:t>về</w:t>
      </w:r>
      <w:r>
        <w:rPr>
          <w:spacing w:val="-11"/>
        </w:rPr>
        <w:t xml:space="preserve"> </w:t>
      </w:r>
      <w:r>
        <w:t>nội</w:t>
      </w:r>
      <w:r>
        <w:rPr>
          <w:spacing w:val="-11"/>
        </w:rPr>
        <w:t xml:space="preserve"> </w:t>
      </w:r>
      <w:r>
        <w:t>dung</w:t>
      </w:r>
      <w:r>
        <w:rPr>
          <w:spacing w:val="-11"/>
        </w:rPr>
        <w:t xml:space="preserve"> </w:t>
      </w:r>
      <w:r>
        <w:t>của</w:t>
      </w:r>
      <w:r>
        <w:rPr>
          <w:spacing w:val="-11"/>
        </w:rPr>
        <w:t xml:space="preserve"> </w:t>
      </w:r>
      <w:r>
        <w:t>văn</w:t>
      </w:r>
      <w:r>
        <w:rPr>
          <w:spacing w:val="-11"/>
        </w:rPr>
        <w:t xml:space="preserve"> </w:t>
      </w:r>
      <w:r>
        <w:t>bản</w:t>
      </w:r>
      <w:r>
        <w:rPr>
          <w:spacing w:val="-11"/>
        </w:rPr>
        <w:t xml:space="preserve"> </w:t>
      </w:r>
      <w:r>
        <w:t>với</w:t>
      </w:r>
      <w:r>
        <w:rPr>
          <w:spacing w:val="-11"/>
        </w:rPr>
        <w:t xml:space="preserve"> </w:t>
      </w:r>
      <w:r>
        <w:t>các</w:t>
      </w:r>
      <w:r>
        <w:rPr>
          <w:spacing w:val="-11"/>
        </w:rPr>
        <w:t xml:space="preserve"> </w:t>
      </w:r>
      <w:r>
        <w:t>nguyên</w:t>
      </w:r>
      <w:r>
        <w:rPr>
          <w:spacing w:val="-10"/>
        </w:rPr>
        <w:t xml:space="preserve"> </w:t>
      </w:r>
      <w:r>
        <w:t>tắc</w:t>
      </w:r>
      <w:r>
        <w:rPr>
          <w:spacing w:val="-11"/>
        </w:rPr>
        <w:t xml:space="preserve"> </w:t>
      </w:r>
      <w:r>
        <w:t>phân</w:t>
      </w:r>
      <w:r>
        <w:rPr>
          <w:spacing w:val="-10"/>
        </w:rPr>
        <w:t xml:space="preserve"> </w:t>
      </w:r>
      <w:r>
        <w:t>quyền</w:t>
      </w:r>
      <w:r>
        <w:rPr>
          <w:spacing w:val="-11"/>
        </w:rPr>
        <w:t xml:space="preserve"> </w:t>
      </w:r>
      <w:r>
        <w:t>và</w:t>
      </w:r>
      <w:r>
        <w:rPr>
          <w:spacing w:val="-11"/>
        </w:rPr>
        <w:t xml:space="preserve"> </w:t>
      </w:r>
      <w:r>
        <w:t>thực hiện</w:t>
      </w:r>
      <w:r>
        <w:rPr>
          <w:spacing w:val="-11"/>
        </w:rPr>
        <w:t xml:space="preserve"> </w:t>
      </w:r>
      <w:r>
        <w:t>nhiệm</w:t>
      </w:r>
      <w:r>
        <w:rPr>
          <w:spacing w:val="-14"/>
        </w:rPr>
        <w:t xml:space="preserve"> </w:t>
      </w:r>
      <w:r>
        <w:t>vụ</w:t>
      </w:r>
      <w:r>
        <w:rPr>
          <w:spacing w:val="-10"/>
        </w:rPr>
        <w:t xml:space="preserve"> </w:t>
      </w:r>
      <w:r>
        <w:t>được</w:t>
      </w:r>
      <w:r>
        <w:rPr>
          <w:spacing w:val="-11"/>
        </w:rPr>
        <w:t xml:space="preserve"> </w:t>
      </w:r>
      <w:r>
        <w:t>phân</w:t>
      </w:r>
      <w:r>
        <w:rPr>
          <w:spacing w:val="-11"/>
        </w:rPr>
        <w:t xml:space="preserve"> </w:t>
      </w:r>
      <w:r>
        <w:t>quyền,</w:t>
      </w:r>
      <w:r>
        <w:rPr>
          <w:spacing w:val="-12"/>
        </w:rPr>
        <w:t xml:space="preserve"> </w:t>
      </w:r>
      <w:r>
        <w:t>đánh</w:t>
      </w:r>
      <w:r>
        <w:rPr>
          <w:spacing w:val="-11"/>
        </w:rPr>
        <w:t xml:space="preserve"> </w:t>
      </w:r>
      <w:r>
        <w:t>giá</w:t>
      </w:r>
      <w:r>
        <w:rPr>
          <w:spacing w:val="-11"/>
        </w:rPr>
        <w:t xml:space="preserve"> </w:t>
      </w:r>
      <w:r>
        <w:t>tác</w:t>
      </w:r>
      <w:r>
        <w:rPr>
          <w:spacing w:val="-11"/>
        </w:rPr>
        <w:t xml:space="preserve"> </w:t>
      </w:r>
      <w:r>
        <w:t>động</w:t>
      </w:r>
      <w:r>
        <w:rPr>
          <w:spacing w:val="-11"/>
        </w:rPr>
        <w:t xml:space="preserve"> </w:t>
      </w:r>
      <w:r>
        <w:t>của</w:t>
      </w:r>
      <w:r>
        <w:rPr>
          <w:spacing w:val="-11"/>
        </w:rPr>
        <w:t xml:space="preserve"> </w:t>
      </w:r>
      <w:r>
        <w:t>chính</w:t>
      </w:r>
      <w:r>
        <w:rPr>
          <w:spacing w:val="-11"/>
        </w:rPr>
        <w:t xml:space="preserve"> </w:t>
      </w:r>
      <w:r>
        <w:t>sách</w:t>
      </w:r>
      <w:r>
        <w:rPr>
          <w:spacing w:val="-11"/>
        </w:rPr>
        <w:t xml:space="preserve"> </w:t>
      </w:r>
      <w:r>
        <w:t>trong</w:t>
      </w:r>
      <w:r>
        <w:rPr>
          <w:spacing w:val="-11"/>
        </w:rPr>
        <w:t xml:space="preserve"> </w:t>
      </w:r>
      <w:r>
        <w:t>dự</w:t>
      </w:r>
      <w:r>
        <w:rPr>
          <w:spacing w:val="-12"/>
        </w:rPr>
        <w:t xml:space="preserve"> </w:t>
      </w:r>
      <w:r>
        <w:t>thảo</w:t>
      </w:r>
      <w:r>
        <w:rPr>
          <w:spacing w:val="-11"/>
        </w:rPr>
        <w:t xml:space="preserve"> </w:t>
      </w:r>
      <w:r>
        <w:t>văn bản;</w:t>
      </w:r>
      <w:r>
        <w:rPr>
          <w:spacing w:val="-5"/>
        </w:rPr>
        <w:t xml:space="preserve"> </w:t>
      </w:r>
      <w:r>
        <w:t>phải</w:t>
      </w:r>
      <w:r>
        <w:rPr>
          <w:spacing w:val="-5"/>
        </w:rPr>
        <w:t xml:space="preserve"> </w:t>
      </w:r>
      <w:r>
        <w:t>thực</w:t>
      </w:r>
      <w:r>
        <w:rPr>
          <w:spacing w:val="-6"/>
        </w:rPr>
        <w:t xml:space="preserve"> </w:t>
      </w:r>
      <w:r>
        <w:t>hiện</w:t>
      </w:r>
      <w:r>
        <w:rPr>
          <w:spacing w:val="-5"/>
        </w:rPr>
        <w:t xml:space="preserve"> </w:t>
      </w:r>
      <w:r>
        <w:t>tham</w:t>
      </w:r>
      <w:r>
        <w:rPr>
          <w:spacing w:val="-10"/>
        </w:rPr>
        <w:t xml:space="preserve"> </w:t>
      </w:r>
      <w:r>
        <w:t>vấn</w:t>
      </w:r>
      <w:r>
        <w:rPr>
          <w:spacing w:val="-5"/>
        </w:rPr>
        <w:t xml:space="preserve"> </w:t>
      </w:r>
      <w:r>
        <w:t>với</w:t>
      </w:r>
      <w:r>
        <w:rPr>
          <w:spacing w:val="-5"/>
        </w:rPr>
        <w:t xml:space="preserve"> </w:t>
      </w:r>
      <w:r>
        <w:t>cơ</w:t>
      </w:r>
      <w:r>
        <w:rPr>
          <w:spacing w:val="-5"/>
        </w:rPr>
        <w:t xml:space="preserve"> </w:t>
      </w:r>
      <w:r>
        <w:t>quan</w:t>
      </w:r>
      <w:r>
        <w:rPr>
          <w:spacing w:val="-5"/>
        </w:rPr>
        <w:t xml:space="preserve"> </w:t>
      </w:r>
      <w:r>
        <w:t>có</w:t>
      </w:r>
      <w:r>
        <w:rPr>
          <w:spacing w:val="-5"/>
        </w:rPr>
        <w:t xml:space="preserve"> </w:t>
      </w:r>
      <w:r>
        <w:t>thẩm</w:t>
      </w:r>
      <w:r>
        <w:rPr>
          <w:spacing w:val="-10"/>
        </w:rPr>
        <w:t xml:space="preserve"> </w:t>
      </w:r>
      <w:r>
        <w:t>quyền</w:t>
      </w:r>
      <w:r>
        <w:rPr>
          <w:spacing w:val="-4"/>
        </w:rPr>
        <w:t xml:space="preserve"> </w:t>
      </w:r>
      <w:r>
        <w:t>ở</w:t>
      </w:r>
      <w:r>
        <w:rPr>
          <w:spacing w:val="-5"/>
        </w:rPr>
        <w:t xml:space="preserve"> </w:t>
      </w:r>
      <w:r>
        <w:t>trung</w:t>
      </w:r>
      <w:r>
        <w:rPr>
          <w:spacing w:val="-5"/>
        </w:rPr>
        <w:t xml:space="preserve"> </w:t>
      </w:r>
      <w:r>
        <w:t>ương.</w:t>
      </w:r>
      <w:r>
        <w:rPr>
          <w:spacing w:val="-6"/>
        </w:rPr>
        <w:t xml:space="preserve"> </w:t>
      </w:r>
      <w:r>
        <w:t>Các</w:t>
      </w:r>
      <w:r>
        <w:rPr>
          <w:spacing w:val="-6"/>
        </w:rPr>
        <w:t xml:space="preserve"> </w:t>
      </w:r>
      <w:r>
        <w:t>văn</w:t>
      </w:r>
      <w:r>
        <w:rPr>
          <w:spacing w:val="-5"/>
        </w:rPr>
        <w:t xml:space="preserve"> </w:t>
      </w:r>
      <w:r>
        <w:t>bản ban hành trong trường hợp này không áp dụng trình tự, thủ tục rút gọn.</w:t>
      </w:r>
    </w:p>
    <w:p w14:paraId="641DB679" w14:textId="77777777" w:rsidR="00F5458D" w:rsidRDefault="00000000" w:rsidP="00F86B57">
      <w:pPr>
        <w:pStyle w:val="BodyText"/>
        <w:spacing w:before="91"/>
        <w:ind w:right="135" w:firstLine="719"/>
      </w:pPr>
      <w:r>
        <w:t>Luật</w:t>
      </w:r>
      <w:r>
        <w:rPr>
          <w:spacing w:val="-1"/>
        </w:rPr>
        <w:t xml:space="preserve"> </w:t>
      </w:r>
      <w:r>
        <w:t>giao</w:t>
      </w:r>
      <w:r>
        <w:rPr>
          <w:spacing w:val="-1"/>
        </w:rPr>
        <w:t xml:space="preserve"> </w:t>
      </w:r>
      <w:r>
        <w:t>cho HĐND</w:t>
      </w:r>
      <w:r>
        <w:rPr>
          <w:spacing w:val="-5"/>
        </w:rPr>
        <w:t xml:space="preserve"> </w:t>
      </w:r>
      <w:r>
        <w:t>Thành</w:t>
      </w:r>
      <w:r>
        <w:rPr>
          <w:spacing w:val="-1"/>
        </w:rPr>
        <w:t xml:space="preserve"> </w:t>
      </w:r>
      <w:r>
        <w:t>phố</w:t>
      </w:r>
      <w:r>
        <w:rPr>
          <w:spacing w:val="-2"/>
        </w:rPr>
        <w:t xml:space="preserve"> </w:t>
      </w:r>
      <w:r>
        <w:t>quy</w:t>
      </w:r>
      <w:r>
        <w:rPr>
          <w:spacing w:val="-5"/>
        </w:rPr>
        <w:t xml:space="preserve"> </w:t>
      </w:r>
      <w:r>
        <w:t>định</w:t>
      </w:r>
      <w:r>
        <w:rPr>
          <w:spacing w:val="-1"/>
        </w:rPr>
        <w:t xml:space="preserve"> </w:t>
      </w:r>
      <w:r>
        <w:t>chi</w:t>
      </w:r>
      <w:r>
        <w:rPr>
          <w:spacing w:val="-3"/>
        </w:rPr>
        <w:t xml:space="preserve"> </w:t>
      </w:r>
      <w:r>
        <w:t>tiết</w:t>
      </w:r>
      <w:r>
        <w:rPr>
          <w:spacing w:val="-1"/>
        </w:rPr>
        <w:t xml:space="preserve"> </w:t>
      </w:r>
      <w:r>
        <w:t>các</w:t>
      </w:r>
      <w:r>
        <w:rPr>
          <w:spacing w:val="-2"/>
        </w:rPr>
        <w:t xml:space="preserve"> </w:t>
      </w:r>
      <w:r>
        <w:t>nội</w:t>
      </w:r>
      <w:r>
        <w:rPr>
          <w:spacing w:val="-3"/>
        </w:rPr>
        <w:t xml:space="preserve"> </w:t>
      </w:r>
      <w:r>
        <w:t>dung,</w:t>
      </w:r>
      <w:r>
        <w:rPr>
          <w:spacing w:val="40"/>
        </w:rPr>
        <w:t xml:space="preserve"> </w:t>
      </w:r>
      <w:r>
        <w:t>trình</w:t>
      </w:r>
      <w:r>
        <w:rPr>
          <w:spacing w:val="-1"/>
        </w:rPr>
        <w:t xml:space="preserve"> </w:t>
      </w:r>
      <w:r>
        <w:t>tự,</w:t>
      </w:r>
      <w:r>
        <w:rPr>
          <w:spacing w:val="-2"/>
        </w:rPr>
        <w:t xml:space="preserve"> </w:t>
      </w:r>
      <w:r>
        <w:t>thủ tục ban hành VBQPPL và xác định thẩm quyền ban hành VBQPPL của HĐND Thành phố, UBND, Chủ tịch UBND</w:t>
      </w:r>
      <w:r>
        <w:rPr>
          <w:spacing w:val="-3"/>
        </w:rPr>
        <w:t xml:space="preserve"> </w:t>
      </w:r>
      <w:r>
        <w:t>Thành phố có hiệu lực thi hành ngay</w:t>
      </w:r>
      <w:r>
        <w:rPr>
          <w:spacing w:val="-1"/>
        </w:rPr>
        <w:t xml:space="preserve"> </w:t>
      </w:r>
      <w:r>
        <w:t>khi Luật thông qua để tạo cơ sở pháp lý cho các chủ thể được giao thẩm quyền ban hành VBQPPL</w:t>
      </w:r>
      <w:r>
        <w:rPr>
          <w:spacing w:val="-10"/>
        </w:rPr>
        <w:t xml:space="preserve"> </w:t>
      </w:r>
      <w:r>
        <w:t>tuân thủ nghiêm</w:t>
      </w:r>
      <w:r>
        <w:rPr>
          <w:spacing w:val="-4"/>
        </w:rPr>
        <w:t xml:space="preserve"> </w:t>
      </w:r>
      <w:r>
        <w:t>các trình tự, thủ tục, chịu sự kiểm</w:t>
      </w:r>
      <w:r>
        <w:rPr>
          <w:spacing w:val="-4"/>
        </w:rPr>
        <w:t xml:space="preserve"> </w:t>
      </w:r>
      <w:r>
        <w:t>soát, giám</w:t>
      </w:r>
      <w:r>
        <w:rPr>
          <w:spacing w:val="-4"/>
        </w:rPr>
        <w:t xml:space="preserve"> </w:t>
      </w:r>
      <w:r>
        <w:t>sát từ sớm, từ xa ngay cả khi các điều khoản khác của Luật chưa có hiệu lực thi hành.</w:t>
      </w:r>
    </w:p>
    <w:p w14:paraId="62EE2C4D" w14:textId="77777777" w:rsidR="00F5458D" w:rsidRDefault="00000000" w:rsidP="00F86B57">
      <w:pPr>
        <w:pStyle w:val="BodyText"/>
        <w:spacing w:before="89"/>
        <w:ind w:firstLine="719"/>
      </w:pPr>
      <w:r>
        <w:t>Việc</w:t>
      </w:r>
      <w:r>
        <w:rPr>
          <w:spacing w:val="-2"/>
        </w:rPr>
        <w:t xml:space="preserve"> </w:t>
      </w:r>
      <w:r>
        <w:t>mở</w:t>
      </w:r>
      <w:r>
        <w:rPr>
          <w:spacing w:val="-1"/>
        </w:rPr>
        <w:t xml:space="preserve"> </w:t>
      </w:r>
      <w:r>
        <w:t>rộng</w:t>
      </w:r>
      <w:r>
        <w:rPr>
          <w:spacing w:val="-2"/>
        </w:rPr>
        <w:t xml:space="preserve"> </w:t>
      </w:r>
      <w:r>
        <w:t>thẩm</w:t>
      </w:r>
      <w:r>
        <w:rPr>
          <w:spacing w:val="-7"/>
        </w:rPr>
        <w:t xml:space="preserve"> </w:t>
      </w:r>
      <w:r>
        <w:t>quyền</w:t>
      </w:r>
      <w:r>
        <w:rPr>
          <w:spacing w:val="-1"/>
        </w:rPr>
        <w:t xml:space="preserve"> </w:t>
      </w:r>
      <w:r>
        <w:t>ban</w:t>
      </w:r>
      <w:r>
        <w:rPr>
          <w:spacing w:val="-1"/>
        </w:rPr>
        <w:t xml:space="preserve"> </w:t>
      </w:r>
      <w:r>
        <w:t>hành</w:t>
      </w:r>
      <w:r>
        <w:rPr>
          <w:spacing w:val="-3"/>
        </w:rPr>
        <w:t xml:space="preserve"> </w:t>
      </w:r>
      <w:r>
        <w:t>VBQPPL</w:t>
      </w:r>
      <w:r>
        <w:rPr>
          <w:spacing w:val="-11"/>
        </w:rPr>
        <w:t xml:space="preserve"> </w:t>
      </w:r>
      <w:r>
        <w:t>theo</w:t>
      </w:r>
      <w:r>
        <w:rPr>
          <w:spacing w:val="-2"/>
        </w:rPr>
        <w:t xml:space="preserve"> </w:t>
      </w:r>
      <w:r>
        <w:t>quy</w:t>
      </w:r>
      <w:r>
        <w:rPr>
          <w:spacing w:val="-6"/>
        </w:rPr>
        <w:t xml:space="preserve"> </w:t>
      </w:r>
      <w:r>
        <w:t>định</w:t>
      </w:r>
      <w:r>
        <w:rPr>
          <w:spacing w:val="-1"/>
        </w:rPr>
        <w:t xml:space="preserve"> </w:t>
      </w:r>
      <w:r>
        <w:t>này</w:t>
      </w:r>
      <w:r>
        <w:rPr>
          <w:spacing w:val="-3"/>
        </w:rPr>
        <w:t xml:space="preserve"> </w:t>
      </w:r>
      <w:r>
        <w:t>rất</w:t>
      </w:r>
      <w:r>
        <w:rPr>
          <w:spacing w:val="-1"/>
        </w:rPr>
        <w:t xml:space="preserve"> </w:t>
      </w:r>
      <w:r>
        <w:t>cần</w:t>
      </w:r>
      <w:r>
        <w:rPr>
          <w:spacing w:val="-2"/>
        </w:rPr>
        <w:t xml:space="preserve"> </w:t>
      </w:r>
      <w:r>
        <w:t>thiết đảm</w:t>
      </w:r>
      <w:r>
        <w:rPr>
          <w:spacing w:val="-4"/>
        </w:rPr>
        <w:t xml:space="preserve"> </w:t>
      </w:r>
      <w:r>
        <w:t>bảo để</w:t>
      </w:r>
      <w:r>
        <w:rPr>
          <w:spacing w:val="-3"/>
        </w:rPr>
        <w:t xml:space="preserve"> </w:t>
      </w:r>
      <w:r>
        <w:t>Thủ đô có đủ thẩm</w:t>
      </w:r>
      <w:r>
        <w:rPr>
          <w:spacing w:val="-4"/>
        </w:rPr>
        <w:t xml:space="preserve"> </w:t>
      </w:r>
      <w:r>
        <w:t>quyền, công cụ pháp lý và dư địa thể chế</w:t>
      </w:r>
      <w:r>
        <w:rPr>
          <w:spacing w:val="-1"/>
        </w:rPr>
        <w:t xml:space="preserve"> </w:t>
      </w:r>
      <w:r>
        <w:t>không chỉ để</w:t>
      </w:r>
      <w:r>
        <w:rPr>
          <w:spacing w:val="-7"/>
        </w:rPr>
        <w:t xml:space="preserve"> </w:t>
      </w:r>
      <w:r>
        <w:t>giải</w:t>
      </w:r>
      <w:r>
        <w:rPr>
          <w:spacing w:val="-6"/>
        </w:rPr>
        <w:t xml:space="preserve"> </w:t>
      </w:r>
      <w:r>
        <w:t>quyết</w:t>
      </w:r>
      <w:r>
        <w:rPr>
          <w:spacing w:val="-6"/>
        </w:rPr>
        <w:t xml:space="preserve"> </w:t>
      </w:r>
      <w:r>
        <w:t>các</w:t>
      </w:r>
      <w:r>
        <w:rPr>
          <w:spacing w:val="-9"/>
        </w:rPr>
        <w:t xml:space="preserve"> </w:t>
      </w:r>
      <w:r>
        <w:t>điểm</w:t>
      </w:r>
      <w:r>
        <w:rPr>
          <w:spacing w:val="-9"/>
        </w:rPr>
        <w:t xml:space="preserve"> </w:t>
      </w:r>
      <w:r>
        <w:t>nghẽn</w:t>
      </w:r>
      <w:r>
        <w:rPr>
          <w:spacing w:val="-8"/>
        </w:rPr>
        <w:t xml:space="preserve"> </w:t>
      </w:r>
      <w:r>
        <w:t>phù</w:t>
      </w:r>
      <w:r>
        <w:rPr>
          <w:spacing w:val="-6"/>
        </w:rPr>
        <w:t xml:space="preserve"> </w:t>
      </w:r>
      <w:r>
        <w:t>hợp</w:t>
      </w:r>
      <w:r>
        <w:rPr>
          <w:spacing w:val="-8"/>
        </w:rPr>
        <w:t xml:space="preserve"> </w:t>
      </w:r>
      <w:r>
        <w:t>với</w:t>
      </w:r>
      <w:r>
        <w:rPr>
          <w:spacing w:val="-8"/>
        </w:rPr>
        <w:t xml:space="preserve"> </w:t>
      </w:r>
      <w:r>
        <w:t>điều</w:t>
      </w:r>
      <w:r>
        <w:rPr>
          <w:spacing w:val="-8"/>
        </w:rPr>
        <w:t xml:space="preserve"> </w:t>
      </w:r>
      <w:r>
        <w:t>kiện,</w:t>
      </w:r>
      <w:r>
        <w:rPr>
          <w:spacing w:val="-10"/>
        </w:rPr>
        <w:t xml:space="preserve"> </w:t>
      </w:r>
      <w:r>
        <w:t>năng</w:t>
      </w:r>
      <w:r>
        <w:rPr>
          <w:spacing w:val="-8"/>
        </w:rPr>
        <w:t xml:space="preserve"> </w:t>
      </w:r>
      <w:r>
        <w:t>lực</w:t>
      </w:r>
      <w:r>
        <w:rPr>
          <w:spacing w:val="-7"/>
        </w:rPr>
        <w:t xml:space="preserve"> </w:t>
      </w:r>
      <w:r>
        <w:t>trước</w:t>
      </w:r>
      <w:r>
        <w:rPr>
          <w:spacing w:val="-4"/>
        </w:rPr>
        <w:t xml:space="preserve"> </w:t>
      </w:r>
      <w:r>
        <w:t>mắt</w:t>
      </w:r>
      <w:r>
        <w:rPr>
          <w:spacing w:val="-3"/>
        </w:rPr>
        <w:t xml:space="preserve"> </w:t>
      </w:r>
      <w:r>
        <w:t>mà</w:t>
      </w:r>
      <w:r>
        <w:rPr>
          <w:spacing w:val="-7"/>
        </w:rPr>
        <w:t xml:space="preserve"> </w:t>
      </w:r>
      <w:r>
        <w:t>chính</w:t>
      </w:r>
      <w:r>
        <w:rPr>
          <w:spacing w:val="-8"/>
        </w:rPr>
        <w:t xml:space="preserve"> </w:t>
      </w:r>
      <w:r>
        <w:t>là để</w:t>
      </w:r>
      <w:r>
        <w:rPr>
          <w:spacing w:val="-2"/>
        </w:rPr>
        <w:t xml:space="preserve"> </w:t>
      </w:r>
      <w:r>
        <w:t>chủ</w:t>
      </w:r>
      <w:r>
        <w:rPr>
          <w:spacing w:val="-1"/>
        </w:rPr>
        <w:t xml:space="preserve"> </w:t>
      </w:r>
      <w:r>
        <w:t>động đáp ứng</w:t>
      </w:r>
      <w:r>
        <w:rPr>
          <w:spacing w:val="-4"/>
        </w:rPr>
        <w:t xml:space="preserve"> </w:t>
      </w:r>
      <w:r>
        <w:t>mục</w:t>
      </w:r>
      <w:r>
        <w:rPr>
          <w:spacing w:val="-1"/>
        </w:rPr>
        <w:t xml:space="preserve"> </w:t>
      </w:r>
      <w:r>
        <w:t>tiêu,</w:t>
      </w:r>
      <w:r>
        <w:rPr>
          <w:spacing w:val="-2"/>
        </w:rPr>
        <w:t xml:space="preserve"> </w:t>
      </w:r>
      <w:r>
        <w:t>yêu cầu phát triển</w:t>
      </w:r>
      <w:r>
        <w:rPr>
          <w:spacing w:val="-4"/>
        </w:rPr>
        <w:t xml:space="preserve"> </w:t>
      </w:r>
      <w:r>
        <w:t>theo tầm</w:t>
      </w:r>
      <w:r>
        <w:rPr>
          <w:spacing w:val="-6"/>
        </w:rPr>
        <w:t xml:space="preserve"> </w:t>
      </w:r>
      <w:r>
        <w:t>nhìn dài</w:t>
      </w:r>
      <w:r>
        <w:rPr>
          <w:spacing w:val="-3"/>
        </w:rPr>
        <w:t xml:space="preserve"> </w:t>
      </w:r>
      <w:r>
        <w:t>hạn của</w:t>
      </w:r>
      <w:r>
        <w:rPr>
          <w:spacing w:val="-7"/>
        </w:rPr>
        <w:t xml:space="preserve"> </w:t>
      </w:r>
      <w:r>
        <w:t>Thủ</w:t>
      </w:r>
      <w:r>
        <w:rPr>
          <w:spacing w:val="-1"/>
        </w:rPr>
        <w:t xml:space="preserve"> </w:t>
      </w:r>
      <w:r>
        <w:t>đô và</w:t>
      </w:r>
      <w:r>
        <w:rPr>
          <w:spacing w:val="14"/>
        </w:rPr>
        <w:t xml:space="preserve"> </w:t>
      </w:r>
      <w:r>
        <w:t>thực</w:t>
      </w:r>
      <w:r>
        <w:rPr>
          <w:spacing w:val="14"/>
        </w:rPr>
        <w:t xml:space="preserve"> </w:t>
      </w:r>
      <w:r>
        <w:t>hiện</w:t>
      </w:r>
      <w:r>
        <w:rPr>
          <w:spacing w:val="14"/>
        </w:rPr>
        <w:t xml:space="preserve"> </w:t>
      </w:r>
      <w:r>
        <w:t>trách</w:t>
      </w:r>
      <w:r>
        <w:rPr>
          <w:spacing w:val="14"/>
        </w:rPr>
        <w:t xml:space="preserve"> </w:t>
      </w:r>
      <w:r>
        <w:t>nhiệm dẫn</w:t>
      </w:r>
      <w:r>
        <w:rPr>
          <w:spacing w:val="14"/>
        </w:rPr>
        <w:t xml:space="preserve"> </w:t>
      </w:r>
      <w:r>
        <w:t>dắt,</w:t>
      </w:r>
      <w:r>
        <w:rPr>
          <w:spacing w:val="13"/>
        </w:rPr>
        <w:t xml:space="preserve"> </w:t>
      </w:r>
      <w:r>
        <w:t>lan</w:t>
      </w:r>
      <w:r>
        <w:rPr>
          <w:spacing w:val="14"/>
        </w:rPr>
        <w:t xml:space="preserve"> </w:t>
      </w:r>
      <w:r>
        <w:t>toả</w:t>
      </w:r>
      <w:r>
        <w:rPr>
          <w:spacing w:val="14"/>
        </w:rPr>
        <w:t xml:space="preserve"> </w:t>
      </w:r>
      <w:r>
        <w:t>thể</w:t>
      </w:r>
      <w:r>
        <w:rPr>
          <w:spacing w:val="14"/>
        </w:rPr>
        <w:t xml:space="preserve"> </w:t>
      </w:r>
      <w:r>
        <w:t>chế phát</w:t>
      </w:r>
      <w:r>
        <w:rPr>
          <w:spacing w:val="14"/>
        </w:rPr>
        <w:t xml:space="preserve"> </w:t>
      </w:r>
      <w:r>
        <w:t>triển</w:t>
      </w:r>
      <w:r>
        <w:rPr>
          <w:spacing w:val="14"/>
        </w:rPr>
        <w:t xml:space="preserve"> </w:t>
      </w:r>
      <w:r>
        <w:t>do</w:t>
      </w:r>
      <w:r>
        <w:rPr>
          <w:spacing w:val="14"/>
        </w:rPr>
        <w:t xml:space="preserve"> </w:t>
      </w:r>
      <w:r>
        <w:t>Đảng</w:t>
      </w:r>
      <w:r>
        <w:rPr>
          <w:spacing w:val="14"/>
        </w:rPr>
        <w:t xml:space="preserve"> </w:t>
      </w:r>
      <w:r>
        <w:t>và</w:t>
      </w:r>
      <w:r>
        <w:rPr>
          <w:spacing w:val="14"/>
        </w:rPr>
        <w:t xml:space="preserve"> </w:t>
      </w:r>
      <w:r>
        <w:t>Nhà</w:t>
      </w:r>
      <w:r>
        <w:rPr>
          <w:spacing w:val="14"/>
        </w:rPr>
        <w:t xml:space="preserve"> </w:t>
      </w:r>
      <w:r>
        <w:t>nước</w:t>
      </w:r>
    </w:p>
    <w:p w14:paraId="662678D6" w14:textId="77777777" w:rsidR="00F5458D" w:rsidRDefault="00F5458D" w:rsidP="00F86B57">
      <w:pPr>
        <w:pStyle w:val="BodyText"/>
        <w:sectPr w:rsidR="00F5458D">
          <w:pgSz w:w="11910" w:h="16840"/>
          <w:pgMar w:top="1020" w:right="708" w:bottom="280" w:left="1700" w:header="331" w:footer="0" w:gutter="0"/>
          <w:cols w:space="720"/>
        </w:sectPr>
      </w:pPr>
    </w:p>
    <w:p w14:paraId="6CF69509" w14:textId="77777777" w:rsidR="00F5458D" w:rsidRDefault="00000000" w:rsidP="00F86B57">
      <w:pPr>
        <w:spacing w:before="89" w:line="242" w:lineRule="auto"/>
        <w:ind w:left="2" w:right="134"/>
        <w:jc w:val="both"/>
        <w:rPr>
          <w:i/>
          <w:sz w:val="28"/>
        </w:rPr>
      </w:pPr>
      <w:r>
        <w:rPr>
          <w:sz w:val="28"/>
        </w:rPr>
        <w:lastRenderedPageBreak/>
        <w:t>giao</w:t>
      </w:r>
      <w:r>
        <w:rPr>
          <w:spacing w:val="-6"/>
          <w:sz w:val="28"/>
        </w:rPr>
        <w:t xml:space="preserve"> </w:t>
      </w:r>
      <w:r>
        <w:rPr>
          <w:sz w:val="28"/>
        </w:rPr>
        <w:t>phó,</w:t>
      </w:r>
      <w:r>
        <w:rPr>
          <w:spacing w:val="-7"/>
          <w:sz w:val="28"/>
        </w:rPr>
        <w:t xml:space="preserve"> </w:t>
      </w:r>
      <w:r>
        <w:rPr>
          <w:sz w:val="28"/>
        </w:rPr>
        <w:t>thể</w:t>
      </w:r>
      <w:r>
        <w:rPr>
          <w:spacing w:val="-7"/>
          <w:sz w:val="28"/>
        </w:rPr>
        <w:t xml:space="preserve"> </w:t>
      </w:r>
      <w:r>
        <w:rPr>
          <w:sz w:val="28"/>
        </w:rPr>
        <w:t>hiện</w:t>
      </w:r>
      <w:r>
        <w:rPr>
          <w:spacing w:val="-6"/>
          <w:sz w:val="28"/>
        </w:rPr>
        <w:t xml:space="preserve"> </w:t>
      </w:r>
      <w:r>
        <w:rPr>
          <w:sz w:val="28"/>
        </w:rPr>
        <w:t>vai</w:t>
      </w:r>
      <w:r>
        <w:rPr>
          <w:spacing w:val="-5"/>
          <w:sz w:val="28"/>
        </w:rPr>
        <w:t xml:space="preserve"> </w:t>
      </w:r>
      <w:r>
        <w:rPr>
          <w:sz w:val="28"/>
        </w:rPr>
        <w:t>trò</w:t>
      </w:r>
      <w:r>
        <w:rPr>
          <w:spacing w:val="-4"/>
          <w:sz w:val="28"/>
        </w:rPr>
        <w:t xml:space="preserve"> </w:t>
      </w:r>
      <w:r>
        <w:rPr>
          <w:sz w:val="28"/>
        </w:rPr>
        <w:t>của</w:t>
      </w:r>
      <w:r>
        <w:rPr>
          <w:spacing w:val="-9"/>
          <w:sz w:val="28"/>
        </w:rPr>
        <w:t xml:space="preserve"> </w:t>
      </w:r>
      <w:r>
        <w:rPr>
          <w:sz w:val="28"/>
        </w:rPr>
        <w:t>Thủ</w:t>
      </w:r>
      <w:r>
        <w:rPr>
          <w:spacing w:val="-5"/>
          <w:sz w:val="28"/>
        </w:rPr>
        <w:t xml:space="preserve"> </w:t>
      </w:r>
      <w:r>
        <w:rPr>
          <w:sz w:val="28"/>
        </w:rPr>
        <w:t>đô</w:t>
      </w:r>
      <w:r>
        <w:rPr>
          <w:spacing w:val="40"/>
          <w:sz w:val="28"/>
        </w:rPr>
        <w:t xml:space="preserve"> </w:t>
      </w:r>
      <w:r>
        <w:rPr>
          <w:sz w:val="28"/>
        </w:rPr>
        <w:t>không</w:t>
      </w:r>
      <w:r>
        <w:rPr>
          <w:spacing w:val="-4"/>
          <w:sz w:val="28"/>
        </w:rPr>
        <w:t xml:space="preserve"> </w:t>
      </w:r>
      <w:r>
        <w:rPr>
          <w:sz w:val="28"/>
        </w:rPr>
        <w:t>chỉ</w:t>
      </w:r>
      <w:r>
        <w:rPr>
          <w:spacing w:val="-6"/>
          <w:sz w:val="28"/>
        </w:rPr>
        <w:t xml:space="preserve"> </w:t>
      </w:r>
      <w:r>
        <w:rPr>
          <w:sz w:val="28"/>
        </w:rPr>
        <w:t>“</w:t>
      </w:r>
      <w:r>
        <w:rPr>
          <w:spacing w:val="-9"/>
          <w:sz w:val="28"/>
        </w:rPr>
        <w:t xml:space="preserve"> </w:t>
      </w:r>
      <w:r>
        <w:rPr>
          <w:i/>
          <w:sz w:val="28"/>
        </w:rPr>
        <w:t>thực</w:t>
      </w:r>
      <w:r>
        <w:rPr>
          <w:i/>
          <w:spacing w:val="-7"/>
          <w:sz w:val="28"/>
        </w:rPr>
        <w:t xml:space="preserve"> </w:t>
      </w:r>
      <w:r>
        <w:rPr>
          <w:i/>
          <w:sz w:val="28"/>
        </w:rPr>
        <w:t>thi</w:t>
      </w:r>
      <w:r>
        <w:rPr>
          <w:i/>
          <w:spacing w:val="-3"/>
          <w:sz w:val="28"/>
        </w:rPr>
        <w:t xml:space="preserve"> </w:t>
      </w:r>
      <w:r>
        <w:rPr>
          <w:i/>
          <w:sz w:val="28"/>
        </w:rPr>
        <w:t>chính</w:t>
      </w:r>
      <w:r>
        <w:rPr>
          <w:i/>
          <w:spacing w:val="-6"/>
          <w:sz w:val="28"/>
        </w:rPr>
        <w:t xml:space="preserve"> </w:t>
      </w:r>
      <w:r>
        <w:rPr>
          <w:i/>
          <w:sz w:val="28"/>
        </w:rPr>
        <w:t>sách</w:t>
      </w:r>
      <w:r>
        <w:rPr>
          <w:sz w:val="28"/>
        </w:rPr>
        <w:t>”</w:t>
      </w:r>
      <w:r>
        <w:rPr>
          <w:spacing w:val="-7"/>
          <w:sz w:val="28"/>
        </w:rPr>
        <w:t xml:space="preserve"> </w:t>
      </w:r>
      <w:r>
        <w:rPr>
          <w:sz w:val="28"/>
        </w:rPr>
        <w:t>mà</w:t>
      </w:r>
      <w:r>
        <w:rPr>
          <w:spacing w:val="-4"/>
          <w:sz w:val="28"/>
        </w:rPr>
        <w:t xml:space="preserve"> </w:t>
      </w:r>
      <w:r>
        <w:rPr>
          <w:sz w:val="28"/>
        </w:rPr>
        <w:t>còn</w:t>
      </w:r>
      <w:r>
        <w:rPr>
          <w:spacing w:val="-6"/>
          <w:sz w:val="28"/>
        </w:rPr>
        <w:t xml:space="preserve"> </w:t>
      </w:r>
      <w:r>
        <w:rPr>
          <w:sz w:val="28"/>
        </w:rPr>
        <w:t xml:space="preserve">được giao </w:t>
      </w:r>
      <w:r>
        <w:rPr>
          <w:i/>
          <w:sz w:val="28"/>
        </w:rPr>
        <w:t>vai trò “ thiết kế chính sách”.</w:t>
      </w:r>
    </w:p>
    <w:p w14:paraId="4AC07EAB" w14:textId="77777777" w:rsidR="00F5458D" w:rsidRDefault="00000000" w:rsidP="00F86B57">
      <w:pPr>
        <w:pStyle w:val="Heading2"/>
        <w:numPr>
          <w:ilvl w:val="1"/>
          <w:numId w:val="24"/>
        </w:numPr>
        <w:tabs>
          <w:tab w:val="left" w:pos="1024"/>
        </w:tabs>
        <w:spacing w:before="92"/>
        <w:ind w:left="1024" w:hanging="303"/>
        <w:jc w:val="both"/>
      </w:pPr>
      <w:r>
        <w:t>Quy</w:t>
      </w:r>
      <w:r>
        <w:rPr>
          <w:spacing w:val="-3"/>
        </w:rPr>
        <w:t xml:space="preserve"> </w:t>
      </w:r>
      <w:r>
        <w:t>định</w:t>
      </w:r>
      <w:r>
        <w:rPr>
          <w:spacing w:val="-4"/>
        </w:rPr>
        <w:t xml:space="preserve"> </w:t>
      </w:r>
      <w:r>
        <w:t>thí</w:t>
      </w:r>
      <w:r>
        <w:rPr>
          <w:spacing w:val="-4"/>
        </w:rPr>
        <w:t xml:space="preserve"> </w:t>
      </w:r>
      <w:r>
        <w:t>điểm</w:t>
      </w:r>
      <w:r>
        <w:rPr>
          <w:spacing w:val="-3"/>
        </w:rPr>
        <w:t xml:space="preserve"> </w:t>
      </w:r>
      <w:r>
        <w:t>cơ</w:t>
      </w:r>
      <w:r>
        <w:rPr>
          <w:spacing w:val="-2"/>
        </w:rPr>
        <w:t xml:space="preserve"> </w:t>
      </w:r>
      <w:r>
        <w:t>chế,</w:t>
      </w:r>
      <w:r>
        <w:rPr>
          <w:spacing w:val="-4"/>
        </w:rPr>
        <w:t xml:space="preserve"> </w:t>
      </w:r>
      <w:r>
        <w:t>chính</w:t>
      </w:r>
      <w:r>
        <w:rPr>
          <w:spacing w:val="-2"/>
        </w:rPr>
        <w:t xml:space="preserve"> </w:t>
      </w:r>
      <w:r>
        <w:t>sách</w:t>
      </w:r>
      <w:r>
        <w:rPr>
          <w:spacing w:val="-3"/>
        </w:rPr>
        <w:t xml:space="preserve"> </w:t>
      </w:r>
      <w:r>
        <w:t>(Điều</w:t>
      </w:r>
      <w:r>
        <w:rPr>
          <w:spacing w:val="-2"/>
        </w:rPr>
        <w:t xml:space="preserve"> </w:t>
      </w:r>
      <w:r>
        <w:rPr>
          <w:spacing w:val="-5"/>
        </w:rPr>
        <w:t>9)</w:t>
      </w:r>
    </w:p>
    <w:p w14:paraId="55C83E76" w14:textId="77777777" w:rsidR="00F5458D" w:rsidRDefault="00000000" w:rsidP="00F86B57">
      <w:pPr>
        <w:spacing w:before="84"/>
        <w:ind w:left="2" w:right="133" w:firstLine="719"/>
        <w:jc w:val="both"/>
        <w:rPr>
          <w:sz w:val="28"/>
        </w:rPr>
      </w:pPr>
      <w:r>
        <w:rPr>
          <w:sz w:val="28"/>
        </w:rPr>
        <w:t>Quan điểm chỉ đạo trong Nghị quyết số 02 -NQ/TW</w:t>
      </w:r>
      <w:r>
        <w:rPr>
          <w:spacing w:val="-1"/>
          <w:sz w:val="28"/>
        </w:rPr>
        <w:t xml:space="preserve"> </w:t>
      </w:r>
      <w:r>
        <w:rPr>
          <w:sz w:val="28"/>
        </w:rPr>
        <w:t>của Bộ chính trị về xây dựng</w:t>
      </w:r>
      <w:r>
        <w:rPr>
          <w:spacing w:val="-1"/>
          <w:sz w:val="28"/>
        </w:rPr>
        <w:t xml:space="preserve"> </w:t>
      </w:r>
      <w:r>
        <w:rPr>
          <w:sz w:val="28"/>
        </w:rPr>
        <w:t>và</w:t>
      </w:r>
      <w:r>
        <w:rPr>
          <w:spacing w:val="-2"/>
          <w:sz w:val="28"/>
        </w:rPr>
        <w:t xml:space="preserve"> </w:t>
      </w:r>
      <w:r>
        <w:rPr>
          <w:sz w:val="28"/>
        </w:rPr>
        <w:t>phát</w:t>
      </w:r>
      <w:r>
        <w:rPr>
          <w:spacing w:val="-1"/>
          <w:sz w:val="28"/>
        </w:rPr>
        <w:t xml:space="preserve"> </w:t>
      </w:r>
      <w:r>
        <w:rPr>
          <w:sz w:val="28"/>
        </w:rPr>
        <w:t>triển</w:t>
      </w:r>
      <w:r>
        <w:rPr>
          <w:spacing w:val="-7"/>
          <w:sz w:val="28"/>
        </w:rPr>
        <w:t xml:space="preserve"> </w:t>
      </w:r>
      <w:r>
        <w:rPr>
          <w:sz w:val="28"/>
        </w:rPr>
        <w:t>Thủ</w:t>
      </w:r>
      <w:r>
        <w:rPr>
          <w:spacing w:val="-2"/>
          <w:sz w:val="28"/>
        </w:rPr>
        <w:t xml:space="preserve"> </w:t>
      </w:r>
      <w:r>
        <w:rPr>
          <w:sz w:val="28"/>
        </w:rPr>
        <w:t>đô</w:t>
      </w:r>
      <w:r>
        <w:rPr>
          <w:spacing w:val="-1"/>
          <w:sz w:val="28"/>
        </w:rPr>
        <w:t xml:space="preserve"> </w:t>
      </w:r>
      <w:r>
        <w:rPr>
          <w:sz w:val="28"/>
        </w:rPr>
        <w:t>Hà</w:t>
      </w:r>
      <w:r>
        <w:rPr>
          <w:spacing w:val="-2"/>
          <w:sz w:val="28"/>
        </w:rPr>
        <w:t xml:space="preserve"> </w:t>
      </w:r>
      <w:r>
        <w:rPr>
          <w:sz w:val="28"/>
        </w:rPr>
        <w:t>Nội</w:t>
      </w:r>
      <w:r>
        <w:rPr>
          <w:spacing w:val="-1"/>
          <w:sz w:val="28"/>
        </w:rPr>
        <w:t xml:space="preserve"> </w:t>
      </w:r>
      <w:r>
        <w:rPr>
          <w:sz w:val="28"/>
        </w:rPr>
        <w:t>trong</w:t>
      </w:r>
      <w:r>
        <w:rPr>
          <w:spacing w:val="-5"/>
          <w:sz w:val="28"/>
        </w:rPr>
        <w:t xml:space="preserve"> </w:t>
      </w:r>
      <w:r>
        <w:rPr>
          <w:sz w:val="28"/>
        </w:rPr>
        <w:t>kỷ</w:t>
      </w:r>
      <w:r>
        <w:rPr>
          <w:spacing w:val="-6"/>
          <w:sz w:val="28"/>
        </w:rPr>
        <w:t xml:space="preserve"> </w:t>
      </w:r>
      <w:r>
        <w:rPr>
          <w:sz w:val="28"/>
        </w:rPr>
        <w:t>nguyên</w:t>
      </w:r>
      <w:r>
        <w:rPr>
          <w:spacing w:val="-1"/>
          <w:sz w:val="28"/>
        </w:rPr>
        <w:t xml:space="preserve"> </w:t>
      </w:r>
      <w:r>
        <w:rPr>
          <w:sz w:val="28"/>
        </w:rPr>
        <w:t>mới</w:t>
      </w:r>
      <w:r>
        <w:rPr>
          <w:i/>
          <w:sz w:val="28"/>
        </w:rPr>
        <w:t>“Thủ</w:t>
      </w:r>
      <w:r>
        <w:rPr>
          <w:i/>
          <w:spacing w:val="-4"/>
          <w:sz w:val="28"/>
        </w:rPr>
        <w:t xml:space="preserve"> </w:t>
      </w:r>
      <w:r>
        <w:rPr>
          <w:i/>
          <w:sz w:val="28"/>
        </w:rPr>
        <w:t>đô</w:t>
      </w:r>
      <w:r>
        <w:rPr>
          <w:i/>
          <w:spacing w:val="-5"/>
          <w:sz w:val="28"/>
        </w:rPr>
        <w:t xml:space="preserve"> </w:t>
      </w:r>
      <w:r>
        <w:rPr>
          <w:i/>
          <w:sz w:val="28"/>
        </w:rPr>
        <w:t>chủ</w:t>
      </w:r>
      <w:r>
        <w:rPr>
          <w:i/>
          <w:spacing w:val="-2"/>
          <w:sz w:val="28"/>
        </w:rPr>
        <w:t xml:space="preserve"> </w:t>
      </w:r>
      <w:r>
        <w:rPr>
          <w:i/>
          <w:sz w:val="28"/>
        </w:rPr>
        <w:t>động</w:t>
      </w:r>
      <w:r>
        <w:rPr>
          <w:i/>
          <w:spacing w:val="-1"/>
          <w:sz w:val="28"/>
        </w:rPr>
        <w:t xml:space="preserve"> </w:t>
      </w:r>
      <w:r>
        <w:rPr>
          <w:i/>
          <w:sz w:val="28"/>
        </w:rPr>
        <w:t>xây</w:t>
      </w:r>
      <w:r>
        <w:rPr>
          <w:i/>
          <w:spacing w:val="-5"/>
          <w:sz w:val="28"/>
        </w:rPr>
        <w:t xml:space="preserve"> </w:t>
      </w:r>
      <w:r>
        <w:rPr>
          <w:i/>
          <w:sz w:val="28"/>
        </w:rPr>
        <w:t>dựng cơ</w:t>
      </w:r>
      <w:r>
        <w:rPr>
          <w:i/>
          <w:spacing w:val="-1"/>
          <w:sz w:val="28"/>
        </w:rPr>
        <w:t xml:space="preserve"> </w:t>
      </w:r>
      <w:r>
        <w:rPr>
          <w:i/>
          <w:sz w:val="28"/>
        </w:rPr>
        <w:t>chế</w:t>
      </w:r>
      <w:r>
        <w:rPr>
          <w:i/>
          <w:spacing w:val="-2"/>
          <w:sz w:val="28"/>
        </w:rPr>
        <w:t xml:space="preserve"> </w:t>
      </w:r>
      <w:r>
        <w:rPr>
          <w:i/>
          <w:sz w:val="28"/>
        </w:rPr>
        <w:t>thí điểm, thử</w:t>
      </w:r>
      <w:r>
        <w:rPr>
          <w:i/>
          <w:spacing w:val="-1"/>
          <w:sz w:val="28"/>
        </w:rPr>
        <w:t xml:space="preserve"> </w:t>
      </w:r>
      <w:r>
        <w:rPr>
          <w:i/>
          <w:sz w:val="28"/>
        </w:rPr>
        <w:t>nghiệm</w:t>
      </w:r>
      <w:r>
        <w:rPr>
          <w:i/>
          <w:spacing w:val="-1"/>
          <w:sz w:val="28"/>
        </w:rPr>
        <w:t xml:space="preserve"> </w:t>
      </w:r>
      <w:r>
        <w:rPr>
          <w:i/>
          <w:sz w:val="28"/>
        </w:rPr>
        <w:t>có kiểm</w:t>
      </w:r>
      <w:r>
        <w:rPr>
          <w:i/>
          <w:spacing w:val="-1"/>
          <w:sz w:val="28"/>
        </w:rPr>
        <w:t xml:space="preserve"> </w:t>
      </w:r>
      <w:r>
        <w:rPr>
          <w:i/>
          <w:sz w:val="28"/>
        </w:rPr>
        <w:t>soát các cơ</w:t>
      </w:r>
      <w:r>
        <w:rPr>
          <w:i/>
          <w:spacing w:val="-1"/>
          <w:sz w:val="28"/>
        </w:rPr>
        <w:t xml:space="preserve"> </w:t>
      </w:r>
      <w:r>
        <w:rPr>
          <w:i/>
          <w:sz w:val="28"/>
        </w:rPr>
        <w:t>chế, chính sách</w:t>
      </w:r>
      <w:r>
        <w:rPr>
          <w:i/>
          <w:spacing w:val="-1"/>
          <w:sz w:val="28"/>
        </w:rPr>
        <w:t xml:space="preserve"> </w:t>
      </w:r>
      <w:r>
        <w:rPr>
          <w:i/>
          <w:sz w:val="28"/>
        </w:rPr>
        <w:t>mới hoặc</w:t>
      </w:r>
      <w:r>
        <w:rPr>
          <w:i/>
          <w:spacing w:val="-2"/>
          <w:sz w:val="28"/>
        </w:rPr>
        <w:t xml:space="preserve"> </w:t>
      </w:r>
      <w:r>
        <w:rPr>
          <w:i/>
          <w:sz w:val="28"/>
        </w:rPr>
        <w:t>khác</w:t>
      </w:r>
      <w:r>
        <w:rPr>
          <w:i/>
          <w:spacing w:val="-1"/>
          <w:sz w:val="28"/>
        </w:rPr>
        <w:t xml:space="preserve"> </w:t>
      </w:r>
      <w:r>
        <w:rPr>
          <w:i/>
          <w:sz w:val="28"/>
        </w:rPr>
        <w:t>với quy định pháp luật, từ đó tổng kết, đề xuất nhân rộng trên phạm vi cả nước</w:t>
      </w:r>
      <w:r>
        <w:rPr>
          <w:sz w:val="28"/>
        </w:rPr>
        <w:t>”.</w:t>
      </w:r>
    </w:p>
    <w:p w14:paraId="7E11149F" w14:textId="77777777" w:rsidR="00F5458D" w:rsidRDefault="00000000" w:rsidP="00F86B57">
      <w:pPr>
        <w:pStyle w:val="BodyText"/>
        <w:spacing w:before="89"/>
        <w:ind w:right="128" w:firstLine="719"/>
      </w:pPr>
      <w:r>
        <w:t>Luật</w:t>
      </w:r>
      <w:r>
        <w:rPr>
          <w:spacing w:val="-6"/>
        </w:rPr>
        <w:t xml:space="preserve"> </w:t>
      </w:r>
      <w:r>
        <w:t>giao</w:t>
      </w:r>
      <w:r>
        <w:rPr>
          <w:spacing w:val="-6"/>
        </w:rPr>
        <w:t xml:space="preserve"> </w:t>
      </w:r>
      <w:r>
        <w:t>quyền</w:t>
      </w:r>
      <w:r>
        <w:rPr>
          <w:spacing w:val="-6"/>
        </w:rPr>
        <w:t xml:space="preserve"> </w:t>
      </w:r>
      <w:r>
        <w:t>cho</w:t>
      </w:r>
      <w:r>
        <w:rPr>
          <w:spacing w:val="-11"/>
        </w:rPr>
        <w:t xml:space="preserve"> </w:t>
      </w:r>
      <w:r>
        <w:t>Thủ</w:t>
      </w:r>
      <w:r>
        <w:rPr>
          <w:spacing w:val="-5"/>
        </w:rPr>
        <w:t xml:space="preserve"> </w:t>
      </w:r>
      <w:r>
        <w:t>đô</w:t>
      </w:r>
      <w:r>
        <w:rPr>
          <w:spacing w:val="-6"/>
        </w:rPr>
        <w:t xml:space="preserve"> </w:t>
      </w:r>
      <w:r>
        <w:t>được</w:t>
      </w:r>
      <w:r>
        <w:rPr>
          <w:spacing w:val="-7"/>
        </w:rPr>
        <w:t xml:space="preserve"> </w:t>
      </w:r>
      <w:r>
        <w:t>quyết</w:t>
      </w:r>
      <w:r>
        <w:rPr>
          <w:spacing w:val="-6"/>
        </w:rPr>
        <w:t xml:space="preserve"> </w:t>
      </w:r>
      <w:r>
        <w:t>định</w:t>
      </w:r>
      <w:r>
        <w:rPr>
          <w:spacing w:val="-6"/>
        </w:rPr>
        <w:t xml:space="preserve"> </w:t>
      </w:r>
      <w:r>
        <w:t>thí</w:t>
      </w:r>
      <w:r>
        <w:rPr>
          <w:spacing w:val="-6"/>
        </w:rPr>
        <w:t xml:space="preserve"> </w:t>
      </w:r>
      <w:r>
        <w:t>điểm</w:t>
      </w:r>
      <w:r>
        <w:rPr>
          <w:spacing w:val="-11"/>
        </w:rPr>
        <w:t xml:space="preserve"> </w:t>
      </w:r>
      <w:r>
        <w:t>cơ</w:t>
      </w:r>
      <w:r>
        <w:rPr>
          <w:spacing w:val="-6"/>
        </w:rPr>
        <w:t xml:space="preserve"> </w:t>
      </w:r>
      <w:r>
        <w:t>chế,</w:t>
      </w:r>
      <w:r>
        <w:rPr>
          <w:spacing w:val="-7"/>
        </w:rPr>
        <w:t xml:space="preserve"> </w:t>
      </w:r>
      <w:r>
        <w:t>chính</w:t>
      </w:r>
      <w:r>
        <w:rPr>
          <w:spacing w:val="-6"/>
        </w:rPr>
        <w:t xml:space="preserve"> </w:t>
      </w:r>
      <w:r>
        <w:t>sách</w:t>
      </w:r>
      <w:r>
        <w:rPr>
          <w:spacing w:val="-4"/>
        </w:rPr>
        <w:t xml:space="preserve"> </w:t>
      </w:r>
      <w:r>
        <w:t>mới khác luật,</w:t>
      </w:r>
      <w:r>
        <w:rPr>
          <w:spacing w:val="-2"/>
        </w:rPr>
        <w:t xml:space="preserve"> </w:t>
      </w:r>
      <w:r>
        <w:t>nghị quyết của Quốc hội hoặc đối với những vấn đề chưa được pháp luật quy định để áp dụng tại thành phố Hà Nội nhằm tạo không gian thể chế linh hoạt, thử nghiệm</w:t>
      </w:r>
      <w:r>
        <w:rPr>
          <w:spacing w:val="-4"/>
        </w:rPr>
        <w:t xml:space="preserve"> </w:t>
      </w:r>
      <w:r>
        <w:t>các mô hình quản trị và phát triển mới, không chỉ phục vụ xây</w:t>
      </w:r>
      <w:r>
        <w:rPr>
          <w:spacing w:val="-2"/>
        </w:rPr>
        <w:t xml:space="preserve"> </w:t>
      </w:r>
      <w:r>
        <w:t>dựng và phát</w:t>
      </w:r>
      <w:r>
        <w:rPr>
          <w:spacing w:val="-3"/>
        </w:rPr>
        <w:t xml:space="preserve"> </w:t>
      </w:r>
      <w:r>
        <w:t>triển</w:t>
      </w:r>
      <w:r>
        <w:rPr>
          <w:spacing w:val="-8"/>
        </w:rPr>
        <w:t xml:space="preserve"> </w:t>
      </w:r>
      <w:r>
        <w:t>Thủ</w:t>
      </w:r>
      <w:r>
        <w:rPr>
          <w:spacing w:val="-1"/>
        </w:rPr>
        <w:t xml:space="preserve"> </w:t>
      </w:r>
      <w:r>
        <w:t>đô mà</w:t>
      </w:r>
      <w:r>
        <w:rPr>
          <w:spacing w:val="-1"/>
        </w:rPr>
        <w:t xml:space="preserve"> </w:t>
      </w:r>
      <w:r>
        <w:t>qua</w:t>
      </w:r>
      <w:r>
        <w:rPr>
          <w:spacing w:val="-2"/>
        </w:rPr>
        <w:t xml:space="preserve"> </w:t>
      </w:r>
      <w:r>
        <w:t>đó,</w:t>
      </w:r>
      <w:r>
        <w:rPr>
          <w:spacing w:val="-2"/>
        </w:rPr>
        <w:t xml:space="preserve"> </w:t>
      </w:r>
      <w:r>
        <w:t>góp</w:t>
      </w:r>
      <w:r>
        <w:rPr>
          <w:spacing w:val="-4"/>
        </w:rPr>
        <w:t xml:space="preserve"> </w:t>
      </w:r>
      <w:r>
        <w:t>phần</w:t>
      </w:r>
      <w:r>
        <w:rPr>
          <w:spacing w:val="-4"/>
        </w:rPr>
        <w:t xml:space="preserve"> </w:t>
      </w:r>
      <w:r>
        <w:t>bổ</w:t>
      </w:r>
      <w:r>
        <w:rPr>
          <w:spacing w:val="-3"/>
        </w:rPr>
        <w:t xml:space="preserve"> </w:t>
      </w:r>
      <w:r>
        <w:t>sung,</w:t>
      </w:r>
      <w:r>
        <w:rPr>
          <w:spacing w:val="-5"/>
        </w:rPr>
        <w:t xml:space="preserve"> </w:t>
      </w:r>
      <w:r>
        <w:t>hoàn</w:t>
      </w:r>
      <w:r>
        <w:rPr>
          <w:spacing w:val="-4"/>
        </w:rPr>
        <w:t xml:space="preserve"> </w:t>
      </w:r>
      <w:r>
        <w:t>thiện</w:t>
      </w:r>
      <w:r>
        <w:rPr>
          <w:spacing w:val="-4"/>
        </w:rPr>
        <w:t xml:space="preserve"> </w:t>
      </w:r>
      <w:r>
        <w:t>hệ</w:t>
      </w:r>
      <w:r>
        <w:rPr>
          <w:spacing w:val="-2"/>
        </w:rPr>
        <w:t xml:space="preserve"> </w:t>
      </w:r>
      <w:r>
        <w:t>thống</w:t>
      </w:r>
      <w:r>
        <w:rPr>
          <w:spacing w:val="-4"/>
        </w:rPr>
        <w:t xml:space="preserve"> </w:t>
      </w:r>
      <w:r>
        <w:t>pháp</w:t>
      </w:r>
      <w:r>
        <w:rPr>
          <w:spacing w:val="-3"/>
        </w:rPr>
        <w:t xml:space="preserve"> </w:t>
      </w:r>
      <w:r>
        <w:t>luật</w:t>
      </w:r>
      <w:r>
        <w:rPr>
          <w:spacing w:val="-3"/>
        </w:rPr>
        <w:t xml:space="preserve"> </w:t>
      </w:r>
      <w:r>
        <w:t>quốc gia.</w:t>
      </w:r>
      <w:r>
        <w:rPr>
          <w:spacing w:val="-6"/>
        </w:rPr>
        <w:t xml:space="preserve"> </w:t>
      </w:r>
      <w:r>
        <w:t>Đây</w:t>
      </w:r>
      <w:r>
        <w:rPr>
          <w:spacing w:val="-9"/>
        </w:rPr>
        <w:t xml:space="preserve"> </w:t>
      </w:r>
      <w:r>
        <w:t>là</w:t>
      </w:r>
      <w:r>
        <w:rPr>
          <w:spacing w:val="-6"/>
        </w:rPr>
        <w:t xml:space="preserve"> </w:t>
      </w:r>
      <w:r>
        <w:t>nội</w:t>
      </w:r>
      <w:r>
        <w:rPr>
          <w:spacing w:val="-5"/>
        </w:rPr>
        <w:t xml:space="preserve"> </w:t>
      </w:r>
      <w:r>
        <w:t>dung</w:t>
      </w:r>
      <w:r>
        <w:rPr>
          <w:spacing w:val="-7"/>
        </w:rPr>
        <w:t xml:space="preserve"> </w:t>
      </w:r>
      <w:r>
        <w:t>mới,</w:t>
      </w:r>
      <w:r>
        <w:rPr>
          <w:spacing w:val="-6"/>
        </w:rPr>
        <w:t xml:space="preserve"> </w:t>
      </w:r>
      <w:r>
        <w:t>nổi</w:t>
      </w:r>
      <w:r>
        <w:rPr>
          <w:spacing w:val="-5"/>
        </w:rPr>
        <w:t xml:space="preserve"> </w:t>
      </w:r>
      <w:r>
        <w:t>trội,</w:t>
      </w:r>
      <w:r>
        <w:rPr>
          <w:spacing w:val="-6"/>
        </w:rPr>
        <w:t xml:space="preserve"> </w:t>
      </w:r>
      <w:r>
        <w:t>đột</w:t>
      </w:r>
      <w:r>
        <w:rPr>
          <w:spacing w:val="-5"/>
        </w:rPr>
        <w:t xml:space="preserve"> </w:t>
      </w:r>
      <w:r>
        <w:t>phá</w:t>
      </w:r>
      <w:r>
        <w:rPr>
          <w:spacing w:val="-7"/>
        </w:rPr>
        <w:t xml:space="preserve"> </w:t>
      </w:r>
      <w:r>
        <w:t>về</w:t>
      </w:r>
      <w:r>
        <w:rPr>
          <w:spacing w:val="-6"/>
        </w:rPr>
        <w:t xml:space="preserve"> </w:t>
      </w:r>
      <w:r>
        <w:t>tư</w:t>
      </w:r>
      <w:r>
        <w:rPr>
          <w:spacing w:val="-7"/>
        </w:rPr>
        <w:t xml:space="preserve"> </w:t>
      </w:r>
      <w:r>
        <w:t>duy</w:t>
      </w:r>
      <w:r>
        <w:rPr>
          <w:spacing w:val="-9"/>
        </w:rPr>
        <w:t xml:space="preserve"> </w:t>
      </w:r>
      <w:r>
        <w:t>lập</w:t>
      </w:r>
      <w:r>
        <w:rPr>
          <w:spacing w:val="-5"/>
        </w:rPr>
        <w:t xml:space="preserve"> </w:t>
      </w:r>
      <w:r>
        <w:t>pháp,</w:t>
      </w:r>
      <w:r>
        <w:rPr>
          <w:spacing w:val="-6"/>
        </w:rPr>
        <w:t xml:space="preserve"> </w:t>
      </w:r>
      <w:r>
        <w:t>lần</w:t>
      </w:r>
      <w:r>
        <w:rPr>
          <w:spacing w:val="-5"/>
        </w:rPr>
        <w:t xml:space="preserve"> </w:t>
      </w:r>
      <w:r>
        <w:t>đầu</w:t>
      </w:r>
      <w:r>
        <w:rPr>
          <w:spacing w:val="-5"/>
        </w:rPr>
        <w:t xml:space="preserve"> </w:t>
      </w:r>
      <w:r>
        <w:t>tiên</w:t>
      </w:r>
      <w:r>
        <w:rPr>
          <w:spacing w:val="-5"/>
        </w:rPr>
        <w:t xml:space="preserve"> </w:t>
      </w:r>
      <w:r>
        <w:t>được</w:t>
      </w:r>
      <w:r>
        <w:rPr>
          <w:spacing w:val="-8"/>
        </w:rPr>
        <w:t xml:space="preserve"> </w:t>
      </w:r>
      <w:r>
        <w:t>quy định chính</w:t>
      </w:r>
      <w:r>
        <w:rPr>
          <w:spacing w:val="-4"/>
        </w:rPr>
        <w:t xml:space="preserve"> </w:t>
      </w:r>
      <w:r>
        <w:t>thức</w:t>
      </w:r>
      <w:r>
        <w:rPr>
          <w:spacing w:val="-1"/>
        </w:rPr>
        <w:t xml:space="preserve"> </w:t>
      </w:r>
      <w:r>
        <w:t>trong</w:t>
      </w:r>
      <w:r>
        <w:rPr>
          <w:spacing w:val="-1"/>
        </w:rPr>
        <w:t xml:space="preserve"> </w:t>
      </w:r>
      <w:r>
        <w:t>một đạo</w:t>
      </w:r>
      <w:r>
        <w:rPr>
          <w:spacing w:val="-4"/>
        </w:rPr>
        <w:t xml:space="preserve"> </w:t>
      </w:r>
      <w:r>
        <w:t>luật</w:t>
      </w:r>
      <w:r>
        <w:rPr>
          <w:spacing w:val="-1"/>
        </w:rPr>
        <w:t xml:space="preserve"> </w:t>
      </w:r>
      <w:r>
        <w:t>ở</w:t>
      </w:r>
      <w:r>
        <w:rPr>
          <w:spacing w:val="-4"/>
        </w:rPr>
        <w:t xml:space="preserve"> </w:t>
      </w:r>
      <w:r>
        <w:t>nước</w:t>
      </w:r>
      <w:r>
        <w:rPr>
          <w:spacing w:val="-4"/>
        </w:rPr>
        <w:t xml:space="preserve"> </w:t>
      </w:r>
      <w:r>
        <w:t>ta</w:t>
      </w:r>
      <w:r>
        <w:rPr>
          <w:spacing w:val="-1"/>
        </w:rPr>
        <w:t xml:space="preserve"> </w:t>
      </w:r>
      <w:r>
        <w:t>nhằm</w:t>
      </w:r>
      <w:r>
        <w:rPr>
          <w:spacing w:val="-6"/>
        </w:rPr>
        <w:t xml:space="preserve"> </w:t>
      </w:r>
      <w:r>
        <w:t>tạo</w:t>
      </w:r>
      <w:r>
        <w:rPr>
          <w:spacing w:val="-4"/>
        </w:rPr>
        <w:t xml:space="preserve"> </w:t>
      </w:r>
      <w:r>
        <w:t>dư</w:t>
      </w:r>
      <w:r>
        <w:rPr>
          <w:spacing w:val="-2"/>
        </w:rPr>
        <w:t xml:space="preserve"> </w:t>
      </w:r>
      <w:r>
        <w:t>địa</w:t>
      </w:r>
      <w:r>
        <w:rPr>
          <w:spacing w:val="-1"/>
        </w:rPr>
        <w:t xml:space="preserve"> </w:t>
      </w:r>
      <w:r>
        <w:t>cho</w:t>
      </w:r>
      <w:r>
        <w:rPr>
          <w:spacing w:val="-6"/>
        </w:rPr>
        <w:t xml:space="preserve"> </w:t>
      </w:r>
      <w:r>
        <w:t>Thủ</w:t>
      </w:r>
      <w:r>
        <w:rPr>
          <w:spacing w:val="-1"/>
        </w:rPr>
        <w:t xml:space="preserve"> </w:t>
      </w:r>
      <w:r>
        <w:t>đô</w:t>
      </w:r>
      <w:r>
        <w:rPr>
          <w:spacing w:val="-4"/>
        </w:rPr>
        <w:t xml:space="preserve"> </w:t>
      </w:r>
      <w:r>
        <w:t>phát</w:t>
      </w:r>
      <w:r>
        <w:rPr>
          <w:spacing w:val="-3"/>
        </w:rPr>
        <w:t xml:space="preserve"> </w:t>
      </w:r>
      <w:r>
        <w:t xml:space="preserve">triển </w:t>
      </w:r>
      <w:r>
        <w:rPr>
          <w:spacing w:val="-2"/>
        </w:rPr>
        <w:t>nhanh,</w:t>
      </w:r>
      <w:r>
        <w:rPr>
          <w:spacing w:val="-16"/>
        </w:rPr>
        <w:t xml:space="preserve"> </w:t>
      </w:r>
      <w:r>
        <w:rPr>
          <w:spacing w:val="-2"/>
        </w:rPr>
        <w:t>linh</w:t>
      </w:r>
      <w:r>
        <w:rPr>
          <w:spacing w:val="-15"/>
        </w:rPr>
        <w:t xml:space="preserve"> </w:t>
      </w:r>
      <w:r>
        <w:rPr>
          <w:spacing w:val="-2"/>
        </w:rPr>
        <w:t>hoạt,</w:t>
      </w:r>
      <w:r>
        <w:rPr>
          <w:spacing w:val="-16"/>
        </w:rPr>
        <w:t xml:space="preserve"> </w:t>
      </w:r>
      <w:r>
        <w:rPr>
          <w:spacing w:val="-2"/>
        </w:rPr>
        <w:t>thích</w:t>
      </w:r>
      <w:r>
        <w:rPr>
          <w:spacing w:val="-15"/>
        </w:rPr>
        <w:t xml:space="preserve"> </w:t>
      </w:r>
      <w:r>
        <w:rPr>
          <w:spacing w:val="-2"/>
        </w:rPr>
        <w:t>ứng</w:t>
      </w:r>
      <w:r>
        <w:rPr>
          <w:spacing w:val="-16"/>
        </w:rPr>
        <w:t xml:space="preserve"> </w:t>
      </w:r>
      <w:r>
        <w:rPr>
          <w:spacing w:val="-2"/>
        </w:rPr>
        <w:t>với</w:t>
      </w:r>
      <w:r>
        <w:rPr>
          <w:spacing w:val="-15"/>
        </w:rPr>
        <w:t xml:space="preserve"> </w:t>
      </w:r>
      <w:r>
        <w:rPr>
          <w:spacing w:val="-2"/>
        </w:rPr>
        <w:t>yêu</w:t>
      </w:r>
      <w:r>
        <w:rPr>
          <w:spacing w:val="-16"/>
        </w:rPr>
        <w:t xml:space="preserve"> </w:t>
      </w:r>
      <w:r>
        <w:rPr>
          <w:spacing w:val="-2"/>
        </w:rPr>
        <w:t>cầu</w:t>
      </w:r>
      <w:r>
        <w:rPr>
          <w:spacing w:val="-13"/>
        </w:rPr>
        <w:t xml:space="preserve"> </w:t>
      </w:r>
      <w:r>
        <w:rPr>
          <w:spacing w:val="-2"/>
        </w:rPr>
        <w:t>thực</w:t>
      </w:r>
      <w:r>
        <w:rPr>
          <w:spacing w:val="-8"/>
        </w:rPr>
        <w:t xml:space="preserve"> </w:t>
      </w:r>
      <w:r>
        <w:rPr>
          <w:spacing w:val="-2"/>
        </w:rPr>
        <w:t>tiễn,</w:t>
      </w:r>
      <w:r>
        <w:rPr>
          <w:spacing w:val="-9"/>
        </w:rPr>
        <w:t xml:space="preserve"> </w:t>
      </w:r>
      <w:r>
        <w:rPr>
          <w:spacing w:val="-2"/>
        </w:rPr>
        <w:t>tuy</w:t>
      </w:r>
      <w:r>
        <w:rPr>
          <w:spacing w:val="-16"/>
        </w:rPr>
        <w:t xml:space="preserve"> </w:t>
      </w:r>
      <w:r>
        <w:rPr>
          <w:spacing w:val="-2"/>
        </w:rPr>
        <w:t>nhiên,</w:t>
      </w:r>
      <w:r>
        <w:rPr>
          <w:spacing w:val="-15"/>
        </w:rPr>
        <w:t xml:space="preserve"> </w:t>
      </w:r>
      <w:r>
        <w:rPr>
          <w:spacing w:val="-2"/>
        </w:rPr>
        <w:t>việc</w:t>
      </w:r>
      <w:r>
        <w:rPr>
          <w:spacing w:val="-16"/>
        </w:rPr>
        <w:t xml:space="preserve"> </w:t>
      </w:r>
      <w:r>
        <w:rPr>
          <w:spacing w:val="-2"/>
        </w:rPr>
        <w:t>thí</w:t>
      </w:r>
      <w:r>
        <w:rPr>
          <w:spacing w:val="-15"/>
        </w:rPr>
        <w:t xml:space="preserve"> </w:t>
      </w:r>
      <w:r>
        <w:rPr>
          <w:spacing w:val="-2"/>
        </w:rPr>
        <w:t>điểm</w:t>
      </w:r>
      <w:r>
        <w:rPr>
          <w:spacing w:val="-16"/>
        </w:rPr>
        <w:t xml:space="preserve"> </w:t>
      </w:r>
      <w:r>
        <w:rPr>
          <w:spacing w:val="-2"/>
        </w:rPr>
        <w:t>cơ</w:t>
      </w:r>
      <w:r>
        <w:rPr>
          <w:spacing w:val="-15"/>
        </w:rPr>
        <w:t xml:space="preserve"> </w:t>
      </w:r>
      <w:r>
        <w:rPr>
          <w:spacing w:val="-2"/>
        </w:rPr>
        <w:t>chế</w:t>
      </w:r>
      <w:r>
        <w:rPr>
          <w:spacing w:val="-16"/>
        </w:rPr>
        <w:t xml:space="preserve"> </w:t>
      </w:r>
      <w:r>
        <w:rPr>
          <w:spacing w:val="-2"/>
        </w:rPr>
        <w:t xml:space="preserve">chính </w:t>
      </w:r>
      <w:r>
        <w:rPr>
          <w:spacing w:val="-4"/>
        </w:rPr>
        <w:t>sách</w:t>
      </w:r>
      <w:r>
        <w:rPr>
          <w:spacing w:val="-14"/>
        </w:rPr>
        <w:t xml:space="preserve"> </w:t>
      </w:r>
      <w:r>
        <w:rPr>
          <w:spacing w:val="-4"/>
        </w:rPr>
        <w:t>cũng</w:t>
      </w:r>
      <w:r>
        <w:rPr>
          <w:spacing w:val="-13"/>
        </w:rPr>
        <w:t xml:space="preserve"> </w:t>
      </w:r>
      <w:r>
        <w:rPr>
          <w:spacing w:val="-4"/>
        </w:rPr>
        <w:t>được</w:t>
      </w:r>
      <w:r>
        <w:rPr>
          <w:spacing w:val="-14"/>
        </w:rPr>
        <w:t xml:space="preserve"> </w:t>
      </w:r>
      <w:r>
        <w:rPr>
          <w:spacing w:val="-4"/>
        </w:rPr>
        <w:t>Luật</w:t>
      </w:r>
      <w:r>
        <w:rPr>
          <w:spacing w:val="-13"/>
        </w:rPr>
        <w:t xml:space="preserve"> </w:t>
      </w:r>
      <w:r>
        <w:rPr>
          <w:spacing w:val="-4"/>
        </w:rPr>
        <w:t>quy</w:t>
      </w:r>
      <w:r>
        <w:rPr>
          <w:spacing w:val="-14"/>
        </w:rPr>
        <w:t xml:space="preserve"> </w:t>
      </w:r>
      <w:r>
        <w:rPr>
          <w:spacing w:val="-4"/>
        </w:rPr>
        <w:t>định</w:t>
      </w:r>
      <w:r>
        <w:rPr>
          <w:spacing w:val="-13"/>
        </w:rPr>
        <w:t xml:space="preserve"> </w:t>
      </w:r>
      <w:r>
        <w:rPr>
          <w:spacing w:val="-4"/>
        </w:rPr>
        <w:t>rất</w:t>
      </w:r>
      <w:r>
        <w:rPr>
          <w:spacing w:val="-14"/>
        </w:rPr>
        <w:t xml:space="preserve"> </w:t>
      </w:r>
      <w:r>
        <w:rPr>
          <w:spacing w:val="-4"/>
        </w:rPr>
        <w:t>chặt</w:t>
      </w:r>
      <w:r>
        <w:rPr>
          <w:spacing w:val="-13"/>
        </w:rPr>
        <w:t xml:space="preserve"> </w:t>
      </w:r>
      <w:r>
        <w:rPr>
          <w:spacing w:val="-4"/>
        </w:rPr>
        <w:t>chẽ</w:t>
      </w:r>
      <w:r>
        <w:rPr>
          <w:spacing w:val="-14"/>
        </w:rPr>
        <w:t xml:space="preserve"> </w:t>
      </w:r>
      <w:r>
        <w:rPr>
          <w:spacing w:val="-4"/>
        </w:rPr>
        <w:t>nguyên</w:t>
      </w:r>
      <w:r>
        <w:rPr>
          <w:spacing w:val="-13"/>
        </w:rPr>
        <w:t xml:space="preserve"> </w:t>
      </w:r>
      <w:r>
        <w:rPr>
          <w:spacing w:val="-4"/>
        </w:rPr>
        <w:t>tắc,</w:t>
      </w:r>
      <w:r>
        <w:rPr>
          <w:spacing w:val="-14"/>
        </w:rPr>
        <w:t xml:space="preserve"> </w:t>
      </w:r>
      <w:r>
        <w:rPr>
          <w:spacing w:val="-4"/>
        </w:rPr>
        <w:t>thời</w:t>
      </w:r>
      <w:r>
        <w:rPr>
          <w:spacing w:val="-13"/>
        </w:rPr>
        <w:t xml:space="preserve"> </w:t>
      </w:r>
      <w:r>
        <w:rPr>
          <w:spacing w:val="-4"/>
        </w:rPr>
        <w:t>hạn,</w:t>
      </w:r>
      <w:r>
        <w:rPr>
          <w:spacing w:val="-14"/>
        </w:rPr>
        <w:t xml:space="preserve"> </w:t>
      </w:r>
      <w:r>
        <w:rPr>
          <w:spacing w:val="-4"/>
        </w:rPr>
        <w:t>phạm</w:t>
      </w:r>
      <w:r>
        <w:rPr>
          <w:spacing w:val="-13"/>
        </w:rPr>
        <w:t xml:space="preserve"> </w:t>
      </w:r>
      <w:r>
        <w:rPr>
          <w:spacing w:val="-4"/>
        </w:rPr>
        <w:t>vi</w:t>
      </w:r>
      <w:r>
        <w:rPr>
          <w:spacing w:val="-14"/>
        </w:rPr>
        <w:t xml:space="preserve"> </w:t>
      </w:r>
      <w:r>
        <w:rPr>
          <w:spacing w:val="-4"/>
        </w:rPr>
        <w:t>và</w:t>
      </w:r>
      <w:r>
        <w:rPr>
          <w:spacing w:val="-13"/>
        </w:rPr>
        <w:t xml:space="preserve"> </w:t>
      </w:r>
      <w:r>
        <w:rPr>
          <w:spacing w:val="-4"/>
        </w:rPr>
        <w:t>trình</w:t>
      </w:r>
      <w:r>
        <w:rPr>
          <w:spacing w:val="-14"/>
        </w:rPr>
        <w:t xml:space="preserve"> </w:t>
      </w:r>
      <w:r>
        <w:rPr>
          <w:spacing w:val="-4"/>
        </w:rPr>
        <w:t>tự,</w:t>
      </w:r>
      <w:r>
        <w:rPr>
          <w:spacing w:val="-13"/>
        </w:rPr>
        <w:t xml:space="preserve"> </w:t>
      </w:r>
      <w:r>
        <w:rPr>
          <w:spacing w:val="-4"/>
        </w:rPr>
        <w:t xml:space="preserve">thủ </w:t>
      </w:r>
      <w:r>
        <w:rPr>
          <w:spacing w:val="-2"/>
        </w:rPr>
        <w:t>tục</w:t>
      </w:r>
      <w:r>
        <w:rPr>
          <w:spacing w:val="-19"/>
        </w:rPr>
        <w:t xml:space="preserve"> </w:t>
      </w:r>
      <w:r>
        <w:rPr>
          <w:spacing w:val="-2"/>
        </w:rPr>
        <w:t>ban</w:t>
      </w:r>
      <w:r>
        <w:rPr>
          <w:spacing w:val="-15"/>
        </w:rPr>
        <w:t xml:space="preserve"> </w:t>
      </w:r>
      <w:r>
        <w:rPr>
          <w:spacing w:val="-2"/>
        </w:rPr>
        <w:t>hành</w:t>
      </w:r>
      <w:r>
        <w:rPr>
          <w:spacing w:val="-15"/>
        </w:rPr>
        <w:t xml:space="preserve"> </w:t>
      </w:r>
      <w:r>
        <w:rPr>
          <w:spacing w:val="-2"/>
        </w:rPr>
        <w:t>cơ</w:t>
      </w:r>
      <w:r>
        <w:rPr>
          <w:spacing w:val="-16"/>
        </w:rPr>
        <w:t xml:space="preserve"> </w:t>
      </w:r>
      <w:r>
        <w:rPr>
          <w:spacing w:val="-2"/>
        </w:rPr>
        <w:t>chế,</w:t>
      </w:r>
      <w:r>
        <w:rPr>
          <w:spacing w:val="-15"/>
        </w:rPr>
        <w:t xml:space="preserve"> </w:t>
      </w:r>
      <w:r>
        <w:rPr>
          <w:spacing w:val="-2"/>
        </w:rPr>
        <w:t>chính</w:t>
      </w:r>
      <w:r>
        <w:rPr>
          <w:spacing w:val="-15"/>
        </w:rPr>
        <w:t xml:space="preserve"> </w:t>
      </w:r>
      <w:r>
        <w:rPr>
          <w:spacing w:val="-2"/>
        </w:rPr>
        <w:t>sách</w:t>
      </w:r>
      <w:r>
        <w:rPr>
          <w:spacing w:val="-15"/>
        </w:rPr>
        <w:t xml:space="preserve"> </w:t>
      </w:r>
      <w:r>
        <w:rPr>
          <w:spacing w:val="-2"/>
        </w:rPr>
        <w:t>thí</w:t>
      </w:r>
      <w:r>
        <w:rPr>
          <w:spacing w:val="-16"/>
        </w:rPr>
        <w:t xml:space="preserve"> </w:t>
      </w:r>
      <w:r>
        <w:rPr>
          <w:spacing w:val="-2"/>
        </w:rPr>
        <w:t>điểm.</w:t>
      </w:r>
    </w:p>
    <w:p w14:paraId="70511D35" w14:textId="77777777" w:rsidR="00F5458D" w:rsidRDefault="00000000" w:rsidP="00F86B57">
      <w:pPr>
        <w:pStyle w:val="Heading2"/>
        <w:numPr>
          <w:ilvl w:val="0"/>
          <w:numId w:val="20"/>
        </w:numPr>
        <w:tabs>
          <w:tab w:val="left" w:pos="869"/>
        </w:tabs>
        <w:spacing w:before="91"/>
        <w:ind w:left="869" w:hanging="148"/>
        <w:rPr>
          <w:b w:val="0"/>
          <w:i w:val="0"/>
        </w:rPr>
      </w:pPr>
      <w:r>
        <w:rPr>
          <w:spacing w:val="-8"/>
        </w:rPr>
        <w:t>Nguyên</w:t>
      </w:r>
      <w:r>
        <w:rPr>
          <w:spacing w:val="-12"/>
        </w:rPr>
        <w:t xml:space="preserve"> </w:t>
      </w:r>
      <w:r>
        <w:rPr>
          <w:spacing w:val="-8"/>
        </w:rPr>
        <w:t>tắc</w:t>
      </w:r>
      <w:r>
        <w:rPr>
          <w:spacing w:val="-11"/>
        </w:rPr>
        <w:t xml:space="preserve"> </w:t>
      </w:r>
      <w:r>
        <w:rPr>
          <w:spacing w:val="-8"/>
        </w:rPr>
        <w:t>thí</w:t>
      </w:r>
      <w:r>
        <w:rPr>
          <w:spacing w:val="-11"/>
        </w:rPr>
        <w:t xml:space="preserve"> </w:t>
      </w:r>
      <w:r>
        <w:rPr>
          <w:spacing w:val="-8"/>
        </w:rPr>
        <w:t>điểm</w:t>
      </w:r>
      <w:r>
        <w:rPr>
          <w:spacing w:val="-9"/>
        </w:rPr>
        <w:t xml:space="preserve"> </w:t>
      </w:r>
      <w:r>
        <w:rPr>
          <w:spacing w:val="-8"/>
        </w:rPr>
        <w:t>cơ</w:t>
      </w:r>
      <w:r>
        <w:rPr>
          <w:spacing w:val="-10"/>
        </w:rPr>
        <w:t xml:space="preserve"> </w:t>
      </w:r>
      <w:r>
        <w:rPr>
          <w:spacing w:val="-8"/>
        </w:rPr>
        <w:t>chế,</w:t>
      </w:r>
      <w:r>
        <w:rPr>
          <w:spacing w:val="-12"/>
        </w:rPr>
        <w:t xml:space="preserve"> </w:t>
      </w:r>
      <w:r>
        <w:rPr>
          <w:spacing w:val="-8"/>
        </w:rPr>
        <w:t>chính</w:t>
      </w:r>
      <w:r>
        <w:rPr>
          <w:spacing w:val="-12"/>
        </w:rPr>
        <w:t xml:space="preserve"> </w:t>
      </w:r>
      <w:r>
        <w:rPr>
          <w:spacing w:val="-8"/>
        </w:rPr>
        <w:t>sách</w:t>
      </w:r>
      <w:r>
        <w:rPr>
          <w:spacing w:val="-12"/>
        </w:rPr>
        <w:t xml:space="preserve"> </w:t>
      </w:r>
      <w:r>
        <w:rPr>
          <w:spacing w:val="-8"/>
        </w:rPr>
        <w:t>(Khoản</w:t>
      </w:r>
      <w:r>
        <w:rPr>
          <w:spacing w:val="-12"/>
        </w:rPr>
        <w:t xml:space="preserve"> </w:t>
      </w:r>
      <w:r>
        <w:rPr>
          <w:spacing w:val="-8"/>
        </w:rPr>
        <w:t>2 Điều</w:t>
      </w:r>
      <w:r>
        <w:rPr>
          <w:spacing w:val="-11"/>
        </w:rPr>
        <w:t xml:space="preserve"> </w:t>
      </w:r>
      <w:r>
        <w:rPr>
          <w:spacing w:val="-8"/>
        </w:rPr>
        <w:t>9)</w:t>
      </w:r>
    </w:p>
    <w:p w14:paraId="72DA676C" w14:textId="77777777" w:rsidR="00F5458D" w:rsidRDefault="00000000" w:rsidP="00F86B57">
      <w:pPr>
        <w:pStyle w:val="BodyText"/>
        <w:spacing w:before="91"/>
        <w:ind w:right="137" w:firstLine="719"/>
      </w:pPr>
      <w:r>
        <w:t xml:space="preserve">+ Phù hợp với </w:t>
      </w:r>
      <w:hyperlink r:id="rId11">
        <w:r w:rsidR="00F5458D">
          <w:t>Hiến pháp</w:t>
        </w:r>
      </w:hyperlink>
      <w:r>
        <w:t>, không trái điều ước quốc tế mà nước Cộng hòa xã hội chủ nghĩa Việt Nam là thành viên;</w:t>
      </w:r>
    </w:p>
    <w:p w14:paraId="3FBE8D1A" w14:textId="77777777" w:rsidR="00F5458D" w:rsidRDefault="00000000" w:rsidP="00F86B57">
      <w:pPr>
        <w:pStyle w:val="BodyText"/>
        <w:spacing w:before="91"/>
        <w:ind w:right="135" w:firstLine="719"/>
      </w:pPr>
      <w:r>
        <w:t>+</w:t>
      </w:r>
      <w:r>
        <w:rPr>
          <w:spacing w:val="-1"/>
        </w:rPr>
        <w:t xml:space="preserve"> </w:t>
      </w:r>
      <w:r>
        <w:t>Không</w:t>
      </w:r>
      <w:r>
        <w:rPr>
          <w:spacing w:val="-1"/>
        </w:rPr>
        <w:t xml:space="preserve"> </w:t>
      </w:r>
      <w:r>
        <w:t>hạn chế quyền con</w:t>
      </w:r>
      <w:r>
        <w:rPr>
          <w:spacing w:val="-1"/>
        </w:rPr>
        <w:t xml:space="preserve"> </w:t>
      </w:r>
      <w:r>
        <w:t>người,</w:t>
      </w:r>
      <w:r>
        <w:rPr>
          <w:spacing w:val="-1"/>
        </w:rPr>
        <w:t xml:space="preserve"> </w:t>
      </w:r>
      <w:r>
        <w:t>quyền cơ bản của</w:t>
      </w:r>
      <w:r>
        <w:rPr>
          <w:spacing w:val="-1"/>
        </w:rPr>
        <w:t xml:space="preserve"> </w:t>
      </w:r>
      <w:r>
        <w:t>công dân,</w:t>
      </w:r>
      <w:r>
        <w:rPr>
          <w:spacing w:val="-2"/>
        </w:rPr>
        <w:t xml:space="preserve"> </w:t>
      </w:r>
      <w:r>
        <w:t>quyền và</w:t>
      </w:r>
      <w:r>
        <w:rPr>
          <w:spacing w:val="-1"/>
        </w:rPr>
        <w:t xml:space="preserve"> </w:t>
      </w:r>
      <w:r>
        <w:t>lợi ích hợp pháp của tổ chức, cá nhân; bảo đảm môi trường đầu tư, kinh doanh bình đẳng, cạnh tranh lành mạnh; bảo đảm công khai, minh bạch;</w:t>
      </w:r>
    </w:p>
    <w:p w14:paraId="0C37E375" w14:textId="77777777" w:rsidR="00F5458D" w:rsidRDefault="00000000" w:rsidP="00F86B57">
      <w:pPr>
        <w:pStyle w:val="BodyText"/>
        <w:ind w:right="132" w:firstLine="719"/>
      </w:pPr>
      <w:r>
        <w:t>+ Không phương hại đến quốc phòng, an ninh, đối ngoại quốc gia; bảo đảm trật tự, an toàn xã hội;</w:t>
      </w:r>
    </w:p>
    <w:p w14:paraId="571DBE25" w14:textId="77777777" w:rsidR="00F5458D" w:rsidRDefault="00000000" w:rsidP="00F86B57">
      <w:pPr>
        <w:pStyle w:val="BodyText"/>
        <w:spacing w:before="88"/>
        <w:ind w:firstLine="719"/>
      </w:pPr>
      <w:r>
        <w:t>+ Không gây ảnh hưởng xấu đến sức khỏe của cộng đồng; đạo đức xã hội, thuần phong, mỹ</w:t>
      </w:r>
      <w:r>
        <w:rPr>
          <w:spacing w:val="-1"/>
        </w:rPr>
        <w:t xml:space="preserve"> </w:t>
      </w:r>
      <w:r>
        <w:t>tục; không làm</w:t>
      </w:r>
      <w:r>
        <w:rPr>
          <w:spacing w:val="-1"/>
        </w:rPr>
        <w:t xml:space="preserve"> </w:t>
      </w:r>
      <w:r>
        <w:t>ảnh hưởng đến chính sách đại</w:t>
      </w:r>
      <w:r>
        <w:rPr>
          <w:spacing w:val="-1"/>
        </w:rPr>
        <w:t xml:space="preserve"> </w:t>
      </w:r>
      <w:r>
        <w:t>đoàn kết dân tộc và chính sách tôn giáo của Nhà nước;</w:t>
      </w:r>
    </w:p>
    <w:p w14:paraId="2B146596" w14:textId="77777777" w:rsidR="00F5458D" w:rsidRDefault="00000000" w:rsidP="00F86B57">
      <w:pPr>
        <w:pStyle w:val="BodyText"/>
        <w:spacing w:line="242" w:lineRule="auto"/>
        <w:ind w:right="136" w:firstLine="719"/>
      </w:pPr>
      <w:r>
        <w:t>Luật</w:t>
      </w:r>
      <w:r>
        <w:rPr>
          <w:spacing w:val="-18"/>
        </w:rPr>
        <w:t xml:space="preserve"> </w:t>
      </w:r>
      <w:r>
        <w:t>Thủ</w:t>
      </w:r>
      <w:r>
        <w:rPr>
          <w:spacing w:val="-13"/>
        </w:rPr>
        <w:t xml:space="preserve"> </w:t>
      </w:r>
      <w:r>
        <w:t>đô</w:t>
      </w:r>
      <w:r>
        <w:rPr>
          <w:spacing w:val="-14"/>
        </w:rPr>
        <w:t xml:space="preserve"> </w:t>
      </w:r>
      <w:r>
        <w:t>năm</w:t>
      </w:r>
      <w:r>
        <w:rPr>
          <w:spacing w:val="-18"/>
        </w:rPr>
        <w:t xml:space="preserve"> </w:t>
      </w:r>
      <w:r>
        <w:t>2026</w:t>
      </w:r>
      <w:r>
        <w:rPr>
          <w:spacing w:val="-12"/>
        </w:rPr>
        <w:t xml:space="preserve"> </w:t>
      </w:r>
      <w:r>
        <w:t>quy</w:t>
      </w:r>
      <w:r>
        <w:rPr>
          <w:spacing w:val="-17"/>
        </w:rPr>
        <w:t xml:space="preserve"> </w:t>
      </w:r>
      <w:r>
        <w:t>định</w:t>
      </w:r>
      <w:r>
        <w:rPr>
          <w:spacing w:val="-12"/>
        </w:rPr>
        <w:t xml:space="preserve"> </w:t>
      </w:r>
      <w:r>
        <w:t>rõ</w:t>
      </w:r>
      <w:r>
        <w:rPr>
          <w:spacing w:val="-14"/>
        </w:rPr>
        <w:t xml:space="preserve"> </w:t>
      </w:r>
      <w:r>
        <w:t>nguyên</w:t>
      </w:r>
      <w:r>
        <w:rPr>
          <w:spacing w:val="-14"/>
        </w:rPr>
        <w:t xml:space="preserve"> </w:t>
      </w:r>
      <w:r>
        <w:t>tắc</w:t>
      </w:r>
      <w:r>
        <w:rPr>
          <w:spacing w:val="-15"/>
        </w:rPr>
        <w:t xml:space="preserve"> </w:t>
      </w:r>
      <w:r>
        <w:t>thí</w:t>
      </w:r>
      <w:r>
        <w:rPr>
          <w:spacing w:val="-12"/>
        </w:rPr>
        <w:t xml:space="preserve"> </w:t>
      </w:r>
      <w:r>
        <w:t>điểm</w:t>
      </w:r>
      <w:r>
        <w:rPr>
          <w:spacing w:val="-18"/>
        </w:rPr>
        <w:t xml:space="preserve"> </w:t>
      </w:r>
      <w:r>
        <w:t>nhằm</w:t>
      </w:r>
      <w:r>
        <w:rPr>
          <w:spacing w:val="-17"/>
        </w:rPr>
        <w:t xml:space="preserve"> </w:t>
      </w:r>
      <w:r>
        <w:t>bảo</w:t>
      </w:r>
      <w:r>
        <w:rPr>
          <w:spacing w:val="-14"/>
        </w:rPr>
        <w:t xml:space="preserve"> </w:t>
      </w:r>
      <w:r>
        <w:t>đảm</w:t>
      </w:r>
      <w:r>
        <w:rPr>
          <w:spacing w:val="-18"/>
        </w:rPr>
        <w:t xml:space="preserve"> </w:t>
      </w:r>
      <w:r>
        <w:t>nguyên tắc ổn định, thống nhất trong những vấn đề cốt lõi của quốc gia.</w:t>
      </w:r>
    </w:p>
    <w:p w14:paraId="488A04A8" w14:textId="77777777" w:rsidR="00F5458D" w:rsidRDefault="00000000" w:rsidP="00F86B57">
      <w:pPr>
        <w:pStyle w:val="ListParagraph"/>
        <w:numPr>
          <w:ilvl w:val="0"/>
          <w:numId w:val="20"/>
        </w:numPr>
        <w:tabs>
          <w:tab w:val="left" w:pos="878"/>
        </w:tabs>
        <w:spacing w:before="84"/>
        <w:ind w:left="878" w:hanging="157"/>
        <w:rPr>
          <w:b/>
          <w:i/>
          <w:sz w:val="28"/>
        </w:rPr>
      </w:pPr>
      <w:r>
        <w:rPr>
          <w:b/>
          <w:i/>
          <w:sz w:val="28"/>
        </w:rPr>
        <w:t>Thời</w:t>
      </w:r>
      <w:r>
        <w:rPr>
          <w:b/>
          <w:i/>
          <w:spacing w:val="-9"/>
          <w:sz w:val="28"/>
        </w:rPr>
        <w:t xml:space="preserve"> </w:t>
      </w:r>
      <w:r>
        <w:rPr>
          <w:b/>
          <w:i/>
          <w:sz w:val="28"/>
        </w:rPr>
        <w:t>gian</w:t>
      </w:r>
      <w:r>
        <w:rPr>
          <w:b/>
          <w:i/>
          <w:spacing w:val="-9"/>
          <w:sz w:val="28"/>
        </w:rPr>
        <w:t xml:space="preserve"> </w:t>
      </w:r>
      <w:r>
        <w:rPr>
          <w:b/>
          <w:i/>
          <w:sz w:val="28"/>
        </w:rPr>
        <w:t>thí</w:t>
      </w:r>
      <w:r>
        <w:rPr>
          <w:b/>
          <w:i/>
          <w:spacing w:val="-9"/>
          <w:sz w:val="28"/>
        </w:rPr>
        <w:t xml:space="preserve"> </w:t>
      </w:r>
      <w:r>
        <w:rPr>
          <w:b/>
          <w:i/>
          <w:sz w:val="28"/>
        </w:rPr>
        <w:t>điểm</w:t>
      </w:r>
      <w:r>
        <w:rPr>
          <w:sz w:val="28"/>
        </w:rPr>
        <w:t>:</w:t>
      </w:r>
      <w:r>
        <w:rPr>
          <w:spacing w:val="-11"/>
          <w:sz w:val="28"/>
        </w:rPr>
        <w:t xml:space="preserve"> </w:t>
      </w:r>
      <w:r>
        <w:rPr>
          <w:sz w:val="28"/>
        </w:rPr>
        <w:t>không</w:t>
      </w:r>
      <w:r>
        <w:rPr>
          <w:spacing w:val="-9"/>
          <w:sz w:val="28"/>
        </w:rPr>
        <w:t xml:space="preserve"> </w:t>
      </w:r>
      <w:r>
        <w:rPr>
          <w:sz w:val="28"/>
        </w:rPr>
        <w:t>quá</w:t>
      </w:r>
      <w:r>
        <w:rPr>
          <w:spacing w:val="-9"/>
          <w:sz w:val="28"/>
        </w:rPr>
        <w:t xml:space="preserve"> </w:t>
      </w:r>
      <w:r>
        <w:rPr>
          <w:sz w:val="28"/>
        </w:rPr>
        <w:t>05</w:t>
      </w:r>
      <w:r>
        <w:rPr>
          <w:spacing w:val="-7"/>
          <w:sz w:val="28"/>
        </w:rPr>
        <w:t xml:space="preserve"> </w:t>
      </w:r>
      <w:r>
        <w:rPr>
          <w:sz w:val="28"/>
        </w:rPr>
        <w:t>năm</w:t>
      </w:r>
      <w:r>
        <w:rPr>
          <w:spacing w:val="-12"/>
          <w:sz w:val="28"/>
        </w:rPr>
        <w:t xml:space="preserve"> </w:t>
      </w:r>
      <w:r>
        <w:rPr>
          <w:sz w:val="28"/>
        </w:rPr>
        <w:t>và</w:t>
      </w:r>
      <w:r>
        <w:rPr>
          <w:spacing w:val="-8"/>
          <w:sz w:val="28"/>
        </w:rPr>
        <w:t xml:space="preserve"> </w:t>
      </w:r>
      <w:r>
        <w:rPr>
          <w:sz w:val="28"/>
        </w:rPr>
        <w:t>có</w:t>
      </w:r>
      <w:r>
        <w:rPr>
          <w:spacing w:val="-9"/>
          <w:sz w:val="28"/>
        </w:rPr>
        <w:t xml:space="preserve"> </w:t>
      </w:r>
      <w:r>
        <w:rPr>
          <w:sz w:val="28"/>
        </w:rPr>
        <w:t>thể</w:t>
      </w:r>
      <w:r>
        <w:rPr>
          <w:spacing w:val="-7"/>
          <w:sz w:val="28"/>
        </w:rPr>
        <w:t xml:space="preserve"> </w:t>
      </w:r>
      <w:r>
        <w:rPr>
          <w:sz w:val="28"/>
        </w:rPr>
        <w:t>được</w:t>
      </w:r>
      <w:r>
        <w:rPr>
          <w:spacing w:val="-10"/>
          <w:sz w:val="28"/>
        </w:rPr>
        <w:t xml:space="preserve"> </w:t>
      </w:r>
      <w:r>
        <w:rPr>
          <w:sz w:val="28"/>
        </w:rPr>
        <w:t>gia</w:t>
      </w:r>
      <w:r>
        <w:rPr>
          <w:spacing w:val="-10"/>
          <w:sz w:val="28"/>
        </w:rPr>
        <w:t xml:space="preserve"> </w:t>
      </w:r>
      <w:r>
        <w:rPr>
          <w:sz w:val="28"/>
        </w:rPr>
        <w:t>hạn</w:t>
      </w:r>
      <w:r>
        <w:rPr>
          <w:spacing w:val="-9"/>
          <w:sz w:val="28"/>
        </w:rPr>
        <w:t xml:space="preserve"> </w:t>
      </w:r>
      <w:r>
        <w:rPr>
          <w:sz w:val="28"/>
        </w:rPr>
        <w:t>không</w:t>
      </w:r>
      <w:r>
        <w:rPr>
          <w:spacing w:val="-7"/>
          <w:sz w:val="28"/>
        </w:rPr>
        <w:t xml:space="preserve"> </w:t>
      </w:r>
      <w:r>
        <w:rPr>
          <w:sz w:val="28"/>
        </w:rPr>
        <w:t>quá</w:t>
      </w:r>
      <w:r>
        <w:rPr>
          <w:spacing w:val="-9"/>
          <w:sz w:val="28"/>
        </w:rPr>
        <w:t xml:space="preserve"> </w:t>
      </w:r>
      <w:r>
        <w:rPr>
          <w:spacing w:val="-5"/>
          <w:sz w:val="28"/>
        </w:rPr>
        <w:t>05</w:t>
      </w:r>
    </w:p>
    <w:p w14:paraId="71E180B6" w14:textId="77777777" w:rsidR="00F5458D" w:rsidRDefault="00000000" w:rsidP="00F86B57">
      <w:pPr>
        <w:pStyle w:val="BodyText"/>
        <w:spacing w:before="0"/>
        <w:ind w:right="0" w:firstLine="0"/>
        <w:jc w:val="left"/>
      </w:pPr>
      <w:r>
        <w:rPr>
          <w:spacing w:val="-4"/>
        </w:rPr>
        <w:t>năm.</w:t>
      </w:r>
    </w:p>
    <w:p w14:paraId="7313C498" w14:textId="77777777" w:rsidR="00F5458D" w:rsidRDefault="00000000" w:rsidP="00F86B57">
      <w:pPr>
        <w:pStyle w:val="BodyText"/>
        <w:spacing w:before="91"/>
        <w:ind w:left="786" w:right="0" w:firstLine="0"/>
        <w:jc w:val="left"/>
      </w:pPr>
      <w:r>
        <w:t>Việc</w:t>
      </w:r>
      <w:r>
        <w:rPr>
          <w:spacing w:val="-9"/>
        </w:rPr>
        <w:t xml:space="preserve"> </w:t>
      </w:r>
      <w:r>
        <w:t>quy</w:t>
      </w:r>
      <w:r>
        <w:rPr>
          <w:spacing w:val="-9"/>
        </w:rPr>
        <w:t xml:space="preserve"> </w:t>
      </w:r>
      <w:r>
        <w:t>định</w:t>
      </w:r>
      <w:r>
        <w:rPr>
          <w:spacing w:val="-5"/>
        </w:rPr>
        <w:t xml:space="preserve"> </w:t>
      </w:r>
      <w:r>
        <w:t>thời</w:t>
      </w:r>
      <w:r>
        <w:rPr>
          <w:spacing w:val="-8"/>
        </w:rPr>
        <w:t xml:space="preserve"> </w:t>
      </w:r>
      <w:r>
        <w:t>hạn</w:t>
      </w:r>
      <w:r>
        <w:rPr>
          <w:spacing w:val="-7"/>
        </w:rPr>
        <w:t xml:space="preserve"> </w:t>
      </w:r>
      <w:r>
        <w:t>thí</w:t>
      </w:r>
      <w:r>
        <w:rPr>
          <w:spacing w:val="-7"/>
        </w:rPr>
        <w:t xml:space="preserve"> </w:t>
      </w:r>
      <w:r>
        <w:t>điểm</w:t>
      </w:r>
      <w:r>
        <w:rPr>
          <w:spacing w:val="-10"/>
        </w:rPr>
        <w:t xml:space="preserve"> </w:t>
      </w:r>
      <w:r>
        <w:t>bảo</w:t>
      </w:r>
      <w:r>
        <w:rPr>
          <w:spacing w:val="-6"/>
        </w:rPr>
        <w:t xml:space="preserve"> </w:t>
      </w:r>
      <w:r>
        <w:t>đảm</w:t>
      </w:r>
      <w:r>
        <w:rPr>
          <w:spacing w:val="-10"/>
        </w:rPr>
        <w:t xml:space="preserve"> </w:t>
      </w:r>
      <w:r>
        <w:t>tính</w:t>
      </w:r>
      <w:r>
        <w:rPr>
          <w:spacing w:val="-7"/>
        </w:rPr>
        <w:t xml:space="preserve"> </w:t>
      </w:r>
      <w:r>
        <w:t>kiểm</w:t>
      </w:r>
      <w:r>
        <w:rPr>
          <w:spacing w:val="-10"/>
        </w:rPr>
        <w:t xml:space="preserve"> </w:t>
      </w:r>
      <w:r>
        <w:t>soát</w:t>
      </w:r>
      <w:r>
        <w:rPr>
          <w:spacing w:val="-7"/>
        </w:rPr>
        <w:t xml:space="preserve"> </w:t>
      </w:r>
      <w:r>
        <w:t>và</w:t>
      </w:r>
      <w:r>
        <w:rPr>
          <w:spacing w:val="-9"/>
        </w:rPr>
        <w:t xml:space="preserve"> </w:t>
      </w:r>
      <w:r>
        <w:t>đánh</w:t>
      </w:r>
      <w:r>
        <w:rPr>
          <w:spacing w:val="-7"/>
        </w:rPr>
        <w:t xml:space="preserve"> </w:t>
      </w:r>
      <w:r>
        <w:t>giá</w:t>
      </w:r>
      <w:r>
        <w:rPr>
          <w:spacing w:val="-5"/>
        </w:rPr>
        <w:t xml:space="preserve"> </w:t>
      </w:r>
      <w:r>
        <w:t>hiệu</w:t>
      </w:r>
      <w:r>
        <w:rPr>
          <w:spacing w:val="-7"/>
        </w:rPr>
        <w:t xml:space="preserve"> </w:t>
      </w:r>
      <w:r>
        <w:rPr>
          <w:spacing w:val="-5"/>
        </w:rPr>
        <w:t>quả</w:t>
      </w:r>
    </w:p>
    <w:p w14:paraId="5869EC6F" w14:textId="77777777" w:rsidR="00F5458D" w:rsidRDefault="00000000" w:rsidP="00F86B57">
      <w:pPr>
        <w:pStyle w:val="BodyText"/>
        <w:spacing w:before="0"/>
        <w:ind w:right="0" w:firstLine="0"/>
        <w:jc w:val="left"/>
      </w:pPr>
      <w:r>
        <w:t>trước</w:t>
      </w:r>
      <w:r>
        <w:rPr>
          <w:spacing w:val="-5"/>
        </w:rPr>
        <w:t xml:space="preserve"> </w:t>
      </w:r>
      <w:r>
        <w:t>khi xem</w:t>
      </w:r>
      <w:r>
        <w:rPr>
          <w:spacing w:val="-6"/>
        </w:rPr>
        <w:t xml:space="preserve"> </w:t>
      </w:r>
      <w:r>
        <w:t xml:space="preserve">xét nhân </w:t>
      </w:r>
      <w:r>
        <w:rPr>
          <w:spacing w:val="-4"/>
        </w:rPr>
        <w:t>rộng.</w:t>
      </w:r>
    </w:p>
    <w:p w14:paraId="72A049D8" w14:textId="77777777" w:rsidR="00F5458D" w:rsidRDefault="00000000" w:rsidP="00F86B57">
      <w:pPr>
        <w:pStyle w:val="Heading2"/>
        <w:numPr>
          <w:ilvl w:val="0"/>
          <w:numId w:val="20"/>
        </w:numPr>
        <w:tabs>
          <w:tab w:val="left" w:pos="883"/>
        </w:tabs>
        <w:spacing w:before="98"/>
        <w:ind w:left="883" w:hanging="162"/>
        <w:jc w:val="left"/>
      </w:pPr>
      <w:r>
        <w:t>Phạm</w:t>
      </w:r>
      <w:r>
        <w:rPr>
          <w:spacing w:val="-18"/>
        </w:rPr>
        <w:t xml:space="preserve"> </w:t>
      </w:r>
      <w:r>
        <w:t>vi</w:t>
      </w:r>
      <w:r>
        <w:rPr>
          <w:spacing w:val="-17"/>
        </w:rPr>
        <w:t xml:space="preserve"> </w:t>
      </w:r>
      <w:r>
        <w:t>thí</w:t>
      </w:r>
      <w:r>
        <w:rPr>
          <w:spacing w:val="-12"/>
        </w:rPr>
        <w:t xml:space="preserve"> </w:t>
      </w:r>
      <w:r>
        <w:t>điểm</w:t>
      </w:r>
      <w:r>
        <w:rPr>
          <w:spacing w:val="-6"/>
        </w:rPr>
        <w:t xml:space="preserve"> </w:t>
      </w:r>
      <w:r>
        <w:t>cơ</w:t>
      </w:r>
      <w:r>
        <w:rPr>
          <w:spacing w:val="-9"/>
        </w:rPr>
        <w:t xml:space="preserve"> </w:t>
      </w:r>
      <w:r>
        <w:t>chế,</w:t>
      </w:r>
      <w:r>
        <w:rPr>
          <w:spacing w:val="-10"/>
        </w:rPr>
        <w:t xml:space="preserve"> </w:t>
      </w:r>
      <w:r>
        <w:t>chính</w:t>
      </w:r>
      <w:r>
        <w:rPr>
          <w:spacing w:val="-10"/>
        </w:rPr>
        <w:t xml:space="preserve"> </w:t>
      </w:r>
      <w:r>
        <w:t>sách</w:t>
      </w:r>
      <w:r>
        <w:rPr>
          <w:spacing w:val="-9"/>
        </w:rPr>
        <w:t xml:space="preserve"> </w:t>
      </w:r>
      <w:r>
        <w:t>(Khoản</w:t>
      </w:r>
      <w:r>
        <w:rPr>
          <w:spacing w:val="-18"/>
        </w:rPr>
        <w:t xml:space="preserve"> </w:t>
      </w:r>
      <w:r>
        <w:t>3</w:t>
      </w:r>
      <w:r>
        <w:rPr>
          <w:spacing w:val="-17"/>
        </w:rPr>
        <w:t xml:space="preserve"> </w:t>
      </w:r>
      <w:r>
        <w:t>Điều</w:t>
      </w:r>
      <w:r>
        <w:rPr>
          <w:spacing w:val="-18"/>
        </w:rPr>
        <w:t xml:space="preserve"> </w:t>
      </w:r>
      <w:r>
        <w:rPr>
          <w:spacing w:val="-5"/>
        </w:rPr>
        <w:t>9)</w:t>
      </w:r>
    </w:p>
    <w:p w14:paraId="0A3DD66A" w14:textId="77777777" w:rsidR="00F5458D" w:rsidRDefault="00000000" w:rsidP="00F86B57">
      <w:pPr>
        <w:pStyle w:val="BodyText"/>
        <w:spacing w:before="81" w:line="242" w:lineRule="auto"/>
        <w:ind w:right="0" w:firstLine="719"/>
        <w:jc w:val="left"/>
      </w:pPr>
      <w:r>
        <w:t>+ Mô hình mới về tổ chức bộ máy các cấp chính quyền của Thành phố, mô hình quản trị, kiến tạo tiên tiến, hiện đại; chế độ công vụ, công chức;</w:t>
      </w:r>
    </w:p>
    <w:p w14:paraId="01574633" w14:textId="77777777" w:rsidR="00F5458D" w:rsidRDefault="00000000" w:rsidP="00F86B57">
      <w:pPr>
        <w:pStyle w:val="BodyText"/>
        <w:spacing w:before="84"/>
        <w:ind w:right="0" w:firstLine="719"/>
        <w:jc w:val="left"/>
      </w:pPr>
      <w:r>
        <w:t>+</w:t>
      </w:r>
      <w:r>
        <w:rPr>
          <w:spacing w:val="-18"/>
        </w:rPr>
        <w:t xml:space="preserve"> </w:t>
      </w:r>
      <w:r>
        <w:t>Mô</w:t>
      </w:r>
      <w:r>
        <w:rPr>
          <w:spacing w:val="-17"/>
        </w:rPr>
        <w:t xml:space="preserve"> </w:t>
      </w:r>
      <w:r>
        <w:t>hình</w:t>
      </w:r>
      <w:r>
        <w:rPr>
          <w:spacing w:val="-18"/>
        </w:rPr>
        <w:t xml:space="preserve"> </w:t>
      </w:r>
      <w:r>
        <w:t>kinh</w:t>
      </w:r>
      <w:r>
        <w:rPr>
          <w:spacing w:val="-17"/>
        </w:rPr>
        <w:t xml:space="preserve"> </w:t>
      </w:r>
      <w:r>
        <w:t>tế</w:t>
      </w:r>
      <w:r>
        <w:rPr>
          <w:spacing w:val="-17"/>
        </w:rPr>
        <w:t xml:space="preserve"> </w:t>
      </w:r>
      <w:r>
        <w:t>mới</w:t>
      </w:r>
      <w:r>
        <w:rPr>
          <w:spacing w:val="-15"/>
        </w:rPr>
        <w:t xml:space="preserve"> </w:t>
      </w:r>
      <w:r>
        <w:t>dựa</w:t>
      </w:r>
      <w:r>
        <w:rPr>
          <w:spacing w:val="-18"/>
        </w:rPr>
        <w:t xml:space="preserve"> </w:t>
      </w:r>
      <w:r>
        <w:t>trên</w:t>
      </w:r>
      <w:r>
        <w:rPr>
          <w:spacing w:val="-16"/>
        </w:rPr>
        <w:t xml:space="preserve"> </w:t>
      </w:r>
      <w:r>
        <w:t>khoa</w:t>
      </w:r>
      <w:r>
        <w:rPr>
          <w:spacing w:val="-18"/>
        </w:rPr>
        <w:t xml:space="preserve"> </w:t>
      </w:r>
      <w:r>
        <w:t>học,</w:t>
      </w:r>
      <w:r>
        <w:rPr>
          <w:spacing w:val="-17"/>
        </w:rPr>
        <w:t xml:space="preserve"> </w:t>
      </w:r>
      <w:r>
        <w:t>công</w:t>
      </w:r>
      <w:r>
        <w:rPr>
          <w:spacing w:val="-18"/>
        </w:rPr>
        <w:t xml:space="preserve"> </w:t>
      </w:r>
      <w:r>
        <w:t>nghệ,</w:t>
      </w:r>
      <w:r>
        <w:rPr>
          <w:spacing w:val="-18"/>
        </w:rPr>
        <w:t xml:space="preserve"> </w:t>
      </w:r>
      <w:r>
        <w:t>đổi</w:t>
      </w:r>
      <w:r>
        <w:rPr>
          <w:spacing w:val="-15"/>
        </w:rPr>
        <w:t xml:space="preserve"> </w:t>
      </w:r>
      <w:r>
        <w:t>mới</w:t>
      </w:r>
      <w:r>
        <w:rPr>
          <w:spacing w:val="-16"/>
        </w:rPr>
        <w:t xml:space="preserve"> </w:t>
      </w:r>
      <w:r>
        <w:t>sáng</w:t>
      </w:r>
      <w:r>
        <w:rPr>
          <w:spacing w:val="-15"/>
        </w:rPr>
        <w:t xml:space="preserve"> </w:t>
      </w:r>
      <w:r>
        <w:t>tạo,</w:t>
      </w:r>
      <w:r>
        <w:rPr>
          <w:spacing w:val="-18"/>
        </w:rPr>
        <w:t xml:space="preserve"> </w:t>
      </w:r>
      <w:r>
        <w:t>chuyển đổi số, giáo dục, đào tạo, văn hóa, y tế và chăm sóc sức khỏe;</w:t>
      </w:r>
    </w:p>
    <w:p w14:paraId="0C2CD405" w14:textId="77777777" w:rsidR="00F5458D" w:rsidRDefault="00000000" w:rsidP="00F86B57">
      <w:pPr>
        <w:pStyle w:val="BodyText"/>
        <w:spacing w:before="91"/>
        <w:ind w:right="0" w:firstLine="719"/>
        <w:jc w:val="left"/>
      </w:pPr>
      <w:r>
        <w:t>+</w:t>
      </w:r>
      <w:r>
        <w:rPr>
          <w:spacing w:val="-10"/>
        </w:rPr>
        <w:t xml:space="preserve"> </w:t>
      </w:r>
      <w:r>
        <w:t>Mô</w:t>
      </w:r>
      <w:r>
        <w:rPr>
          <w:spacing w:val="-9"/>
        </w:rPr>
        <w:t xml:space="preserve"> </w:t>
      </w:r>
      <w:r>
        <w:t>hình</w:t>
      </w:r>
      <w:r>
        <w:rPr>
          <w:spacing w:val="-9"/>
        </w:rPr>
        <w:t xml:space="preserve"> </w:t>
      </w:r>
      <w:r>
        <w:t>nông</w:t>
      </w:r>
      <w:r>
        <w:rPr>
          <w:spacing w:val="-9"/>
        </w:rPr>
        <w:t xml:space="preserve"> </w:t>
      </w:r>
      <w:r>
        <w:t>nghiệp</w:t>
      </w:r>
      <w:r>
        <w:rPr>
          <w:spacing w:val="-9"/>
        </w:rPr>
        <w:t xml:space="preserve"> </w:t>
      </w:r>
      <w:r>
        <w:t>sinh</w:t>
      </w:r>
      <w:r>
        <w:rPr>
          <w:spacing w:val="-9"/>
        </w:rPr>
        <w:t xml:space="preserve"> </w:t>
      </w:r>
      <w:r>
        <w:t>thái,</w:t>
      </w:r>
      <w:r>
        <w:rPr>
          <w:spacing w:val="-11"/>
        </w:rPr>
        <w:t xml:space="preserve"> </w:t>
      </w:r>
      <w:r>
        <w:t>nông</w:t>
      </w:r>
      <w:r>
        <w:rPr>
          <w:spacing w:val="-9"/>
        </w:rPr>
        <w:t xml:space="preserve"> </w:t>
      </w:r>
      <w:r>
        <w:t>nghiệp</w:t>
      </w:r>
      <w:r>
        <w:rPr>
          <w:spacing w:val="-9"/>
        </w:rPr>
        <w:t xml:space="preserve"> </w:t>
      </w:r>
      <w:r>
        <w:t>ứng</w:t>
      </w:r>
      <w:r>
        <w:rPr>
          <w:spacing w:val="-9"/>
        </w:rPr>
        <w:t xml:space="preserve"> </w:t>
      </w:r>
      <w:r>
        <w:t>dụng</w:t>
      </w:r>
      <w:r>
        <w:rPr>
          <w:spacing w:val="-9"/>
        </w:rPr>
        <w:t xml:space="preserve"> </w:t>
      </w:r>
      <w:r>
        <w:t>công</w:t>
      </w:r>
      <w:r>
        <w:rPr>
          <w:spacing w:val="-9"/>
        </w:rPr>
        <w:t xml:space="preserve"> </w:t>
      </w:r>
      <w:r>
        <w:t>nghệ</w:t>
      </w:r>
      <w:r>
        <w:rPr>
          <w:spacing w:val="-10"/>
        </w:rPr>
        <w:t xml:space="preserve"> </w:t>
      </w:r>
      <w:r>
        <w:t>cao,</w:t>
      </w:r>
      <w:r>
        <w:rPr>
          <w:spacing w:val="-11"/>
        </w:rPr>
        <w:t xml:space="preserve"> </w:t>
      </w:r>
      <w:r>
        <w:t>nông nghiệp đô thị;</w:t>
      </w:r>
    </w:p>
    <w:p w14:paraId="2ECE6DDB" w14:textId="77777777" w:rsidR="00F5458D" w:rsidRDefault="00F5458D" w:rsidP="00F86B57">
      <w:pPr>
        <w:pStyle w:val="BodyText"/>
        <w:jc w:val="left"/>
        <w:sectPr w:rsidR="00F5458D">
          <w:pgSz w:w="11910" w:h="16840"/>
          <w:pgMar w:top="1020" w:right="708" w:bottom="280" w:left="1700" w:header="331" w:footer="0" w:gutter="0"/>
          <w:cols w:space="720"/>
        </w:sectPr>
      </w:pPr>
    </w:p>
    <w:p w14:paraId="405925B7" w14:textId="77777777" w:rsidR="00F5458D" w:rsidRDefault="00000000" w:rsidP="00F86B57">
      <w:pPr>
        <w:pStyle w:val="BodyText"/>
        <w:spacing w:before="89"/>
        <w:ind w:left="721" w:right="0" w:firstLine="0"/>
        <w:jc w:val="left"/>
      </w:pPr>
      <w:r>
        <w:lastRenderedPageBreak/>
        <w:t>+</w:t>
      </w:r>
      <w:r>
        <w:rPr>
          <w:spacing w:val="-4"/>
        </w:rPr>
        <w:t xml:space="preserve"> </w:t>
      </w:r>
      <w:r>
        <w:t>Mô</w:t>
      </w:r>
      <w:r>
        <w:rPr>
          <w:spacing w:val="-2"/>
        </w:rPr>
        <w:t xml:space="preserve"> </w:t>
      </w:r>
      <w:r>
        <w:t>hình</w:t>
      </w:r>
      <w:r>
        <w:rPr>
          <w:spacing w:val="-5"/>
        </w:rPr>
        <w:t xml:space="preserve"> </w:t>
      </w:r>
      <w:r>
        <w:t>quản</w:t>
      </w:r>
      <w:r>
        <w:rPr>
          <w:spacing w:val="-5"/>
        </w:rPr>
        <w:t xml:space="preserve"> </w:t>
      </w:r>
      <w:r>
        <w:t>lý</w:t>
      </w:r>
      <w:r>
        <w:rPr>
          <w:spacing w:val="-2"/>
        </w:rPr>
        <w:t xml:space="preserve"> </w:t>
      </w:r>
      <w:r>
        <w:t>đô</w:t>
      </w:r>
      <w:r>
        <w:rPr>
          <w:spacing w:val="-3"/>
        </w:rPr>
        <w:t xml:space="preserve"> </w:t>
      </w:r>
      <w:r>
        <w:t>thị,</w:t>
      </w:r>
      <w:r>
        <w:rPr>
          <w:spacing w:val="-3"/>
        </w:rPr>
        <w:t xml:space="preserve"> </w:t>
      </w:r>
      <w:r>
        <w:t>nông</w:t>
      </w:r>
      <w:r>
        <w:rPr>
          <w:spacing w:val="-1"/>
        </w:rPr>
        <w:t xml:space="preserve"> </w:t>
      </w:r>
      <w:r>
        <w:t>thôn,</w:t>
      </w:r>
      <w:r>
        <w:rPr>
          <w:spacing w:val="-4"/>
        </w:rPr>
        <w:t xml:space="preserve"> </w:t>
      </w:r>
      <w:r>
        <w:t>không gian</w:t>
      </w:r>
      <w:r>
        <w:rPr>
          <w:spacing w:val="-1"/>
        </w:rPr>
        <w:t xml:space="preserve"> </w:t>
      </w:r>
      <w:r>
        <w:t>và</w:t>
      </w:r>
      <w:r>
        <w:rPr>
          <w:spacing w:val="-4"/>
        </w:rPr>
        <w:t xml:space="preserve"> </w:t>
      </w:r>
      <w:r>
        <w:t>phát</w:t>
      </w:r>
      <w:r>
        <w:rPr>
          <w:spacing w:val="-4"/>
        </w:rPr>
        <w:t xml:space="preserve"> </w:t>
      </w:r>
      <w:r>
        <w:t>triển</w:t>
      </w:r>
      <w:r>
        <w:rPr>
          <w:spacing w:val="-5"/>
        </w:rPr>
        <w:t xml:space="preserve"> </w:t>
      </w:r>
      <w:r>
        <w:t xml:space="preserve">bền </w:t>
      </w:r>
      <w:r>
        <w:rPr>
          <w:spacing w:val="-2"/>
        </w:rPr>
        <w:t>vững;</w:t>
      </w:r>
    </w:p>
    <w:p w14:paraId="3708B3B0" w14:textId="77777777" w:rsidR="00F5458D" w:rsidRDefault="00000000" w:rsidP="00F86B57">
      <w:pPr>
        <w:pStyle w:val="BodyText"/>
        <w:spacing w:before="92"/>
        <w:ind w:right="64" w:firstLine="719"/>
        <w:jc w:val="left"/>
      </w:pPr>
      <w:r>
        <w:t>+ Phương thức khai thác, huy động, phân bổ và sử dụng hiệu quả nguồn lực để phát triển và quản trị Thủ đô;</w:t>
      </w:r>
    </w:p>
    <w:p w14:paraId="63E22CC5" w14:textId="77777777" w:rsidR="00F5458D" w:rsidRDefault="00000000" w:rsidP="00F86B57">
      <w:pPr>
        <w:pStyle w:val="BodyText"/>
        <w:ind w:right="0" w:firstLine="719"/>
        <w:jc w:val="left"/>
      </w:pPr>
      <w:r>
        <w:t>+</w:t>
      </w:r>
      <w:r>
        <w:rPr>
          <w:spacing w:val="-18"/>
        </w:rPr>
        <w:t xml:space="preserve"> </w:t>
      </w:r>
      <w:r>
        <w:t>Giải</w:t>
      </w:r>
      <w:r>
        <w:rPr>
          <w:spacing w:val="-17"/>
        </w:rPr>
        <w:t xml:space="preserve"> </w:t>
      </w:r>
      <w:r>
        <w:t>pháp</w:t>
      </w:r>
      <w:r>
        <w:rPr>
          <w:spacing w:val="-15"/>
        </w:rPr>
        <w:t xml:space="preserve"> </w:t>
      </w:r>
      <w:r>
        <w:t>xử</w:t>
      </w:r>
      <w:r>
        <w:rPr>
          <w:spacing w:val="-19"/>
        </w:rPr>
        <w:t xml:space="preserve"> </w:t>
      </w:r>
      <w:r>
        <w:t>lý</w:t>
      </w:r>
      <w:r>
        <w:rPr>
          <w:spacing w:val="-17"/>
        </w:rPr>
        <w:t xml:space="preserve"> </w:t>
      </w:r>
      <w:r>
        <w:t>các</w:t>
      </w:r>
      <w:r>
        <w:rPr>
          <w:spacing w:val="-18"/>
        </w:rPr>
        <w:t xml:space="preserve"> </w:t>
      </w:r>
      <w:r>
        <w:t>vấn</w:t>
      </w:r>
      <w:r>
        <w:rPr>
          <w:spacing w:val="-15"/>
        </w:rPr>
        <w:t xml:space="preserve"> </w:t>
      </w:r>
      <w:r>
        <w:t>đề</w:t>
      </w:r>
      <w:r>
        <w:rPr>
          <w:spacing w:val="-18"/>
        </w:rPr>
        <w:t xml:space="preserve"> </w:t>
      </w:r>
      <w:r>
        <w:t>ảnh</w:t>
      </w:r>
      <w:r>
        <w:rPr>
          <w:spacing w:val="-18"/>
        </w:rPr>
        <w:t xml:space="preserve"> </w:t>
      </w:r>
      <w:r>
        <w:t>hưởng</w:t>
      </w:r>
      <w:r>
        <w:rPr>
          <w:spacing w:val="-17"/>
        </w:rPr>
        <w:t xml:space="preserve"> </w:t>
      </w:r>
      <w:r>
        <w:t>nghiêm</w:t>
      </w:r>
      <w:r>
        <w:rPr>
          <w:spacing w:val="-20"/>
        </w:rPr>
        <w:t xml:space="preserve"> </w:t>
      </w:r>
      <w:r>
        <w:t>trọng,</w:t>
      </w:r>
      <w:r>
        <w:rPr>
          <w:spacing w:val="-17"/>
        </w:rPr>
        <w:t xml:space="preserve"> </w:t>
      </w:r>
      <w:r>
        <w:t>trực</w:t>
      </w:r>
      <w:r>
        <w:rPr>
          <w:spacing w:val="-18"/>
        </w:rPr>
        <w:t xml:space="preserve"> </w:t>
      </w:r>
      <w:r>
        <w:t>tiếp</w:t>
      </w:r>
      <w:r>
        <w:rPr>
          <w:spacing w:val="-15"/>
        </w:rPr>
        <w:t xml:space="preserve"> </w:t>
      </w:r>
      <w:r>
        <w:t>đến</w:t>
      </w:r>
      <w:r>
        <w:rPr>
          <w:spacing w:val="-15"/>
        </w:rPr>
        <w:t xml:space="preserve"> </w:t>
      </w:r>
      <w:r>
        <w:t>chất</w:t>
      </w:r>
      <w:r>
        <w:rPr>
          <w:spacing w:val="-18"/>
        </w:rPr>
        <w:t xml:space="preserve"> </w:t>
      </w:r>
      <w:r>
        <w:t>lượng sống của người dân hoặc sự phát triển kinh tế - xã hội của Thủ đô;</w:t>
      </w:r>
    </w:p>
    <w:p w14:paraId="76DC667E" w14:textId="77777777" w:rsidR="00F5458D" w:rsidRDefault="00000000" w:rsidP="00F86B57">
      <w:pPr>
        <w:pStyle w:val="BodyText"/>
        <w:spacing w:before="91"/>
        <w:ind w:left="707" w:right="0" w:firstLine="0"/>
        <w:jc w:val="left"/>
      </w:pPr>
      <w:r>
        <w:t>+</w:t>
      </w:r>
      <w:r>
        <w:rPr>
          <w:spacing w:val="-4"/>
        </w:rPr>
        <w:t xml:space="preserve"> </w:t>
      </w:r>
      <w:r>
        <w:t>Cơ</w:t>
      </w:r>
      <w:r>
        <w:rPr>
          <w:spacing w:val="-3"/>
        </w:rPr>
        <w:t xml:space="preserve"> </w:t>
      </w:r>
      <w:r>
        <w:t>chế,</w:t>
      </w:r>
      <w:r>
        <w:rPr>
          <w:spacing w:val="-3"/>
        </w:rPr>
        <w:t xml:space="preserve"> </w:t>
      </w:r>
      <w:r>
        <w:t>chính</w:t>
      </w:r>
      <w:r>
        <w:rPr>
          <w:spacing w:val="-1"/>
        </w:rPr>
        <w:t xml:space="preserve"> </w:t>
      </w:r>
      <w:r>
        <w:t>sách khác</w:t>
      </w:r>
      <w:r>
        <w:rPr>
          <w:spacing w:val="-5"/>
        </w:rPr>
        <w:t xml:space="preserve"> </w:t>
      </w:r>
      <w:r>
        <w:t>theo</w:t>
      </w:r>
      <w:r>
        <w:rPr>
          <w:spacing w:val="-1"/>
        </w:rPr>
        <w:t xml:space="preserve"> </w:t>
      </w:r>
      <w:r>
        <w:t>chỉ</w:t>
      </w:r>
      <w:r>
        <w:rPr>
          <w:spacing w:val="-4"/>
        </w:rPr>
        <w:t xml:space="preserve"> </w:t>
      </w:r>
      <w:r>
        <w:t>đạo của</w:t>
      </w:r>
      <w:r>
        <w:rPr>
          <w:spacing w:val="-2"/>
        </w:rPr>
        <w:t xml:space="preserve"> </w:t>
      </w:r>
      <w:r>
        <w:t>cấp</w:t>
      </w:r>
      <w:r>
        <w:rPr>
          <w:spacing w:val="-1"/>
        </w:rPr>
        <w:t xml:space="preserve"> </w:t>
      </w:r>
      <w:r>
        <w:t>có</w:t>
      </w:r>
      <w:r>
        <w:rPr>
          <w:spacing w:val="-1"/>
        </w:rPr>
        <w:t xml:space="preserve"> </w:t>
      </w:r>
      <w:r>
        <w:t>thẩm</w:t>
      </w:r>
      <w:r>
        <w:rPr>
          <w:spacing w:val="-6"/>
        </w:rPr>
        <w:t xml:space="preserve"> </w:t>
      </w:r>
      <w:r>
        <w:rPr>
          <w:spacing w:val="-2"/>
        </w:rPr>
        <w:t>quyền.</w:t>
      </w:r>
    </w:p>
    <w:p w14:paraId="0054E351" w14:textId="77777777" w:rsidR="00F5458D" w:rsidRDefault="00000000" w:rsidP="00F86B57">
      <w:pPr>
        <w:pStyle w:val="BodyText"/>
        <w:spacing w:before="88"/>
        <w:ind w:firstLine="719"/>
      </w:pPr>
      <w:r>
        <w:t>Luật</w:t>
      </w:r>
      <w:r>
        <w:rPr>
          <w:spacing w:val="-2"/>
        </w:rPr>
        <w:t xml:space="preserve"> </w:t>
      </w:r>
      <w:r>
        <w:t>Thủ đô xác định rõ phạm</w:t>
      </w:r>
      <w:r>
        <w:rPr>
          <w:spacing w:val="-4"/>
        </w:rPr>
        <w:t xml:space="preserve"> </w:t>
      </w:r>
      <w:r>
        <w:t>vi thí điểm, tập trung vào các lĩnh vực có tính đột phá giúp</w:t>
      </w:r>
      <w:r>
        <w:rPr>
          <w:spacing w:val="-1"/>
        </w:rPr>
        <w:t xml:space="preserve"> </w:t>
      </w:r>
      <w:r>
        <w:t>Thành phố có thể xây dựng, triển khai mô hình quản trị mới tiên tiến, hiện đại phù hợp với xu thế</w:t>
      </w:r>
      <w:r>
        <w:rPr>
          <w:spacing w:val="-2"/>
        </w:rPr>
        <w:t xml:space="preserve"> </w:t>
      </w:r>
      <w:r>
        <w:t>phát triển các</w:t>
      </w:r>
      <w:r>
        <w:rPr>
          <w:spacing w:val="-1"/>
        </w:rPr>
        <w:t xml:space="preserve"> </w:t>
      </w:r>
      <w:r>
        <w:t>nước trong khu vực và thế giới, tận dụng huy động và sử dụng hiệu quả nguồn lực để phát triển Thủ đô, cũng như các giải pháp xử lý những vấn đề cấp bách ảnh hưởng trực tiếp đến chất lượng sống của người dân trên địa bàn Thủ đô. Ngoài ra, Luật cũng “mở” khi cho phép triển khai các cơ chế, chính sách khác theo chỉ đạo của cấp có thẩm quyền, tạo thêm dư địa linh hoạt cho Thủ đô trong quá trình phát triển.</w:t>
      </w:r>
    </w:p>
    <w:p w14:paraId="53A1517F" w14:textId="77777777" w:rsidR="00F5458D" w:rsidRDefault="00000000" w:rsidP="00F86B57">
      <w:pPr>
        <w:pStyle w:val="Heading2"/>
        <w:numPr>
          <w:ilvl w:val="0"/>
          <w:numId w:val="19"/>
        </w:numPr>
        <w:tabs>
          <w:tab w:val="left" w:pos="721"/>
        </w:tabs>
        <w:spacing w:before="104" w:line="235" w:lineRule="auto"/>
        <w:ind w:right="139" w:firstLine="566"/>
      </w:pPr>
      <w:r>
        <w:t>Thẩm</w:t>
      </w:r>
      <w:r>
        <w:rPr>
          <w:spacing w:val="-10"/>
        </w:rPr>
        <w:t xml:space="preserve"> </w:t>
      </w:r>
      <w:r>
        <w:t>quyền,</w:t>
      </w:r>
      <w:r>
        <w:rPr>
          <w:spacing w:val="-15"/>
        </w:rPr>
        <w:t xml:space="preserve"> </w:t>
      </w:r>
      <w:r>
        <w:t>trách</w:t>
      </w:r>
      <w:r>
        <w:rPr>
          <w:spacing w:val="-15"/>
        </w:rPr>
        <w:t xml:space="preserve"> </w:t>
      </w:r>
      <w:r>
        <w:t>nhiệm</w:t>
      </w:r>
      <w:r>
        <w:rPr>
          <w:spacing w:val="-10"/>
        </w:rPr>
        <w:t xml:space="preserve"> </w:t>
      </w:r>
      <w:r>
        <w:t>và</w:t>
      </w:r>
      <w:r>
        <w:rPr>
          <w:spacing w:val="-14"/>
        </w:rPr>
        <w:t xml:space="preserve"> </w:t>
      </w:r>
      <w:r>
        <w:t>trình</w:t>
      </w:r>
      <w:r>
        <w:rPr>
          <w:spacing w:val="-15"/>
        </w:rPr>
        <w:t xml:space="preserve"> </w:t>
      </w:r>
      <w:r>
        <w:t>tự,</w:t>
      </w:r>
      <w:r>
        <w:rPr>
          <w:spacing w:val="-13"/>
        </w:rPr>
        <w:t xml:space="preserve"> </w:t>
      </w:r>
      <w:r>
        <w:t>thủ</w:t>
      </w:r>
      <w:r>
        <w:rPr>
          <w:spacing w:val="-13"/>
        </w:rPr>
        <w:t xml:space="preserve"> </w:t>
      </w:r>
      <w:r>
        <w:t>tục</w:t>
      </w:r>
      <w:r>
        <w:rPr>
          <w:spacing w:val="-15"/>
        </w:rPr>
        <w:t xml:space="preserve"> </w:t>
      </w:r>
      <w:r>
        <w:t>ban</w:t>
      </w:r>
      <w:r>
        <w:rPr>
          <w:spacing w:val="-14"/>
        </w:rPr>
        <w:t xml:space="preserve"> </w:t>
      </w:r>
      <w:r>
        <w:t>hành</w:t>
      </w:r>
      <w:r>
        <w:rPr>
          <w:spacing w:val="-15"/>
        </w:rPr>
        <w:t xml:space="preserve"> </w:t>
      </w:r>
      <w:r>
        <w:t>Nghị</w:t>
      </w:r>
      <w:r>
        <w:rPr>
          <w:spacing w:val="-14"/>
        </w:rPr>
        <w:t xml:space="preserve"> </w:t>
      </w:r>
      <w:r>
        <w:t>quyết</w:t>
      </w:r>
      <w:r>
        <w:rPr>
          <w:spacing w:val="-14"/>
        </w:rPr>
        <w:t xml:space="preserve"> </w:t>
      </w:r>
      <w:r>
        <w:t>thí</w:t>
      </w:r>
      <w:r>
        <w:rPr>
          <w:spacing w:val="-14"/>
        </w:rPr>
        <w:t xml:space="preserve"> </w:t>
      </w:r>
      <w:r>
        <w:t xml:space="preserve">điểm cơ chế, chính sách </w:t>
      </w:r>
      <w:r>
        <w:rPr>
          <w:b w:val="0"/>
        </w:rPr>
        <w:t>(Khoản</w:t>
      </w:r>
      <w:r>
        <w:rPr>
          <w:b w:val="0"/>
          <w:spacing w:val="-12"/>
        </w:rPr>
        <w:t xml:space="preserve"> </w:t>
      </w:r>
      <w:r>
        <w:rPr>
          <w:b w:val="0"/>
        </w:rPr>
        <w:t>4,</w:t>
      </w:r>
      <w:r>
        <w:rPr>
          <w:b w:val="0"/>
          <w:spacing w:val="-11"/>
        </w:rPr>
        <w:t xml:space="preserve"> </w:t>
      </w:r>
      <w:r>
        <w:rPr>
          <w:b w:val="0"/>
        </w:rPr>
        <w:t>5</w:t>
      </w:r>
      <w:r>
        <w:rPr>
          <w:b w:val="0"/>
          <w:spacing w:val="-7"/>
        </w:rPr>
        <w:t xml:space="preserve"> </w:t>
      </w:r>
      <w:r>
        <w:rPr>
          <w:b w:val="0"/>
        </w:rPr>
        <w:t>Điều</w:t>
      </w:r>
      <w:r>
        <w:rPr>
          <w:b w:val="0"/>
          <w:spacing w:val="-9"/>
        </w:rPr>
        <w:t xml:space="preserve"> </w:t>
      </w:r>
      <w:r>
        <w:rPr>
          <w:b w:val="0"/>
        </w:rPr>
        <w:t>9).</w:t>
      </w:r>
    </w:p>
    <w:p w14:paraId="6EC06262" w14:textId="77777777" w:rsidR="00F5458D" w:rsidRDefault="00000000" w:rsidP="00F86B57">
      <w:pPr>
        <w:pStyle w:val="BodyText"/>
        <w:spacing w:before="91"/>
        <w:ind w:right="136"/>
      </w:pPr>
      <w:r>
        <w:t>Luật quy định chặt chẽ về thẩm quyền và trách nhiệm của HĐND, UBND Thành phố trong việc ban hành, tổ chức thực hiện thí điểm. Đáng chú ý là việc thí điểm phải có sự cho phép của cấp có thẩm quyền.</w:t>
      </w:r>
    </w:p>
    <w:p w14:paraId="658B2B62" w14:textId="77777777" w:rsidR="00F5458D" w:rsidRDefault="00000000" w:rsidP="00F86B57">
      <w:pPr>
        <w:spacing w:before="90"/>
        <w:ind w:left="2" w:right="136" w:firstLine="566"/>
        <w:jc w:val="both"/>
        <w:rPr>
          <w:i/>
          <w:sz w:val="28"/>
        </w:rPr>
      </w:pPr>
      <w:r>
        <w:rPr>
          <w:b/>
          <w:i/>
          <w:sz w:val="28"/>
        </w:rPr>
        <w:t xml:space="preserve">+ Uỷ ban nhân dân Thành phố </w:t>
      </w:r>
      <w:r>
        <w:rPr>
          <w:sz w:val="28"/>
        </w:rPr>
        <w:t xml:space="preserve">có trách nhiệm trình HĐND Thành phố ban hành Nghị quyết thí điểm cơ chế, chính sách </w:t>
      </w:r>
      <w:r>
        <w:rPr>
          <w:i/>
          <w:sz w:val="28"/>
        </w:rPr>
        <w:t>(khoản 5 Điều 9).</w:t>
      </w:r>
    </w:p>
    <w:p w14:paraId="270C2A17" w14:textId="77777777" w:rsidR="00F5458D" w:rsidRDefault="00000000" w:rsidP="00F86B57">
      <w:pPr>
        <w:pStyle w:val="BodyText"/>
        <w:spacing w:before="91"/>
        <w:ind w:right="127"/>
      </w:pPr>
      <w:r>
        <w:rPr>
          <w:b/>
          <w:i/>
        </w:rPr>
        <w:t xml:space="preserve">+ Hội đồng nhân dân Thành phố, </w:t>
      </w:r>
      <w:r>
        <w:t>trên cơ sở chấp thuận của cấp có thẩm quyền,</w:t>
      </w:r>
      <w:r>
        <w:rPr>
          <w:spacing w:val="-14"/>
        </w:rPr>
        <w:t xml:space="preserve"> </w:t>
      </w:r>
      <w:r>
        <w:t>ban</w:t>
      </w:r>
      <w:r>
        <w:rPr>
          <w:spacing w:val="-13"/>
        </w:rPr>
        <w:t xml:space="preserve"> </w:t>
      </w:r>
      <w:r>
        <w:t>hành</w:t>
      </w:r>
      <w:r>
        <w:rPr>
          <w:spacing w:val="-13"/>
        </w:rPr>
        <w:t xml:space="preserve"> </w:t>
      </w:r>
      <w:r>
        <w:t>Nghị</w:t>
      </w:r>
      <w:r>
        <w:rPr>
          <w:spacing w:val="-15"/>
        </w:rPr>
        <w:t xml:space="preserve"> </w:t>
      </w:r>
      <w:r>
        <w:t>quyết</w:t>
      </w:r>
      <w:r>
        <w:rPr>
          <w:spacing w:val="-13"/>
        </w:rPr>
        <w:t xml:space="preserve"> </w:t>
      </w:r>
      <w:r>
        <w:t>về</w:t>
      </w:r>
      <w:r>
        <w:rPr>
          <w:spacing w:val="-14"/>
        </w:rPr>
        <w:t xml:space="preserve"> </w:t>
      </w:r>
      <w:r>
        <w:t>thí</w:t>
      </w:r>
      <w:r>
        <w:rPr>
          <w:spacing w:val="-15"/>
        </w:rPr>
        <w:t xml:space="preserve"> </w:t>
      </w:r>
      <w:r>
        <w:t>điểm</w:t>
      </w:r>
      <w:r>
        <w:rPr>
          <w:spacing w:val="-16"/>
        </w:rPr>
        <w:t xml:space="preserve"> </w:t>
      </w:r>
      <w:r>
        <w:t>cơ</w:t>
      </w:r>
      <w:r>
        <w:rPr>
          <w:spacing w:val="-14"/>
        </w:rPr>
        <w:t xml:space="preserve"> </w:t>
      </w:r>
      <w:r>
        <w:t>chế,</w:t>
      </w:r>
      <w:r>
        <w:rPr>
          <w:spacing w:val="-14"/>
        </w:rPr>
        <w:t xml:space="preserve"> </w:t>
      </w:r>
      <w:r>
        <w:t>chính</w:t>
      </w:r>
      <w:r>
        <w:rPr>
          <w:spacing w:val="-15"/>
        </w:rPr>
        <w:t xml:space="preserve"> </w:t>
      </w:r>
      <w:r>
        <w:t>sách;</w:t>
      </w:r>
      <w:r>
        <w:rPr>
          <w:spacing w:val="-15"/>
        </w:rPr>
        <w:t xml:space="preserve"> </w:t>
      </w:r>
      <w:r>
        <w:t>nội</w:t>
      </w:r>
      <w:r>
        <w:rPr>
          <w:spacing w:val="-13"/>
        </w:rPr>
        <w:t xml:space="preserve"> </w:t>
      </w:r>
      <w:r>
        <w:t>dung</w:t>
      </w:r>
      <w:r>
        <w:rPr>
          <w:spacing w:val="-13"/>
        </w:rPr>
        <w:t xml:space="preserve"> </w:t>
      </w:r>
      <w:r>
        <w:t>của</w:t>
      </w:r>
      <w:r>
        <w:rPr>
          <w:spacing w:val="-14"/>
        </w:rPr>
        <w:t xml:space="preserve"> </w:t>
      </w:r>
      <w:r>
        <w:t>Nghị</w:t>
      </w:r>
      <w:r>
        <w:rPr>
          <w:spacing w:val="-13"/>
        </w:rPr>
        <w:t xml:space="preserve"> </w:t>
      </w:r>
      <w:r>
        <w:t>quyết phải xác định rõ mục tiêu, phạm vi, đối tượng, nội dung, thời gian, không gian, địa bàn</w:t>
      </w:r>
      <w:r>
        <w:rPr>
          <w:spacing w:val="-11"/>
        </w:rPr>
        <w:t xml:space="preserve"> </w:t>
      </w:r>
      <w:r>
        <w:t>thí</w:t>
      </w:r>
      <w:r>
        <w:rPr>
          <w:spacing w:val="-10"/>
        </w:rPr>
        <w:t xml:space="preserve"> </w:t>
      </w:r>
      <w:r>
        <w:t>điểm;</w:t>
      </w:r>
      <w:r>
        <w:rPr>
          <w:spacing w:val="-8"/>
        </w:rPr>
        <w:t xml:space="preserve"> </w:t>
      </w:r>
      <w:r>
        <w:t>dự</w:t>
      </w:r>
      <w:r>
        <w:rPr>
          <w:spacing w:val="-12"/>
        </w:rPr>
        <w:t xml:space="preserve"> </w:t>
      </w:r>
      <w:r>
        <w:t>kiến</w:t>
      </w:r>
      <w:r>
        <w:rPr>
          <w:spacing w:val="-8"/>
        </w:rPr>
        <w:t xml:space="preserve"> </w:t>
      </w:r>
      <w:r>
        <w:t>kết</w:t>
      </w:r>
      <w:r>
        <w:rPr>
          <w:spacing w:val="-10"/>
        </w:rPr>
        <w:t xml:space="preserve"> </w:t>
      </w:r>
      <w:r>
        <w:t>quả,</w:t>
      </w:r>
      <w:r>
        <w:rPr>
          <w:spacing w:val="-12"/>
        </w:rPr>
        <w:t xml:space="preserve"> </w:t>
      </w:r>
      <w:r>
        <w:t>tác</w:t>
      </w:r>
      <w:r>
        <w:rPr>
          <w:spacing w:val="-12"/>
        </w:rPr>
        <w:t xml:space="preserve"> </w:t>
      </w:r>
      <w:r>
        <w:t>động</w:t>
      </w:r>
      <w:r>
        <w:rPr>
          <w:spacing w:val="-11"/>
        </w:rPr>
        <w:t xml:space="preserve"> </w:t>
      </w:r>
      <w:r>
        <w:t>của</w:t>
      </w:r>
      <w:r>
        <w:rPr>
          <w:spacing w:val="-12"/>
        </w:rPr>
        <w:t xml:space="preserve"> </w:t>
      </w:r>
      <w:r>
        <w:t>thí</w:t>
      </w:r>
      <w:r>
        <w:rPr>
          <w:spacing w:val="-10"/>
        </w:rPr>
        <w:t xml:space="preserve"> </w:t>
      </w:r>
      <w:r>
        <w:t>điểm;</w:t>
      </w:r>
      <w:r>
        <w:rPr>
          <w:spacing w:val="-8"/>
        </w:rPr>
        <w:t xml:space="preserve"> </w:t>
      </w:r>
      <w:r>
        <w:t>quyền,</w:t>
      </w:r>
      <w:r>
        <w:rPr>
          <w:spacing w:val="-10"/>
        </w:rPr>
        <w:t xml:space="preserve"> </w:t>
      </w:r>
      <w:r>
        <w:t>nghĩa</w:t>
      </w:r>
      <w:r>
        <w:rPr>
          <w:spacing w:val="-12"/>
        </w:rPr>
        <w:t xml:space="preserve"> </w:t>
      </w:r>
      <w:r>
        <w:t>vụ</w:t>
      </w:r>
      <w:r>
        <w:rPr>
          <w:spacing w:val="-10"/>
        </w:rPr>
        <w:t xml:space="preserve"> </w:t>
      </w:r>
      <w:r>
        <w:t>và</w:t>
      </w:r>
      <w:r>
        <w:rPr>
          <w:spacing w:val="-12"/>
        </w:rPr>
        <w:t xml:space="preserve"> </w:t>
      </w:r>
      <w:r>
        <w:t>trách</w:t>
      </w:r>
      <w:r>
        <w:rPr>
          <w:spacing w:val="-11"/>
        </w:rPr>
        <w:t xml:space="preserve"> </w:t>
      </w:r>
      <w:r>
        <w:t xml:space="preserve">nhiệm </w:t>
      </w:r>
      <w:r>
        <w:rPr>
          <w:spacing w:val="-2"/>
        </w:rPr>
        <w:t>của</w:t>
      </w:r>
      <w:r>
        <w:rPr>
          <w:spacing w:val="-14"/>
        </w:rPr>
        <w:t xml:space="preserve"> </w:t>
      </w:r>
      <w:r>
        <w:rPr>
          <w:spacing w:val="-2"/>
        </w:rPr>
        <w:t>cơ</w:t>
      </w:r>
      <w:r>
        <w:rPr>
          <w:spacing w:val="-13"/>
        </w:rPr>
        <w:t xml:space="preserve"> </w:t>
      </w:r>
      <w:r>
        <w:rPr>
          <w:spacing w:val="-2"/>
        </w:rPr>
        <w:t>quan,</w:t>
      </w:r>
      <w:r>
        <w:rPr>
          <w:spacing w:val="-14"/>
        </w:rPr>
        <w:t xml:space="preserve"> </w:t>
      </w:r>
      <w:r>
        <w:rPr>
          <w:spacing w:val="-2"/>
        </w:rPr>
        <w:t>tổ</w:t>
      </w:r>
      <w:r>
        <w:rPr>
          <w:spacing w:val="-12"/>
        </w:rPr>
        <w:t xml:space="preserve"> </w:t>
      </w:r>
      <w:r>
        <w:rPr>
          <w:spacing w:val="-2"/>
        </w:rPr>
        <w:t>chức,</w:t>
      </w:r>
      <w:r>
        <w:rPr>
          <w:spacing w:val="-14"/>
        </w:rPr>
        <w:t xml:space="preserve"> </w:t>
      </w:r>
      <w:r>
        <w:rPr>
          <w:spacing w:val="-2"/>
        </w:rPr>
        <w:t>cá</w:t>
      </w:r>
      <w:r>
        <w:rPr>
          <w:spacing w:val="-13"/>
        </w:rPr>
        <w:t xml:space="preserve"> </w:t>
      </w:r>
      <w:r>
        <w:rPr>
          <w:spacing w:val="-2"/>
        </w:rPr>
        <w:t>nhân</w:t>
      </w:r>
      <w:r>
        <w:rPr>
          <w:spacing w:val="-12"/>
        </w:rPr>
        <w:t xml:space="preserve"> </w:t>
      </w:r>
      <w:r>
        <w:rPr>
          <w:spacing w:val="-2"/>
        </w:rPr>
        <w:t>có</w:t>
      </w:r>
      <w:r>
        <w:rPr>
          <w:spacing w:val="-12"/>
        </w:rPr>
        <w:t xml:space="preserve"> </w:t>
      </w:r>
      <w:r>
        <w:rPr>
          <w:spacing w:val="-2"/>
        </w:rPr>
        <w:t>liên</w:t>
      </w:r>
      <w:r>
        <w:rPr>
          <w:spacing w:val="-12"/>
        </w:rPr>
        <w:t xml:space="preserve"> </w:t>
      </w:r>
      <w:r>
        <w:rPr>
          <w:spacing w:val="-2"/>
        </w:rPr>
        <w:t>quan;</w:t>
      </w:r>
      <w:r>
        <w:rPr>
          <w:spacing w:val="-14"/>
        </w:rPr>
        <w:t xml:space="preserve"> </w:t>
      </w:r>
      <w:r>
        <w:rPr>
          <w:spacing w:val="-2"/>
        </w:rPr>
        <w:t>biện</w:t>
      </w:r>
      <w:r>
        <w:rPr>
          <w:spacing w:val="-14"/>
        </w:rPr>
        <w:t xml:space="preserve"> </w:t>
      </w:r>
      <w:r>
        <w:rPr>
          <w:spacing w:val="-2"/>
        </w:rPr>
        <w:t>pháp</w:t>
      </w:r>
      <w:r>
        <w:rPr>
          <w:spacing w:val="-12"/>
        </w:rPr>
        <w:t xml:space="preserve"> </w:t>
      </w:r>
      <w:r>
        <w:rPr>
          <w:spacing w:val="-2"/>
        </w:rPr>
        <w:t>quản</w:t>
      </w:r>
      <w:r>
        <w:rPr>
          <w:spacing w:val="-12"/>
        </w:rPr>
        <w:t xml:space="preserve"> </w:t>
      </w:r>
      <w:r>
        <w:rPr>
          <w:spacing w:val="-2"/>
        </w:rPr>
        <w:t>trị</w:t>
      </w:r>
      <w:r>
        <w:rPr>
          <w:spacing w:val="-12"/>
        </w:rPr>
        <w:t xml:space="preserve"> </w:t>
      </w:r>
      <w:r>
        <w:rPr>
          <w:spacing w:val="-2"/>
        </w:rPr>
        <w:t>rủi</w:t>
      </w:r>
      <w:r>
        <w:rPr>
          <w:spacing w:val="-14"/>
        </w:rPr>
        <w:t xml:space="preserve"> </w:t>
      </w:r>
      <w:r>
        <w:rPr>
          <w:spacing w:val="-2"/>
        </w:rPr>
        <w:t>ro;</w:t>
      </w:r>
      <w:r>
        <w:rPr>
          <w:spacing w:val="-12"/>
        </w:rPr>
        <w:t xml:space="preserve"> </w:t>
      </w:r>
      <w:r>
        <w:rPr>
          <w:spacing w:val="-2"/>
        </w:rPr>
        <w:t>cơ</w:t>
      </w:r>
      <w:r>
        <w:rPr>
          <w:spacing w:val="-13"/>
        </w:rPr>
        <w:t xml:space="preserve"> </w:t>
      </w:r>
      <w:r>
        <w:rPr>
          <w:spacing w:val="-2"/>
        </w:rPr>
        <w:t>chế</w:t>
      </w:r>
      <w:r>
        <w:rPr>
          <w:spacing w:val="-13"/>
        </w:rPr>
        <w:t xml:space="preserve"> </w:t>
      </w:r>
      <w:r>
        <w:rPr>
          <w:spacing w:val="-2"/>
        </w:rPr>
        <w:t>kiểm</w:t>
      </w:r>
      <w:r>
        <w:rPr>
          <w:spacing w:val="-16"/>
        </w:rPr>
        <w:t xml:space="preserve"> </w:t>
      </w:r>
      <w:r>
        <w:rPr>
          <w:spacing w:val="-2"/>
        </w:rPr>
        <w:t xml:space="preserve">soát, </w:t>
      </w:r>
      <w:r>
        <w:t>giám</w:t>
      </w:r>
      <w:r>
        <w:rPr>
          <w:spacing w:val="-15"/>
        </w:rPr>
        <w:t xml:space="preserve"> </w:t>
      </w:r>
      <w:r>
        <w:t>sát,</w:t>
      </w:r>
      <w:r>
        <w:rPr>
          <w:spacing w:val="-10"/>
        </w:rPr>
        <w:t xml:space="preserve"> </w:t>
      </w:r>
      <w:r>
        <w:t>đánh</w:t>
      </w:r>
      <w:r>
        <w:rPr>
          <w:spacing w:val="-8"/>
        </w:rPr>
        <w:t xml:space="preserve"> </w:t>
      </w:r>
      <w:r>
        <w:t>giá;</w:t>
      </w:r>
      <w:r>
        <w:rPr>
          <w:spacing w:val="-8"/>
        </w:rPr>
        <w:t xml:space="preserve"> </w:t>
      </w:r>
      <w:r>
        <w:t>điều</w:t>
      </w:r>
      <w:r>
        <w:rPr>
          <w:spacing w:val="-8"/>
        </w:rPr>
        <w:t xml:space="preserve"> </w:t>
      </w:r>
      <w:r>
        <w:t>kiện,</w:t>
      </w:r>
      <w:r>
        <w:rPr>
          <w:spacing w:val="-10"/>
        </w:rPr>
        <w:t xml:space="preserve"> </w:t>
      </w:r>
      <w:r>
        <w:t>trình</w:t>
      </w:r>
      <w:r>
        <w:rPr>
          <w:spacing w:val="-8"/>
        </w:rPr>
        <w:t xml:space="preserve"> </w:t>
      </w:r>
      <w:r>
        <w:t>tự</w:t>
      </w:r>
      <w:r>
        <w:rPr>
          <w:spacing w:val="-11"/>
        </w:rPr>
        <w:t xml:space="preserve"> </w:t>
      </w:r>
      <w:r>
        <w:t>điều</w:t>
      </w:r>
      <w:r>
        <w:rPr>
          <w:spacing w:val="-8"/>
        </w:rPr>
        <w:t xml:space="preserve"> </w:t>
      </w:r>
      <w:r>
        <w:t>chỉnh,</w:t>
      </w:r>
      <w:r>
        <w:rPr>
          <w:spacing w:val="-10"/>
        </w:rPr>
        <w:t xml:space="preserve"> </w:t>
      </w:r>
      <w:r>
        <w:t>gia</w:t>
      </w:r>
      <w:r>
        <w:rPr>
          <w:spacing w:val="-9"/>
        </w:rPr>
        <w:t xml:space="preserve"> </w:t>
      </w:r>
      <w:r>
        <w:t>hạn</w:t>
      </w:r>
      <w:r>
        <w:rPr>
          <w:spacing w:val="-8"/>
        </w:rPr>
        <w:t xml:space="preserve"> </w:t>
      </w:r>
      <w:r>
        <w:t>hoặc</w:t>
      </w:r>
      <w:r>
        <w:rPr>
          <w:spacing w:val="-9"/>
        </w:rPr>
        <w:t xml:space="preserve"> </w:t>
      </w:r>
      <w:r>
        <w:t>kết</w:t>
      </w:r>
      <w:r>
        <w:rPr>
          <w:spacing w:val="-8"/>
        </w:rPr>
        <w:t xml:space="preserve"> </w:t>
      </w:r>
      <w:r>
        <w:t>thúc</w:t>
      </w:r>
      <w:r>
        <w:rPr>
          <w:spacing w:val="-9"/>
        </w:rPr>
        <w:t xml:space="preserve"> </w:t>
      </w:r>
      <w:r>
        <w:t>việc</w:t>
      </w:r>
      <w:r>
        <w:rPr>
          <w:spacing w:val="-9"/>
        </w:rPr>
        <w:t xml:space="preserve"> </w:t>
      </w:r>
      <w:r>
        <w:t>thí</w:t>
      </w:r>
      <w:r>
        <w:rPr>
          <w:spacing w:val="-8"/>
        </w:rPr>
        <w:t xml:space="preserve"> </w:t>
      </w:r>
      <w:r>
        <w:t>điểm (</w:t>
      </w:r>
      <w:r>
        <w:rPr>
          <w:i/>
        </w:rPr>
        <w:t>khoản 4 Điều 9)</w:t>
      </w:r>
      <w:r>
        <w:t>.</w:t>
      </w:r>
    </w:p>
    <w:p w14:paraId="18B785E1" w14:textId="77777777" w:rsidR="00F5458D" w:rsidRDefault="00000000" w:rsidP="00F86B57">
      <w:pPr>
        <w:spacing w:before="96"/>
        <w:ind w:left="2" w:right="123" w:firstLine="719"/>
        <w:jc w:val="both"/>
        <w:rPr>
          <w:sz w:val="28"/>
        </w:rPr>
      </w:pPr>
      <w:r>
        <w:rPr>
          <w:b/>
          <w:i/>
          <w:sz w:val="28"/>
        </w:rPr>
        <w:t xml:space="preserve">+ Trình tự, thủ tục xây dựng, ban hành nghị quyết thí điểm cơ chế, chính sách </w:t>
      </w:r>
      <w:r>
        <w:rPr>
          <w:sz w:val="28"/>
        </w:rPr>
        <w:t>phải tuân thủ các quy</w:t>
      </w:r>
      <w:r>
        <w:rPr>
          <w:spacing w:val="-2"/>
          <w:sz w:val="28"/>
        </w:rPr>
        <w:t xml:space="preserve"> </w:t>
      </w:r>
      <w:r>
        <w:rPr>
          <w:sz w:val="28"/>
        </w:rPr>
        <w:t>trình chặt chẽ như trong trường hợp ban hành VBQPPL khác</w:t>
      </w:r>
      <w:r>
        <w:rPr>
          <w:spacing w:val="-6"/>
          <w:sz w:val="28"/>
        </w:rPr>
        <w:t xml:space="preserve"> </w:t>
      </w:r>
      <w:r>
        <w:rPr>
          <w:sz w:val="28"/>
        </w:rPr>
        <w:t>với</w:t>
      </w:r>
      <w:r>
        <w:rPr>
          <w:spacing w:val="-8"/>
          <w:sz w:val="28"/>
        </w:rPr>
        <w:t xml:space="preserve"> </w:t>
      </w:r>
      <w:r>
        <w:rPr>
          <w:sz w:val="28"/>
        </w:rPr>
        <w:t>quy</w:t>
      </w:r>
      <w:r>
        <w:rPr>
          <w:spacing w:val="-10"/>
          <w:sz w:val="28"/>
        </w:rPr>
        <w:t xml:space="preserve"> </w:t>
      </w:r>
      <w:r>
        <w:rPr>
          <w:sz w:val="28"/>
        </w:rPr>
        <w:t>định</w:t>
      </w:r>
      <w:r>
        <w:rPr>
          <w:spacing w:val="-6"/>
          <w:sz w:val="28"/>
        </w:rPr>
        <w:t xml:space="preserve"> </w:t>
      </w:r>
      <w:r>
        <w:rPr>
          <w:sz w:val="28"/>
        </w:rPr>
        <w:t>của</w:t>
      </w:r>
      <w:r>
        <w:rPr>
          <w:spacing w:val="-11"/>
          <w:sz w:val="28"/>
        </w:rPr>
        <w:t xml:space="preserve"> </w:t>
      </w:r>
      <w:r>
        <w:rPr>
          <w:sz w:val="28"/>
        </w:rPr>
        <w:t>Trung</w:t>
      </w:r>
      <w:r>
        <w:rPr>
          <w:spacing w:val="-6"/>
          <w:sz w:val="28"/>
        </w:rPr>
        <w:t xml:space="preserve"> </w:t>
      </w:r>
      <w:r>
        <w:rPr>
          <w:sz w:val="28"/>
        </w:rPr>
        <w:t>ương</w:t>
      </w:r>
      <w:r>
        <w:rPr>
          <w:spacing w:val="-7"/>
          <w:sz w:val="28"/>
        </w:rPr>
        <w:t xml:space="preserve"> </w:t>
      </w:r>
      <w:r>
        <w:rPr>
          <w:sz w:val="28"/>
        </w:rPr>
        <w:t>(</w:t>
      </w:r>
      <w:r>
        <w:rPr>
          <w:i/>
          <w:sz w:val="28"/>
        </w:rPr>
        <w:t>đã</w:t>
      </w:r>
      <w:r>
        <w:rPr>
          <w:i/>
          <w:spacing w:val="-10"/>
          <w:sz w:val="28"/>
        </w:rPr>
        <w:t xml:space="preserve"> </w:t>
      </w:r>
      <w:r>
        <w:rPr>
          <w:i/>
          <w:sz w:val="28"/>
        </w:rPr>
        <w:t>nêu</w:t>
      </w:r>
      <w:r>
        <w:rPr>
          <w:i/>
          <w:spacing w:val="-12"/>
          <w:sz w:val="28"/>
        </w:rPr>
        <w:t xml:space="preserve"> </w:t>
      </w:r>
      <w:r>
        <w:rPr>
          <w:i/>
          <w:sz w:val="28"/>
        </w:rPr>
        <w:t>ở</w:t>
      </w:r>
      <w:r>
        <w:rPr>
          <w:i/>
          <w:spacing w:val="-12"/>
          <w:sz w:val="28"/>
        </w:rPr>
        <w:t xml:space="preserve"> </w:t>
      </w:r>
      <w:r>
        <w:rPr>
          <w:i/>
          <w:sz w:val="28"/>
        </w:rPr>
        <w:t>điểm</w:t>
      </w:r>
      <w:r>
        <w:rPr>
          <w:i/>
          <w:spacing w:val="-12"/>
          <w:sz w:val="28"/>
        </w:rPr>
        <w:t xml:space="preserve"> </w:t>
      </w:r>
      <w:r>
        <w:rPr>
          <w:i/>
          <w:sz w:val="28"/>
        </w:rPr>
        <w:t>a</w:t>
      </w:r>
      <w:r>
        <w:rPr>
          <w:i/>
          <w:spacing w:val="-10"/>
          <w:sz w:val="28"/>
        </w:rPr>
        <w:t xml:space="preserve"> </w:t>
      </w:r>
      <w:r>
        <w:rPr>
          <w:i/>
          <w:sz w:val="28"/>
        </w:rPr>
        <w:t>mục</w:t>
      </w:r>
      <w:r>
        <w:rPr>
          <w:i/>
          <w:spacing w:val="-11"/>
          <w:sz w:val="28"/>
        </w:rPr>
        <w:t xml:space="preserve"> </w:t>
      </w:r>
      <w:r>
        <w:rPr>
          <w:i/>
          <w:sz w:val="28"/>
        </w:rPr>
        <w:t>này</w:t>
      </w:r>
      <w:r>
        <w:rPr>
          <w:sz w:val="28"/>
        </w:rPr>
        <w:t>).</w:t>
      </w:r>
      <w:r>
        <w:rPr>
          <w:spacing w:val="-12"/>
          <w:sz w:val="28"/>
        </w:rPr>
        <w:t xml:space="preserve"> </w:t>
      </w:r>
      <w:r>
        <w:rPr>
          <w:sz w:val="28"/>
        </w:rPr>
        <w:t>Riêng</w:t>
      </w:r>
      <w:r>
        <w:rPr>
          <w:spacing w:val="-12"/>
          <w:sz w:val="28"/>
        </w:rPr>
        <w:t xml:space="preserve"> </w:t>
      </w:r>
      <w:r>
        <w:rPr>
          <w:sz w:val="28"/>
        </w:rPr>
        <w:t>đối</w:t>
      </w:r>
      <w:r>
        <w:rPr>
          <w:spacing w:val="-12"/>
          <w:sz w:val="28"/>
        </w:rPr>
        <w:t xml:space="preserve"> </w:t>
      </w:r>
      <w:r>
        <w:rPr>
          <w:sz w:val="28"/>
        </w:rPr>
        <w:t>với</w:t>
      </w:r>
      <w:r>
        <w:rPr>
          <w:spacing w:val="-10"/>
          <w:sz w:val="28"/>
        </w:rPr>
        <w:t xml:space="preserve"> </w:t>
      </w:r>
      <w:r>
        <w:rPr>
          <w:sz w:val="28"/>
        </w:rPr>
        <w:t>đề</w:t>
      </w:r>
      <w:r>
        <w:rPr>
          <w:spacing w:val="-11"/>
          <w:sz w:val="28"/>
        </w:rPr>
        <w:t xml:space="preserve"> </w:t>
      </w:r>
      <w:r>
        <w:rPr>
          <w:sz w:val="28"/>
        </w:rPr>
        <w:t>xuất thí</w:t>
      </w:r>
      <w:r>
        <w:rPr>
          <w:spacing w:val="-3"/>
          <w:sz w:val="28"/>
        </w:rPr>
        <w:t xml:space="preserve"> </w:t>
      </w:r>
      <w:r>
        <w:rPr>
          <w:sz w:val="28"/>
        </w:rPr>
        <w:t>điểm</w:t>
      </w:r>
      <w:r>
        <w:rPr>
          <w:spacing w:val="-9"/>
          <w:sz w:val="28"/>
        </w:rPr>
        <w:t xml:space="preserve"> </w:t>
      </w:r>
      <w:r>
        <w:rPr>
          <w:sz w:val="28"/>
        </w:rPr>
        <w:t>cơ</w:t>
      </w:r>
      <w:r>
        <w:rPr>
          <w:spacing w:val="-4"/>
          <w:sz w:val="28"/>
        </w:rPr>
        <w:t xml:space="preserve"> </w:t>
      </w:r>
      <w:r>
        <w:rPr>
          <w:sz w:val="28"/>
        </w:rPr>
        <w:t>chế,</w:t>
      </w:r>
      <w:r>
        <w:rPr>
          <w:spacing w:val="-5"/>
          <w:sz w:val="28"/>
        </w:rPr>
        <w:t xml:space="preserve"> </w:t>
      </w:r>
      <w:r>
        <w:rPr>
          <w:sz w:val="28"/>
        </w:rPr>
        <w:t>chính</w:t>
      </w:r>
      <w:r>
        <w:rPr>
          <w:spacing w:val="-4"/>
          <w:sz w:val="28"/>
        </w:rPr>
        <w:t xml:space="preserve"> </w:t>
      </w:r>
      <w:r>
        <w:rPr>
          <w:sz w:val="28"/>
        </w:rPr>
        <w:t>sách</w:t>
      </w:r>
      <w:r>
        <w:rPr>
          <w:spacing w:val="-3"/>
          <w:sz w:val="28"/>
        </w:rPr>
        <w:t xml:space="preserve"> </w:t>
      </w:r>
      <w:r>
        <w:rPr>
          <w:sz w:val="28"/>
        </w:rPr>
        <w:t>có</w:t>
      </w:r>
      <w:r>
        <w:rPr>
          <w:spacing w:val="-4"/>
          <w:sz w:val="28"/>
        </w:rPr>
        <w:t xml:space="preserve"> </w:t>
      </w:r>
      <w:r>
        <w:rPr>
          <w:sz w:val="28"/>
        </w:rPr>
        <w:t>tác</w:t>
      </w:r>
      <w:r>
        <w:rPr>
          <w:spacing w:val="-4"/>
          <w:sz w:val="28"/>
        </w:rPr>
        <w:t xml:space="preserve"> </w:t>
      </w:r>
      <w:r>
        <w:rPr>
          <w:sz w:val="28"/>
        </w:rPr>
        <w:t>động</w:t>
      </w:r>
      <w:r>
        <w:rPr>
          <w:spacing w:val="-6"/>
          <w:sz w:val="28"/>
        </w:rPr>
        <w:t xml:space="preserve"> </w:t>
      </w:r>
      <w:r>
        <w:rPr>
          <w:sz w:val="28"/>
        </w:rPr>
        <w:t>đến</w:t>
      </w:r>
      <w:r>
        <w:rPr>
          <w:spacing w:val="-4"/>
          <w:sz w:val="28"/>
        </w:rPr>
        <w:t xml:space="preserve"> </w:t>
      </w:r>
      <w:r>
        <w:rPr>
          <w:sz w:val="28"/>
        </w:rPr>
        <w:t>vùng</w:t>
      </w:r>
      <w:r>
        <w:rPr>
          <w:spacing w:val="-8"/>
          <w:sz w:val="28"/>
        </w:rPr>
        <w:t xml:space="preserve"> </w:t>
      </w:r>
      <w:r>
        <w:rPr>
          <w:sz w:val="28"/>
        </w:rPr>
        <w:t>Thủ</w:t>
      </w:r>
      <w:r>
        <w:rPr>
          <w:spacing w:val="-5"/>
          <w:sz w:val="28"/>
        </w:rPr>
        <w:t xml:space="preserve"> </w:t>
      </w:r>
      <w:r>
        <w:rPr>
          <w:sz w:val="28"/>
        </w:rPr>
        <w:t>đô,</w:t>
      </w:r>
      <w:r>
        <w:rPr>
          <w:spacing w:val="-4"/>
          <w:sz w:val="28"/>
        </w:rPr>
        <w:t xml:space="preserve"> </w:t>
      </w:r>
      <w:r>
        <w:rPr>
          <w:sz w:val="28"/>
        </w:rPr>
        <w:t>UBND</w:t>
      </w:r>
      <w:r>
        <w:rPr>
          <w:spacing w:val="-10"/>
          <w:sz w:val="28"/>
        </w:rPr>
        <w:t xml:space="preserve"> </w:t>
      </w:r>
      <w:r>
        <w:rPr>
          <w:sz w:val="28"/>
        </w:rPr>
        <w:t>Thành</w:t>
      </w:r>
      <w:r>
        <w:rPr>
          <w:spacing w:val="-4"/>
          <w:sz w:val="28"/>
        </w:rPr>
        <w:t xml:space="preserve"> </w:t>
      </w:r>
      <w:r>
        <w:rPr>
          <w:sz w:val="28"/>
        </w:rPr>
        <w:t>phố</w:t>
      </w:r>
      <w:r>
        <w:rPr>
          <w:spacing w:val="-5"/>
          <w:sz w:val="28"/>
        </w:rPr>
        <w:t xml:space="preserve"> </w:t>
      </w:r>
      <w:r>
        <w:rPr>
          <w:sz w:val="28"/>
        </w:rPr>
        <w:t>còn</w:t>
      </w:r>
      <w:r>
        <w:rPr>
          <w:spacing w:val="-4"/>
          <w:sz w:val="28"/>
        </w:rPr>
        <w:t xml:space="preserve"> </w:t>
      </w:r>
      <w:r>
        <w:rPr>
          <w:sz w:val="28"/>
        </w:rPr>
        <w:t>có trách</w:t>
      </w:r>
      <w:r>
        <w:rPr>
          <w:spacing w:val="-5"/>
          <w:sz w:val="28"/>
        </w:rPr>
        <w:t xml:space="preserve"> </w:t>
      </w:r>
      <w:r>
        <w:rPr>
          <w:sz w:val="28"/>
        </w:rPr>
        <w:t>nhiệm</w:t>
      </w:r>
      <w:r>
        <w:rPr>
          <w:spacing w:val="-10"/>
          <w:sz w:val="28"/>
        </w:rPr>
        <w:t xml:space="preserve"> </w:t>
      </w:r>
      <w:r>
        <w:rPr>
          <w:sz w:val="28"/>
        </w:rPr>
        <w:t>đánh</w:t>
      </w:r>
      <w:r>
        <w:rPr>
          <w:spacing w:val="-5"/>
          <w:sz w:val="28"/>
        </w:rPr>
        <w:t xml:space="preserve"> </w:t>
      </w:r>
      <w:r>
        <w:rPr>
          <w:sz w:val="28"/>
        </w:rPr>
        <w:t>giá</w:t>
      </w:r>
      <w:r>
        <w:rPr>
          <w:spacing w:val="-8"/>
          <w:sz w:val="28"/>
        </w:rPr>
        <w:t xml:space="preserve"> </w:t>
      </w:r>
      <w:r>
        <w:rPr>
          <w:sz w:val="28"/>
        </w:rPr>
        <w:t>tác</w:t>
      </w:r>
      <w:r>
        <w:rPr>
          <w:spacing w:val="-5"/>
          <w:sz w:val="28"/>
        </w:rPr>
        <w:t xml:space="preserve"> </w:t>
      </w:r>
      <w:r>
        <w:rPr>
          <w:sz w:val="28"/>
        </w:rPr>
        <w:t>động</w:t>
      </w:r>
      <w:r>
        <w:rPr>
          <w:spacing w:val="-7"/>
          <w:sz w:val="28"/>
        </w:rPr>
        <w:t xml:space="preserve"> </w:t>
      </w:r>
      <w:r>
        <w:rPr>
          <w:sz w:val="28"/>
        </w:rPr>
        <w:t>kinh</w:t>
      </w:r>
      <w:r>
        <w:rPr>
          <w:spacing w:val="-5"/>
          <w:sz w:val="28"/>
        </w:rPr>
        <w:t xml:space="preserve"> </w:t>
      </w:r>
      <w:r>
        <w:rPr>
          <w:sz w:val="28"/>
        </w:rPr>
        <w:t>tế</w:t>
      </w:r>
      <w:r>
        <w:rPr>
          <w:spacing w:val="-5"/>
          <w:sz w:val="28"/>
        </w:rPr>
        <w:t xml:space="preserve"> </w:t>
      </w:r>
      <w:r>
        <w:rPr>
          <w:sz w:val="28"/>
        </w:rPr>
        <w:t>-</w:t>
      </w:r>
      <w:r>
        <w:rPr>
          <w:spacing w:val="-8"/>
          <w:sz w:val="28"/>
        </w:rPr>
        <w:t xml:space="preserve"> </w:t>
      </w:r>
      <w:r>
        <w:rPr>
          <w:sz w:val="28"/>
        </w:rPr>
        <w:t>xã</w:t>
      </w:r>
      <w:r>
        <w:rPr>
          <w:spacing w:val="-8"/>
          <w:sz w:val="28"/>
        </w:rPr>
        <w:t xml:space="preserve"> </w:t>
      </w:r>
      <w:r>
        <w:rPr>
          <w:sz w:val="28"/>
        </w:rPr>
        <w:t>hội</w:t>
      </w:r>
      <w:r>
        <w:rPr>
          <w:spacing w:val="-5"/>
          <w:sz w:val="28"/>
        </w:rPr>
        <w:t xml:space="preserve"> </w:t>
      </w:r>
      <w:r>
        <w:rPr>
          <w:sz w:val="28"/>
        </w:rPr>
        <w:t>vùng,</w:t>
      </w:r>
      <w:r>
        <w:rPr>
          <w:spacing w:val="-9"/>
          <w:sz w:val="28"/>
        </w:rPr>
        <w:t xml:space="preserve"> </w:t>
      </w:r>
      <w:r>
        <w:rPr>
          <w:sz w:val="28"/>
        </w:rPr>
        <w:t>quốc</w:t>
      </w:r>
      <w:r>
        <w:rPr>
          <w:spacing w:val="-8"/>
          <w:sz w:val="28"/>
        </w:rPr>
        <w:t xml:space="preserve"> </w:t>
      </w:r>
      <w:r>
        <w:rPr>
          <w:sz w:val="28"/>
        </w:rPr>
        <w:t>gia,</w:t>
      </w:r>
      <w:r>
        <w:rPr>
          <w:spacing w:val="-8"/>
          <w:sz w:val="28"/>
        </w:rPr>
        <w:t xml:space="preserve"> </w:t>
      </w:r>
      <w:r>
        <w:rPr>
          <w:sz w:val="28"/>
        </w:rPr>
        <w:t>lấy</w:t>
      </w:r>
      <w:r>
        <w:rPr>
          <w:spacing w:val="-7"/>
          <w:sz w:val="28"/>
        </w:rPr>
        <w:t xml:space="preserve"> </w:t>
      </w:r>
      <w:r>
        <w:rPr>
          <w:sz w:val="28"/>
        </w:rPr>
        <w:t>ý</w:t>
      </w:r>
      <w:r>
        <w:rPr>
          <w:spacing w:val="-5"/>
          <w:sz w:val="28"/>
        </w:rPr>
        <w:t xml:space="preserve"> </w:t>
      </w:r>
      <w:r>
        <w:rPr>
          <w:sz w:val="28"/>
        </w:rPr>
        <w:t>kiến</w:t>
      </w:r>
      <w:r>
        <w:rPr>
          <w:spacing w:val="-5"/>
          <w:sz w:val="28"/>
        </w:rPr>
        <w:t xml:space="preserve"> </w:t>
      </w:r>
      <w:r>
        <w:rPr>
          <w:sz w:val="28"/>
        </w:rPr>
        <w:t>của</w:t>
      </w:r>
      <w:r>
        <w:rPr>
          <w:spacing w:val="-6"/>
          <w:sz w:val="28"/>
        </w:rPr>
        <w:t xml:space="preserve"> </w:t>
      </w:r>
      <w:r>
        <w:rPr>
          <w:sz w:val="28"/>
        </w:rPr>
        <w:t>UBND cấp</w:t>
      </w:r>
      <w:r>
        <w:rPr>
          <w:spacing w:val="-7"/>
          <w:sz w:val="28"/>
        </w:rPr>
        <w:t xml:space="preserve"> </w:t>
      </w:r>
      <w:r>
        <w:rPr>
          <w:sz w:val="28"/>
        </w:rPr>
        <w:t>tỉnh</w:t>
      </w:r>
      <w:r>
        <w:rPr>
          <w:spacing w:val="-6"/>
          <w:sz w:val="28"/>
        </w:rPr>
        <w:t xml:space="preserve"> </w:t>
      </w:r>
      <w:r>
        <w:rPr>
          <w:sz w:val="28"/>
        </w:rPr>
        <w:t>của</w:t>
      </w:r>
      <w:r>
        <w:rPr>
          <w:spacing w:val="-8"/>
          <w:sz w:val="28"/>
        </w:rPr>
        <w:t xml:space="preserve"> </w:t>
      </w:r>
      <w:r>
        <w:rPr>
          <w:sz w:val="28"/>
        </w:rPr>
        <w:t>các</w:t>
      </w:r>
      <w:r>
        <w:rPr>
          <w:spacing w:val="-8"/>
          <w:sz w:val="28"/>
        </w:rPr>
        <w:t xml:space="preserve"> </w:t>
      </w:r>
      <w:r>
        <w:rPr>
          <w:sz w:val="28"/>
        </w:rPr>
        <w:t>địa</w:t>
      </w:r>
      <w:r>
        <w:rPr>
          <w:spacing w:val="-9"/>
          <w:sz w:val="28"/>
        </w:rPr>
        <w:t xml:space="preserve"> </w:t>
      </w:r>
      <w:r>
        <w:rPr>
          <w:sz w:val="28"/>
        </w:rPr>
        <w:t>phương</w:t>
      </w:r>
      <w:r>
        <w:rPr>
          <w:spacing w:val="-7"/>
          <w:sz w:val="28"/>
        </w:rPr>
        <w:t xml:space="preserve"> </w:t>
      </w:r>
      <w:r>
        <w:rPr>
          <w:sz w:val="28"/>
        </w:rPr>
        <w:t>có</w:t>
      </w:r>
      <w:r>
        <w:rPr>
          <w:spacing w:val="-7"/>
          <w:sz w:val="28"/>
        </w:rPr>
        <w:t xml:space="preserve"> </w:t>
      </w:r>
      <w:r>
        <w:rPr>
          <w:sz w:val="28"/>
        </w:rPr>
        <w:t>liên</w:t>
      </w:r>
      <w:r>
        <w:rPr>
          <w:spacing w:val="-8"/>
          <w:sz w:val="28"/>
        </w:rPr>
        <w:t xml:space="preserve"> </w:t>
      </w:r>
      <w:r>
        <w:rPr>
          <w:sz w:val="28"/>
        </w:rPr>
        <w:t>quan</w:t>
      </w:r>
      <w:r>
        <w:rPr>
          <w:spacing w:val="-7"/>
          <w:sz w:val="28"/>
        </w:rPr>
        <w:t xml:space="preserve"> </w:t>
      </w:r>
      <w:r>
        <w:rPr>
          <w:sz w:val="28"/>
        </w:rPr>
        <w:t>trước</w:t>
      </w:r>
      <w:r>
        <w:rPr>
          <w:spacing w:val="-7"/>
          <w:sz w:val="28"/>
        </w:rPr>
        <w:t xml:space="preserve"> </w:t>
      </w:r>
      <w:r>
        <w:rPr>
          <w:sz w:val="28"/>
        </w:rPr>
        <w:t>khi</w:t>
      </w:r>
      <w:r>
        <w:rPr>
          <w:spacing w:val="-7"/>
          <w:sz w:val="28"/>
        </w:rPr>
        <w:t xml:space="preserve"> </w:t>
      </w:r>
      <w:r>
        <w:rPr>
          <w:sz w:val="28"/>
        </w:rPr>
        <w:t>trình</w:t>
      </w:r>
      <w:r>
        <w:rPr>
          <w:spacing w:val="-7"/>
          <w:sz w:val="28"/>
        </w:rPr>
        <w:t xml:space="preserve"> </w:t>
      </w:r>
      <w:r>
        <w:rPr>
          <w:sz w:val="28"/>
        </w:rPr>
        <w:t>HĐND</w:t>
      </w:r>
      <w:r>
        <w:rPr>
          <w:spacing w:val="-12"/>
          <w:sz w:val="28"/>
        </w:rPr>
        <w:t xml:space="preserve"> </w:t>
      </w:r>
      <w:r>
        <w:rPr>
          <w:sz w:val="28"/>
        </w:rPr>
        <w:t>Thành</w:t>
      </w:r>
      <w:r>
        <w:rPr>
          <w:spacing w:val="-7"/>
          <w:sz w:val="28"/>
        </w:rPr>
        <w:t xml:space="preserve"> </w:t>
      </w:r>
      <w:r>
        <w:rPr>
          <w:sz w:val="28"/>
        </w:rPr>
        <w:t>phố</w:t>
      </w:r>
      <w:r>
        <w:rPr>
          <w:spacing w:val="-7"/>
          <w:sz w:val="28"/>
        </w:rPr>
        <w:t xml:space="preserve"> </w:t>
      </w:r>
      <w:r>
        <w:rPr>
          <w:sz w:val="28"/>
        </w:rPr>
        <w:t>xem</w:t>
      </w:r>
      <w:r>
        <w:rPr>
          <w:spacing w:val="-11"/>
          <w:sz w:val="28"/>
        </w:rPr>
        <w:t xml:space="preserve"> </w:t>
      </w:r>
      <w:r>
        <w:rPr>
          <w:sz w:val="28"/>
        </w:rPr>
        <w:t>xét, quyết định.</w:t>
      </w:r>
    </w:p>
    <w:p w14:paraId="5397D431" w14:textId="77777777" w:rsidR="00F5458D" w:rsidRDefault="00000000" w:rsidP="00F86B57">
      <w:pPr>
        <w:spacing w:before="84"/>
        <w:ind w:left="2" w:right="136" w:firstLine="719"/>
        <w:jc w:val="both"/>
        <w:rPr>
          <w:i/>
          <w:sz w:val="28"/>
        </w:rPr>
      </w:pPr>
      <w:r>
        <w:rPr>
          <w:b/>
          <w:i/>
          <w:sz w:val="28"/>
        </w:rPr>
        <w:t>+</w:t>
      </w:r>
      <w:r>
        <w:rPr>
          <w:b/>
          <w:i/>
          <w:spacing w:val="-15"/>
          <w:sz w:val="28"/>
        </w:rPr>
        <w:t xml:space="preserve"> </w:t>
      </w:r>
      <w:r>
        <w:rPr>
          <w:b/>
          <w:i/>
          <w:sz w:val="28"/>
        </w:rPr>
        <w:t>Trách</w:t>
      </w:r>
      <w:r>
        <w:rPr>
          <w:b/>
          <w:i/>
          <w:spacing w:val="-16"/>
          <w:sz w:val="28"/>
        </w:rPr>
        <w:t xml:space="preserve"> </w:t>
      </w:r>
      <w:r>
        <w:rPr>
          <w:b/>
          <w:i/>
          <w:sz w:val="28"/>
        </w:rPr>
        <w:t>nhiệm</w:t>
      </w:r>
      <w:r>
        <w:rPr>
          <w:b/>
          <w:i/>
          <w:spacing w:val="-14"/>
          <w:sz w:val="28"/>
        </w:rPr>
        <w:t xml:space="preserve"> </w:t>
      </w:r>
      <w:r>
        <w:rPr>
          <w:b/>
          <w:i/>
          <w:sz w:val="28"/>
        </w:rPr>
        <w:t>tổ</w:t>
      </w:r>
      <w:r>
        <w:rPr>
          <w:b/>
          <w:i/>
          <w:spacing w:val="-15"/>
          <w:sz w:val="28"/>
        </w:rPr>
        <w:t xml:space="preserve"> </w:t>
      </w:r>
      <w:r>
        <w:rPr>
          <w:b/>
          <w:i/>
          <w:sz w:val="28"/>
        </w:rPr>
        <w:t>chức</w:t>
      </w:r>
      <w:r>
        <w:rPr>
          <w:b/>
          <w:i/>
          <w:spacing w:val="-16"/>
          <w:sz w:val="28"/>
        </w:rPr>
        <w:t xml:space="preserve"> </w:t>
      </w:r>
      <w:r>
        <w:rPr>
          <w:b/>
          <w:i/>
          <w:sz w:val="28"/>
        </w:rPr>
        <w:t>thực</w:t>
      </w:r>
      <w:r>
        <w:rPr>
          <w:b/>
          <w:i/>
          <w:spacing w:val="-16"/>
          <w:sz w:val="28"/>
        </w:rPr>
        <w:t xml:space="preserve"> </w:t>
      </w:r>
      <w:r>
        <w:rPr>
          <w:b/>
          <w:i/>
          <w:sz w:val="28"/>
        </w:rPr>
        <w:t>hiện</w:t>
      </w:r>
      <w:r>
        <w:rPr>
          <w:b/>
          <w:i/>
          <w:spacing w:val="-16"/>
          <w:sz w:val="28"/>
        </w:rPr>
        <w:t xml:space="preserve"> </w:t>
      </w:r>
      <w:r>
        <w:rPr>
          <w:b/>
          <w:i/>
          <w:sz w:val="28"/>
        </w:rPr>
        <w:t>Nghị</w:t>
      </w:r>
      <w:r>
        <w:rPr>
          <w:b/>
          <w:i/>
          <w:spacing w:val="-15"/>
          <w:sz w:val="28"/>
        </w:rPr>
        <w:t xml:space="preserve"> </w:t>
      </w:r>
      <w:r>
        <w:rPr>
          <w:b/>
          <w:i/>
          <w:sz w:val="28"/>
        </w:rPr>
        <w:t>quyết</w:t>
      </w:r>
      <w:r>
        <w:rPr>
          <w:b/>
          <w:i/>
          <w:spacing w:val="-15"/>
          <w:sz w:val="28"/>
        </w:rPr>
        <w:t xml:space="preserve"> </w:t>
      </w:r>
      <w:r>
        <w:rPr>
          <w:b/>
          <w:i/>
          <w:sz w:val="28"/>
        </w:rPr>
        <w:t>thí</w:t>
      </w:r>
      <w:r>
        <w:rPr>
          <w:b/>
          <w:i/>
          <w:spacing w:val="-15"/>
          <w:sz w:val="28"/>
        </w:rPr>
        <w:t xml:space="preserve"> </w:t>
      </w:r>
      <w:r>
        <w:rPr>
          <w:b/>
          <w:i/>
          <w:sz w:val="28"/>
        </w:rPr>
        <w:t>điểm</w:t>
      </w:r>
      <w:r>
        <w:rPr>
          <w:b/>
          <w:i/>
          <w:spacing w:val="-11"/>
          <w:sz w:val="28"/>
        </w:rPr>
        <w:t xml:space="preserve"> </w:t>
      </w:r>
      <w:r>
        <w:rPr>
          <w:i/>
          <w:sz w:val="28"/>
        </w:rPr>
        <w:t>(Điểm</w:t>
      </w:r>
      <w:r>
        <w:rPr>
          <w:i/>
          <w:spacing w:val="-17"/>
          <w:sz w:val="28"/>
        </w:rPr>
        <w:t xml:space="preserve"> </w:t>
      </w:r>
      <w:r>
        <w:rPr>
          <w:i/>
          <w:sz w:val="28"/>
        </w:rPr>
        <w:t>b,c,d,đ,e</w:t>
      </w:r>
      <w:r>
        <w:rPr>
          <w:i/>
          <w:spacing w:val="-16"/>
          <w:sz w:val="28"/>
        </w:rPr>
        <w:t xml:space="preserve"> </w:t>
      </w:r>
      <w:r>
        <w:rPr>
          <w:i/>
          <w:sz w:val="28"/>
        </w:rPr>
        <w:t>Khoản 5 Điều 9)</w:t>
      </w:r>
    </w:p>
    <w:p w14:paraId="02B43246" w14:textId="77777777" w:rsidR="00F5458D" w:rsidRDefault="00000000" w:rsidP="00F86B57">
      <w:pPr>
        <w:pStyle w:val="BodyText"/>
        <w:spacing w:before="91"/>
        <w:ind w:firstLine="719"/>
      </w:pPr>
      <w:r>
        <w:t>Luật quy định trách nhiệm của UBND Thành phố tổ chức thực hiện Nghị quyết thí điểm cơ chế, chính sách bảo đảm sự phối hợp giữa các cơ quan, tổ chức, cá</w:t>
      </w:r>
      <w:r>
        <w:rPr>
          <w:spacing w:val="-9"/>
        </w:rPr>
        <w:t xml:space="preserve"> </w:t>
      </w:r>
      <w:r>
        <w:t>nhân</w:t>
      </w:r>
      <w:r>
        <w:rPr>
          <w:spacing w:val="-8"/>
        </w:rPr>
        <w:t xml:space="preserve"> </w:t>
      </w:r>
      <w:r>
        <w:t>có</w:t>
      </w:r>
      <w:r>
        <w:rPr>
          <w:spacing w:val="-8"/>
        </w:rPr>
        <w:t xml:space="preserve"> </w:t>
      </w:r>
      <w:r>
        <w:t>liên</w:t>
      </w:r>
      <w:r>
        <w:rPr>
          <w:spacing w:val="-8"/>
        </w:rPr>
        <w:t xml:space="preserve"> </w:t>
      </w:r>
      <w:r>
        <w:t>quan;</w:t>
      </w:r>
      <w:r>
        <w:rPr>
          <w:spacing w:val="-8"/>
        </w:rPr>
        <w:t xml:space="preserve"> </w:t>
      </w:r>
      <w:r>
        <w:t>xử</w:t>
      </w:r>
      <w:r>
        <w:rPr>
          <w:spacing w:val="-10"/>
        </w:rPr>
        <w:t xml:space="preserve"> </w:t>
      </w:r>
      <w:r>
        <w:t>lý</w:t>
      </w:r>
      <w:r>
        <w:rPr>
          <w:spacing w:val="-8"/>
        </w:rPr>
        <w:t xml:space="preserve"> </w:t>
      </w:r>
      <w:r>
        <w:t>hoặc</w:t>
      </w:r>
      <w:r>
        <w:rPr>
          <w:spacing w:val="-9"/>
        </w:rPr>
        <w:t xml:space="preserve"> </w:t>
      </w:r>
      <w:r>
        <w:t>kiến</w:t>
      </w:r>
      <w:r>
        <w:rPr>
          <w:spacing w:val="-8"/>
        </w:rPr>
        <w:t xml:space="preserve"> </w:t>
      </w:r>
      <w:r>
        <w:t>nghị</w:t>
      </w:r>
      <w:r>
        <w:rPr>
          <w:spacing w:val="-8"/>
        </w:rPr>
        <w:t xml:space="preserve"> </w:t>
      </w:r>
      <w:r>
        <w:t>xử</w:t>
      </w:r>
      <w:r>
        <w:rPr>
          <w:spacing w:val="-10"/>
        </w:rPr>
        <w:t xml:space="preserve"> </w:t>
      </w:r>
      <w:r>
        <w:t>lý</w:t>
      </w:r>
      <w:r>
        <w:rPr>
          <w:spacing w:val="-8"/>
        </w:rPr>
        <w:t xml:space="preserve"> </w:t>
      </w:r>
      <w:r>
        <w:t>các</w:t>
      </w:r>
      <w:r>
        <w:rPr>
          <w:spacing w:val="-9"/>
        </w:rPr>
        <w:t xml:space="preserve"> </w:t>
      </w:r>
      <w:r>
        <w:t>vấn</w:t>
      </w:r>
      <w:r>
        <w:rPr>
          <w:spacing w:val="-8"/>
        </w:rPr>
        <w:t xml:space="preserve"> </w:t>
      </w:r>
      <w:r>
        <w:t>đề</w:t>
      </w:r>
      <w:r>
        <w:rPr>
          <w:spacing w:val="-9"/>
        </w:rPr>
        <w:t xml:space="preserve"> </w:t>
      </w:r>
      <w:r>
        <w:t>phát</w:t>
      </w:r>
      <w:r>
        <w:rPr>
          <w:spacing w:val="-8"/>
        </w:rPr>
        <w:t xml:space="preserve"> </w:t>
      </w:r>
      <w:r>
        <w:t>sinh</w:t>
      </w:r>
      <w:r>
        <w:rPr>
          <w:spacing w:val="-8"/>
        </w:rPr>
        <w:t xml:space="preserve"> </w:t>
      </w:r>
      <w:r>
        <w:t>trong</w:t>
      </w:r>
      <w:r>
        <w:rPr>
          <w:spacing w:val="-8"/>
        </w:rPr>
        <w:t xml:space="preserve"> </w:t>
      </w:r>
      <w:r>
        <w:t>quá</w:t>
      </w:r>
      <w:r>
        <w:rPr>
          <w:spacing w:val="-9"/>
        </w:rPr>
        <w:t xml:space="preserve"> </w:t>
      </w:r>
      <w:r>
        <w:t>trình thực</w:t>
      </w:r>
      <w:r>
        <w:rPr>
          <w:spacing w:val="-14"/>
        </w:rPr>
        <w:t xml:space="preserve"> </w:t>
      </w:r>
      <w:r>
        <w:t>hiện;</w:t>
      </w:r>
      <w:r>
        <w:rPr>
          <w:spacing w:val="-10"/>
        </w:rPr>
        <w:t xml:space="preserve"> </w:t>
      </w:r>
      <w:r>
        <w:t>tạm</w:t>
      </w:r>
      <w:r>
        <w:rPr>
          <w:spacing w:val="-16"/>
        </w:rPr>
        <w:t xml:space="preserve"> </w:t>
      </w:r>
      <w:r>
        <w:t>dừng</w:t>
      </w:r>
      <w:r>
        <w:rPr>
          <w:spacing w:val="-13"/>
        </w:rPr>
        <w:t xml:space="preserve"> </w:t>
      </w:r>
      <w:r>
        <w:t>thực</w:t>
      </w:r>
      <w:r>
        <w:rPr>
          <w:spacing w:val="-11"/>
        </w:rPr>
        <w:t xml:space="preserve"> </w:t>
      </w:r>
      <w:r>
        <w:t>hiện</w:t>
      </w:r>
      <w:r>
        <w:rPr>
          <w:spacing w:val="-11"/>
        </w:rPr>
        <w:t xml:space="preserve"> </w:t>
      </w:r>
      <w:r>
        <w:t>thí</w:t>
      </w:r>
      <w:r>
        <w:rPr>
          <w:spacing w:val="-13"/>
        </w:rPr>
        <w:t xml:space="preserve"> </w:t>
      </w:r>
      <w:r>
        <w:t>điểm</w:t>
      </w:r>
      <w:r>
        <w:rPr>
          <w:spacing w:val="-16"/>
        </w:rPr>
        <w:t xml:space="preserve"> </w:t>
      </w:r>
      <w:r>
        <w:t>và</w:t>
      </w:r>
      <w:r>
        <w:rPr>
          <w:spacing w:val="-9"/>
        </w:rPr>
        <w:t xml:space="preserve"> </w:t>
      </w:r>
      <w:r>
        <w:t>báo</w:t>
      </w:r>
      <w:r>
        <w:rPr>
          <w:spacing w:val="-11"/>
        </w:rPr>
        <w:t xml:space="preserve"> </w:t>
      </w:r>
      <w:r>
        <w:t>cáo</w:t>
      </w:r>
      <w:r>
        <w:rPr>
          <w:spacing w:val="-9"/>
        </w:rPr>
        <w:t xml:space="preserve"> </w:t>
      </w:r>
      <w:r>
        <w:t>HĐND</w:t>
      </w:r>
      <w:r>
        <w:rPr>
          <w:spacing w:val="-17"/>
        </w:rPr>
        <w:t xml:space="preserve"> </w:t>
      </w:r>
      <w:r>
        <w:t>Thành</w:t>
      </w:r>
      <w:r>
        <w:rPr>
          <w:spacing w:val="-11"/>
        </w:rPr>
        <w:t xml:space="preserve"> </w:t>
      </w:r>
      <w:r>
        <w:t>phố</w:t>
      </w:r>
      <w:r>
        <w:rPr>
          <w:spacing w:val="-13"/>
        </w:rPr>
        <w:t xml:space="preserve"> </w:t>
      </w:r>
      <w:r>
        <w:t>xem</w:t>
      </w:r>
      <w:r>
        <w:rPr>
          <w:spacing w:val="-16"/>
        </w:rPr>
        <w:t xml:space="preserve"> </w:t>
      </w:r>
      <w:r>
        <w:t>xét,</w:t>
      </w:r>
      <w:r>
        <w:rPr>
          <w:spacing w:val="-12"/>
        </w:rPr>
        <w:t xml:space="preserve"> </w:t>
      </w:r>
      <w:r>
        <w:t>quyết định</w:t>
      </w:r>
      <w:r>
        <w:rPr>
          <w:spacing w:val="-11"/>
        </w:rPr>
        <w:t xml:space="preserve"> </w:t>
      </w:r>
      <w:r>
        <w:t>trong</w:t>
      </w:r>
      <w:r>
        <w:rPr>
          <w:spacing w:val="-11"/>
        </w:rPr>
        <w:t xml:space="preserve"> </w:t>
      </w:r>
      <w:r>
        <w:t>trường</w:t>
      </w:r>
      <w:r>
        <w:rPr>
          <w:spacing w:val="-11"/>
        </w:rPr>
        <w:t xml:space="preserve"> </w:t>
      </w:r>
      <w:r>
        <w:t>hợp</w:t>
      </w:r>
      <w:r>
        <w:rPr>
          <w:spacing w:val="-13"/>
        </w:rPr>
        <w:t xml:space="preserve"> </w:t>
      </w:r>
      <w:r>
        <w:t>việc</w:t>
      </w:r>
      <w:r>
        <w:rPr>
          <w:spacing w:val="-14"/>
        </w:rPr>
        <w:t xml:space="preserve"> </w:t>
      </w:r>
      <w:r>
        <w:t>thí</w:t>
      </w:r>
      <w:r>
        <w:rPr>
          <w:spacing w:val="-11"/>
        </w:rPr>
        <w:t xml:space="preserve"> </w:t>
      </w:r>
      <w:r>
        <w:t>điểm</w:t>
      </w:r>
      <w:r>
        <w:rPr>
          <w:spacing w:val="-16"/>
        </w:rPr>
        <w:t xml:space="preserve"> </w:t>
      </w:r>
      <w:r>
        <w:t>có</w:t>
      </w:r>
      <w:r>
        <w:rPr>
          <w:spacing w:val="-10"/>
        </w:rPr>
        <w:t xml:space="preserve"> </w:t>
      </w:r>
      <w:r>
        <w:t>ảnh</w:t>
      </w:r>
      <w:r>
        <w:rPr>
          <w:spacing w:val="-13"/>
        </w:rPr>
        <w:t xml:space="preserve"> </w:t>
      </w:r>
      <w:r>
        <w:t>hưởng</w:t>
      </w:r>
      <w:r>
        <w:rPr>
          <w:spacing w:val="-11"/>
        </w:rPr>
        <w:t xml:space="preserve"> </w:t>
      </w:r>
      <w:r>
        <w:t>tiêu</w:t>
      </w:r>
      <w:r>
        <w:rPr>
          <w:spacing w:val="-11"/>
        </w:rPr>
        <w:t xml:space="preserve"> </w:t>
      </w:r>
      <w:r>
        <w:t>cực</w:t>
      </w:r>
      <w:r>
        <w:rPr>
          <w:spacing w:val="-11"/>
        </w:rPr>
        <w:t xml:space="preserve"> </w:t>
      </w:r>
      <w:r>
        <w:t>vượt</w:t>
      </w:r>
      <w:r>
        <w:rPr>
          <w:spacing w:val="-11"/>
        </w:rPr>
        <w:t xml:space="preserve"> </w:t>
      </w:r>
      <w:r>
        <w:t>quá</w:t>
      </w:r>
      <w:r>
        <w:rPr>
          <w:spacing w:val="-11"/>
        </w:rPr>
        <w:t xml:space="preserve"> </w:t>
      </w:r>
      <w:r>
        <w:t>mức</w:t>
      </w:r>
      <w:r>
        <w:rPr>
          <w:spacing w:val="-9"/>
        </w:rPr>
        <w:t xml:space="preserve"> </w:t>
      </w:r>
      <w:r>
        <w:t>độ</w:t>
      </w:r>
      <w:r>
        <w:rPr>
          <w:spacing w:val="-10"/>
        </w:rPr>
        <w:t xml:space="preserve"> </w:t>
      </w:r>
      <w:r>
        <w:t>đã</w:t>
      </w:r>
      <w:r>
        <w:rPr>
          <w:spacing w:val="-14"/>
        </w:rPr>
        <w:t xml:space="preserve"> </w:t>
      </w:r>
      <w:r>
        <w:t>được</w:t>
      </w:r>
    </w:p>
    <w:p w14:paraId="55F94C12" w14:textId="77777777" w:rsidR="00F5458D" w:rsidRDefault="00F5458D" w:rsidP="00F86B57">
      <w:pPr>
        <w:pStyle w:val="BodyText"/>
        <w:sectPr w:rsidR="00F5458D">
          <w:pgSz w:w="11910" w:h="16840"/>
          <w:pgMar w:top="1020" w:right="708" w:bottom="280" w:left="1700" w:header="331" w:footer="0" w:gutter="0"/>
          <w:cols w:space="720"/>
        </w:sectPr>
      </w:pPr>
    </w:p>
    <w:p w14:paraId="57E82190" w14:textId="77777777" w:rsidR="00F5458D" w:rsidRDefault="00000000" w:rsidP="00F86B57">
      <w:pPr>
        <w:pStyle w:val="BodyText"/>
        <w:spacing w:before="89"/>
        <w:ind w:right="133" w:firstLine="0"/>
      </w:pPr>
      <w:r>
        <w:lastRenderedPageBreak/>
        <w:t>dự báo; báo cáo đánh giá định kỳ hàng năm hoặc theo yêu cầu của HĐND Thành phố</w:t>
      </w:r>
      <w:r>
        <w:rPr>
          <w:spacing w:val="-8"/>
        </w:rPr>
        <w:t xml:space="preserve"> </w:t>
      </w:r>
      <w:r>
        <w:t>và</w:t>
      </w:r>
      <w:r>
        <w:rPr>
          <w:spacing w:val="-9"/>
        </w:rPr>
        <w:t xml:space="preserve"> </w:t>
      </w:r>
      <w:r>
        <w:t>cơ</w:t>
      </w:r>
      <w:r>
        <w:rPr>
          <w:spacing w:val="-11"/>
        </w:rPr>
        <w:t xml:space="preserve"> </w:t>
      </w:r>
      <w:r>
        <w:t>quan</w:t>
      </w:r>
      <w:r>
        <w:rPr>
          <w:spacing w:val="-8"/>
        </w:rPr>
        <w:t xml:space="preserve"> </w:t>
      </w:r>
      <w:r>
        <w:t>có</w:t>
      </w:r>
      <w:r>
        <w:rPr>
          <w:spacing w:val="-10"/>
        </w:rPr>
        <w:t xml:space="preserve"> </w:t>
      </w:r>
      <w:r>
        <w:t>thẩm</w:t>
      </w:r>
      <w:r>
        <w:rPr>
          <w:spacing w:val="-12"/>
        </w:rPr>
        <w:t xml:space="preserve"> </w:t>
      </w:r>
      <w:r>
        <w:t>quyền</w:t>
      </w:r>
      <w:r>
        <w:rPr>
          <w:spacing w:val="-8"/>
        </w:rPr>
        <w:t xml:space="preserve"> </w:t>
      </w:r>
      <w:r>
        <w:t>về</w:t>
      </w:r>
      <w:r>
        <w:rPr>
          <w:spacing w:val="-9"/>
        </w:rPr>
        <w:t xml:space="preserve"> </w:t>
      </w:r>
      <w:r>
        <w:t>tình</w:t>
      </w:r>
      <w:r>
        <w:rPr>
          <w:spacing w:val="-8"/>
        </w:rPr>
        <w:t xml:space="preserve"> </w:t>
      </w:r>
      <w:r>
        <w:t>hình,</w:t>
      </w:r>
      <w:r>
        <w:rPr>
          <w:spacing w:val="-12"/>
        </w:rPr>
        <w:t xml:space="preserve"> </w:t>
      </w:r>
      <w:r>
        <w:t>kết</w:t>
      </w:r>
      <w:r>
        <w:rPr>
          <w:spacing w:val="-8"/>
        </w:rPr>
        <w:t xml:space="preserve"> </w:t>
      </w:r>
      <w:r>
        <w:t>quả</w:t>
      </w:r>
      <w:r>
        <w:rPr>
          <w:spacing w:val="-9"/>
        </w:rPr>
        <w:t xml:space="preserve"> </w:t>
      </w:r>
      <w:r>
        <w:t>thực</w:t>
      </w:r>
      <w:r>
        <w:rPr>
          <w:spacing w:val="-9"/>
        </w:rPr>
        <w:t xml:space="preserve"> </w:t>
      </w:r>
      <w:r>
        <w:t>hiện</w:t>
      </w:r>
      <w:r>
        <w:rPr>
          <w:spacing w:val="-8"/>
        </w:rPr>
        <w:t xml:space="preserve"> </w:t>
      </w:r>
      <w:r>
        <w:t>thí</w:t>
      </w:r>
      <w:r>
        <w:rPr>
          <w:spacing w:val="-8"/>
        </w:rPr>
        <w:t xml:space="preserve"> </w:t>
      </w:r>
      <w:r>
        <w:t>điểm;</w:t>
      </w:r>
      <w:r>
        <w:rPr>
          <w:spacing w:val="-8"/>
        </w:rPr>
        <w:t xml:space="preserve"> </w:t>
      </w:r>
      <w:r>
        <w:t>tổ</w:t>
      </w:r>
      <w:r>
        <w:rPr>
          <w:spacing w:val="-13"/>
        </w:rPr>
        <w:t xml:space="preserve"> </w:t>
      </w:r>
      <w:r>
        <w:t>chức</w:t>
      </w:r>
      <w:r>
        <w:rPr>
          <w:spacing w:val="-14"/>
        </w:rPr>
        <w:t xml:space="preserve"> </w:t>
      </w:r>
      <w:r>
        <w:t xml:space="preserve">đánh giá kết quả thực hiện thí điểm, xác định mức độ hoàn thành mục tiêu, hiệu quả, tác </w:t>
      </w:r>
      <w:r>
        <w:rPr>
          <w:spacing w:val="-2"/>
        </w:rPr>
        <w:t>động</w:t>
      </w:r>
      <w:r>
        <w:rPr>
          <w:spacing w:val="-13"/>
        </w:rPr>
        <w:t xml:space="preserve"> </w:t>
      </w:r>
      <w:r>
        <w:rPr>
          <w:spacing w:val="-2"/>
        </w:rPr>
        <w:t>đối</w:t>
      </w:r>
      <w:r>
        <w:rPr>
          <w:spacing w:val="-13"/>
        </w:rPr>
        <w:t xml:space="preserve"> </w:t>
      </w:r>
      <w:r>
        <w:rPr>
          <w:spacing w:val="-2"/>
        </w:rPr>
        <w:t>với</w:t>
      </w:r>
      <w:r>
        <w:rPr>
          <w:spacing w:val="-10"/>
        </w:rPr>
        <w:t xml:space="preserve"> </w:t>
      </w:r>
      <w:r>
        <w:rPr>
          <w:spacing w:val="-2"/>
        </w:rPr>
        <w:t>phát</w:t>
      </w:r>
      <w:r>
        <w:rPr>
          <w:spacing w:val="-13"/>
        </w:rPr>
        <w:t xml:space="preserve"> </w:t>
      </w:r>
      <w:r>
        <w:rPr>
          <w:spacing w:val="-2"/>
        </w:rPr>
        <w:t>triển</w:t>
      </w:r>
      <w:r>
        <w:rPr>
          <w:spacing w:val="-15"/>
        </w:rPr>
        <w:t xml:space="preserve"> </w:t>
      </w:r>
      <w:r>
        <w:rPr>
          <w:spacing w:val="-2"/>
        </w:rPr>
        <w:t>Thủ</w:t>
      </w:r>
      <w:r>
        <w:rPr>
          <w:spacing w:val="-11"/>
        </w:rPr>
        <w:t xml:space="preserve"> </w:t>
      </w:r>
      <w:r>
        <w:rPr>
          <w:spacing w:val="-2"/>
        </w:rPr>
        <w:t>đô</w:t>
      </w:r>
      <w:r>
        <w:rPr>
          <w:spacing w:val="-11"/>
        </w:rPr>
        <w:t xml:space="preserve"> </w:t>
      </w:r>
      <w:r>
        <w:rPr>
          <w:spacing w:val="-2"/>
        </w:rPr>
        <w:t>và</w:t>
      </w:r>
      <w:r>
        <w:rPr>
          <w:spacing w:val="-12"/>
        </w:rPr>
        <w:t xml:space="preserve"> </w:t>
      </w:r>
      <w:r>
        <w:rPr>
          <w:spacing w:val="-2"/>
        </w:rPr>
        <w:t>vùng</w:t>
      </w:r>
      <w:r>
        <w:rPr>
          <w:spacing w:val="-15"/>
        </w:rPr>
        <w:t xml:space="preserve"> </w:t>
      </w:r>
      <w:r>
        <w:rPr>
          <w:spacing w:val="-2"/>
        </w:rPr>
        <w:t>Thủ</w:t>
      </w:r>
      <w:r>
        <w:rPr>
          <w:spacing w:val="-13"/>
        </w:rPr>
        <w:t xml:space="preserve"> </w:t>
      </w:r>
      <w:r>
        <w:rPr>
          <w:spacing w:val="-2"/>
        </w:rPr>
        <w:t>đô;</w:t>
      </w:r>
      <w:r>
        <w:rPr>
          <w:spacing w:val="-13"/>
        </w:rPr>
        <w:t xml:space="preserve"> </w:t>
      </w:r>
      <w:r>
        <w:rPr>
          <w:spacing w:val="-2"/>
        </w:rPr>
        <w:t>đề</w:t>
      </w:r>
      <w:r>
        <w:rPr>
          <w:spacing w:val="-12"/>
        </w:rPr>
        <w:t xml:space="preserve"> </w:t>
      </w:r>
      <w:r>
        <w:rPr>
          <w:spacing w:val="-2"/>
        </w:rPr>
        <w:t>nghị</w:t>
      </w:r>
      <w:r>
        <w:rPr>
          <w:spacing w:val="-11"/>
        </w:rPr>
        <w:t xml:space="preserve"> </w:t>
      </w:r>
      <w:r>
        <w:rPr>
          <w:spacing w:val="-2"/>
        </w:rPr>
        <w:t>HĐND</w:t>
      </w:r>
      <w:r>
        <w:rPr>
          <w:spacing w:val="-16"/>
        </w:rPr>
        <w:t xml:space="preserve"> </w:t>
      </w:r>
      <w:r>
        <w:rPr>
          <w:spacing w:val="-2"/>
        </w:rPr>
        <w:t>Thành</w:t>
      </w:r>
      <w:r>
        <w:rPr>
          <w:spacing w:val="-11"/>
        </w:rPr>
        <w:t xml:space="preserve"> </w:t>
      </w:r>
      <w:r>
        <w:rPr>
          <w:spacing w:val="-2"/>
        </w:rPr>
        <w:t>phố</w:t>
      </w:r>
      <w:r>
        <w:rPr>
          <w:spacing w:val="-11"/>
        </w:rPr>
        <w:t xml:space="preserve"> </w:t>
      </w:r>
      <w:r>
        <w:rPr>
          <w:spacing w:val="-2"/>
        </w:rPr>
        <w:t>quyết</w:t>
      </w:r>
      <w:r>
        <w:rPr>
          <w:spacing w:val="-10"/>
        </w:rPr>
        <w:t xml:space="preserve"> </w:t>
      </w:r>
      <w:r>
        <w:rPr>
          <w:spacing w:val="-2"/>
        </w:rPr>
        <w:t xml:space="preserve">định </w:t>
      </w:r>
      <w:r>
        <w:t>việc</w:t>
      </w:r>
      <w:r>
        <w:rPr>
          <w:spacing w:val="-12"/>
        </w:rPr>
        <w:t xml:space="preserve"> </w:t>
      </w:r>
      <w:r>
        <w:t>gia</w:t>
      </w:r>
      <w:r>
        <w:rPr>
          <w:spacing w:val="-12"/>
        </w:rPr>
        <w:t xml:space="preserve"> </w:t>
      </w:r>
      <w:r>
        <w:t>hạn</w:t>
      </w:r>
      <w:r>
        <w:rPr>
          <w:spacing w:val="-11"/>
        </w:rPr>
        <w:t xml:space="preserve"> </w:t>
      </w:r>
      <w:r>
        <w:t>hoặc</w:t>
      </w:r>
      <w:r>
        <w:rPr>
          <w:spacing w:val="-12"/>
        </w:rPr>
        <w:t xml:space="preserve"> </w:t>
      </w:r>
      <w:r>
        <w:t>kết</w:t>
      </w:r>
      <w:r>
        <w:rPr>
          <w:spacing w:val="-13"/>
        </w:rPr>
        <w:t xml:space="preserve"> </w:t>
      </w:r>
      <w:r>
        <w:t>thúc</w:t>
      </w:r>
      <w:r>
        <w:rPr>
          <w:spacing w:val="-12"/>
        </w:rPr>
        <w:t xml:space="preserve"> </w:t>
      </w:r>
      <w:r>
        <w:t>việc</w:t>
      </w:r>
      <w:r>
        <w:rPr>
          <w:spacing w:val="-12"/>
        </w:rPr>
        <w:t xml:space="preserve"> </w:t>
      </w:r>
      <w:r>
        <w:t>thí</w:t>
      </w:r>
      <w:r>
        <w:rPr>
          <w:spacing w:val="-10"/>
        </w:rPr>
        <w:t xml:space="preserve"> </w:t>
      </w:r>
      <w:r>
        <w:t>điểm;</w:t>
      </w:r>
      <w:r>
        <w:rPr>
          <w:spacing w:val="-10"/>
        </w:rPr>
        <w:t xml:space="preserve"> </w:t>
      </w:r>
      <w:r>
        <w:t>trình</w:t>
      </w:r>
      <w:r>
        <w:rPr>
          <w:spacing w:val="-11"/>
        </w:rPr>
        <w:t xml:space="preserve"> </w:t>
      </w:r>
      <w:r>
        <w:t>hoặc</w:t>
      </w:r>
      <w:r>
        <w:rPr>
          <w:spacing w:val="-12"/>
        </w:rPr>
        <w:t xml:space="preserve"> </w:t>
      </w:r>
      <w:r>
        <w:t>kiến</w:t>
      </w:r>
      <w:r>
        <w:rPr>
          <w:spacing w:val="-11"/>
        </w:rPr>
        <w:t xml:space="preserve"> </w:t>
      </w:r>
      <w:r>
        <w:t>nghị</w:t>
      </w:r>
      <w:r>
        <w:rPr>
          <w:spacing w:val="-11"/>
        </w:rPr>
        <w:t xml:space="preserve"> </w:t>
      </w:r>
      <w:r>
        <w:t>cơ</w:t>
      </w:r>
      <w:r>
        <w:rPr>
          <w:spacing w:val="-12"/>
        </w:rPr>
        <w:t xml:space="preserve"> </w:t>
      </w:r>
      <w:r>
        <w:t>quan</w:t>
      </w:r>
      <w:r>
        <w:rPr>
          <w:spacing w:val="-11"/>
        </w:rPr>
        <w:t xml:space="preserve"> </w:t>
      </w:r>
      <w:r>
        <w:t>có</w:t>
      </w:r>
      <w:r>
        <w:rPr>
          <w:spacing w:val="-11"/>
        </w:rPr>
        <w:t xml:space="preserve"> </w:t>
      </w:r>
      <w:r>
        <w:t>thẩm</w:t>
      </w:r>
      <w:r>
        <w:rPr>
          <w:spacing w:val="-16"/>
        </w:rPr>
        <w:t xml:space="preserve"> </w:t>
      </w:r>
      <w:r>
        <w:t>quyền sửa đổi, bổ</w:t>
      </w:r>
      <w:r>
        <w:rPr>
          <w:spacing w:val="-1"/>
        </w:rPr>
        <w:t xml:space="preserve"> </w:t>
      </w:r>
      <w:r>
        <w:t>sung, ban</w:t>
      </w:r>
      <w:r>
        <w:rPr>
          <w:spacing w:val="-1"/>
        </w:rPr>
        <w:t xml:space="preserve"> </w:t>
      </w:r>
      <w:r>
        <w:t>hành mới VBQPPL để thực hiện chính thức.</w:t>
      </w:r>
    </w:p>
    <w:p w14:paraId="7F5C65AE" w14:textId="77777777" w:rsidR="00F5458D" w:rsidRDefault="00000000" w:rsidP="00F86B57">
      <w:pPr>
        <w:pStyle w:val="BodyText"/>
        <w:spacing w:before="92"/>
        <w:ind w:right="135"/>
      </w:pPr>
      <w:r>
        <w:t>Luật giao quyền cho Thủ đô được thí điểm cơ chế, chính sách khác luật, nghị quyết của Quốc hội hoặc chưa được pháp luật quy định để áp dụng trong phạm vi Thủ đô nhằm</w:t>
      </w:r>
      <w:r>
        <w:rPr>
          <w:spacing w:val="-1"/>
        </w:rPr>
        <w:t xml:space="preserve"> </w:t>
      </w:r>
      <w:r>
        <w:t>tạo không gian thể chế linh hoạt, thử nghiệm</w:t>
      </w:r>
      <w:r>
        <w:rPr>
          <w:spacing w:val="-1"/>
        </w:rPr>
        <w:t xml:space="preserve"> </w:t>
      </w:r>
      <w:r>
        <w:t>các mô hình quản trị và phát triển mới, không chỉ phục vụ xây dựng và phát triển Thủ đô mà qua đó góp phần bổ sung, hoàn thiện hệ thống pháp luật quốc gia.</w:t>
      </w:r>
    </w:p>
    <w:p w14:paraId="16B5B249" w14:textId="77777777" w:rsidR="00F5458D" w:rsidRDefault="00000000" w:rsidP="00F86B57">
      <w:pPr>
        <w:pStyle w:val="Heading1"/>
        <w:numPr>
          <w:ilvl w:val="1"/>
          <w:numId w:val="24"/>
        </w:numPr>
        <w:tabs>
          <w:tab w:val="left" w:pos="836"/>
        </w:tabs>
        <w:ind w:left="836" w:hanging="268"/>
        <w:jc w:val="both"/>
      </w:pPr>
      <w:r>
        <w:rPr>
          <w:spacing w:val="-6"/>
        </w:rPr>
        <w:t>Kiểm</w:t>
      </w:r>
      <w:r>
        <w:rPr>
          <w:spacing w:val="-13"/>
        </w:rPr>
        <w:t xml:space="preserve"> </w:t>
      </w:r>
      <w:r>
        <w:rPr>
          <w:spacing w:val="-6"/>
        </w:rPr>
        <w:t>tra,</w:t>
      </w:r>
      <w:r>
        <w:rPr>
          <w:spacing w:val="-9"/>
        </w:rPr>
        <w:t xml:space="preserve"> </w:t>
      </w:r>
      <w:r>
        <w:rPr>
          <w:spacing w:val="-6"/>
        </w:rPr>
        <w:t>giám</w:t>
      </w:r>
      <w:r>
        <w:rPr>
          <w:spacing w:val="-13"/>
        </w:rPr>
        <w:t xml:space="preserve"> </w:t>
      </w:r>
      <w:r>
        <w:rPr>
          <w:spacing w:val="-6"/>
        </w:rPr>
        <w:t>sát và</w:t>
      </w:r>
      <w:r>
        <w:rPr>
          <w:spacing w:val="-10"/>
        </w:rPr>
        <w:t xml:space="preserve"> </w:t>
      </w:r>
      <w:r>
        <w:rPr>
          <w:spacing w:val="-6"/>
        </w:rPr>
        <w:t>trách</w:t>
      </w:r>
      <w:r>
        <w:rPr>
          <w:spacing w:val="-10"/>
        </w:rPr>
        <w:t xml:space="preserve"> </w:t>
      </w:r>
      <w:r>
        <w:rPr>
          <w:spacing w:val="-6"/>
        </w:rPr>
        <w:t>nhiệm</w:t>
      </w:r>
      <w:r>
        <w:rPr>
          <w:spacing w:val="-13"/>
        </w:rPr>
        <w:t xml:space="preserve"> </w:t>
      </w:r>
      <w:r>
        <w:rPr>
          <w:spacing w:val="-6"/>
        </w:rPr>
        <w:t>giải</w:t>
      </w:r>
      <w:r>
        <w:rPr>
          <w:spacing w:val="-8"/>
        </w:rPr>
        <w:t xml:space="preserve"> </w:t>
      </w:r>
      <w:r>
        <w:rPr>
          <w:spacing w:val="-6"/>
        </w:rPr>
        <w:t>trình</w:t>
      </w:r>
      <w:r>
        <w:rPr>
          <w:spacing w:val="-9"/>
        </w:rPr>
        <w:t xml:space="preserve"> </w:t>
      </w:r>
      <w:r>
        <w:rPr>
          <w:spacing w:val="-6"/>
        </w:rPr>
        <w:t>trong</w:t>
      </w:r>
      <w:r>
        <w:rPr>
          <w:spacing w:val="-8"/>
        </w:rPr>
        <w:t xml:space="preserve"> </w:t>
      </w:r>
      <w:r>
        <w:rPr>
          <w:spacing w:val="-6"/>
        </w:rPr>
        <w:t>ban</w:t>
      </w:r>
      <w:r>
        <w:rPr>
          <w:spacing w:val="-7"/>
        </w:rPr>
        <w:t xml:space="preserve"> </w:t>
      </w:r>
      <w:r>
        <w:rPr>
          <w:spacing w:val="-6"/>
        </w:rPr>
        <w:t>hành</w:t>
      </w:r>
      <w:r>
        <w:rPr>
          <w:spacing w:val="-7"/>
        </w:rPr>
        <w:t xml:space="preserve"> </w:t>
      </w:r>
      <w:r>
        <w:rPr>
          <w:spacing w:val="-6"/>
        </w:rPr>
        <w:t>văn</w:t>
      </w:r>
      <w:r>
        <w:rPr>
          <w:spacing w:val="-11"/>
        </w:rPr>
        <w:t xml:space="preserve"> </w:t>
      </w:r>
      <w:r>
        <w:rPr>
          <w:spacing w:val="-6"/>
        </w:rPr>
        <w:t>bản</w:t>
      </w:r>
    </w:p>
    <w:p w14:paraId="5385478D" w14:textId="77777777" w:rsidR="00F5458D" w:rsidRDefault="00000000" w:rsidP="00F86B57">
      <w:pPr>
        <w:pStyle w:val="BodyText"/>
        <w:spacing w:before="86"/>
      </w:pPr>
      <w:r>
        <w:t>Luật Thủ đô quy định chặt chẽ về kiểm tra, giám sát và trách nhiệm giải trình trong ban hành văn bản nhằm</w:t>
      </w:r>
      <w:r>
        <w:rPr>
          <w:spacing w:val="-6"/>
        </w:rPr>
        <w:t xml:space="preserve"> </w:t>
      </w:r>
      <w:r>
        <w:t>tránh</w:t>
      </w:r>
      <w:r>
        <w:rPr>
          <w:spacing w:val="-4"/>
        </w:rPr>
        <w:t xml:space="preserve"> </w:t>
      </w:r>
      <w:r>
        <w:t>lạm</w:t>
      </w:r>
      <w:r>
        <w:rPr>
          <w:spacing w:val="-6"/>
        </w:rPr>
        <w:t xml:space="preserve"> </w:t>
      </w:r>
      <w:r>
        <w:t>quyền trong quá</w:t>
      </w:r>
      <w:r>
        <w:rPr>
          <w:spacing w:val="-1"/>
        </w:rPr>
        <w:t xml:space="preserve"> </w:t>
      </w:r>
      <w:r>
        <w:t>trình thực</w:t>
      </w:r>
      <w:r>
        <w:rPr>
          <w:spacing w:val="-1"/>
        </w:rPr>
        <w:t xml:space="preserve"> </w:t>
      </w:r>
      <w:r>
        <w:t>thi,</w:t>
      </w:r>
      <w:r>
        <w:rPr>
          <w:spacing w:val="-1"/>
        </w:rPr>
        <w:t xml:space="preserve"> </w:t>
      </w:r>
      <w:r>
        <w:t>quy</w:t>
      </w:r>
      <w:r>
        <w:rPr>
          <w:spacing w:val="-5"/>
        </w:rPr>
        <w:t xml:space="preserve"> </w:t>
      </w:r>
      <w:r>
        <w:t>định</w:t>
      </w:r>
      <w:r>
        <w:rPr>
          <w:spacing w:val="-4"/>
        </w:rPr>
        <w:t xml:space="preserve"> </w:t>
      </w:r>
      <w:r>
        <w:t>tại các Điều: Điều 31 về trách nhiệm của Quốc hội, các cơ quan của Quốc hội, Đoàn đại biểu Quốc hội và đại biểu Quốc hội đối với việc ban hành VBQPPL</w:t>
      </w:r>
      <w:r>
        <w:rPr>
          <w:spacing w:val="-6"/>
        </w:rPr>
        <w:t xml:space="preserve"> </w:t>
      </w:r>
      <w:r>
        <w:t>của Chính quyền</w:t>
      </w:r>
      <w:r>
        <w:rPr>
          <w:spacing w:val="-15"/>
        </w:rPr>
        <w:t xml:space="preserve"> </w:t>
      </w:r>
      <w:r>
        <w:t>Thành</w:t>
      </w:r>
      <w:r>
        <w:rPr>
          <w:spacing w:val="-11"/>
        </w:rPr>
        <w:t xml:space="preserve"> </w:t>
      </w:r>
      <w:r>
        <w:t>phố;</w:t>
      </w:r>
      <w:r>
        <w:rPr>
          <w:spacing w:val="-10"/>
        </w:rPr>
        <w:t xml:space="preserve"> </w:t>
      </w:r>
      <w:r>
        <w:t>Điều</w:t>
      </w:r>
      <w:r>
        <w:rPr>
          <w:spacing w:val="-13"/>
        </w:rPr>
        <w:t xml:space="preserve"> </w:t>
      </w:r>
      <w:r>
        <w:t>32</w:t>
      </w:r>
      <w:r>
        <w:rPr>
          <w:spacing w:val="-12"/>
        </w:rPr>
        <w:t xml:space="preserve"> </w:t>
      </w:r>
      <w:r>
        <w:t>về</w:t>
      </w:r>
      <w:r>
        <w:rPr>
          <w:spacing w:val="-14"/>
        </w:rPr>
        <w:t xml:space="preserve"> </w:t>
      </w:r>
      <w:r>
        <w:t>trách</w:t>
      </w:r>
      <w:r>
        <w:rPr>
          <w:spacing w:val="-13"/>
        </w:rPr>
        <w:t xml:space="preserve"> </w:t>
      </w:r>
      <w:r>
        <w:t>nhiệm</w:t>
      </w:r>
      <w:r>
        <w:rPr>
          <w:spacing w:val="-14"/>
        </w:rPr>
        <w:t xml:space="preserve"> </w:t>
      </w:r>
      <w:r>
        <w:t>của</w:t>
      </w:r>
      <w:r>
        <w:rPr>
          <w:spacing w:val="-11"/>
        </w:rPr>
        <w:t xml:space="preserve"> </w:t>
      </w:r>
      <w:r>
        <w:t>Chính</w:t>
      </w:r>
      <w:r>
        <w:rPr>
          <w:spacing w:val="-11"/>
        </w:rPr>
        <w:t xml:space="preserve"> </w:t>
      </w:r>
      <w:r>
        <w:t>phủ,</w:t>
      </w:r>
      <w:r>
        <w:rPr>
          <w:spacing w:val="-17"/>
        </w:rPr>
        <w:t xml:space="preserve"> </w:t>
      </w:r>
      <w:r>
        <w:t>Thủ</w:t>
      </w:r>
      <w:r>
        <w:rPr>
          <w:spacing w:val="-13"/>
        </w:rPr>
        <w:t xml:space="preserve"> </w:t>
      </w:r>
      <w:r>
        <w:t>tướng</w:t>
      </w:r>
      <w:r>
        <w:rPr>
          <w:spacing w:val="-13"/>
        </w:rPr>
        <w:t xml:space="preserve"> </w:t>
      </w:r>
      <w:r>
        <w:t>Chính</w:t>
      </w:r>
      <w:r>
        <w:rPr>
          <w:spacing w:val="-13"/>
        </w:rPr>
        <w:t xml:space="preserve"> </w:t>
      </w:r>
      <w:r>
        <w:t>phủ,</w:t>
      </w:r>
      <w:r>
        <w:rPr>
          <w:spacing w:val="-12"/>
        </w:rPr>
        <w:t xml:space="preserve"> </w:t>
      </w:r>
      <w:r>
        <w:t>các Bộ,</w:t>
      </w:r>
      <w:r>
        <w:rPr>
          <w:spacing w:val="-11"/>
        </w:rPr>
        <w:t xml:space="preserve"> </w:t>
      </w:r>
      <w:r>
        <w:t>cơ</w:t>
      </w:r>
      <w:r>
        <w:rPr>
          <w:spacing w:val="-10"/>
        </w:rPr>
        <w:t xml:space="preserve"> </w:t>
      </w:r>
      <w:r>
        <w:t>quan</w:t>
      </w:r>
      <w:r>
        <w:rPr>
          <w:spacing w:val="-10"/>
        </w:rPr>
        <w:t xml:space="preserve"> </w:t>
      </w:r>
      <w:r>
        <w:t>ngang</w:t>
      </w:r>
      <w:r>
        <w:rPr>
          <w:spacing w:val="-12"/>
        </w:rPr>
        <w:t xml:space="preserve"> </w:t>
      </w:r>
      <w:r>
        <w:t>bộ,</w:t>
      </w:r>
      <w:r>
        <w:rPr>
          <w:spacing w:val="-11"/>
        </w:rPr>
        <w:t xml:space="preserve"> </w:t>
      </w:r>
      <w:r>
        <w:t>trong</w:t>
      </w:r>
      <w:r>
        <w:rPr>
          <w:spacing w:val="-12"/>
        </w:rPr>
        <w:t xml:space="preserve"> </w:t>
      </w:r>
      <w:r>
        <w:t>việc</w:t>
      </w:r>
      <w:r>
        <w:rPr>
          <w:spacing w:val="-10"/>
        </w:rPr>
        <w:t xml:space="preserve"> </w:t>
      </w:r>
      <w:r>
        <w:t>theo</w:t>
      </w:r>
      <w:r>
        <w:rPr>
          <w:spacing w:val="-12"/>
        </w:rPr>
        <w:t xml:space="preserve"> </w:t>
      </w:r>
      <w:r>
        <w:t>dõi,</w:t>
      </w:r>
      <w:r>
        <w:rPr>
          <w:spacing w:val="-11"/>
        </w:rPr>
        <w:t xml:space="preserve"> </w:t>
      </w:r>
      <w:r>
        <w:t>kiểm</w:t>
      </w:r>
      <w:r>
        <w:rPr>
          <w:spacing w:val="-15"/>
        </w:rPr>
        <w:t xml:space="preserve"> </w:t>
      </w:r>
      <w:r>
        <w:t>tra,</w:t>
      </w:r>
      <w:r>
        <w:rPr>
          <w:spacing w:val="-11"/>
        </w:rPr>
        <w:t xml:space="preserve"> </w:t>
      </w:r>
      <w:r>
        <w:t>thanh</w:t>
      </w:r>
      <w:r>
        <w:rPr>
          <w:spacing w:val="-10"/>
        </w:rPr>
        <w:t xml:space="preserve"> </w:t>
      </w:r>
      <w:r>
        <w:t>tra</w:t>
      </w:r>
      <w:r>
        <w:rPr>
          <w:spacing w:val="-13"/>
        </w:rPr>
        <w:t xml:space="preserve"> </w:t>
      </w:r>
      <w:r>
        <w:t>và</w:t>
      </w:r>
      <w:r>
        <w:rPr>
          <w:spacing w:val="-10"/>
        </w:rPr>
        <w:t xml:space="preserve"> </w:t>
      </w:r>
      <w:r>
        <w:t>xử</w:t>
      </w:r>
      <w:r>
        <w:rPr>
          <w:spacing w:val="-11"/>
        </w:rPr>
        <w:t xml:space="preserve"> </w:t>
      </w:r>
      <w:r>
        <w:t>lý</w:t>
      </w:r>
      <w:r>
        <w:rPr>
          <w:spacing w:val="-12"/>
        </w:rPr>
        <w:t xml:space="preserve"> </w:t>
      </w:r>
      <w:r>
        <w:t>vi</w:t>
      </w:r>
      <w:r>
        <w:rPr>
          <w:spacing w:val="-12"/>
        </w:rPr>
        <w:t xml:space="preserve"> </w:t>
      </w:r>
      <w:r>
        <w:t>phạm</w:t>
      </w:r>
      <w:r>
        <w:rPr>
          <w:spacing w:val="-15"/>
        </w:rPr>
        <w:t xml:space="preserve"> </w:t>
      </w:r>
      <w:r>
        <w:t>trong việc ban hành VBQPPL của Chính quyền Thành phố; Điều 33 về trách nhiệm của HĐND,</w:t>
      </w:r>
      <w:r>
        <w:rPr>
          <w:spacing w:val="-1"/>
        </w:rPr>
        <w:t xml:space="preserve"> </w:t>
      </w:r>
      <w:r>
        <w:t>UBND</w:t>
      </w:r>
      <w:r>
        <w:rPr>
          <w:spacing w:val="-4"/>
        </w:rPr>
        <w:t xml:space="preserve"> </w:t>
      </w:r>
      <w:r>
        <w:t>báo</w:t>
      </w:r>
      <w:r>
        <w:rPr>
          <w:spacing w:val="-1"/>
        </w:rPr>
        <w:t xml:space="preserve"> </w:t>
      </w:r>
      <w:r>
        <w:t>cáo</w:t>
      </w:r>
      <w:r>
        <w:rPr>
          <w:spacing w:val="-1"/>
        </w:rPr>
        <w:t xml:space="preserve"> </w:t>
      </w:r>
      <w:r>
        <w:t>Uỷ</w:t>
      </w:r>
      <w:r>
        <w:rPr>
          <w:spacing w:val="-6"/>
        </w:rPr>
        <w:t xml:space="preserve"> </w:t>
      </w:r>
      <w:r>
        <w:t>ban</w:t>
      </w:r>
      <w:r>
        <w:rPr>
          <w:spacing w:val="-7"/>
        </w:rPr>
        <w:t xml:space="preserve"> </w:t>
      </w:r>
      <w:r>
        <w:t>Thường</w:t>
      </w:r>
      <w:r>
        <w:rPr>
          <w:spacing w:val="-1"/>
        </w:rPr>
        <w:t xml:space="preserve"> </w:t>
      </w:r>
      <w:r>
        <w:t>vụ</w:t>
      </w:r>
      <w:r>
        <w:rPr>
          <w:spacing w:val="-2"/>
        </w:rPr>
        <w:t xml:space="preserve"> </w:t>
      </w:r>
      <w:r>
        <w:t>Quốc</w:t>
      </w:r>
      <w:r>
        <w:rPr>
          <w:spacing w:val="-2"/>
        </w:rPr>
        <w:t xml:space="preserve"> </w:t>
      </w:r>
      <w:r>
        <w:t>hội,</w:t>
      </w:r>
      <w:r>
        <w:rPr>
          <w:spacing w:val="-3"/>
        </w:rPr>
        <w:t xml:space="preserve"> </w:t>
      </w:r>
      <w:r>
        <w:t>Chính</w:t>
      </w:r>
      <w:r>
        <w:rPr>
          <w:spacing w:val="-1"/>
        </w:rPr>
        <w:t xml:space="preserve"> </w:t>
      </w:r>
      <w:r>
        <w:t>phủ,</w:t>
      </w:r>
      <w:r>
        <w:rPr>
          <w:spacing w:val="-8"/>
        </w:rPr>
        <w:t xml:space="preserve"> </w:t>
      </w:r>
      <w:r>
        <w:t>Thủ</w:t>
      </w:r>
      <w:r>
        <w:rPr>
          <w:spacing w:val="-4"/>
        </w:rPr>
        <w:t xml:space="preserve"> </w:t>
      </w:r>
      <w:r>
        <w:t>tướng</w:t>
      </w:r>
      <w:r>
        <w:rPr>
          <w:spacing w:val="-1"/>
        </w:rPr>
        <w:t xml:space="preserve"> </w:t>
      </w:r>
      <w:r>
        <w:t>Chính phủ, các bộ, cơ quan ngang bộ về những vấn đề thuộc thẩm</w:t>
      </w:r>
      <w:r>
        <w:rPr>
          <w:spacing w:val="-2"/>
        </w:rPr>
        <w:t xml:space="preserve"> </w:t>
      </w:r>
      <w:r>
        <w:t>quyền của các cơ quan này trong các VBQPPL</w:t>
      </w:r>
      <w:r>
        <w:rPr>
          <w:spacing w:val="-4"/>
        </w:rPr>
        <w:t xml:space="preserve"> </w:t>
      </w:r>
      <w:r>
        <w:t>do Thành phố ban hành theo quy định của Luật Thủ đô.</w:t>
      </w:r>
    </w:p>
    <w:p w14:paraId="3B16CC6E" w14:textId="77777777" w:rsidR="00F5458D" w:rsidRDefault="00000000" w:rsidP="00F86B57">
      <w:pPr>
        <w:pStyle w:val="Heading1"/>
        <w:numPr>
          <w:ilvl w:val="1"/>
          <w:numId w:val="24"/>
        </w:numPr>
        <w:tabs>
          <w:tab w:val="left" w:pos="1034"/>
        </w:tabs>
        <w:ind w:left="1034" w:hanging="313"/>
        <w:jc w:val="both"/>
      </w:pPr>
      <w:r>
        <w:t>Trách</w:t>
      </w:r>
      <w:r>
        <w:rPr>
          <w:spacing w:val="-7"/>
        </w:rPr>
        <w:t xml:space="preserve"> </w:t>
      </w:r>
      <w:r>
        <w:t>nhiệm</w:t>
      </w:r>
      <w:r>
        <w:rPr>
          <w:spacing w:val="-8"/>
        </w:rPr>
        <w:t xml:space="preserve"> </w:t>
      </w:r>
      <w:r>
        <w:t>pháp</w:t>
      </w:r>
      <w:r>
        <w:rPr>
          <w:spacing w:val="-5"/>
        </w:rPr>
        <w:t xml:space="preserve"> </w:t>
      </w:r>
      <w:r>
        <w:t>lý</w:t>
      </w:r>
      <w:r>
        <w:rPr>
          <w:spacing w:val="-3"/>
        </w:rPr>
        <w:t xml:space="preserve"> </w:t>
      </w:r>
      <w:r>
        <w:t>trong</w:t>
      </w:r>
      <w:r>
        <w:rPr>
          <w:spacing w:val="-4"/>
        </w:rPr>
        <w:t xml:space="preserve"> </w:t>
      </w:r>
      <w:r>
        <w:t>ban</w:t>
      </w:r>
      <w:r>
        <w:rPr>
          <w:spacing w:val="-5"/>
        </w:rPr>
        <w:t xml:space="preserve"> </w:t>
      </w:r>
      <w:r>
        <w:t>hành</w:t>
      </w:r>
      <w:r>
        <w:rPr>
          <w:spacing w:val="-8"/>
        </w:rPr>
        <w:t xml:space="preserve"> </w:t>
      </w:r>
      <w:r>
        <w:t>văn</w:t>
      </w:r>
      <w:r>
        <w:rPr>
          <w:spacing w:val="-4"/>
        </w:rPr>
        <w:t xml:space="preserve"> </w:t>
      </w:r>
      <w:r>
        <w:t>bản</w:t>
      </w:r>
      <w:r>
        <w:rPr>
          <w:spacing w:val="-5"/>
        </w:rPr>
        <w:t xml:space="preserve"> </w:t>
      </w:r>
      <w:r>
        <w:t>thi</w:t>
      </w:r>
      <w:r>
        <w:rPr>
          <w:spacing w:val="-3"/>
        </w:rPr>
        <w:t xml:space="preserve"> </w:t>
      </w:r>
      <w:r>
        <w:t>hành</w:t>
      </w:r>
      <w:r>
        <w:rPr>
          <w:spacing w:val="-6"/>
        </w:rPr>
        <w:t xml:space="preserve"> </w:t>
      </w:r>
      <w:r>
        <w:t>Luật</w:t>
      </w:r>
      <w:r>
        <w:rPr>
          <w:spacing w:val="-10"/>
        </w:rPr>
        <w:t xml:space="preserve"> </w:t>
      </w:r>
      <w:r>
        <w:t>Thủ</w:t>
      </w:r>
      <w:r>
        <w:rPr>
          <w:spacing w:val="-5"/>
        </w:rPr>
        <w:t xml:space="preserve"> đô</w:t>
      </w:r>
    </w:p>
    <w:p w14:paraId="74AD7A7D" w14:textId="77777777" w:rsidR="00F5458D" w:rsidRDefault="00000000" w:rsidP="00F86B57">
      <w:pPr>
        <w:pStyle w:val="BodyText"/>
        <w:spacing w:before="84"/>
        <w:ind w:right="132" w:firstLine="719"/>
      </w:pPr>
      <w:r>
        <w:t>Luật</w:t>
      </w:r>
      <w:r>
        <w:rPr>
          <w:spacing w:val="-5"/>
        </w:rPr>
        <w:t xml:space="preserve"> </w:t>
      </w:r>
      <w:r>
        <w:t>quy</w:t>
      </w:r>
      <w:r>
        <w:rPr>
          <w:spacing w:val="-7"/>
        </w:rPr>
        <w:t xml:space="preserve"> </w:t>
      </w:r>
      <w:r>
        <w:t>định</w:t>
      </w:r>
      <w:r>
        <w:rPr>
          <w:spacing w:val="-5"/>
        </w:rPr>
        <w:t xml:space="preserve"> </w:t>
      </w:r>
      <w:r>
        <w:t>nghiêm</w:t>
      </w:r>
      <w:r>
        <w:rPr>
          <w:spacing w:val="-6"/>
        </w:rPr>
        <w:t xml:space="preserve"> </w:t>
      </w:r>
      <w:r>
        <w:t>các</w:t>
      </w:r>
      <w:r>
        <w:rPr>
          <w:spacing w:val="-3"/>
        </w:rPr>
        <w:t xml:space="preserve"> </w:t>
      </w:r>
      <w:r>
        <w:t>hành</w:t>
      </w:r>
      <w:r>
        <w:rPr>
          <w:spacing w:val="-3"/>
        </w:rPr>
        <w:t xml:space="preserve"> </w:t>
      </w:r>
      <w:r>
        <w:t>vi</w:t>
      </w:r>
      <w:r>
        <w:rPr>
          <w:spacing w:val="-2"/>
        </w:rPr>
        <w:t xml:space="preserve"> </w:t>
      </w:r>
      <w:r>
        <w:t>vi</w:t>
      </w:r>
      <w:r>
        <w:rPr>
          <w:spacing w:val="-2"/>
        </w:rPr>
        <w:t xml:space="preserve"> </w:t>
      </w:r>
      <w:r>
        <w:t>phạm</w:t>
      </w:r>
      <w:r>
        <w:rPr>
          <w:spacing w:val="-6"/>
        </w:rPr>
        <w:t xml:space="preserve"> </w:t>
      </w:r>
      <w:r>
        <w:t>cũng</w:t>
      </w:r>
      <w:r>
        <w:rPr>
          <w:spacing w:val="-5"/>
        </w:rPr>
        <w:t xml:space="preserve"> </w:t>
      </w:r>
      <w:r>
        <w:t>như</w:t>
      </w:r>
      <w:r>
        <w:rPr>
          <w:spacing w:val="-7"/>
        </w:rPr>
        <w:t xml:space="preserve"> </w:t>
      </w:r>
      <w:r>
        <w:t>việc</w:t>
      </w:r>
      <w:r>
        <w:rPr>
          <w:spacing w:val="-3"/>
        </w:rPr>
        <w:t xml:space="preserve"> </w:t>
      </w:r>
      <w:r>
        <w:t>loại</w:t>
      </w:r>
      <w:r>
        <w:rPr>
          <w:spacing w:val="-5"/>
        </w:rPr>
        <w:t xml:space="preserve"> </w:t>
      </w:r>
      <w:r>
        <w:t>trừ,</w:t>
      </w:r>
      <w:r>
        <w:rPr>
          <w:spacing w:val="-1"/>
        </w:rPr>
        <w:t xml:space="preserve"> </w:t>
      </w:r>
      <w:r>
        <w:t>miễn</w:t>
      </w:r>
      <w:r>
        <w:rPr>
          <w:spacing w:val="-3"/>
        </w:rPr>
        <w:t xml:space="preserve"> </w:t>
      </w:r>
      <w:r>
        <w:t>trách nhiệm</w:t>
      </w:r>
      <w:r>
        <w:rPr>
          <w:spacing w:val="-5"/>
        </w:rPr>
        <w:t xml:space="preserve"> </w:t>
      </w:r>
      <w:r>
        <w:t>pháp lý đối với người đứng đầu cơ</w:t>
      </w:r>
      <w:r>
        <w:rPr>
          <w:spacing w:val="-3"/>
        </w:rPr>
        <w:t xml:space="preserve"> </w:t>
      </w:r>
      <w:r>
        <w:t>quan,</w:t>
      </w:r>
      <w:r>
        <w:rPr>
          <w:spacing w:val="-1"/>
        </w:rPr>
        <w:t xml:space="preserve"> </w:t>
      </w:r>
      <w:r>
        <w:t>tổ chức, đơn</w:t>
      </w:r>
      <w:r>
        <w:rPr>
          <w:spacing w:val="-1"/>
        </w:rPr>
        <w:t xml:space="preserve"> </w:t>
      </w:r>
      <w:r>
        <w:t>vị,</w:t>
      </w:r>
      <w:r>
        <w:rPr>
          <w:spacing w:val="-3"/>
        </w:rPr>
        <w:t xml:space="preserve"> </w:t>
      </w:r>
      <w:r>
        <w:t>cán</w:t>
      </w:r>
      <w:r>
        <w:rPr>
          <w:spacing w:val="-1"/>
        </w:rPr>
        <w:t xml:space="preserve"> </w:t>
      </w:r>
      <w:r>
        <w:t>bộ, công</w:t>
      </w:r>
      <w:r>
        <w:rPr>
          <w:spacing w:val="-1"/>
        </w:rPr>
        <w:t xml:space="preserve"> </w:t>
      </w:r>
      <w:r>
        <w:t>chức, viên chức, người tham gia xây</w:t>
      </w:r>
      <w:r>
        <w:rPr>
          <w:spacing w:val="-1"/>
        </w:rPr>
        <w:t xml:space="preserve"> </w:t>
      </w:r>
      <w:r>
        <w:t>dựng, ban hành VBQPPL</w:t>
      </w:r>
      <w:r>
        <w:rPr>
          <w:spacing w:val="-10"/>
        </w:rPr>
        <w:t xml:space="preserve"> </w:t>
      </w:r>
      <w:r>
        <w:t>đặc thù theo quy</w:t>
      </w:r>
      <w:r>
        <w:rPr>
          <w:spacing w:val="-1"/>
        </w:rPr>
        <w:t xml:space="preserve"> </w:t>
      </w:r>
      <w:r>
        <w:t>định của Luật Thủ đô trong trường hợp không vụ lợi, đã thực hiện đúng quy định về thẩm quyền, trình tự, thủ tục trong quá trình thực hiện nhiệm vụ</w:t>
      </w:r>
      <w:r>
        <w:rPr>
          <w:spacing w:val="-4"/>
        </w:rPr>
        <w:t xml:space="preserve"> </w:t>
      </w:r>
      <w:r>
        <w:t>nhưng vẫn xảy ra thiệt hại (</w:t>
      </w:r>
      <w:r>
        <w:rPr>
          <w:i/>
        </w:rPr>
        <w:t>Điều 34</w:t>
      </w:r>
      <w:r>
        <w:t>).</w:t>
      </w:r>
    </w:p>
    <w:p w14:paraId="3E410825" w14:textId="77777777" w:rsidR="00F5458D" w:rsidRDefault="00000000" w:rsidP="00F86B57">
      <w:pPr>
        <w:spacing w:before="92"/>
        <w:ind w:left="2" w:right="134" w:firstLine="719"/>
        <w:jc w:val="both"/>
        <w:rPr>
          <w:sz w:val="28"/>
        </w:rPr>
      </w:pPr>
      <w:r>
        <w:rPr>
          <w:sz w:val="28"/>
        </w:rPr>
        <w:t>Quy</w:t>
      </w:r>
      <w:r>
        <w:rPr>
          <w:spacing w:val="-9"/>
          <w:sz w:val="28"/>
        </w:rPr>
        <w:t xml:space="preserve"> </w:t>
      </w:r>
      <w:r>
        <w:rPr>
          <w:sz w:val="28"/>
        </w:rPr>
        <w:t>định</w:t>
      </w:r>
      <w:r>
        <w:rPr>
          <w:spacing w:val="-7"/>
          <w:sz w:val="28"/>
        </w:rPr>
        <w:t xml:space="preserve"> </w:t>
      </w:r>
      <w:r>
        <w:rPr>
          <w:sz w:val="28"/>
        </w:rPr>
        <w:t>này</w:t>
      </w:r>
      <w:r>
        <w:rPr>
          <w:spacing w:val="-7"/>
          <w:sz w:val="28"/>
        </w:rPr>
        <w:t xml:space="preserve"> </w:t>
      </w:r>
      <w:r>
        <w:rPr>
          <w:sz w:val="28"/>
        </w:rPr>
        <w:t>thể</w:t>
      </w:r>
      <w:r>
        <w:rPr>
          <w:spacing w:val="-6"/>
          <w:sz w:val="28"/>
        </w:rPr>
        <w:t xml:space="preserve"> </w:t>
      </w:r>
      <w:r>
        <w:rPr>
          <w:sz w:val="28"/>
        </w:rPr>
        <w:t>chế</w:t>
      </w:r>
      <w:r>
        <w:rPr>
          <w:spacing w:val="-8"/>
          <w:sz w:val="28"/>
        </w:rPr>
        <w:t xml:space="preserve"> </w:t>
      </w:r>
      <w:r>
        <w:rPr>
          <w:sz w:val="28"/>
        </w:rPr>
        <w:t>hoá</w:t>
      </w:r>
      <w:r>
        <w:rPr>
          <w:spacing w:val="-6"/>
          <w:sz w:val="28"/>
        </w:rPr>
        <w:t xml:space="preserve"> </w:t>
      </w:r>
      <w:r>
        <w:rPr>
          <w:sz w:val="28"/>
        </w:rPr>
        <w:t>đúng</w:t>
      </w:r>
      <w:r>
        <w:rPr>
          <w:spacing w:val="-5"/>
          <w:sz w:val="28"/>
        </w:rPr>
        <w:t xml:space="preserve"> </w:t>
      </w:r>
      <w:r>
        <w:rPr>
          <w:sz w:val="28"/>
        </w:rPr>
        <w:t>đắn</w:t>
      </w:r>
      <w:r>
        <w:rPr>
          <w:spacing w:val="-7"/>
          <w:sz w:val="28"/>
        </w:rPr>
        <w:t xml:space="preserve"> </w:t>
      </w:r>
      <w:r>
        <w:rPr>
          <w:sz w:val="28"/>
        </w:rPr>
        <w:t>quan</w:t>
      </w:r>
      <w:r>
        <w:rPr>
          <w:spacing w:val="-7"/>
          <w:sz w:val="28"/>
        </w:rPr>
        <w:t xml:space="preserve"> </w:t>
      </w:r>
      <w:r>
        <w:rPr>
          <w:sz w:val="28"/>
        </w:rPr>
        <w:t>điểm</w:t>
      </w:r>
      <w:r>
        <w:rPr>
          <w:spacing w:val="-10"/>
          <w:sz w:val="28"/>
        </w:rPr>
        <w:t xml:space="preserve"> </w:t>
      </w:r>
      <w:r>
        <w:rPr>
          <w:sz w:val="28"/>
        </w:rPr>
        <w:t>của</w:t>
      </w:r>
      <w:r>
        <w:rPr>
          <w:spacing w:val="-6"/>
          <w:sz w:val="28"/>
        </w:rPr>
        <w:t xml:space="preserve"> </w:t>
      </w:r>
      <w:r>
        <w:rPr>
          <w:sz w:val="28"/>
        </w:rPr>
        <w:t>Nghị</w:t>
      </w:r>
      <w:r>
        <w:rPr>
          <w:spacing w:val="-5"/>
          <w:sz w:val="28"/>
        </w:rPr>
        <w:t xml:space="preserve"> </w:t>
      </w:r>
      <w:r>
        <w:rPr>
          <w:sz w:val="28"/>
        </w:rPr>
        <w:t>quyết</w:t>
      </w:r>
      <w:r>
        <w:rPr>
          <w:spacing w:val="-5"/>
          <w:sz w:val="28"/>
        </w:rPr>
        <w:t xml:space="preserve"> </w:t>
      </w:r>
      <w:r>
        <w:rPr>
          <w:sz w:val="28"/>
        </w:rPr>
        <w:t>số</w:t>
      </w:r>
      <w:r>
        <w:rPr>
          <w:spacing w:val="-7"/>
          <w:sz w:val="28"/>
        </w:rPr>
        <w:t xml:space="preserve"> </w:t>
      </w:r>
      <w:r>
        <w:rPr>
          <w:sz w:val="28"/>
        </w:rPr>
        <w:t>57-NQ/TƯ, Nghị quyết 66-NQ/TW và trực tiếp là Nghị quyết 02-NQ/TW</w:t>
      </w:r>
      <w:r>
        <w:rPr>
          <w:i/>
          <w:sz w:val="28"/>
        </w:rPr>
        <w:t xml:space="preserve">: “Có cơ chế bảo vệ cán bộ, miễn trừ trách nhiệm pháp lý đối với các trường hợp không tư lợi, đã thực hiện đầy đủ nghĩa vụ, quyền hạn được giâo theo quy định trong thực thi nhiệm vụ” </w:t>
      </w:r>
      <w:r>
        <w:rPr>
          <w:sz w:val="28"/>
        </w:rPr>
        <w:t>mà cụ thể</w:t>
      </w:r>
      <w:r>
        <w:rPr>
          <w:spacing w:val="-2"/>
          <w:sz w:val="28"/>
        </w:rPr>
        <w:t xml:space="preserve"> </w:t>
      </w:r>
      <w:r>
        <w:rPr>
          <w:sz w:val="28"/>
        </w:rPr>
        <w:t>là</w:t>
      </w:r>
      <w:r>
        <w:rPr>
          <w:spacing w:val="-1"/>
          <w:sz w:val="28"/>
        </w:rPr>
        <w:t xml:space="preserve"> </w:t>
      </w:r>
      <w:r>
        <w:rPr>
          <w:sz w:val="28"/>
        </w:rPr>
        <w:t>trong việc thực hiện thí</w:t>
      </w:r>
      <w:r>
        <w:rPr>
          <w:spacing w:val="-1"/>
          <w:sz w:val="28"/>
        </w:rPr>
        <w:t xml:space="preserve"> </w:t>
      </w:r>
      <w:r>
        <w:rPr>
          <w:sz w:val="28"/>
        </w:rPr>
        <w:t>điểm</w:t>
      </w:r>
      <w:r>
        <w:rPr>
          <w:spacing w:val="-5"/>
          <w:sz w:val="28"/>
        </w:rPr>
        <w:t xml:space="preserve"> </w:t>
      </w:r>
      <w:r>
        <w:rPr>
          <w:sz w:val="28"/>
        </w:rPr>
        <w:t>có kiểm</w:t>
      </w:r>
      <w:r>
        <w:rPr>
          <w:spacing w:val="-5"/>
          <w:sz w:val="28"/>
        </w:rPr>
        <w:t xml:space="preserve"> </w:t>
      </w:r>
      <w:r>
        <w:rPr>
          <w:sz w:val="28"/>
        </w:rPr>
        <w:t>soát cơ</w:t>
      </w:r>
      <w:r>
        <w:rPr>
          <w:spacing w:val="-2"/>
          <w:sz w:val="28"/>
        </w:rPr>
        <w:t xml:space="preserve"> </w:t>
      </w:r>
      <w:r>
        <w:rPr>
          <w:sz w:val="28"/>
        </w:rPr>
        <w:t>chế, chính sách</w:t>
      </w:r>
      <w:r>
        <w:rPr>
          <w:spacing w:val="-1"/>
          <w:sz w:val="28"/>
        </w:rPr>
        <w:t xml:space="preserve"> </w:t>
      </w:r>
      <w:r>
        <w:rPr>
          <w:sz w:val="28"/>
        </w:rPr>
        <w:t>theo quy định của Luật Thủ đô.</w:t>
      </w:r>
    </w:p>
    <w:p w14:paraId="5FE23B4C" w14:textId="77777777" w:rsidR="00F5458D" w:rsidRDefault="00000000" w:rsidP="00F86B57">
      <w:pPr>
        <w:pStyle w:val="Heading1"/>
        <w:spacing w:before="89"/>
        <w:ind w:left="721" w:firstLine="0"/>
        <w:rPr>
          <w:b w:val="0"/>
        </w:rPr>
      </w:pPr>
      <w:r>
        <w:t>Phần</w:t>
      </w:r>
      <w:r>
        <w:rPr>
          <w:spacing w:val="-5"/>
        </w:rPr>
        <w:t xml:space="preserve"> </w:t>
      </w:r>
      <w:r>
        <w:t>III.</w:t>
      </w:r>
      <w:r>
        <w:rPr>
          <w:spacing w:val="-4"/>
        </w:rPr>
        <w:t xml:space="preserve"> </w:t>
      </w:r>
      <w:r>
        <w:t>Quy</w:t>
      </w:r>
      <w:r>
        <w:rPr>
          <w:spacing w:val="-2"/>
        </w:rPr>
        <w:t xml:space="preserve"> </w:t>
      </w:r>
      <w:r>
        <w:t>hoạch,</w:t>
      </w:r>
      <w:r>
        <w:rPr>
          <w:spacing w:val="-4"/>
        </w:rPr>
        <w:t xml:space="preserve"> </w:t>
      </w:r>
      <w:r>
        <w:t>xây</w:t>
      </w:r>
      <w:r>
        <w:rPr>
          <w:spacing w:val="-2"/>
        </w:rPr>
        <w:t xml:space="preserve"> </w:t>
      </w:r>
      <w:r>
        <w:t>dựng</w:t>
      </w:r>
      <w:r>
        <w:rPr>
          <w:spacing w:val="-6"/>
        </w:rPr>
        <w:t xml:space="preserve"> </w:t>
      </w:r>
      <w:r>
        <w:t>và</w:t>
      </w:r>
      <w:r>
        <w:rPr>
          <w:spacing w:val="-2"/>
        </w:rPr>
        <w:t xml:space="preserve"> </w:t>
      </w:r>
      <w:r>
        <w:t>trật</w:t>
      </w:r>
      <w:r>
        <w:rPr>
          <w:spacing w:val="-2"/>
        </w:rPr>
        <w:t xml:space="preserve"> </w:t>
      </w:r>
      <w:r>
        <w:t>tự,</w:t>
      </w:r>
      <w:r>
        <w:rPr>
          <w:spacing w:val="-4"/>
        </w:rPr>
        <w:t xml:space="preserve"> </w:t>
      </w:r>
      <w:r>
        <w:t>an</w:t>
      </w:r>
      <w:r>
        <w:rPr>
          <w:spacing w:val="-3"/>
        </w:rPr>
        <w:t xml:space="preserve"> </w:t>
      </w:r>
      <w:r>
        <w:t>toàn</w:t>
      </w:r>
      <w:r>
        <w:rPr>
          <w:spacing w:val="-8"/>
        </w:rPr>
        <w:t xml:space="preserve"> </w:t>
      </w:r>
      <w:r>
        <w:t>Thủ</w:t>
      </w:r>
      <w:r>
        <w:rPr>
          <w:spacing w:val="-4"/>
        </w:rPr>
        <w:t xml:space="preserve"> </w:t>
      </w:r>
      <w:r>
        <w:t>đô</w:t>
      </w:r>
      <w:r>
        <w:rPr>
          <w:spacing w:val="-3"/>
        </w:rPr>
        <w:t xml:space="preserve"> </w:t>
      </w:r>
      <w:r>
        <w:rPr>
          <w:b w:val="0"/>
        </w:rPr>
        <w:t>(Chương</w:t>
      </w:r>
      <w:r>
        <w:rPr>
          <w:b w:val="0"/>
          <w:spacing w:val="-1"/>
        </w:rPr>
        <w:t xml:space="preserve"> </w:t>
      </w:r>
      <w:r>
        <w:rPr>
          <w:b w:val="0"/>
          <w:spacing w:val="-4"/>
        </w:rPr>
        <w:t>III)</w:t>
      </w:r>
    </w:p>
    <w:p w14:paraId="0509B3DF" w14:textId="77777777" w:rsidR="00F5458D" w:rsidRDefault="00000000" w:rsidP="00F86B57">
      <w:pPr>
        <w:spacing w:before="90"/>
        <w:ind w:left="2" w:right="130" w:firstLine="635"/>
        <w:jc w:val="both"/>
        <w:rPr>
          <w:i/>
          <w:sz w:val="28"/>
        </w:rPr>
      </w:pPr>
      <w:r>
        <w:rPr>
          <w:sz w:val="28"/>
        </w:rPr>
        <w:t>Quan</w:t>
      </w:r>
      <w:r>
        <w:rPr>
          <w:spacing w:val="-11"/>
          <w:sz w:val="28"/>
        </w:rPr>
        <w:t xml:space="preserve"> </w:t>
      </w:r>
      <w:r>
        <w:rPr>
          <w:sz w:val="28"/>
        </w:rPr>
        <w:t>điểm</w:t>
      </w:r>
      <w:r>
        <w:rPr>
          <w:spacing w:val="-14"/>
          <w:sz w:val="28"/>
        </w:rPr>
        <w:t xml:space="preserve"> </w:t>
      </w:r>
      <w:r>
        <w:rPr>
          <w:sz w:val="28"/>
        </w:rPr>
        <w:t>tại</w:t>
      </w:r>
      <w:r>
        <w:rPr>
          <w:spacing w:val="-9"/>
          <w:sz w:val="28"/>
        </w:rPr>
        <w:t xml:space="preserve"> </w:t>
      </w:r>
      <w:r>
        <w:rPr>
          <w:sz w:val="28"/>
        </w:rPr>
        <w:t>Nghị</w:t>
      </w:r>
      <w:r>
        <w:rPr>
          <w:spacing w:val="-9"/>
          <w:sz w:val="28"/>
        </w:rPr>
        <w:t xml:space="preserve"> </w:t>
      </w:r>
      <w:r>
        <w:rPr>
          <w:sz w:val="28"/>
        </w:rPr>
        <w:t>quyết</w:t>
      </w:r>
      <w:r>
        <w:rPr>
          <w:spacing w:val="-7"/>
          <w:sz w:val="28"/>
        </w:rPr>
        <w:t xml:space="preserve"> </w:t>
      </w:r>
      <w:r>
        <w:rPr>
          <w:sz w:val="28"/>
        </w:rPr>
        <w:t>02-NQ/TW</w:t>
      </w:r>
      <w:r>
        <w:rPr>
          <w:i/>
          <w:sz w:val="28"/>
        </w:rPr>
        <w:t>:</w:t>
      </w:r>
      <w:r>
        <w:rPr>
          <w:i/>
          <w:spacing w:val="-8"/>
          <w:sz w:val="28"/>
        </w:rPr>
        <w:t xml:space="preserve"> </w:t>
      </w:r>
      <w:r>
        <w:rPr>
          <w:sz w:val="28"/>
        </w:rPr>
        <w:t>“</w:t>
      </w:r>
      <w:r>
        <w:rPr>
          <w:spacing w:val="-10"/>
          <w:sz w:val="28"/>
        </w:rPr>
        <w:t xml:space="preserve"> </w:t>
      </w:r>
      <w:r>
        <w:rPr>
          <w:i/>
          <w:sz w:val="28"/>
        </w:rPr>
        <w:t>Xây</w:t>
      </w:r>
      <w:r>
        <w:rPr>
          <w:i/>
          <w:spacing w:val="-12"/>
          <w:sz w:val="28"/>
        </w:rPr>
        <w:t xml:space="preserve"> </w:t>
      </w:r>
      <w:r>
        <w:rPr>
          <w:i/>
          <w:sz w:val="28"/>
        </w:rPr>
        <w:t>dựng</w:t>
      </w:r>
      <w:r>
        <w:rPr>
          <w:i/>
          <w:spacing w:val="-11"/>
          <w:sz w:val="28"/>
        </w:rPr>
        <w:t xml:space="preserve"> </w:t>
      </w:r>
      <w:r>
        <w:rPr>
          <w:i/>
          <w:sz w:val="28"/>
        </w:rPr>
        <w:t>Quy</w:t>
      </w:r>
      <w:r>
        <w:rPr>
          <w:i/>
          <w:spacing w:val="-10"/>
          <w:sz w:val="28"/>
        </w:rPr>
        <w:t xml:space="preserve"> </w:t>
      </w:r>
      <w:r>
        <w:rPr>
          <w:i/>
          <w:sz w:val="28"/>
        </w:rPr>
        <w:t>hoạch</w:t>
      </w:r>
      <w:r>
        <w:rPr>
          <w:i/>
          <w:spacing w:val="-11"/>
          <w:sz w:val="28"/>
        </w:rPr>
        <w:t xml:space="preserve"> </w:t>
      </w:r>
      <w:r>
        <w:rPr>
          <w:i/>
          <w:sz w:val="28"/>
        </w:rPr>
        <w:t>tổng</w:t>
      </w:r>
      <w:r>
        <w:rPr>
          <w:i/>
          <w:spacing w:val="-11"/>
          <w:sz w:val="28"/>
        </w:rPr>
        <w:t xml:space="preserve"> </w:t>
      </w:r>
      <w:r>
        <w:rPr>
          <w:i/>
          <w:sz w:val="28"/>
        </w:rPr>
        <w:t>thể</w:t>
      </w:r>
      <w:r>
        <w:rPr>
          <w:i/>
          <w:spacing w:val="-11"/>
          <w:sz w:val="28"/>
        </w:rPr>
        <w:t xml:space="preserve"> </w:t>
      </w:r>
      <w:r>
        <w:rPr>
          <w:i/>
          <w:sz w:val="28"/>
        </w:rPr>
        <w:t>Thủ</w:t>
      </w:r>
      <w:r>
        <w:rPr>
          <w:i/>
          <w:spacing w:val="-11"/>
          <w:sz w:val="28"/>
        </w:rPr>
        <w:t xml:space="preserve"> </w:t>
      </w:r>
      <w:r>
        <w:rPr>
          <w:i/>
          <w:sz w:val="28"/>
        </w:rPr>
        <w:t>đô ổn</w:t>
      </w:r>
      <w:r>
        <w:rPr>
          <w:i/>
          <w:spacing w:val="-6"/>
          <w:sz w:val="28"/>
        </w:rPr>
        <w:t xml:space="preserve"> </w:t>
      </w:r>
      <w:r>
        <w:rPr>
          <w:i/>
          <w:sz w:val="28"/>
        </w:rPr>
        <w:t>định,</w:t>
      </w:r>
      <w:r>
        <w:rPr>
          <w:i/>
          <w:spacing w:val="-8"/>
          <w:sz w:val="28"/>
        </w:rPr>
        <w:t xml:space="preserve"> </w:t>
      </w:r>
      <w:r>
        <w:rPr>
          <w:i/>
          <w:sz w:val="28"/>
        </w:rPr>
        <w:t>lâu</w:t>
      </w:r>
      <w:r>
        <w:rPr>
          <w:i/>
          <w:spacing w:val="-6"/>
          <w:sz w:val="28"/>
        </w:rPr>
        <w:t xml:space="preserve"> </w:t>
      </w:r>
      <w:r>
        <w:rPr>
          <w:i/>
          <w:sz w:val="28"/>
        </w:rPr>
        <w:t>dài,</w:t>
      </w:r>
      <w:r>
        <w:rPr>
          <w:i/>
          <w:spacing w:val="-8"/>
          <w:sz w:val="28"/>
        </w:rPr>
        <w:t xml:space="preserve"> </w:t>
      </w:r>
      <w:r>
        <w:rPr>
          <w:i/>
          <w:sz w:val="28"/>
        </w:rPr>
        <w:t>tầm</w:t>
      </w:r>
      <w:r>
        <w:rPr>
          <w:i/>
          <w:spacing w:val="-9"/>
          <w:sz w:val="28"/>
        </w:rPr>
        <w:t xml:space="preserve"> </w:t>
      </w:r>
      <w:r>
        <w:rPr>
          <w:i/>
          <w:sz w:val="28"/>
        </w:rPr>
        <w:t>nhìn</w:t>
      </w:r>
      <w:r>
        <w:rPr>
          <w:i/>
          <w:spacing w:val="-6"/>
          <w:sz w:val="28"/>
        </w:rPr>
        <w:t xml:space="preserve"> </w:t>
      </w:r>
      <w:r>
        <w:rPr>
          <w:i/>
          <w:sz w:val="28"/>
        </w:rPr>
        <w:t>100</w:t>
      </w:r>
      <w:r>
        <w:rPr>
          <w:i/>
          <w:spacing w:val="-6"/>
          <w:sz w:val="28"/>
        </w:rPr>
        <w:t xml:space="preserve"> </w:t>
      </w:r>
      <w:r>
        <w:rPr>
          <w:i/>
          <w:sz w:val="28"/>
        </w:rPr>
        <w:t>năm.</w:t>
      </w:r>
      <w:r>
        <w:rPr>
          <w:i/>
          <w:spacing w:val="-8"/>
          <w:sz w:val="28"/>
        </w:rPr>
        <w:t xml:space="preserve"> </w:t>
      </w:r>
      <w:r>
        <w:rPr>
          <w:i/>
          <w:sz w:val="28"/>
        </w:rPr>
        <w:t>Phát</w:t>
      </w:r>
      <w:r>
        <w:rPr>
          <w:i/>
          <w:spacing w:val="-6"/>
          <w:sz w:val="28"/>
        </w:rPr>
        <w:t xml:space="preserve"> </w:t>
      </w:r>
      <w:r>
        <w:rPr>
          <w:i/>
          <w:sz w:val="28"/>
        </w:rPr>
        <w:t>triển</w:t>
      </w:r>
      <w:r>
        <w:rPr>
          <w:i/>
          <w:spacing w:val="-6"/>
          <w:sz w:val="28"/>
        </w:rPr>
        <w:t xml:space="preserve"> </w:t>
      </w:r>
      <w:r>
        <w:rPr>
          <w:i/>
          <w:sz w:val="28"/>
        </w:rPr>
        <w:t>Hà</w:t>
      </w:r>
      <w:r>
        <w:rPr>
          <w:i/>
          <w:spacing w:val="-6"/>
          <w:sz w:val="28"/>
        </w:rPr>
        <w:t xml:space="preserve"> </w:t>
      </w:r>
      <w:r>
        <w:rPr>
          <w:i/>
          <w:sz w:val="28"/>
        </w:rPr>
        <w:t>Nội</w:t>
      </w:r>
      <w:r>
        <w:rPr>
          <w:i/>
          <w:spacing w:val="-6"/>
          <w:sz w:val="28"/>
        </w:rPr>
        <w:t xml:space="preserve"> </w:t>
      </w:r>
      <w:r>
        <w:rPr>
          <w:i/>
          <w:sz w:val="28"/>
        </w:rPr>
        <w:t>theo</w:t>
      </w:r>
      <w:r>
        <w:rPr>
          <w:i/>
          <w:spacing w:val="-6"/>
          <w:sz w:val="28"/>
        </w:rPr>
        <w:t xml:space="preserve"> </w:t>
      </w:r>
      <w:r>
        <w:rPr>
          <w:i/>
          <w:sz w:val="28"/>
        </w:rPr>
        <w:t>mô</w:t>
      </w:r>
      <w:r>
        <w:rPr>
          <w:i/>
          <w:spacing w:val="-6"/>
          <w:sz w:val="28"/>
        </w:rPr>
        <w:t xml:space="preserve"> </w:t>
      </w:r>
      <w:r>
        <w:rPr>
          <w:i/>
          <w:sz w:val="28"/>
        </w:rPr>
        <w:t>hình</w:t>
      </w:r>
      <w:r>
        <w:rPr>
          <w:i/>
          <w:spacing w:val="-6"/>
          <w:sz w:val="28"/>
        </w:rPr>
        <w:t xml:space="preserve"> </w:t>
      </w:r>
      <w:r>
        <w:rPr>
          <w:i/>
          <w:sz w:val="28"/>
        </w:rPr>
        <w:t>chùm</w:t>
      </w:r>
      <w:r>
        <w:rPr>
          <w:i/>
          <w:spacing w:val="-9"/>
          <w:sz w:val="28"/>
        </w:rPr>
        <w:t xml:space="preserve"> </w:t>
      </w:r>
      <w:r>
        <w:rPr>
          <w:i/>
          <w:sz w:val="28"/>
        </w:rPr>
        <w:t>đô</w:t>
      </w:r>
      <w:r>
        <w:rPr>
          <w:i/>
          <w:spacing w:val="-6"/>
          <w:sz w:val="28"/>
        </w:rPr>
        <w:t xml:space="preserve"> </w:t>
      </w:r>
      <w:r>
        <w:rPr>
          <w:i/>
          <w:sz w:val="28"/>
        </w:rPr>
        <w:t>thị,</w:t>
      </w:r>
      <w:r>
        <w:rPr>
          <w:i/>
          <w:spacing w:val="-8"/>
          <w:sz w:val="28"/>
        </w:rPr>
        <w:t xml:space="preserve"> </w:t>
      </w:r>
      <w:r>
        <w:rPr>
          <w:i/>
          <w:sz w:val="28"/>
        </w:rPr>
        <w:t>đa tầng,</w:t>
      </w:r>
      <w:r>
        <w:rPr>
          <w:i/>
          <w:spacing w:val="-15"/>
          <w:sz w:val="28"/>
        </w:rPr>
        <w:t xml:space="preserve"> </w:t>
      </w:r>
      <w:r>
        <w:rPr>
          <w:i/>
          <w:sz w:val="28"/>
        </w:rPr>
        <w:t>đa</w:t>
      </w:r>
      <w:r>
        <w:rPr>
          <w:i/>
          <w:spacing w:val="-14"/>
          <w:sz w:val="28"/>
        </w:rPr>
        <w:t xml:space="preserve"> </w:t>
      </w:r>
      <w:r>
        <w:rPr>
          <w:i/>
          <w:sz w:val="28"/>
        </w:rPr>
        <w:t>lớp,</w:t>
      </w:r>
      <w:r>
        <w:rPr>
          <w:i/>
          <w:spacing w:val="-15"/>
          <w:sz w:val="28"/>
        </w:rPr>
        <w:t xml:space="preserve"> </w:t>
      </w:r>
      <w:r>
        <w:rPr>
          <w:i/>
          <w:sz w:val="28"/>
        </w:rPr>
        <w:t>đa</w:t>
      </w:r>
      <w:r>
        <w:rPr>
          <w:i/>
          <w:spacing w:val="-14"/>
          <w:sz w:val="28"/>
        </w:rPr>
        <w:t xml:space="preserve"> </w:t>
      </w:r>
      <w:r>
        <w:rPr>
          <w:i/>
          <w:sz w:val="28"/>
        </w:rPr>
        <w:t>cực,</w:t>
      </w:r>
      <w:r>
        <w:rPr>
          <w:i/>
          <w:spacing w:val="-13"/>
          <w:sz w:val="28"/>
        </w:rPr>
        <w:t xml:space="preserve"> </w:t>
      </w:r>
      <w:r>
        <w:rPr>
          <w:i/>
          <w:sz w:val="28"/>
        </w:rPr>
        <w:t>đa</w:t>
      </w:r>
      <w:r>
        <w:rPr>
          <w:i/>
          <w:spacing w:val="-14"/>
          <w:sz w:val="28"/>
        </w:rPr>
        <w:t xml:space="preserve"> </w:t>
      </w:r>
      <w:r>
        <w:rPr>
          <w:i/>
          <w:sz w:val="28"/>
        </w:rPr>
        <w:t>trung</w:t>
      </w:r>
      <w:r>
        <w:rPr>
          <w:i/>
          <w:spacing w:val="-14"/>
          <w:sz w:val="28"/>
        </w:rPr>
        <w:t xml:space="preserve"> </w:t>
      </w:r>
      <w:r>
        <w:rPr>
          <w:i/>
          <w:sz w:val="28"/>
        </w:rPr>
        <w:t>tâm;</w:t>
      </w:r>
      <w:r>
        <w:rPr>
          <w:i/>
          <w:spacing w:val="-15"/>
          <w:sz w:val="28"/>
        </w:rPr>
        <w:t xml:space="preserve"> </w:t>
      </w:r>
      <w:r>
        <w:rPr>
          <w:i/>
          <w:sz w:val="28"/>
        </w:rPr>
        <w:t>kết</w:t>
      </w:r>
      <w:r>
        <w:rPr>
          <w:i/>
          <w:spacing w:val="-13"/>
          <w:sz w:val="28"/>
        </w:rPr>
        <w:t xml:space="preserve"> </w:t>
      </w:r>
      <w:r>
        <w:rPr>
          <w:i/>
          <w:sz w:val="28"/>
        </w:rPr>
        <w:t>nối</w:t>
      </w:r>
      <w:r>
        <w:rPr>
          <w:i/>
          <w:spacing w:val="-13"/>
          <w:sz w:val="28"/>
        </w:rPr>
        <w:t xml:space="preserve"> </w:t>
      </w:r>
      <w:r>
        <w:rPr>
          <w:i/>
          <w:sz w:val="28"/>
        </w:rPr>
        <w:t>đồng</w:t>
      </w:r>
      <w:r>
        <w:rPr>
          <w:i/>
          <w:spacing w:val="-14"/>
          <w:sz w:val="28"/>
        </w:rPr>
        <w:t xml:space="preserve"> </w:t>
      </w:r>
      <w:r>
        <w:rPr>
          <w:i/>
          <w:sz w:val="28"/>
        </w:rPr>
        <w:t>bộ</w:t>
      </w:r>
      <w:r>
        <w:rPr>
          <w:i/>
          <w:spacing w:val="-13"/>
          <w:sz w:val="28"/>
        </w:rPr>
        <w:t xml:space="preserve"> </w:t>
      </w:r>
      <w:r>
        <w:rPr>
          <w:i/>
          <w:sz w:val="28"/>
        </w:rPr>
        <w:t>bằng</w:t>
      </w:r>
      <w:r>
        <w:rPr>
          <w:i/>
          <w:spacing w:val="-14"/>
          <w:sz w:val="28"/>
        </w:rPr>
        <w:t xml:space="preserve"> </w:t>
      </w:r>
      <w:r>
        <w:rPr>
          <w:i/>
          <w:sz w:val="28"/>
        </w:rPr>
        <w:t>hệ</w:t>
      </w:r>
      <w:r>
        <w:rPr>
          <w:i/>
          <w:spacing w:val="-14"/>
          <w:sz w:val="28"/>
        </w:rPr>
        <w:t xml:space="preserve"> </w:t>
      </w:r>
      <w:r>
        <w:rPr>
          <w:i/>
          <w:sz w:val="28"/>
        </w:rPr>
        <w:t>thống</w:t>
      </w:r>
      <w:r>
        <w:rPr>
          <w:i/>
          <w:spacing w:val="-14"/>
          <w:sz w:val="28"/>
        </w:rPr>
        <w:t xml:space="preserve"> </w:t>
      </w:r>
      <w:r>
        <w:rPr>
          <w:i/>
          <w:sz w:val="28"/>
        </w:rPr>
        <w:t>hạ</w:t>
      </w:r>
      <w:r>
        <w:rPr>
          <w:i/>
          <w:spacing w:val="-13"/>
          <w:sz w:val="28"/>
        </w:rPr>
        <w:t xml:space="preserve"> </w:t>
      </w:r>
      <w:r>
        <w:rPr>
          <w:i/>
          <w:sz w:val="28"/>
        </w:rPr>
        <w:t>tầng</w:t>
      </w:r>
      <w:r>
        <w:rPr>
          <w:i/>
          <w:spacing w:val="-14"/>
          <w:sz w:val="28"/>
        </w:rPr>
        <w:t xml:space="preserve"> </w:t>
      </w:r>
      <w:r>
        <w:rPr>
          <w:i/>
          <w:sz w:val="28"/>
        </w:rPr>
        <w:t>chiến</w:t>
      </w:r>
      <w:r>
        <w:rPr>
          <w:i/>
          <w:spacing w:val="-14"/>
          <w:sz w:val="28"/>
        </w:rPr>
        <w:t xml:space="preserve"> </w:t>
      </w:r>
      <w:r>
        <w:rPr>
          <w:i/>
          <w:sz w:val="28"/>
        </w:rPr>
        <w:t>lược và</w:t>
      </w:r>
      <w:r>
        <w:rPr>
          <w:i/>
          <w:spacing w:val="-14"/>
          <w:sz w:val="28"/>
        </w:rPr>
        <w:t xml:space="preserve"> </w:t>
      </w:r>
      <w:r>
        <w:rPr>
          <w:i/>
          <w:sz w:val="28"/>
        </w:rPr>
        <w:t>mạng</w:t>
      </w:r>
      <w:r>
        <w:rPr>
          <w:i/>
          <w:spacing w:val="-14"/>
          <w:sz w:val="28"/>
        </w:rPr>
        <w:t xml:space="preserve"> </w:t>
      </w:r>
      <w:r>
        <w:rPr>
          <w:i/>
          <w:sz w:val="28"/>
        </w:rPr>
        <w:t>lưới</w:t>
      </w:r>
      <w:r>
        <w:rPr>
          <w:i/>
          <w:spacing w:val="-14"/>
          <w:sz w:val="28"/>
        </w:rPr>
        <w:t xml:space="preserve"> </w:t>
      </w:r>
      <w:r>
        <w:rPr>
          <w:i/>
          <w:sz w:val="28"/>
        </w:rPr>
        <w:t>giao</w:t>
      </w:r>
      <w:r>
        <w:rPr>
          <w:i/>
          <w:spacing w:val="-14"/>
          <w:sz w:val="28"/>
        </w:rPr>
        <w:t xml:space="preserve"> </w:t>
      </w:r>
      <w:r>
        <w:rPr>
          <w:i/>
          <w:sz w:val="28"/>
        </w:rPr>
        <w:t>thông</w:t>
      </w:r>
      <w:r>
        <w:rPr>
          <w:i/>
          <w:spacing w:val="-14"/>
          <w:sz w:val="28"/>
        </w:rPr>
        <w:t xml:space="preserve"> </w:t>
      </w:r>
      <w:r>
        <w:rPr>
          <w:i/>
          <w:sz w:val="28"/>
        </w:rPr>
        <w:t>công</w:t>
      </w:r>
      <w:r>
        <w:rPr>
          <w:i/>
          <w:spacing w:val="-14"/>
          <w:sz w:val="28"/>
        </w:rPr>
        <w:t xml:space="preserve"> </w:t>
      </w:r>
      <w:r>
        <w:rPr>
          <w:i/>
          <w:sz w:val="28"/>
        </w:rPr>
        <w:t>cộng</w:t>
      </w:r>
      <w:r>
        <w:rPr>
          <w:i/>
          <w:spacing w:val="-14"/>
          <w:sz w:val="28"/>
        </w:rPr>
        <w:t xml:space="preserve"> </w:t>
      </w:r>
      <w:r>
        <w:rPr>
          <w:i/>
          <w:sz w:val="28"/>
        </w:rPr>
        <w:t>khối</w:t>
      </w:r>
      <w:r>
        <w:rPr>
          <w:i/>
          <w:spacing w:val="-14"/>
          <w:sz w:val="28"/>
        </w:rPr>
        <w:t xml:space="preserve"> </w:t>
      </w:r>
      <w:r>
        <w:rPr>
          <w:i/>
          <w:sz w:val="28"/>
        </w:rPr>
        <w:t>lượng</w:t>
      </w:r>
      <w:r>
        <w:rPr>
          <w:i/>
          <w:spacing w:val="-14"/>
          <w:sz w:val="28"/>
        </w:rPr>
        <w:t xml:space="preserve"> </w:t>
      </w:r>
      <w:r>
        <w:rPr>
          <w:i/>
          <w:sz w:val="28"/>
        </w:rPr>
        <w:t>lớn.</w:t>
      </w:r>
      <w:r>
        <w:rPr>
          <w:i/>
          <w:spacing w:val="-11"/>
          <w:sz w:val="28"/>
        </w:rPr>
        <w:t xml:space="preserve"> </w:t>
      </w:r>
      <w:r>
        <w:rPr>
          <w:i/>
          <w:sz w:val="28"/>
        </w:rPr>
        <w:t>Đầu</w:t>
      </w:r>
      <w:r>
        <w:rPr>
          <w:i/>
          <w:spacing w:val="-14"/>
          <w:sz w:val="28"/>
        </w:rPr>
        <w:t xml:space="preserve"> </w:t>
      </w:r>
      <w:r>
        <w:rPr>
          <w:i/>
          <w:sz w:val="28"/>
        </w:rPr>
        <w:t>tư</w:t>
      </w:r>
      <w:r>
        <w:rPr>
          <w:i/>
          <w:spacing w:val="-13"/>
          <w:sz w:val="28"/>
        </w:rPr>
        <w:t xml:space="preserve"> </w:t>
      </w:r>
      <w:r>
        <w:rPr>
          <w:i/>
          <w:sz w:val="28"/>
        </w:rPr>
        <w:t>xây</w:t>
      </w:r>
      <w:r>
        <w:rPr>
          <w:i/>
          <w:spacing w:val="-13"/>
          <w:sz w:val="28"/>
        </w:rPr>
        <w:t xml:space="preserve"> </w:t>
      </w:r>
      <w:r>
        <w:rPr>
          <w:i/>
          <w:sz w:val="28"/>
        </w:rPr>
        <w:t>dựng</w:t>
      </w:r>
      <w:r>
        <w:rPr>
          <w:i/>
          <w:spacing w:val="-14"/>
          <w:sz w:val="28"/>
        </w:rPr>
        <w:t xml:space="preserve"> </w:t>
      </w:r>
      <w:r>
        <w:rPr>
          <w:i/>
          <w:sz w:val="28"/>
        </w:rPr>
        <w:t>nhanh</w:t>
      </w:r>
      <w:r>
        <w:rPr>
          <w:i/>
          <w:spacing w:val="-14"/>
          <w:sz w:val="28"/>
        </w:rPr>
        <w:t xml:space="preserve"> </w:t>
      </w:r>
      <w:r>
        <w:rPr>
          <w:i/>
          <w:sz w:val="28"/>
        </w:rPr>
        <w:t>hệ</w:t>
      </w:r>
      <w:r>
        <w:rPr>
          <w:i/>
          <w:spacing w:val="-14"/>
          <w:sz w:val="28"/>
        </w:rPr>
        <w:t xml:space="preserve"> </w:t>
      </w:r>
      <w:r>
        <w:rPr>
          <w:i/>
          <w:sz w:val="28"/>
        </w:rPr>
        <w:t>thống đường</w:t>
      </w:r>
      <w:r>
        <w:rPr>
          <w:i/>
          <w:spacing w:val="-18"/>
          <w:sz w:val="28"/>
        </w:rPr>
        <w:t xml:space="preserve"> </w:t>
      </w:r>
      <w:r>
        <w:rPr>
          <w:i/>
          <w:sz w:val="28"/>
        </w:rPr>
        <w:t>sắt</w:t>
      </w:r>
      <w:r>
        <w:rPr>
          <w:i/>
          <w:spacing w:val="-17"/>
          <w:sz w:val="28"/>
        </w:rPr>
        <w:t xml:space="preserve"> </w:t>
      </w:r>
      <w:r>
        <w:rPr>
          <w:i/>
          <w:sz w:val="28"/>
        </w:rPr>
        <w:t>đô</w:t>
      </w:r>
      <w:r>
        <w:rPr>
          <w:i/>
          <w:spacing w:val="-18"/>
          <w:sz w:val="28"/>
        </w:rPr>
        <w:t xml:space="preserve"> </w:t>
      </w:r>
      <w:r>
        <w:rPr>
          <w:i/>
          <w:sz w:val="28"/>
        </w:rPr>
        <w:t>thị.</w:t>
      </w:r>
      <w:r>
        <w:rPr>
          <w:i/>
          <w:spacing w:val="-17"/>
          <w:sz w:val="28"/>
        </w:rPr>
        <w:t xml:space="preserve"> </w:t>
      </w:r>
      <w:r>
        <w:rPr>
          <w:i/>
          <w:sz w:val="28"/>
        </w:rPr>
        <w:t>Phát</w:t>
      </w:r>
      <w:r>
        <w:rPr>
          <w:i/>
          <w:spacing w:val="-18"/>
          <w:sz w:val="28"/>
        </w:rPr>
        <w:t xml:space="preserve"> </w:t>
      </w:r>
      <w:r>
        <w:rPr>
          <w:i/>
          <w:sz w:val="28"/>
        </w:rPr>
        <w:t>triển</w:t>
      </w:r>
      <w:r>
        <w:rPr>
          <w:i/>
          <w:spacing w:val="-17"/>
          <w:sz w:val="28"/>
        </w:rPr>
        <w:t xml:space="preserve"> </w:t>
      </w:r>
      <w:r>
        <w:rPr>
          <w:i/>
          <w:sz w:val="28"/>
        </w:rPr>
        <w:t>đô</w:t>
      </w:r>
      <w:r>
        <w:rPr>
          <w:i/>
          <w:spacing w:val="-18"/>
          <w:sz w:val="28"/>
        </w:rPr>
        <w:t xml:space="preserve"> </w:t>
      </w:r>
      <w:r>
        <w:rPr>
          <w:i/>
          <w:sz w:val="28"/>
        </w:rPr>
        <w:t>thị</w:t>
      </w:r>
      <w:r>
        <w:rPr>
          <w:i/>
          <w:spacing w:val="-17"/>
          <w:sz w:val="28"/>
        </w:rPr>
        <w:t xml:space="preserve"> </w:t>
      </w:r>
      <w:r>
        <w:rPr>
          <w:i/>
          <w:sz w:val="28"/>
        </w:rPr>
        <w:t>nén,</w:t>
      </w:r>
      <w:r>
        <w:rPr>
          <w:i/>
          <w:spacing w:val="-18"/>
          <w:sz w:val="28"/>
        </w:rPr>
        <w:t xml:space="preserve"> </w:t>
      </w:r>
      <w:r>
        <w:rPr>
          <w:i/>
          <w:sz w:val="28"/>
        </w:rPr>
        <w:t>đô</w:t>
      </w:r>
      <w:r>
        <w:rPr>
          <w:i/>
          <w:spacing w:val="-17"/>
          <w:sz w:val="28"/>
        </w:rPr>
        <w:t xml:space="preserve"> </w:t>
      </w:r>
      <w:r>
        <w:rPr>
          <w:i/>
          <w:sz w:val="28"/>
        </w:rPr>
        <w:t>thị</w:t>
      </w:r>
      <w:r>
        <w:rPr>
          <w:i/>
          <w:spacing w:val="-18"/>
          <w:sz w:val="28"/>
        </w:rPr>
        <w:t xml:space="preserve"> </w:t>
      </w:r>
      <w:r>
        <w:rPr>
          <w:i/>
          <w:sz w:val="28"/>
        </w:rPr>
        <w:t>xoay</w:t>
      </w:r>
      <w:r>
        <w:rPr>
          <w:i/>
          <w:spacing w:val="-17"/>
          <w:sz w:val="28"/>
        </w:rPr>
        <w:t xml:space="preserve"> </w:t>
      </w:r>
      <w:r>
        <w:rPr>
          <w:i/>
          <w:sz w:val="28"/>
        </w:rPr>
        <w:t>quanh</w:t>
      </w:r>
      <w:r>
        <w:rPr>
          <w:i/>
          <w:spacing w:val="-18"/>
          <w:sz w:val="28"/>
        </w:rPr>
        <w:t xml:space="preserve"> </w:t>
      </w:r>
      <w:r>
        <w:rPr>
          <w:i/>
          <w:sz w:val="28"/>
        </w:rPr>
        <w:t>các</w:t>
      </w:r>
      <w:r>
        <w:rPr>
          <w:i/>
          <w:spacing w:val="-17"/>
          <w:sz w:val="28"/>
        </w:rPr>
        <w:t xml:space="preserve"> </w:t>
      </w:r>
      <w:r>
        <w:rPr>
          <w:i/>
          <w:sz w:val="28"/>
        </w:rPr>
        <w:t>điểm</w:t>
      </w:r>
      <w:r>
        <w:rPr>
          <w:i/>
          <w:spacing w:val="-18"/>
          <w:sz w:val="28"/>
        </w:rPr>
        <w:t xml:space="preserve"> </w:t>
      </w:r>
      <w:r>
        <w:rPr>
          <w:i/>
          <w:sz w:val="28"/>
        </w:rPr>
        <w:t>trung</w:t>
      </w:r>
      <w:r>
        <w:rPr>
          <w:i/>
          <w:spacing w:val="-17"/>
          <w:sz w:val="28"/>
        </w:rPr>
        <w:t xml:space="preserve"> </w:t>
      </w:r>
      <w:r>
        <w:rPr>
          <w:i/>
          <w:sz w:val="28"/>
        </w:rPr>
        <w:t>chuyển</w:t>
      </w:r>
      <w:r>
        <w:rPr>
          <w:i/>
          <w:spacing w:val="-17"/>
          <w:sz w:val="28"/>
        </w:rPr>
        <w:t xml:space="preserve"> </w:t>
      </w:r>
      <w:r>
        <w:rPr>
          <w:i/>
          <w:sz w:val="28"/>
        </w:rPr>
        <w:t>giao thông</w:t>
      </w:r>
      <w:r>
        <w:rPr>
          <w:i/>
          <w:spacing w:val="-15"/>
          <w:sz w:val="28"/>
        </w:rPr>
        <w:t xml:space="preserve"> </w:t>
      </w:r>
      <w:r>
        <w:rPr>
          <w:i/>
          <w:sz w:val="28"/>
        </w:rPr>
        <w:t>công</w:t>
      </w:r>
      <w:r>
        <w:rPr>
          <w:i/>
          <w:spacing w:val="-15"/>
          <w:sz w:val="28"/>
        </w:rPr>
        <w:t xml:space="preserve"> </w:t>
      </w:r>
      <w:r>
        <w:rPr>
          <w:i/>
          <w:sz w:val="28"/>
        </w:rPr>
        <w:t>cộng</w:t>
      </w:r>
      <w:r>
        <w:rPr>
          <w:i/>
          <w:spacing w:val="-15"/>
          <w:sz w:val="28"/>
        </w:rPr>
        <w:t xml:space="preserve"> </w:t>
      </w:r>
      <w:r>
        <w:rPr>
          <w:i/>
          <w:sz w:val="28"/>
        </w:rPr>
        <w:t>(TOD);</w:t>
      </w:r>
      <w:r>
        <w:rPr>
          <w:i/>
          <w:spacing w:val="-13"/>
          <w:sz w:val="28"/>
        </w:rPr>
        <w:t xml:space="preserve"> </w:t>
      </w:r>
      <w:r>
        <w:rPr>
          <w:i/>
          <w:sz w:val="28"/>
        </w:rPr>
        <w:t>quản</w:t>
      </w:r>
      <w:r>
        <w:rPr>
          <w:i/>
          <w:spacing w:val="-15"/>
          <w:sz w:val="28"/>
        </w:rPr>
        <w:t xml:space="preserve"> </w:t>
      </w:r>
      <w:r>
        <w:rPr>
          <w:i/>
          <w:sz w:val="28"/>
        </w:rPr>
        <w:t>lý</w:t>
      </w:r>
      <w:r>
        <w:rPr>
          <w:i/>
          <w:spacing w:val="-13"/>
          <w:sz w:val="28"/>
        </w:rPr>
        <w:t xml:space="preserve"> </w:t>
      </w:r>
      <w:r>
        <w:rPr>
          <w:i/>
          <w:sz w:val="28"/>
        </w:rPr>
        <w:t>đô</w:t>
      </w:r>
      <w:r>
        <w:rPr>
          <w:i/>
          <w:spacing w:val="-15"/>
          <w:sz w:val="28"/>
        </w:rPr>
        <w:t xml:space="preserve"> </w:t>
      </w:r>
      <w:r>
        <w:rPr>
          <w:i/>
          <w:sz w:val="28"/>
        </w:rPr>
        <w:t>thị</w:t>
      </w:r>
      <w:r>
        <w:rPr>
          <w:i/>
          <w:spacing w:val="-14"/>
          <w:sz w:val="28"/>
        </w:rPr>
        <w:t xml:space="preserve"> </w:t>
      </w:r>
      <w:r>
        <w:rPr>
          <w:i/>
          <w:sz w:val="28"/>
        </w:rPr>
        <w:t>thông</w:t>
      </w:r>
      <w:r>
        <w:rPr>
          <w:i/>
          <w:spacing w:val="-15"/>
          <w:sz w:val="28"/>
        </w:rPr>
        <w:t xml:space="preserve"> </w:t>
      </w:r>
      <w:r>
        <w:rPr>
          <w:i/>
          <w:sz w:val="28"/>
        </w:rPr>
        <w:t>minh</w:t>
      </w:r>
      <w:r>
        <w:rPr>
          <w:i/>
          <w:spacing w:val="-15"/>
          <w:sz w:val="28"/>
        </w:rPr>
        <w:t xml:space="preserve"> </w:t>
      </w:r>
      <w:r>
        <w:rPr>
          <w:i/>
          <w:sz w:val="28"/>
        </w:rPr>
        <w:t>dựa</w:t>
      </w:r>
      <w:r>
        <w:rPr>
          <w:i/>
          <w:spacing w:val="-15"/>
          <w:sz w:val="28"/>
        </w:rPr>
        <w:t xml:space="preserve"> </w:t>
      </w:r>
      <w:r>
        <w:rPr>
          <w:i/>
          <w:sz w:val="28"/>
        </w:rPr>
        <w:t>trên</w:t>
      </w:r>
      <w:r>
        <w:rPr>
          <w:i/>
          <w:spacing w:val="-13"/>
          <w:sz w:val="28"/>
        </w:rPr>
        <w:t xml:space="preserve"> </w:t>
      </w:r>
      <w:r>
        <w:rPr>
          <w:i/>
          <w:sz w:val="28"/>
        </w:rPr>
        <w:t>chuyển</w:t>
      </w:r>
      <w:r>
        <w:rPr>
          <w:i/>
          <w:spacing w:val="-15"/>
          <w:sz w:val="28"/>
        </w:rPr>
        <w:t xml:space="preserve"> </w:t>
      </w:r>
      <w:r>
        <w:rPr>
          <w:i/>
          <w:sz w:val="28"/>
        </w:rPr>
        <w:t>đổi</w:t>
      </w:r>
      <w:r>
        <w:rPr>
          <w:i/>
          <w:spacing w:val="-14"/>
          <w:sz w:val="28"/>
        </w:rPr>
        <w:t xml:space="preserve"> </w:t>
      </w:r>
      <w:r>
        <w:rPr>
          <w:i/>
          <w:sz w:val="28"/>
        </w:rPr>
        <w:t>số</w:t>
      </w:r>
      <w:r>
        <w:rPr>
          <w:i/>
          <w:spacing w:val="-14"/>
          <w:sz w:val="28"/>
        </w:rPr>
        <w:t xml:space="preserve"> </w:t>
      </w:r>
      <w:r>
        <w:rPr>
          <w:i/>
          <w:sz w:val="28"/>
        </w:rPr>
        <w:t>toàn</w:t>
      </w:r>
      <w:r>
        <w:rPr>
          <w:i/>
          <w:spacing w:val="-15"/>
          <w:sz w:val="28"/>
        </w:rPr>
        <w:t xml:space="preserve"> </w:t>
      </w:r>
      <w:r>
        <w:rPr>
          <w:i/>
          <w:sz w:val="28"/>
        </w:rPr>
        <w:t xml:space="preserve">diện. </w:t>
      </w:r>
      <w:r>
        <w:rPr>
          <w:i/>
          <w:spacing w:val="-2"/>
          <w:sz w:val="28"/>
        </w:rPr>
        <w:t>Quy</w:t>
      </w:r>
      <w:r>
        <w:rPr>
          <w:i/>
          <w:spacing w:val="-18"/>
          <w:sz w:val="28"/>
        </w:rPr>
        <w:t xml:space="preserve"> </w:t>
      </w:r>
      <w:r>
        <w:rPr>
          <w:i/>
          <w:spacing w:val="-2"/>
          <w:sz w:val="28"/>
        </w:rPr>
        <w:t>hoạch</w:t>
      </w:r>
      <w:r>
        <w:rPr>
          <w:i/>
          <w:spacing w:val="-13"/>
          <w:sz w:val="28"/>
        </w:rPr>
        <w:t xml:space="preserve"> </w:t>
      </w:r>
      <w:r>
        <w:rPr>
          <w:i/>
          <w:spacing w:val="-2"/>
          <w:sz w:val="28"/>
        </w:rPr>
        <w:t>phát</w:t>
      </w:r>
      <w:r>
        <w:rPr>
          <w:i/>
          <w:spacing w:val="-14"/>
          <w:sz w:val="28"/>
        </w:rPr>
        <w:t xml:space="preserve"> </w:t>
      </w:r>
      <w:r>
        <w:rPr>
          <w:i/>
          <w:spacing w:val="-2"/>
          <w:sz w:val="28"/>
        </w:rPr>
        <w:t>triển</w:t>
      </w:r>
      <w:r>
        <w:rPr>
          <w:i/>
          <w:spacing w:val="-12"/>
          <w:sz w:val="28"/>
        </w:rPr>
        <w:t xml:space="preserve"> </w:t>
      </w:r>
      <w:r>
        <w:rPr>
          <w:i/>
          <w:spacing w:val="-2"/>
          <w:sz w:val="28"/>
        </w:rPr>
        <w:t>và</w:t>
      </w:r>
      <w:r>
        <w:rPr>
          <w:i/>
          <w:spacing w:val="-13"/>
          <w:sz w:val="28"/>
        </w:rPr>
        <w:t xml:space="preserve"> </w:t>
      </w:r>
      <w:r>
        <w:rPr>
          <w:i/>
          <w:spacing w:val="-2"/>
          <w:sz w:val="28"/>
        </w:rPr>
        <w:t>khai</w:t>
      </w:r>
      <w:r>
        <w:rPr>
          <w:i/>
          <w:spacing w:val="-14"/>
          <w:sz w:val="28"/>
        </w:rPr>
        <w:t xml:space="preserve"> </w:t>
      </w:r>
      <w:r>
        <w:rPr>
          <w:i/>
          <w:spacing w:val="-2"/>
          <w:sz w:val="28"/>
        </w:rPr>
        <w:t>thác</w:t>
      </w:r>
      <w:r>
        <w:rPr>
          <w:i/>
          <w:spacing w:val="-14"/>
          <w:sz w:val="28"/>
        </w:rPr>
        <w:t xml:space="preserve"> </w:t>
      </w:r>
      <w:r>
        <w:rPr>
          <w:i/>
          <w:spacing w:val="-2"/>
          <w:sz w:val="28"/>
        </w:rPr>
        <w:t>hiệu</w:t>
      </w:r>
      <w:r>
        <w:rPr>
          <w:i/>
          <w:spacing w:val="-14"/>
          <w:sz w:val="28"/>
        </w:rPr>
        <w:t xml:space="preserve"> </w:t>
      </w:r>
      <w:r>
        <w:rPr>
          <w:i/>
          <w:spacing w:val="-2"/>
          <w:sz w:val="28"/>
        </w:rPr>
        <w:t>quả</w:t>
      </w:r>
      <w:r>
        <w:rPr>
          <w:i/>
          <w:spacing w:val="-12"/>
          <w:sz w:val="28"/>
        </w:rPr>
        <w:t xml:space="preserve"> </w:t>
      </w:r>
      <w:r>
        <w:rPr>
          <w:i/>
          <w:spacing w:val="-2"/>
          <w:sz w:val="28"/>
        </w:rPr>
        <w:t>không</w:t>
      </w:r>
      <w:r>
        <w:rPr>
          <w:i/>
          <w:spacing w:val="-13"/>
          <w:sz w:val="28"/>
        </w:rPr>
        <w:t xml:space="preserve"> </w:t>
      </w:r>
      <w:r>
        <w:rPr>
          <w:i/>
          <w:spacing w:val="-2"/>
          <w:sz w:val="28"/>
        </w:rPr>
        <w:t>gian</w:t>
      </w:r>
      <w:r>
        <w:rPr>
          <w:i/>
          <w:spacing w:val="-14"/>
          <w:sz w:val="28"/>
        </w:rPr>
        <w:t xml:space="preserve"> </w:t>
      </w:r>
      <w:r>
        <w:rPr>
          <w:i/>
          <w:spacing w:val="-2"/>
          <w:sz w:val="28"/>
        </w:rPr>
        <w:t>ngầm,</w:t>
      </w:r>
      <w:r>
        <w:rPr>
          <w:i/>
          <w:spacing w:val="-15"/>
          <w:sz w:val="28"/>
        </w:rPr>
        <w:t xml:space="preserve"> </w:t>
      </w:r>
      <w:r>
        <w:rPr>
          <w:i/>
          <w:spacing w:val="-2"/>
          <w:sz w:val="28"/>
        </w:rPr>
        <w:t>không</w:t>
      </w:r>
      <w:r>
        <w:rPr>
          <w:i/>
          <w:spacing w:val="-14"/>
          <w:sz w:val="28"/>
        </w:rPr>
        <w:t xml:space="preserve"> </w:t>
      </w:r>
      <w:r>
        <w:rPr>
          <w:i/>
          <w:spacing w:val="-2"/>
          <w:sz w:val="28"/>
        </w:rPr>
        <w:t>gian</w:t>
      </w:r>
      <w:r>
        <w:rPr>
          <w:i/>
          <w:spacing w:val="-13"/>
          <w:sz w:val="28"/>
        </w:rPr>
        <w:t xml:space="preserve"> </w:t>
      </w:r>
      <w:r>
        <w:rPr>
          <w:i/>
          <w:spacing w:val="-2"/>
          <w:sz w:val="28"/>
        </w:rPr>
        <w:t>tầm</w:t>
      </w:r>
      <w:r>
        <w:rPr>
          <w:i/>
          <w:spacing w:val="-16"/>
          <w:sz w:val="28"/>
        </w:rPr>
        <w:t xml:space="preserve"> </w:t>
      </w:r>
      <w:r>
        <w:rPr>
          <w:i/>
          <w:spacing w:val="-2"/>
          <w:sz w:val="28"/>
        </w:rPr>
        <w:t>thấp</w:t>
      </w:r>
      <w:r>
        <w:rPr>
          <w:i/>
          <w:spacing w:val="-13"/>
          <w:sz w:val="28"/>
        </w:rPr>
        <w:t xml:space="preserve"> </w:t>
      </w:r>
      <w:r>
        <w:rPr>
          <w:i/>
          <w:spacing w:val="-5"/>
          <w:sz w:val="28"/>
        </w:rPr>
        <w:t>và</w:t>
      </w:r>
    </w:p>
    <w:p w14:paraId="60461CA5" w14:textId="77777777" w:rsidR="00F5458D" w:rsidRDefault="00F5458D" w:rsidP="00F86B57">
      <w:pPr>
        <w:jc w:val="both"/>
        <w:rPr>
          <w:i/>
          <w:sz w:val="28"/>
        </w:rPr>
        <w:sectPr w:rsidR="00F5458D">
          <w:pgSz w:w="11910" w:h="16840"/>
          <w:pgMar w:top="1020" w:right="708" w:bottom="280" w:left="1700" w:header="331" w:footer="0" w:gutter="0"/>
          <w:cols w:space="720"/>
        </w:sectPr>
      </w:pPr>
    </w:p>
    <w:p w14:paraId="7CC5CD57" w14:textId="77777777" w:rsidR="00F5458D" w:rsidRDefault="00000000" w:rsidP="00F86B57">
      <w:pPr>
        <w:spacing w:before="89"/>
        <w:ind w:left="2" w:right="131"/>
        <w:jc w:val="both"/>
        <w:rPr>
          <w:i/>
          <w:sz w:val="28"/>
        </w:rPr>
      </w:pPr>
      <w:r>
        <w:rPr>
          <w:i/>
          <w:spacing w:val="-4"/>
          <w:sz w:val="28"/>
        </w:rPr>
        <w:lastRenderedPageBreak/>
        <w:t>tầm</w:t>
      </w:r>
      <w:r>
        <w:rPr>
          <w:i/>
          <w:spacing w:val="-14"/>
          <w:sz w:val="28"/>
        </w:rPr>
        <w:t xml:space="preserve"> </w:t>
      </w:r>
      <w:r>
        <w:rPr>
          <w:i/>
          <w:spacing w:val="-4"/>
          <w:sz w:val="28"/>
        </w:rPr>
        <w:t>cao;</w:t>
      </w:r>
      <w:r>
        <w:rPr>
          <w:i/>
          <w:spacing w:val="-13"/>
          <w:sz w:val="28"/>
        </w:rPr>
        <w:t xml:space="preserve"> </w:t>
      </w:r>
      <w:r>
        <w:rPr>
          <w:i/>
          <w:spacing w:val="-4"/>
          <w:sz w:val="28"/>
        </w:rPr>
        <w:t>Đẩy</w:t>
      </w:r>
      <w:r>
        <w:rPr>
          <w:i/>
          <w:spacing w:val="-14"/>
          <w:sz w:val="28"/>
        </w:rPr>
        <w:t xml:space="preserve"> </w:t>
      </w:r>
      <w:r>
        <w:rPr>
          <w:i/>
          <w:spacing w:val="-4"/>
          <w:sz w:val="28"/>
        </w:rPr>
        <w:t>mạnh</w:t>
      </w:r>
      <w:r>
        <w:rPr>
          <w:i/>
          <w:spacing w:val="-13"/>
          <w:sz w:val="28"/>
        </w:rPr>
        <w:t xml:space="preserve"> </w:t>
      </w:r>
      <w:r>
        <w:rPr>
          <w:i/>
          <w:spacing w:val="-4"/>
          <w:sz w:val="28"/>
        </w:rPr>
        <w:t>tái</w:t>
      </w:r>
      <w:r>
        <w:rPr>
          <w:i/>
          <w:spacing w:val="-14"/>
          <w:sz w:val="28"/>
        </w:rPr>
        <w:t xml:space="preserve"> </w:t>
      </w:r>
      <w:r>
        <w:rPr>
          <w:i/>
          <w:spacing w:val="-4"/>
          <w:sz w:val="28"/>
        </w:rPr>
        <w:t>cấu</w:t>
      </w:r>
      <w:r>
        <w:rPr>
          <w:i/>
          <w:spacing w:val="-13"/>
          <w:sz w:val="28"/>
        </w:rPr>
        <w:t xml:space="preserve"> </w:t>
      </w:r>
      <w:r>
        <w:rPr>
          <w:i/>
          <w:spacing w:val="-4"/>
          <w:sz w:val="28"/>
        </w:rPr>
        <w:t>trúc</w:t>
      </w:r>
      <w:r>
        <w:rPr>
          <w:i/>
          <w:spacing w:val="-14"/>
          <w:sz w:val="28"/>
        </w:rPr>
        <w:t xml:space="preserve"> </w:t>
      </w:r>
      <w:r>
        <w:rPr>
          <w:i/>
          <w:spacing w:val="-4"/>
          <w:sz w:val="28"/>
        </w:rPr>
        <w:t>đô</w:t>
      </w:r>
      <w:r>
        <w:rPr>
          <w:i/>
          <w:spacing w:val="-13"/>
          <w:sz w:val="28"/>
        </w:rPr>
        <w:t xml:space="preserve"> </w:t>
      </w:r>
      <w:r>
        <w:rPr>
          <w:i/>
          <w:spacing w:val="-4"/>
          <w:sz w:val="28"/>
        </w:rPr>
        <w:t>thị;</w:t>
      </w:r>
      <w:r>
        <w:rPr>
          <w:i/>
          <w:spacing w:val="-14"/>
          <w:sz w:val="28"/>
        </w:rPr>
        <w:t xml:space="preserve"> </w:t>
      </w:r>
      <w:r>
        <w:rPr>
          <w:i/>
          <w:spacing w:val="-4"/>
          <w:sz w:val="28"/>
        </w:rPr>
        <w:t>tập</w:t>
      </w:r>
      <w:r>
        <w:rPr>
          <w:i/>
          <w:spacing w:val="-13"/>
          <w:sz w:val="28"/>
        </w:rPr>
        <w:t xml:space="preserve"> </w:t>
      </w:r>
      <w:r>
        <w:rPr>
          <w:i/>
          <w:spacing w:val="-4"/>
          <w:sz w:val="28"/>
        </w:rPr>
        <w:t>trung</w:t>
      </w:r>
      <w:r>
        <w:rPr>
          <w:i/>
          <w:spacing w:val="-14"/>
          <w:sz w:val="28"/>
        </w:rPr>
        <w:t xml:space="preserve"> </w:t>
      </w:r>
      <w:r>
        <w:rPr>
          <w:i/>
          <w:spacing w:val="-4"/>
          <w:sz w:val="28"/>
        </w:rPr>
        <w:t>cải</w:t>
      </w:r>
      <w:r>
        <w:rPr>
          <w:i/>
          <w:spacing w:val="-13"/>
          <w:sz w:val="28"/>
        </w:rPr>
        <w:t xml:space="preserve"> </w:t>
      </w:r>
      <w:r>
        <w:rPr>
          <w:i/>
          <w:spacing w:val="-4"/>
          <w:sz w:val="28"/>
        </w:rPr>
        <w:t>tạo,</w:t>
      </w:r>
      <w:r>
        <w:rPr>
          <w:i/>
          <w:spacing w:val="-14"/>
          <w:sz w:val="28"/>
        </w:rPr>
        <w:t xml:space="preserve"> </w:t>
      </w:r>
      <w:r>
        <w:rPr>
          <w:i/>
          <w:spacing w:val="-4"/>
          <w:sz w:val="28"/>
        </w:rPr>
        <w:t>tái</w:t>
      </w:r>
      <w:r>
        <w:rPr>
          <w:i/>
          <w:spacing w:val="-13"/>
          <w:sz w:val="28"/>
        </w:rPr>
        <w:t xml:space="preserve"> </w:t>
      </w:r>
      <w:r>
        <w:rPr>
          <w:i/>
          <w:spacing w:val="-4"/>
          <w:sz w:val="28"/>
        </w:rPr>
        <w:t>thiết</w:t>
      </w:r>
      <w:r>
        <w:rPr>
          <w:i/>
          <w:spacing w:val="-14"/>
          <w:sz w:val="28"/>
        </w:rPr>
        <w:t xml:space="preserve"> </w:t>
      </w:r>
      <w:r>
        <w:rPr>
          <w:i/>
          <w:spacing w:val="-4"/>
          <w:sz w:val="28"/>
        </w:rPr>
        <w:t>các</w:t>
      </w:r>
      <w:r>
        <w:rPr>
          <w:i/>
          <w:spacing w:val="-13"/>
          <w:sz w:val="28"/>
        </w:rPr>
        <w:t xml:space="preserve"> </w:t>
      </w:r>
      <w:r>
        <w:rPr>
          <w:i/>
          <w:spacing w:val="-4"/>
          <w:sz w:val="28"/>
        </w:rPr>
        <w:t>khu</w:t>
      </w:r>
      <w:r>
        <w:rPr>
          <w:i/>
          <w:spacing w:val="-14"/>
          <w:sz w:val="28"/>
        </w:rPr>
        <w:t xml:space="preserve"> </w:t>
      </w:r>
      <w:r>
        <w:rPr>
          <w:i/>
          <w:spacing w:val="-4"/>
          <w:sz w:val="28"/>
        </w:rPr>
        <w:t>đô</w:t>
      </w:r>
      <w:r>
        <w:rPr>
          <w:i/>
          <w:spacing w:val="-13"/>
          <w:sz w:val="28"/>
        </w:rPr>
        <w:t xml:space="preserve"> </w:t>
      </w:r>
      <w:r>
        <w:rPr>
          <w:i/>
          <w:spacing w:val="-4"/>
          <w:sz w:val="28"/>
        </w:rPr>
        <w:t>thị</w:t>
      </w:r>
      <w:r>
        <w:rPr>
          <w:i/>
          <w:spacing w:val="-14"/>
          <w:sz w:val="28"/>
        </w:rPr>
        <w:t xml:space="preserve"> </w:t>
      </w:r>
      <w:r>
        <w:rPr>
          <w:i/>
          <w:spacing w:val="-4"/>
          <w:sz w:val="28"/>
        </w:rPr>
        <w:t>hạ</w:t>
      </w:r>
      <w:r>
        <w:rPr>
          <w:i/>
          <w:spacing w:val="-13"/>
          <w:sz w:val="28"/>
        </w:rPr>
        <w:t xml:space="preserve"> </w:t>
      </w:r>
      <w:r>
        <w:rPr>
          <w:i/>
          <w:spacing w:val="-4"/>
          <w:sz w:val="28"/>
        </w:rPr>
        <w:t xml:space="preserve">tầng </w:t>
      </w:r>
      <w:r>
        <w:rPr>
          <w:i/>
          <w:sz w:val="28"/>
        </w:rPr>
        <w:t>yếu</w:t>
      </w:r>
      <w:r>
        <w:rPr>
          <w:i/>
          <w:spacing w:val="-4"/>
          <w:sz w:val="28"/>
        </w:rPr>
        <w:t xml:space="preserve"> </w:t>
      </w:r>
      <w:r>
        <w:rPr>
          <w:i/>
          <w:sz w:val="28"/>
        </w:rPr>
        <w:t>kém,</w:t>
      </w:r>
      <w:r>
        <w:rPr>
          <w:i/>
          <w:spacing w:val="-3"/>
          <w:sz w:val="28"/>
        </w:rPr>
        <w:t xml:space="preserve"> </w:t>
      </w:r>
      <w:r>
        <w:rPr>
          <w:i/>
          <w:sz w:val="28"/>
        </w:rPr>
        <w:t>các</w:t>
      </w:r>
      <w:r>
        <w:rPr>
          <w:i/>
          <w:spacing w:val="-5"/>
          <w:sz w:val="28"/>
        </w:rPr>
        <w:t xml:space="preserve"> </w:t>
      </w:r>
      <w:r>
        <w:rPr>
          <w:i/>
          <w:sz w:val="28"/>
        </w:rPr>
        <w:t>khu</w:t>
      </w:r>
      <w:r>
        <w:rPr>
          <w:i/>
          <w:spacing w:val="-4"/>
          <w:sz w:val="28"/>
        </w:rPr>
        <w:t xml:space="preserve"> </w:t>
      </w:r>
      <w:r>
        <w:rPr>
          <w:i/>
          <w:sz w:val="28"/>
        </w:rPr>
        <w:t>chung</w:t>
      </w:r>
      <w:r>
        <w:rPr>
          <w:i/>
          <w:spacing w:val="-4"/>
          <w:sz w:val="28"/>
        </w:rPr>
        <w:t xml:space="preserve"> </w:t>
      </w:r>
      <w:r>
        <w:rPr>
          <w:i/>
          <w:sz w:val="28"/>
        </w:rPr>
        <w:t>cư</w:t>
      </w:r>
      <w:r>
        <w:rPr>
          <w:i/>
          <w:spacing w:val="-4"/>
          <w:sz w:val="28"/>
        </w:rPr>
        <w:t xml:space="preserve"> </w:t>
      </w:r>
      <w:r>
        <w:rPr>
          <w:i/>
          <w:sz w:val="28"/>
        </w:rPr>
        <w:t>cũ</w:t>
      </w:r>
      <w:r>
        <w:rPr>
          <w:i/>
          <w:spacing w:val="-4"/>
          <w:sz w:val="28"/>
        </w:rPr>
        <w:t xml:space="preserve"> </w:t>
      </w:r>
      <w:r>
        <w:rPr>
          <w:i/>
          <w:sz w:val="28"/>
        </w:rPr>
        <w:t>gắn</w:t>
      </w:r>
      <w:r>
        <w:rPr>
          <w:i/>
          <w:spacing w:val="-4"/>
          <w:sz w:val="28"/>
        </w:rPr>
        <w:t xml:space="preserve"> </w:t>
      </w:r>
      <w:r>
        <w:rPr>
          <w:i/>
          <w:sz w:val="28"/>
        </w:rPr>
        <w:t>với</w:t>
      </w:r>
      <w:r>
        <w:rPr>
          <w:i/>
          <w:spacing w:val="-4"/>
          <w:sz w:val="28"/>
        </w:rPr>
        <w:t xml:space="preserve"> </w:t>
      </w:r>
      <w:r>
        <w:rPr>
          <w:i/>
          <w:sz w:val="28"/>
        </w:rPr>
        <w:t>phát</w:t>
      </w:r>
      <w:r>
        <w:rPr>
          <w:i/>
          <w:spacing w:val="-6"/>
          <w:sz w:val="28"/>
        </w:rPr>
        <w:t xml:space="preserve"> </w:t>
      </w:r>
      <w:r>
        <w:rPr>
          <w:i/>
          <w:sz w:val="28"/>
        </w:rPr>
        <w:t>triển</w:t>
      </w:r>
      <w:r>
        <w:rPr>
          <w:i/>
          <w:spacing w:val="-4"/>
          <w:sz w:val="28"/>
        </w:rPr>
        <w:t xml:space="preserve"> </w:t>
      </w:r>
      <w:r>
        <w:rPr>
          <w:i/>
          <w:sz w:val="28"/>
        </w:rPr>
        <w:t>đô</w:t>
      </w:r>
      <w:r>
        <w:rPr>
          <w:i/>
          <w:spacing w:val="-4"/>
          <w:sz w:val="28"/>
        </w:rPr>
        <w:t xml:space="preserve"> </w:t>
      </w:r>
      <w:r>
        <w:rPr>
          <w:i/>
          <w:sz w:val="28"/>
        </w:rPr>
        <w:t>thị</w:t>
      </w:r>
      <w:r>
        <w:rPr>
          <w:i/>
          <w:spacing w:val="-4"/>
          <w:sz w:val="28"/>
        </w:rPr>
        <w:t xml:space="preserve"> </w:t>
      </w:r>
      <w:r>
        <w:rPr>
          <w:i/>
          <w:sz w:val="28"/>
        </w:rPr>
        <w:t>thông</w:t>
      </w:r>
      <w:r>
        <w:rPr>
          <w:i/>
          <w:spacing w:val="-4"/>
          <w:sz w:val="28"/>
        </w:rPr>
        <w:t xml:space="preserve"> </w:t>
      </w:r>
      <w:r>
        <w:rPr>
          <w:i/>
          <w:sz w:val="28"/>
        </w:rPr>
        <w:t>minh,</w:t>
      </w:r>
      <w:r>
        <w:rPr>
          <w:i/>
          <w:spacing w:val="-5"/>
          <w:sz w:val="28"/>
        </w:rPr>
        <w:t xml:space="preserve"> </w:t>
      </w:r>
      <w:r>
        <w:rPr>
          <w:i/>
          <w:sz w:val="28"/>
        </w:rPr>
        <w:t>đa</w:t>
      </w:r>
      <w:r>
        <w:rPr>
          <w:i/>
          <w:spacing w:val="-4"/>
          <w:sz w:val="28"/>
        </w:rPr>
        <w:t xml:space="preserve"> </w:t>
      </w:r>
      <w:r>
        <w:rPr>
          <w:i/>
          <w:sz w:val="28"/>
        </w:rPr>
        <w:t>mục</w:t>
      </w:r>
      <w:r>
        <w:rPr>
          <w:i/>
          <w:spacing w:val="-5"/>
          <w:sz w:val="28"/>
        </w:rPr>
        <w:t xml:space="preserve"> </w:t>
      </w:r>
      <w:r>
        <w:rPr>
          <w:i/>
          <w:sz w:val="28"/>
        </w:rPr>
        <w:t>tiêu.</w:t>
      </w:r>
      <w:r>
        <w:rPr>
          <w:i/>
          <w:spacing w:val="-5"/>
          <w:sz w:val="28"/>
        </w:rPr>
        <w:t xml:space="preserve"> </w:t>
      </w:r>
      <w:r>
        <w:rPr>
          <w:i/>
          <w:sz w:val="28"/>
        </w:rPr>
        <w:t>Có chính</w:t>
      </w:r>
      <w:r>
        <w:rPr>
          <w:i/>
          <w:spacing w:val="-5"/>
          <w:sz w:val="28"/>
        </w:rPr>
        <w:t xml:space="preserve"> </w:t>
      </w:r>
      <w:r>
        <w:rPr>
          <w:i/>
          <w:sz w:val="28"/>
        </w:rPr>
        <w:t>sách</w:t>
      </w:r>
      <w:r>
        <w:rPr>
          <w:i/>
          <w:spacing w:val="-5"/>
          <w:sz w:val="28"/>
        </w:rPr>
        <w:t xml:space="preserve"> </w:t>
      </w:r>
      <w:r>
        <w:rPr>
          <w:i/>
          <w:sz w:val="28"/>
        </w:rPr>
        <w:t>đột</w:t>
      </w:r>
      <w:r>
        <w:rPr>
          <w:i/>
          <w:spacing w:val="-5"/>
          <w:sz w:val="28"/>
        </w:rPr>
        <w:t xml:space="preserve"> </w:t>
      </w:r>
      <w:r>
        <w:rPr>
          <w:i/>
          <w:sz w:val="28"/>
        </w:rPr>
        <w:t>phá</w:t>
      </w:r>
      <w:r>
        <w:rPr>
          <w:i/>
          <w:spacing w:val="-5"/>
          <w:sz w:val="28"/>
        </w:rPr>
        <w:t xml:space="preserve"> </w:t>
      </w:r>
      <w:r>
        <w:rPr>
          <w:i/>
          <w:sz w:val="28"/>
        </w:rPr>
        <w:t>về</w:t>
      </w:r>
      <w:r>
        <w:rPr>
          <w:i/>
          <w:spacing w:val="-6"/>
          <w:sz w:val="28"/>
        </w:rPr>
        <w:t xml:space="preserve"> </w:t>
      </w:r>
      <w:r>
        <w:rPr>
          <w:i/>
          <w:sz w:val="28"/>
        </w:rPr>
        <w:t>nhà</w:t>
      </w:r>
      <w:r>
        <w:rPr>
          <w:i/>
          <w:spacing w:val="-5"/>
          <w:sz w:val="28"/>
        </w:rPr>
        <w:t xml:space="preserve"> </w:t>
      </w:r>
      <w:r>
        <w:rPr>
          <w:i/>
          <w:sz w:val="28"/>
        </w:rPr>
        <w:t>ở</w:t>
      </w:r>
      <w:r>
        <w:rPr>
          <w:i/>
          <w:spacing w:val="-7"/>
          <w:sz w:val="28"/>
        </w:rPr>
        <w:t xml:space="preserve"> </w:t>
      </w:r>
      <w:r>
        <w:rPr>
          <w:i/>
          <w:sz w:val="28"/>
        </w:rPr>
        <w:t>xã</w:t>
      </w:r>
      <w:r>
        <w:rPr>
          <w:i/>
          <w:spacing w:val="-5"/>
          <w:sz w:val="28"/>
        </w:rPr>
        <w:t xml:space="preserve"> </w:t>
      </w:r>
      <w:r>
        <w:rPr>
          <w:i/>
          <w:sz w:val="28"/>
        </w:rPr>
        <w:t>hội;</w:t>
      </w:r>
      <w:r>
        <w:rPr>
          <w:i/>
          <w:spacing w:val="-6"/>
          <w:sz w:val="28"/>
        </w:rPr>
        <w:t xml:space="preserve"> </w:t>
      </w:r>
      <w:r>
        <w:rPr>
          <w:i/>
          <w:sz w:val="28"/>
        </w:rPr>
        <w:t>điều</w:t>
      </w:r>
      <w:r>
        <w:rPr>
          <w:i/>
          <w:spacing w:val="-5"/>
          <w:sz w:val="28"/>
        </w:rPr>
        <w:t xml:space="preserve"> </w:t>
      </w:r>
      <w:r>
        <w:rPr>
          <w:i/>
          <w:sz w:val="28"/>
        </w:rPr>
        <w:t>chỉnh</w:t>
      </w:r>
      <w:r>
        <w:rPr>
          <w:i/>
          <w:spacing w:val="-5"/>
          <w:sz w:val="28"/>
        </w:rPr>
        <w:t xml:space="preserve"> </w:t>
      </w:r>
      <w:r>
        <w:rPr>
          <w:i/>
          <w:sz w:val="28"/>
        </w:rPr>
        <w:t>linh</w:t>
      </w:r>
      <w:r>
        <w:rPr>
          <w:i/>
          <w:spacing w:val="-5"/>
          <w:sz w:val="28"/>
        </w:rPr>
        <w:t xml:space="preserve"> </w:t>
      </w:r>
      <w:r>
        <w:rPr>
          <w:i/>
          <w:sz w:val="28"/>
        </w:rPr>
        <w:t>hoạt</w:t>
      </w:r>
      <w:r>
        <w:rPr>
          <w:i/>
          <w:spacing w:val="-5"/>
          <w:sz w:val="28"/>
        </w:rPr>
        <w:t xml:space="preserve"> </w:t>
      </w:r>
      <w:r>
        <w:rPr>
          <w:i/>
          <w:sz w:val="28"/>
        </w:rPr>
        <w:t>mục</w:t>
      </w:r>
      <w:r>
        <w:rPr>
          <w:i/>
          <w:spacing w:val="-6"/>
          <w:sz w:val="28"/>
        </w:rPr>
        <w:t xml:space="preserve"> </w:t>
      </w:r>
      <w:r>
        <w:rPr>
          <w:i/>
          <w:sz w:val="28"/>
        </w:rPr>
        <w:t>đích</w:t>
      </w:r>
      <w:r>
        <w:rPr>
          <w:i/>
          <w:spacing w:val="-5"/>
          <w:sz w:val="28"/>
        </w:rPr>
        <w:t xml:space="preserve"> </w:t>
      </w:r>
      <w:r>
        <w:rPr>
          <w:i/>
          <w:sz w:val="28"/>
        </w:rPr>
        <w:t>sử</w:t>
      </w:r>
      <w:r>
        <w:rPr>
          <w:i/>
          <w:spacing w:val="-6"/>
          <w:sz w:val="28"/>
        </w:rPr>
        <w:t xml:space="preserve"> </w:t>
      </w:r>
      <w:r>
        <w:rPr>
          <w:i/>
          <w:sz w:val="28"/>
        </w:rPr>
        <w:t>dụng</w:t>
      </w:r>
      <w:r>
        <w:rPr>
          <w:i/>
          <w:spacing w:val="-5"/>
          <w:sz w:val="28"/>
        </w:rPr>
        <w:t xml:space="preserve"> </w:t>
      </w:r>
      <w:r>
        <w:rPr>
          <w:i/>
          <w:sz w:val="28"/>
        </w:rPr>
        <w:t>nhà</w:t>
      </w:r>
      <w:r>
        <w:rPr>
          <w:i/>
          <w:spacing w:val="-4"/>
          <w:sz w:val="28"/>
        </w:rPr>
        <w:t xml:space="preserve"> </w:t>
      </w:r>
      <w:r>
        <w:rPr>
          <w:i/>
          <w:sz w:val="28"/>
        </w:rPr>
        <w:t>ở</w:t>
      </w:r>
      <w:r>
        <w:rPr>
          <w:i/>
          <w:spacing w:val="-7"/>
          <w:sz w:val="28"/>
        </w:rPr>
        <w:t xml:space="preserve"> </w:t>
      </w:r>
      <w:r>
        <w:rPr>
          <w:i/>
          <w:sz w:val="28"/>
        </w:rPr>
        <w:t>xã hội,</w:t>
      </w:r>
      <w:r>
        <w:rPr>
          <w:i/>
          <w:spacing w:val="-4"/>
          <w:sz w:val="28"/>
        </w:rPr>
        <w:t xml:space="preserve"> </w:t>
      </w:r>
      <w:r>
        <w:rPr>
          <w:i/>
          <w:sz w:val="28"/>
        </w:rPr>
        <w:t>tái</w:t>
      </w:r>
      <w:r>
        <w:rPr>
          <w:i/>
          <w:spacing w:val="-3"/>
          <w:sz w:val="28"/>
        </w:rPr>
        <w:t xml:space="preserve"> </w:t>
      </w:r>
      <w:r>
        <w:rPr>
          <w:i/>
          <w:sz w:val="28"/>
        </w:rPr>
        <w:t>định</w:t>
      </w:r>
      <w:r>
        <w:rPr>
          <w:i/>
          <w:spacing w:val="-3"/>
          <w:sz w:val="28"/>
        </w:rPr>
        <w:t xml:space="preserve"> </w:t>
      </w:r>
      <w:r>
        <w:rPr>
          <w:i/>
          <w:sz w:val="28"/>
        </w:rPr>
        <w:t>cư,</w:t>
      </w:r>
      <w:r>
        <w:rPr>
          <w:i/>
          <w:spacing w:val="-4"/>
          <w:sz w:val="28"/>
        </w:rPr>
        <w:t xml:space="preserve"> </w:t>
      </w:r>
      <w:r>
        <w:rPr>
          <w:i/>
          <w:sz w:val="28"/>
        </w:rPr>
        <w:t>nhà</w:t>
      </w:r>
      <w:r>
        <w:rPr>
          <w:i/>
          <w:spacing w:val="-3"/>
          <w:sz w:val="28"/>
        </w:rPr>
        <w:t xml:space="preserve"> </w:t>
      </w:r>
      <w:r>
        <w:rPr>
          <w:i/>
          <w:sz w:val="28"/>
        </w:rPr>
        <w:t>cho</w:t>
      </w:r>
      <w:r>
        <w:rPr>
          <w:i/>
          <w:spacing w:val="-3"/>
          <w:sz w:val="28"/>
        </w:rPr>
        <w:t xml:space="preserve"> </w:t>
      </w:r>
      <w:r>
        <w:rPr>
          <w:i/>
          <w:sz w:val="28"/>
        </w:rPr>
        <w:t>thuê,</w:t>
      </w:r>
      <w:r>
        <w:rPr>
          <w:i/>
          <w:spacing w:val="-4"/>
          <w:sz w:val="28"/>
        </w:rPr>
        <w:t xml:space="preserve"> </w:t>
      </w:r>
      <w:r>
        <w:rPr>
          <w:i/>
          <w:sz w:val="28"/>
        </w:rPr>
        <w:t>nhà</w:t>
      </w:r>
      <w:r>
        <w:rPr>
          <w:i/>
          <w:spacing w:val="-3"/>
          <w:sz w:val="28"/>
        </w:rPr>
        <w:t xml:space="preserve"> </w:t>
      </w:r>
      <w:r>
        <w:rPr>
          <w:i/>
          <w:sz w:val="28"/>
        </w:rPr>
        <w:t>công</w:t>
      </w:r>
      <w:r>
        <w:rPr>
          <w:i/>
          <w:spacing w:val="-3"/>
          <w:sz w:val="28"/>
        </w:rPr>
        <w:t xml:space="preserve"> </w:t>
      </w:r>
      <w:r>
        <w:rPr>
          <w:i/>
          <w:sz w:val="28"/>
        </w:rPr>
        <w:t>vụ</w:t>
      </w:r>
      <w:r>
        <w:rPr>
          <w:i/>
          <w:spacing w:val="-2"/>
          <w:sz w:val="28"/>
        </w:rPr>
        <w:t xml:space="preserve"> </w:t>
      </w:r>
      <w:r>
        <w:rPr>
          <w:i/>
          <w:sz w:val="28"/>
        </w:rPr>
        <w:t>và</w:t>
      </w:r>
      <w:r>
        <w:rPr>
          <w:i/>
          <w:spacing w:val="-3"/>
          <w:sz w:val="28"/>
        </w:rPr>
        <w:t xml:space="preserve"> </w:t>
      </w:r>
      <w:r>
        <w:rPr>
          <w:i/>
          <w:sz w:val="28"/>
        </w:rPr>
        <w:t>nhà</w:t>
      </w:r>
      <w:r>
        <w:rPr>
          <w:i/>
          <w:spacing w:val="-2"/>
          <w:sz w:val="28"/>
        </w:rPr>
        <w:t xml:space="preserve"> </w:t>
      </w:r>
      <w:r>
        <w:rPr>
          <w:i/>
          <w:sz w:val="28"/>
        </w:rPr>
        <w:t>ở</w:t>
      </w:r>
      <w:r>
        <w:rPr>
          <w:i/>
          <w:spacing w:val="-5"/>
          <w:sz w:val="28"/>
        </w:rPr>
        <w:t xml:space="preserve"> </w:t>
      </w:r>
      <w:r>
        <w:rPr>
          <w:i/>
          <w:sz w:val="28"/>
        </w:rPr>
        <w:t>thương</w:t>
      </w:r>
      <w:r>
        <w:rPr>
          <w:i/>
          <w:spacing w:val="-3"/>
          <w:sz w:val="28"/>
        </w:rPr>
        <w:t xml:space="preserve"> </w:t>
      </w:r>
      <w:r>
        <w:rPr>
          <w:i/>
          <w:sz w:val="28"/>
        </w:rPr>
        <w:t>mại</w:t>
      </w:r>
      <w:r>
        <w:rPr>
          <w:i/>
          <w:spacing w:val="-3"/>
          <w:sz w:val="28"/>
        </w:rPr>
        <w:t xml:space="preserve"> </w:t>
      </w:r>
      <w:r>
        <w:rPr>
          <w:i/>
          <w:sz w:val="28"/>
        </w:rPr>
        <w:t>nhằm</w:t>
      </w:r>
      <w:r>
        <w:rPr>
          <w:i/>
          <w:spacing w:val="-5"/>
          <w:sz w:val="28"/>
        </w:rPr>
        <w:t xml:space="preserve"> </w:t>
      </w:r>
      <w:r>
        <w:rPr>
          <w:i/>
          <w:sz w:val="28"/>
        </w:rPr>
        <w:t>đáp</w:t>
      </w:r>
      <w:r>
        <w:rPr>
          <w:i/>
          <w:spacing w:val="-2"/>
          <w:sz w:val="28"/>
        </w:rPr>
        <w:t xml:space="preserve"> </w:t>
      </w:r>
      <w:r>
        <w:rPr>
          <w:i/>
          <w:sz w:val="28"/>
        </w:rPr>
        <w:t>ứng</w:t>
      </w:r>
      <w:r>
        <w:rPr>
          <w:i/>
          <w:spacing w:val="-3"/>
          <w:sz w:val="28"/>
        </w:rPr>
        <w:t xml:space="preserve"> </w:t>
      </w:r>
      <w:r>
        <w:rPr>
          <w:i/>
          <w:sz w:val="28"/>
        </w:rPr>
        <w:t>nhu cầu</w:t>
      </w:r>
      <w:r>
        <w:rPr>
          <w:i/>
          <w:spacing w:val="-6"/>
          <w:sz w:val="28"/>
        </w:rPr>
        <w:t xml:space="preserve"> </w:t>
      </w:r>
      <w:r>
        <w:rPr>
          <w:i/>
          <w:sz w:val="28"/>
        </w:rPr>
        <w:t>nhà</w:t>
      </w:r>
      <w:r>
        <w:rPr>
          <w:i/>
          <w:spacing w:val="-6"/>
          <w:sz w:val="28"/>
        </w:rPr>
        <w:t xml:space="preserve"> </w:t>
      </w:r>
      <w:r>
        <w:rPr>
          <w:i/>
          <w:sz w:val="28"/>
        </w:rPr>
        <w:t>ở</w:t>
      </w:r>
      <w:r>
        <w:rPr>
          <w:i/>
          <w:spacing w:val="-7"/>
          <w:sz w:val="28"/>
        </w:rPr>
        <w:t xml:space="preserve"> </w:t>
      </w:r>
      <w:r>
        <w:rPr>
          <w:i/>
          <w:sz w:val="28"/>
        </w:rPr>
        <w:t>của</w:t>
      </w:r>
      <w:r>
        <w:rPr>
          <w:i/>
          <w:spacing w:val="-6"/>
          <w:sz w:val="28"/>
        </w:rPr>
        <w:t xml:space="preserve"> </w:t>
      </w:r>
      <w:r>
        <w:rPr>
          <w:i/>
          <w:sz w:val="28"/>
        </w:rPr>
        <w:t>người</w:t>
      </w:r>
      <w:r>
        <w:rPr>
          <w:i/>
          <w:spacing w:val="-4"/>
          <w:sz w:val="28"/>
        </w:rPr>
        <w:t xml:space="preserve"> </w:t>
      </w:r>
      <w:r>
        <w:rPr>
          <w:i/>
          <w:sz w:val="28"/>
        </w:rPr>
        <w:t>dân</w:t>
      </w:r>
      <w:r>
        <w:rPr>
          <w:i/>
          <w:spacing w:val="-6"/>
          <w:sz w:val="28"/>
        </w:rPr>
        <w:t xml:space="preserve"> </w:t>
      </w:r>
      <w:r>
        <w:rPr>
          <w:i/>
          <w:sz w:val="28"/>
        </w:rPr>
        <w:t>và</w:t>
      </w:r>
      <w:r>
        <w:rPr>
          <w:i/>
          <w:spacing w:val="-6"/>
          <w:sz w:val="28"/>
        </w:rPr>
        <w:t xml:space="preserve"> </w:t>
      </w:r>
      <w:r>
        <w:rPr>
          <w:i/>
          <w:sz w:val="28"/>
        </w:rPr>
        <w:t>góp</w:t>
      </w:r>
      <w:r>
        <w:rPr>
          <w:i/>
          <w:spacing w:val="-6"/>
          <w:sz w:val="28"/>
        </w:rPr>
        <w:t xml:space="preserve"> </w:t>
      </w:r>
      <w:r>
        <w:rPr>
          <w:i/>
          <w:sz w:val="28"/>
        </w:rPr>
        <w:t>phần</w:t>
      </w:r>
      <w:r>
        <w:rPr>
          <w:i/>
          <w:spacing w:val="-6"/>
          <w:sz w:val="28"/>
        </w:rPr>
        <w:t xml:space="preserve"> </w:t>
      </w:r>
      <w:r>
        <w:rPr>
          <w:i/>
          <w:sz w:val="28"/>
        </w:rPr>
        <w:t>bình</w:t>
      </w:r>
      <w:r>
        <w:rPr>
          <w:i/>
          <w:spacing w:val="-7"/>
          <w:sz w:val="28"/>
        </w:rPr>
        <w:t xml:space="preserve"> </w:t>
      </w:r>
      <w:r>
        <w:rPr>
          <w:i/>
          <w:sz w:val="28"/>
        </w:rPr>
        <w:t>ổn</w:t>
      </w:r>
      <w:r>
        <w:rPr>
          <w:i/>
          <w:spacing w:val="-6"/>
          <w:sz w:val="28"/>
        </w:rPr>
        <w:t xml:space="preserve"> </w:t>
      </w:r>
      <w:r>
        <w:rPr>
          <w:i/>
          <w:sz w:val="28"/>
        </w:rPr>
        <w:t>thị</w:t>
      </w:r>
      <w:r>
        <w:rPr>
          <w:i/>
          <w:spacing w:val="-6"/>
          <w:sz w:val="28"/>
        </w:rPr>
        <w:t xml:space="preserve"> </w:t>
      </w:r>
      <w:r>
        <w:rPr>
          <w:i/>
          <w:sz w:val="28"/>
        </w:rPr>
        <w:t>trường</w:t>
      </w:r>
      <w:r>
        <w:rPr>
          <w:i/>
          <w:spacing w:val="-6"/>
          <w:sz w:val="28"/>
        </w:rPr>
        <w:t xml:space="preserve"> </w:t>
      </w:r>
      <w:r>
        <w:rPr>
          <w:i/>
          <w:sz w:val="28"/>
        </w:rPr>
        <w:t>bất</w:t>
      </w:r>
      <w:r>
        <w:rPr>
          <w:i/>
          <w:spacing w:val="-6"/>
          <w:sz w:val="28"/>
        </w:rPr>
        <w:t xml:space="preserve"> </w:t>
      </w:r>
      <w:r>
        <w:rPr>
          <w:i/>
          <w:sz w:val="28"/>
        </w:rPr>
        <w:t>động</w:t>
      </w:r>
      <w:r>
        <w:rPr>
          <w:i/>
          <w:spacing w:val="-6"/>
          <w:sz w:val="28"/>
        </w:rPr>
        <w:t xml:space="preserve"> </w:t>
      </w:r>
      <w:r>
        <w:rPr>
          <w:i/>
          <w:sz w:val="28"/>
        </w:rPr>
        <w:t>sản.</w:t>
      </w:r>
      <w:r>
        <w:rPr>
          <w:i/>
          <w:spacing w:val="-7"/>
          <w:sz w:val="28"/>
        </w:rPr>
        <w:t xml:space="preserve"> </w:t>
      </w:r>
      <w:r>
        <w:rPr>
          <w:i/>
          <w:sz w:val="28"/>
        </w:rPr>
        <w:t>Quyết</w:t>
      </w:r>
      <w:r>
        <w:rPr>
          <w:i/>
          <w:spacing w:val="-6"/>
          <w:sz w:val="28"/>
        </w:rPr>
        <w:t xml:space="preserve"> </w:t>
      </w:r>
      <w:r>
        <w:rPr>
          <w:i/>
          <w:sz w:val="28"/>
        </w:rPr>
        <w:t>liệt</w:t>
      </w:r>
      <w:r>
        <w:rPr>
          <w:i/>
          <w:spacing w:val="-6"/>
          <w:sz w:val="28"/>
        </w:rPr>
        <w:t xml:space="preserve"> </w:t>
      </w:r>
      <w:r>
        <w:rPr>
          <w:i/>
          <w:sz w:val="28"/>
        </w:rPr>
        <w:t>di dời</w:t>
      </w:r>
      <w:r>
        <w:rPr>
          <w:i/>
          <w:spacing w:val="-16"/>
          <w:sz w:val="28"/>
        </w:rPr>
        <w:t xml:space="preserve"> </w:t>
      </w:r>
      <w:r>
        <w:rPr>
          <w:i/>
          <w:sz w:val="28"/>
        </w:rPr>
        <w:t>các</w:t>
      </w:r>
      <w:r>
        <w:rPr>
          <w:i/>
          <w:spacing w:val="-17"/>
          <w:sz w:val="28"/>
        </w:rPr>
        <w:t xml:space="preserve"> </w:t>
      </w:r>
      <w:r>
        <w:rPr>
          <w:i/>
          <w:sz w:val="28"/>
        </w:rPr>
        <w:t>cơ</w:t>
      </w:r>
      <w:r>
        <w:rPr>
          <w:i/>
          <w:spacing w:val="-16"/>
          <w:sz w:val="28"/>
        </w:rPr>
        <w:t xml:space="preserve"> </w:t>
      </w:r>
      <w:r>
        <w:rPr>
          <w:i/>
          <w:sz w:val="28"/>
        </w:rPr>
        <w:t>sở</w:t>
      </w:r>
      <w:r>
        <w:rPr>
          <w:i/>
          <w:spacing w:val="-16"/>
          <w:sz w:val="28"/>
        </w:rPr>
        <w:t xml:space="preserve"> </w:t>
      </w:r>
      <w:r>
        <w:rPr>
          <w:i/>
          <w:sz w:val="28"/>
        </w:rPr>
        <w:t>sản</w:t>
      </w:r>
      <w:r>
        <w:rPr>
          <w:i/>
          <w:spacing w:val="-16"/>
          <w:sz w:val="28"/>
        </w:rPr>
        <w:t xml:space="preserve"> </w:t>
      </w:r>
      <w:r>
        <w:rPr>
          <w:i/>
          <w:sz w:val="28"/>
        </w:rPr>
        <w:t>xuất,</w:t>
      </w:r>
      <w:r>
        <w:rPr>
          <w:i/>
          <w:spacing w:val="-18"/>
          <w:sz w:val="28"/>
        </w:rPr>
        <w:t xml:space="preserve"> </w:t>
      </w:r>
      <w:r>
        <w:rPr>
          <w:i/>
          <w:sz w:val="28"/>
        </w:rPr>
        <w:t>trụ</w:t>
      </w:r>
      <w:r>
        <w:rPr>
          <w:i/>
          <w:spacing w:val="-16"/>
          <w:sz w:val="28"/>
        </w:rPr>
        <w:t xml:space="preserve"> </w:t>
      </w:r>
      <w:r>
        <w:rPr>
          <w:i/>
          <w:sz w:val="28"/>
        </w:rPr>
        <w:t>sở</w:t>
      </w:r>
      <w:r>
        <w:rPr>
          <w:i/>
          <w:spacing w:val="-16"/>
          <w:sz w:val="28"/>
        </w:rPr>
        <w:t xml:space="preserve"> </w:t>
      </w:r>
      <w:r>
        <w:rPr>
          <w:i/>
          <w:sz w:val="28"/>
        </w:rPr>
        <w:t>làm</w:t>
      </w:r>
      <w:r>
        <w:rPr>
          <w:i/>
          <w:spacing w:val="-16"/>
          <w:sz w:val="28"/>
        </w:rPr>
        <w:t xml:space="preserve"> </w:t>
      </w:r>
      <w:r>
        <w:rPr>
          <w:i/>
          <w:sz w:val="28"/>
        </w:rPr>
        <w:t>việc,</w:t>
      </w:r>
      <w:r>
        <w:rPr>
          <w:i/>
          <w:spacing w:val="-18"/>
          <w:sz w:val="28"/>
        </w:rPr>
        <w:t xml:space="preserve"> </w:t>
      </w:r>
      <w:r>
        <w:rPr>
          <w:i/>
          <w:sz w:val="28"/>
        </w:rPr>
        <w:t>cơ</w:t>
      </w:r>
      <w:r>
        <w:rPr>
          <w:i/>
          <w:spacing w:val="-16"/>
          <w:sz w:val="28"/>
        </w:rPr>
        <w:t xml:space="preserve"> </w:t>
      </w:r>
      <w:r>
        <w:rPr>
          <w:i/>
          <w:sz w:val="28"/>
        </w:rPr>
        <w:t>sở</w:t>
      </w:r>
      <w:r>
        <w:rPr>
          <w:i/>
          <w:spacing w:val="-18"/>
          <w:sz w:val="28"/>
        </w:rPr>
        <w:t xml:space="preserve"> </w:t>
      </w:r>
      <w:r>
        <w:rPr>
          <w:i/>
          <w:sz w:val="28"/>
        </w:rPr>
        <w:t>hoạt</w:t>
      </w:r>
      <w:r>
        <w:rPr>
          <w:i/>
          <w:spacing w:val="-16"/>
          <w:sz w:val="28"/>
        </w:rPr>
        <w:t xml:space="preserve"> </w:t>
      </w:r>
      <w:r>
        <w:rPr>
          <w:i/>
          <w:sz w:val="28"/>
        </w:rPr>
        <w:t>động</w:t>
      </w:r>
      <w:r>
        <w:rPr>
          <w:i/>
          <w:spacing w:val="-16"/>
          <w:sz w:val="28"/>
        </w:rPr>
        <w:t xml:space="preserve"> </w:t>
      </w:r>
      <w:r>
        <w:rPr>
          <w:i/>
          <w:sz w:val="28"/>
        </w:rPr>
        <w:t>sự</w:t>
      </w:r>
      <w:r>
        <w:rPr>
          <w:i/>
          <w:spacing w:val="-16"/>
          <w:sz w:val="28"/>
        </w:rPr>
        <w:t xml:space="preserve"> </w:t>
      </w:r>
      <w:r>
        <w:rPr>
          <w:i/>
          <w:sz w:val="28"/>
        </w:rPr>
        <w:t>nghiệp</w:t>
      </w:r>
      <w:r>
        <w:rPr>
          <w:i/>
          <w:spacing w:val="-18"/>
          <w:sz w:val="28"/>
        </w:rPr>
        <w:t xml:space="preserve"> </w:t>
      </w:r>
      <w:r>
        <w:rPr>
          <w:i/>
          <w:sz w:val="28"/>
        </w:rPr>
        <w:t>không</w:t>
      </w:r>
      <w:r>
        <w:rPr>
          <w:i/>
          <w:spacing w:val="-16"/>
          <w:sz w:val="28"/>
        </w:rPr>
        <w:t xml:space="preserve"> </w:t>
      </w:r>
      <w:r>
        <w:rPr>
          <w:i/>
          <w:sz w:val="28"/>
        </w:rPr>
        <w:t>phù</w:t>
      </w:r>
      <w:r>
        <w:rPr>
          <w:i/>
          <w:spacing w:val="-16"/>
          <w:sz w:val="28"/>
        </w:rPr>
        <w:t xml:space="preserve"> </w:t>
      </w:r>
      <w:r>
        <w:rPr>
          <w:i/>
          <w:sz w:val="28"/>
        </w:rPr>
        <w:t>hợp</w:t>
      </w:r>
      <w:r>
        <w:rPr>
          <w:i/>
          <w:spacing w:val="-16"/>
          <w:sz w:val="28"/>
        </w:rPr>
        <w:t xml:space="preserve"> </w:t>
      </w:r>
      <w:r>
        <w:rPr>
          <w:i/>
          <w:sz w:val="28"/>
        </w:rPr>
        <w:t>quy hoạch,</w:t>
      </w:r>
      <w:r>
        <w:rPr>
          <w:i/>
          <w:spacing w:val="-5"/>
          <w:sz w:val="28"/>
        </w:rPr>
        <w:t xml:space="preserve"> </w:t>
      </w:r>
      <w:r>
        <w:rPr>
          <w:i/>
          <w:sz w:val="28"/>
        </w:rPr>
        <w:t>gắn</w:t>
      </w:r>
      <w:r>
        <w:rPr>
          <w:i/>
          <w:spacing w:val="-4"/>
          <w:sz w:val="28"/>
        </w:rPr>
        <w:t xml:space="preserve"> </w:t>
      </w:r>
      <w:r>
        <w:rPr>
          <w:i/>
          <w:sz w:val="28"/>
        </w:rPr>
        <w:t>với</w:t>
      </w:r>
      <w:r>
        <w:rPr>
          <w:i/>
          <w:spacing w:val="-4"/>
          <w:sz w:val="28"/>
        </w:rPr>
        <w:t xml:space="preserve"> </w:t>
      </w:r>
      <w:r>
        <w:rPr>
          <w:i/>
          <w:sz w:val="28"/>
        </w:rPr>
        <w:t>bố</w:t>
      </w:r>
      <w:r>
        <w:rPr>
          <w:i/>
          <w:spacing w:val="-4"/>
          <w:sz w:val="28"/>
        </w:rPr>
        <w:t xml:space="preserve"> </w:t>
      </w:r>
      <w:r>
        <w:rPr>
          <w:i/>
          <w:sz w:val="28"/>
        </w:rPr>
        <w:t>trí</w:t>
      </w:r>
      <w:r>
        <w:rPr>
          <w:i/>
          <w:spacing w:val="-4"/>
          <w:sz w:val="28"/>
        </w:rPr>
        <w:t xml:space="preserve"> </w:t>
      </w:r>
      <w:r>
        <w:rPr>
          <w:i/>
          <w:sz w:val="28"/>
        </w:rPr>
        <w:t>quỹ</w:t>
      </w:r>
      <w:r>
        <w:rPr>
          <w:i/>
          <w:spacing w:val="-4"/>
          <w:sz w:val="28"/>
        </w:rPr>
        <w:t xml:space="preserve"> </w:t>
      </w:r>
      <w:r>
        <w:rPr>
          <w:i/>
          <w:sz w:val="28"/>
        </w:rPr>
        <w:t>đất</w:t>
      </w:r>
      <w:r>
        <w:rPr>
          <w:i/>
          <w:spacing w:val="-4"/>
          <w:sz w:val="28"/>
        </w:rPr>
        <w:t xml:space="preserve"> </w:t>
      </w:r>
      <w:r>
        <w:rPr>
          <w:i/>
          <w:sz w:val="28"/>
        </w:rPr>
        <w:t>có</w:t>
      </w:r>
      <w:r>
        <w:rPr>
          <w:i/>
          <w:spacing w:val="-4"/>
          <w:sz w:val="28"/>
        </w:rPr>
        <w:t xml:space="preserve"> </w:t>
      </w:r>
      <w:r>
        <w:rPr>
          <w:i/>
          <w:sz w:val="28"/>
        </w:rPr>
        <w:t>hạ</w:t>
      </w:r>
      <w:r>
        <w:rPr>
          <w:i/>
          <w:spacing w:val="-4"/>
          <w:sz w:val="28"/>
        </w:rPr>
        <w:t xml:space="preserve"> </w:t>
      </w:r>
      <w:r>
        <w:rPr>
          <w:i/>
          <w:sz w:val="28"/>
        </w:rPr>
        <w:t>tầng</w:t>
      </w:r>
      <w:r>
        <w:rPr>
          <w:i/>
          <w:spacing w:val="-4"/>
          <w:sz w:val="28"/>
        </w:rPr>
        <w:t xml:space="preserve"> </w:t>
      </w:r>
      <w:r>
        <w:rPr>
          <w:i/>
          <w:sz w:val="28"/>
        </w:rPr>
        <w:t>đồng</w:t>
      </w:r>
      <w:r>
        <w:rPr>
          <w:i/>
          <w:spacing w:val="-4"/>
          <w:sz w:val="28"/>
        </w:rPr>
        <w:t xml:space="preserve"> </w:t>
      </w:r>
      <w:r>
        <w:rPr>
          <w:i/>
          <w:sz w:val="28"/>
        </w:rPr>
        <w:t>bộ</w:t>
      </w:r>
      <w:r>
        <w:rPr>
          <w:i/>
          <w:spacing w:val="-4"/>
          <w:sz w:val="28"/>
        </w:rPr>
        <w:t xml:space="preserve"> </w:t>
      </w:r>
      <w:r>
        <w:rPr>
          <w:i/>
          <w:sz w:val="28"/>
        </w:rPr>
        <w:t>và</w:t>
      </w:r>
      <w:r>
        <w:rPr>
          <w:i/>
          <w:spacing w:val="-4"/>
          <w:sz w:val="28"/>
        </w:rPr>
        <w:t xml:space="preserve"> </w:t>
      </w:r>
      <w:r>
        <w:rPr>
          <w:i/>
          <w:sz w:val="28"/>
        </w:rPr>
        <w:t>có</w:t>
      </w:r>
      <w:r>
        <w:rPr>
          <w:i/>
          <w:spacing w:val="-4"/>
          <w:sz w:val="28"/>
        </w:rPr>
        <w:t xml:space="preserve"> </w:t>
      </w:r>
      <w:r>
        <w:rPr>
          <w:i/>
          <w:sz w:val="28"/>
        </w:rPr>
        <w:t>cơ</w:t>
      </w:r>
      <w:r>
        <w:rPr>
          <w:i/>
          <w:spacing w:val="-4"/>
          <w:sz w:val="28"/>
        </w:rPr>
        <w:t xml:space="preserve"> </w:t>
      </w:r>
      <w:r>
        <w:rPr>
          <w:i/>
          <w:sz w:val="28"/>
        </w:rPr>
        <w:t>chế</w:t>
      </w:r>
      <w:r>
        <w:rPr>
          <w:i/>
          <w:spacing w:val="-4"/>
          <w:sz w:val="28"/>
        </w:rPr>
        <w:t xml:space="preserve"> </w:t>
      </w:r>
      <w:r>
        <w:rPr>
          <w:i/>
          <w:sz w:val="28"/>
        </w:rPr>
        <w:t>hỗ</w:t>
      </w:r>
      <w:r>
        <w:rPr>
          <w:i/>
          <w:spacing w:val="-1"/>
          <w:sz w:val="28"/>
        </w:rPr>
        <w:t xml:space="preserve"> </w:t>
      </w:r>
      <w:r>
        <w:rPr>
          <w:i/>
          <w:sz w:val="28"/>
        </w:rPr>
        <w:t>trợ</w:t>
      </w:r>
      <w:r>
        <w:rPr>
          <w:i/>
          <w:spacing w:val="-5"/>
          <w:sz w:val="28"/>
        </w:rPr>
        <w:t xml:space="preserve"> </w:t>
      </w:r>
      <w:r>
        <w:rPr>
          <w:i/>
          <w:sz w:val="28"/>
        </w:rPr>
        <w:t>phù</w:t>
      </w:r>
      <w:r>
        <w:rPr>
          <w:i/>
          <w:spacing w:val="-4"/>
          <w:sz w:val="28"/>
        </w:rPr>
        <w:t xml:space="preserve"> </w:t>
      </w:r>
      <w:r>
        <w:rPr>
          <w:i/>
          <w:sz w:val="28"/>
        </w:rPr>
        <w:t>hợp;</w:t>
      </w:r>
      <w:r>
        <w:rPr>
          <w:i/>
          <w:spacing w:val="-3"/>
          <w:sz w:val="28"/>
        </w:rPr>
        <w:t xml:space="preserve"> </w:t>
      </w:r>
      <w:r>
        <w:rPr>
          <w:i/>
          <w:sz w:val="28"/>
        </w:rPr>
        <w:t>kiểm soát</w:t>
      </w:r>
      <w:r>
        <w:rPr>
          <w:i/>
          <w:spacing w:val="-18"/>
          <w:sz w:val="28"/>
        </w:rPr>
        <w:t xml:space="preserve"> </w:t>
      </w:r>
      <w:r>
        <w:rPr>
          <w:i/>
          <w:sz w:val="28"/>
        </w:rPr>
        <w:t>chặt</w:t>
      </w:r>
      <w:r>
        <w:rPr>
          <w:i/>
          <w:spacing w:val="-17"/>
          <w:sz w:val="28"/>
        </w:rPr>
        <w:t xml:space="preserve"> </w:t>
      </w:r>
      <w:r>
        <w:rPr>
          <w:i/>
          <w:sz w:val="28"/>
        </w:rPr>
        <w:t>chẽ</w:t>
      </w:r>
      <w:r>
        <w:rPr>
          <w:i/>
          <w:spacing w:val="-18"/>
          <w:sz w:val="28"/>
        </w:rPr>
        <w:t xml:space="preserve"> </w:t>
      </w:r>
      <w:r>
        <w:rPr>
          <w:i/>
          <w:sz w:val="28"/>
        </w:rPr>
        <w:t>việc</w:t>
      </w:r>
      <w:r>
        <w:rPr>
          <w:i/>
          <w:spacing w:val="-16"/>
          <w:sz w:val="28"/>
        </w:rPr>
        <w:t xml:space="preserve"> </w:t>
      </w:r>
      <w:r>
        <w:rPr>
          <w:i/>
          <w:sz w:val="28"/>
        </w:rPr>
        <w:t>sử</w:t>
      </w:r>
      <w:r>
        <w:rPr>
          <w:i/>
          <w:spacing w:val="-14"/>
          <w:sz w:val="28"/>
        </w:rPr>
        <w:t xml:space="preserve"> </w:t>
      </w:r>
      <w:r>
        <w:rPr>
          <w:i/>
          <w:sz w:val="28"/>
        </w:rPr>
        <w:t>dụng</w:t>
      </w:r>
      <w:r>
        <w:rPr>
          <w:i/>
          <w:spacing w:val="-17"/>
          <w:sz w:val="28"/>
        </w:rPr>
        <w:t xml:space="preserve"> </w:t>
      </w:r>
      <w:r>
        <w:rPr>
          <w:i/>
          <w:sz w:val="28"/>
        </w:rPr>
        <w:t>đất</w:t>
      </w:r>
      <w:r>
        <w:rPr>
          <w:i/>
          <w:spacing w:val="-17"/>
          <w:sz w:val="28"/>
        </w:rPr>
        <w:t xml:space="preserve"> </w:t>
      </w:r>
      <w:r>
        <w:rPr>
          <w:i/>
          <w:sz w:val="28"/>
        </w:rPr>
        <w:t>sau</w:t>
      </w:r>
      <w:r>
        <w:rPr>
          <w:i/>
          <w:spacing w:val="-17"/>
          <w:sz w:val="28"/>
        </w:rPr>
        <w:t xml:space="preserve"> </w:t>
      </w:r>
      <w:r>
        <w:rPr>
          <w:i/>
          <w:sz w:val="28"/>
        </w:rPr>
        <w:t>di</w:t>
      </w:r>
      <w:r>
        <w:rPr>
          <w:i/>
          <w:spacing w:val="-17"/>
          <w:sz w:val="28"/>
        </w:rPr>
        <w:t xml:space="preserve"> </w:t>
      </w:r>
      <w:r>
        <w:rPr>
          <w:i/>
          <w:sz w:val="28"/>
        </w:rPr>
        <w:t>dời,</w:t>
      </w:r>
      <w:r>
        <w:rPr>
          <w:i/>
          <w:spacing w:val="-16"/>
          <w:sz w:val="28"/>
        </w:rPr>
        <w:t xml:space="preserve"> </w:t>
      </w:r>
      <w:r>
        <w:rPr>
          <w:i/>
          <w:sz w:val="28"/>
        </w:rPr>
        <w:t>bảo</w:t>
      </w:r>
      <w:r>
        <w:rPr>
          <w:i/>
          <w:spacing w:val="-17"/>
          <w:sz w:val="28"/>
        </w:rPr>
        <w:t xml:space="preserve"> </w:t>
      </w:r>
      <w:r>
        <w:rPr>
          <w:i/>
          <w:sz w:val="28"/>
        </w:rPr>
        <w:t>đảm</w:t>
      </w:r>
      <w:r>
        <w:rPr>
          <w:i/>
          <w:spacing w:val="-18"/>
          <w:sz w:val="28"/>
        </w:rPr>
        <w:t xml:space="preserve"> </w:t>
      </w:r>
      <w:r>
        <w:rPr>
          <w:i/>
          <w:sz w:val="28"/>
        </w:rPr>
        <w:t>đồng</w:t>
      </w:r>
      <w:r>
        <w:rPr>
          <w:i/>
          <w:spacing w:val="-17"/>
          <w:sz w:val="28"/>
        </w:rPr>
        <w:t xml:space="preserve"> </w:t>
      </w:r>
      <w:r>
        <w:rPr>
          <w:i/>
          <w:sz w:val="28"/>
        </w:rPr>
        <w:t>bộ</w:t>
      </w:r>
      <w:r>
        <w:rPr>
          <w:i/>
          <w:spacing w:val="-16"/>
          <w:sz w:val="28"/>
        </w:rPr>
        <w:t xml:space="preserve"> </w:t>
      </w:r>
      <w:r>
        <w:rPr>
          <w:i/>
          <w:sz w:val="28"/>
        </w:rPr>
        <w:t>quy</w:t>
      </w:r>
      <w:r>
        <w:rPr>
          <w:i/>
          <w:spacing w:val="-16"/>
          <w:sz w:val="28"/>
        </w:rPr>
        <w:t xml:space="preserve"> </w:t>
      </w:r>
      <w:r>
        <w:rPr>
          <w:i/>
          <w:sz w:val="28"/>
        </w:rPr>
        <w:t>hoạch,</w:t>
      </w:r>
      <w:r>
        <w:rPr>
          <w:i/>
          <w:spacing w:val="-18"/>
          <w:sz w:val="28"/>
        </w:rPr>
        <w:t xml:space="preserve"> </w:t>
      </w:r>
      <w:r>
        <w:rPr>
          <w:i/>
          <w:sz w:val="28"/>
        </w:rPr>
        <w:t>môi</w:t>
      </w:r>
      <w:r>
        <w:rPr>
          <w:i/>
          <w:spacing w:val="-14"/>
          <w:sz w:val="28"/>
        </w:rPr>
        <w:t xml:space="preserve"> </w:t>
      </w:r>
      <w:r>
        <w:rPr>
          <w:i/>
          <w:sz w:val="28"/>
        </w:rPr>
        <w:t>trường</w:t>
      </w:r>
      <w:r>
        <w:rPr>
          <w:i/>
          <w:spacing w:val="-17"/>
          <w:sz w:val="28"/>
        </w:rPr>
        <w:t xml:space="preserve"> </w:t>
      </w:r>
      <w:r>
        <w:rPr>
          <w:i/>
          <w:sz w:val="28"/>
        </w:rPr>
        <w:t>và chất lượng sống đô thị…”.</w:t>
      </w:r>
    </w:p>
    <w:p w14:paraId="4B6375EB" w14:textId="77777777" w:rsidR="00F5458D" w:rsidRDefault="00000000" w:rsidP="00F86B57">
      <w:pPr>
        <w:pStyle w:val="BodyText"/>
        <w:spacing w:before="91" w:line="242" w:lineRule="auto"/>
        <w:ind w:right="137"/>
      </w:pPr>
      <w:r>
        <w:t>Thể</w:t>
      </w:r>
      <w:r>
        <w:rPr>
          <w:spacing w:val="-8"/>
        </w:rPr>
        <w:t xml:space="preserve"> </w:t>
      </w:r>
      <w:r>
        <w:t>chế</w:t>
      </w:r>
      <w:r>
        <w:rPr>
          <w:spacing w:val="-10"/>
        </w:rPr>
        <w:t xml:space="preserve"> </w:t>
      </w:r>
      <w:r>
        <w:t>hóa</w:t>
      </w:r>
      <w:r>
        <w:rPr>
          <w:spacing w:val="-10"/>
        </w:rPr>
        <w:t xml:space="preserve"> </w:t>
      </w:r>
      <w:r>
        <w:t>quan</w:t>
      </w:r>
      <w:r>
        <w:rPr>
          <w:spacing w:val="-7"/>
        </w:rPr>
        <w:t xml:space="preserve"> </w:t>
      </w:r>
      <w:r>
        <w:t>điểm</w:t>
      </w:r>
      <w:r>
        <w:rPr>
          <w:spacing w:val="-11"/>
        </w:rPr>
        <w:t xml:space="preserve"> </w:t>
      </w:r>
      <w:r>
        <w:t>trên,</w:t>
      </w:r>
      <w:r>
        <w:rPr>
          <w:spacing w:val="-9"/>
        </w:rPr>
        <w:t xml:space="preserve"> </w:t>
      </w:r>
      <w:r>
        <w:t>Luật</w:t>
      </w:r>
      <w:r>
        <w:rPr>
          <w:spacing w:val="-12"/>
        </w:rPr>
        <w:t xml:space="preserve"> </w:t>
      </w:r>
      <w:r>
        <w:t>Thủ</w:t>
      </w:r>
      <w:r>
        <w:rPr>
          <w:spacing w:val="-7"/>
        </w:rPr>
        <w:t xml:space="preserve"> </w:t>
      </w:r>
      <w:r>
        <w:t>đô</w:t>
      </w:r>
      <w:r>
        <w:rPr>
          <w:spacing w:val="-7"/>
        </w:rPr>
        <w:t xml:space="preserve"> </w:t>
      </w:r>
      <w:r>
        <w:t>năm</w:t>
      </w:r>
      <w:r>
        <w:rPr>
          <w:spacing w:val="-13"/>
        </w:rPr>
        <w:t xml:space="preserve"> </w:t>
      </w:r>
      <w:r>
        <w:t>2026</w:t>
      </w:r>
      <w:r>
        <w:rPr>
          <w:spacing w:val="-7"/>
        </w:rPr>
        <w:t xml:space="preserve"> </w:t>
      </w:r>
      <w:r>
        <w:t>tiếp</w:t>
      </w:r>
      <w:r>
        <w:rPr>
          <w:spacing w:val="-10"/>
        </w:rPr>
        <w:t xml:space="preserve"> </w:t>
      </w:r>
      <w:r>
        <w:t>tục</w:t>
      </w:r>
      <w:r>
        <w:rPr>
          <w:spacing w:val="-8"/>
        </w:rPr>
        <w:t xml:space="preserve"> </w:t>
      </w:r>
      <w:r>
        <w:t>có</w:t>
      </w:r>
      <w:r>
        <w:rPr>
          <w:spacing w:val="-7"/>
        </w:rPr>
        <w:t xml:space="preserve"> </w:t>
      </w:r>
      <w:r>
        <w:t>những</w:t>
      </w:r>
      <w:r>
        <w:rPr>
          <w:spacing w:val="-7"/>
        </w:rPr>
        <w:t xml:space="preserve"> </w:t>
      </w:r>
      <w:r>
        <w:t>quy</w:t>
      </w:r>
      <w:r>
        <w:rPr>
          <w:spacing w:val="-12"/>
        </w:rPr>
        <w:t xml:space="preserve"> </w:t>
      </w:r>
      <w:r>
        <w:t>định đột phá phân quyền mạnh mẽ cho Thủ đô trong lĩnh vực này.</w:t>
      </w:r>
    </w:p>
    <w:p w14:paraId="41AFA731" w14:textId="77777777" w:rsidR="00F5458D" w:rsidRDefault="00000000" w:rsidP="00F86B57">
      <w:pPr>
        <w:pStyle w:val="Heading1"/>
        <w:numPr>
          <w:ilvl w:val="0"/>
          <w:numId w:val="18"/>
        </w:numPr>
        <w:tabs>
          <w:tab w:val="left" w:pos="1000"/>
        </w:tabs>
        <w:spacing w:before="90"/>
        <w:ind w:left="1000" w:hanging="279"/>
        <w:jc w:val="both"/>
      </w:pPr>
      <w:r>
        <w:t>Quy</w:t>
      </w:r>
      <w:r>
        <w:rPr>
          <w:spacing w:val="-5"/>
        </w:rPr>
        <w:t xml:space="preserve"> </w:t>
      </w:r>
      <w:r>
        <w:t>hoạch,</w:t>
      </w:r>
      <w:r>
        <w:rPr>
          <w:spacing w:val="-4"/>
        </w:rPr>
        <w:t xml:space="preserve"> </w:t>
      </w:r>
      <w:r>
        <w:t>xây</w:t>
      </w:r>
      <w:r>
        <w:rPr>
          <w:spacing w:val="-2"/>
        </w:rPr>
        <w:t xml:space="preserve"> </w:t>
      </w:r>
      <w:r>
        <w:t>dựng</w:t>
      </w:r>
      <w:r>
        <w:rPr>
          <w:spacing w:val="-7"/>
        </w:rPr>
        <w:t xml:space="preserve"> </w:t>
      </w:r>
      <w:r>
        <w:t>Thủ</w:t>
      </w:r>
      <w:r>
        <w:rPr>
          <w:spacing w:val="-4"/>
        </w:rPr>
        <w:t xml:space="preserve"> </w:t>
      </w:r>
      <w:r>
        <w:rPr>
          <w:spacing w:val="-5"/>
        </w:rPr>
        <w:t>đô</w:t>
      </w:r>
    </w:p>
    <w:p w14:paraId="0AADCF15" w14:textId="77777777" w:rsidR="00F5458D" w:rsidRDefault="00000000" w:rsidP="00F86B57">
      <w:pPr>
        <w:pStyle w:val="ListParagraph"/>
        <w:numPr>
          <w:ilvl w:val="1"/>
          <w:numId w:val="18"/>
        </w:numPr>
        <w:tabs>
          <w:tab w:val="left" w:pos="1024"/>
        </w:tabs>
        <w:ind w:left="1024" w:hanging="303"/>
        <w:jc w:val="both"/>
        <w:rPr>
          <w:b/>
          <w:sz w:val="28"/>
        </w:rPr>
      </w:pPr>
      <w:r>
        <w:rPr>
          <w:b/>
          <w:sz w:val="28"/>
        </w:rPr>
        <w:t>Quy</w:t>
      </w:r>
      <w:r>
        <w:rPr>
          <w:b/>
          <w:spacing w:val="-3"/>
          <w:sz w:val="28"/>
        </w:rPr>
        <w:t xml:space="preserve"> </w:t>
      </w:r>
      <w:r>
        <w:rPr>
          <w:b/>
          <w:sz w:val="28"/>
        </w:rPr>
        <w:t>hoạch</w:t>
      </w:r>
      <w:r>
        <w:rPr>
          <w:b/>
          <w:spacing w:val="-8"/>
          <w:sz w:val="28"/>
        </w:rPr>
        <w:t xml:space="preserve"> </w:t>
      </w:r>
      <w:r>
        <w:rPr>
          <w:b/>
          <w:sz w:val="28"/>
        </w:rPr>
        <w:t>Thủ</w:t>
      </w:r>
      <w:r>
        <w:rPr>
          <w:b/>
          <w:spacing w:val="-4"/>
          <w:sz w:val="28"/>
        </w:rPr>
        <w:t xml:space="preserve"> </w:t>
      </w:r>
      <w:r>
        <w:rPr>
          <w:b/>
          <w:sz w:val="28"/>
        </w:rPr>
        <w:t>đô</w:t>
      </w:r>
      <w:r>
        <w:rPr>
          <w:b/>
          <w:spacing w:val="-3"/>
          <w:sz w:val="28"/>
        </w:rPr>
        <w:t xml:space="preserve"> </w:t>
      </w:r>
      <w:r>
        <w:rPr>
          <w:b/>
          <w:sz w:val="28"/>
        </w:rPr>
        <w:t>(Điều</w:t>
      </w:r>
      <w:r>
        <w:rPr>
          <w:b/>
          <w:spacing w:val="-5"/>
          <w:sz w:val="28"/>
        </w:rPr>
        <w:t xml:space="preserve"> 10)</w:t>
      </w:r>
    </w:p>
    <w:p w14:paraId="48EE08A8" w14:textId="77777777" w:rsidR="00F5458D" w:rsidRDefault="00000000" w:rsidP="00F86B57">
      <w:pPr>
        <w:pStyle w:val="BodyText"/>
        <w:spacing w:before="86"/>
      </w:pPr>
      <w:r>
        <w:t>Luật</w:t>
      </w:r>
      <w:r>
        <w:rPr>
          <w:spacing w:val="-1"/>
        </w:rPr>
        <w:t xml:space="preserve"> </w:t>
      </w:r>
      <w:r>
        <w:t>trao</w:t>
      </w:r>
      <w:r>
        <w:rPr>
          <w:spacing w:val="-1"/>
        </w:rPr>
        <w:t xml:space="preserve"> </w:t>
      </w:r>
      <w:r>
        <w:t>quyền</w:t>
      </w:r>
      <w:r>
        <w:rPr>
          <w:spacing w:val="-1"/>
        </w:rPr>
        <w:t xml:space="preserve"> </w:t>
      </w:r>
      <w:r>
        <w:t>cho</w:t>
      </w:r>
      <w:r>
        <w:rPr>
          <w:spacing w:val="-8"/>
        </w:rPr>
        <w:t xml:space="preserve"> </w:t>
      </w:r>
      <w:r>
        <w:t>Thành</w:t>
      </w:r>
      <w:r>
        <w:rPr>
          <w:spacing w:val="-1"/>
        </w:rPr>
        <w:t xml:space="preserve"> </w:t>
      </w:r>
      <w:r>
        <w:t>phố</w:t>
      </w:r>
      <w:r>
        <w:rPr>
          <w:spacing w:val="-1"/>
        </w:rPr>
        <w:t xml:space="preserve"> </w:t>
      </w:r>
      <w:r>
        <w:t>chủ</w:t>
      </w:r>
      <w:r>
        <w:rPr>
          <w:spacing w:val="-2"/>
        </w:rPr>
        <w:t xml:space="preserve"> </w:t>
      </w:r>
      <w:r>
        <w:t>động</w:t>
      </w:r>
      <w:r>
        <w:rPr>
          <w:spacing w:val="-5"/>
        </w:rPr>
        <w:t xml:space="preserve"> </w:t>
      </w:r>
      <w:r>
        <w:t>điều</w:t>
      </w:r>
      <w:r>
        <w:rPr>
          <w:spacing w:val="-1"/>
        </w:rPr>
        <w:t xml:space="preserve"> </w:t>
      </w:r>
      <w:r>
        <w:t>hành</w:t>
      </w:r>
      <w:r>
        <w:rPr>
          <w:spacing w:val="-1"/>
        </w:rPr>
        <w:t xml:space="preserve"> </w:t>
      </w:r>
      <w:r>
        <w:t>toàn</w:t>
      </w:r>
      <w:r>
        <w:rPr>
          <w:spacing w:val="-2"/>
        </w:rPr>
        <w:t xml:space="preserve"> </w:t>
      </w:r>
      <w:r>
        <w:t>bộ</w:t>
      </w:r>
      <w:r>
        <w:rPr>
          <w:spacing w:val="-2"/>
        </w:rPr>
        <w:t xml:space="preserve"> </w:t>
      </w:r>
      <w:r>
        <w:t>các</w:t>
      </w:r>
      <w:r>
        <w:rPr>
          <w:spacing w:val="-4"/>
        </w:rPr>
        <w:t xml:space="preserve"> </w:t>
      </w:r>
      <w:r>
        <w:t>hoạt</w:t>
      </w:r>
      <w:r>
        <w:rPr>
          <w:spacing w:val="-1"/>
        </w:rPr>
        <w:t xml:space="preserve"> </w:t>
      </w:r>
      <w:r>
        <w:t>động</w:t>
      </w:r>
      <w:r>
        <w:rPr>
          <w:spacing w:val="-1"/>
        </w:rPr>
        <w:t xml:space="preserve"> </w:t>
      </w:r>
      <w:r>
        <w:t>của công tác quy hoạch - kiến trúc từ khâu bắt đầu đến khâu quản lý thực hiện, thay vì phải</w:t>
      </w:r>
      <w:r>
        <w:rPr>
          <w:spacing w:val="-5"/>
        </w:rPr>
        <w:t xml:space="preserve"> </w:t>
      </w:r>
      <w:r>
        <w:t>xin</w:t>
      </w:r>
      <w:r>
        <w:rPr>
          <w:spacing w:val="-3"/>
        </w:rPr>
        <w:t xml:space="preserve"> </w:t>
      </w:r>
      <w:r>
        <w:t>ý</w:t>
      </w:r>
      <w:r>
        <w:rPr>
          <w:spacing w:val="-5"/>
        </w:rPr>
        <w:t xml:space="preserve"> </w:t>
      </w:r>
      <w:r>
        <w:t>kiến</w:t>
      </w:r>
      <w:r>
        <w:rPr>
          <w:spacing w:val="-5"/>
        </w:rPr>
        <w:t xml:space="preserve"> </w:t>
      </w:r>
      <w:r>
        <w:t>hoặc</w:t>
      </w:r>
      <w:r>
        <w:rPr>
          <w:spacing w:val="-3"/>
        </w:rPr>
        <w:t xml:space="preserve"> </w:t>
      </w:r>
      <w:r>
        <w:t>chờ</w:t>
      </w:r>
      <w:r>
        <w:rPr>
          <w:spacing w:val="-3"/>
        </w:rPr>
        <w:t xml:space="preserve"> </w:t>
      </w:r>
      <w:r>
        <w:t>hướng</w:t>
      </w:r>
      <w:r>
        <w:rPr>
          <w:spacing w:val="-3"/>
        </w:rPr>
        <w:t xml:space="preserve"> </w:t>
      </w:r>
      <w:r>
        <w:t>dẫn</w:t>
      </w:r>
      <w:r>
        <w:rPr>
          <w:spacing w:val="-5"/>
        </w:rPr>
        <w:t xml:space="preserve"> </w:t>
      </w:r>
      <w:r>
        <w:t>từ</w:t>
      </w:r>
      <w:r>
        <w:rPr>
          <w:spacing w:val="-4"/>
        </w:rPr>
        <w:t xml:space="preserve"> </w:t>
      </w:r>
      <w:r>
        <w:t>các</w:t>
      </w:r>
      <w:r>
        <w:rPr>
          <w:spacing w:val="-5"/>
        </w:rPr>
        <w:t xml:space="preserve"> </w:t>
      </w:r>
      <w:r>
        <w:t>Bộ,</w:t>
      </w:r>
      <w:r>
        <w:rPr>
          <w:spacing w:val="-4"/>
        </w:rPr>
        <w:t xml:space="preserve"> </w:t>
      </w:r>
      <w:r>
        <w:t>ngành</w:t>
      </w:r>
      <w:r>
        <w:rPr>
          <w:spacing w:val="-5"/>
        </w:rPr>
        <w:t xml:space="preserve"> </w:t>
      </w:r>
      <w:r>
        <w:t>đối</w:t>
      </w:r>
      <w:r>
        <w:rPr>
          <w:spacing w:val="-5"/>
        </w:rPr>
        <w:t xml:space="preserve"> </w:t>
      </w:r>
      <w:r>
        <w:t>với</w:t>
      </w:r>
      <w:r>
        <w:rPr>
          <w:spacing w:val="-5"/>
        </w:rPr>
        <w:t xml:space="preserve"> </w:t>
      </w:r>
      <w:r>
        <w:t>từng</w:t>
      </w:r>
      <w:r>
        <w:rPr>
          <w:spacing w:val="-3"/>
        </w:rPr>
        <w:t xml:space="preserve"> </w:t>
      </w:r>
      <w:r>
        <w:t>công</w:t>
      </w:r>
      <w:r>
        <w:rPr>
          <w:spacing w:val="-3"/>
        </w:rPr>
        <w:t xml:space="preserve"> </w:t>
      </w:r>
      <w:r>
        <w:t>đoạn</w:t>
      </w:r>
      <w:r>
        <w:rPr>
          <w:spacing w:val="-3"/>
        </w:rPr>
        <w:t xml:space="preserve"> </w:t>
      </w:r>
      <w:r>
        <w:t>cụ</w:t>
      </w:r>
      <w:r>
        <w:rPr>
          <w:spacing w:val="-4"/>
        </w:rPr>
        <w:t xml:space="preserve"> </w:t>
      </w:r>
      <w:r>
        <w:t>thể như quy định hiện hành.</w:t>
      </w:r>
    </w:p>
    <w:p w14:paraId="6ECEFF6D" w14:textId="77777777" w:rsidR="00F5458D" w:rsidRDefault="00000000" w:rsidP="00F86B57">
      <w:pPr>
        <w:spacing w:before="90"/>
        <w:ind w:left="721"/>
        <w:jc w:val="both"/>
        <w:rPr>
          <w:i/>
          <w:sz w:val="28"/>
        </w:rPr>
      </w:pPr>
      <w:r>
        <w:rPr>
          <w:b/>
          <w:i/>
          <w:sz w:val="28"/>
        </w:rPr>
        <w:t>-</w:t>
      </w:r>
      <w:r>
        <w:rPr>
          <w:b/>
          <w:i/>
          <w:spacing w:val="-3"/>
          <w:sz w:val="28"/>
        </w:rPr>
        <w:t xml:space="preserve"> </w:t>
      </w:r>
      <w:r>
        <w:rPr>
          <w:b/>
          <w:i/>
          <w:sz w:val="28"/>
        </w:rPr>
        <w:t>Quy</w:t>
      </w:r>
      <w:r>
        <w:rPr>
          <w:b/>
          <w:i/>
          <w:spacing w:val="-2"/>
          <w:sz w:val="28"/>
        </w:rPr>
        <w:t xml:space="preserve"> </w:t>
      </w:r>
      <w:r>
        <w:rPr>
          <w:b/>
          <w:i/>
          <w:sz w:val="28"/>
        </w:rPr>
        <w:t>định</w:t>
      </w:r>
      <w:r>
        <w:rPr>
          <w:b/>
          <w:i/>
          <w:spacing w:val="-6"/>
          <w:sz w:val="28"/>
        </w:rPr>
        <w:t xml:space="preserve"> </w:t>
      </w:r>
      <w:r>
        <w:rPr>
          <w:b/>
          <w:i/>
          <w:sz w:val="28"/>
        </w:rPr>
        <w:t>giá</w:t>
      </w:r>
      <w:r>
        <w:rPr>
          <w:b/>
          <w:i/>
          <w:spacing w:val="-1"/>
          <w:sz w:val="28"/>
        </w:rPr>
        <w:t xml:space="preserve"> </w:t>
      </w:r>
      <w:r>
        <w:rPr>
          <w:b/>
          <w:i/>
          <w:sz w:val="28"/>
        </w:rPr>
        <w:t>trị</w:t>
      </w:r>
      <w:r>
        <w:rPr>
          <w:b/>
          <w:i/>
          <w:spacing w:val="-2"/>
          <w:sz w:val="28"/>
        </w:rPr>
        <w:t xml:space="preserve"> </w:t>
      </w:r>
      <w:r>
        <w:rPr>
          <w:b/>
          <w:i/>
          <w:sz w:val="28"/>
        </w:rPr>
        <w:t>pháp</w:t>
      </w:r>
      <w:r>
        <w:rPr>
          <w:b/>
          <w:i/>
          <w:spacing w:val="-4"/>
          <w:sz w:val="28"/>
        </w:rPr>
        <w:t xml:space="preserve"> </w:t>
      </w:r>
      <w:r>
        <w:rPr>
          <w:b/>
          <w:i/>
          <w:sz w:val="28"/>
        </w:rPr>
        <w:t>lý</w:t>
      </w:r>
      <w:r>
        <w:rPr>
          <w:b/>
          <w:i/>
          <w:spacing w:val="-2"/>
          <w:sz w:val="28"/>
        </w:rPr>
        <w:t xml:space="preserve"> </w:t>
      </w:r>
      <w:r>
        <w:rPr>
          <w:b/>
          <w:i/>
          <w:sz w:val="28"/>
        </w:rPr>
        <w:t>Quy</w:t>
      </w:r>
      <w:r>
        <w:rPr>
          <w:b/>
          <w:i/>
          <w:spacing w:val="-2"/>
          <w:sz w:val="28"/>
        </w:rPr>
        <w:t xml:space="preserve"> </w:t>
      </w:r>
      <w:r>
        <w:rPr>
          <w:b/>
          <w:i/>
          <w:sz w:val="28"/>
        </w:rPr>
        <w:t>hoạch</w:t>
      </w:r>
      <w:r>
        <w:rPr>
          <w:b/>
          <w:i/>
          <w:spacing w:val="-5"/>
          <w:sz w:val="28"/>
        </w:rPr>
        <w:t xml:space="preserve"> </w:t>
      </w:r>
      <w:r>
        <w:rPr>
          <w:b/>
          <w:i/>
          <w:sz w:val="28"/>
        </w:rPr>
        <w:t>tổng</w:t>
      </w:r>
      <w:r>
        <w:rPr>
          <w:b/>
          <w:i/>
          <w:spacing w:val="-1"/>
          <w:sz w:val="28"/>
        </w:rPr>
        <w:t xml:space="preserve"> </w:t>
      </w:r>
      <w:r>
        <w:rPr>
          <w:b/>
          <w:i/>
          <w:sz w:val="28"/>
        </w:rPr>
        <w:t>thể</w:t>
      </w:r>
      <w:r>
        <w:rPr>
          <w:b/>
          <w:i/>
          <w:spacing w:val="-2"/>
          <w:sz w:val="28"/>
        </w:rPr>
        <w:t xml:space="preserve"> </w:t>
      </w:r>
      <w:r>
        <w:rPr>
          <w:b/>
          <w:i/>
          <w:sz w:val="28"/>
        </w:rPr>
        <w:t>Thủ</w:t>
      </w:r>
      <w:r>
        <w:rPr>
          <w:b/>
          <w:i/>
          <w:spacing w:val="-5"/>
          <w:sz w:val="28"/>
        </w:rPr>
        <w:t xml:space="preserve"> </w:t>
      </w:r>
      <w:r>
        <w:rPr>
          <w:b/>
          <w:i/>
          <w:sz w:val="28"/>
        </w:rPr>
        <w:t>đô</w:t>
      </w:r>
      <w:r>
        <w:rPr>
          <w:b/>
          <w:i/>
          <w:spacing w:val="-2"/>
          <w:sz w:val="28"/>
        </w:rPr>
        <w:t xml:space="preserve"> </w:t>
      </w:r>
      <w:r>
        <w:rPr>
          <w:i/>
          <w:sz w:val="28"/>
        </w:rPr>
        <w:t>(Khoản</w:t>
      </w:r>
      <w:r>
        <w:rPr>
          <w:i/>
          <w:spacing w:val="-5"/>
          <w:sz w:val="28"/>
        </w:rPr>
        <w:t xml:space="preserve"> </w:t>
      </w:r>
      <w:r>
        <w:rPr>
          <w:i/>
          <w:sz w:val="28"/>
        </w:rPr>
        <w:t>1</w:t>
      </w:r>
      <w:r>
        <w:rPr>
          <w:i/>
          <w:spacing w:val="-1"/>
          <w:sz w:val="28"/>
        </w:rPr>
        <w:t xml:space="preserve"> </w:t>
      </w:r>
      <w:r>
        <w:rPr>
          <w:i/>
          <w:sz w:val="28"/>
        </w:rPr>
        <w:t xml:space="preserve">Điều </w:t>
      </w:r>
      <w:r>
        <w:rPr>
          <w:i/>
          <w:spacing w:val="-4"/>
          <w:sz w:val="28"/>
        </w:rPr>
        <w:t>10):</w:t>
      </w:r>
    </w:p>
    <w:p w14:paraId="1629F61B" w14:textId="77777777" w:rsidR="00F5458D" w:rsidRDefault="00000000" w:rsidP="00F86B57">
      <w:pPr>
        <w:pStyle w:val="BodyText"/>
        <w:spacing w:before="89"/>
      </w:pPr>
      <w:r>
        <w:t>Luật Thủ đô quy</w:t>
      </w:r>
      <w:r>
        <w:rPr>
          <w:spacing w:val="-1"/>
        </w:rPr>
        <w:t xml:space="preserve"> </w:t>
      </w:r>
      <w:r>
        <w:t>định trên địa bàn Thành phố chỉ lập một Quy hoạch tổng thể Thủ đô trên cơ sở cụ thể hóa các nội dung của quy hoạch cấp quốc gia, quy hoạch vùng, tích hợp, lồng ghép và thay thế Quy hoạch Thủ đô và Quy hoạch chung Thủ đô. Quy hoạch tổng thể</w:t>
      </w:r>
      <w:r>
        <w:rPr>
          <w:spacing w:val="-1"/>
        </w:rPr>
        <w:t xml:space="preserve"> </w:t>
      </w:r>
      <w:r>
        <w:t>Thủ đô có giá trị pháp lý như quy hoạch tỉnh và quy hoạch chung thành phố theo quy định của pháp luật.</w:t>
      </w:r>
    </w:p>
    <w:p w14:paraId="62D326E0" w14:textId="77777777" w:rsidR="00F5458D" w:rsidRDefault="00000000" w:rsidP="00F86B57">
      <w:pPr>
        <w:pStyle w:val="BodyText"/>
        <w:spacing w:before="92"/>
        <w:ind w:right="131"/>
      </w:pPr>
      <w:r>
        <w:t>Nội</w:t>
      </w:r>
      <w:r>
        <w:rPr>
          <w:spacing w:val="-11"/>
        </w:rPr>
        <w:t xml:space="preserve"> </w:t>
      </w:r>
      <w:r>
        <w:t>dung</w:t>
      </w:r>
      <w:r>
        <w:rPr>
          <w:spacing w:val="-11"/>
        </w:rPr>
        <w:t xml:space="preserve"> </w:t>
      </w:r>
      <w:r>
        <w:t>này</w:t>
      </w:r>
      <w:r>
        <w:rPr>
          <w:spacing w:val="-15"/>
        </w:rPr>
        <w:t xml:space="preserve"> </w:t>
      </w:r>
      <w:r>
        <w:t>đã</w:t>
      </w:r>
      <w:r>
        <w:rPr>
          <w:spacing w:val="-11"/>
        </w:rPr>
        <w:t xml:space="preserve"> </w:t>
      </w:r>
      <w:r>
        <w:t>được</w:t>
      </w:r>
      <w:r>
        <w:rPr>
          <w:spacing w:val="-11"/>
        </w:rPr>
        <w:t xml:space="preserve"> </w:t>
      </w:r>
      <w:r>
        <w:t>luật</w:t>
      </w:r>
      <w:r>
        <w:rPr>
          <w:spacing w:val="-11"/>
        </w:rPr>
        <w:t xml:space="preserve"> </w:t>
      </w:r>
      <w:r>
        <w:t>hóa</w:t>
      </w:r>
      <w:r>
        <w:rPr>
          <w:spacing w:val="-11"/>
        </w:rPr>
        <w:t xml:space="preserve"> </w:t>
      </w:r>
      <w:r>
        <w:t>theo</w:t>
      </w:r>
      <w:r>
        <w:rPr>
          <w:spacing w:val="-11"/>
        </w:rPr>
        <w:t xml:space="preserve"> </w:t>
      </w:r>
      <w:r>
        <w:t>Nghị</w:t>
      </w:r>
      <w:r>
        <w:rPr>
          <w:spacing w:val="-10"/>
        </w:rPr>
        <w:t xml:space="preserve"> </w:t>
      </w:r>
      <w:r>
        <w:t>quyết</w:t>
      </w:r>
      <w:r>
        <w:rPr>
          <w:spacing w:val="-11"/>
        </w:rPr>
        <w:t xml:space="preserve"> </w:t>
      </w:r>
      <w:r>
        <w:t>số</w:t>
      </w:r>
      <w:r>
        <w:rPr>
          <w:spacing w:val="-10"/>
        </w:rPr>
        <w:t xml:space="preserve"> </w:t>
      </w:r>
      <w:r>
        <w:t>258/2025/QH15,</w:t>
      </w:r>
      <w:r>
        <w:rPr>
          <w:spacing w:val="-12"/>
        </w:rPr>
        <w:t xml:space="preserve"> </w:t>
      </w:r>
      <w:r>
        <w:t>Quy</w:t>
      </w:r>
      <w:r>
        <w:rPr>
          <w:spacing w:val="-15"/>
        </w:rPr>
        <w:t xml:space="preserve"> </w:t>
      </w:r>
      <w:r>
        <w:t>hoạch tổng</w:t>
      </w:r>
      <w:r>
        <w:rPr>
          <w:spacing w:val="-3"/>
        </w:rPr>
        <w:t xml:space="preserve"> </w:t>
      </w:r>
      <w:r>
        <w:t>thể</w:t>
      </w:r>
      <w:r>
        <w:rPr>
          <w:spacing w:val="-8"/>
        </w:rPr>
        <w:t xml:space="preserve"> </w:t>
      </w:r>
      <w:r>
        <w:t>Thủ</w:t>
      </w:r>
      <w:r>
        <w:rPr>
          <w:spacing w:val="-4"/>
        </w:rPr>
        <w:t xml:space="preserve"> </w:t>
      </w:r>
      <w:r>
        <w:t>đô</w:t>
      </w:r>
      <w:r>
        <w:rPr>
          <w:spacing w:val="-3"/>
        </w:rPr>
        <w:t xml:space="preserve"> </w:t>
      </w:r>
      <w:r>
        <w:t>là</w:t>
      </w:r>
      <w:r>
        <w:rPr>
          <w:spacing w:val="-6"/>
        </w:rPr>
        <w:t xml:space="preserve"> </w:t>
      </w:r>
      <w:r>
        <w:t>bản</w:t>
      </w:r>
      <w:r>
        <w:rPr>
          <w:spacing w:val="-3"/>
        </w:rPr>
        <w:t xml:space="preserve"> </w:t>
      </w:r>
      <w:r>
        <w:t>quy</w:t>
      </w:r>
      <w:r>
        <w:rPr>
          <w:spacing w:val="-7"/>
        </w:rPr>
        <w:t xml:space="preserve"> </w:t>
      </w:r>
      <w:r>
        <w:t>hoạch</w:t>
      </w:r>
      <w:r>
        <w:rPr>
          <w:spacing w:val="-5"/>
        </w:rPr>
        <w:t xml:space="preserve"> </w:t>
      </w:r>
      <w:r>
        <w:t>duy</w:t>
      </w:r>
      <w:r>
        <w:rPr>
          <w:spacing w:val="-7"/>
        </w:rPr>
        <w:t xml:space="preserve"> </w:t>
      </w:r>
      <w:r>
        <w:t>nhất</w:t>
      </w:r>
      <w:r>
        <w:rPr>
          <w:spacing w:val="-4"/>
        </w:rPr>
        <w:t xml:space="preserve"> </w:t>
      </w:r>
      <w:r>
        <w:t>trên</w:t>
      </w:r>
      <w:r>
        <w:rPr>
          <w:spacing w:val="-3"/>
        </w:rPr>
        <w:t xml:space="preserve"> </w:t>
      </w:r>
      <w:r>
        <w:t>địa</w:t>
      </w:r>
      <w:r>
        <w:rPr>
          <w:spacing w:val="-6"/>
        </w:rPr>
        <w:t xml:space="preserve"> </w:t>
      </w:r>
      <w:r>
        <w:t>bàn,</w:t>
      </w:r>
      <w:r>
        <w:rPr>
          <w:spacing w:val="-4"/>
        </w:rPr>
        <w:t xml:space="preserve"> </w:t>
      </w:r>
      <w:r>
        <w:t>thay</w:t>
      </w:r>
      <w:r>
        <w:rPr>
          <w:spacing w:val="-7"/>
        </w:rPr>
        <w:t xml:space="preserve"> </w:t>
      </w:r>
      <w:r>
        <w:t>thế</w:t>
      </w:r>
      <w:r>
        <w:rPr>
          <w:spacing w:val="-6"/>
        </w:rPr>
        <w:t xml:space="preserve"> </w:t>
      </w:r>
      <w:r>
        <w:t>và</w:t>
      </w:r>
      <w:r>
        <w:rPr>
          <w:spacing w:val="-6"/>
        </w:rPr>
        <w:t xml:space="preserve"> </w:t>
      </w:r>
      <w:r>
        <w:t>tích</w:t>
      </w:r>
      <w:r>
        <w:rPr>
          <w:spacing w:val="-5"/>
        </w:rPr>
        <w:t xml:space="preserve"> </w:t>
      </w:r>
      <w:r>
        <w:t>hợp</w:t>
      </w:r>
      <w:r>
        <w:rPr>
          <w:spacing w:val="-3"/>
        </w:rPr>
        <w:t xml:space="preserve"> </w:t>
      </w:r>
      <w:r>
        <w:t>cả</w:t>
      </w:r>
      <w:r>
        <w:rPr>
          <w:spacing w:val="-3"/>
        </w:rPr>
        <w:t xml:space="preserve"> </w:t>
      </w:r>
      <w:r>
        <w:t>Quy hoạch Thủ đô (theo Luật Quy hoạch) và Quy hoạch chung Thủ đô (theo Luật Quy hoạch</w:t>
      </w:r>
      <w:r>
        <w:rPr>
          <w:spacing w:val="-5"/>
        </w:rPr>
        <w:t xml:space="preserve"> </w:t>
      </w:r>
      <w:r>
        <w:t>đô</w:t>
      </w:r>
      <w:r>
        <w:rPr>
          <w:spacing w:val="-3"/>
        </w:rPr>
        <w:t xml:space="preserve"> </w:t>
      </w:r>
      <w:r>
        <w:t>thị).</w:t>
      </w:r>
      <w:r>
        <w:rPr>
          <w:spacing w:val="-4"/>
        </w:rPr>
        <w:t xml:space="preserve"> </w:t>
      </w:r>
      <w:r>
        <w:t>Quy</w:t>
      </w:r>
      <w:r>
        <w:rPr>
          <w:spacing w:val="-7"/>
        </w:rPr>
        <w:t xml:space="preserve"> </w:t>
      </w:r>
      <w:r>
        <w:t>định</w:t>
      </w:r>
      <w:r>
        <w:rPr>
          <w:spacing w:val="-5"/>
        </w:rPr>
        <w:t xml:space="preserve"> </w:t>
      </w:r>
      <w:r>
        <w:t>nhằm</w:t>
      </w:r>
      <w:r>
        <w:rPr>
          <w:spacing w:val="-8"/>
        </w:rPr>
        <w:t xml:space="preserve"> </w:t>
      </w:r>
      <w:r>
        <w:t>bảo</w:t>
      </w:r>
      <w:r>
        <w:rPr>
          <w:spacing w:val="-3"/>
        </w:rPr>
        <w:t xml:space="preserve"> </w:t>
      </w:r>
      <w:r>
        <w:t>đảm</w:t>
      </w:r>
      <w:r>
        <w:rPr>
          <w:spacing w:val="-8"/>
        </w:rPr>
        <w:t xml:space="preserve"> </w:t>
      </w:r>
      <w:r>
        <w:t>tính</w:t>
      </w:r>
      <w:r>
        <w:rPr>
          <w:spacing w:val="-3"/>
        </w:rPr>
        <w:t xml:space="preserve"> </w:t>
      </w:r>
      <w:r>
        <w:t>đồng</w:t>
      </w:r>
      <w:r>
        <w:rPr>
          <w:spacing w:val="-5"/>
        </w:rPr>
        <w:t xml:space="preserve"> </w:t>
      </w:r>
      <w:r>
        <w:t>bộ,</w:t>
      </w:r>
      <w:r>
        <w:rPr>
          <w:spacing w:val="-6"/>
        </w:rPr>
        <w:t xml:space="preserve"> </w:t>
      </w:r>
      <w:r>
        <w:t>thống</w:t>
      </w:r>
      <w:r>
        <w:rPr>
          <w:spacing w:val="-5"/>
        </w:rPr>
        <w:t xml:space="preserve"> </w:t>
      </w:r>
      <w:r>
        <w:t>nhất</w:t>
      </w:r>
      <w:r>
        <w:rPr>
          <w:spacing w:val="-4"/>
        </w:rPr>
        <w:t xml:space="preserve"> </w:t>
      </w:r>
      <w:r>
        <w:t>trong</w:t>
      </w:r>
      <w:r>
        <w:rPr>
          <w:spacing w:val="-3"/>
        </w:rPr>
        <w:t xml:space="preserve"> </w:t>
      </w:r>
      <w:r>
        <w:t>hệ</w:t>
      </w:r>
      <w:r>
        <w:rPr>
          <w:spacing w:val="-6"/>
        </w:rPr>
        <w:t xml:space="preserve"> </w:t>
      </w:r>
      <w:r>
        <w:t>thống</w:t>
      </w:r>
      <w:r>
        <w:rPr>
          <w:spacing w:val="-5"/>
        </w:rPr>
        <w:t xml:space="preserve"> </w:t>
      </w:r>
      <w:r>
        <w:t>quy hoạch,</w:t>
      </w:r>
      <w:r>
        <w:rPr>
          <w:spacing w:val="-2"/>
        </w:rPr>
        <w:t xml:space="preserve"> </w:t>
      </w:r>
      <w:r>
        <w:t>khắc</w:t>
      </w:r>
      <w:r>
        <w:rPr>
          <w:spacing w:val="-1"/>
        </w:rPr>
        <w:t xml:space="preserve"> </w:t>
      </w:r>
      <w:r>
        <w:t>phục</w:t>
      </w:r>
      <w:r>
        <w:rPr>
          <w:spacing w:val="-1"/>
        </w:rPr>
        <w:t xml:space="preserve"> </w:t>
      </w:r>
      <w:r>
        <w:t>tình trạng chồng chéo,</w:t>
      </w:r>
      <w:r>
        <w:rPr>
          <w:spacing w:val="-2"/>
        </w:rPr>
        <w:t xml:space="preserve"> </w:t>
      </w:r>
      <w:r>
        <w:t>nâng cao hiệu quả</w:t>
      </w:r>
      <w:r>
        <w:rPr>
          <w:spacing w:val="-2"/>
        </w:rPr>
        <w:t xml:space="preserve"> </w:t>
      </w:r>
      <w:r>
        <w:t>quản lý và tổ chức thực hiện quy hoạch trên địa bàn Thủ đô.</w:t>
      </w:r>
    </w:p>
    <w:p w14:paraId="59873AA3" w14:textId="77777777" w:rsidR="00F5458D" w:rsidRDefault="00000000" w:rsidP="00F86B57">
      <w:pPr>
        <w:pStyle w:val="Heading2"/>
        <w:numPr>
          <w:ilvl w:val="0"/>
          <w:numId w:val="19"/>
        </w:numPr>
        <w:tabs>
          <w:tab w:val="left" w:pos="764"/>
        </w:tabs>
        <w:spacing w:before="89" w:line="244" w:lineRule="auto"/>
        <w:ind w:right="135" w:firstLine="566"/>
        <w:rPr>
          <w:b w:val="0"/>
        </w:rPr>
      </w:pPr>
      <w:r>
        <w:t>Trao quyền cho Thành phố thẩm quyền lập, phê duyệt, điều chỉnh Quy hoạch tổng thể Thủ đô</w:t>
      </w:r>
    </w:p>
    <w:p w14:paraId="33E16232" w14:textId="77777777" w:rsidR="00F5458D" w:rsidRDefault="00000000" w:rsidP="00F86B57">
      <w:pPr>
        <w:pStyle w:val="BodyText"/>
        <w:spacing w:before="78"/>
        <w:ind w:right="136" w:firstLine="719"/>
        <w:rPr>
          <w:i/>
        </w:rPr>
      </w:pPr>
      <w:r>
        <w:t>+</w:t>
      </w:r>
      <w:r>
        <w:rPr>
          <w:spacing w:val="-5"/>
        </w:rPr>
        <w:t xml:space="preserve"> </w:t>
      </w:r>
      <w:r>
        <w:t>Chủ</w:t>
      </w:r>
      <w:r>
        <w:rPr>
          <w:spacing w:val="-6"/>
        </w:rPr>
        <w:t xml:space="preserve"> </w:t>
      </w:r>
      <w:r>
        <w:t>tịch</w:t>
      </w:r>
      <w:r>
        <w:rPr>
          <w:spacing w:val="-3"/>
        </w:rPr>
        <w:t xml:space="preserve"> </w:t>
      </w:r>
      <w:r>
        <w:t>UBND</w:t>
      </w:r>
      <w:r>
        <w:rPr>
          <w:spacing w:val="-11"/>
        </w:rPr>
        <w:t xml:space="preserve"> </w:t>
      </w:r>
      <w:r>
        <w:t>Thành</w:t>
      </w:r>
      <w:r>
        <w:rPr>
          <w:spacing w:val="-5"/>
        </w:rPr>
        <w:t xml:space="preserve"> </w:t>
      </w:r>
      <w:r>
        <w:t>phố</w:t>
      </w:r>
      <w:r>
        <w:rPr>
          <w:spacing w:val="-4"/>
        </w:rPr>
        <w:t xml:space="preserve"> </w:t>
      </w:r>
      <w:r>
        <w:t>có</w:t>
      </w:r>
      <w:r>
        <w:rPr>
          <w:spacing w:val="-7"/>
        </w:rPr>
        <w:t xml:space="preserve"> </w:t>
      </w:r>
      <w:r>
        <w:t>thẩm</w:t>
      </w:r>
      <w:r>
        <w:rPr>
          <w:spacing w:val="-10"/>
        </w:rPr>
        <w:t xml:space="preserve"> </w:t>
      </w:r>
      <w:r>
        <w:t>quyền</w:t>
      </w:r>
      <w:r>
        <w:rPr>
          <w:spacing w:val="-7"/>
        </w:rPr>
        <w:t xml:space="preserve"> </w:t>
      </w:r>
      <w:r>
        <w:t>phê</w:t>
      </w:r>
      <w:r>
        <w:rPr>
          <w:spacing w:val="-8"/>
        </w:rPr>
        <w:t xml:space="preserve"> </w:t>
      </w:r>
      <w:r>
        <w:t>duyệt,</w:t>
      </w:r>
      <w:r>
        <w:rPr>
          <w:spacing w:val="-6"/>
        </w:rPr>
        <w:t xml:space="preserve"> </w:t>
      </w:r>
      <w:r>
        <w:t>phê</w:t>
      </w:r>
      <w:r>
        <w:rPr>
          <w:spacing w:val="-8"/>
        </w:rPr>
        <w:t xml:space="preserve"> </w:t>
      </w:r>
      <w:r>
        <w:t>duyệt</w:t>
      </w:r>
      <w:r>
        <w:rPr>
          <w:spacing w:val="-7"/>
        </w:rPr>
        <w:t xml:space="preserve"> </w:t>
      </w:r>
      <w:r>
        <w:t>điều</w:t>
      </w:r>
      <w:r>
        <w:rPr>
          <w:spacing w:val="-7"/>
        </w:rPr>
        <w:t xml:space="preserve"> </w:t>
      </w:r>
      <w:r>
        <w:t>chỉnh Quy hoạch tổng thể Thủ đô sau khi được HĐND Thành phố thông qua (</w:t>
      </w:r>
      <w:r>
        <w:rPr>
          <w:i/>
        </w:rPr>
        <w:t>điểm a Khoản 5 Điều 10).</w:t>
      </w:r>
    </w:p>
    <w:p w14:paraId="6880EFFA" w14:textId="77777777" w:rsidR="00F5458D" w:rsidRDefault="00000000" w:rsidP="00F86B57">
      <w:pPr>
        <w:pStyle w:val="BodyText"/>
        <w:ind w:firstLine="635"/>
      </w:pPr>
      <w:r>
        <w:t>+ HĐND Thành phố có thẩm quyền quy định về nội dung, thành phần hồ sơ, định</w:t>
      </w:r>
      <w:r>
        <w:rPr>
          <w:spacing w:val="-8"/>
        </w:rPr>
        <w:t xml:space="preserve"> </w:t>
      </w:r>
      <w:r>
        <w:t>mức</w:t>
      </w:r>
      <w:r>
        <w:rPr>
          <w:spacing w:val="-9"/>
        </w:rPr>
        <w:t xml:space="preserve"> </w:t>
      </w:r>
      <w:r>
        <w:t>chi</w:t>
      </w:r>
      <w:r>
        <w:rPr>
          <w:spacing w:val="-8"/>
        </w:rPr>
        <w:t xml:space="preserve"> </w:t>
      </w:r>
      <w:r>
        <w:t>phí,</w:t>
      </w:r>
      <w:r>
        <w:rPr>
          <w:spacing w:val="-10"/>
        </w:rPr>
        <w:t xml:space="preserve"> </w:t>
      </w:r>
      <w:r>
        <w:t>trình</w:t>
      </w:r>
      <w:r>
        <w:rPr>
          <w:spacing w:val="-8"/>
        </w:rPr>
        <w:t xml:space="preserve"> </w:t>
      </w:r>
      <w:r>
        <w:t>tự,</w:t>
      </w:r>
      <w:r>
        <w:rPr>
          <w:spacing w:val="-10"/>
        </w:rPr>
        <w:t xml:space="preserve"> </w:t>
      </w:r>
      <w:r>
        <w:t>thủ</w:t>
      </w:r>
      <w:r>
        <w:rPr>
          <w:spacing w:val="-8"/>
        </w:rPr>
        <w:t xml:space="preserve"> </w:t>
      </w:r>
      <w:r>
        <w:t>tục</w:t>
      </w:r>
      <w:r>
        <w:rPr>
          <w:spacing w:val="-11"/>
        </w:rPr>
        <w:t xml:space="preserve"> </w:t>
      </w:r>
      <w:r>
        <w:t>lập,</w:t>
      </w:r>
      <w:r>
        <w:rPr>
          <w:spacing w:val="-12"/>
        </w:rPr>
        <w:t xml:space="preserve"> </w:t>
      </w:r>
      <w:r>
        <w:t>thẩm</w:t>
      </w:r>
      <w:r>
        <w:rPr>
          <w:spacing w:val="-12"/>
        </w:rPr>
        <w:t xml:space="preserve"> </w:t>
      </w:r>
      <w:r>
        <w:t>định,</w:t>
      </w:r>
      <w:r>
        <w:rPr>
          <w:spacing w:val="-10"/>
        </w:rPr>
        <w:t xml:space="preserve"> </w:t>
      </w:r>
      <w:r>
        <w:t>phê</w:t>
      </w:r>
      <w:r>
        <w:rPr>
          <w:spacing w:val="-9"/>
        </w:rPr>
        <w:t xml:space="preserve"> </w:t>
      </w:r>
      <w:r>
        <w:t>duyệt</w:t>
      </w:r>
      <w:r>
        <w:rPr>
          <w:spacing w:val="-8"/>
        </w:rPr>
        <w:t xml:space="preserve"> </w:t>
      </w:r>
      <w:r>
        <w:t>Quy</w:t>
      </w:r>
      <w:r>
        <w:rPr>
          <w:spacing w:val="-10"/>
        </w:rPr>
        <w:t xml:space="preserve"> </w:t>
      </w:r>
      <w:r>
        <w:t>hoạch</w:t>
      </w:r>
      <w:r>
        <w:rPr>
          <w:spacing w:val="-10"/>
        </w:rPr>
        <w:t xml:space="preserve"> </w:t>
      </w:r>
      <w:r>
        <w:t>tổng</w:t>
      </w:r>
      <w:r>
        <w:rPr>
          <w:spacing w:val="-8"/>
        </w:rPr>
        <w:t xml:space="preserve"> </w:t>
      </w:r>
      <w:r>
        <w:t>thể</w:t>
      </w:r>
      <w:r>
        <w:rPr>
          <w:spacing w:val="-13"/>
        </w:rPr>
        <w:t xml:space="preserve"> </w:t>
      </w:r>
      <w:r>
        <w:t>Thủ đô, phê duyệt điều chỉnh Quy hoạch tổng thể Thủ đô (</w:t>
      </w:r>
      <w:r>
        <w:rPr>
          <w:i/>
        </w:rPr>
        <w:t>điểm a Khoản 3 Điều 10</w:t>
      </w:r>
      <w:r>
        <w:t>).</w:t>
      </w:r>
    </w:p>
    <w:p w14:paraId="35834587" w14:textId="77777777" w:rsidR="00F5458D" w:rsidRDefault="00000000" w:rsidP="00F86B57">
      <w:pPr>
        <w:pStyle w:val="BodyText"/>
      </w:pPr>
      <w:r>
        <w:t>Nội</w:t>
      </w:r>
      <w:r>
        <w:rPr>
          <w:spacing w:val="-18"/>
        </w:rPr>
        <w:t xml:space="preserve"> </w:t>
      </w:r>
      <w:r>
        <w:t>dung</w:t>
      </w:r>
      <w:r>
        <w:rPr>
          <w:spacing w:val="-17"/>
        </w:rPr>
        <w:t xml:space="preserve"> </w:t>
      </w:r>
      <w:r>
        <w:t>này</w:t>
      </w:r>
      <w:r>
        <w:rPr>
          <w:spacing w:val="-18"/>
        </w:rPr>
        <w:t xml:space="preserve"> </w:t>
      </w:r>
      <w:r>
        <w:t>đã</w:t>
      </w:r>
      <w:r>
        <w:rPr>
          <w:spacing w:val="-17"/>
        </w:rPr>
        <w:t xml:space="preserve"> </w:t>
      </w:r>
      <w:r>
        <w:t>được</w:t>
      </w:r>
      <w:r>
        <w:rPr>
          <w:spacing w:val="-18"/>
        </w:rPr>
        <w:t xml:space="preserve"> </w:t>
      </w:r>
      <w:r>
        <w:t>luật</w:t>
      </w:r>
      <w:r>
        <w:rPr>
          <w:spacing w:val="-17"/>
        </w:rPr>
        <w:t xml:space="preserve"> </w:t>
      </w:r>
      <w:r>
        <w:t>hóa</w:t>
      </w:r>
      <w:r>
        <w:rPr>
          <w:spacing w:val="-18"/>
        </w:rPr>
        <w:t xml:space="preserve"> </w:t>
      </w:r>
      <w:r>
        <w:t>theo</w:t>
      </w:r>
      <w:r>
        <w:rPr>
          <w:spacing w:val="-17"/>
        </w:rPr>
        <w:t xml:space="preserve"> </w:t>
      </w:r>
      <w:r>
        <w:t>Nghị</w:t>
      </w:r>
      <w:r>
        <w:rPr>
          <w:spacing w:val="-18"/>
        </w:rPr>
        <w:t xml:space="preserve"> </w:t>
      </w:r>
      <w:r>
        <w:t>quyết</w:t>
      </w:r>
      <w:r>
        <w:rPr>
          <w:spacing w:val="-17"/>
        </w:rPr>
        <w:t xml:space="preserve"> </w:t>
      </w:r>
      <w:r>
        <w:t>số</w:t>
      </w:r>
      <w:r>
        <w:rPr>
          <w:spacing w:val="-18"/>
        </w:rPr>
        <w:t xml:space="preserve"> </w:t>
      </w:r>
      <w:r>
        <w:t>258/2025/QH15</w:t>
      </w:r>
      <w:r>
        <w:rPr>
          <w:spacing w:val="-17"/>
        </w:rPr>
        <w:t xml:space="preserve"> </w:t>
      </w:r>
      <w:r>
        <w:t>đã</w:t>
      </w:r>
      <w:r>
        <w:rPr>
          <w:spacing w:val="-18"/>
        </w:rPr>
        <w:t xml:space="preserve"> </w:t>
      </w:r>
      <w:r>
        <w:t>trao</w:t>
      </w:r>
      <w:r>
        <w:rPr>
          <w:spacing w:val="-17"/>
        </w:rPr>
        <w:t xml:space="preserve"> </w:t>
      </w:r>
      <w:r>
        <w:t>thẩm quyền này từ Thủ tướng Chính phủ sang cho chính quyền Thành phố. Tuy nhiên, Luật quy định chặt chẽ viêc lập, điều chỉnh phải tuân thủ theo trình tự, thủ tục do HĐND</w:t>
      </w:r>
      <w:r>
        <w:rPr>
          <w:spacing w:val="-7"/>
        </w:rPr>
        <w:t xml:space="preserve"> </w:t>
      </w:r>
      <w:r>
        <w:t>Thành</w:t>
      </w:r>
      <w:r>
        <w:rPr>
          <w:spacing w:val="-3"/>
        </w:rPr>
        <w:t xml:space="preserve"> </w:t>
      </w:r>
      <w:r>
        <w:t>phố</w:t>
      </w:r>
      <w:r>
        <w:rPr>
          <w:spacing w:val="-2"/>
        </w:rPr>
        <w:t xml:space="preserve"> </w:t>
      </w:r>
      <w:r>
        <w:t>quy</w:t>
      </w:r>
      <w:r>
        <w:rPr>
          <w:spacing w:val="-5"/>
        </w:rPr>
        <w:t xml:space="preserve"> </w:t>
      </w:r>
      <w:r>
        <w:t>định,</w:t>
      </w:r>
      <w:r>
        <w:rPr>
          <w:spacing w:val="-4"/>
        </w:rPr>
        <w:t xml:space="preserve"> </w:t>
      </w:r>
      <w:r>
        <w:t>trong</w:t>
      </w:r>
      <w:r>
        <w:rPr>
          <w:spacing w:val="-3"/>
        </w:rPr>
        <w:t xml:space="preserve"> </w:t>
      </w:r>
      <w:r>
        <w:t>đó</w:t>
      </w:r>
      <w:r>
        <w:rPr>
          <w:spacing w:val="-3"/>
        </w:rPr>
        <w:t xml:space="preserve"> </w:t>
      </w:r>
      <w:r>
        <w:t>có</w:t>
      </w:r>
      <w:r>
        <w:rPr>
          <w:spacing w:val="-2"/>
        </w:rPr>
        <w:t xml:space="preserve"> </w:t>
      </w:r>
      <w:r>
        <w:t>quy</w:t>
      </w:r>
      <w:r>
        <w:rPr>
          <w:spacing w:val="-7"/>
        </w:rPr>
        <w:t xml:space="preserve"> </w:t>
      </w:r>
      <w:r>
        <w:t>định</w:t>
      </w:r>
      <w:r>
        <w:rPr>
          <w:spacing w:val="-3"/>
        </w:rPr>
        <w:t xml:space="preserve"> </w:t>
      </w:r>
      <w:r>
        <w:t>cứng</w:t>
      </w:r>
      <w:r>
        <w:rPr>
          <w:spacing w:val="-5"/>
        </w:rPr>
        <w:t xml:space="preserve"> </w:t>
      </w:r>
      <w:r>
        <w:t>bắt</w:t>
      </w:r>
      <w:r>
        <w:rPr>
          <w:spacing w:val="-5"/>
        </w:rPr>
        <w:t xml:space="preserve"> </w:t>
      </w:r>
      <w:r>
        <w:t>buộc</w:t>
      </w:r>
      <w:r>
        <w:rPr>
          <w:spacing w:val="-3"/>
        </w:rPr>
        <w:t xml:space="preserve"> </w:t>
      </w:r>
      <w:r>
        <w:t>phải</w:t>
      </w:r>
      <w:r>
        <w:rPr>
          <w:spacing w:val="-2"/>
        </w:rPr>
        <w:t xml:space="preserve"> </w:t>
      </w:r>
      <w:r>
        <w:t>lấy</w:t>
      </w:r>
      <w:r>
        <w:rPr>
          <w:spacing w:val="-7"/>
        </w:rPr>
        <w:t xml:space="preserve"> </w:t>
      </w:r>
      <w:r>
        <w:t>ý</w:t>
      </w:r>
      <w:r>
        <w:rPr>
          <w:spacing w:val="-3"/>
        </w:rPr>
        <w:t xml:space="preserve"> </w:t>
      </w:r>
      <w:r>
        <w:t>kiến</w:t>
      </w:r>
      <w:r>
        <w:rPr>
          <w:spacing w:val="-3"/>
        </w:rPr>
        <w:t xml:space="preserve"> </w:t>
      </w:r>
      <w:r>
        <w:t>Bộ Công</w:t>
      </w:r>
      <w:r>
        <w:rPr>
          <w:spacing w:val="-11"/>
        </w:rPr>
        <w:t xml:space="preserve"> </w:t>
      </w:r>
      <w:r>
        <w:t>an,</w:t>
      </w:r>
      <w:r>
        <w:rPr>
          <w:spacing w:val="-12"/>
        </w:rPr>
        <w:t xml:space="preserve"> </w:t>
      </w:r>
      <w:r>
        <w:t>Bộ</w:t>
      </w:r>
      <w:r>
        <w:rPr>
          <w:spacing w:val="-10"/>
        </w:rPr>
        <w:t xml:space="preserve"> </w:t>
      </w:r>
      <w:r>
        <w:t>Quốc</w:t>
      </w:r>
      <w:r>
        <w:rPr>
          <w:spacing w:val="-14"/>
        </w:rPr>
        <w:t xml:space="preserve"> </w:t>
      </w:r>
      <w:r>
        <w:t>phòng,</w:t>
      </w:r>
      <w:r>
        <w:rPr>
          <w:spacing w:val="-12"/>
        </w:rPr>
        <w:t xml:space="preserve"> </w:t>
      </w:r>
      <w:r>
        <w:t>Bộ</w:t>
      </w:r>
      <w:r>
        <w:rPr>
          <w:spacing w:val="-10"/>
        </w:rPr>
        <w:t xml:space="preserve"> </w:t>
      </w:r>
      <w:r>
        <w:t>Xây</w:t>
      </w:r>
      <w:r>
        <w:rPr>
          <w:spacing w:val="-15"/>
        </w:rPr>
        <w:t xml:space="preserve"> </w:t>
      </w:r>
      <w:r>
        <w:t>dựng,</w:t>
      </w:r>
      <w:r>
        <w:rPr>
          <w:spacing w:val="-12"/>
        </w:rPr>
        <w:t xml:space="preserve"> </w:t>
      </w:r>
      <w:r>
        <w:t>Bộ</w:t>
      </w:r>
      <w:r>
        <w:rPr>
          <w:spacing w:val="-10"/>
        </w:rPr>
        <w:t xml:space="preserve"> </w:t>
      </w:r>
      <w:r>
        <w:t>Nông</w:t>
      </w:r>
      <w:r>
        <w:rPr>
          <w:spacing w:val="-13"/>
        </w:rPr>
        <w:t xml:space="preserve"> </w:t>
      </w:r>
      <w:r>
        <w:t>nghiệp</w:t>
      </w:r>
      <w:r>
        <w:rPr>
          <w:spacing w:val="-13"/>
        </w:rPr>
        <w:t xml:space="preserve"> </w:t>
      </w:r>
      <w:r>
        <w:t>và</w:t>
      </w:r>
      <w:r>
        <w:rPr>
          <w:spacing w:val="-11"/>
        </w:rPr>
        <w:t xml:space="preserve"> </w:t>
      </w:r>
      <w:r>
        <w:t>Môi</w:t>
      </w:r>
      <w:r>
        <w:rPr>
          <w:spacing w:val="-11"/>
        </w:rPr>
        <w:t xml:space="preserve"> </w:t>
      </w:r>
      <w:r>
        <w:t>trường,</w:t>
      </w:r>
      <w:r>
        <w:rPr>
          <w:spacing w:val="-12"/>
        </w:rPr>
        <w:t xml:space="preserve"> </w:t>
      </w:r>
      <w:r>
        <w:t>cộng</w:t>
      </w:r>
      <w:r>
        <w:rPr>
          <w:spacing w:val="-13"/>
        </w:rPr>
        <w:t xml:space="preserve"> </w:t>
      </w:r>
      <w:r>
        <w:t>đồng</w:t>
      </w:r>
    </w:p>
    <w:p w14:paraId="080F219D" w14:textId="77777777" w:rsidR="00F5458D" w:rsidRDefault="00F5458D" w:rsidP="00F86B57">
      <w:pPr>
        <w:pStyle w:val="BodyText"/>
        <w:sectPr w:rsidR="00F5458D">
          <w:pgSz w:w="11910" w:h="16840"/>
          <w:pgMar w:top="1020" w:right="708" w:bottom="280" w:left="1700" w:header="331" w:footer="0" w:gutter="0"/>
          <w:cols w:space="720"/>
        </w:sectPr>
      </w:pPr>
    </w:p>
    <w:p w14:paraId="47894825" w14:textId="77777777" w:rsidR="00F5458D" w:rsidRDefault="00000000" w:rsidP="00F86B57">
      <w:pPr>
        <w:pStyle w:val="BodyText"/>
        <w:spacing w:before="89"/>
        <w:ind w:firstLine="0"/>
      </w:pPr>
      <w:r>
        <w:lastRenderedPageBreak/>
        <w:t>dân cư, các cơ quan, tổ chức, cá nhân có liên quan trước khi phê duyệt, điều chỉnh. Luật</w:t>
      </w:r>
      <w:r>
        <w:rPr>
          <w:spacing w:val="-3"/>
        </w:rPr>
        <w:t xml:space="preserve"> </w:t>
      </w:r>
      <w:r>
        <w:t>quy</w:t>
      </w:r>
      <w:r>
        <w:rPr>
          <w:spacing w:val="-8"/>
        </w:rPr>
        <w:t xml:space="preserve"> </w:t>
      </w:r>
      <w:r>
        <w:t>định</w:t>
      </w:r>
      <w:r>
        <w:rPr>
          <w:spacing w:val="-4"/>
        </w:rPr>
        <w:t xml:space="preserve"> </w:t>
      </w:r>
      <w:r>
        <w:t>chặt</w:t>
      </w:r>
      <w:r>
        <w:rPr>
          <w:spacing w:val="-3"/>
        </w:rPr>
        <w:t xml:space="preserve"> </w:t>
      </w:r>
      <w:r>
        <w:t>chẽ</w:t>
      </w:r>
      <w:r>
        <w:rPr>
          <w:spacing w:val="-4"/>
        </w:rPr>
        <w:t xml:space="preserve"> </w:t>
      </w:r>
      <w:r>
        <w:t>việc</w:t>
      </w:r>
      <w:r>
        <w:rPr>
          <w:spacing w:val="-4"/>
        </w:rPr>
        <w:t xml:space="preserve"> </w:t>
      </w:r>
      <w:r>
        <w:t>điều</w:t>
      </w:r>
      <w:r>
        <w:rPr>
          <w:spacing w:val="-4"/>
        </w:rPr>
        <w:t xml:space="preserve"> </w:t>
      </w:r>
      <w:r>
        <w:t>chỉnh</w:t>
      </w:r>
      <w:r>
        <w:rPr>
          <w:spacing w:val="-4"/>
        </w:rPr>
        <w:t xml:space="preserve"> </w:t>
      </w:r>
      <w:r>
        <w:t>Quy</w:t>
      </w:r>
      <w:r>
        <w:rPr>
          <w:spacing w:val="-6"/>
        </w:rPr>
        <w:t xml:space="preserve"> </w:t>
      </w:r>
      <w:r>
        <w:t>hoạch</w:t>
      </w:r>
      <w:r>
        <w:rPr>
          <w:spacing w:val="-4"/>
        </w:rPr>
        <w:t xml:space="preserve"> </w:t>
      </w:r>
      <w:r>
        <w:t>tổng</w:t>
      </w:r>
      <w:r>
        <w:rPr>
          <w:spacing w:val="-4"/>
        </w:rPr>
        <w:t xml:space="preserve"> </w:t>
      </w:r>
      <w:r>
        <w:t>thể</w:t>
      </w:r>
      <w:r>
        <w:rPr>
          <w:spacing w:val="-9"/>
        </w:rPr>
        <w:t xml:space="preserve"> </w:t>
      </w:r>
      <w:r>
        <w:t>Thủ</w:t>
      </w:r>
      <w:r>
        <w:rPr>
          <w:spacing w:val="-3"/>
        </w:rPr>
        <w:t xml:space="preserve"> </w:t>
      </w:r>
      <w:r>
        <w:t>đô</w:t>
      </w:r>
      <w:r>
        <w:rPr>
          <w:spacing w:val="-4"/>
        </w:rPr>
        <w:t xml:space="preserve"> </w:t>
      </w:r>
      <w:r>
        <w:t>chỉ</w:t>
      </w:r>
      <w:r>
        <w:rPr>
          <w:spacing w:val="-3"/>
        </w:rPr>
        <w:t xml:space="preserve"> </w:t>
      </w:r>
      <w:r>
        <w:t>trong</w:t>
      </w:r>
      <w:r>
        <w:rPr>
          <w:spacing w:val="-4"/>
        </w:rPr>
        <w:t xml:space="preserve"> </w:t>
      </w:r>
      <w:r>
        <w:t>trường hợp</w:t>
      </w:r>
      <w:r>
        <w:rPr>
          <w:spacing w:val="-8"/>
        </w:rPr>
        <w:t xml:space="preserve"> </w:t>
      </w:r>
      <w:r>
        <w:t>phục</w:t>
      </w:r>
      <w:r>
        <w:rPr>
          <w:spacing w:val="-9"/>
        </w:rPr>
        <w:t xml:space="preserve"> </w:t>
      </w:r>
      <w:r>
        <w:t>vụ</w:t>
      </w:r>
      <w:r>
        <w:rPr>
          <w:spacing w:val="-8"/>
        </w:rPr>
        <w:t xml:space="preserve"> </w:t>
      </w:r>
      <w:r>
        <w:t>lợi</w:t>
      </w:r>
      <w:r>
        <w:rPr>
          <w:spacing w:val="-8"/>
        </w:rPr>
        <w:t xml:space="preserve"> </w:t>
      </w:r>
      <w:r>
        <w:t>ích</w:t>
      </w:r>
      <w:r>
        <w:rPr>
          <w:spacing w:val="-8"/>
        </w:rPr>
        <w:t xml:space="preserve"> </w:t>
      </w:r>
      <w:r>
        <w:t>quốc</w:t>
      </w:r>
      <w:r>
        <w:rPr>
          <w:spacing w:val="-9"/>
        </w:rPr>
        <w:t xml:space="preserve"> </w:t>
      </w:r>
      <w:r>
        <w:t>gia,</w:t>
      </w:r>
      <w:r>
        <w:rPr>
          <w:spacing w:val="-9"/>
        </w:rPr>
        <w:t xml:space="preserve"> </w:t>
      </w:r>
      <w:r>
        <w:t>lợi</w:t>
      </w:r>
      <w:r>
        <w:rPr>
          <w:spacing w:val="-8"/>
        </w:rPr>
        <w:t xml:space="preserve"> </w:t>
      </w:r>
      <w:r>
        <w:t>ích</w:t>
      </w:r>
      <w:r>
        <w:rPr>
          <w:spacing w:val="-6"/>
        </w:rPr>
        <w:t xml:space="preserve"> </w:t>
      </w:r>
      <w:r>
        <w:t>công</w:t>
      </w:r>
      <w:r>
        <w:rPr>
          <w:spacing w:val="-8"/>
        </w:rPr>
        <w:t xml:space="preserve"> </w:t>
      </w:r>
      <w:r>
        <w:t>cộng</w:t>
      </w:r>
      <w:r>
        <w:rPr>
          <w:spacing w:val="-8"/>
        </w:rPr>
        <w:t xml:space="preserve"> </w:t>
      </w:r>
      <w:r>
        <w:t>đặc</w:t>
      </w:r>
      <w:r>
        <w:rPr>
          <w:spacing w:val="-9"/>
        </w:rPr>
        <w:t xml:space="preserve"> </w:t>
      </w:r>
      <w:r>
        <w:t>biệt</w:t>
      </w:r>
      <w:r>
        <w:rPr>
          <w:spacing w:val="-8"/>
        </w:rPr>
        <w:t xml:space="preserve"> </w:t>
      </w:r>
      <w:r>
        <w:t>quan</w:t>
      </w:r>
      <w:r>
        <w:rPr>
          <w:spacing w:val="-8"/>
        </w:rPr>
        <w:t xml:space="preserve"> </w:t>
      </w:r>
      <w:r>
        <w:t>trọng,</w:t>
      </w:r>
      <w:r>
        <w:rPr>
          <w:spacing w:val="-7"/>
        </w:rPr>
        <w:t xml:space="preserve"> </w:t>
      </w:r>
      <w:r>
        <w:t>yêu</w:t>
      </w:r>
      <w:r>
        <w:rPr>
          <w:spacing w:val="-8"/>
        </w:rPr>
        <w:t xml:space="preserve"> </w:t>
      </w:r>
      <w:r>
        <w:t>cầu</w:t>
      </w:r>
      <w:r>
        <w:rPr>
          <w:spacing w:val="-8"/>
        </w:rPr>
        <w:t xml:space="preserve"> </w:t>
      </w:r>
      <w:r>
        <w:t>về</w:t>
      </w:r>
      <w:r>
        <w:rPr>
          <w:spacing w:val="-9"/>
        </w:rPr>
        <w:t xml:space="preserve"> </w:t>
      </w:r>
      <w:r>
        <w:t>quốc phòng,</w:t>
      </w:r>
      <w:r>
        <w:rPr>
          <w:spacing w:val="-2"/>
        </w:rPr>
        <w:t xml:space="preserve"> </w:t>
      </w:r>
      <w:r>
        <w:t>an ninh; khi có biến động lớn về</w:t>
      </w:r>
      <w:r>
        <w:rPr>
          <w:spacing w:val="-2"/>
        </w:rPr>
        <w:t xml:space="preserve"> </w:t>
      </w:r>
      <w:r>
        <w:t>điều kiện tự</w:t>
      </w:r>
      <w:r>
        <w:rPr>
          <w:spacing w:val="-3"/>
        </w:rPr>
        <w:t xml:space="preserve"> </w:t>
      </w:r>
      <w:r>
        <w:t>nhiên, kinh</w:t>
      </w:r>
      <w:r>
        <w:rPr>
          <w:spacing w:val="-1"/>
        </w:rPr>
        <w:t xml:space="preserve"> </w:t>
      </w:r>
      <w:r>
        <w:t>tế -</w:t>
      </w:r>
      <w:r>
        <w:rPr>
          <w:spacing w:val="-2"/>
        </w:rPr>
        <w:t xml:space="preserve"> </w:t>
      </w:r>
      <w:r>
        <w:t>xã</w:t>
      </w:r>
      <w:r>
        <w:rPr>
          <w:spacing w:val="-2"/>
        </w:rPr>
        <w:t xml:space="preserve"> </w:t>
      </w:r>
      <w:r>
        <w:t>hội hoặc để thực</w:t>
      </w:r>
      <w:r>
        <w:rPr>
          <w:spacing w:val="-2"/>
        </w:rPr>
        <w:t xml:space="preserve"> </w:t>
      </w:r>
      <w:r>
        <w:t>hiện yêu cầu của</w:t>
      </w:r>
      <w:r>
        <w:rPr>
          <w:spacing w:val="-2"/>
        </w:rPr>
        <w:t xml:space="preserve"> </w:t>
      </w:r>
      <w:r>
        <w:t>Ban</w:t>
      </w:r>
      <w:r>
        <w:rPr>
          <w:spacing w:val="-1"/>
        </w:rPr>
        <w:t xml:space="preserve"> </w:t>
      </w:r>
      <w:r>
        <w:t>Chấp</w:t>
      </w:r>
      <w:r>
        <w:rPr>
          <w:spacing w:val="-1"/>
        </w:rPr>
        <w:t xml:space="preserve"> </w:t>
      </w:r>
      <w:r>
        <w:t>hành Đảng bộ</w:t>
      </w:r>
      <w:r>
        <w:rPr>
          <w:spacing w:val="-4"/>
        </w:rPr>
        <w:t xml:space="preserve"> </w:t>
      </w:r>
      <w:r>
        <w:t>Thành phố (khoản</w:t>
      </w:r>
      <w:r>
        <w:rPr>
          <w:spacing w:val="-1"/>
        </w:rPr>
        <w:t xml:space="preserve"> </w:t>
      </w:r>
      <w:r>
        <w:t>2 Điều</w:t>
      </w:r>
      <w:r>
        <w:rPr>
          <w:spacing w:val="-1"/>
        </w:rPr>
        <w:t xml:space="preserve"> </w:t>
      </w:r>
      <w:r>
        <w:t>10).</w:t>
      </w:r>
      <w:r>
        <w:rPr>
          <w:spacing w:val="-2"/>
        </w:rPr>
        <w:t xml:space="preserve"> </w:t>
      </w:r>
      <w:r>
        <w:t>Việc hạn chế</w:t>
      </w:r>
      <w:r>
        <w:rPr>
          <w:spacing w:val="-2"/>
        </w:rPr>
        <w:t xml:space="preserve"> </w:t>
      </w:r>
      <w:r>
        <w:t>điều chỉnh giúp bảo vệ cấu trúc phát triển bền vững "Chùm</w:t>
      </w:r>
      <w:r>
        <w:rPr>
          <w:spacing w:val="-5"/>
        </w:rPr>
        <w:t xml:space="preserve"> </w:t>
      </w:r>
      <w:r>
        <w:t>đô thị Đa cực -Đa trung tâm - Đa tầng - Đa lớp" đã được xác lập, ngăn chặn tình trạng điều chỉnh cục bộ phá vỡ quy</w:t>
      </w:r>
      <w:r>
        <w:rPr>
          <w:spacing w:val="-1"/>
        </w:rPr>
        <w:t xml:space="preserve"> </w:t>
      </w:r>
      <w:r>
        <w:t>hoạch chung, bảo đảm</w:t>
      </w:r>
      <w:r>
        <w:rPr>
          <w:spacing w:val="-2"/>
        </w:rPr>
        <w:t xml:space="preserve"> </w:t>
      </w:r>
      <w:r>
        <w:t>tính ổn định cho tầm nhìn chiến lược dài hạn (100 năm) trong Quy</w:t>
      </w:r>
      <w:r>
        <w:rPr>
          <w:spacing w:val="-1"/>
        </w:rPr>
        <w:t xml:space="preserve"> </w:t>
      </w:r>
      <w:r>
        <w:t>hoạch tổng thể</w:t>
      </w:r>
      <w:r>
        <w:rPr>
          <w:spacing w:val="-2"/>
        </w:rPr>
        <w:t xml:space="preserve"> </w:t>
      </w:r>
      <w:r>
        <w:t>Thủ đô hướng tới xây</w:t>
      </w:r>
      <w:r>
        <w:rPr>
          <w:spacing w:val="-1"/>
        </w:rPr>
        <w:t xml:space="preserve"> </w:t>
      </w:r>
      <w:r>
        <w:t>dựng Hà Nội thành "Thành phố Toàn cầu", dẫn dắt và tạo động lực phát triển cho cả nước.</w:t>
      </w:r>
    </w:p>
    <w:p w14:paraId="78A1918C" w14:textId="77777777" w:rsidR="00F5458D" w:rsidRDefault="00000000" w:rsidP="00F86B57">
      <w:pPr>
        <w:pStyle w:val="Heading2"/>
        <w:numPr>
          <w:ilvl w:val="0"/>
          <w:numId w:val="19"/>
        </w:numPr>
        <w:tabs>
          <w:tab w:val="left" w:pos="716"/>
        </w:tabs>
        <w:spacing w:before="106" w:line="235" w:lineRule="auto"/>
        <w:ind w:right="127" w:firstLine="566"/>
      </w:pPr>
      <w:r>
        <w:rPr>
          <w:spacing w:val="-2"/>
        </w:rPr>
        <w:t>Trao</w:t>
      </w:r>
      <w:r>
        <w:rPr>
          <w:spacing w:val="-16"/>
        </w:rPr>
        <w:t xml:space="preserve"> </w:t>
      </w:r>
      <w:r>
        <w:rPr>
          <w:spacing w:val="-2"/>
        </w:rPr>
        <w:t>quyền</w:t>
      </w:r>
      <w:r>
        <w:rPr>
          <w:spacing w:val="-15"/>
        </w:rPr>
        <w:t xml:space="preserve"> </w:t>
      </w:r>
      <w:r>
        <w:rPr>
          <w:spacing w:val="-2"/>
        </w:rPr>
        <w:t>cho</w:t>
      </w:r>
      <w:r>
        <w:rPr>
          <w:spacing w:val="-16"/>
        </w:rPr>
        <w:t xml:space="preserve"> </w:t>
      </w:r>
      <w:r>
        <w:rPr>
          <w:spacing w:val="-2"/>
        </w:rPr>
        <w:t>Thành</w:t>
      </w:r>
      <w:r>
        <w:rPr>
          <w:spacing w:val="-15"/>
        </w:rPr>
        <w:t xml:space="preserve"> </w:t>
      </w:r>
      <w:r>
        <w:rPr>
          <w:spacing w:val="-2"/>
        </w:rPr>
        <w:t>phố</w:t>
      </w:r>
      <w:r>
        <w:rPr>
          <w:spacing w:val="-14"/>
        </w:rPr>
        <w:t xml:space="preserve"> </w:t>
      </w:r>
      <w:r>
        <w:rPr>
          <w:spacing w:val="-2"/>
        </w:rPr>
        <w:t>quy</w:t>
      </w:r>
      <w:r>
        <w:rPr>
          <w:spacing w:val="-16"/>
        </w:rPr>
        <w:t xml:space="preserve"> </w:t>
      </w:r>
      <w:r>
        <w:rPr>
          <w:spacing w:val="-2"/>
        </w:rPr>
        <w:t>định</w:t>
      </w:r>
      <w:r>
        <w:rPr>
          <w:spacing w:val="-12"/>
        </w:rPr>
        <w:t xml:space="preserve"> </w:t>
      </w:r>
      <w:r>
        <w:rPr>
          <w:spacing w:val="-2"/>
        </w:rPr>
        <w:t>về</w:t>
      </w:r>
      <w:r>
        <w:rPr>
          <w:spacing w:val="-13"/>
        </w:rPr>
        <w:t xml:space="preserve"> </w:t>
      </w:r>
      <w:r>
        <w:rPr>
          <w:spacing w:val="-2"/>
        </w:rPr>
        <w:t>loại</w:t>
      </w:r>
      <w:r>
        <w:rPr>
          <w:spacing w:val="-14"/>
        </w:rPr>
        <w:t xml:space="preserve"> </w:t>
      </w:r>
      <w:r>
        <w:rPr>
          <w:spacing w:val="-2"/>
        </w:rPr>
        <w:t>quy</w:t>
      </w:r>
      <w:r>
        <w:rPr>
          <w:spacing w:val="-16"/>
        </w:rPr>
        <w:t xml:space="preserve"> </w:t>
      </w:r>
      <w:r>
        <w:rPr>
          <w:spacing w:val="-2"/>
        </w:rPr>
        <w:t>hoạch,</w:t>
      </w:r>
      <w:r>
        <w:rPr>
          <w:spacing w:val="-14"/>
        </w:rPr>
        <w:t xml:space="preserve"> </w:t>
      </w:r>
      <w:r>
        <w:rPr>
          <w:spacing w:val="-2"/>
        </w:rPr>
        <w:t>hoạt</w:t>
      </w:r>
      <w:r>
        <w:rPr>
          <w:spacing w:val="-15"/>
        </w:rPr>
        <w:t xml:space="preserve"> </w:t>
      </w:r>
      <w:r>
        <w:rPr>
          <w:spacing w:val="-2"/>
        </w:rPr>
        <w:t>động</w:t>
      </w:r>
      <w:r>
        <w:rPr>
          <w:spacing w:val="-15"/>
        </w:rPr>
        <w:t xml:space="preserve"> </w:t>
      </w:r>
      <w:r>
        <w:rPr>
          <w:spacing w:val="-2"/>
        </w:rPr>
        <w:t>quy</w:t>
      </w:r>
      <w:r>
        <w:rPr>
          <w:spacing w:val="-16"/>
        </w:rPr>
        <w:t xml:space="preserve"> </w:t>
      </w:r>
      <w:r>
        <w:rPr>
          <w:spacing w:val="-2"/>
        </w:rPr>
        <w:t xml:space="preserve">hoạch </w:t>
      </w:r>
      <w:r>
        <w:rPr>
          <w:spacing w:val="-4"/>
        </w:rPr>
        <w:t>đô</w:t>
      </w:r>
      <w:r>
        <w:rPr>
          <w:spacing w:val="-12"/>
        </w:rPr>
        <w:t xml:space="preserve"> </w:t>
      </w:r>
      <w:r>
        <w:rPr>
          <w:spacing w:val="-4"/>
        </w:rPr>
        <w:t>thị</w:t>
      </w:r>
      <w:r>
        <w:rPr>
          <w:spacing w:val="-13"/>
        </w:rPr>
        <w:t xml:space="preserve"> </w:t>
      </w:r>
      <w:r>
        <w:rPr>
          <w:spacing w:val="-4"/>
        </w:rPr>
        <w:t>và</w:t>
      </w:r>
      <w:r>
        <w:rPr>
          <w:spacing w:val="-12"/>
        </w:rPr>
        <w:t xml:space="preserve"> </w:t>
      </w:r>
      <w:r>
        <w:rPr>
          <w:spacing w:val="-4"/>
        </w:rPr>
        <w:t>nông</w:t>
      </w:r>
      <w:r>
        <w:rPr>
          <w:spacing w:val="-12"/>
        </w:rPr>
        <w:t xml:space="preserve"> </w:t>
      </w:r>
      <w:r>
        <w:rPr>
          <w:spacing w:val="-4"/>
        </w:rPr>
        <w:t>thôn,</w:t>
      </w:r>
      <w:r>
        <w:rPr>
          <w:spacing w:val="-14"/>
        </w:rPr>
        <w:t xml:space="preserve"> </w:t>
      </w:r>
      <w:r>
        <w:rPr>
          <w:spacing w:val="-4"/>
        </w:rPr>
        <w:t>hoạt</w:t>
      </w:r>
      <w:r>
        <w:rPr>
          <w:spacing w:val="-13"/>
        </w:rPr>
        <w:t xml:space="preserve"> </w:t>
      </w:r>
      <w:r>
        <w:rPr>
          <w:spacing w:val="-4"/>
        </w:rPr>
        <w:t>động</w:t>
      </w:r>
      <w:r>
        <w:rPr>
          <w:spacing w:val="-15"/>
        </w:rPr>
        <w:t xml:space="preserve"> </w:t>
      </w:r>
      <w:r>
        <w:rPr>
          <w:spacing w:val="-4"/>
        </w:rPr>
        <w:t>kiến</w:t>
      </w:r>
      <w:r>
        <w:rPr>
          <w:spacing w:val="-14"/>
        </w:rPr>
        <w:t xml:space="preserve"> </w:t>
      </w:r>
      <w:r>
        <w:rPr>
          <w:spacing w:val="-4"/>
        </w:rPr>
        <w:t>trúc</w:t>
      </w:r>
      <w:r>
        <w:rPr>
          <w:spacing w:val="-11"/>
        </w:rPr>
        <w:t xml:space="preserve"> </w:t>
      </w:r>
      <w:r>
        <w:rPr>
          <w:b w:val="0"/>
          <w:spacing w:val="-4"/>
        </w:rPr>
        <w:t>(điểm</w:t>
      </w:r>
      <w:r>
        <w:rPr>
          <w:b w:val="0"/>
          <w:spacing w:val="-13"/>
        </w:rPr>
        <w:t xml:space="preserve"> </w:t>
      </w:r>
      <w:r>
        <w:rPr>
          <w:b w:val="0"/>
          <w:spacing w:val="-4"/>
        </w:rPr>
        <w:t>b</w:t>
      </w:r>
      <w:r>
        <w:rPr>
          <w:b w:val="0"/>
          <w:spacing w:val="-12"/>
        </w:rPr>
        <w:t xml:space="preserve"> </w:t>
      </w:r>
      <w:r>
        <w:rPr>
          <w:b w:val="0"/>
          <w:spacing w:val="-4"/>
        </w:rPr>
        <w:t>khoản</w:t>
      </w:r>
      <w:r>
        <w:rPr>
          <w:b w:val="0"/>
          <w:spacing w:val="-12"/>
        </w:rPr>
        <w:t xml:space="preserve"> </w:t>
      </w:r>
      <w:r>
        <w:rPr>
          <w:b w:val="0"/>
          <w:spacing w:val="-4"/>
        </w:rPr>
        <w:t>3</w:t>
      </w:r>
      <w:r>
        <w:rPr>
          <w:b w:val="0"/>
          <w:spacing w:val="-10"/>
        </w:rPr>
        <w:t xml:space="preserve"> </w:t>
      </w:r>
      <w:r>
        <w:rPr>
          <w:b w:val="0"/>
          <w:spacing w:val="-4"/>
        </w:rPr>
        <w:t>Điều</w:t>
      </w:r>
      <w:r>
        <w:rPr>
          <w:b w:val="0"/>
          <w:spacing w:val="-12"/>
        </w:rPr>
        <w:t xml:space="preserve"> </w:t>
      </w:r>
      <w:r>
        <w:rPr>
          <w:b w:val="0"/>
          <w:spacing w:val="-4"/>
        </w:rPr>
        <w:t>10).</w:t>
      </w:r>
    </w:p>
    <w:p w14:paraId="6959AD74" w14:textId="77777777" w:rsidR="00F5458D" w:rsidRDefault="00000000" w:rsidP="00F86B57">
      <w:pPr>
        <w:pStyle w:val="BodyText"/>
        <w:spacing w:before="89"/>
      </w:pPr>
      <w:r>
        <w:t>Nội dung này luật hóa quy định tại Nghị quyết số 258/2025/QH15. Quy định này nhằm khắc phục một số tồn tại, bất cập trong hoạt động quy hoạch, hoạt động quy</w:t>
      </w:r>
      <w:r>
        <w:rPr>
          <w:spacing w:val="-10"/>
        </w:rPr>
        <w:t xml:space="preserve"> </w:t>
      </w:r>
      <w:r>
        <w:t>hoạch</w:t>
      </w:r>
      <w:r>
        <w:rPr>
          <w:spacing w:val="-8"/>
        </w:rPr>
        <w:t xml:space="preserve"> </w:t>
      </w:r>
      <w:r>
        <w:t>đô</w:t>
      </w:r>
      <w:r>
        <w:rPr>
          <w:spacing w:val="-6"/>
        </w:rPr>
        <w:t xml:space="preserve"> </w:t>
      </w:r>
      <w:r>
        <w:t>thị</w:t>
      </w:r>
      <w:r>
        <w:rPr>
          <w:spacing w:val="-6"/>
        </w:rPr>
        <w:t xml:space="preserve"> </w:t>
      </w:r>
      <w:r>
        <w:t>và</w:t>
      </w:r>
      <w:r>
        <w:rPr>
          <w:spacing w:val="-7"/>
        </w:rPr>
        <w:t xml:space="preserve"> </w:t>
      </w:r>
      <w:r>
        <w:t>nông</w:t>
      </w:r>
      <w:r>
        <w:rPr>
          <w:spacing w:val="-8"/>
        </w:rPr>
        <w:t xml:space="preserve"> </w:t>
      </w:r>
      <w:r>
        <w:t>thôn,</w:t>
      </w:r>
      <w:r>
        <w:rPr>
          <w:spacing w:val="-7"/>
        </w:rPr>
        <w:t xml:space="preserve"> </w:t>
      </w:r>
      <w:r>
        <w:t>hoạt</w:t>
      </w:r>
      <w:r>
        <w:rPr>
          <w:spacing w:val="-6"/>
        </w:rPr>
        <w:t xml:space="preserve"> </w:t>
      </w:r>
      <w:r>
        <w:t>động</w:t>
      </w:r>
      <w:r>
        <w:rPr>
          <w:spacing w:val="-8"/>
        </w:rPr>
        <w:t xml:space="preserve"> </w:t>
      </w:r>
      <w:r>
        <w:t>kiến</w:t>
      </w:r>
      <w:r>
        <w:rPr>
          <w:spacing w:val="-8"/>
        </w:rPr>
        <w:t xml:space="preserve"> </w:t>
      </w:r>
      <w:r>
        <w:t>trúc.</w:t>
      </w:r>
      <w:r>
        <w:rPr>
          <w:spacing w:val="-12"/>
        </w:rPr>
        <w:t xml:space="preserve"> </w:t>
      </w:r>
      <w:r>
        <w:t>Theo</w:t>
      </w:r>
      <w:r>
        <w:rPr>
          <w:spacing w:val="-8"/>
        </w:rPr>
        <w:t xml:space="preserve"> </w:t>
      </w:r>
      <w:r>
        <w:t>đó,</w:t>
      </w:r>
      <w:r>
        <w:rPr>
          <w:spacing w:val="-12"/>
        </w:rPr>
        <w:t xml:space="preserve"> </w:t>
      </w:r>
      <w:r>
        <w:t>Thành</w:t>
      </w:r>
      <w:r>
        <w:rPr>
          <w:spacing w:val="-6"/>
        </w:rPr>
        <w:t xml:space="preserve"> </w:t>
      </w:r>
      <w:r>
        <w:t>phố</w:t>
      </w:r>
      <w:r>
        <w:rPr>
          <w:spacing w:val="-5"/>
        </w:rPr>
        <w:t xml:space="preserve"> </w:t>
      </w:r>
      <w:r>
        <w:t>có</w:t>
      </w:r>
      <w:r>
        <w:rPr>
          <w:spacing w:val="-8"/>
        </w:rPr>
        <w:t xml:space="preserve"> </w:t>
      </w:r>
      <w:r>
        <w:t>thể</w:t>
      </w:r>
      <w:r>
        <w:rPr>
          <w:spacing w:val="-9"/>
        </w:rPr>
        <w:t xml:space="preserve"> </w:t>
      </w:r>
      <w:r>
        <w:t>triển khai</w:t>
      </w:r>
      <w:r>
        <w:rPr>
          <w:spacing w:val="-5"/>
        </w:rPr>
        <w:t xml:space="preserve"> </w:t>
      </w:r>
      <w:r>
        <w:t>hình</w:t>
      </w:r>
      <w:r>
        <w:rPr>
          <w:spacing w:val="-7"/>
        </w:rPr>
        <w:t xml:space="preserve"> </w:t>
      </w:r>
      <w:r>
        <w:t>thức</w:t>
      </w:r>
      <w:r>
        <w:rPr>
          <w:spacing w:val="-6"/>
        </w:rPr>
        <w:t xml:space="preserve"> </w:t>
      </w:r>
      <w:r>
        <w:t>lập</w:t>
      </w:r>
      <w:r>
        <w:rPr>
          <w:spacing w:val="-7"/>
        </w:rPr>
        <w:t xml:space="preserve"> </w:t>
      </w:r>
      <w:r>
        <w:t>quy</w:t>
      </w:r>
      <w:r>
        <w:rPr>
          <w:spacing w:val="-7"/>
        </w:rPr>
        <w:t xml:space="preserve"> </w:t>
      </w:r>
      <w:r>
        <w:t>hoạch</w:t>
      </w:r>
      <w:r>
        <w:rPr>
          <w:spacing w:val="-5"/>
        </w:rPr>
        <w:t xml:space="preserve"> </w:t>
      </w:r>
      <w:r>
        <w:t>theo</w:t>
      </w:r>
      <w:r>
        <w:rPr>
          <w:spacing w:val="-7"/>
        </w:rPr>
        <w:t xml:space="preserve"> </w:t>
      </w:r>
      <w:r>
        <w:t>hình</w:t>
      </w:r>
      <w:r>
        <w:rPr>
          <w:spacing w:val="-5"/>
        </w:rPr>
        <w:t xml:space="preserve"> </w:t>
      </w:r>
      <w:r>
        <w:t>thức</w:t>
      </w:r>
      <w:r>
        <w:rPr>
          <w:spacing w:val="-6"/>
        </w:rPr>
        <w:t xml:space="preserve"> </w:t>
      </w:r>
      <w:r>
        <w:t>tự</w:t>
      </w:r>
      <w:r>
        <w:rPr>
          <w:spacing w:val="-7"/>
        </w:rPr>
        <w:t xml:space="preserve"> </w:t>
      </w:r>
      <w:r>
        <w:t>thực</w:t>
      </w:r>
      <w:r>
        <w:rPr>
          <w:spacing w:val="-6"/>
        </w:rPr>
        <w:t xml:space="preserve"> </w:t>
      </w:r>
      <w:r>
        <w:t>hiện,</w:t>
      </w:r>
      <w:r>
        <w:rPr>
          <w:spacing w:val="-6"/>
        </w:rPr>
        <w:t xml:space="preserve"> </w:t>
      </w:r>
      <w:r>
        <w:t>giao</w:t>
      </w:r>
      <w:r>
        <w:rPr>
          <w:spacing w:val="-7"/>
        </w:rPr>
        <w:t xml:space="preserve"> </w:t>
      </w:r>
      <w:r>
        <w:t>đơn</w:t>
      </w:r>
      <w:r>
        <w:rPr>
          <w:spacing w:val="-5"/>
        </w:rPr>
        <w:t xml:space="preserve"> </w:t>
      </w:r>
      <w:r>
        <w:t>vị</w:t>
      </w:r>
      <w:r>
        <w:rPr>
          <w:spacing w:val="-5"/>
        </w:rPr>
        <w:t xml:space="preserve"> </w:t>
      </w:r>
      <w:r>
        <w:t>chưa</w:t>
      </w:r>
      <w:r>
        <w:rPr>
          <w:spacing w:val="-8"/>
        </w:rPr>
        <w:t xml:space="preserve"> </w:t>
      </w:r>
      <w:r>
        <w:t>được</w:t>
      </w:r>
      <w:r>
        <w:rPr>
          <w:spacing w:val="-6"/>
        </w:rPr>
        <w:t xml:space="preserve"> </w:t>
      </w:r>
      <w:r>
        <w:t>lựa chọn là chủ đầu tư tổ chức lập quy hoạch, linh hoạt, giúp tiết kiệm thời gian và chi phí mà vẫn đảm bảo chất lượng chuyên môn.</w:t>
      </w:r>
    </w:p>
    <w:p w14:paraId="30603640" w14:textId="77777777" w:rsidR="00F5458D" w:rsidRDefault="00000000" w:rsidP="00F86B57">
      <w:pPr>
        <w:pStyle w:val="Heading2"/>
        <w:numPr>
          <w:ilvl w:val="1"/>
          <w:numId w:val="19"/>
        </w:numPr>
        <w:tabs>
          <w:tab w:val="left" w:pos="936"/>
        </w:tabs>
        <w:spacing w:before="98"/>
        <w:ind w:right="135" w:firstLine="719"/>
        <w:rPr>
          <w:b w:val="0"/>
        </w:rPr>
      </w:pPr>
      <w:r>
        <w:t>Trao</w:t>
      </w:r>
      <w:r>
        <w:rPr>
          <w:spacing w:val="-8"/>
        </w:rPr>
        <w:t xml:space="preserve"> </w:t>
      </w:r>
      <w:r>
        <w:t>quyền</w:t>
      </w:r>
      <w:r>
        <w:rPr>
          <w:spacing w:val="-9"/>
        </w:rPr>
        <w:t xml:space="preserve"> </w:t>
      </w:r>
      <w:r>
        <w:t>chủ</w:t>
      </w:r>
      <w:r>
        <w:rPr>
          <w:spacing w:val="-5"/>
        </w:rPr>
        <w:t xml:space="preserve"> </w:t>
      </w:r>
      <w:r>
        <w:t>động</w:t>
      </w:r>
      <w:r>
        <w:rPr>
          <w:spacing w:val="-6"/>
        </w:rPr>
        <w:t xml:space="preserve"> </w:t>
      </w:r>
      <w:r>
        <w:t>cho</w:t>
      </w:r>
      <w:r>
        <w:rPr>
          <w:spacing w:val="-6"/>
        </w:rPr>
        <w:t xml:space="preserve"> </w:t>
      </w:r>
      <w:r>
        <w:t>Thành</w:t>
      </w:r>
      <w:r>
        <w:rPr>
          <w:spacing w:val="-9"/>
        </w:rPr>
        <w:t xml:space="preserve"> </w:t>
      </w:r>
      <w:r>
        <w:t>phố</w:t>
      </w:r>
      <w:r>
        <w:rPr>
          <w:spacing w:val="-6"/>
        </w:rPr>
        <w:t xml:space="preserve"> </w:t>
      </w:r>
      <w:r>
        <w:t>quyết</w:t>
      </w:r>
      <w:r>
        <w:rPr>
          <w:spacing w:val="-6"/>
        </w:rPr>
        <w:t xml:space="preserve"> </w:t>
      </w:r>
      <w:r>
        <w:t>định</w:t>
      </w:r>
      <w:r>
        <w:rPr>
          <w:spacing w:val="-7"/>
        </w:rPr>
        <w:t xml:space="preserve"> </w:t>
      </w:r>
      <w:r>
        <w:t>danh</w:t>
      </w:r>
      <w:r>
        <w:rPr>
          <w:spacing w:val="-12"/>
        </w:rPr>
        <w:t xml:space="preserve"> </w:t>
      </w:r>
      <w:r>
        <w:t>mục,</w:t>
      </w:r>
      <w:r>
        <w:rPr>
          <w:spacing w:val="-7"/>
        </w:rPr>
        <w:t xml:space="preserve"> </w:t>
      </w:r>
      <w:r>
        <w:t>lộ</w:t>
      </w:r>
      <w:r>
        <w:rPr>
          <w:spacing w:val="-8"/>
        </w:rPr>
        <w:t xml:space="preserve"> </w:t>
      </w:r>
      <w:r>
        <w:t>trình,</w:t>
      </w:r>
      <w:r>
        <w:rPr>
          <w:spacing w:val="-10"/>
        </w:rPr>
        <w:t xml:space="preserve"> </w:t>
      </w:r>
      <w:r>
        <w:t>biện pháp di dời cơ sở sản xuất, trụ sở làm việc, cơ sở hoạt động sự nghiệp tại đô thị trung tâm</w:t>
      </w:r>
      <w:r>
        <w:rPr>
          <w:vertAlign w:val="superscript"/>
        </w:rPr>
        <w:t>3</w:t>
      </w:r>
      <w:r>
        <w:t xml:space="preserve"> và khu vực khác</w:t>
      </w:r>
      <w:r>
        <w:rPr>
          <w:spacing w:val="-6"/>
        </w:rPr>
        <w:t xml:space="preserve"> </w:t>
      </w:r>
      <w:r>
        <w:t>không phù hợp với Quy hoạch tổng thể Thủ đô, quy hoạch</w:t>
      </w:r>
      <w:r>
        <w:rPr>
          <w:spacing w:val="-2"/>
        </w:rPr>
        <w:t xml:space="preserve"> </w:t>
      </w:r>
      <w:r>
        <w:t>đô</w:t>
      </w:r>
      <w:r>
        <w:rPr>
          <w:spacing w:val="-1"/>
        </w:rPr>
        <w:t xml:space="preserve"> </w:t>
      </w:r>
      <w:r>
        <w:t>thị</w:t>
      </w:r>
      <w:r>
        <w:rPr>
          <w:spacing w:val="-1"/>
        </w:rPr>
        <w:t xml:space="preserve"> </w:t>
      </w:r>
      <w:r>
        <w:t>và</w:t>
      </w:r>
      <w:r>
        <w:rPr>
          <w:spacing w:val="-1"/>
        </w:rPr>
        <w:t xml:space="preserve"> </w:t>
      </w:r>
      <w:r>
        <w:t>nông</w:t>
      </w:r>
      <w:r>
        <w:rPr>
          <w:spacing w:val="-3"/>
        </w:rPr>
        <w:t xml:space="preserve"> </w:t>
      </w:r>
      <w:r>
        <w:t>thôn</w:t>
      </w:r>
      <w:r>
        <w:rPr>
          <w:spacing w:val="-2"/>
        </w:rPr>
        <w:t xml:space="preserve"> </w:t>
      </w:r>
      <w:r>
        <w:t>của</w:t>
      </w:r>
      <w:r>
        <w:rPr>
          <w:spacing w:val="-1"/>
        </w:rPr>
        <w:t xml:space="preserve"> </w:t>
      </w:r>
      <w:r>
        <w:t>Thành</w:t>
      </w:r>
      <w:r>
        <w:rPr>
          <w:spacing w:val="-3"/>
        </w:rPr>
        <w:t xml:space="preserve"> </w:t>
      </w:r>
      <w:r>
        <w:t>phố</w:t>
      </w:r>
      <w:r>
        <w:rPr>
          <w:spacing w:val="-3"/>
        </w:rPr>
        <w:t xml:space="preserve"> </w:t>
      </w:r>
      <w:r>
        <w:t>(trừ</w:t>
      </w:r>
      <w:r>
        <w:rPr>
          <w:spacing w:val="-2"/>
        </w:rPr>
        <w:t xml:space="preserve"> </w:t>
      </w:r>
      <w:r>
        <w:t>trụ</w:t>
      </w:r>
      <w:r>
        <w:rPr>
          <w:spacing w:val="-2"/>
        </w:rPr>
        <w:t xml:space="preserve"> </w:t>
      </w:r>
      <w:r>
        <w:t>sở</w:t>
      </w:r>
      <w:r>
        <w:rPr>
          <w:spacing w:val="-2"/>
        </w:rPr>
        <w:t xml:space="preserve"> </w:t>
      </w:r>
      <w:r>
        <w:t>làm việc</w:t>
      </w:r>
      <w:r>
        <w:rPr>
          <w:spacing w:val="-5"/>
        </w:rPr>
        <w:t xml:space="preserve"> </w:t>
      </w:r>
      <w:r>
        <w:t>các</w:t>
      </w:r>
      <w:r>
        <w:rPr>
          <w:spacing w:val="-2"/>
        </w:rPr>
        <w:t xml:space="preserve"> </w:t>
      </w:r>
      <w:r>
        <w:t>cơ</w:t>
      </w:r>
      <w:r>
        <w:rPr>
          <w:spacing w:val="-2"/>
        </w:rPr>
        <w:t xml:space="preserve"> </w:t>
      </w:r>
      <w:r>
        <w:t>quan</w:t>
      </w:r>
      <w:r>
        <w:rPr>
          <w:spacing w:val="-2"/>
        </w:rPr>
        <w:t xml:space="preserve"> </w:t>
      </w:r>
      <w:r>
        <w:t>trung ương),</w:t>
      </w:r>
      <w:r>
        <w:rPr>
          <w:spacing w:val="-14"/>
        </w:rPr>
        <w:t xml:space="preserve"> </w:t>
      </w:r>
      <w:r>
        <w:t>gắn</w:t>
      </w:r>
      <w:r>
        <w:rPr>
          <w:spacing w:val="-14"/>
        </w:rPr>
        <w:t xml:space="preserve"> </w:t>
      </w:r>
      <w:r>
        <w:t>với</w:t>
      </w:r>
      <w:r>
        <w:rPr>
          <w:spacing w:val="-12"/>
        </w:rPr>
        <w:t xml:space="preserve"> </w:t>
      </w:r>
      <w:r>
        <w:t>nhiệm</w:t>
      </w:r>
      <w:r>
        <w:rPr>
          <w:spacing w:val="-12"/>
        </w:rPr>
        <w:t xml:space="preserve"> </w:t>
      </w:r>
      <w:r>
        <w:t>vụ</w:t>
      </w:r>
      <w:r>
        <w:rPr>
          <w:spacing w:val="-14"/>
        </w:rPr>
        <w:t xml:space="preserve"> </w:t>
      </w:r>
      <w:r>
        <w:t>kiểm</w:t>
      </w:r>
      <w:r>
        <w:rPr>
          <w:spacing w:val="-9"/>
        </w:rPr>
        <w:t xml:space="preserve"> </w:t>
      </w:r>
      <w:r>
        <w:t>kê</w:t>
      </w:r>
      <w:r>
        <w:rPr>
          <w:spacing w:val="-14"/>
        </w:rPr>
        <w:t xml:space="preserve"> </w:t>
      </w:r>
      <w:r>
        <w:t>di</w:t>
      </w:r>
      <w:r>
        <w:rPr>
          <w:spacing w:val="-13"/>
        </w:rPr>
        <w:t xml:space="preserve"> </w:t>
      </w:r>
      <w:r>
        <w:t>sản,</w:t>
      </w:r>
      <w:r>
        <w:rPr>
          <w:spacing w:val="-17"/>
        </w:rPr>
        <w:t xml:space="preserve"> </w:t>
      </w:r>
      <w:r>
        <w:t>công</w:t>
      </w:r>
      <w:r>
        <w:rPr>
          <w:spacing w:val="-13"/>
        </w:rPr>
        <w:t xml:space="preserve"> </w:t>
      </w:r>
      <w:r>
        <w:t>trình</w:t>
      </w:r>
      <w:r>
        <w:rPr>
          <w:spacing w:val="-14"/>
        </w:rPr>
        <w:t xml:space="preserve"> </w:t>
      </w:r>
      <w:r>
        <w:t>trước</w:t>
      </w:r>
      <w:r>
        <w:rPr>
          <w:spacing w:val="-13"/>
        </w:rPr>
        <w:t xml:space="preserve"> </w:t>
      </w:r>
      <w:r>
        <w:t>khi</w:t>
      </w:r>
      <w:r>
        <w:rPr>
          <w:spacing w:val="-13"/>
        </w:rPr>
        <w:t xml:space="preserve"> </w:t>
      </w:r>
      <w:r>
        <w:t>di</w:t>
      </w:r>
      <w:r>
        <w:rPr>
          <w:spacing w:val="-12"/>
        </w:rPr>
        <w:t xml:space="preserve"> </w:t>
      </w:r>
      <w:r>
        <w:t>dời</w:t>
      </w:r>
      <w:r>
        <w:rPr>
          <w:spacing w:val="-11"/>
        </w:rPr>
        <w:t xml:space="preserve"> </w:t>
      </w:r>
      <w:r>
        <w:rPr>
          <w:b w:val="0"/>
        </w:rPr>
        <w:t>(khoản</w:t>
      </w:r>
      <w:r>
        <w:rPr>
          <w:b w:val="0"/>
          <w:spacing w:val="-13"/>
        </w:rPr>
        <w:t xml:space="preserve"> </w:t>
      </w:r>
      <w:r>
        <w:rPr>
          <w:b w:val="0"/>
        </w:rPr>
        <w:t>4,</w:t>
      </w:r>
      <w:r>
        <w:rPr>
          <w:b w:val="0"/>
          <w:spacing w:val="-12"/>
        </w:rPr>
        <w:t xml:space="preserve"> </w:t>
      </w:r>
      <w:r>
        <w:rPr>
          <w:b w:val="0"/>
        </w:rPr>
        <w:t>điểm b khoản 5 Điều 10)</w:t>
      </w:r>
    </w:p>
    <w:p w14:paraId="760DF96F" w14:textId="77777777" w:rsidR="00F5458D" w:rsidRDefault="00000000" w:rsidP="00F86B57">
      <w:pPr>
        <w:pStyle w:val="BodyText"/>
        <w:spacing w:before="82"/>
        <w:ind w:right="133"/>
      </w:pPr>
      <w:r>
        <w:t>Việc</w:t>
      </w:r>
      <w:r>
        <w:rPr>
          <w:spacing w:val="-10"/>
        </w:rPr>
        <w:t xml:space="preserve"> </w:t>
      </w:r>
      <w:r>
        <w:t>trao</w:t>
      </w:r>
      <w:r>
        <w:rPr>
          <w:spacing w:val="-9"/>
        </w:rPr>
        <w:t xml:space="preserve"> </w:t>
      </w:r>
      <w:r>
        <w:t>cho</w:t>
      </w:r>
      <w:r>
        <w:rPr>
          <w:spacing w:val="-12"/>
        </w:rPr>
        <w:t xml:space="preserve"> </w:t>
      </w:r>
      <w:r>
        <w:t>Thành</w:t>
      </w:r>
      <w:r>
        <w:rPr>
          <w:spacing w:val="-12"/>
        </w:rPr>
        <w:t xml:space="preserve"> </w:t>
      </w:r>
      <w:r>
        <w:t>phố</w:t>
      </w:r>
      <w:r>
        <w:rPr>
          <w:spacing w:val="-9"/>
        </w:rPr>
        <w:t xml:space="preserve"> </w:t>
      </w:r>
      <w:r>
        <w:t>quyết</w:t>
      </w:r>
      <w:r>
        <w:rPr>
          <w:spacing w:val="-9"/>
        </w:rPr>
        <w:t xml:space="preserve"> </w:t>
      </w:r>
      <w:r>
        <w:t>định</w:t>
      </w:r>
      <w:r>
        <w:rPr>
          <w:spacing w:val="-9"/>
        </w:rPr>
        <w:t xml:space="preserve"> </w:t>
      </w:r>
      <w:r>
        <w:t>danh</w:t>
      </w:r>
      <w:r>
        <w:rPr>
          <w:spacing w:val="-9"/>
        </w:rPr>
        <w:t xml:space="preserve"> </w:t>
      </w:r>
      <w:r>
        <w:t>mục,</w:t>
      </w:r>
      <w:r>
        <w:rPr>
          <w:spacing w:val="-8"/>
        </w:rPr>
        <w:t xml:space="preserve"> </w:t>
      </w:r>
      <w:r>
        <w:t>lộ</w:t>
      </w:r>
      <w:r>
        <w:rPr>
          <w:spacing w:val="-9"/>
        </w:rPr>
        <w:t xml:space="preserve"> </w:t>
      </w:r>
      <w:r>
        <w:t>trình,</w:t>
      </w:r>
      <w:r>
        <w:rPr>
          <w:spacing w:val="-11"/>
        </w:rPr>
        <w:t xml:space="preserve"> </w:t>
      </w:r>
      <w:r>
        <w:t>biện</w:t>
      </w:r>
      <w:r>
        <w:rPr>
          <w:spacing w:val="-9"/>
        </w:rPr>
        <w:t xml:space="preserve"> </w:t>
      </w:r>
      <w:r>
        <w:t>pháp</w:t>
      </w:r>
      <w:r>
        <w:rPr>
          <w:spacing w:val="-9"/>
        </w:rPr>
        <w:t xml:space="preserve"> </w:t>
      </w:r>
      <w:r>
        <w:t>di</w:t>
      </w:r>
      <w:r>
        <w:rPr>
          <w:spacing w:val="-9"/>
        </w:rPr>
        <w:t xml:space="preserve"> </w:t>
      </w:r>
      <w:r>
        <w:t>dời</w:t>
      </w:r>
      <w:r>
        <w:rPr>
          <w:spacing w:val="-9"/>
        </w:rPr>
        <w:t xml:space="preserve"> </w:t>
      </w:r>
      <w:r>
        <w:t>các</w:t>
      </w:r>
      <w:r>
        <w:rPr>
          <w:spacing w:val="-10"/>
        </w:rPr>
        <w:t xml:space="preserve"> </w:t>
      </w:r>
      <w:r>
        <w:t>cơ sở, trụ sở không phù hợp với quy hoạch, quy định này tạo cơ sở pháp lý để Thành phố chủ động sắp xếp lại không gian đô thị, cải thiện môi trường, hạ tầng và cảnh quan, bảo đảm</w:t>
      </w:r>
      <w:r>
        <w:rPr>
          <w:spacing w:val="-1"/>
        </w:rPr>
        <w:t xml:space="preserve"> </w:t>
      </w:r>
      <w:r>
        <w:t>tuân thủ Quy hoạch tổng thể</w:t>
      </w:r>
      <w:r>
        <w:rPr>
          <w:spacing w:val="-1"/>
        </w:rPr>
        <w:t xml:space="preserve"> </w:t>
      </w:r>
      <w:r>
        <w:t>Thủ đô và các quy hoạch có liên quan; đồng thời loại trừ các trụ sở làm việc của các cơ quan đảng, cơ quan nhà nước, Ủy ban Mặt trận Tổ quốc Việt Nam, tổ chức chính trị - xã hội ở trung ương nhằm bảo đảm thẩm quyền quản lý thống nhất của trung ương.</w:t>
      </w:r>
    </w:p>
    <w:p w14:paraId="1126FC68" w14:textId="77777777" w:rsidR="00F5458D" w:rsidRDefault="00000000" w:rsidP="00F86B57">
      <w:pPr>
        <w:pStyle w:val="Heading1"/>
        <w:numPr>
          <w:ilvl w:val="1"/>
          <w:numId w:val="18"/>
        </w:numPr>
        <w:tabs>
          <w:tab w:val="left" w:pos="924"/>
        </w:tabs>
        <w:spacing w:before="97"/>
        <w:ind w:left="2" w:right="136" w:firstLine="566"/>
        <w:jc w:val="both"/>
      </w:pPr>
      <w:r>
        <w:t>Quản lý, khai thác, sử dụng không gian ngầm, không gian tầm thấp, không gian tầm cao (Điều 11)</w:t>
      </w:r>
    </w:p>
    <w:p w14:paraId="1FADD69C" w14:textId="77777777" w:rsidR="00F5458D" w:rsidRDefault="00000000" w:rsidP="00F86B57">
      <w:pPr>
        <w:spacing w:before="85"/>
        <w:ind w:left="2" w:right="138" w:firstLine="566"/>
        <w:jc w:val="both"/>
        <w:rPr>
          <w:sz w:val="28"/>
        </w:rPr>
      </w:pPr>
      <w:r>
        <w:rPr>
          <w:sz w:val="28"/>
        </w:rPr>
        <w:t xml:space="preserve">Quan điểm Nghị quyết số 02-NQ/TW: </w:t>
      </w:r>
      <w:r>
        <w:rPr>
          <w:i/>
          <w:sz w:val="28"/>
        </w:rPr>
        <w:t>“Quy hoạch tổng thể Thủ đô Hà Nội tầm nhìn dài hạn 100 năm, ổn định theo không gian phát triển mở, cấu trúc đô thị "đa tầng, đa lớp, đa cực, đa trung tâm"; “Quy hoạch phát triển và khai thác hiệu quả không gian ngầm, không gian tầm thấp và tầm cao”</w:t>
      </w:r>
      <w:r>
        <w:rPr>
          <w:sz w:val="28"/>
        </w:rPr>
        <w:t>.</w:t>
      </w:r>
    </w:p>
    <w:p w14:paraId="6B0ED451" w14:textId="77777777" w:rsidR="00F5458D" w:rsidRDefault="00000000" w:rsidP="00F86B57">
      <w:pPr>
        <w:pStyle w:val="BodyText"/>
        <w:ind w:right="141" w:firstLine="633"/>
      </w:pPr>
      <w:r>
        <w:t>Pháp</w:t>
      </w:r>
      <w:r>
        <w:rPr>
          <w:spacing w:val="-2"/>
        </w:rPr>
        <w:t xml:space="preserve"> </w:t>
      </w:r>
      <w:r>
        <w:t>luật</w:t>
      </w:r>
      <w:r>
        <w:rPr>
          <w:spacing w:val="-4"/>
        </w:rPr>
        <w:t xml:space="preserve"> </w:t>
      </w:r>
      <w:r>
        <w:t>hiện</w:t>
      </w:r>
      <w:r>
        <w:rPr>
          <w:spacing w:val="-2"/>
        </w:rPr>
        <w:t xml:space="preserve"> </w:t>
      </w:r>
      <w:r>
        <w:t>hành</w:t>
      </w:r>
      <w:r>
        <w:rPr>
          <w:spacing w:val="-7"/>
        </w:rPr>
        <w:t xml:space="preserve"> </w:t>
      </w:r>
      <w:r>
        <w:t>mới</w:t>
      </w:r>
      <w:r>
        <w:rPr>
          <w:spacing w:val="-2"/>
        </w:rPr>
        <w:t xml:space="preserve"> </w:t>
      </w:r>
      <w:r>
        <w:t>chỉ</w:t>
      </w:r>
      <w:r>
        <w:rPr>
          <w:spacing w:val="-2"/>
        </w:rPr>
        <w:t xml:space="preserve"> </w:t>
      </w:r>
      <w:r>
        <w:t>chú</w:t>
      </w:r>
      <w:r>
        <w:rPr>
          <w:spacing w:val="-2"/>
        </w:rPr>
        <w:t xml:space="preserve"> </w:t>
      </w:r>
      <w:r>
        <w:t>trọng</w:t>
      </w:r>
      <w:r>
        <w:rPr>
          <w:spacing w:val="-4"/>
        </w:rPr>
        <w:t xml:space="preserve"> </w:t>
      </w:r>
      <w:r>
        <w:t>vào</w:t>
      </w:r>
      <w:r>
        <w:rPr>
          <w:spacing w:val="-2"/>
        </w:rPr>
        <w:t xml:space="preserve"> </w:t>
      </w:r>
      <w:r>
        <w:t>quản lý, sử</w:t>
      </w:r>
      <w:r>
        <w:rPr>
          <w:spacing w:val="-2"/>
        </w:rPr>
        <w:t xml:space="preserve"> </w:t>
      </w:r>
      <w:r>
        <w:t>dụng</w:t>
      </w:r>
      <w:r>
        <w:rPr>
          <w:spacing w:val="-1"/>
        </w:rPr>
        <w:t xml:space="preserve"> </w:t>
      </w:r>
      <w:r>
        <w:t>không gian</w:t>
      </w:r>
      <w:r>
        <w:rPr>
          <w:spacing w:val="-1"/>
        </w:rPr>
        <w:t xml:space="preserve"> </w:t>
      </w:r>
      <w:r>
        <w:t>vật lý mà</w:t>
      </w:r>
      <w:r>
        <w:rPr>
          <w:spacing w:val="13"/>
        </w:rPr>
        <w:t xml:space="preserve"> </w:t>
      </w:r>
      <w:r>
        <w:t>chưa</w:t>
      </w:r>
      <w:r>
        <w:rPr>
          <w:spacing w:val="13"/>
        </w:rPr>
        <w:t xml:space="preserve"> </w:t>
      </w:r>
      <w:r>
        <w:t>có</w:t>
      </w:r>
      <w:r>
        <w:rPr>
          <w:spacing w:val="13"/>
        </w:rPr>
        <w:t xml:space="preserve"> </w:t>
      </w:r>
      <w:r>
        <w:t>quy định</w:t>
      </w:r>
      <w:r>
        <w:rPr>
          <w:spacing w:val="11"/>
        </w:rPr>
        <w:t xml:space="preserve"> </w:t>
      </w:r>
      <w:r>
        <w:t>về</w:t>
      </w:r>
      <w:r>
        <w:rPr>
          <w:spacing w:val="13"/>
        </w:rPr>
        <w:t xml:space="preserve"> </w:t>
      </w:r>
      <w:r>
        <w:t>quản</w:t>
      </w:r>
      <w:r>
        <w:rPr>
          <w:spacing w:val="13"/>
        </w:rPr>
        <w:t xml:space="preserve"> </w:t>
      </w:r>
      <w:r>
        <w:t>lý</w:t>
      </w:r>
      <w:r>
        <w:rPr>
          <w:spacing w:val="19"/>
        </w:rPr>
        <w:t xml:space="preserve"> </w:t>
      </w:r>
      <w:r>
        <w:t>và</w:t>
      </w:r>
      <w:r>
        <w:rPr>
          <w:spacing w:val="13"/>
        </w:rPr>
        <w:t xml:space="preserve"> </w:t>
      </w:r>
      <w:r>
        <w:t>khai</w:t>
      </w:r>
      <w:r>
        <w:rPr>
          <w:spacing w:val="13"/>
        </w:rPr>
        <w:t xml:space="preserve"> </w:t>
      </w:r>
      <w:r>
        <w:t>thác</w:t>
      </w:r>
      <w:r>
        <w:rPr>
          <w:spacing w:val="13"/>
        </w:rPr>
        <w:t xml:space="preserve"> </w:t>
      </w:r>
      <w:r>
        <w:t>ở</w:t>
      </w:r>
      <w:r>
        <w:rPr>
          <w:spacing w:val="13"/>
        </w:rPr>
        <w:t xml:space="preserve"> </w:t>
      </w:r>
      <w:r>
        <w:t>góc</w:t>
      </w:r>
      <w:r>
        <w:rPr>
          <w:spacing w:val="13"/>
        </w:rPr>
        <w:t xml:space="preserve"> </w:t>
      </w:r>
      <w:r>
        <w:t>độ</w:t>
      </w:r>
      <w:r>
        <w:rPr>
          <w:spacing w:val="13"/>
        </w:rPr>
        <w:t xml:space="preserve"> </w:t>
      </w:r>
      <w:r>
        <w:t>không</w:t>
      </w:r>
      <w:r>
        <w:rPr>
          <w:spacing w:val="11"/>
        </w:rPr>
        <w:t xml:space="preserve"> </w:t>
      </w:r>
      <w:r>
        <w:t>gian</w:t>
      </w:r>
      <w:r>
        <w:rPr>
          <w:spacing w:val="13"/>
        </w:rPr>
        <w:t xml:space="preserve"> </w:t>
      </w:r>
      <w:r>
        <w:t>kinh</w:t>
      </w:r>
      <w:r>
        <w:rPr>
          <w:spacing w:val="13"/>
        </w:rPr>
        <w:t xml:space="preserve"> </w:t>
      </w:r>
      <w:r>
        <w:t>tế</w:t>
      </w:r>
      <w:r>
        <w:rPr>
          <w:spacing w:val="13"/>
        </w:rPr>
        <w:t xml:space="preserve"> </w:t>
      </w:r>
      <w:r>
        <w:t>đối</w:t>
      </w:r>
      <w:r>
        <w:rPr>
          <w:spacing w:val="13"/>
        </w:rPr>
        <w:t xml:space="preserve"> </w:t>
      </w:r>
      <w:r>
        <w:t>với</w:t>
      </w:r>
    </w:p>
    <w:p w14:paraId="32F429BA" w14:textId="77777777" w:rsidR="00F5458D" w:rsidRDefault="00000000" w:rsidP="00F86B57">
      <w:pPr>
        <w:pStyle w:val="BodyText"/>
        <w:spacing w:before="91"/>
        <w:ind w:left="0" w:right="0" w:firstLine="0"/>
        <w:jc w:val="left"/>
        <w:rPr>
          <w:sz w:val="20"/>
        </w:rPr>
      </w:pPr>
      <w:r>
        <w:rPr>
          <w:noProof/>
          <w:sz w:val="20"/>
        </w:rPr>
        <mc:AlternateContent>
          <mc:Choice Requires="wps">
            <w:drawing>
              <wp:anchor distT="0" distB="0" distL="0" distR="0" simplePos="0" relativeHeight="251644416" behindDoc="1" locked="0" layoutInCell="1" allowOverlap="1" wp14:anchorId="14091F70" wp14:editId="3D07C888">
                <wp:simplePos x="0" y="0"/>
                <wp:positionH relativeFrom="page">
                  <wp:posOffset>1080820</wp:posOffset>
                </wp:positionH>
                <wp:positionV relativeFrom="paragraph">
                  <wp:posOffset>219421</wp:posOffset>
                </wp:positionV>
                <wp:extent cx="1829435" cy="10795"/>
                <wp:effectExtent l="0" t="0" r="0" b="0"/>
                <wp:wrapTopAndBottom/>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7"/>
                              </a:lnTo>
                              <a:lnTo>
                                <a:pt x="1829054" y="10667"/>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D7D66AE" id="Graphic 6" o:spid="_x0000_s1026" style="position:absolute;margin-left:85.1pt;margin-top:17.3pt;width:144.05pt;height:.85pt;z-index:-251672064;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" path="m1829054,l,,,10667r1829054,l1829054,xe" fillcolor="black" stroked="f">
                <v:path arrowok="t"/>
                <w10:wrap type="topAndBottom" anchorx="page"/>
              </v:shape>
            </w:pict>
          </mc:Fallback>
        </mc:AlternateContent>
      </w:r>
    </w:p>
    <w:p w14:paraId="5BF1999D" w14:textId="77777777" w:rsidR="00F5458D" w:rsidRDefault="00000000" w:rsidP="00F86B57">
      <w:pPr>
        <w:spacing w:before="103" w:line="278" w:lineRule="auto"/>
        <w:ind w:left="2" w:right="133" w:firstLine="566"/>
        <w:jc w:val="both"/>
        <w:rPr>
          <w:sz w:val="20"/>
        </w:rPr>
      </w:pPr>
      <w:r>
        <w:rPr>
          <w:sz w:val="20"/>
          <w:vertAlign w:val="superscript"/>
        </w:rPr>
        <w:t>3</w:t>
      </w:r>
      <w:r>
        <w:rPr>
          <w:spacing w:val="-8"/>
          <w:sz w:val="20"/>
        </w:rPr>
        <w:t xml:space="preserve"> </w:t>
      </w:r>
      <w:r>
        <w:rPr>
          <w:sz w:val="20"/>
        </w:rPr>
        <w:t>Theo</w:t>
      </w:r>
      <w:r>
        <w:rPr>
          <w:spacing w:val="-3"/>
          <w:sz w:val="20"/>
        </w:rPr>
        <w:t xml:space="preserve"> </w:t>
      </w:r>
      <w:r>
        <w:rPr>
          <w:sz w:val="20"/>
        </w:rPr>
        <w:t>khoản</w:t>
      </w:r>
      <w:r>
        <w:rPr>
          <w:spacing w:val="-6"/>
          <w:sz w:val="20"/>
        </w:rPr>
        <w:t xml:space="preserve"> </w:t>
      </w:r>
      <w:r>
        <w:rPr>
          <w:sz w:val="20"/>
        </w:rPr>
        <w:t>1</w:t>
      </w:r>
      <w:r>
        <w:rPr>
          <w:spacing w:val="-3"/>
          <w:sz w:val="20"/>
        </w:rPr>
        <w:t xml:space="preserve"> </w:t>
      </w:r>
      <w:r>
        <w:rPr>
          <w:sz w:val="20"/>
        </w:rPr>
        <w:t>Điều</w:t>
      </w:r>
      <w:r>
        <w:rPr>
          <w:spacing w:val="-6"/>
          <w:sz w:val="20"/>
        </w:rPr>
        <w:t xml:space="preserve"> </w:t>
      </w:r>
      <w:r>
        <w:rPr>
          <w:sz w:val="20"/>
        </w:rPr>
        <w:t>3</w:t>
      </w:r>
      <w:r>
        <w:rPr>
          <w:spacing w:val="-3"/>
          <w:sz w:val="20"/>
        </w:rPr>
        <w:t xml:space="preserve"> </w:t>
      </w:r>
      <w:r>
        <w:rPr>
          <w:sz w:val="20"/>
        </w:rPr>
        <w:t>Luật</w:t>
      </w:r>
      <w:r>
        <w:rPr>
          <w:spacing w:val="-7"/>
          <w:sz w:val="20"/>
        </w:rPr>
        <w:t xml:space="preserve"> </w:t>
      </w:r>
      <w:r>
        <w:rPr>
          <w:sz w:val="20"/>
        </w:rPr>
        <w:t>Thủ</w:t>
      </w:r>
      <w:r>
        <w:rPr>
          <w:spacing w:val="-6"/>
          <w:sz w:val="20"/>
        </w:rPr>
        <w:t xml:space="preserve"> </w:t>
      </w:r>
      <w:r>
        <w:rPr>
          <w:sz w:val="20"/>
        </w:rPr>
        <w:t>đô</w:t>
      </w:r>
      <w:r>
        <w:rPr>
          <w:spacing w:val="-3"/>
          <w:sz w:val="20"/>
        </w:rPr>
        <w:t xml:space="preserve"> </w:t>
      </w:r>
      <w:r>
        <w:rPr>
          <w:sz w:val="20"/>
        </w:rPr>
        <w:t>năm</w:t>
      </w:r>
      <w:r>
        <w:rPr>
          <w:spacing w:val="-7"/>
          <w:sz w:val="20"/>
        </w:rPr>
        <w:t xml:space="preserve"> </w:t>
      </w:r>
      <w:r>
        <w:rPr>
          <w:sz w:val="20"/>
        </w:rPr>
        <w:t>2026:</w:t>
      </w:r>
      <w:r>
        <w:rPr>
          <w:spacing w:val="40"/>
          <w:sz w:val="20"/>
        </w:rPr>
        <w:t xml:space="preserve"> </w:t>
      </w:r>
      <w:r>
        <w:rPr>
          <w:sz w:val="20"/>
        </w:rPr>
        <w:t>“</w:t>
      </w:r>
      <w:r>
        <w:rPr>
          <w:spacing w:val="-7"/>
          <w:sz w:val="20"/>
        </w:rPr>
        <w:t xml:space="preserve"> </w:t>
      </w:r>
      <w:r>
        <w:rPr>
          <w:i/>
          <w:sz w:val="20"/>
        </w:rPr>
        <w:t>Đô</w:t>
      </w:r>
      <w:r>
        <w:rPr>
          <w:i/>
          <w:spacing w:val="-3"/>
          <w:sz w:val="20"/>
        </w:rPr>
        <w:t xml:space="preserve"> </w:t>
      </w:r>
      <w:r>
        <w:rPr>
          <w:i/>
          <w:sz w:val="20"/>
        </w:rPr>
        <w:t>thị</w:t>
      </w:r>
      <w:r>
        <w:rPr>
          <w:i/>
          <w:spacing w:val="-5"/>
          <w:sz w:val="20"/>
        </w:rPr>
        <w:t xml:space="preserve"> </w:t>
      </w:r>
      <w:r>
        <w:rPr>
          <w:i/>
          <w:sz w:val="20"/>
        </w:rPr>
        <w:t>trung</w:t>
      </w:r>
      <w:r>
        <w:rPr>
          <w:i/>
          <w:spacing w:val="-3"/>
          <w:sz w:val="20"/>
        </w:rPr>
        <w:t xml:space="preserve"> </w:t>
      </w:r>
      <w:r>
        <w:rPr>
          <w:i/>
          <w:sz w:val="20"/>
        </w:rPr>
        <w:t>tâm</w:t>
      </w:r>
      <w:r>
        <w:rPr>
          <w:i/>
          <w:spacing w:val="-3"/>
          <w:sz w:val="20"/>
        </w:rPr>
        <w:t xml:space="preserve"> </w:t>
      </w:r>
      <w:r>
        <w:rPr>
          <w:sz w:val="20"/>
        </w:rPr>
        <w:t>là</w:t>
      </w:r>
      <w:r>
        <w:rPr>
          <w:spacing w:val="-4"/>
          <w:sz w:val="20"/>
        </w:rPr>
        <w:t xml:space="preserve"> </w:t>
      </w:r>
      <w:r>
        <w:rPr>
          <w:sz w:val="20"/>
        </w:rPr>
        <w:t>khu</w:t>
      </w:r>
      <w:r>
        <w:rPr>
          <w:spacing w:val="-3"/>
          <w:sz w:val="20"/>
        </w:rPr>
        <w:t xml:space="preserve"> </w:t>
      </w:r>
      <w:r>
        <w:rPr>
          <w:sz w:val="20"/>
        </w:rPr>
        <w:t>vực</w:t>
      </w:r>
      <w:r>
        <w:rPr>
          <w:spacing w:val="-4"/>
          <w:sz w:val="20"/>
        </w:rPr>
        <w:t xml:space="preserve"> </w:t>
      </w:r>
      <w:r>
        <w:rPr>
          <w:sz w:val="20"/>
        </w:rPr>
        <w:t>đô</w:t>
      </w:r>
      <w:r>
        <w:rPr>
          <w:spacing w:val="-3"/>
          <w:sz w:val="20"/>
        </w:rPr>
        <w:t xml:space="preserve"> </w:t>
      </w:r>
      <w:r>
        <w:rPr>
          <w:sz w:val="20"/>
        </w:rPr>
        <w:t>thị</w:t>
      </w:r>
      <w:r>
        <w:rPr>
          <w:spacing w:val="-5"/>
          <w:sz w:val="20"/>
        </w:rPr>
        <w:t xml:space="preserve"> </w:t>
      </w:r>
      <w:r>
        <w:rPr>
          <w:sz w:val="20"/>
        </w:rPr>
        <w:t>đảm</w:t>
      </w:r>
      <w:r>
        <w:rPr>
          <w:spacing w:val="-6"/>
          <w:sz w:val="20"/>
        </w:rPr>
        <w:t xml:space="preserve"> </w:t>
      </w:r>
      <w:r>
        <w:rPr>
          <w:sz w:val="20"/>
        </w:rPr>
        <w:t>nhiệm</w:t>
      </w:r>
      <w:r>
        <w:rPr>
          <w:spacing w:val="-7"/>
          <w:sz w:val="20"/>
        </w:rPr>
        <w:t xml:space="preserve"> </w:t>
      </w:r>
      <w:r>
        <w:rPr>
          <w:sz w:val="20"/>
        </w:rPr>
        <w:t>các</w:t>
      </w:r>
      <w:r>
        <w:rPr>
          <w:spacing w:val="-4"/>
          <w:sz w:val="20"/>
        </w:rPr>
        <w:t xml:space="preserve"> </w:t>
      </w:r>
      <w:r>
        <w:rPr>
          <w:sz w:val="20"/>
        </w:rPr>
        <w:t>chức</w:t>
      </w:r>
      <w:r>
        <w:rPr>
          <w:spacing w:val="-2"/>
          <w:sz w:val="20"/>
        </w:rPr>
        <w:t xml:space="preserve"> </w:t>
      </w:r>
      <w:r>
        <w:rPr>
          <w:sz w:val="20"/>
        </w:rPr>
        <w:t xml:space="preserve">năng chính của Thủ đô, gồm khu vực nội đô lịch sử và các khu vực liền kề được xác định trong Quy hoạch tổng thể Thủ </w:t>
      </w:r>
      <w:r>
        <w:rPr>
          <w:spacing w:val="-4"/>
          <w:sz w:val="20"/>
        </w:rPr>
        <w:t>đô”</w:t>
      </w:r>
    </w:p>
    <w:p w14:paraId="5E9EFC17" w14:textId="77777777" w:rsidR="00F5458D" w:rsidRDefault="00F5458D" w:rsidP="00F86B57">
      <w:pPr>
        <w:spacing w:line="278" w:lineRule="auto"/>
        <w:jc w:val="both"/>
        <w:rPr>
          <w:sz w:val="20"/>
        </w:rPr>
        <w:sectPr w:rsidR="00F5458D">
          <w:pgSz w:w="11910" w:h="16840"/>
          <w:pgMar w:top="1020" w:right="708" w:bottom="280" w:left="1700" w:header="331" w:footer="0" w:gutter="0"/>
          <w:cols w:space="720"/>
        </w:sectPr>
      </w:pPr>
    </w:p>
    <w:p w14:paraId="1439F951" w14:textId="77777777" w:rsidR="00F5458D" w:rsidRDefault="00000000" w:rsidP="00F86B57">
      <w:pPr>
        <w:pStyle w:val="BodyText"/>
        <w:spacing w:before="89"/>
        <w:ind w:firstLine="0"/>
      </w:pPr>
      <w:r>
        <w:lastRenderedPageBreak/>
        <w:t>không gian ngầm và chưa có quy định về không gian tầm thấp và không gian tầm cao như chủ trương của Nghị quyết số 02-NQ/TW. Luật Thủ đô năm 2026 đã đưa việc</w:t>
      </w:r>
      <w:r>
        <w:rPr>
          <w:spacing w:val="-18"/>
        </w:rPr>
        <w:t xml:space="preserve"> </w:t>
      </w:r>
      <w:r>
        <w:t>giải</w:t>
      </w:r>
      <w:r>
        <w:rPr>
          <w:spacing w:val="-17"/>
        </w:rPr>
        <w:t xml:space="preserve"> </w:t>
      </w:r>
      <w:r>
        <w:t>thích</w:t>
      </w:r>
      <w:r>
        <w:rPr>
          <w:spacing w:val="-18"/>
        </w:rPr>
        <w:t xml:space="preserve"> </w:t>
      </w:r>
      <w:r>
        <w:t>về</w:t>
      </w:r>
      <w:r>
        <w:rPr>
          <w:spacing w:val="-17"/>
        </w:rPr>
        <w:t xml:space="preserve"> </w:t>
      </w:r>
      <w:r>
        <w:t>khái</w:t>
      </w:r>
      <w:r>
        <w:rPr>
          <w:spacing w:val="-18"/>
        </w:rPr>
        <w:t xml:space="preserve"> </w:t>
      </w:r>
      <w:r>
        <w:t>niệm</w:t>
      </w:r>
      <w:r>
        <w:rPr>
          <w:spacing w:val="-17"/>
        </w:rPr>
        <w:t xml:space="preserve"> </w:t>
      </w:r>
      <w:r>
        <w:t>không</w:t>
      </w:r>
      <w:r>
        <w:rPr>
          <w:spacing w:val="-18"/>
        </w:rPr>
        <w:t xml:space="preserve"> </w:t>
      </w:r>
      <w:r>
        <w:t>gian</w:t>
      </w:r>
      <w:r>
        <w:rPr>
          <w:spacing w:val="-17"/>
        </w:rPr>
        <w:t xml:space="preserve"> </w:t>
      </w:r>
      <w:r>
        <w:t>tầm</w:t>
      </w:r>
      <w:r>
        <w:rPr>
          <w:spacing w:val="-18"/>
        </w:rPr>
        <w:t xml:space="preserve"> </w:t>
      </w:r>
      <w:r>
        <w:t>thấp,</w:t>
      </w:r>
      <w:r>
        <w:rPr>
          <w:spacing w:val="-17"/>
        </w:rPr>
        <w:t xml:space="preserve"> </w:t>
      </w:r>
      <w:r>
        <w:t>không</w:t>
      </w:r>
      <w:r>
        <w:rPr>
          <w:spacing w:val="-18"/>
        </w:rPr>
        <w:t xml:space="preserve"> </w:t>
      </w:r>
      <w:r>
        <w:t>giao</w:t>
      </w:r>
      <w:r>
        <w:rPr>
          <w:spacing w:val="-17"/>
        </w:rPr>
        <w:t xml:space="preserve"> </w:t>
      </w:r>
      <w:r>
        <w:t>tầm</w:t>
      </w:r>
      <w:r>
        <w:rPr>
          <w:spacing w:val="-17"/>
        </w:rPr>
        <w:t xml:space="preserve"> </w:t>
      </w:r>
      <w:r>
        <w:t>cao</w:t>
      </w:r>
      <w:r>
        <w:rPr>
          <w:vertAlign w:val="superscript"/>
        </w:rPr>
        <w:t>4</w:t>
      </w:r>
      <w:r>
        <w:rPr>
          <w:spacing w:val="-15"/>
        </w:rPr>
        <w:t xml:space="preserve"> </w:t>
      </w:r>
      <w:r>
        <w:t>trong</w:t>
      </w:r>
      <w:r>
        <w:rPr>
          <w:spacing w:val="-16"/>
        </w:rPr>
        <w:t xml:space="preserve"> </w:t>
      </w:r>
      <w:r>
        <w:t>hệ</w:t>
      </w:r>
      <w:r>
        <w:rPr>
          <w:spacing w:val="-18"/>
        </w:rPr>
        <w:t xml:space="preserve"> </w:t>
      </w:r>
      <w:r>
        <w:t>thống pháp luật hiện nay.</w:t>
      </w:r>
    </w:p>
    <w:p w14:paraId="0F1E4EAD" w14:textId="77777777" w:rsidR="00F5458D" w:rsidRDefault="00000000" w:rsidP="00F86B57">
      <w:pPr>
        <w:pStyle w:val="BodyText"/>
        <w:spacing w:before="93"/>
        <w:ind w:right="133"/>
      </w:pPr>
      <w:r>
        <w:t>Luật</w:t>
      </w:r>
      <w:r>
        <w:rPr>
          <w:spacing w:val="-11"/>
        </w:rPr>
        <w:t xml:space="preserve"> </w:t>
      </w:r>
      <w:r>
        <w:t>Thủ</w:t>
      </w:r>
      <w:r>
        <w:rPr>
          <w:spacing w:val="-8"/>
        </w:rPr>
        <w:t xml:space="preserve"> </w:t>
      </w:r>
      <w:r>
        <w:t>đô</w:t>
      </w:r>
      <w:r>
        <w:rPr>
          <w:spacing w:val="-8"/>
        </w:rPr>
        <w:t xml:space="preserve"> </w:t>
      </w:r>
      <w:r>
        <w:t>năm</w:t>
      </w:r>
      <w:r>
        <w:rPr>
          <w:spacing w:val="-11"/>
        </w:rPr>
        <w:t xml:space="preserve"> </w:t>
      </w:r>
      <w:r>
        <w:t>2026</w:t>
      </w:r>
      <w:r>
        <w:rPr>
          <w:spacing w:val="-6"/>
        </w:rPr>
        <w:t xml:space="preserve"> </w:t>
      </w:r>
      <w:r>
        <w:t>tiếp</w:t>
      </w:r>
      <w:r>
        <w:rPr>
          <w:spacing w:val="-6"/>
        </w:rPr>
        <w:t xml:space="preserve"> </w:t>
      </w:r>
      <w:r>
        <w:t>tục</w:t>
      </w:r>
      <w:r>
        <w:rPr>
          <w:spacing w:val="-9"/>
        </w:rPr>
        <w:t xml:space="preserve"> </w:t>
      </w:r>
      <w:r>
        <w:t>kế</w:t>
      </w:r>
      <w:r>
        <w:rPr>
          <w:spacing w:val="-7"/>
        </w:rPr>
        <w:t xml:space="preserve"> </w:t>
      </w:r>
      <w:r>
        <w:t>thừa</w:t>
      </w:r>
      <w:r>
        <w:rPr>
          <w:spacing w:val="-9"/>
        </w:rPr>
        <w:t xml:space="preserve"> </w:t>
      </w:r>
      <w:r>
        <w:t>quy</w:t>
      </w:r>
      <w:r>
        <w:rPr>
          <w:spacing w:val="-10"/>
        </w:rPr>
        <w:t xml:space="preserve"> </w:t>
      </w:r>
      <w:r>
        <w:t>định</w:t>
      </w:r>
      <w:r>
        <w:rPr>
          <w:spacing w:val="-6"/>
        </w:rPr>
        <w:t xml:space="preserve"> </w:t>
      </w:r>
      <w:r>
        <w:t>Luật</w:t>
      </w:r>
      <w:r>
        <w:rPr>
          <w:spacing w:val="-11"/>
        </w:rPr>
        <w:t xml:space="preserve"> </w:t>
      </w:r>
      <w:r>
        <w:t>Thủ</w:t>
      </w:r>
      <w:r>
        <w:rPr>
          <w:spacing w:val="-5"/>
        </w:rPr>
        <w:t xml:space="preserve"> </w:t>
      </w:r>
      <w:r>
        <w:t>đô</w:t>
      </w:r>
      <w:r>
        <w:rPr>
          <w:spacing w:val="-6"/>
        </w:rPr>
        <w:t xml:space="preserve"> </w:t>
      </w:r>
      <w:r>
        <w:t>năm</w:t>
      </w:r>
      <w:r>
        <w:rPr>
          <w:spacing w:val="-9"/>
        </w:rPr>
        <w:t xml:space="preserve"> </w:t>
      </w:r>
      <w:r>
        <w:t>2024</w:t>
      </w:r>
      <w:r>
        <w:rPr>
          <w:spacing w:val="-6"/>
        </w:rPr>
        <w:t xml:space="preserve"> </w:t>
      </w:r>
      <w:r>
        <w:t>về</w:t>
      </w:r>
      <w:r>
        <w:rPr>
          <w:spacing w:val="-6"/>
        </w:rPr>
        <w:t xml:space="preserve"> </w:t>
      </w:r>
      <w:r>
        <w:t>quy định về quản lý, sử dụng không gian ngầm và bổ sung quy định quản lý, sử dụng không gian tầm thấp và không gian tầm cao.</w:t>
      </w:r>
    </w:p>
    <w:p w14:paraId="18BD09CF" w14:textId="77777777" w:rsidR="00F5458D" w:rsidRDefault="00000000" w:rsidP="00F86B57">
      <w:pPr>
        <w:pStyle w:val="ListParagraph"/>
        <w:numPr>
          <w:ilvl w:val="0"/>
          <w:numId w:val="19"/>
        </w:numPr>
        <w:tabs>
          <w:tab w:val="left" w:pos="716"/>
        </w:tabs>
        <w:ind w:right="134" w:firstLine="566"/>
        <w:rPr>
          <w:sz w:val="28"/>
        </w:rPr>
      </w:pPr>
      <w:r>
        <w:rPr>
          <w:b/>
          <w:sz w:val="28"/>
        </w:rPr>
        <w:t>Quy</w:t>
      </w:r>
      <w:r>
        <w:rPr>
          <w:b/>
          <w:spacing w:val="-18"/>
          <w:sz w:val="28"/>
        </w:rPr>
        <w:t xml:space="preserve"> </w:t>
      </w:r>
      <w:r>
        <w:rPr>
          <w:b/>
          <w:sz w:val="28"/>
        </w:rPr>
        <w:t>định</w:t>
      </w:r>
      <w:r>
        <w:rPr>
          <w:b/>
          <w:spacing w:val="-17"/>
          <w:sz w:val="28"/>
        </w:rPr>
        <w:t xml:space="preserve"> </w:t>
      </w:r>
      <w:r>
        <w:rPr>
          <w:b/>
          <w:sz w:val="28"/>
        </w:rPr>
        <w:t>nguyên</w:t>
      </w:r>
      <w:r>
        <w:rPr>
          <w:b/>
          <w:spacing w:val="-18"/>
          <w:sz w:val="28"/>
        </w:rPr>
        <w:t xml:space="preserve"> </w:t>
      </w:r>
      <w:r>
        <w:rPr>
          <w:b/>
          <w:sz w:val="28"/>
        </w:rPr>
        <w:t>tắc</w:t>
      </w:r>
      <w:r>
        <w:rPr>
          <w:b/>
          <w:spacing w:val="-17"/>
          <w:sz w:val="28"/>
        </w:rPr>
        <w:t xml:space="preserve"> </w:t>
      </w:r>
      <w:r>
        <w:rPr>
          <w:b/>
          <w:sz w:val="28"/>
        </w:rPr>
        <w:t>quản</w:t>
      </w:r>
      <w:r>
        <w:rPr>
          <w:b/>
          <w:spacing w:val="-18"/>
          <w:sz w:val="28"/>
        </w:rPr>
        <w:t xml:space="preserve"> </w:t>
      </w:r>
      <w:r>
        <w:rPr>
          <w:b/>
          <w:sz w:val="28"/>
        </w:rPr>
        <w:t>lý,</w:t>
      </w:r>
      <w:r>
        <w:rPr>
          <w:b/>
          <w:spacing w:val="-17"/>
          <w:sz w:val="28"/>
        </w:rPr>
        <w:t xml:space="preserve"> </w:t>
      </w:r>
      <w:r>
        <w:rPr>
          <w:b/>
          <w:sz w:val="28"/>
        </w:rPr>
        <w:t>khai</w:t>
      </w:r>
      <w:r>
        <w:rPr>
          <w:b/>
          <w:spacing w:val="-18"/>
          <w:sz w:val="28"/>
        </w:rPr>
        <w:t xml:space="preserve"> </w:t>
      </w:r>
      <w:r>
        <w:rPr>
          <w:b/>
          <w:sz w:val="28"/>
        </w:rPr>
        <w:t>thác,</w:t>
      </w:r>
      <w:r>
        <w:rPr>
          <w:b/>
          <w:spacing w:val="-17"/>
          <w:sz w:val="28"/>
        </w:rPr>
        <w:t xml:space="preserve"> </w:t>
      </w:r>
      <w:r>
        <w:rPr>
          <w:b/>
          <w:sz w:val="28"/>
        </w:rPr>
        <w:t>sử</w:t>
      </w:r>
      <w:r>
        <w:rPr>
          <w:b/>
          <w:spacing w:val="-18"/>
          <w:sz w:val="28"/>
        </w:rPr>
        <w:t xml:space="preserve"> </w:t>
      </w:r>
      <w:r>
        <w:rPr>
          <w:b/>
          <w:sz w:val="28"/>
        </w:rPr>
        <w:t>dụng</w:t>
      </w:r>
      <w:r>
        <w:rPr>
          <w:b/>
          <w:spacing w:val="-17"/>
          <w:sz w:val="28"/>
        </w:rPr>
        <w:t xml:space="preserve"> </w:t>
      </w:r>
      <w:r>
        <w:rPr>
          <w:b/>
          <w:sz w:val="28"/>
        </w:rPr>
        <w:t>không</w:t>
      </w:r>
      <w:r>
        <w:rPr>
          <w:b/>
          <w:spacing w:val="-17"/>
          <w:sz w:val="28"/>
        </w:rPr>
        <w:t xml:space="preserve"> </w:t>
      </w:r>
      <w:r>
        <w:rPr>
          <w:b/>
          <w:sz w:val="28"/>
        </w:rPr>
        <w:t>gian</w:t>
      </w:r>
      <w:r>
        <w:rPr>
          <w:b/>
          <w:spacing w:val="-17"/>
          <w:sz w:val="28"/>
        </w:rPr>
        <w:t xml:space="preserve"> </w:t>
      </w:r>
      <w:r>
        <w:rPr>
          <w:b/>
          <w:sz w:val="28"/>
        </w:rPr>
        <w:t>ngầm,</w:t>
      </w:r>
      <w:r>
        <w:rPr>
          <w:b/>
          <w:spacing w:val="-16"/>
          <w:sz w:val="28"/>
        </w:rPr>
        <w:t xml:space="preserve"> </w:t>
      </w:r>
      <w:r>
        <w:rPr>
          <w:b/>
          <w:sz w:val="28"/>
        </w:rPr>
        <w:t xml:space="preserve">không gian tầm thấp, không gian tầm cao </w:t>
      </w:r>
      <w:r>
        <w:rPr>
          <w:i/>
          <w:sz w:val="28"/>
        </w:rPr>
        <w:t xml:space="preserve">(Khoản 1 Điều 11): </w:t>
      </w:r>
      <w:r>
        <w:rPr>
          <w:sz w:val="28"/>
        </w:rPr>
        <w:t>theo hướng bảo đảm</w:t>
      </w:r>
      <w:r>
        <w:rPr>
          <w:spacing w:val="-1"/>
          <w:sz w:val="28"/>
        </w:rPr>
        <w:t xml:space="preserve"> </w:t>
      </w:r>
      <w:r>
        <w:rPr>
          <w:sz w:val="28"/>
        </w:rPr>
        <w:t>phù hợp với điều kiện tự nhiên; phù hợp với quy hoạch; bảo đảm quốc phòng, an ninh; ưu tiên các công trình có tính lưỡng dụng, có khả năng sẵn sàng chuyển sang phục vụ nhu cầu quốc phòng, an ninh; bảo tồn không gian văn hóa và cảnh quan môi trường,</w:t>
      </w:r>
      <w:r>
        <w:rPr>
          <w:spacing w:val="-2"/>
          <w:sz w:val="28"/>
        </w:rPr>
        <w:t xml:space="preserve"> </w:t>
      </w:r>
      <w:r>
        <w:rPr>
          <w:sz w:val="28"/>
        </w:rPr>
        <w:t>di tích lịch sử</w:t>
      </w:r>
      <w:r>
        <w:rPr>
          <w:spacing w:val="-5"/>
          <w:sz w:val="28"/>
        </w:rPr>
        <w:t xml:space="preserve"> </w:t>
      </w:r>
      <w:r>
        <w:rPr>
          <w:sz w:val="28"/>
        </w:rPr>
        <w:t>-</w:t>
      </w:r>
      <w:r>
        <w:rPr>
          <w:spacing w:val="-2"/>
          <w:sz w:val="28"/>
        </w:rPr>
        <w:t xml:space="preserve"> </w:t>
      </w:r>
      <w:r>
        <w:rPr>
          <w:sz w:val="28"/>
        </w:rPr>
        <w:t>văn hóa,</w:t>
      </w:r>
      <w:r>
        <w:rPr>
          <w:spacing w:val="-2"/>
          <w:sz w:val="28"/>
        </w:rPr>
        <w:t xml:space="preserve"> </w:t>
      </w:r>
      <w:r>
        <w:rPr>
          <w:sz w:val="28"/>
        </w:rPr>
        <w:t>danh lam</w:t>
      </w:r>
      <w:r>
        <w:rPr>
          <w:spacing w:val="-5"/>
          <w:sz w:val="28"/>
        </w:rPr>
        <w:t xml:space="preserve"> </w:t>
      </w:r>
      <w:r>
        <w:rPr>
          <w:sz w:val="28"/>
        </w:rPr>
        <w:t>thắng cảnh,</w:t>
      </w:r>
      <w:r>
        <w:rPr>
          <w:spacing w:val="-2"/>
          <w:sz w:val="28"/>
        </w:rPr>
        <w:t xml:space="preserve"> </w:t>
      </w:r>
      <w:r>
        <w:rPr>
          <w:sz w:val="28"/>
        </w:rPr>
        <w:t>bảo đảm</w:t>
      </w:r>
      <w:r>
        <w:rPr>
          <w:spacing w:val="-6"/>
          <w:sz w:val="28"/>
        </w:rPr>
        <w:t xml:space="preserve"> </w:t>
      </w:r>
      <w:r>
        <w:rPr>
          <w:sz w:val="28"/>
        </w:rPr>
        <w:t>kết nối</w:t>
      </w:r>
      <w:r>
        <w:rPr>
          <w:spacing w:val="-3"/>
          <w:sz w:val="28"/>
        </w:rPr>
        <w:t xml:space="preserve"> </w:t>
      </w:r>
      <w:r>
        <w:rPr>
          <w:sz w:val="28"/>
        </w:rPr>
        <w:t>đồng bộ với công</w:t>
      </w:r>
      <w:r>
        <w:rPr>
          <w:spacing w:val="-13"/>
          <w:sz w:val="28"/>
        </w:rPr>
        <w:t xml:space="preserve"> </w:t>
      </w:r>
      <w:r>
        <w:rPr>
          <w:sz w:val="28"/>
        </w:rPr>
        <w:t>trình;</w:t>
      </w:r>
      <w:r>
        <w:rPr>
          <w:spacing w:val="-13"/>
          <w:sz w:val="28"/>
        </w:rPr>
        <w:t xml:space="preserve"> </w:t>
      </w:r>
      <w:r>
        <w:rPr>
          <w:sz w:val="28"/>
        </w:rPr>
        <w:t>khuyến</w:t>
      </w:r>
      <w:r>
        <w:rPr>
          <w:spacing w:val="-13"/>
          <w:sz w:val="28"/>
        </w:rPr>
        <w:t xml:space="preserve"> </w:t>
      </w:r>
      <w:r>
        <w:rPr>
          <w:sz w:val="28"/>
        </w:rPr>
        <w:t>khích,</w:t>
      </w:r>
      <w:r>
        <w:rPr>
          <w:spacing w:val="-14"/>
          <w:sz w:val="28"/>
        </w:rPr>
        <w:t xml:space="preserve"> </w:t>
      </w:r>
      <w:r>
        <w:rPr>
          <w:sz w:val="28"/>
        </w:rPr>
        <w:t>tạo</w:t>
      </w:r>
      <w:r>
        <w:rPr>
          <w:spacing w:val="-13"/>
          <w:sz w:val="28"/>
        </w:rPr>
        <w:t xml:space="preserve"> </w:t>
      </w:r>
      <w:r>
        <w:rPr>
          <w:sz w:val="28"/>
        </w:rPr>
        <w:t>điều</w:t>
      </w:r>
      <w:r>
        <w:rPr>
          <w:spacing w:val="-13"/>
          <w:sz w:val="28"/>
        </w:rPr>
        <w:t xml:space="preserve"> </w:t>
      </w:r>
      <w:r>
        <w:rPr>
          <w:sz w:val="28"/>
        </w:rPr>
        <w:t>kiện</w:t>
      </w:r>
      <w:r>
        <w:rPr>
          <w:spacing w:val="-13"/>
          <w:sz w:val="28"/>
        </w:rPr>
        <w:t xml:space="preserve"> </w:t>
      </w:r>
      <w:r>
        <w:rPr>
          <w:sz w:val="28"/>
        </w:rPr>
        <w:t>thuận</w:t>
      </w:r>
      <w:r>
        <w:rPr>
          <w:spacing w:val="-13"/>
          <w:sz w:val="28"/>
        </w:rPr>
        <w:t xml:space="preserve"> </w:t>
      </w:r>
      <w:r>
        <w:rPr>
          <w:sz w:val="28"/>
        </w:rPr>
        <w:t>lợi</w:t>
      </w:r>
      <w:r>
        <w:rPr>
          <w:spacing w:val="-13"/>
          <w:sz w:val="28"/>
        </w:rPr>
        <w:t xml:space="preserve"> </w:t>
      </w:r>
      <w:r>
        <w:rPr>
          <w:sz w:val="28"/>
        </w:rPr>
        <w:t>cho</w:t>
      </w:r>
      <w:r>
        <w:rPr>
          <w:spacing w:val="-13"/>
          <w:sz w:val="28"/>
        </w:rPr>
        <w:t xml:space="preserve"> </w:t>
      </w:r>
      <w:r>
        <w:rPr>
          <w:sz w:val="28"/>
        </w:rPr>
        <w:t>việc</w:t>
      </w:r>
      <w:r>
        <w:rPr>
          <w:spacing w:val="-14"/>
          <w:sz w:val="28"/>
        </w:rPr>
        <w:t xml:space="preserve"> </w:t>
      </w:r>
      <w:r>
        <w:rPr>
          <w:sz w:val="28"/>
        </w:rPr>
        <w:t>đầu</w:t>
      </w:r>
      <w:r>
        <w:rPr>
          <w:spacing w:val="-13"/>
          <w:sz w:val="28"/>
        </w:rPr>
        <w:t xml:space="preserve"> </w:t>
      </w:r>
      <w:r>
        <w:rPr>
          <w:sz w:val="28"/>
        </w:rPr>
        <w:t>tư</w:t>
      </w:r>
      <w:r>
        <w:rPr>
          <w:spacing w:val="-15"/>
          <w:sz w:val="28"/>
        </w:rPr>
        <w:t xml:space="preserve"> </w:t>
      </w:r>
      <w:r>
        <w:rPr>
          <w:sz w:val="28"/>
        </w:rPr>
        <w:t>các</w:t>
      </w:r>
      <w:r>
        <w:rPr>
          <w:spacing w:val="-14"/>
          <w:sz w:val="28"/>
        </w:rPr>
        <w:t xml:space="preserve"> </w:t>
      </w:r>
      <w:r>
        <w:rPr>
          <w:sz w:val="28"/>
        </w:rPr>
        <w:t>dự</w:t>
      </w:r>
      <w:r>
        <w:rPr>
          <w:spacing w:val="-15"/>
          <w:sz w:val="28"/>
        </w:rPr>
        <w:t xml:space="preserve"> </w:t>
      </w:r>
      <w:r>
        <w:rPr>
          <w:sz w:val="28"/>
        </w:rPr>
        <w:t>án</w:t>
      </w:r>
      <w:r>
        <w:rPr>
          <w:spacing w:val="-13"/>
          <w:sz w:val="28"/>
        </w:rPr>
        <w:t xml:space="preserve"> </w:t>
      </w:r>
      <w:r>
        <w:rPr>
          <w:sz w:val="28"/>
        </w:rPr>
        <w:t>khai</w:t>
      </w:r>
      <w:r>
        <w:rPr>
          <w:spacing w:val="-13"/>
          <w:sz w:val="28"/>
        </w:rPr>
        <w:t xml:space="preserve"> </w:t>
      </w:r>
      <w:r>
        <w:rPr>
          <w:sz w:val="28"/>
        </w:rPr>
        <w:t>thác, sử dụng.</w:t>
      </w:r>
    </w:p>
    <w:p w14:paraId="272DFE34" w14:textId="77777777" w:rsidR="00F5458D" w:rsidRDefault="00000000" w:rsidP="00F86B57">
      <w:pPr>
        <w:pStyle w:val="BodyText"/>
        <w:spacing w:before="89"/>
        <w:ind w:right="140" w:firstLine="635"/>
      </w:pPr>
      <w:r>
        <w:t>Nguyên tắc</w:t>
      </w:r>
      <w:r>
        <w:rPr>
          <w:spacing w:val="-3"/>
        </w:rPr>
        <w:t xml:space="preserve"> </w:t>
      </w:r>
      <w:r>
        <w:t>này</w:t>
      </w:r>
      <w:r>
        <w:rPr>
          <w:spacing w:val="-3"/>
        </w:rPr>
        <w:t xml:space="preserve"> </w:t>
      </w:r>
      <w:r>
        <w:t>nhằm</w:t>
      </w:r>
      <w:r>
        <w:rPr>
          <w:spacing w:val="-3"/>
        </w:rPr>
        <w:t xml:space="preserve"> </w:t>
      </w:r>
      <w:r>
        <w:t>thống nhất cách</w:t>
      </w:r>
      <w:r>
        <w:rPr>
          <w:spacing w:val="-1"/>
        </w:rPr>
        <w:t xml:space="preserve"> </w:t>
      </w:r>
      <w:r>
        <w:t>tiếp cận</w:t>
      </w:r>
      <w:r>
        <w:rPr>
          <w:spacing w:val="-1"/>
        </w:rPr>
        <w:t xml:space="preserve"> </w:t>
      </w:r>
      <w:r>
        <w:t>quản</w:t>
      </w:r>
      <w:r>
        <w:rPr>
          <w:spacing w:val="-1"/>
        </w:rPr>
        <w:t xml:space="preserve"> </w:t>
      </w:r>
      <w:r>
        <w:t>lý</w:t>
      </w:r>
      <w:r>
        <w:rPr>
          <w:spacing w:val="-1"/>
        </w:rPr>
        <w:t xml:space="preserve"> </w:t>
      </w:r>
      <w:r>
        <w:t>không</w:t>
      </w:r>
      <w:r>
        <w:rPr>
          <w:spacing w:val="-1"/>
        </w:rPr>
        <w:t xml:space="preserve"> </w:t>
      </w:r>
      <w:r>
        <w:t>gian</w:t>
      </w:r>
      <w:r>
        <w:rPr>
          <w:spacing w:val="-1"/>
        </w:rPr>
        <w:t xml:space="preserve"> </w:t>
      </w:r>
      <w:r>
        <w:t>theo</w:t>
      </w:r>
      <w:r>
        <w:rPr>
          <w:spacing w:val="-2"/>
        </w:rPr>
        <w:t xml:space="preserve"> </w:t>
      </w:r>
      <w:r>
        <w:t>chiều đứng,</w:t>
      </w:r>
      <w:r>
        <w:rPr>
          <w:spacing w:val="-7"/>
        </w:rPr>
        <w:t xml:space="preserve"> </w:t>
      </w:r>
      <w:r>
        <w:t>bảo</w:t>
      </w:r>
      <w:r>
        <w:rPr>
          <w:spacing w:val="-6"/>
        </w:rPr>
        <w:t xml:space="preserve"> </w:t>
      </w:r>
      <w:r>
        <w:t>đảm</w:t>
      </w:r>
      <w:r>
        <w:rPr>
          <w:spacing w:val="-11"/>
        </w:rPr>
        <w:t xml:space="preserve"> </w:t>
      </w:r>
      <w:r>
        <w:t>sự</w:t>
      </w:r>
      <w:r>
        <w:rPr>
          <w:spacing w:val="-8"/>
        </w:rPr>
        <w:t xml:space="preserve"> </w:t>
      </w:r>
      <w:r>
        <w:t>liên</w:t>
      </w:r>
      <w:r>
        <w:rPr>
          <w:spacing w:val="-6"/>
        </w:rPr>
        <w:t xml:space="preserve"> </w:t>
      </w:r>
      <w:r>
        <w:t>thông,</w:t>
      </w:r>
      <w:r>
        <w:rPr>
          <w:spacing w:val="-7"/>
        </w:rPr>
        <w:t xml:space="preserve"> </w:t>
      </w:r>
      <w:r>
        <w:t>đồng</w:t>
      </w:r>
      <w:r>
        <w:rPr>
          <w:spacing w:val="-8"/>
        </w:rPr>
        <w:t xml:space="preserve"> </w:t>
      </w:r>
      <w:r>
        <w:t>bộ</w:t>
      </w:r>
      <w:r>
        <w:rPr>
          <w:spacing w:val="-8"/>
        </w:rPr>
        <w:t xml:space="preserve"> </w:t>
      </w:r>
      <w:r>
        <w:t>giữa</w:t>
      </w:r>
      <w:r>
        <w:rPr>
          <w:spacing w:val="-9"/>
        </w:rPr>
        <w:t xml:space="preserve"> </w:t>
      </w:r>
      <w:r>
        <w:t>không</w:t>
      </w:r>
      <w:r>
        <w:rPr>
          <w:spacing w:val="-6"/>
        </w:rPr>
        <w:t xml:space="preserve"> </w:t>
      </w:r>
      <w:r>
        <w:t>gian</w:t>
      </w:r>
      <w:r>
        <w:rPr>
          <w:spacing w:val="-6"/>
        </w:rPr>
        <w:t xml:space="preserve"> </w:t>
      </w:r>
      <w:r>
        <w:t>trên</w:t>
      </w:r>
      <w:r>
        <w:rPr>
          <w:spacing w:val="-4"/>
        </w:rPr>
        <w:t xml:space="preserve"> </w:t>
      </w:r>
      <w:r>
        <w:t>mặt</w:t>
      </w:r>
      <w:r>
        <w:rPr>
          <w:spacing w:val="-6"/>
        </w:rPr>
        <w:t xml:space="preserve"> </w:t>
      </w:r>
      <w:r>
        <w:t>đất,</w:t>
      </w:r>
      <w:r>
        <w:rPr>
          <w:spacing w:val="-7"/>
        </w:rPr>
        <w:t xml:space="preserve"> </w:t>
      </w:r>
      <w:r>
        <w:t>không</w:t>
      </w:r>
      <w:r>
        <w:rPr>
          <w:spacing w:val="-6"/>
        </w:rPr>
        <w:t xml:space="preserve"> </w:t>
      </w:r>
      <w:r>
        <w:t>gian</w:t>
      </w:r>
      <w:r>
        <w:rPr>
          <w:spacing w:val="-6"/>
        </w:rPr>
        <w:t xml:space="preserve"> </w:t>
      </w:r>
      <w:r>
        <w:t>tầm thấp và không gian ngầm; khắc phục tình trạng quản lý phân tán, chồng chéo hoặc bỏ trống pháp lý đối với loại hình không gian này.</w:t>
      </w:r>
    </w:p>
    <w:p w14:paraId="2A7DC69E" w14:textId="77777777" w:rsidR="00F5458D" w:rsidRDefault="00000000" w:rsidP="00F86B57">
      <w:pPr>
        <w:pStyle w:val="ListParagraph"/>
        <w:numPr>
          <w:ilvl w:val="0"/>
          <w:numId w:val="19"/>
        </w:numPr>
        <w:tabs>
          <w:tab w:val="left" w:pos="757"/>
        </w:tabs>
        <w:ind w:right="131" w:firstLine="566"/>
        <w:rPr>
          <w:sz w:val="28"/>
        </w:rPr>
      </w:pPr>
      <w:r>
        <w:rPr>
          <w:b/>
          <w:i/>
          <w:sz w:val="28"/>
        </w:rPr>
        <w:t xml:space="preserve">Quy hoạch không gian ngầm, không gian tầm thấp, không gian tầm cao </w:t>
      </w:r>
      <w:r>
        <w:rPr>
          <w:sz w:val="28"/>
        </w:rPr>
        <w:t>(Khoản</w:t>
      </w:r>
      <w:r>
        <w:rPr>
          <w:spacing w:val="-7"/>
          <w:sz w:val="28"/>
        </w:rPr>
        <w:t xml:space="preserve"> </w:t>
      </w:r>
      <w:r>
        <w:rPr>
          <w:sz w:val="28"/>
        </w:rPr>
        <w:t>2,</w:t>
      </w:r>
      <w:r>
        <w:rPr>
          <w:spacing w:val="-7"/>
          <w:sz w:val="28"/>
        </w:rPr>
        <w:t xml:space="preserve"> </w:t>
      </w:r>
      <w:r>
        <w:rPr>
          <w:sz w:val="28"/>
        </w:rPr>
        <w:t>3</w:t>
      </w:r>
      <w:r>
        <w:rPr>
          <w:spacing w:val="-6"/>
          <w:sz w:val="28"/>
        </w:rPr>
        <w:t xml:space="preserve"> </w:t>
      </w:r>
      <w:r>
        <w:rPr>
          <w:sz w:val="28"/>
        </w:rPr>
        <w:t>Điều</w:t>
      </w:r>
      <w:r>
        <w:rPr>
          <w:spacing w:val="-7"/>
          <w:sz w:val="28"/>
        </w:rPr>
        <w:t xml:space="preserve"> </w:t>
      </w:r>
      <w:r>
        <w:rPr>
          <w:sz w:val="28"/>
        </w:rPr>
        <w:t>11):</w:t>
      </w:r>
      <w:r>
        <w:rPr>
          <w:spacing w:val="-5"/>
          <w:sz w:val="28"/>
        </w:rPr>
        <w:t xml:space="preserve"> </w:t>
      </w:r>
      <w:r>
        <w:rPr>
          <w:sz w:val="28"/>
        </w:rPr>
        <w:t>Luật</w:t>
      </w:r>
      <w:r>
        <w:rPr>
          <w:spacing w:val="-18"/>
          <w:sz w:val="28"/>
        </w:rPr>
        <w:t xml:space="preserve"> </w:t>
      </w:r>
      <w:r>
        <w:rPr>
          <w:sz w:val="28"/>
        </w:rPr>
        <w:t>Thủ</w:t>
      </w:r>
      <w:r>
        <w:rPr>
          <w:spacing w:val="-13"/>
          <w:sz w:val="28"/>
        </w:rPr>
        <w:t xml:space="preserve"> </w:t>
      </w:r>
      <w:r>
        <w:rPr>
          <w:sz w:val="28"/>
        </w:rPr>
        <w:t>đô</w:t>
      </w:r>
      <w:r>
        <w:rPr>
          <w:spacing w:val="-14"/>
          <w:sz w:val="28"/>
        </w:rPr>
        <w:t xml:space="preserve"> </w:t>
      </w:r>
      <w:r>
        <w:rPr>
          <w:sz w:val="28"/>
        </w:rPr>
        <w:t>quy</w:t>
      </w:r>
      <w:r>
        <w:rPr>
          <w:spacing w:val="-18"/>
          <w:sz w:val="28"/>
        </w:rPr>
        <w:t xml:space="preserve"> </w:t>
      </w:r>
      <w:r>
        <w:rPr>
          <w:sz w:val="28"/>
        </w:rPr>
        <w:t>định</w:t>
      </w:r>
      <w:r>
        <w:rPr>
          <w:spacing w:val="-13"/>
          <w:sz w:val="28"/>
        </w:rPr>
        <w:t xml:space="preserve"> </w:t>
      </w:r>
      <w:r>
        <w:rPr>
          <w:sz w:val="28"/>
        </w:rPr>
        <w:t>không</w:t>
      </w:r>
      <w:r>
        <w:rPr>
          <w:spacing w:val="-14"/>
          <w:sz w:val="28"/>
        </w:rPr>
        <w:t xml:space="preserve"> </w:t>
      </w:r>
      <w:r>
        <w:rPr>
          <w:sz w:val="28"/>
        </w:rPr>
        <w:t>gian</w:t>
      </w:r>
      <w:r>
        <w:rPr>
          <w:spacing w:val="-14"/>
          <w:sz w:val="28"/>
        </w:rPr>
        <w:t xml:space="preserve"> </w:t>
      </w:r>
      <w:r>
        <w:rPr>
          <w:sz w:val="28"/>
        </w:rPr>
        <w:t>ngầm,</w:t>
      </w:r>
      <w:r>
        <w:rPr>
          <w:spacing w:val="-16"/>
          <w:sz w:val="28"/>
        </w:rPr>
        <w:t xml:space="preserve"> </w:t>
      </w:r>
      <w:r>
        <w:rPr>
          <w:sz w:val="28"/>
        </w:rPr>
        <w:t>không</w:t>
      </w:r>
      <w:r>
        <w:rPr>
          <w:spacing w:val="-6"/>
          <w:sz w:val="28"/>
        </w:rPr>
        <w:t xml:space="preserve"> </w:t>
      </w:r>
      <w:r>
        <w:rPr>
          <w:sz w:val="28"/>
        </w:rPr>
        <w:t>gian</w:t>
      </w:r>
      <w:r>
        <w:rPr>
          <w:spacing w:val="-6"/>
          <w:sz w:val="28"/>
        </w:rPr>
        <w:t xml:space="preserve"> </w:t>
      </w:r>
      <w:r>
        <w:rPr>
          <w:sz w:val="28"/>
        </w:rPr>
        <w:t>tầm</w:t>
      </w:r>
      <w:r>
        <w:rPr>
          <w:spacing w:val="-11"/>
          <w:sz w:val="28"/>
        </w:rPr>
        <w:t xml:space="preserve"> </w:t>
      </w:r>
      <w:r>
        <w:rPr>
          <w:sz w:val="28"/>
        </w:rPr>
        <w:t>thấp, không gian tầm</w:t>
      </w:r>
      <w:r>
        <w:rPr>
          <w:spacing w:val="-3"/>
          <w:sz w:val="28"/>
        </w:rPr>
        <w:t xml:space="preserve"> </w:t>
      </w:r>
      <w:r>
        <w:rPr>
          <w:sz w:val="28"/>
        </w:rPr>
        <w:t>cao</w:t>
      </w:r>
      <w:r>
        <w:rPr>
          <w:spacing w:val="-3"/>
          <w:sz w:val="28"/>
        </w:rPr>
        <w:t xml:space="preserve"> </w:t>
      </w:r>
      <w:r>
        <w:rPr>
          <w:sz w:val="28"/>
        </w:rPr>
        <w:t>của</w:t>
      </w:r>
      <w:r>
        <w:rPr>
          <w:spacing w:val="-13"/>
          <w:sz w:val="28"/>
        </w:rPr>
        <w:t xml:space="preserve"> </w:t>
      </w:r>
      <w:r>
        <w:rPr>
          <w:sz w:val="28"/>
        </w:rPr>
        <w:t>Thủ</w:t>
      </w:r>
      <w:r>
        <w:rPr>
          <w:spacing w:val="-9"/>
          <w:sz w:val="28"/>
        </w:rPr>
        <w:t xml:space="preserve"> </w:t>
      </w:r>
      <w:r>
        <w:rPr>
          <w:sz w:val="28"/>
        </w:rPr>
        <w:t>đô</w:t>
      </w:r>
      <w:r>
        <w:rPr>
          <w:spacing w:val="-9"/>
          <w:sz w:val="28"/>
        </w:rPr>
        <w:t xml:space="preserve"> </w:t>
      </w:r>
      <w:r>
        <w:rPr>
          <w:sz w:val="28"/>
        </w:rPr>
        <w:t>phải</w:t>
      </w:r>
      <w:r>
        <w:rPr>
          <w:spacing w:val="-9"/>
          <w:sz w:val="28"/>
        </w:rPr>
        <w:t xml:space="preserve"> </w:t>
      </w:r>
      <w:r>
        <w:rPr>
          <w:sz w:val="28"/>
        </w:rPr>
        <w:t>được</w:t>
      </w:r>
      <w:r>
        <w:rPr>
          <w:spacing w:val="-5"/>
          <w:sz w:val="28"/>
        </w:rPr>
        <w:t xml:space="preserve"> </w:t>
      </w:r>
      <w:r>
        <w:rPr>
          <w:sz w:val="28"/>
        </w:rPr>
        <w:t>quy</w:t>
      </w:r>
      <w:r>
        <w:rPr>
          <w:spacing w:val="-11"/>
          <w:sz w:val="28"/>
        </w:rPr>
        <w:t xml:space="preserve"> </w:t>
      </w:r>
      <w:r>
        <w:rPr>
          <w:sz w:val="28"/>
        </w:rPr>
        <w:t>hoạch,</w:t>
      </w:r>
      <w:r>
        <w:rPr>
          <w:spacing w:val="-8"/>
          <w:sz w:val="28"/>
        </w:rPr>
        <w:t xml:space="preserve"> </w:t>
      </w:r>
      <w:r>
        <w:rPr>
          <w:sz w:val="28"/>
        </w:rPr>
        <w:t>phân</w:t>
      </w:r>
      <w:r>
        <w:rPr>
          <w:spacing w:val="-9"/>
          <w:sz w:val="28"/>
        </w:rPr>
        <w:t xml:space="preserve"> </w:t>
      </w:r>
      <w:r>
        <w:rPr>
          <w:sz w:val="28"/>
        </w:rPr>
        <w:t>vùng</w:t>
      </w:r>
      <w:r>
        <w:rPr>
          <w:spacing w:val="-11"/>
          <w:sz w:val="28"/>
        </w:rPr>
        <w:t xml:space="preserve"> </w:t>
      </w:r>
      <w:r>
        <w:rPr>
          <w:sz w:val="28"/>
        </w:rPr>
        <w:t>chức</w:t>
      </w:r>
      <w:r>
        <w:rPr>
          <w:spacing w:val="-8"/>
          <w:sz w:val="28"/>
        </w:rPr>
        <w:t xml:space="preserve"> </w:t>
      </w:r>
      <w:r>
        <w:rPr>
          <w:sz w:val="28"/>
        </w:rPr>
        <w:t>năng</w:t>
      </w:r>
      <w:r>
        <w:rPr>
          <w:spacing w:val="-9"/>
          <w:sz w:val="28"/>
        </w:rPr>
        <w:t xml:space="preserve"> </w:t>
      </w:r>
      <w:r>
        <w:rPr>
          <w:sz w:val="28"/>
        </w:rPr>
        <w:t>để</w:t>
      </w:r>
      <w:r>
        <w:rPr>
          <w:spacing w:val="-7"/>
          <w:sz w:val="28"/>
        </w:rPr>
        <w:t xml:space="preserve"> </w:t>
      </w:r>
      <w:r>
        <w:rPr>
          <w:sz w:val="28"/>
        </w:rPr>
        <w:t>quản lý,</w:t>
      </w:r>
      <w:r>
        <w:rPr>
          <w:spacing w:val="-18"/>
          <w:sz w:val="28"/>
        </w:rPr>
        <w:t xml:space="preserve"> </w:t>
      </w:r>
      <w:r>
        <w:rPr>
          <w:sz w:val="28"/>
        </w:rPr>
        <w:t>khai</w:t>
      </w:r>
      <w:r>
        <w:rPr>
          <w:spacing w:val="-17"/>
          <w:sz w:val="28"/>
        </w:rPr>
        <w:t xml:space="preserve"> </w:t>
      </w:r>
      <w:r>
        <w:rPr>
          <w:sz w:val="28"/>
        </w:rPr>
        <w:t>thác,</w:t>
      </w:r>
      <w:r>
        <w:rPr>
          <w:spacing w:val="-18"/>
          <w:sz w:val="28"/>
        </w:rPr>
        <w:t xml:space="preserve"> </w:t>
      </w:r>
      <w:r>
        <w:rPr>
          <w:sz w:val="28"/>
        </w:rPr>
        <w:t>sử</w:t>
      </w:r>
      <w:r>
        <w:rPr>
          <w:spacing w:val="-17"/>
          <w:sz w:val="28"/>
        </w:rPr>
        <w:t xml:space="preserve"> </w:t>
      </w:r>
      <w:r>
        <w:rPr>
          <w:sz w:val="28"/>
        </w:rPr>
        <w:t>dụng;</w:t>
      </w:r>
      <w:r>
        <w:rPr>
          <w:spacing w:val="-18"/>
          <w:sz w:val="28"/>
        </w:rPr>
        <w:t xml:space="preserve"> </w:t>
      </w:r>
      <w:r>
        <w:rPr>
          <w:sz w:val="28"/>
        </w:rPr>
        <w:t>Luật</w:t>
      </w:r>
      <w:r>
        <w:rPr>
          <w:spacing w:val="-17"/>
          <w:sz w:val="28"/>
        </w:rPr>
        <w:t xml:space="preserve"> </w:t>
      </w:r>
      <w:r>
        <w:rPr>
          <w:sz w:val="28"/>
        </w:rPr>
        <w:t>giao</w:t>
      </w:r>
      <w:r>
        <w:rPr>
          <w:spacing w:val="-18"/>
          <w:sz w:val="28"/>
        </w:rPr>
        <w:t xml:space="preserve"> </w:t>
      </w:r>
      <w:r>
        <w:rPr>
          <w:sz w:val="28"/>
        </w:rPr>
        <w:t>HĐND</w:t>
      </w:r>
      <w:r>
        <w:rPr>
          <w:spacing w:val="-17"/>
          <w:sz w:val="28"/>
        </w:rPr>
        <w:t xml:space="preserve"> </w:t>
      </w:r>
      <w:r>
        <w:rPr>
          <w:sz w:val="28"/>
        </w:rPr>
        <w:t>Thành</w:t>
      </w:r>
      <w:r>
        <w:rPr>
          <w:spacing w:val="-14"/>
          <w:sz w:val="28"/>
        </w:rPr>
        <w:t xml:space="preserve"> </w:t>
      </w:r>
      <w:r>
        <w:rPr>
          <w:sz w:val="28"/>
        </w:rPr>
        <w:t>phố</w:t>
      </w:r>
      <w:r>
        <w:rPr>
          <w:spacing w:val="-9"/>
          <w:sz w:val="28"/>
        </w:rPr>
        <w:t xml:space="preserve"> </w:t>
      </w:r>
      <w:r>
        <w:rPr>
          <w:sz w:val="28"/>
        </w:rPr>
        <w:t>có</w:t>
      </w:r>
      <w:r>
        <w:rPr>
          <w:spacing w:val="-12"/>
          <w:sz w:val="28"/>
        </w:rPr>
        <w:t xml:space="preserve"> </w:t>
      </w:r>
      <w:r>
        <w:rPr>
          <w:sz w:val="28"/>
        </w:rPr>
        <w:t>thẩm</w:t>
      </w:r>
      <w:r>
        <w:rPr>
          <w:spacing w:val="-14"/>
          <w:sz w:val="28"/>
        </w:rPr>
        <w:t xml:space="preserve"> </w:t>
      </w:r>
      <w:r>
        <w:rPr>
          <w:sz w:val="28"/>
        </w:rPr>
        <w:t>quyền</w:t>
      </w:r>
      <w:r>
        <w:rPr>
          <w:spacing w:val="-12"/>
          <w:sz w:val="28"/>
        </w:rPr>
        <w:t xml:space="preserve"> </w:t>
      </w:r>
      <w:r>
        <w:rPr>
          <w:sz w:val="28"/>
        </w:rPr>
        <w:t>quy</w:t>
      </w:r>
      <w:r>
        <w:rPr>
          <w:spacing w:val="-14"/>
          <w:sz w:val="28"/>
        </w:rPr>
        <w:t xml:space="preserve"> </w:t>
      </w:r>
      <w:r>
        <w:rPr>
          <w:sz w:val="28"/>
        </w:rPr>
        <w:t>định</w:t>
      </w:r>
      <w:r>
        <w:rPr>
          <w:spacing w:val="-12"/>
          <w:sz w:val="28"/>
        </w:rPr>
        <w:t xml:space="preserve"> </w:t>
      </w:r>
      <w:r>
        <w:rPr>
          <w:sz w:val="28"/>
        </w:rPr>
        <w:t>việc</w:t>
      </w:r>
      <w:r>
        <w:rPr>
          <w:spacing w:val="-18"/>
          <w:sz w:val="28"/>
        </w:rPr>
        <w:t xml:space="preserve"> </w:t>
      </w:r>
      <w:r>
        <w:rPr>
          <w:sz w:val="28"/>
        </w:rPr>
        <w:t>lập, thẩm</w:t>
      </w:r>
      <w:r>
        <w:rPr>
          <w:spacing w:val="-9"/>
          <w:sz w:val="28"/>
        </w:rPr>
        <w:t xml:space="preserve"> </w:t>
      </w:r>
      <w:r>
        <w:rPr>
          <w:sz w:val="28"/>
        </w:rPr>
        <w:t>định,</w:t>
      </w:r>
      <w:r>
        <w:rPr>
          <w:spacing w:val="-4"/>
          <w:sz w:val="28"/>
        </w:rPr>
        <w:t xml:space="preserve"> </w:t>
      </w:r>
      <w:r>
        <w:rPr>
          <w:sz w:val="28"/>
        </w:rPr>
        <w:t>phê</w:t>
      </w:r>
      <w:r>
        <w:rPr>
          <w:spacing w:val="-4"/>
          <w:sz w:val="28"/>
        </w:rPr>
        <w:t xml:space="preserve"> </w:t>
      </w:r>
      <w:r>
        <w:rPr>
          <w:sz w:val="28"/>
        </w:rPr>
        <w:t>duyệt,</w:t>
      </w:r>
      <w:r>
        <w:rPr>
          <w:spacing w:val="-4"/>
          <w:sz w:val="28"/>
        </w:rPr>
        <w:t xml:space="preserve"> </w:t>
      </w:r>
      <w:r>
        <w:rPr>
          <w:sz w:val="28"/>
        </w:rPr>
        <w:t>điều</w:t>
      </w:r>
      <w:r>
        <w:rPr>
          <w:spacing w:val="-3"/>
          <w:sz w:val="28"/>
        </w:rPr>
        <w:t xml:space="preserve"> </w:t>
      </w:r>
      <w:r>
        <w:rPr>
          <w:sz w:val="28"/>
        </w:rPr>
        <w:t>chỉnh</w:t>
      </w:r>
      <w:r>
        <w:rPr>
          <w:spacing w:val="-7"/>
          <w:sz w:val="28"/>
        </w:rPr>
        <w:t xml:space="preserve"> </w:t>
      </w:r>
      <w:r>
        <w:rPr>
          <w:sz w:val="28"/>
        </w:rPr>
        <w:t>quy</w:t>
      </w:r>
      <w:r>
        <w:rPr>
          <w:spacing w:val="-13"/>
          <w:sz w:val="28"/>
        </w:rPr>
        <w:t xml:space="preserve"> </w:t>
      </w:r>
      <w:r>
        <w:rPr>
          <w:sz w:val="28"/>
        </w:rPr>
        <w:t>hoạch</w:t>
      </w:r>
      <w:r>
        <w:rPr>
          <w:spacing w:val="-11"/>
          <w:sz w:val="28"/>
        </w:rPr>
        <w:t xml:space="preserve"> </w:t>
      </w:r>
      <w:r>
        <w:rPr>
          <w:sz w:val="28"/>
        </w:rPr>
        <w:t>không</w:t>
      </w:r>
      <w:r>
        <w:rPr>
          <w:spacing w:val="-11"/>
          <w:sz w:val="28"/>
        </w:rPr>
        <w:t xml:space="preserve"> </w:t>
      </w:r>
      <w:r>
        <w:rPr>
          <w:sz w:val="28"/>
        </w:rPr>
        <w:t>gian</w:t>
      </w:r>
      <w:r>
        <w:rPr>
          <w:spacing w:val="-11"/>
          <w:sz w:val="28"/>
        </w:rPr>
        <w:t xml:space="preserve"> </w:t>
      </w:r>
      <w:r>
        <w:rPr>
          <w:sz w:val="28"/>
        </w:rPr>
        <w:t>ngầm,</w:t>
      </w:r>
      <w:r>
        <w:rPr>
          <w:spacing w:val="-10"/>
          <w:sz w:val="28"/>
        </w:rPr>
        <w:t xml:space="preserve"> </w:t>
      </w:r>
      <w:r>
        <w:rPr>
          <w:sz w:val="28"/>
        </w:rPr>
        <w:t>không</w:t>
      </w:r>
      <w:r>
        <w:rPr>
          <w:spacing w:val="-3"/>
          <w:sz w:val="28"/>
        </w:rPr>
        <w:t xml:space="preserve"> </w:t>
      </w:r>
      <w:r>
        <w:rPr>
          <w:sz w:val="28"/>
        </w:rPr>
        <w:t>gian</w:t>
      </w:r>
      <w:r>
        <w:rPr>
          <w:spacing w:val="-3"/>
          <w:sz w:val="28"/>
        </w:rPr>
        <w:t xml:space="preserve"> </w:t>
      </w:r>
      <w:r>
        <w:rPr>
          <w:sz w:val="28"/>
        </w:rPr>
        <w:t>tầm</w:t>
      </w:r>
      <w:r>
        <w:rPr>
          <w:spacing w:val="-9"/>
          <w:sz w:val="28"/>
        </w:rPr>
        <w:t xml:space="preserve"> </w:t>
      </w:r>
      <w:r>
        <w:rPr>
          <w:sz w:val="28"/>
        </w:rPr>
        <w:t xml:space="preserve">thấp, </w:t>
      </w:r>
      <w:r>
        <w:rPr>
          <w:spacing w:val="-2"/>
          <w:sz w:val="28"/>
        </w:rPr>
        <w:t>không</w:t>
      </w:r>
      <w:r>
        <w:rPr>
          <w:spacing w:val="-8"/>
          <w:sz w:val="28"/>
        </w:rPr>
        <w:t xml:space="preserve"> </w:t>
      </w:r>
      <w:r>
        <w:rPr>
          <w:spacing w:val="-2"/>
          <w:sz w:val="28"/>
        </w:rPr>
        <w:t>gian</w:t>
      </w:r>
      <w:r>
        <w:rPr>
          <w:spacing w:val="-6"/>
          <w:sz w:val="28"/>
        </w:rPr>
        <w:t xml:space="preserve"> </w:t>
      </w:r>
      <w:r>
        <w:rPr>
          <w:spacing w:val="-2"/>
          <w:sz w:val="28"/>
        </w:rPr>
        <w:t>tầm</w:t>
      </w:r>
      <w:r>
        <w:rPr>
          <w:spacing w:val="-11"/>
          <w:sz w:val="28"/>
        </w:rPr>
        <w:t xml:space="preserve"> </w:t>
      </w:r>
      <w:r>
        <w:rPr>
          <w:spacing w:val="-2"/>
          <w:sz w:val="28"/>
        </w:rPr>
        <w:t>cao</w:t>
      </w:r>
      <w:r>
        <w:rPr>
          <w:spacing w:val="-5"/>
          <w:sz w:val="28"/>
        </w:rPr>
        <w:t xml:space="preserve"> </w:t>
      </w:r>
      <w:r>
        <w:rPr>
          <w:spacing w:val="-2"/>
          <w:sz w:val="28"/>
        </w:rPr>
        <w:t>sau</w:t>
      </w:r>
      <w:r>
        <w:rPr>
          <w:spacing w:val="-15"/>
          <w:sz w:val="28"/>
        </w:rPr>
        <w:t xml:space="preserve"> </w:t>
      </w:r>
      <w:r>
        <w:rPr>
          <w:spacing w:val="-2"/>
          <w:sz w:val="28"/>
        </w:rPr>
        <w:t>khi</w:t>
      </w:r>
      <w:r>
        <w:rPr>
          <w:spacing w:val="-15"/>
          <w:sz w:val="28"/>
        </w:rPr>
        <w:t xml:space="preserve"> </w:t>
      </w:r>
      <w:r>
        <w:rPr>
          <w:spacing w:val="-2"/>
          <w:sz w:val="28"/>
        </w:rPr>
        <w:t>có</w:t>
      </w:r>
      <w:r>
        <w:rPr>
          <w:spacing w:val="-15"/>
          <w:sz w:val="28"/>
        </w:rPr>
        <w:t xml:space="preserve"> </w:t>
      </w:r>
      <w:r>
        <w:rPr>
          <w:spacing w:val="-2"/>
          <w:sz w:val="28"/>
        </w:rPr>
        <w:t>ý</w:t>
      </w:r>
      <w:r>
        <w:rPr>
          <w:spacing w:val="-13"/>
          <w:sz w:val="28"/>
        </w:rPr>
        <w:t xml:space="preserve"> </w:t>
      </w:r>
      <w:r>
        <w:rPr>
          <w:spacing w:val="-2"/>
          <w:sz w:val="28"/>
        </w:rPr>
        <w:t>kiến</w:t>
      </w:r>
      <w:r>
        <w:rPr>
          <w:spacing w:val="-15"/>
          <w:sz w:val="28"/>
        </w:rPr>
        <w:t xml:space="preserve"> </w:t>
      </w:r>
      <w:r>
        <w:rPr>
          <w:spacing w:val="-2"/>
          <w:sz w:val="28"/>
        </w:rPr>
        <w:t>thống</w:t>
      </w:r>
      <w:r>
        <w:rPr>
          <w:spacing w:val="-15"/>
          <w:sz w:val="28"/>
        </w:rPr>
        <w:t xml:space="preserve"> </w:t>
      </w:r>
      <w:r>
        <w:rPr>
          <w:spacing w:val="-2"/>
          <w:sz w:val="28"/>
        </w:rPr>
        <w:t>nhất</w:t>
      </w:r>
      <w:r>
        <w:rPr>
          <w:spacing w:val="-15"/>
          <w:sz w:val="28"/>
        </w:rPr>
        <w:t xml:space="preserve"> </w:t>
      </w:r>
      <w:r>
        <w:rPr>
          <w:spacing w:val="-2"/>
          <w:sz w:val="28"/>
        </w:rPr>
        <w:t>của</w:t>
      </w:r>
      <w:r>
        <w:rPr>
          <w:spacing w:val="-16"/>
          <w:sz w:val="28"/>
        </w:rPr>
        <w:t xml:space="preserve"> </w:t>
      </w:r>
      <w:r>
        <w:rPr>
          <w:spacing w:val="-2"/>
          <w:sz w:val="28"/>
        </w:rPr>
        <w:t>Bộ</w:t>
      </w:r>
      <w:r>
        <w:rPr>
          <w:spacing w:val="-12"/>
          <w:sz w:val="28"/>
        </w:rPr>
        <w:t xml:space="preserve"> </w:t>
      </w:r>
      <w:r>
        <w:rPr>
          <w:spacing w:val="-2"/>
          <w:sz w:val="28"/>
        </w:rPr>
        <w:t>Quốc</w:t>
      </w:r>
      <w:r>
        <w:rPr>
          <w:spacing w:val="-14"/>
          <w:sz w:val="28"/>
        </w:rPr>
        <w:t xml:space="preserve"> </w:t>
      </w:r>
      <w:r>
        <w:rPr>
          <w:spacing w:val="-2"/>
          <w:sz w:val="28"/>
        </w:rPr>
        <w:t>phòng,</w:t>
      </w:r>
      <w:r>
        <w:rPr>
          <w:spacing w:val="-16"/>
          <w:sz w:val="28"/>
        </w:rPr>
        <w:t xml:space="preserve"> </w:t>
      </w:r>
      <w:r>
        <w:rPr>
          <w:spacing w:val="-2"/>
          <w:sz w:val="28"/>
        </w:rPr>
        <w:t>Bộ</w:t>
      </w:r>
      <w:r>
        <w:rPr>
          <w:spacing w:val="-12"/>
          <w:sz w:val="28"/>
        </w:rPr>
        <w:t xml:space="preserve"> </w:t>
      </w:r>
      <w:r>
        <w:rPr>
          <w:spacing w:val="-2"/>
          <w:sz w:val="28"/>
        </w:rPr>
        <w:t>Công</w:t>
      </w:r>
      <w:r>
        <w:rPr>
          <w:spacing w:val="-15"/>
          <w:sz w:val="28"/>
        </w:rPr>
        <w:t xml:space="preserve"> </w:t>
      </w:r>
      <w:r>
        <w:rPr>
          <w:spacing w:val="-2"/>
          <w:sz w:val="28"/>
        </w:rPr>
        <w:t>an,</w:t>
      </w:r>
      <w:r>
        <w:rPr>
          <w:spacing w:val="-14"/>
          <w:sz w:val="28"/>
        </w:rPr>
        <w:t xml:space="preserve"> </w:t>
      </w:r>
      <w:r>
        <w:rPr>
          <w:spacing w:val="-2"/>
          <w:sz w:val="28"/>
        </w:rPr>
        <w:t xml:space="preserve">Bộ </w:t>
      </w:r>
      <w:r>
        <w:rPr>
          <w:sz w:val="28"/>
        </w:rPr>
        <w:t>Xây</w:t>
      </w:r>
      <w:r>
        <w:rPr>
          <w:spacing w:val="-13"/>
          <w:sz w:val="28"/>
        </w:rPr>
        <w:t xml:space="preserve"> </w:t>
      </w:r>
      <w:r>
        <w:rPr>
          <w:sz w:val="28"/>
        </w:rPr>
        <w:t>dựng</w:t>
      </w:r>
      <w:r>
        <w:rPr>
          <w:spacing w:val="-8"/>
          <w:sz w:val="28"/>
        </w:rPr>
        <w:t xml:space="preserve"> </w:t>
      </w:r>
      <w:r>
        <w:rPr>
          <w:sz w:val="28"/>
        </w:rPr>
        <w:t>và</w:t>
      </w:r>
      <w:r>
        <w:rPr>
          <w:spacing w:val="-12"/>
          <w:sz w:val="28"/>
        </w:rPr>
        <w:t xml:space="preserve"> </w:t>
      </w:r>
      <w:r>
        <w:rPr>
          <w:sz w:val="28"/>
        </w:rPr>
        <w:t>tham</w:t>
      </w:r>
      <w:r>
        <w:rPr>
          <w:spacing w:val="-14"/>
          <w:sz w:val="28"/>
        </w:rPr>
        <w:t xml:space="preserve"> </w:t>
      </w:r>
      <w:r>
        <w:rPr>
          <w:sz w:val="28"/>
        </w:rPr>
        <w:t>vấn</w:t>
      </w:r>
      <w:r>
        <w:rPr>
          <w:spacing w:val="-11"/>
          <w:sz w:val="28"/>
        </w:rPr>
        <w:t xml:space="preserve"> </w:t>
      </w:r>
      <w:r>
        <w:rPr>
          <w:sz w:val="28"/>
        </w:rPr>
        <w:t>ý</w:t>
      </w:r>
      <w:r>
        <w:rPr>
          <w:spacing w:val="-11"/>
          <w:sz w:val="28"/>
        </w:rPr>
        <w:t xml:space="preserve"> </w:t>
      </w:r>
      <w:r>
        <w:rPr>
          <w:sz w:val="28"/>
        </w:rPr>
        <w:t>kiến</w:t>
      </w:r>
      <w:r>
        <w:rPr>
          <w:spacing w:val="-11"/>
          <w:sz w:val="28"/>
        </w:rPr>
        <w:t xml:space="preserve"> </w:t>
      </w:r>
      <w:r>
        <w:rPr>
          <w:sz w:val="28"/>
        </w:rPr>
        <w:t>của</w:t>
      </w:r>
      <w:r>
        <w:rPr>
          <w:spacing w:val="-9"/>
          <w:sz w:val="28"/>
        </w:rPr>
        <w:t xml:space="preserve"> </w:t>
      </w:r>
      <w:r>
        <w:rPr>
          <w:sz w:val="28"/>
        </w:rPr>
        <w:t>các</w:t>
      </w:r>
      <w:r>
        <w:rPr>
          <w:spacing w:val="-9"/>
          <w:sz w:val="28"/>
        </w:rPr>
        <w:t xml:space="preserve"> </w:t>
      </w:r>
      <w:r>
        <w:rPr>
          <w:sz w:val="28"/>
        </w:rPr>
        <w:t>Bộ,</w:t>
      </w:r>
      <w:r>
        <w:rPr>
          <w:spacing w:val="-10"/>
          <w:sz w:val="28"/>
        </w:rPr>
        <w:t xml:space="preserve"> </w:t>
      </w:r>
      <w:r>
        <w:rPr>
          <w:sz w:val="28"/>
        </w:rPr>
        <w:t>cơ</w:t>
      </w:r>
      <w:r>
        <w:rPr>
          <w:spacing w:val="-11"/>
          <w:sz w:val="28"/>
        </w:rPr>
        <w:t xml:space="preserve"> </w:t>
      </w:r>
      <w:r>
        <w:rPr>
          <w:sz w:val="28"/>
        </w:rPr>
        <w:t>quan</w:t>
      </w:r>
      <w:r>
        <w:rPr>
          <w:spacing w:val="-11"/>
          <w:sz w:val="28"/>
        </w:rPr>
        <w:t xml:space="preserve"> </w:t>
      </w:r>
      <w:r>
        <w:rPr>
          <w:sz w:val="28"/>
        </w:rPr>
        <w:t>ngang</w:t>
      </w:r>
      <w:r>
        <w:rPr>
          <w:spacing w:val="-11"/>
          <w:sz w:val="28"/>
        </w:rPr>
        <w:t xml:space="preserve"> </w:t>
      </w:r>
      <w:r>
        <w:rPr>
          <w:sz w:val="28"/>
        </w:rPr>
        <w:t>Bộ</w:t>
      </w:r>
      <w:r>
        <w:rPr>
          <w:spacing w:val="-10"/>
          <w:sz w:val="28"/>
        </w:rPr>
        <w:t xml:space="preserve"> </w:t>
      </w:r>
      <w:r>
        <w:rPr>
          <w:sz w:val="28"/>
        </w:rPr>
        <w:t>khác</w:t>
      </w:r>
      <w:r>
        <w:rPr>
          <w:spacing w:val="-12"/>
          <w:sz w:val="28"/>
        </w:rPr>
        <w:t xml:space="preserve"> </w:t>
      </w:r>
      <w:r>
        <w:rPr>
          <w:sz w:val="28"/>
        </w:rPr>
        <w:t>có</w:t>
      </w:r>
      <w:r>
        <w:rPr>
          <w:spacing w:val="-8"/>
          <w:sz w:val="28"/>
        </w:rPr>
        <w:t xml:space="preserve"> </w:t>
      </w:r>
      <w:r>
        <w:rPr>
          <w:sz w:val="28"/>
        </w:rPr>
        <w:t>liên</w:t>
      </w:r>
      <w:r>
        <w:rPr>
          <w:spacing w:val="-11"/>
          <w:sz w:val="28"/>
        </w:rPr>
        <w:t xml:space="preserve"> </w:t>
      </w:r>
      <w:r>
        <w:rPr>
          <w:sz w:val="28"/>
        </w:rPr>
        <w:t>quan</w:t>
      </w:r>
      <w:r>
        <w:rPr>
          <w:spacing w:val="-8"/>
          <w:sz w:val="28"/>
        </w:rPr>
        <w:t xml:space="preserve"> </w:t>
      </w:r>
      <w:r>
        <w:rPr>
          <w:sz w:val="28"/>
        </w:rPr>
        <w:t>nhằm tạo cơ sở pháp lý cho việc kiểm soát các yếu tố kỹ thuật, công nghệ mới phát sinh trong</w:t>
      </w:r>
      <w:r>
        <w:rPr>
          <w:spacing w:val="-1"/>
          <w:sz w:val="28"/>
        </w:rPr>
        <w:t xml:space="preserve"> </w:t>
      </w:r>
      <w:r>
        <w:rPr>
          <w:sz w:val="28"/>
        </w:rPr>
        <w:t>quá</w:t>
      </w:r>
      <w:r>
        <w:rPr>
          <w:spacing w:val="-5"/>
          <w:sz w:val="28"/>
        </w:rPr>
        <w:t xml:space="preserve"> </w:t>
      </w:r>
      <w:r>
        <w:rPr>
          <w:sz w:val="28"/>
        </w:rPr>
        <w:t>trình</w:t>
      </w:r>
      <w:r>
        <w:rPr>
          <w:spacing w:val="-1"/>
          <w:sz w:val="28"/>
        </w:rPr>
        <w:t xml:space="preserve"> </w:t>
      </w:r>
      <w:r>
        <w:rPr>
          <w:sz w:val="28"/>
        </w:rPr>
        <w:t>khai</w:t>
      </w:r>
      <w:r>
        <w:rPr>
          <w:spacing w:val="-1"/>
          <w:sz w:val="28"/>
        </w:rPr>
        <w:t xml:space="preserve"> </w:t>
      </w:r>
      <w:r>
        <w:rPr>
          <w:sz w:val="28"/>
        </w:rPr>
        <w:t>thác,</w:t>
      </w:r>
      <w:r>
        <w:rPr>
          <w:spacing w:val="-3"/>
          <w:sz w:val="28"/>
        </w:rPr>
        <w:t xml:space="preserve"> </w:t>
      </w:r>
      <w:r>
        <w:rPr>
          <w:sz w:val="28"/>
        </w:rPr>
        <w:t>sử</w:t>
      </w:r>
      <w:r>
        <w:rPr>
          <w:spacing w:val="-6"/>
          <w:sz w:val="28"/>
        </w:rPr>
        <w:t xml:space="preserve"> </w:t>
      </w:r>
      <w:r>
        <w:rPr>
          <w:sz w:val="28"/>
        </w:rPr>
        <w:t>dụng</w:t>
      </w:r>
      <w:r>
        <w:rPr>
          <w:spacing w:val="-1"/>
          <w:sz w:val="28"/>
        </w:rPr>
        <w:t xml:space="preserve"> </w:t>
      </w:r>
      <w:r>
        <w:rPr>
          <w:sz w:val="28"/>
        </w:rPr>
        <w:t>không</w:t>
      </w:r>
      <w:r>
        <w:rPr>
          <w:spacing w:val="-5"/>
          <w:sz w:val="28"/>
        </w:rPr>
        <w:t xml:space="preserve"> </w:t>
      </w:r>
      <w:r>
        <w:rPr>
          <w:sz w:val="28"/>
        </w:rPr>
        <w:t>gian</w:t>
      </w:r>
      <w:r>
        <w:rPr>
          <w:spacing w:val="-5"/>
          <w:sz w:val="28"/>
        </w:rPr>
        <w:t xml:space="preserve"> </w:t>
      </w:r>
      <w:r>
        <w:rPr>
          <w:sz w:val="28"/>
        </w:rPr>
        <w:t>này,</w:t>
      </w:r>
      <w:r>
        <w:rPr>
          <w:spacing w:val="-3"/>
          <w:sz w:val="28"/>
        </w:rPr>
        <w:t xml:space="preserve"> </w:t>
      </w:r>
      <w:r>
        <w:rPr>
          <w:sz w:val="28"/>
        </w:rPr>
        <w:t>bảo</w:t>
      </w:r>
      <w:r>
        <w:rPr>
          <w:spacing w:val="-1"/>
          <w:sz w:val="28"/>
        </w:rPr>
        <w:t xml:space="preserve"> </w:t>
      </w:r>
      <w:r>
        <w:rPr>
          <w:sz w:val="28"/>
        </w:rPr>
        <w:t>đảm</w:t>
      </w:r>
      <w:r>
        <w:rPr>
          <w:spacing w:val="-7"/>
          <w:sz w:val="28"/>
        </w:rPr>
        <w:t xml:space="preserve"> </w:t>
      </w:r>
      <w:r>
        <w:rPr>
          <w:sz w:val="28"/>
        </w:rPr>
        <w:t>sự</w:t>
      </w:r>
      <w:r>
        <w:rPr>
          <w:spacing w:val="-3"/>
          <w:sz w:val="28"/>
        </w:rPr>
        <w:t xml:space="preserve"> </w:t>
      </w:r>
      <w:r>
        <w:rPr>
          <w:sz w:val="28"/>
        </w:rPr>
        <w:t>phù</w:t>
      </w:r>
      <w:r>
        <w:rPr>
          <w:spacing w:val="-5"/>
          <w:sz w:val="28"/>
        </w:rPr>
        <w:t xml:space="preserve"> </w:t>
      </w:r>
      <w:r>
        <w:rPr>
          <w:sz w:val="28"/>
        </w:rPr>
        <w:t>hợp</w:t>
      </w:r>
      <w:r>
        <w:rPr>
          <w:spacing w:val="-5"/>
          <w:sz w:val="28"/>
        </w:rPr>
        <w:t xml:space="preserve"> </w:t>
      </w:r>
      <w:r>
        <w:rPr>
          <w:sz w:val="28"/>
        </w:rPr>
        <w:t>với</w:t>
      </w:r>
      <w:r>
        <w:rPr>
          <w:spacing w:val="-4"/>
          <w:sz w:val="28"/>
        </w:rPr>
        <w:t xml:space="preserve"> </w:t>
      </w:r>
      <w:r>
        <w:rPr>
          <w:sz w:val="28"/>
        </w:rPr>
        <w:t>trình</w:t>
      </w:r>
      <w:r>
        <w:rPr>
          <w:spacing w:val="-5"/>
          <w:sz w:val="28"/>
        </w:rPr>
        <w:t xml:space="preserve"> </w:t>
      </w:r>
      <w:r>
        <w:rPr>
          <w:sz w:val="28"/>
        </w:rPr>
        <w:t>độ phát triển khoa học – công nghệ, tiêu chuẩn an toàn và yêu cầu quản lý nhà nước trong từng giai đoạn.</w:t>
      </w:r>
    </w:p>
    <w:p w14:paraId="363957F1" w14:textId="77777777" w:rsidR="00F5458D" w:rsidRDefault="00000000" w:rsidP="00F86B57">
      <w:pPr>
        <w:pStyle w:val="Heading2"/>
        <w:numPr>
          <w:ilvl w:val="0"/>
          <w:numId w:val="19"/>
        </w:numPr>
        <w:tabs>
          <w:tab w:val="left" w:pos="713"/>
        </w:tabs>
        <w:spacing w:before="93"/>
        <w:ind w:right="137" w:firstLine="566"/>
        <w:rPr>
          <w:b w:val="0"/>
          <w:i w:val="0"/>
        </w:rPr>
      </w:pPr>
      <w:r>
        <w:t>Quản</w:t>
      </w:r>
      <w:r>
        <w:rPr>
          <w:spacing w:val="-9"/>
        </w:rPr>
        <w:t xml:space="preserve"> </w:t>
      </w:r>
      <w:r>
        <w:t>lý,</w:t>
      </w:r>
      <w:r>
        <w:rPr>
          <w:spacing w:val="-12"/>
        </w:rPr>
        <w:t xml:space="preserve"> </w:t>
      </w:r>
      <w:r>
        <w:t>khai</w:t>
      </w:r>
      <w:r>
        <w:rPr>
          <w:spacing w:val="-10"/>
        </w:rPr>
        <w:t xml:space="preserve"> </w:t>
      </w:r>
      <w:r>
        <w:t>thác,</w:t>
      </w:r>
      <w:r>
        <w:rPr>
          <w:spacing w:val="-12"/>
        </w:rPr>
        <w:t xml:space="preserve"> </w:t>
      </w:r>
      <w:r>
        <w:t>sử</w:t>
      </w:r>
      <w:r>
        <w:rPr>
          <w:spacing w:val="-12"/>
        </w:rPr>
        <w:t xml:space="preserve"> </w:t>
      </w:r>
      <w:r>
        <w:t>dụng</w:t>
      </w:r>
      <w:r>
        <w:rPr>
          <w:spacing w:val="-8"/>
        </w:rPr>
        <w:t xml:space="preserve"> </w:t>
      </w:r>
      <w:r>
        <w:t>không</w:t>
      </w:r>
      <w:r>
        <w:rPr>
          <w:spacing w:val="-11"/>
        </w:rPr>
        <w:t xml:space="preserve"> </w:t>
      </w:r>
      <w:r>
        <w:t>gian</w:t>
      </w:r>
      <w:r>
        <w:rPr>
          <w:spacing w:val="-14"/>
        </w:rPr>
        <w:t xml:space="preserve"> </w:t>
      </w:r>
      <w:r>
        <w:t>ngầm,</w:t>
      </w:r>
      <w:r>
        <w:rPr>
          <w:spacing w:val="-12"/>
        </w:rPr>
        <w:t xml:space="preserve"> </w:t>
      </w:r>
      <w:r>
        <w:t>không</w:t>
      </w:r>
      <w:r>
        <w:rPr>
          <w:spacing w:val="-11"/>
        </w:rPr>
        <w:t xml:space="preserve"> </w:t>
      </w:r>
      <w:r>
        <w:t>gian</w:t>
      </w:r>
      <w:r>
        <w:rPr>
          <w:spacing w:val="-12"/>
        </w:rPr>
        <w:t xml:space="preserve"> </w:t>
      </w:r>
      <w:r>
        <w:t>tầm</w:t>
      </w:r>
      <w:r>
        <w:rPr>
          <w:spacing w:val="-9"/>
        </w:rPr>
        <w:t xml:space="preserve"> </w:t>
      </w:r>
      <w:r>
        <w:t>thấp,</w:t>
      </w:r>
      <w:r>
        <w:rPr>
          <w:spacing w:val="-10"/>
        </w:rPr>
        <w:t xml:space="preserve"> </w:t>
      </w:r>
      <w:r>
        <w:t xml:space="preserve">không gian tầm cao </w:t>
      </w:r>
      <w:r>
        <w:rPr>
          <w:b w:val="0"/>
        </w:rPr>
        <w:t>(Khoản 4 Điều 11)</w:t>
      </w:r>
    </w:p>
    <w:p w14:paraId="50EF8966" w14:textId="77777777" w:rsidR="00F5458D" w:rsidRDefault="00000000" w:rsidP="00F86B57">
      <w:pPr>
        <w:pStyle w:val="BodyText"/>
        <w:spacing w:before="88" w:line="278" w:lineRule="auto"/>
        <w:ind w:right="131"/>
      </w:pPr>
      <w:r>
        <w:t>Luật</w:t>
      </w:r>
      <w:r>
        <w:rPr>
          <w:spacing w:val="-1"/>
        </w:rPr>
        <w:t xml:space="preserve"> </w:t>
      </w:r>
      <w:r>
        <w:t>trao</w:t>
      </w:r>
      <w:r>
        <w:rPr>
          <w:spacing w:val="-4"/>
        </w:rPr>
        <w:t xml:space="preserve"> </w:t>
      </w:r>
      <w:r>
        <w:t>quyền</w:t>
      </w:r>
      <w:r>
        <w:rPr>
          <w:spacing w:val="-2"/>
        </w:rPr>
        <w:t xml:space="preserve"> </w:t>
      </w:r>
      <w:r>
        <w:t>cho</w:t>
      </w:r>
      <w:r>
        <w:rPr>
          <w:spacing w:val="-9"/>
        </w:rPr>
        <w:t xml:space="preserve"> </w:t>
      </w:r>
      <w:r>
        <w:t>Thành</w:t>
      </w:r>
      <w:r>
        <w:rPr>
          <w:spacing w:val="-2"/>
        </w:rPr>
        <w:t xml:space="preserve"> </w:t>
      </w:r>
      <w:r>
        <w:t>phố</w:t>
      </w:r>
      <w:r>
        <w:rPr>
          <w:spacing w:val="-3"/>
        </w:rPr>
        <w:t xml:space="preserve"> </w:t>
      </w:r>
      <w:r>
        <w:t>được</w:t>
      </w:r>
      <w:r>
        <w:rPr>
          <w:spacing w:val="-2"/>
        </w:rPr>
        <w:t xml:space="preserve"> </w:t>
      </w:r>
      <w:r>
        <w:t>quy</w:t>
      </w:r>
      <w:r>
        <w:rPr>
          <w:spacing w:val="-3"/>
        </w:rPr>
        <w:t xml:space="preserve"> </w:t>
      </w:r>
      <w:r>
        <w:t>định</w:t>
      </w:r>
      <w:r>
        <w:rPr>
          <w:spacing w:val="-1"/>
        </w:rPr>
        <w:t xml:space="preserve"> </w:t>
      </w:r>
      <w:r>
        <w:t>biện</w:t>
      </w:r>
      <w:r>
        <w:rPr>
          <w:spacing w:val="-10"/>
        </w:rPr>
        <w:t xml:space="preserve"> </w:t>
      </w:r>
      <w:r>
        <w:t>pháp</w:t>
      </w:r>
      <w:r>
        <w:rPr>
          <w:spacing w:val="-10"/>
        </w:rPr>
        <w:t xml:space="preserve"> </w:t>
      </w:r>
      <w:r>
        <w:t>quản</w:t>
      </w:r>
      <w:r>
        <w:rPr>
          <w:spacing w:val="-10"/>
        </w:rPr>
        <w:t xml:space="preserve"> </w:t>
      </w:r>
      <w:r>
        <w:t>lý,</w:t>
      </w:r>
      <w:r>
        <w:rPr>
          <w:spacing w:val="-11"/>
        </w:rPr>
        <w:t xml:space="preserve"> </w:t>
      </w:r>
      <w:r>
        <w:t>khai</w:t>
      </w:r>
      <w:r>
        <w:rPr>
          <w:spacing w:val="-10"/>
        </w:rPr>
        <w:t xml:space="preserve"> </w:t>
      </w:r>
      <w:r>
        <w:t>thác,</w:t>
      </w:r>
      <w:r>
        <w:rPr>
          <w:spacing w:val="-9"/>
        </w:rPr>
        <w:t xml:space="preserve"> </w:t>
      </w:r>
      <w:r>
        <w:t>sử dụng không gian ngầm, không gian tầm thấp, không gian tầm cao. Đối với quản lý không</w:t>
      </w:r>
      <w:r>
        <w:rPr>
          <w:spacing w:val="-9"/>
        </w:rPr>
        <w:t xml:space="preserve"> </w:t>
      </w:r>
      <w:r>
        <w:t>gian</w:t>
      </w:r>
      <w:r>
        <w:rPr>
          <w:spacing w:val="-8"/>
        </w:rPr>
        <w:t xml:space="preserve"> </w:t>
      </w:r>
      <w:r>
        <w:t>ngầm</w:t>
      </w:r>
      <w:r>
        <w:rPr>
          <w:spacing w:val="-12"/>
        </w:rPr>
        <w:t xml:space="preserve"> </w:t>
      </w:r>
      <w:r>
        <w:t>thực</w:t>
      </w:r>
      <w:r>
        <w:rPr>
          <w:spacing w:val="-7"/>
        </w:rPr>
        <w:t xml:space="preserve"> </w:t>
      </w:r>
      <w:r>
        <w:t>hiện</w:t>
      </w:r>
      <w:r>
        <w:rPr>
          <w:spacing w:val="-7"/>
        </w:rPr>
        <w:t xml:space="preserve"> </w:t>
      </w:r>
      <w:r>
        <w:t>quản</w:t>
      </w:r>
      <w:r>
        <w:rPr>
          <w:spacing w:val="-8"/>
        </w:rPr>
        <w:t xml:space="preserve"> </w:t>
      </w:r>
      <w:r>
        <w:t>lý</w:t>
      </w:r>
      <w:r>
        <w:rPr>
          <w:spacing w:val="-6"/>
        </w:rPr>
        <w:t xml:space="preserve"> </w:t>
      </w:r>
      <w:r>
        <w:t>theo</w:t>
      </w:r>
      <w:r>
        <w:rPr>
          <w:spacing w:val="-7"/>
        </w:rPr>
        <w:t xml:space="preserve"> </w:t>
      </w:r>
      <w:r>
        <w:t>chiều</w:t>
      </w:r>
      <w:r>
        <w:rPr>
          <w:spacing w:val="-7"/>
        </w:rPr>
        <w:t xml:space="preserve"> </w:t>
      </w:r>
      <w:r>
        <w:t>sâu,</w:t>
      </w:r>
      <w:r>
        <w:rPr>
          <w:spacing w:val="-8"/>
        </w:rPr>
        <w:t xml:space="preserve"> </w:t>
      </w:r>
      <w:r>
        <w:t>trong</w:t>
      </w:r>
      <w:r>
        <w:rPr>
          <w:spacing w:val="-8"/>
        </w:rPr>
        <w:t xml:space="preserve"> </w:t>
      </w:r>
      <w:r>
        <w:t>đó</w:t>
      </w:r>
      <w:r>
        <w:rPr>
          <w:spacing w:val="-6"/>
        </w:rPr>
        <w:t xml:space="preserve"> </w:t>
      </w:r>
      <w:r>
        <w:t>giới</w:t>
      </w:r>
      <w:r>
        <w:rPr>
          <w:spacing w:val="-9"/>
        </w:rPr>
        <w:t xml:space="preserve"> </w:t>
      </w:r>
      <w:r>
        <w:t>hạn</w:t>
      </w:r>
      <w:r>
        <w:rPr>
          <w:spacing w:val="-6"/>
        </w:rPr>
        <w:t xml:space="preserve"> </w:t>
      </w:r>
      <w:r>
        <w:t>độ</w:t>
      </w:r>
      <w:r>
        <w:rPr>
          <w:spacing w:val="-7"/>
        </w:rPr>
        <w:t xml:space="preserve"> </w:t>
      </w:r>
      <w:r>
        <w:t>sâu</w:t>
      </w:r>
      <w:r>
        <w:rPr>
          <w:spacing w:val="-6"/>
        </w:rPr>
        <w:t xml:space="preserve"> </w:t>
      </w:r>
      <w:r>
        <w:t>sử</w:t>
      </w:r>
      <w:r>
        <w:rPr>
          <w:spacing w:val="-8"/>
        </w:rPr>
        <w:t xml:space="preserve"> </w:t>
      </w:r>
      <w:r>
        <w:rPr>
          <w:spacing w:val="-4"/>
        </w:rPr>
        <w:t>dụng</w:t>
      </w:r>
    </w:p>
    <w:p w14:paraId="1076E786" w14:textId="77777777" w:rsidR="00F5458D" w:rsidRDefault="00F5458D" w:rsidP="00F86B57">
      <w:pPr>
        <w:pStyle w:val="BodyText"/>
        <w:spacing w:before="0"/>
        <w:ind w:left="0" w:right="0" w:firstLine="0"/>
        <w:jc w:val="left"/>
        <w:rPr>
          <w:sz w:val="20"/>
        </w:rPr>
      </w:pPr>
    </w:p>
    <w:p w14:paraId="3C9CAE83" w14:textId="77777777" w:rsidR="00F5458D" w:rsidRDefault="00000000" w:rsidP="00F86B57">
      <w:pPr>
        <w:pStyle w:val="BodyText"/>
        <w:spacing w:before="27"/>
        <w:ind w:left="0" w:right="0" w:firstLine="0"/>
        <w:jc w:val="left"/>
        <w:rPr>
          <w:sz w:val="20"/>
        </w:rPr>
      </w:pPr>
      <w:r>
        <w:rPr>
          <w:noProof/>
          <w:sz w:val="20"/>
        </w:rPr>
        <mc:AlternateContent>
          <mc:Choice Requires="wps">
            <w:drawing>
              <wp:anchor distT="0" distB="0" distL="0" distR="0" simplePos="0" relativeHeight="251647488" behindDoc="1" locked="0" layoutInCell="1" allowOverlap="1" wp14:anchorId="6EA4CFC3" wp14:editId="43C35B2F">
                <wp:simplePos x="0" y="0"/>
                <wp:positionH relativeFrom="page">
                  <wp:posOffset>1080820</wp:posOffset>
                </wp:positionH>
                <wp:positionV relativeFrom="paragraph">
                  <wp:posOffset>178580</wp:posOffset>
                </wp:positionV>
                <wp:extent cx="1829435" cy="10795"/>
                <wp:effectExtent l="0" t="0" r="0" b="0"/>
                <wp:wrapTopAndBottom/>
                <wp:docPr id="7" name="Graphic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8"/>
                              </a:lnTo>
                              <a:lnTo>
                                <a:pt x="1829054" y="10668"/>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986CBA9" id="Graphic 7" o:spid="_x0000_s1026" style="position:absolute;margin-left:85.1pt;margin-top:14.05pt;width:144.05pt;height:.85pt;z-index:-251668992;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" path="m1829054,l,,,10668r1829054,l1829054,xe" fillcolor="black" stroked="f">
                <v:path arrowok="t"/>
                <w10:wrap type="topAndBottom" anchorx="page"/>
              </v:shape>
            </w:pict>
          </mc:Fallback>
        </mc:AlternateContent>
      </w:r>
    </w:p>
    <w:p w14:paraId="61DF9F38" w14:textId="77777777" w:rsidR="00F5458D" w:rsidRDefault="00000000" w:rsidP="00F86B57">
      <w:pPr>
        <w:spacing w:before="103" w:line="252" w:lineRule="auto"/>
        <w:ind w:left="2" w:right="136" w:firstLine="566"/>
        <w:jc w:val="both"/>
        <w:rPr>
          <w:sz w:val="20"/>
        </w:rPr>
      </w:pPr>
      <w:r>
        <w:rPr>
          <w:sz w:val="20"/>
          <w:vertAlign w:val="superscript"/>
        </w:rPr>
        <w:t>4</w:t>
      </w:r>
      <w:r>
        <w:rPr>
          <w:sz w:val="20"/>
        </w:rPr>
        <w:t xml:space="preserve"> Tại khoản 5 Điều 3 Luật</w:t>
      </w:r>
      <w:r>
        <w:rPr>
          <w:spacing w:val="-1"/>
          <w:sz w:val="20"/>
        </w:rPr>
        <w:t xml:space="preserve"> </w:t>
      </w:r>
      <w:r>
        <w:rPr>
          <w:sz w:val="20"/>
        </w:rPr>
        <w:t>Thủ đô quy</w:t>
      </w:r>
      <w:r>
        <w:rPr>
          <w:spacing w:val="-2"/>
          <w:sz w:val="20"/>
        </w:rPr>
        <w:t xml:space="preserve"> </w:t>
      </w:r>
      <w:r>
        <w:rPr>
          <w:sz w:val="20"/>
        </w:rPr>
        <w:t xml:space="preserve">định: “ </w:t>
      </w:r>
      <w:r>
        <w:rPr>
          <w:i/>
          <w:sz w:val="20"/>
        </w:rPr>
        <w:t xml:space="preserve">Không gian tầm thấp, không gian tầm cao </w:t>
      </w:r>
      <w:r>
        <w:rPr>
          <w:sz w:val="20"/>
        </w:rPr>
        <w:t>là phần không gian trên</w:t>
      </w:r>
      <w:r>
        <w:rPr>
          <w:spacing w:val="-3"/>
          <w:sz w:val="20"/>
        </w:rPr>
        <w:t xml:space="preserve"> </w:t>
      </w:r>
      <w:r>
        <w:rPr>
          <w:sz w:val="20"/>
        </w:rPr>
        <w:t>bề mặt</w:t>
      </w:r>
      <w:r>
        <w:rPr>
          <w:spacing w:val="-3"/>
          <w:sz w:val="20"/>
        </w:rPr>
        <w:t xml:space="preserve"> </w:t>
      </w:r>
      <w:r>
        <w:rPr>
          <w:sz w:val="20"/>
        </w:rPr>
        <w:t>đất, mặt</w:t>
      </w:r>
      <w:r>
        <w:rPr>
          <w:spacing w:val="-3"/>
          <w:sz w:val="20"/>
        </w:rPr>
        <w:t xml:space="preserve"> </w:t>
      </w:r>
      <w:r>
        <w:rPr>
          <w:sz w:val="20"/>
        </w:rPr>
        <w:t>nước</w:t>
      </w:r>
      <w:r>
        <w:rPr>
          <w:spacing w:val="-2"/>
          <w:sz w:val="20"/>
        </w:rPr>
        <w:t xml:space="preserve"> </w:t>
      </w:r>
      <w:r>
        <w:rPr>
          <w:sz w:val="20"/>
        </w:rPr>
        <w:t>thuộc</w:t>
      </w:r>
      <w:r>
        <w:rPr>
          <w:spacing w:val="-2"/>
          <w:sz w:val="20"/>
        </w:rPr>
        <w:t xml:space="preserve"> </w:t>
      </w:r>
      <w:r>
        <w:rPr>
          <w:sz w:val="20"/>
        </w:rPr>
        <w:t>địa</w:t>
      </w:r>
      <w:r>
        <w:rPr>
          <w:spacing w:val="-2"/>
          <w:sz w:val="20"/>
        </w:rPr>
        <w:t xml:space="preserve"> </w:t>
      </w:r>
      <w:r>
        <w:rPr>
          <w:sz w:val="20"/>
        </w:rPr>
        <w:t>giới</w:t>
      </w:r>
      <w:r>
        <w:rPr>
          <w:spacing w:val="-3"/>
          <w:sz w:val="20"/>
        </w:rPr>
        <w:t xml:space="preserve"> </w:t>
      </w:r>
      <w:r>
        <w:rPr>
          <w:sz w:val="20"/>
        </w:rPr>
        <w:t>hành</w:t>
      </w:r>
      <w:r>
        <w:rPr>
          <w:spacing w:val="-3"/>
          <w:sz w:val="20"/>
        </w:rPr>
        <w:t xml:space="preserve"> </w:t>
      </w:r>
      <w:r>
        <w:rPr>
          <w:sz w:val="20"/>
        </w:rPr>
        <w:t>chính</w:t>
      </w:r>
      <w:r>
        <w:rPr>
          <w:spacing w:val="-6"/>
          <w:sz w:val="20"/>
        </w:rPr>
        <w:t xml:space="preserve"> </w:t>
      </w:r>
      <w:r>
        <w:rPr>
          <w:sz w:val="20"/>
        </w:rPr>
        <w:t>Thành</w:t>
      </w:r>
      <w:r>
        <w:rPr>
          <w:spacing w:val="-3"/>
          <w:sz w:val="20"/>
        </w:rPr>
        <w:t xml:space="preserve"> </w:t>
      </w:r>
      <w:r>
        <w:rPr>
          <w:sz w:val="20"/>
        </w:rPr>
        <w:t>phố</w:t>
      </w:r>
      <w:r>
        <w:rPr>
          <w:spacing w:val="-1"/>
          <w:sz w:val="20"/>
        </w:rPr>
        <w:t xml:space="preserve"> </w:t>
      </w:r>
      <w:r>
        <w:rPr>
          <w:sz w:val="20"/>
        </w:rPr>
        <w:t>có</w:t>
      </w:r>
      <w:r>
        <w:rPr>
          <w:spacing w:val="-1"/>
          <w:sz w:val="20"/>
        </w:rPr>
        <w:t xml:space="preserve"> </w:t>
      </w:r>
      <w:r>
        <w:rPr>
          <w:sz w:val="20"/>
        </w:rPr>
        <w:t>phạm</w:t>
      </w:r>
      <w:r>
        <w:rPr>
          <w:spacing w:val="-6"/>
          <w:sz w:val="20"/>
        </w:rPr>
        <w:t xml:space="preserve"> </w:t>
      </w:r>
      <w:r>
        <w:rPr>
          <w:sz w:val="20"/>
        </w:rPr>
        <w:t>vi,</w:t>
      </w:r>
      <w:r>
        <w:rPr>
          <w:spacing w:val="-2"/>
          <w:sz w:val="20"/>
        </w:rPr>
        <w:t xml:space="preserve"> </w:t>
      </w:r>
      <w:r>
        <w:rPr>
          <w:sz w:val="20"/>
        </w:rPr>
        <w:t>ranh</w:t>
      </w:r>
      <w:r>
        <w:rPr>
          <w:spacing w:val="-3"/>
          <w:sz w:val="20"/>
        </w:rPr>
        <w:t xml:space="preserve"> </w:t>
      </w:r>
      <w:r>
        <w:rPr>
          <w:sz w:val="20"/>
        </w:rPr>
        <w:t>giới,</w:t>
      </w:r>
      <w:r>
        <w:rPr>
          <w:spacing w:val="-2"/>
          <w:sz w:val="20"/>
        </w:rPr>
        <w:t xml:space="preserve"> </w:t>
      </w:r>
      <w:r>
        <w:rPr>
          <w:sz w:val="20"/>
        </w:rPr>
        <w:t>độ</w:t>
      </w:r>
      <w:r>
        <w:rPr>
          <w:spacing w:val="-1"/>
          <w:sz w:val="20"/>
        </w:rPr>
        <w:t xml:space="preserve"> </w:t>
      </w:r>
      <w:r>
        <w:rPr>
          <w:sz w:val="20"/>
        </w:rPr>
        <w:t>cao</w:t>
      </w:r>
      <w:r>
        <w:rPr>
          <w:spacing w:val="-1"/>
          <w:sz w:val="20"/>
        </w:rPr>
        <w:t xml:space="preserve"> </w:t>
      </w:r>
      <w:r>
        <w:rPr>
          <w:sz w:val="20"/>
        </w:rPr>
        <w:t>được</w:t>
      </w:r>
      <w:r>
        <w:rPr>
          <w:spacing w:val="-2"/>
          <w:sz w:val="20"/>
        </w:rPr>
        <w:t xml:space="preserve"> </w:t>
      </w:r>
      <w:r>
        <w:rPr>
          <w:sz w:val="20"/>
        </w:rPr>
        <w:t>xác</w:t>
      </w:r>
      <w:r>
        <w:rPr>
          <w:spacing w:val="-2"/>
          <w:sz w:val="20"/>
        </w:rPr>
        <w:t xml:space="preserve"> </w:t>
      </w:r>
      <w:r>
        <w:rPr>
          <w:sz w:val="20"/>
        </w:rPr>
        <w:t>định</w:t>
      </w:r>
      <w:r>
        <w:rPr>
          <w:spacing w:val="-3"/>
          <w:sz w:val="20"/>
        </w:rPr>
        <w:t xml:space="preserve"> </w:t>
      </w:r>
      <w:r>
        <w:rPr>
          <w:sz w:val="20"/>
        </w:rPr>
        <w:t>theo</w:t>
      </w:r>
      <w:r>
        <w:rPr>
          <w:spacing w:val="-1"/>
          <w:sz w:val="20"/>
        </w:rPr>
        <w:t xml:space="preserve"> </w:t>
      </w:r>
      <w:r>
        <w:rPr>
          <w:sz w:val="20"/>
        </w:rPr>
        <w:t>quy hoạch</w:t>
      </w:r>
      <w:r>
        <w:rPr>
          <w:spacing w:val="-3"/>
          <w:sz w:val="20"/>
        </w:rPr>
        <w:t xml:space="preserve"> </w:t>
      </w:r>
      <w:r>
        <w:rPr>
          <w:sz w:val="20"/>
        </w:rPr>
        <w:t>của</w:t>
      </w:r>
      <w:r>
        <w:rPr>
          <w:spacing w:val="-4"/>
          <w:sz w:val="20"/>
        </w:rPr>
        <w:t xml:space="preserve"> </w:t>
      </w:r>
      <w:r>
        <w:rPr>
          <w:sz w:val="20"/>
        </w:rPr>
        <w:t>Thủ</w:t>
      </w:r>
      <w:r>
        <w:rPr>
          <w:spacing w:val="-3"/>
          <w:sz w:val="20"/>
        </w:rPr>
        <w:t xml:space="preserve"> </w:t>
      </w:r>
      <w:r>
        <w:rPr>
          <w:sz w:val="20"/>
        </w:rPr>
        <w:t>đô,</w:t>
      </w:r>
      <w:r>
        <w:rPr>
          <w:spacing w:val="-2"/>
          <w:sz w:val="20"/>
        </w:rPr>
        <w:t xml:space="preserve"> </w:t>
      </w:r>
      <w:r>
        <w:rPr>
          <w:sz w:val="20"/>
        </w:rPr>
        <w:t>được</w:t>
      </w:r>
      <w:r>
        <w:rPr>
          <w:spacing w:val="-2"/>
          <w:sz w:val="20"/>
        </w:rPr>
        <w:t xml:space="preserve"> </w:t>
      </w:r>
      <w:r>
        <w:rPr>
          <w:sz w:val="20"/>
        </w:rPr>
        <w:t>sử</w:t>
      </w:r>
      <w:r>
        <w:rPr>
          <w:spacing w:val="-2"/>
          <w:sz w:val="20"/>
        </w:rPr>
        <w:t xml:space="preserve"> </w:t>
      </w:r>
      <w:r>
        <w:rPr>
          <w:sz w:val="20"/>
        </w:rPr>
        <w:t>dụng</w:t>
      </w:r>
      <w:r>
        <w:rPr>
          <w:spacing w:val="-3"/>
          <w:sz w:val="20"/>
        </w:rPr>
        <w:t xml:space="preserve"> </w:t>
      </w:r>
      <w:r>
        <w:rPr>
          <w:sz w:val="20"/>
        </w:rPr>
        <w:t>cho mục</w:t>
      </w:r>
      <w:r>
        <w:rPr>
          <w:spacing w:val="-2"/>
          <w:sz w:val="20"/>
        </w:rPr>
        <w:t xml:space="preserve"> </w:t>
      </w:r>
      <w:r>
        <w:rPr>
          <w:sz w:val="20"/>
        </w:rPr>
        <w:t>đích</w:t>
      </w:r>
      <w:r>
        <w:rPr>
          <w:spacing w:val="-3"/>
          <w:sz w:val="20"/>
        </w:rPr>
        <w:t xml:space="preserve"> </w:t>
      </w:r>
      <w:r>
        <w:rPr>
          <w:sz w:val="20"/>
        </w:rPr>
        <w:t>quản</w:t>
      </w:r>
      <w:r>
        <w:rPr>
          <w:spacing w:val="-3"/>
          <w:sz w:val="20"/>
        </w:rPr>
        <w:t xml:space="preserve"> </w:t>
      </w:r>
      <w:r>
        <w:rPr>
          <w:sz w:val="20"/>
        </w:rPr>
        <w:t>lý, khai thác,</w:t>
      </w:r>
      <w:r>
        <w:rPr>
          <w:spacing w:val="-2"/>
          <w:sz w:val="20"/>
        </w:rPr>
        <w:t xml:space="preserve"> </w:t>
      </w:r>
      <w:r>
        <w:rPr>
          <w:sz w:val="20"/>
        </w:rPr>
        <w:t>sử</w:t>
      </w:r>
      <w:r>
        <w:rPr>
          <w:spacing w:val="-2"/>
          <w:sz w:val="20"/>
        </w:rPr>
        <w:t xml:space="preserve"> </w:t>
      </w:r>
      <w:r>
        <w:rPr>
          <w:sz w:val="20"/>
        </w:rPr>
        <w:t>dụng</w:t>
      </w:r>
      <w:r>
        <w:rPr>
          <w:spacing w:val="-3"/>
          <w:sz w:val="20"/>
        </w:rPr>
        <w:t xml:space="preserve"> </w:t>
      </w:r>
      <w:r>
        <w:rPr>
          <w:sz w:val="20"/>
        </w:rPr>
        <w:t>trong</w:t>
      </w:r>
      <w:r>
        <w:rPr>
          <w:spacing w:val="-3"/>
          <w:sz w:val="20"/>
        </w:rPr>
        <w:t xml:space="preserve"> </w:t>
      </w:r>
      <w:r>
        <w:rPr>
          <w:sz w:val="20"/>
        </w:rPr>
        <w:t>các</w:t>
      </w:r>
      <w:r>
        <w:rPr>
          <w:spacing w:val="-2"/>
          <w:sz w:val="20"/>
        </w:rPr>
        <w:t xml:space="preserve"> </w:t>
      </w:r>
      <w:r>
        <w:rPr>
          <w:sz w:val="20"/>
        </w:rPr>
        <w:t>hoạt</w:t>
      </w:r>
      <w:r>
        <w:rPr>
          <w:spacing w:val="-3"/>
          <w:sz w:val="20"/>
        </w:rPr>
        <w:t xml:space="preserve"> </w:t>
      </w:r>
      <w:r>
        <w:rPr>
          <w:sz w:val="20"/>
        </w:rPr>
        <w:t>động</w:t>
      </w:r>
      <w:r>
        <w:rPr>
          <w:spacing w:val="-3"/>
          <w:sz w:val="20"/>
        </w:rPr>
        <w:t xml:space="preserve"> </w:t>
      </w:r>
      <w:r>
        <w:rPr>
          <w:sz w:val="20"/>
        </w:rPr>
        <w:t>phát triển</w:t>
      </w:r>
      <w:r>
        <w:rPr>
          <w:spacing w:val="-1"/>
          <w:sz w:val="20"/>
        </w:rPr>
        <w:t xml:space="preserve"> </w:t>
      </w:r>
      <w:r>
        <w:rPr>
          <w:sz w:val="20"/>
        </w:rPr>
        <w:t>kinh</w:t>
      </w:r>
      <w:r>
        <w:rPr>
          <w:spacing w:val="-3"/>
          <w:sz w:val="20"/>
        </w:rPr>
        <w:t xml:space="preserve"> </w:t>
      </w:r>
      <w:r>
        <w:rPr>
          <w:sz w:val="20"/>
        </w:rPr>
        <w:t>tế -</w:t>
      </w:r>
      <w:r>
        <w:rPr>
          <w:spacing w:val="-1"/>
          <w:sz w:val="20"/>
        </w:rPr>
        <w:t xml:space="preserve"> </w:t>
      </w:r>
      <w:r>
        <w:rPr>
          <w:sz w:val="20"/>
        </w:rPr>
        <w:t>xã hội,</w:t>
      </w:r>
      <w:r>
        <w:rPr>
          <w:spacing w:val="-4"/>
          <w:sz w:val="20"/>
        </w:rPr>
        <w:t xml:space="preserve"> </w:t>
      </w:r>
      <w:r>
        <w:rPr>
          <w:sz w:val="20"/>
        </w:rPr>
        <w:t>khoa</w:t>
      </w:r>
      <w:r>
        <w:rPr>
          <w:spacing w:val="-4"/>
          <w:sz w:val="20"/>
        </w:rPr>
        <w:t xml:space="preserve"> </w:t>
      </w:r>
      <w:r>
        <w:rPr>
          <w:sz w:val="20"/>
        </w:rPr>
        <w:t>học</w:t>
      </w:r>
      <w:r>
        <w:rPr>
          <w:spacing w:val="-4"/>
          <w:sz w:val="20"/>
        </w:rPr>
        <w:t xml:space="preserve"> </w:t>
      </w:r>
      <w:r>
        <w:rPr>
          <w:sz w:val="20"/>
        </w:rPr>
        <w:t>-</w:t>
      </w:r>
      <w:r>
        <w:rPr>
          <w:spacing w:val="-6"/>
          <w:sz w:val="20"/>
        </w:rPr>
        <w:t xml:space="preserve"> </w:t>
      </w:r>
      <w:r>
        <w:rPr>
          <w:sz w:val="20"/>
        </w:rPr>
        <w:t>công</w:t>
      </w:r>
      <w:r>
        <w:rPr>
          <w:spacing w:val="-6"/>
          <w:sz w:val="20"/>
        </w:rPr>
        <w:t xml:space="preserve"> </w:t>
      </w:r>
      <w:r>
        <w:rPr>
          <w:sz w:val="20"/>
        </w:rPr>
        <w:t>nghệ,</w:t>
      </w:r>
      <w:r>
        <w:rPr>
          <w:spacing w:val="-4"/>
          <w:sz w:val="20"/>
        </w:rPr>
        <w:t xml:space="preserve"> </w:t>
      </w:r>
      <w:r>
        <w:rPr>
          <w:sz w:val="20"/>
        </w:rPr>
        <w:t>giao</w:t>
      </w:r>
      <w:r>
        <w:rPr>
          <w:spacing w:val="-3"/>
          <w:sz w:val="20"/>
        </w:rPr>
        <w:t xml:space="preserve"> </w:t>
      </w:r>
      <w:r>
        <w:rPr>
          <w:sz w:val="20"/>
        </w:rPr>
        <w:t>thông</w:t>
      </w:r>
      <w:r>
        <w:rPr>
          <w:spacing w:val="-6"/>
          <w:sz w:val="20"/>
        </w:rPr>
        <w:t xml:space="preserve"> </w:t>
      </w:r>
      <w:r>
        <w:rPr>
          <w:sz w:val="20"/>
        </w:rPr>
        <w:t>và</w:t>
      </w:r>
      <w:r>
        <w:rPr>
          <w:spacing w:val="-4"/>
          <w:sz w:val="20"/>
        </w:rPr>
        <w:t xml:space="preserve"> </w:t>
      </w:r>
      <w:r>
        <w:rPr>
          <w:sz w:val="20"/>
        </w:rPr>
        <w:t>quản</w:t>
      </w:r>
      <w:r>
        <w:rPr>
          <w:spacing w:val="-6"/>
          <w:sz w:val="20"/>
        </w:rPr>
        <w:t xml:space="preserve"> </w:t>
      </w:r>
      <w:r>
        <w:rPr>
          <w:sz w:val="20"/>
        </w:rPr>
        <w:t>lý</w:t>
      </w:r>
      <w:r>
        <w:rPr>
          <w:spacing w:val="-8"/>
          <w:sz w:val="20"/>
        </w:rPr>
        <w:t xml:space="preserve"> </w:t>
      </w:r>
      <w:r>
        <w:rPr>
          <w:sz w:val="20"/>
        </w:rPr>
        <w:t>đô</w:t>
      </w:r>
      <w:r>
        <w:rPr>
          <w:spacing w:val="-3"/>
          <w:sz w:val="20"/>
        </w:rPr>
        <w:t xml:space="preserve"> </w:t>
      </w:r>
      <w:r>
        <w:rPr>
          <w:sz w:val="20"/>
        </w:rPr>
        <w:t>thị</w:t>
      </w:r>
      <w:r>
        <w:rPr>
          <w:spacing w:val="-5"/>
          <w:sz w:val="20"/>
        </w:rPr>
        <w:t xml:space="preserve"> </w:t>
      </w:r>
      <w:r>
        <w:rPr>
          <w:sz w:val="20"/>
        </w:rPr>
        <w:t>gắn</w:t>
      </w:r>
      <w:r>
        <w:rPr>
          <w:spacing w:val="-6"/>
          <w:sz w:val="20"/>
        </w:rPr>
        <w:t xml:space="preserve"> </w:t>
      </w:r>
      <w:r>
        <w:rPr>
          <w:sz w:val="20"/>
        </w:rPr>
        <w:t>với</w:t>
      </w:r>
      <w:r>
        <w:rPr>
          <w:spacing w:val="-5"/>
          <w:sz w:val="20"/>
        </w:rPr>
        <w:t xml:space="preserve"> </w:t>
      </w:r>
      <w:r>
        <w:rPr>
          <w:sz w:val="20"/>
        </w:rPr>
        <w:t>bảo</w:t>
      </w:r>
      <w:r>
        <w:rPr>
          <w:spacing w:val="-3"/>
          <w:sz w:val="20"/>
        </w:rPr>
        <w:t xml:space="preserve"> </w:t>
      </w:r>
      <w:r>
        <w:rPr>
          <w:sz w:val="20"/>
        </w:rPr>
        <w:t>đảm</w:t>
      </w:r>
      <w:r>
        <w:rPr>
          <w:spacing w:val="-8"/>
          <w:sz w:val="20"/>
        </w:rPr>
        <w:t xml:space="preserve"> </w:t>
      </w:r>
      <w:r>
        <w:rPr>
          <w:sz w:val="20"/>
        </w:rPr>
        <w:t>quốc</w:t>
      </w:r>
      <w:r>
        <w:rPr>
          <w:spacing w:val="-4"/>
          <w:sz w:val="20"/>
        </w:rPr>
        <w:t xml:space="preserve"> </w:t>
      </w:r>
      <w:r>
        <w:rPr>
          <w:sz w:val="20"/>
        </w:rPr>
        <w:t>phòng,</w:t>
      </w:r>
      <w:r>
        <w:rPr>
          <w:spacing w:val="-4"/>
          <w:sz w:val="20"/>
        </w:rPr>
        <w:t xml:space="preserve"> </w:t>
      </w:r>
      <w:r>
        <w:rPr>
          <w:sz w:val="20"/>
        </w:rPr>
        <w:t>an</w:t>
      </w:r>
      <w:r>
        <w:rPr>
          <w:spacing w:val="-3"/>
          <w:sz w:val="20"/>
        </w:rPr>
        <w:t xml:space="preserve"> </w:t>
      </w:r>
      <w:r>
        <w:rPr>
          <w:sz w:val="20"/>
        </w:rPr>
        <w:t>ninh,</w:t>
      </w:r>
      <w:r>
        <w:rPr>
          <w:spacing w:val="-4"/>
          <w:sz w:val="20"/>
        </w:rPr>
        <w:t xml:space="preserve"> </w:t>
      </w:r>
      <w:r>
        <w:rPr>
          <w:sz w:val="20"/>
        </w:rPr>
        <w:t>trật</w:t>
      </w:r>
      <w:r>
        <w:rPr>
          <w:spacing w:val="-5"/>
          <w:sz w:val="20"/>
        </w:rPr>
        <w:t xml:space="preserve"> </w:t>
      </w:r>
      <w:r>
        <w:rPr>
          <w:sz w:val="20"/>
        </w:rPr>
        <w:t>tự,</w:t>
      </w:r>
      <w:r>
        <w:rPr>
          <w:spacing w:val="-4"/>
          <w:sz w:val="20"/>
        </w:rPr>
        <w:t xml:space="preserve"> </w:t>
      </w:r>
      <w:r>
        <w:rPr>
          <w:sz w:val="20"/>
        </w:rPr>
        <w:t>an</w:t>
      </w:r>
      <w:r>
        <w:rPr>
          <w:spacing w:val="-5"/>
          <w:sz w:val="20"/>
        </w:rPr>
        <w:t xml:space="preserve"> </w:t>
      </w:r>
      <w:r>
        <w:rPr>
          <w:sz w:val="20"/>
        </w:rPr>
        <w:t>toàn</w:t>
      </w:r>
      <w:r>
        <w:rPr>
          <w:spacing w:val="-5"/>
          <w:sz w:val="20"/>
        </w:rPr>
        <w:t xml:space="preserve"> </w:t>
      </w:r>
      <w:r>
        <w:rPr>
          <w:sz w:val="20"/>
        </w:rPr>
        <w:t>xã</w:t>
      </w:r>
      <w:r>
        <w:rPr>
          <w:spacing w:val="-4"/>
          <w:sz w:val="20"/>
        </w:rPr>
        <w:t xml:space="preserve"> </w:t>
      </w:r>
      <w:r>
        <w:rPr>
          <w:sz w:val="20"/>
        </w:rPr>
        <w:t>hội”.</w:t>
      </w:r>
    </w:p>
    <w:p w14:paraId="5AEC1A0F" w14:textId="77777777" w:rsidR="00F5458D" w:rsidRDefault="00F5458D" w:rsidP="00F86B57">
      <w:pPr>
        <w:spacing w:line="252" w:lineRule="auto"/>
        <w:jc w:val="both"/>
        <w:rPr>
          <w:sz w:val="20"/>
        </w:rPr>
        <w:sectPr w:rsidR="00F5458D">
          <w:pgSz w:w="11910" w:h="16840"/>
          <w:pgMar w:top="1020" w:right="708" w:bottom="280" w:left="1700" w:header="331" w:footer="0" w:gutter="0"/>
          <w:cols w:space="720"/>
        </w:sectPr>
      </w:pPr>
    </w:p>
    <w:p w14:paraId="2EB08ED0" w14:textId="77777777" w:rsidR="00F5458D" w:rsidRDefault="00000000" w:rsidP="00F86B57">
      <w:pPr>
        <w:pStyle w:val="BodyText"/>
        <w:spacing w:before="89" w:line="278" w:lineRule="auto"/>
        <w:ind w:right="130" w:firstLine="0"/>
      </w:pPr>
      <w:r>
        <w:lastRenderedPageBreak/>
        <w:t>không</w:t>
      </w:r>
      <w:r>
        <w:rPr>
          <w:spacing w:val="-7"/>
        </w:rPr>
        <w:t xml:space="preserve"> </w:t>
      </w:r>
      <w:r>
        <w:t>gian</w:t>
      </w:r>
      <w:r>
        <w:rPr>
          <w:spacing w:val="-7"/>
        </w:rPr>
        <w:t xml:space="preserve"> </w:t>
      </w:r>
      <w:r>
        <w:t>ngầm</w:t>
      </w:r>
      <w:r>
        <w:rPr>
          <w:spacing w:val="-12"/>
        </w:rPr>
        <w:t xml:space="preserve"> </w:t>
      </w:r>
      <w:r>
        <w:t>được</w:t>
      </w:r>
      <w:r>
        <w:rPr>
          <w:spacing w:val="-8"/>
        </w:rPr>
        <w:t xml:space="preserve"> </w:t>
      </w:r>
      <w:r>
        <w:t>phép</w:t>
      </w:r>
      <w:r>
        <w:rPr>
          <w:spacing w:val="-7"/>
        </w:rPr>
        <w:t xml:space="preserve"> </w:t>
      </w:r>
      <w:r>
        <w:t>sử</w:t>
      </w:r>
      <w:r>
        <w:rPr>
          <w:spacing w:val="-9"/>
        </w:rPr>
        <w:t xml:space="preserve"> </w:t>
      </w:r>
      <w:r>
        <w:t>dụng</w:t>
      </w:r>
      <w:r>
        <w:rPr>
          <w:spacing w:val="-7"/>
        </w:rPr>
        <w:t xml:space="preserve"> </w:t>
      </w:r>
      <w:r>
        <w:t>theo</w:t>
      </w:r>
      <w:r>
        <w:rPr>
          <w:spacing w:val="-7"/>
        </w:rPr>
        <w:t xml:space="preserve"> </w:t>
      </w:r>
      <w:r>
        <w:t>quy</w:t>
      </w:r>
      <w:r>
        <w:rPr>
          <w:spacing w:val="-9"/>
        </w:rPr>
        <w:t xml:space="preserve"> </w:t>
      </w:r>
      <w:r>
        <w:t>hoạch</w:t>
      </w:r>
      <w:r>
        <w:rPr>
          <w:spacing w:val="-7"/>
        </w:rPr>
        <w:t xml:space="preserve"> </w:t>
      </w:r>
      <w:r>
        <w:t>và</w:t>
      </w:r>
      <w:r>
        <w:rPr>
          <w:spacing w:val="-8"/>
        </w:rPr>
        <w:t xml:space="preserve"> </w:t>
      </w:r>
      <w:r>
        <w:t>không</w:t>
      </w:r>
      <w:r>
        <w:rPr>
          <w:spacing w:val="-7"/>
        </w:rPr>
        <w:t xml:space="preserve"> </w:t>
      </w:r>
      <w:r>
        <w:t>phải</w:t>
      </w:r>
      <w:r>
        <w:rPr>
          <w:spacing w:val="-7"/>
        </w:rPr>
        <w:t xml:space="preserve"> </w:t>
      </w:r>
      <w:r>
        <w:t>trả</w:t>
      </w:r>
      <w:r>
        <w:rPr>
          <w:spacing w:val="-8"/>
        </w:rPr>
        <w:t xml:space="preserve"> </w:t>
      </w:r>
      <w:r>
        <w:t>tiền.</w:t>
      </w:r>
      <w:r>
        <w:rPr>
          <w:spacing w:val="-9"/>
        </w:rPr>
        <w:t xml:space="preserve"> </w:t>
      </w:r>
      <w:r>
        <w:t>Việc</w:t>
      </w:r>
      <w:r>
        <w:rPr>
          <w:spacing w:val="-6"/>
        </w:rPr>
        <w:t xml:space="preserve"> </w:t>
      </w:r>
      <w:r>
        <w:t>sử dụng</w:t>
      </w:r>
      <w:r>
        <w:rPr>
          <w:spacing w:val="-5"/>
        </w:rPr>
        <w:t xml:space="preserve"> </w:t>
      </w:r>
      <w:r>
        <w:t>lòng</w:t>
      </w:r>
      <w:r>
        <w:rPr>
          <w:spacing w:val="-5"/>
        </w:rPr>
        <w:t xml:space="preserve"> </w:t>
      </w:r>
      <w:r>
        <w:t>đất</w:t>
      </w:r>
      <w:r>
        <w:rPr>
          <w:spacing w:val="-5"/>
        </w:rPr>
        <w:t xml:space="preserve"> </w:t>
      </w:r>
      <w:r>
        <w:t>ngoài</w:t>
      </w:r>
      <w:r>
        <w:rPr>
          <w:spacing w:val="-5"/>
        </w:rPr>
        <w:t xml:space="preserve"> </w:t>
      </w:r>
      <w:r>
        <w:t>giới</w:t>
      </w:r>
      <w:r>
        <w:rPr>
          <w:spacing w:val="-5"/>
        </w:rPr>
        <w:t xml:space="preserve"> </w:t>
      </w:r>
      <w:r>
        <w:t>hạn</w:t>
      </w:r>
      <w:r>
        <w:rPr>
          <w:spacing w:val="-5"/>
        </w:rPr>
        <w:t xml:space="preserve"> </w:t>
      </w:r>
      <w:r>
        <w:t>độ</w:t>
      </w:r>
      <w:r>
        <w:rPr>
          <w:spacing w:val="-5"/>
        </w:rPr>
        <w:t xml:space="preserve"> </w:t>
      </w:r>
      <w:r>
        <w:t>sâu</w:t>
      </w:r>
      <w:r>
        <w:rPr>
          <w:spacing w:val="-3"/>
        </w:rPr>
        <w:t xml:space="preserve"> </w:t>
      </w:r>
      <w:r>
        <w:t>mà</w:t>
      </w:r>
      <w:r>
        <w:rPr>
          <w:spacing w:val="-4"/>
        </w:rPr>
        <w:t xml:space="preserve"> </w:t>
      </w:r>
      <w:r>
        <w:t>tổ</w:t>
      </w:r>
      <w:r>
        <w:rPr>
          <w:spacing w:val="-1"/>
        </w:rPr>
        <w:t xml:space="preserve"> </w:t>
      </w:r>
      <w:r>
        <w:t>chức,</w:t>
      </w:r>
      <w:r>
        <w:rPr>
          <w:spacing w:val="-5"/>
        </w:rPr>
        <w:t xml:space="preserve"> </w:t>
      </w:r>
      <w:r>
        <w:t>cá</w:t>
      </w:r>
      <w:r>
        <w:rPr>
          <w:spacing w:val="-4"/>
        </w:rPr>
        <w:t xml:space="preserve"> </w:t>
      </w:r>
      <w:r>
        <w:t>nhân</w:t>
      </w:r>
      <w:r>
        <w:rPr>
          <w:spacing w:val="-5"/>
        </w:rPr>
        <w:t xml:space="preserve"> </w:t>
      </w:r>
      <w:r>
        <w:t>được</w:t>
      </w:r>
      <w:r>
        <w:rPr>
          <w:spacing w:val="-4"/>
        </w:rPr>
        <w:t xml:space="preserve"> </w:t>
      </w:r>
      <w:r>
        <w:t>phép</w:t>
      </w:r>
      <w:r>
        <w:rPr>
          <w:spacing w:val="-5"/>
        </w:rPr>
        <w:t xml:space="preserve"> </w:t>
      </w:r>
      <w:r>
        <w:t>sử</w:t>
      </w:r>
      <w:r>
        <w:rPr>
          <w:spacing w:val="-7"/>
        </w:rPr>
        <w:t xml:space="preserve"> </w:t>
      </w:r>
      <w:r>
        <w:t>dụng</w:t>
      </w:r>
      <w:r>
        <w:rPr>
          <w:spacing w:val="-5"/>
        </w:rPr>
        <w:t xml:space="preserve"> </w:t>
      </w:r>
      <w:r>
        <w:t>và</w:t>
      </w:r>
      <w:r>
        <w:rPr>
          <w:spacing w:val="-4"/>
        </w:rPr>
        <w:t xml:space="preserve"> </w:t>
      </w:r>
      <w:r>
        <w:t>việc nộp</w:t>
      </w:r>
      <w:r>
        <w:rPr>
          <w:spacing w:val="-6"/>
        </w:rPr>
        <w:t xml:space="preserve"> </w:t>
      </w:r>
      <w:r>
        <w:t>tiền,</w:t>
      </w:r>
      <w:r>
        <w:rPr>
          <w:spacing w:val="-6"/>
        </w:rPr>
        <w:t xml:space="preserve"> </w:t>
      </w:r>
      <w:r>
        <w:t>miễn,</w:t>
      </w:r>
      <w:r>
        <w:rPr>
          <w:spacing w:val="-8"/>
        </w:rPr>
        <w:t xml:space="preserve"> </w:t>
      </w:r>
      <w:r>
        <w:t>giảm</w:t>
      </w:r>
      <w:r>
        <w:rPr>
          <w:spacing w:val="-11"/>
        </w:rPr>
        <w:t xml:space="preserve"> </w:t>
      </w:r>
      <w:r>
        <w:t>tiền</w:t>
      </w:r>
      <w:r>
        <w:rPr>
          <w:spacing w:val="-6"/>
        </w:rPr>
        <w:t xml:space="preserve"> </w:t>
      </w:r>
      <w:r>
        <w:t>sử</w:t>
      </w:r>
      <w:r>
        <w:rPr>
          <w:spacing w:val="-8"/>
        </w:rPr>
        <w:t xml:space="preserve"> </w:t>
      </w:r>
      <w:r>
        <w:t>dụng</w:t>
      </w:r>
      <w:r>
        <w:rPr>
          <w:spacing w:val="-6"/>
        </w:rPr>
        <w:t xml:space="preserve"> </w:t>
      </w:r>
      <w:r>
        <w:t>không</w:t>
      </w:r>
      <w:r>
        <w:rPr>
          <w:spacing w:val="-6"/>
        </w:rPr>
        <w:t xml:space="preserve"> </w:t>
      </w:r>
      <w:r>
        <w:t>gian</w:t>
      </w:r>
      <w:r>
        <w:rPr>
          <w:spacing w:val="-6"/>
        </w:rPr>
        <w:t xml:space="preserve"> </w:t>
      </w:r>
      <w:r>
        <w:t>ngầm.</w:t>
      </w:r>
    </w:p>
    <w:p w14:paraId="4663817A" w14:textId="77777777" w:rsidR="00F5458D" w:rsidRDefault="00000000" w:rsidP="00F86B57">
      <w:pPr>
        <w:pStyle w:val="ListParagraph"/>
        <w:numPr>
          <w:ilvl w:val="0"/>
          <w:numId w:val="19"/>
        </w:numPr>
        <w:tabs>
          <w:tab w:val="left" w:pos="742"/>
        </w:tabs>
        <w:ind w:right="141" w:firstLine="566"/>
        <w:rPr>
          <w:sz w:val="28"/>
        </w:rPr>
      </w:pPr>
      <w:r>
        <w:rPr>
          <w:b/>
          <w:i/>
          <w:sz w:val="28"/>
        </w:rPr>
        <w:t xml:space="preserve">Chính sách ưu đãi khai thác, sử dụng không gian ngầm, không gian tầm thấp, không gian tầm </w:t>
      </w:r>
      <w:r>
        <w:rPr>
          <w:b/>
          <w:sz w:val="28"/>
        </w:rPr>
        <w:t xml:space="preserve">cao </w:t>
      </w:r>
      <w:r>
        <w:rPr>
          <w:i/>
          <w:sz w:val="28"/>
        </w:rPr>
        <w:t>(điểm d, đ khoản 3 Điều 11)</w:t>
      </w:r>
    </w:p>
    <w:p w14:paraId="726AFCD5" w14:textId="77777777" w:rsidR="00F5458D" w:rsidRDefault="00000000" w:rsidP="00F86B57">
      <w:pPr>
        <w:pStyle w:val="BodyText"/>
        <w:ind w:right="136"/>
      </w:pPr>
      <w:r>
        <w:t>Luật trao quyền cho thành phố Hà Nội được ban hành chính sách ưu đãi, hỗ trợ,</w:t>
      </w:r>
      <w:r>
        <w:rPr>
          <w:spacing w:val="-9"/>
        </w:rPr>
        <w:t xml:space="preserve"> </w:t>
      </w:r>
      <w:r>
        <w:t>khuyến</w:t>
      </w:r>
      <w:r>
        <w:rPr>
          <w:spacing w:val="-8"/>
        </w:rPr>
        <w:t xml:space="preserve"> </w:t>
      </w:r>
      <w:r>
        <w:t>khích</w:t>
      </w:r>
      <w:r>
        <w:rPr>
          <w:spacing w:val="-8"/>
        </w:rPr>
        <w:t xml:space="preserve"> </w:t>
      </w:r>
      <w:r>
        <w:t>đầu</w:t>
      </w:r>
      <w:r>
        <w:rPr>
          <w:spacing w:val="-10"/>
        </w:rPr>
        <w:t xml:space="preserve"> </w:t>
      </w:r>
      <w:r>
        <w:t>tư,</w:t>
      </w:r>
      <w:r>
        <w:rPr>
          <w:spacing w:val="-10"/>
        </w:rPr>
        <w:t xml:space="preserve"> </w:t>
      </w:r>
      <w:r>
        <w:t>phát</w:t>
      </w:r>
      <w:r>
        <w:rPr>
          <w:spacing w:val="-8"/>
        </w:rPr>
        <w:t xml:space="preserve"> </w:t>
      </w:r>
      <w:r>
        <w:t>triển</w:t>
      </w:r>
      <w:r>
        <w:rPr>
          <w:spacing w:val="-8"/>
        </w:rPr>
        <w:t xml:space="preserve"> </w:t>
      </w:r>
      <w:r>
        <w:t>công</w:t>
      </w:r>
      <w:r>
        <w:rPr>
          <w:spacing w:val="-8"/>
        </w:rPr>
        <w:t xml:space="preserve"> </w:t>
      </w:r>
      <w:r>
        <w:t>trình</w:t>
      </w:r>
      <w:r>
        <w:rPr>
          <w:spacing w:val="-8"/>
        </w:rPr>
        <w:t xml:space="preserve"> </w:t>
      </w:r>
      <w:r>
        <w:t>ngầm,</w:t>
      </w:r>
      <w:r>
        <w:rPr>
          <w:spacing w:val="-10"/>
        </w:rPr>
        <w:t xml:space="preserve"> </w:t>
      </w:r>
      <w:r>
        <w:t>khai</w:t>
      </w:r>
      <w:r>
        <w:rPr>
          <w:spacing w:val="-8"/>
        </w:rPr>
        <w:t xml:space="preserve"> </w:t>
      </w:r>
      <w:r>
        <w:t>thác</w:t>
      </w:r>
      <w:r>
        <w:rPr>
          <w:spacing w:val="-9"/>
        </w:rPr>
        <w:t xml:space="preserve"> </w:t>
      </w:r>
      <w:r>
        <w:t>không</w:t>
      </w:r>
      <w:r>
        <w:rPr>
          <w:spacing w:val="-8"/>
        </w:rPr>
        <w:t xml:space="preserve"> </w:t>
      </w:r>
      <w:r>
        <w:t>gian</w:t>
      </w:r>
      <w:r>
        <w:rPr>
          <w:spacing w:val="-8"/>
        </w:rPr>
        <w:t xml:space="preserve"> </w:t>
      </w:r>
      <w:r>
        <w:t>tầm</w:t>
      </w:r>
      <w:r>
        <w:rPr>
          <w:spacing w:val="-14"/>
        </w:rPr>
        <w:t xml:space="preserve"> </w:t>
      </w:r>
      <w:r>
        <w:t>thấp, không gian tầm cao; các khoản thu từ việc khai thác, sử dụng không gian ngầm, không gian tầm thấp, không gian tầm cao.</w:t>
      </w:r>
    </w:p>
    <w:p w14:paraId="0D727D94" w14:textId="77777777" w:rsidR="00F5458D" w:rsidRDefault="00000000" w:rsidP="00F86B57">
      <w:pPr>
        <w:pStyle w:val="BodyText"/>
        <w:spacing w:before="91"/>
        <w:ind w:right="149"/>
      </w:pPr>
      <w:r>
        <w:t>Đây</w:t>
      </w:r>
      <w:r>
        <w:rPr>
          <w:spacing w:val="-2"/>
        </w:rPr>
        <w:t xml:space="preserve"> </w:t>
      </w:r>
      <w:r>
        <w:t>cũng là một nội dung mới so với Luật</w:t>
      </w:r>
      <w:r>
        <w:rPr>
          <w:spacing w:val="-3"/>
        </w:rPr>
        <w:t xml:space="preserve"> </w:t>
      </w:r>
      <w:r>
        <w:t>Thủ đô hiện hành, giúp củng cố và hoàn thiện cơ sở pháp lý cho việc triển khai các nội dung không gian ngầm, không gian tầm thấp, không gian tầm cao trong tương lai</w:t>
      </w:r>
      <w:r>
        <w:rPr>
          <w:vertAlign w:val="superscript"/>
        </w:rPr>
        <w:t>5</w:t>
      </w:r>
      <w:r>
        <w:t>.</w:t>
      </w:r>
    </w:p>
    <w:p w14:paraId="7C485687" w14:textId="77777777" w:rsidR="00F5458D" w:rsidRDefault="00000000" w:rsidP="00F86B57">
      <w:pPr>
        <w:pStyle w:val="ListParagraph"/>
        <w:numPr>
          <w:ilvl w:val="1"/>
          <w:numId w:val="18"/>
        </w:numPr>
        <w:tabs>
          <w:tab w:val="left" w:pos="1008"/>
        </w:tabs>
        <w:ind w:left="1008" w:hanging="287"/>
        <w:jc w:val="both"/>
        <w:rPr>
          <w:i/>
          <w:sz w:val="28"/>
        </w:rPr>
      </w:pPr>
      <w:r>
        <w:rPr>
          <w:b/>
          <w:sz w:val="28"/>
        </w:rPr>
        <w:t>Phát</w:t>
      </w:r>
      <w:r>
        <w:rPr>
          <w:b/>
          <w:spacing w:val="-13"/>
          <w:sz w:val="28"/>
        </w:rPr>
        <w:t xml:space="preserve"> </w:t>
      </w:r>
      <w:r>
        <w:rPr>
          <w:b/>
          <w:sz w:val="28"/>
        </w:rPr>
        <w:t>triển</w:t>
      </w:r>
      <w:r>
        <w:rPr>
          <w:b/>
          <w:spacing w:val="-12"/>
          <w:sz w:val="28"/>
        </w:rPr>
        <w:t xml:space="preserve"> </w:t>
      </w:r>
      <w:r>
        <w:rPr>
          <w:b/>
          <w:sz w:val="28"/>
        </w:rPr>
        <w:t>đô</w:t>
      </w:r>
      <w:r>
        <w:rPr>
          <w:b/>
          <w:spacing w:val="-11"/>
          <w:sz w:val="28"/>
        </w:rPr>
        <w:t xml:space="preserve"> </w:t>
      </w:r>
      <w:r>
        <w:rPr>
          <w:b/>
          <w:sz w:val="28"/>
        </w:rPr>
        <w:t>thị</w:t>
      </w:r>
      <w:r>
        <w:rPr>
          <w:b/>
          <w:spacing w:val="-11"/>
          <w:sz w:val="28"/>
        </w:rPr>
        <w:t xml:space="preserve"> </w:t>
      </w:r>
      <w:r>
        <w:rPr>
          <w:b/>
          <w:sz w:val="28"/>
        </w:rPr>
        <w:t>và</w:t>
      </w:r>
      <w:r>
        <w:rPr>
          <w:b/>
          <w:spacing w:val="-11"/>
          <w:sz w:val="28"/>
        </w:rPr>
        <w:t xml:space="preserve"> </w:t>
      </w:r>
      <w:r>
        <w:rPr>
          <w:b/>
          <w:sz w:val="28"/>
        </w:rPr>
        <w:t>nhà</w:t>
      </w:r>
      <w:r>
        <w:rPr>
          <w:b/>
          <w:spacing w:val="-12"/>
          <w:sz w:val="28"/>
        </w:rPr>
        <w:t xml:space="preserve"> </w:t>
      </w:r>
      <w:r>
        <w:rPr>
          <w:b/>
          <w:sz w:val="28"/>
        </w:rPr>
        <w:t>ở</w:t>
      </w:r>
      <w:r>
        <w:rPr>
          <w:b/>
          <w:spacing w:val="-11"/>
          <w:sz w:val="28"/>
        </w:rPr>
        <w:t xml:space="preserve"> </w:t>
      </w:r>
      <w:r>
        <w:rPr>
          <w:i/>
          <w:sz w:val="28"/>
        </w:rPr>
        <w:t>(Điều</w:t>
      </w:r>
      <w:r>
        <w:rPr>
          <w:i/>
          <w:spacing w:val="-11"/>
          <w:sz w:val="28"/>
        </w:rPr>
        <w:t xml:space="preserve"> </w:t>
      </w:r>
      <w:r>
        <w:rPr>
          <w:i/>
          <w:spacing w:val="-5"/>
          <w:sz w:val="28"/>
        </w:rPr>
        <w:t>12)</w:t>
      </w:r>
    </w:p>
    <w:p w14:paraId="7E2C68FB" w14:textId="77777777" w:rsidR="00F5458D" w:rsidRDefault="00000000" w:rsidP="00F86B57">
      <w:pPr>
        <w:spacing w:before="91"/>
        <w:ind w:left="2" w:right="132" w:firstLine="566"/>
        <w:jc w:val="both"/>
        <w:rPr>
          <w:sz w:val="28"/>
        </w:rPr>
      </w:pPr>
      <w:r>
        <w:rPr>
          <w:sz w:val="28"/>
        </w:rPr>
        <w:t>Nghị quyết số 02-NQ/TW ngày 17/3/2026 của Bộ Chính trị về xây dựng và phát</w:t>
      </w:r>
      <w:r>
        <w:rPr>
          <w:spacing w:val="-2"/>
          <w:sz w:val="28"/>
        </w:rPr>
        <w:t xml:space="preserve"> </w:t>
      </w:r>
      <w:r>
        <w:rPr>
          <w:sz w:val="28"/>
        </w:rPr>
        <w:t>triển</w:t>
      </w:r>
      <w:r>
        <w:rPr>
          <w:spacing w:val="-2"/>
          <w:sz w:val="28"/>
        </w:rPr>
        <w:t xml:space="preserve"> </w:t>
      </w:r>
      <w:r>
        <w:rPr>
          <w:sz w:val="28"/>
        </w:rPr>
        <w:t>Thủ đô Hà Nội trong kỷ</w:t>
      </w:r>
      <w:r>
        <w:rPr>
          <w:spacing w:val="-1"/>
          <w:sz w:val="28"/>
        </w:rPr>
        <w:t xml:space="preserve"> </w:t>
      </w:r>
      <w:r>
        <w:rPr>
          <w:sz w:val="28"/>
        </w:rPr>
        <w:t>nguyên mới</w:t>
      </w:r>
      <w:r>
        <w:rPr>
          <w:spacing w:val="-18"/>
          <w:sz w:val="28"/>
        </w:rPr>
        <w:t xml:space="preserve"> </w:t>
      </w:r>
      <w:r>
        <w:rPr>
          <w:sz w:val="28"/>
        </w:rPr>
        <w:t>đã đặt ra nhiệm</w:t>
      </w:r>
      <w:r>
        <w:rPr>
          <w:spacing w:val="-2"/>
          <w:sz w:val="28"/>
        </w:rPr>
        <w:t xml:space="preserve"> </w:t>
      </w:r>
      <w:r>
        <w:rPr>
          <w:sz w:val="28"/>
        </w:rPr>
        <w:t>vụ “</w:t>
      </w:r>
      <w:r>
        <w:rPr>
          <w:i/>
          <w:sz w:val="28"/>
        </w:rPr>
        <w:t>quy hoạch phát triển Thủ đô với tầm nhìn dài hạn, ổn định</w:t>
      </w:r>
      <w:r>
        <w:rPr>
          <w:sz w:val="28"/>
        </w:rPr>
        <w:t>” với một số nhiệm vụ cụ thể, bao gồm “</w:t>
      </w:r>
      <w:r>
        <w:rPr>
          <w:i/>
          <w:sz w:val="28"/>
        </w:rPr>
        <w:t>có chính sách đột phá về</w:t>
      </w:r>
      <w:r>
        <w:rPr>
          <w:i/>
          <w:spacing w:val="-2"/>
          <w:sz w:val="28"/>
        </w:rPr>
        <w:t xml:space="preserve"> </w:t>
      </w:r>
      <w:r>
        <w:rPr>
          <w:i/>
          <w:sz w:val="28"/>
        </w:rPr>
        <w:t>nhà ở</w:t>
      </w:r>
      <w:r>
        <w:rPr>
          <w:i/>
          <w:spacing w:val="-1"/>
          <w:sz w:val="28"/>
        </w:rPr>
        <w:t xml:space="preserve"> </w:t>
      </w:r>
      <w:r>
        <w:rPr>
          <w:i/>
          <w:sz w:val="28"/>
        </w:rPr>
        <w:t>xã hội;</w:t>
      </w:r>
      <w:r>
        <w:rPr>
          <w:i/>
          <w:spacing w:val="-1"/>
          <w:sz w:val="28"/>
        </w:rPr>
        <w:t xml:space="preserve"> </w:t>
      </w:r>
      <w:r>
        <w:rPr>
          <w:i/>
          <w:sz w:val="28"/>
        </w:rPr>
        <w:t>điều chỉnh linh hoạt mục</w:t>
      </w:r>
      <w:r>
        <w:rPr>
          <w:i/>
          <w:spacing w:val="-2"/>
          <w:sz w:val="28"/>
        </w:rPr>
        <w:t xml:space="preserve"> </w:t>
      </w:r>
      <w:r>
        <w:rPr>
          <w:i/>
          <w:sz w:val="28"/>
        </w:rPr>
        <w:t>đích sử</w:t>
      </w:r>
      <w:r>
        <w:rPr>
          <w:i/>
          <w:spacing w:val="-1"/>
          <w:sz w:val="28"/>
        </w:rPr>
        <w:t xml:space="preserve"> </w:t>
      </w:r>
      <w:r>
        <w:rPr>
          <w:i/>
          <w:sz w:val="28"/>
        </w:rPr>
        <w:t>dụng nhà ở xã hội, tái định cư, nhà cho thuê, nhà công vụ và nhà ở thương mại […]</w:t>
      </w:r>
      <w:r>
        <w:rPr>
          <w:sz w:val="28"/>
        </w:rPr>
        <w:t>”; “</w:t>
      </w:r>
      <w:r>
        <w:rPr>
          <w:i/>
          <w:sz w:val="28"/>
        </w:rPr>
        <w:t>phát triển đô thị nén, đô thị xoay quanh các điểm trung chuyển giao thông công cộng (TOD)</w:t>
      </w:r>
      <w:r>
        <w:rPr>
          <w:sz w:val="28"/>
        </w:rPr>
        <w:t>”.</w:t>
      </w:r>
      <w:r>
        <w:rPr>
          <w:spacing w:val="-8"/>
          <w:sz w:val="28"/>
        </w:rPr>
        <w:t xml:space="preserve"> </w:t>
      </w:r>
      <w:r>
        <w:rPr>
          <w:sz w:val="28"/>
        </w:rPr>
        <w:t>Bên</w:t>
      </w:r>
      <w:r>
        <w:rPr>
          <w:spacing w:val="-7"/>
          <w:sz w:val="28"/>
        </w:rPr>
        <w:t xml:space="preserve"> </w:t>
      </w:r>
      <w:r>
        <w:rPr>
          <w:sz w:val="28"/>
        </w:rPr>
        <w:t>cạnh</w:t>
      </w:r>
      <w:r>
        <w:rPr>
          <w:spacing w:val="-7"/>
          <w:sz w:val="28"/>
        </w:rPr>
        <w:t xml:space="preserve"> </w:t>
      </w:r>
      <w:r>
        <w:rPr>
          <w:sz w:val="28"/>
        </w:rPr>
        <w:t>đó,</w:t>
      </w:r>
      <w:r>
        <w:rPr>
          <w:spacing w:val="-6"/>
          <w:sz w:val="28"/>
        </w:rPr>
        <w:t xml:space="preserve"> </w:t>
      </w:r>
      <w:r>
        <w:rPr>
          <w:sz w:val="28"/>
        </w:rPr>
        <w:t>“</w:t>
      </w:r>
      <w:r>
        <w:rPr>
          <w:i/>
          <w:sz w:val="28"/>
        </w:rPr>
        <w:t>đẩy</w:t>
      </w:r>
      <w:r>
        <w:rPr>
          <w:i/>
          <w:spacing w:val="-8"/>
          <w:sz w:val="28"/>
        </w:rPr>
        <w:t xml:space="preserve"> </w:t>
      </w:r>
      <w:r>
        <w:rPr>
          <w:i/>
          <w:sz w:val="28"/>
        </w:rPr>
        <w:t>mạnh</w:t>
      </w:r>
      <w:r>
        <w:rPr>
          <w:i/>
          <w:spacing w:val="-7"/>
          <w:sz w:val="28"/>
        </w:rPr>
        <w:t xml:space="preserve"> </w:t>
      </w:r>
      <w:r>
        <w:rPr>
          <w:i/>
          <w:sz w:val="28"/>
        </w:rPr>
        <w:t>phát</w:t>
      </w:r>
      <w:r>
        <w:rPr>
          <w:i/>
          <w:spacing w:val="-9"/>
          <w:sz w:val="28"/>
        </w:rPr>
        <w:t xml:space="preserve"> </w:t>
      </w:r>
      <w:r>
        <w:rPr>
          <w:i/>
          <w:sz w:val="28"/>
        </w:rPr>
        <w:t>triển</w:t>
      </w:r>
      <w:r>
        <w:rPr>
          <w:i/>
          <w:spacing w:val="-7"/>
          <w:sz w:val="28"/>
        </w:rPr>
        <w:t xml:space="preserve"> </w:t>
      </w:r>
      <w:r>
        <w:rPr>
          <w:i/>
          <w:sz w:val="28"/>
        </w:rPr>
        <w:t>nhà</w:t>
      </w:r>
      <w:r>
        <w:rPr>
          <w:i/>
          <w:spacing w:val="-6"/>
          <w:sz w:val="28"/>
        </w:rPr>
        <w:t xml:space="preserve"> </w:t>
      </w:r>
      <w:r>
        <w:rPr>
          <w:i/>
          <w:sz w:val="28"/>
        </w:rPr>
        <w:t>ở,</w:t>
      </w:r>
      <w:r>
        <w:rPr>
          <w:i/>
          <w:spacing w:val="-8"/>
          <w:sz w:val="28"/>
        </w:rPr>
        <w:t xml:space="preserve"> </w:t>
      </w:r>
      <w:r>
        <w:rPr>
          <w:i/>
          <w:sz w:val="28"/>
        </w:rPr>
        <w:t>hệ</w:t>
      </w:r>
      <w:r>
        <w:rPr>
          <w:i/>
          <w:spacing w:val="-8"/>
          <w:sz w:val="28"/>
        </w:rPr>
        <w:t xml:space="preserve"> </w:t>
      </w:r>
      <w:r>
        <w:rPr>
          <w:i/>
          <w:sz w:val="28"/>
        </w:rPr>
        <w:t>thống</w:t>
      </w:r>
      <w:r>
        <w:rPr>
          <w:i/>
          <w:spacing w:val="-7"/>
          <w:sz w:val="28"/>
        </w:rPr>
        <w:t xml:space="preserve"> </w:t>
      </w:r>
      <w:r>
        <w:rPr>
          <w:i/>
          <w:sz w:val="28"/>
        </w:rPr>
        <w:t>hạ</w:t>
      </w:r>
      <w:r>
        <w:rPr>
          <w:i/>
          <w:spacing w:val="-6"/>
          <w:sz w:val="28"/>
        </w:rPr>
        <w:t xml:space="preserve"> </w:t>
      </w:r>
      <w:r>
        <w:rPr>
          <w:i/>
          <w:sz w:val="28"/>
        </w:rPr>
        <w:t>tầng</w:t>
      </w:r>
      <w:r>
        <w:rPr>
          <w:i/>
          <w:spacing w:val="-7"/>
          <w:sz w:val="28"/>
        </w:rPr>
        <w:t xml:space="preserve"> </w:t>
      </w:r>
      <w:r>
        <w:rPr>
          <w:i/>
          <w:sz w:val="28"/>
        </w:rPr>
        <w:t>đô</w:t>
      </w:r>
      <w:r>
        <w:rPr>
          <w:i/>
          <w:spacing w:val="-9"/>
          <w:sz w:val="28"/>
        </w:rPr>
        <w:t xml:space="preserve"> </w:t>
      </w:r>
      <w:r>
        <w:rPr>
          <w:i/>
          <w:sz w:val="28"/>
        </w:rPr>
        <w:t>thị</w:t>
      </w:r>
      <w:r>
        <w:rPr>
          <w:i/>
          <w:spacing w:val="-7"/>
          <w:sz w:val="28"/>
        </w:rPr>
        <w:t xml:space="preserve"> </w:t>
      </w:r>
      <w:r>
        <w:rPr>
          <w:i/>
          <w:sz w:val="28"/>
        </w:rPr>
        <w:t>đồng</w:t>
      </w:r>
      <w:r>
        <w:rPr>
          <w:i/>
          <w:spacing w:val="-9"/>
          <w:sz w:val="28"/>
        </w:rPr>
        <w:t xml:space="preserve"> </w:t>
      </w:r>
      <w:r>
        <w:rPr>
          <w:i/>
          <w:sz w:val="28"/>
        </w:rPr>
        <w:t>bộ, hiện đại,</w:t>
      </w:r>
      <w:r>
        <w:rPr>
          <w:i/>
          <w:spacing w:val="-2"/>
          <w:sz w:val="28"/>
        </w:rPr>
        <w:t xml:space="preserve"> </w:t>
      </w:r>
      <w:r>
        <w:rPr>
          <w:i/>
          <w:sz w:val="28"/>
        </w:rPr>
        <w:t>liên kết,</w:t>
      </w:r>
      <w:r>
        <w:rPr>
          <w:i/>
          <w:spacing w:val="-2"/>
          <w:sz w:val="28"/>
        </w:rPr>
        <w:t xml:space="preserve"> </w:t>
      </w:r>
      <w:r>
        <w:rPr>
          <w:i/>
          <w:sz w:val="28"/>
        </w:rPr>
        <w:t>thích ứng với biến đổi khí hậu</w:t>
      </w:r>
      <w:r>
        <w:rPr>
          <w:sz w:val="28"/>
        </w:rPr>
        <w:t>”</w:t>
      </w:r>
      <w:r>
        <w:rPr>
          <w:spacing w:val="-2"/>
          <w:sz w:val="28"/>
        </w:rPr>
        <w:t xml:space="preserve"> </w:t>
      </w:r>
      <w:r>
        <w:rPr>
          <w:sz w:val="28"/>
        </w:rPr>
        <w:t>cũng là</w:t>
      </w:r>
      <w:r>
        <w:rPr>
          <w:spacing w:val="-1"/>
          <w:sz w:val="28"/>
        </w:rPr>
        <w:t xml:space="preserve"> </w:t>
      </w:r>
      <w:r>
        <w:rPr>
          <w:sz w:val="28"/>
        </w:rPr>
        <w:t>một nhiệm</w:t>
      </w:r>
      <w:r>
        <w:rPr>
          <w:spacing w:val="-6"/>
          <w:sz w:val="28"/>
        </w:rPr>
        <w:t xml:space="preserve"> </w:t>
      </w:r>
      <w:r>
        <w:rPr>
          <w:sz w:val="28"/>
        </w:rPr>
        <w:t>vụ</w:t>
      </w:r>
      <w:r>
        <w:rPr>
          <w:spacing w:val="-1"/>
          <w:sz w:val="28"/>
        </w:rPr>
        <w:t xml:space="preserve"> </w:t>
      </w:r>
      <w:r>
        <w:rPr>
          <w:sz w:val="28"/>
        </w:rPr>
        <w:t>được</w:t>
      </w:r>
      <w:r>
        <w:rPr>
          <w:spacing w:val="-1"/>
          <w:sz w:val="28"/>
        </w:rPr>
        <w:t xml:space="preserve"> </w:t>
      </w:r>
      <w:r>
        <w:rPr>
          <w:sz w:val="28"/>
        </w:rPr>
        <w:t>đặt ra tại Nghị quyết số 06-NQ/TW</w:t>
      </w:r>
      <w:r>
        <w:rPr>
          <w:spacing w:val="-2"/>
          <w:sz w:val="28"/>
        </w:rPr>
        <w:t xml:space="preserve"> </w:t>
      </w:r>
      <w:r>
        <w:rPr>
          <w:sz w:val="28"/>
        </w:rPr>
        <w:t>ngày 24/01/2022 của Bộ Chính trị về quy hoạch, xây dựng, quản lý và phát triển bền vững đô thị</w:t>
      </w:r>
      <w:r>
        <w:rPr>
          <w:spacing w:val="-3"/>
          <w:sz w:val="28"/>
        </w:rPr>
        <w:t xml:space="preserve"> </w:t>
      </w:r>
      <w:r>
        <w:rPr>
          <w:sz w:val="28"/>
        </w:rPr>
        <w:t>Việt Nam đến năm 2030, tầm nhìn đến năm</w:t>
      </w:r>
      <w:r>
        <w:rPr>
          <w:spacing w:val="-4"/>
          <w:sz w:val="28"/>
        </w:rPr>
        <w:t xml:space="preserve"> </w:t>
      </w:r>
      <w:r>
        <w:rPr>
          <w:sz w:val="28"/>
        </w:rPr>
        <w:t>2045. Luật</w:t>
      </w:r>
      <w:r>
        <w:rPr>
          <w:spacing w:val="-2"/>
          <w:sz w:val="28"/>
        </w:rPr>
        <w:t xml:space="preserve"> </w:t>
      </w:r>
      <w:r>
        <w:rPr>
          <w:sz w:val="28"/>
        </w:rPr>
        <w:t>Thủ đô năm</w:t>
      </w:r>
      <w:r>
        <w:rPr>
          <w:spacing w:val="-3"/>
          <w:sz w:val="28"/>
        </w:rPr>
        <w:t xml:space="preserve"> </w:t>
      </w:r>
      <w:r>
        <w:rPr>
          <w:sz w:val="28"/>
        </w:rPr>
        <w:t>2026 đã đưa ra những quy</w:t>
      </w:r>
      <w:r>
        <w:rPr>
          <w:spacing w:val="-3"/>
          <w:sz w:val="28"/>
        </w:rPr>
        <w:t xml:space="preserve"> </w:t>
      </w:r>
      <w:r>
        <w:rPr>
          <w:sz w:val="28"/>
        </w:rPr>
        <w:t>định để</w:t>
      </w:r>
      <w:r>
        <w:rPr>
          <w:spacing w:val="-1"/>
          <w:sz w:val="28"/>
        </w:rPr>
        <w:t xml:space="preserve"> </w:t>
      </w:r>
      <w:r>
        <w:rPr>
          <w:sz w:val="28"/>
        </w:rPr>
        <w:t>góp phần thực hiện mục tiêu trên. Cụ thể:</w:t>
      </w:r>
    </w:p>
    <w:p w14:paraId="08C473C7" w14:textId="77777777" w:rsidR="00F5458D" w:rsidRDefault="00000000" w:rsidP="00F86B57">
      <w:pPr>
        <w:pStyle w:val="Heading1"/>
        <w:numPr>
          <w:ilvl w:val="0"/>
          <w:numId w:val="19"/>
        </w:numPr>
        <w:tabs>
          <w:tab w:val="left" w:pos="730"/>
        </w:tabs>
        <w:spacing w:before="94"/>
        <w:ind w:left="730" w:hanging="162"/>
      </w:pPr>
      <w:r>
        <w:t>Nguyên</w:t>
      </w:r>
      <w:r>
        <w:rPr>
          <w:spacing w:val="-3"/>
        </w:rPr>
        <w:t xml:space="preserve"> </w:t>
      </w:r>
      <w:r>
        <w:t>tắc</w:t>
      </w:r>
      <w:r>
        <w:rPr>
          <w:spacing w:val="-3"/>
        </w:rPr>
        <w:t xml:space="preserve"> </w:t>
      </w:r>
      <w:r>
        <w:t>đầu</w:t>
      </w:r>
      <w:r>
        <w:rPr>
          <w:spacing w:val="-2"/>
        </w:rPr>
        <w:t xml:space="preserve"> </w:t>
      </w:r>
      <w:r>
        <w:t>tư</w:t>
      </w:r>
      <w:r>
        <w:rPr>
          <w:spacing w:val="-8"/>
        </w:rPr>
        <w:t xml:space="preserve"> </w:t>
      </w:r>
      <w:r>
        <w:t>xây</w:t>
      </w:r>
      <w:r>
        <w:rPr>
          <w:spacing w:val="-1"/>
        </w:rPr>
        <w:t xml:space="preserve"> </w:t>
      </w:r>
      <w:r>
        <w:t>dựng,</w:t>
      </w:r>
      <w:r>
        <w:rPr>
          <w:spacing w:val="-4"/>
        </w:rPr>
        <w:t xml:space="preserve"> </w:t>
      </w:r>
      <w:r>
        <w:t>cải</w:t>
      </w:r>
      <w:r>
        <w:rPr>
          <w:spacing w:val="-2"/>
        </w:rPr>
        <w:t xml:space="preserve"> </w:t>
      </w:r>
      <w:r>
        <w:t>tạo,</w:t>
      </w:r>
      <w:r>
        <w:rPr>
          <w:spacing w:val="-3"/>
        </w:rPr>
        <w:t xml:space="preserve"> </w:t>
      </w:r>
      <w:r>
        <w:t>chỉnh</w:t>
      </w:r>
      <w:r>
        <w:rPr>
          <w:spacing w:val="-4"/>
        </w:rPr>
        <w:t xml:space="preserve"> </w:t>
      </w:r>
      <w:r>
        <w:t>trang,</w:t>
      </w:r>
      <w:r>
        <w:rPr>
          <w:spacing w:val="-3"/>
        </w:rPr>
        <w:t xml:space="preserve"> </w:t>
      </w:r>
      <w:r>
        <w:t>tái</w:t>
      </w:r>
      <w:r>
        <w:rPr>
          <w:spacing w:val="-2"/>
        </w:rPr>
        <w:t xml:space="preserve"> </w:t>
      </w:r>
      <w:r>
        <w:t>thiết</w:t>
      </w:r>
      <w:r>
        <w:rPr>
          <w:spacing w:val="-3"/>
        </w:rPr>
        <w:t xml:space="preserve"> </w:t>
      </w:r>
      <w:r>
        <w:t>đô</w:t>
      </w:r>
      <w:r>
        <w:rPr>
          <w:spacing w:val="-1"/>
        </w:rPr>
        <w:t xml:space="preserve"> </w:t>
      </w:r>
      <w:r>
        <w:t>thị</w:t>
      </w:r>
      <w:r>
        <w:rPr>
          <w:spacing w:val="-5"/>
        </w:rPr>
        <w:t xml:space="preserve"> </w:t>
      </w:r>
      <w:r>
        <w:t>và</w:t>
      </w:r>
      <w:r>
        <w:rPr>
          <w:spacing w:val="-1"/>
        </w:rPr>
        <w:t xml:space="preserve"> </w:t>
      </w:r>
      <w:r>
        <w:rPr>
          <w:spacing w:val="-4"/>
        </w:rPr>
        <w:t>phát</w:t>
      </w:r>
    </w:p>
    <w:p w14:paraId="739A3FE1" w14:textId="77777777" w:rsidR="00F5458D" w:rsidRDefault="00F5458D" w:rsidP="00F86B57">
      <w:pPr>
        <w:pStyle w:val="BodyText"/>
        <w:spacing w:before="0"/>
        <w:ind w:left="0" w:right="0" w:firstLine="0"/>
        <w:jc w:val="left"/>
        <w:rPr>
          <w:b/>
          <w:sz w:val="20"/>
        </w:rPr>
      </w:pPr>
    </w:p>
    <w:p w14:paraId="7F91897B" w14:textId="77777777" w:rsidR="00F5458D" w:rsidRDefault="00000000" w:rsidP="00F86B57">
      <w:pPr>
        <w:pStyle w:val="BodyText"/>
        <w:spacing w:before="67"/>
        <w:ind w:left="0" w:right="0" w:firstLine="0"/>
        <w:jc w:val="left"/>
        <w:rPr>
          <w:b/>
          <w:sz w:val="20"/>
        </w:rPr>
      </w:pPr>
      <w:r>
        <w:rPr>
          <w:b/>
          <w:noProof/>
          <w:sz w:val="20"/>
        </w:rPr>
        <mc:AlternateContent>
          <mc:Choice Requires="wps">
            <w:drawing>
              <wp:anchor distT="0" distB="0" distL="0" distR="0" simplePos="0" relativeHeight="251650560" behindDoc="1" locked="0" layoutInCell="1" allowOverlap="1" wp14:anchorId="388DF0EB" wp14:editId="38602EDA">
                <wp:simplePos x="0" y="0"/>
                <wp:positionH relativeFrom="page">
                  <wp:posOffset>1080820</wp:posOffset>
                </wp:positionH>
                <wp:positionV relativeFrom="paragraph">
                  <wp:posOffset>204332</wp:posOffset>
                </wp:positionV>
                <wp:extent cx="1829435" cy="10795"/>
                <wp:effectExtent l="0" t="0" r="0" b="0"/>
                <wp:wrapTopAndBottom/>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8"/>
                              </a:lnTo>
                              <a:lnTo>
                                <a:pt x="1829054" y="10668"/>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931F0FB" id="Graphic 9" o:spid="_x0000_s1026" style="position:absolute;margin-left:85.1pt;margin-top:16.1pt;width:144.05pt;height:.85pt;z-index:-251665920;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" path="m1829054,l,,,10668r1829054,l1829054,xe" fillcolor="black" stroked="f">
                <v:path arrowok="t"/>
                <w10:wrap type="topAndBottom" anchorx="page"/>
              </v:shape>
            </w:pict>
          </mc:Fallback>
        </mc:AlternateContent>
      </w:r>
    </w:p>
    <w:p w14:paraId="0D541F82" w14:textId="77777777" w:rsidR="00F5458D" w:rsidRDefault="00000000" w:rsidP="00F86B57">
      <w:pPr>
        <w:spacing w:before="104" w:line="278" w:lineRule="auto"/>
        <w:ind w:left="2" w:right="134"/>
        <w:jc w:val="both"/>
        <w:rPr>
          <w:sz w:val="20"/>
        </w:rPr>
      </w:pPr>
      <w:r>
        <w:rPr>
          <w:sz w:val="20"/>
          <w:vertAlign w:val="superscript"/>
        </w:rPr>
        <w:t>5</w:t>
      </w:r>
      <w:r>
        <w:rPr>
          <w:sz w:val="20"/>
        </w:rPr>
        <w:t xml:space="preserve"> Để thực hiện chính sách này, trong quy hoạch về không gian ngầm, các tầng ngầm nông sẽ được sử dụng cho các hoạt động</w:t>
      </w:r>
      <w:r>
        <w:rPr>
          <w:spacing w:val="-1"/>
          <w:sz w:val="20"/>
        </w:rPr>
        <w:t xml:space="preserve"> </w:t>
      </w:r>
      <w:r>
        <w:rPr>
          <w:sz w:val="20"/>
        </w:rPr>
        <w:t>“kết nối đồng</w:t>
      </w:r>
      <w:r>
        <w:rPr>
          <w:spacing w:val="-1"/>
          <w:sz w:val="20"/>
        </w:rPr>
        <w:t xml:space="preserve"> </w:t>
      </w:r>
      <w:r>
        <w:rPr>
          <w:sz w:val="20"/>
        </w:rPr>
        <w:t>bộ với công</w:t>
      </w:r>
      <w:r>
        <w:rPr>
          <w:spacing w:val="-1"/>
          <w:sz w:val="20"/>
        </w:rPr>
        <w:t xml:space="preserve"> </w:t>
      </w:r>
      <w:r>
        <w:rPr>
          <w:sz w:val="20"/>
        </w:rPr>
        <w:t>trình</w:t>
      </w:r>
      <w:r>
        <w:rPr>
          <w:spacing w:val="-1"/>
          <w:sz w:val="20"/>
        </w:rPr>
        <w:t xml:space="preserve"> </w:t>
      </w:r>
      <w:r>
        <w:rPr>
          <w:sz w:val="20"/>
        </w:rPr>
        <w:t>trên mặt đất” như chung</w:t>
      </w:r>
      <w:r>
        <w:rPr>
          <w:spacing w:val="-1"/>
          <w:sz w:val="20"/>
        </w:rPr>
        <w:t xml:space="preserve"> </w:t>
      </w:r>
      <w:r>
        <w:rPr>
          <w:sz w:val="20"/>
        </w:rPr>
        <w:t>cư, trung</w:t>
      </w:r>
      <w:r>
        <w:rPr>
          <w:spacing w:val="-1"/>
          <w:sz w:val="20"/>
        </w:rPr>
        <w:t xml:space="preserve"> </w:t>
      </w:r>
      <w:r>
        <w:rPr>
          <w:sz w:val="20"/>
        </w:rPr>
        <w:t>tâm</w:t>
      </w:r>
      <w:r>
        <w:rPr>
          <w:spacing w:val="-1"/>
          <w:sz w:val="20"/>
        </w:rPr>
        <w:t xml:space="preserve"> </w:t>
      </w:r>
      <w:r>
        <w:rPr>
          <w:sz w:val="20"/>
        </w:rPr>
        <w:t>mua sắm, trung</w:t>
      </w:r>
      <w:r>
        <w:rPr>
          <w:spacing w:val="-1"/>
          <w:sz w:val="20"/>
        </w:rPr>
        <w:t xml:space="preserve"> </w:t>
      </w:r>
      <w:r>
        <w:rPr>
          <w:sz w:val="20"/>
        </w:rPr>
        <w:t>tâm</w:t>
      </w:r>
      <w:r>
        <w:rPr>
          <w:spacing w:val="-1"/>
          <w:sz w:val="20"/>
        </w:rPr>
        <w:t xml:space="preserve"> </w:t>
      </w:r>
      <w:r>
        <w:rPr>
          <w:sz w:val="20"/>
        </w:rPr>
        <w:t>thương mại và văn phòng và các công trình có mật độ sử dụng cao. Các bãi đỗ xe, hệ thống thoát nước, hệ thống cáp ngầm, đường đi bộ, đường sắt và tiện ích đô thị sẽ được phát triển ở tầng ngầm nông. Các tầng ngầm ở cấp độ sâu hơn sẽ được sử dụng</w:t>
      </w:r>
      <w:r>
        <w:rPr>
          <w:spacing w:val="-6"/>
          <w:sz w:val="20"/>
        </w:rPr>
        <w:t xml:space="preserve"> </w:t>
      </w:r>
      <w:r>
        <w:rPr>
          <w:sz w:val="20"/>
        </w:rPr>
        <w:t>cho</w:t>
      </w:r>
      <w:r>
        <w:rPr>
          <w:spacing w:val="-3"/>
          <w:sz w:val="20"/>
        </w:rPr>
        <w:t xml:space="preserve"> </w:t>
      </w:r>
      <w:r>
        <w:rPr>
          <w:sz w:val="20"/>
        </w:rPr>
        <w:t>đường</w:t>
      </w:r>
      <w:r>
        <w:rPr>
          <w:spacing w:val="-6"/>
          <w:sz w:val="20"/>
        </w:rPr>
        <w:t xml:space="preserve"> </w:t>
      </w:r>
      <w:r>
        <w:rPr>
          <w:sz w:val="20"/>
        </w:rPr>
        <w:t>hầm</w:t>
      </w:r>
      <w:r>
        <w:rPr>
          <w:spacing w:val="-6"/>
          <w:sz w:val="20"/>
        </w:rPr>
        <w:t xml:space="preserve"> </w:t>
      </w:r>
      <w:r>
        <w:rPr>
          <w:sz w:val="20"/>
        </w:rPr>
        <w:t>tiện</w:t>
      </w:r>
      <w:r>
        <w:rPr>
          <w:spacing w:val="-6"/>
          <w:sz w:val="20"/>
        </w:rPr>
        <w:t xml:space="preserve"> </w:t>
      </w:r>
      <w:r>
        <w:rPr>
          <w:sz w:val="20"/>
        </w:rPr>
        <w:t>ích,</w:t>
      </w:r>
      <w:r>
        <w:rPr>
          <w:spacing w:val="-4"/>
          <w:sz w:val="20"/>
        </w:rPr>
        <w:t xml:space="preserve"> </w:t>
      </w:r>
      <w:r>
        <w:rPr>
          <w:sz w:val="20"/>
        </w:rPr>
        <w:t>lưu</w:t>
      </w:r>
      <w:r>
        <w:rPr>
          <w:spacing w:val="-6"/>
          <w:sz w:val="20"/>
        </w:rPr>
        <w:t xml:space="preserve"> </w:t>
      </w:r>
      <w:r>
        <w:rPr>
          <w:sz w:val="20"/>
        </w:rPr>
        <w:t>trữ</w:t>
      </w:r>
      <w:r>
        <w:rPr>
          <w:spacing w:val="-4"/>
          <w:sz w:val="20"/>
        </w:rPr>
        <w:t xml:space="preserve"> </w:t>
      </w:r>
      <w:r>
        <w:rPr>
          <w:sz w:val="20"/>
        </w:rPr>
        <w:t>hydrocarbon</w:t>
      </w:r>
      <w:r>
        <w:rPr>
          <w:spacing w:val="-6"/>
          <w:sz w:val="20"/>
        </w:rPr>
        <w:t xml:space="preserve"> </w:t>
      </w:r>
      <w:r>
        <w:rPr>
          <w:sz w:val="20"/>
        </w:rPr>
        <w:t>lỏng,</w:t>
      </w:r>
      <w:r>
        <w:rPr>
          <w:spacing w:val="-4"/>
          <w:sz w:val="20"/>
        </w:rPr>
        <w:t xml:space="preserve"> </w:t>
      </w:r>
      <w:r>
        <w:rPr>
          <w:sz w:val="20"/>
        </w:rPr>
        <w:t>phòng</w:t>
      </w:r>
      <w:r>
        <w:rPr>
          <w:spacing w:val="-6"/>
          <w:sz w:val="20"/>
        </w:rPr>
        <w:t xml:space="preserve"> </w:t>
      </w:r>
      <w:r>
        <w:rPr>
          <w:sz w:val="20"/>
        </w:rPr>
        <w:t>thủ</w:t>
      </w:r>
      <w:r>
        <w:rPr>
          <w:spacing w:val="-6"/>
          <w:sz w:val="20"/>
        </w:rPr>
        <w:t xml:space="preserve"> </w:t>
      </w:r>
      <w:r>
        <w:rPr>
          <w:sz w:val="20"/>
        </w:rPr>
        <w:t>dân</w:t>
      </w:r>
      <w:r>
        <w:rPr>
          <w:spacing w:val="-5"/>
          <w:sz w:val="20"/>
        </w:rPr>
        <w:t xml:space="preserve"> </w:t>
      </w:r>
      <w:r>
        <w:rPr>
          <w:sz w:val="20"/>
        </w:rPr>
        <w:t>sự….</w:t>
      </w:r>
      <w:r>
        <w:rPr>
          <w:spacing w:val="-4"/>
          <w:sz w:val="20"/>
        </w:rPr>
        <w:t xml:space="preserve"> </w:t>
      </w:r>
      <w:r>
        <w:rPr>
          <w:sz w:val="20"/>
        </w:rPr>
        <w:t>Hiện</w:t>
      </w:r>
      <w:r>
        <w:rPr>
          <w:spacing w:val="-3"/>
          <w:sz w:val="20"/>
        </w:rPr>
        <w:t xml:space="preserve"> </w:t>
      </w:r>
      <w:r>
        <w:rPr>
          <w:sz w:val="20"/>
        </w:rPr>
        <w:t>nay,</w:t>
      </w:r>
      <w:r>
        <w:rPr>
          <w:spacing w:val="-4"/>
          <w:sz w:val="20"/>
        </w:rPr>
        <w:t xml:space="preserve"> </w:t>
      </w:r>
      <w:r>
        <w:rPr>
          <w:sz w:val="20"/>
        </w:rPr>
        <w:t>Hà</w:t>
      </w:r>
      <w:r>
        <w:rPr>
          <w:spacing w:val="-2"/>
          <w:sz w:val="20"/>
        </w:rPr>
        <w:t xml:space="preserve"> </w:t>
      </w:r>
      <w:r>
        <w:rPr>
          <w:sz w:val="20"/>
        </w:rPr>
        <w:t>Nội</w:t>
      </w:r>
      <w:r>
        <w:rPr>
          <w:spacing w:val="-5"/>
          <w:sz w:val="20"/>
        </w:rPr>
        <w:t xml:space="preserve"> </w:t>
      </w:r>
      <w:r>
        <w:rPr>
          <w:sz w:val="20"/>
        </w:rPr>
        <w:t>đang</w:t>
      </w:r>
      <w:r>
        <w:rPr>
          <w:spacing w:val="-6"/>
          <w:sz w:val="20"/>
        </w:rPr>
        <w:t xml:space="preserve"> </w:t>
      </w:r>
      <w:r>
        <w:rPr>
          <w:sz w:val="20"/>
        </w:rPr>
        <w:t>tiến</w:t>
      </w:r>
      <w:r>
        <w:rPr>
          <w:spacing w:val="-3"/>
          <w:sz w:val="20"/>
        </w:rPr>
        <w:t xml:space="preserve"> </w:t>
      </w:r>
      <w:r>
        <w:rPr>
          <w:sz w:val="20"/>
        </w:rPr>
        <w:t>hành</w:t>
      </w:r>
      <w:r>
        <w:rPr>
          <w:spacing w:val="-6"/>
          <w:sz w:val="20"/>
        </w:rPr>
        <w:t xml:space="preserve"> </w:t>
      </w:r>
      <w:r>
        <w:rPr>
          <w:sz w:val="20"/>
        </w:rPr>
        <w:t>đầu</w:t>
      </w:r>
      <w:r>
        <w:rPr>
          <w:spacing w:val="-6"/>
          <w:sz w:val="20"/>
        </w:rPr>
        <w:t xml:space="preserve"> </w:t>
      </w:r>
      <w:r>
        <w:rPr>
          <w:sz w:val="20"/>
        </w:rPr>
        <w:t>tư tuyến đường sắt đô thị Nhổn - ga Hà Nội có 4km đi ngầm đang trong quá trình thi công và dự kiến hoàn thành vào năm 2027 và các công trình thoát nước ngầm thuộc các dự án cấp bách để giải quyết tình trạng úng ngập của đô thị trung tâm</w:t>
      </w:r>
    </w:p>
    <w:p w14:paraId="6F498063" w14:textId="77777777" w:rsidR="00F5458D" w:rsidRDefault="00000000" w:rsidP="00F86B57">
      <w:pPr>
        <w:spacing w:before="117" w:line="276" w:lineRule="auto"/>
        <w:ind w:left="2" w:right="135"/>
        <w:jc w:val="both"/>
        <w:rPr>
          <w:sz w:val="20"/>
        </w:rPr>
      </w:pPr>
      <w:r>
        <w:rPr>
          <w:sz w:val="20"/>
        </w:rPr>
        <w:t>Theo</w:t>
      </w:r>
      <w:r>
        <w:rPr>
          <w:spacing w:val="-2"/>
          <w:sz w:val="20"/>
        </w:rPr>
        <w:t xml:space="preserve"> </w:t>
      </w:r>
      <w:r>
        <w:rPr>
          <w:sz w:val="20"/>
        </w:rPr>
        <w:t>quy</w:t>
      </w:r>
      <w:r>
        <w:rPr>
          <w:spacing w:val="-7"/>
          <w:sz w:val="20"/>
        </w:rPr>
        <w:t xml:space="preserve"> </w:t>
      </w:r>
      <w:r>
        <w:rPr>
          <w:sz w:val="20"/>
        </w:rPr>
        <w:t>định</w:t>
      </w:r>
      <w:r>
        <w:rPr>
          <w:spacing w:val="-5"/>
          <w:sz w:val="20"/>
        </w:rPr>
        <w:t xml:space="preserve"> </w:t>
      </w:r>
      <w:r>
        <w:rPr>
          <w:sz w:val="20"/>
        </w:rPr>
        <w:t>của</w:t>
      </w:r>
      <w:r>
        <w:rPr>
          <w:spacing w:val="-3"/>
          <w:sz w:val="20"/>
        </w:rPr>
        <w:t xml:space="preserve"> </w:t>
      </w:r>
      <w:r>
        <w:rPr>
          <w:sz w:val="20"/>
        </w:rPr>
        <w:t>Luật</w:t>
      </w:r>
      <w:r>
        <w:rPr>
          <w:spacing w:val="-4"/>
          <w:sz w:val="20"/>
        </w:rPr>
        <w:t xml:space="preserve"> </w:t>
      </w:r>
      <w:r>
        <w:rPr>
          <w:sz w:val="20"/>
        </w:rPr>
        <w:t>Phòng</w:t>
      </w:r>
      <w:r>
        <w:rPr>
          <w:spacing w:val="-5"/>
          <w:sz w:val="20"/>
        </w:rPr>
        <w:t xml:space="preserve"> </w:t>
      </w:r>
      <w:r>
        <w:rPr>
          <w:sz w:val="20"/>
        </w:rPr>
        <w:t>không</w:t>
      </w:r>
      <w:r>
        <w:rPr>
          <w:spacing w:val="-5"/>
          <w:sz w:val="20"/>
        </w:rPr>
        <w:t xml:space="preserve"> </w:t>
      </w:r>
      <w:r>
        <w:rPr>
          <w:sz w:val="20"/>
        </w:rPr>
        <w:t>nhân</w:t>
      </w:r>
      <w:r>
        <w:rPr>
          <w:spacing w:val="-5"/>
          <w:sz w:val="20"/>
        </w:rPr>
        <w:t xml:space="preserve"> </w:t>
      </w:r>
      <w:r>
        <w:rPr>
          <w:sz w:val="20"/>
        </w:rPr>
        <w:t>dân,</w:t>
      </w:r>
      <w:r>
        <w:rPr>
          <w:spacing w:val="-3"/>
          <w:sz w:val="20"/>
        </w:rPr>
        <w:t xml:space="preserve"> </w:t>
      </w:r>
      <w:r>
        <w:rPr>
          <w:sz w:val="20"/>
        </w:rPr>
        <w:t>việc</w:t>
      </w:r>
      <w:r>
        <w:rPr>
          <w:spacing w:val="-3"/>
          <w:sz w:val="20"/>
        </w:rPr>
        <w:t xml:space="preserve"> </w:t>
      </w:r>
      <w:r>
        <w:rPr>
          <w:sz w:val="20"/>
        </w:rPr>
        <w:t>sử</w:t>
      </w:r>
      <w:r>
        <w:rPr>
          <w:spacing w:val="-3"/>
          <w:sz w:val="20"/>
        </w:rPr>
        <w:t xml:space="preserve"> </w:t>
      </w:r>
      <w:r>
        <w:rPr>
          <w:sz w:val="20"/>
        </w:rPr>
        <w:t>dụng</w:t>
      </w:r>
      <w:r>
        <w:rPr>
          <w:spacing w:val="-5"/>
          <w:sz w:val="20"/>
        </w:rPr>
        <w:t xml:space="preserve"> </w:t>
      </w:r>
      <w:r>
        <w:rPr>
          <w:sz w:val="20"/>
        </w:rPr>
        <w:t>tàu</w:t>
      </w:r>
      <w:r>
        <w:rPr>
          <w:spacing w:val="-4"/>
          <w:sz w:val="20"/>
        </w:rPr>
        <w:t xml:space="preserve"> </w:t>
      </w:r>
      <w:r>
        <w:rPr>
          <w:sz w:val="20"/>
        </w:rPr>
        <w:t>bay</w:t>
      </w:r>
      <w:r>
        <w:rPr>
          <w:spacing w:val="-5"/>
          <w:sz w:val="20"/>
        </w:rPr>
        <w:t xml:space="preserve"> </w:t>
      </w:r>
      <w:r>
        <w:rPr>
          <w:sz w:val="20"/>
        </w:rPr>
        <w:t>không</w:t>
      </w:r>
      <w:r>
        <w:rPr>
          <w:spacing w:val="-5"/>
          <w:sz w:val="20"/>
        </w:rPr>
        <w:t xml:space="preserve"> </w:t>
      </w:r>
      <w:r>
        <w:rPr>
          <w:sz w:val="20"/>
        </w:rPr>
        <w:t>người</w:t>
      </w:r>
      <w:r>
        <w:rPr>
          <w:spacing w:val="-4"/>
          <w:sz w:val="20"/>
        </w:rPr>
        <w:t xml:space="preserve"> </w:t>
      </w:r>
      <w:r>
        <w:rPr>
          <w:sz w:val="20"/>
        </w:rPr>
        <w:t>lái,</w:t>
      </w:r>
      <w:r>
        <w:rPr>
          <w:spacing w:val="-1"/>
          <w:sz w:val="20"/>
        </w:rPr>
        <w:t xml:space="preserve"> </w:t>
      </w:r>
      <w:r>
        <w:rPr>
          <w:sz w:val="20"/>
        </w:rPr>
        <w:t>xây</w:t>
      </w:r>
      <w:r>
        <w:rPr>
          <w:spacing w:val="-5"/>
          <w:sz w:val="20"/>
        </w:rPr>
        <w:t xml:space="preserve"> </w:t>
      </w:r>
      <w:r>
        <w:rPr>
          <w:sz w:val="20"/>
        </w:rPr>
        <w:t>dựng</w:t>
      </w:r>
      <w:r>
        <w:rPr>
          <w:spacing w:val="-5"/>
          <w:sz w:val="20"/>
        </w:rPr>
        <w:t xml:space="preserve"> </w:t>
      </w:r>
      <w:r>
        <w:rPr>
          <w:sz w:val="20"/>
        </w:rPr>
        <w:t>công</w:t>
      </w:r>
      <w:r>
        <w:rPr>
          <w:spacing w:val="-5"/>
          <w:sz w:val="20"/>
        </w:rPr>
        <w:t xml:space="preserve"> </w:t>
      </w:r>
      <w:r>
        <w:rPr>
          <w:sz w:val="20"/>
        </w:rPr>
        <w:t>trình</w:t>
      </w:r>
      <w:r>
        <w:rPr>
          <w:spacing w:val="-5"/>
          <w:sz w:val="20"/>
        </w:rPr>
        <w:t xml:space="preserve"> </w:t>
      </w:r>
      <w:r>
        <w:rPr>
          <w:sz w:val="20"/>
        </w:rPr>
        <w:t>có</w:t>
      </w:r>
      <w:r>
        <w:rPr>
          <w:spacing w:val="-2"/>
          <w:sz w:val="20"/>
        </w:rPr>
        <w:t xml:space="preserve"> </w:t>
      </w:r>
      <w:r>
        <w:rPr>
          <w:sz w:val="20"/>
        </w:rPr>
        <w:t>độ</w:t>
      </w:r>
      <w:r>
        <w:rPr>
          <w:spacing w:val="-2"/>
          <w:sz w:val="20"/>
        </w:rPr>
        <w:t xml:space="preserve"> </w:t>
      </w:r>
      <w:r>
        <w:rPr>
          <w:sz w:val="20"/>
        </w:rPr>
        <w:t>ảnh hưởng đến thế trận phòng không sẽ phải thực hiện các thủ tục hành chính để được cấp phép là tương đối phức tạp, gây ảnh hưởng tới các hoạt động phát triển kinh tế, nghiên cứu, ứng dụng khoa học công nghệ, đổi mới sáng tạo, chuyển đổi số. Để có thể triển khai một cách có hiệu quả quy định của Luật Phòng không nhân dân đối với các hoạt động nghiên cứu khoa học, đổi mới sáng tạo (như phát triển thiết bị bay không người lái, taxi bay và các dịch vụ logistics hiện đại...). Luật Thủ đô năm 2026 quy định việc sử dụng, khai thác không gian tầm thấp, không gian tầm cao phải được quy</w:t>
      </w:r>
      <w:r>
        <w:rPr>
          <w:spacing w:val="-2"/>
          <w:sz w:val="20"/>
        </w:rPr>
        <w:t xml:space="preserve"> </w:t>
      </w:r>
      <w:r>
        <w:rPr>
          <w:sz w:val="20"/>
        </w:rPr>
        <w:t>hoạch, phân vùng quản lý</w:t>
      </w:r>
      <w:r>
        <w:rPr>
          <w:spacing w:val="-2"/>
          <w:sz w:val="20"/>
        </w:rPr>
        <w:t xml:space="preserve"> </w:t>
      </w:r>
      <w:r>
        <w:rPr>
          <w:sz w:val="20"/>
        </w:rPr>
        <w:t>để bảo đảm</w:t>
      </w:r>
      <w:r>
        <w:rPr>
          <w:spacing w:val="-3"/>
          <w:sz w:val="20"/>
        </w:rPr>
        <w:t xml:space="preserve"> </w:t>
      </w:r>
      <w:r>
        <w:rPr>
          <w:sz w:val="20"/>
        </w:rPr>
        <w:t>việc mở rộng việc thực thi các quyền hiến định nêu trên và không trái</w:t>
      </w:r>
      <w:r>
        <w:rPr>
          <w:spacing w:val="-1"/>
          <w:sz w:val="20"/>
        </w:rPr>
        <w:t xml:space="preserve"> </w:t>
      </w:r>
      <w:r>
        <w:rPr>
          <w:sz w:val="20"/>
        </w:rPr>
        <w:t>với</w:t>
      </w:r>
      <w:r>
        <w:rPr>
          <w:spacing w:val="-2"/>
          <w:sz w:val="20"/>
        </w:rPr>
        <w:t xml:space="preserve"> </w:t>
      </w:r>
      <w:r>
        <w:rPr>
          <w:sz w:val="20"/>
        </w:rPr>
        <w:t>các</w:t>
      </w:r>
      <w:r>
        <w:rPr>
          <w:spacing w:val="-1"/>
          <w:sz w:val="20"/>
        </w:rPr>
        <w:t xml:space="preserve"> </w:t>
      </w:r>
      <w:r>
        <w:rPr>
          <w:sz w:val="20"/>
        </w:rPr>
        <w:t>quy</w:t>
      </w:r>
      <w:r>
        <w:rPr>
          <w:spacing w:val="-5"/>
          <w:sz w:val="20"/>
        </w:rPr>
        <w:t xml:space="preserve"> </w:t>
      </w:r>
      <w:r>
        <w:rPr>
          <w:sz w:val="20"/>
        </w:rPr>
        <w:t>định</w:t>
      </w:r>
      <w:r>
        <w:rPr>
          <w:spacing w:val="-2"/>
          <w:sz w:val="20"/>
        </w:rPr>
        <w:t xml:space="preserve"> </w:t>
      </w:r>
      <w:r>
        <w:rPr>
          <w:sz w:val="20"/>
        </w:rPr>
        <w:t>pháp luật</w:t>
      </w:r>
      <w:r>
        <w:rPr>
          <w:spacing w:val="-2"/>
          <w:sz w:val="20"/>
        </w:rPr>
        <w:t xml:space="preserve"> </w:t>
      </w:r>
      <w:r>
        <w:rPr>
          <w:sz w:val="20"/>
        </w:rPr>
        <w:t>khác.</w:t>
      </w:r>
      <w:r>
        <w:rPr>
          <w:spacing w:val="-1"/>
          <w:sz w:val="20"/>
        </w:rPr>
        <w:t xml:space="preserve"> </w:t>
      </w:r>
      <w:r>
        <w:rPr>
          <w:sz w:val="20"/>
        </w:rPr>
        <w:t>Khi</w:t>
      </w:r>
      <w:r>
        <w:rPr>
          <w:spacing w:val="-2"/>
          <w:sz w:val="20"/>
        </w:rPr>
        <w:t xml:space="preserve"> </w:t>
      </w:r>
      <w:r>
        <w:rPr>
          <w:sz w:val="20"/>
        </w:rPr>
        <w:t>đã</w:t>
      </w:r>
      <w:r>
        <w:rPr>
          <w:spacing w:val="-1"/>
          <w:sz w:val="20"/>
        </w:rPr>
        <w:t xml:space="preserve"> </w:t>
      </w:r>
      <w:r>
        <w:rPr>
          <w:sz w:val="20"/>
        </w:rPr>
        <w:t>có quy</w:t>
      </w:r>
      <w:r>
        <w:rPr>
          <w:spacing w:val="-2"/>
          <w:sz w:val="20"/>
        </w:rPr>
        <w:t xml:space="preserve"> </w:t>
      </w:r>
      <w:r>
        <w:rPr>
          <w:sz w:val="20"/>
        </w:rPr>
        <w:t>hoạch</w:t>
      </w:r>
      <w:r>
        <w:rPr>
          <w:spacing w:val="-2"/>
          <w:sz w:val="20"/>
        </w:rPr>
        <w:t xml:space="preserve"> </w:t>
      </w:r>
      <w:r>
        <w:rPr>
          <w:sz w:val="20"/>
        </w:rPr>
        <w:t>và</w:t>
      </w:r>
      <w:r>
        <w:rPr>
          <w:spacing w:val="-1"/>
          <w:sz w:val="20"/>
        </w:rPr>
        <w:t xml:space="preserve"> </w:t>
      </w:r>
      <w:r>
        <w:rPr>
          <w:sz w:val="20"/>
        </w:rPr>
        <w:t>cơ sở</w:t>
      </w:r>
      <w:r>
        <w:rPr>
          <w:spacing w:val="-1"/>
          <w:sz w:val="20"/>
        </w:rPr>
        <w:t xml:space="preserve"> </w:t>
      </w:r>
      <w:r>
        <w:rPr>
          <w:sz w:val="20"/>
        </w:rPr>
        <w:t>pháp lý</w:t>
      </w:r>
      <w:r>
        <w:rPr>
          <w:spacing w:val="-2"/>
          <w:sz w:val="20"/>
        </w:rPr>
        <w:t xml:space="preserve"> </w:t>
      </w:r>
      <w:r>
        <w:rPr>
          <w:sz w:val="20"/>
        </w:rPr>
        <w:t>cụ thể, người</w:t>
      </w:r>
      <w:r>
        <w:rPr>
          <w:spacing w:val="-2"/>
          <w:sz w:val="20"/>
        </w:rPr>
        <w:t xml:space="preserve"> </w:t>
      </w:r>
      <w:r>
        <w:rPr>
          <w:sz w:val="20"/>
        </w:rPr>
        <w:t>dân và</w:t>
      </w:r>
      <w:r>
        <w:rPr>
          <w:spacing w:val="-1"/>
          <w:sz w:val="20"/>
        </w:rPr>
        <w:t xml:space="preserve"> </w:t>
      </w:r>
      <w:r>
        <w:rPr>
          <w:sz w:val="20"/>
        </w:rPr>
        <w:t>doanh</w:t>
      </w:r>
      <w:r>
        <w:rPr>
          <w:spacing w:val="-2"/>
          <w:sz w:val="20"/>
        </w:rPr>
        <w:t xml:space="preserve"> </w:t>
      </w:r>
      <w:r>
        <w:rPr>
          <w:sz w:val="20"/>
        </w:rPr>
        <w:t>nghiệp sẽ được bảo đảm các quyền hiến định như đã nêu ở trên.</w:t>
      </w:r>
    </w:p>
    <w:p w14:paraId="71CF3EB6" w14:textId="77777777" w:rsidR="00F5458D" w:rsidRDefault="00F5458D" w:rsidP="00F86B57">
      <w:pPr>
        <w:spacing w:line="276" w:lineRule="auto"/>
        <w:jc w:val="both"/>
        <w:rPr>
          <w:sz w:val="20"/>
        </w:rPr>
        <w:sectPr w:rsidR="00F5458D">
          <w:headerReference w:type="default" r:id="rId12"/>
          <w:pgSz w:w="11910" w:h="16840"/>
          <w:pgMar w:top="1020" w:right="708" w:bottom="280" w:left="1700" w:header="331" w:footer="0" w:gutter="0"/>
          <w:cols w:space="720"/>
        </w:sectPr>
      </w:pPr>
    </w:p>
    <w:p w14:paraId="36A5C9EC" w14:textId="77777777" w:rsidR="00F5458D" w:rsidRDefault="00000000" w:rsidP="00F86B57">
      <w:pPr>
        <w:spacing w:before="89"/>
        <w:ind w:left="2"/>
        <w:jc w:val="both"/>
        <w:rPr>
          <w:sz w:val="28"/>
        </w:rPr>
      </w:pPr>
      <w:r>
        <w:rPr>
          <w:b/>
          <w:sz w:val="28"/>
        </w:rPr>
        <w:lastRenderedPageBreak/>
        <w:t>triển</w:t>
      </w:r>
      <w:r>
        <w:rPr>
          <w:b/>
          <w:spacing w:val="-2"/>
          <w:sz w:val="28"/>
        </w:rPr>
        <w:t xml:space="preserve"> </w:t>
      </w:r>
      <w:r>
        <w:rPr>
          <w:b/>
          <w:sz w:val="28"/>
        </w:rPr>
        <w:t>nhà</w:t>
      </w:r>
      <w:r>
        <w:rPr>
          <w:b/>
          <w:spacing w:val="-2"/>
          <w:sz w:val="28"/>
        </w:rPr>
        <w:t xml:space="preserve"> </w:t>
      </w:r>
      <w:r>
        <w:rPr>
          <w:b/>
          <w:sz w:val="28"/>
        </w:rPr>
        <w:t>ở</w:t>
      </w:r>
      <w:r>
        <w:rPr>
          <w:b/>
          <w:spacing w:val="-2"/>
          <w:sz w:val="28"/>
        </w:rPr>
        <w:t xml:space="preserve"> </w:t>
      </w:r>
      <w:r>
        <w:rPr>
          <w:sz w:val="28"/>
        </w:rPr>
        <w:t>(khoản</w:t>
      </w:r>
      <w:r>
        <w:rPr>
          <w:spacing w:val="-4"/>
          <w:sz w:val="28"/>
        </w:rPr>
        <w:t xml:space="preserve"> </w:t>
      </w:r>
      <w:r>
        <w:rPr>
          <w:sz w:val="28"/>
        </w:rPr>
        <w:t>1</w:t>
      </w:r>
      <w:r>
        <w:rPr>
          <w:spacing w:val="-1"/>
          <w:sz w:val="28"/>
        </w:rPr>
        <w:t xml:space="preserve"> </w:t>
      </w:r>
      <w:r>
        <w:rPr>
          <w:sz w:val="28"/>
        </w:rPr>
        <w:t>Điều</w:t>
      </w:r>
      <w:r>
        <w:rPr>
          <w:spacing w:val="-4"/>
          <w:sz w:val="28"/>
        </w:rPr>
        <w:t xml:space="preserve"> 12):</w:t>
      </w:r>
    </w:p>
    <w:p w14:paraId="11403BAD" w14:textId="77777777" w:rsidR="00F5458D" w:rsidRDefault="00000000" w:rsidP="00F86B57">
      <w:pPr>
        <w:pStyle w:val="BodyText"/>
        <w:spacing w:before="92"/>
      </w:pPr>
      <w:r>
        <w:t>Luật Thủ đô tiếp tục kế thừa một số nguyên tắc về đầu tư xây dựng, cải tạo, chỉnh</w:t>
      </w:r>
      <w:r>
        <w:rPr>
          <w:spacing w:val="-8"/>
        </w:rPr>
        <w:t xml:space="preserve"> </w:t>
      </w:r>
      <w:r>
        <w:t>trang,</w:t>
      </w:r>
      <w:r>
        <w:rPr>
          <w:spacing w:val="-10"/>
        </w:rPr>
        <w:t xml:space="preserve"> </w:t>
      </w:r>
      <w:r>
        <w:t>tái</w:t>
      </w:r>
      <w:r>
        <w:rPr>
          <w:spacing w:val="-8"/>
        </w:rPr>
        <w:t xml:space="preserve"> </w:t>
      </w:r>
      <w:r>
        <w:t>thiết</w:t>
      </w:r>
      <w:r>
        <w:rPr>
          <w:spacing w:val="-8"/>
        </w:rPr>
        <w:t xml:space="preserve"> </w:t>
      </w:r>
      <w:r>
        <w:t>đô</w:t>
      </w:r>
      <w:r>
        <w:rPr>
          <w:spacing w:val="-8"/>
        </w:rPr>
        <w:t xml:space="preserve"> </w:t>
      </w:r>
      <w:r>
        <w:t>thị</w:t>
      </w:r>
      <w:r>
        <w:rPr>
          <w:spacing w:val="-8"/>
        </w:rPr>
        <w:t xml:space="preserve"> </w:t>
      </w:r>
      <w:r>
        <w:t>và</w:t>
      </w:r>
      <w:r>
        <w:rPr>
          <w:spacing w:val="-9"/>
        </w:rPr>
        <w:t xml:space="preserve"> </w:t>
      </w:r>
      <w:r>
        <w:t>phát</w:t>
      </w:r>
      <w:r>
        <w:rPr>
          <w:spacing w:val="-8"/>
        </w:rPr>
        <w:t xml:space="preserve"> </w:t>
      </w:r>
      <w:r>
        <w:t>triển</w:t>
      </w:r>
      <w:r>
        <w:rPr>
          <w:spacing w:val="-8"/>
        </w:rPr>
        <w:t xml:space="preserve"> </w:t>
      </w:r>
      <w:r>
        <w:t>nhà</w:t>
      </w:r>
      <w:r>
        <w:rPr>
          <w:spacing w:val="-11"/>
        </w:rPr>
        <w:t xml:space="preserve"> </w:t>
      </w:r>
      <w:r>
        <w:t>ở</w:t>
      </w:r>
      <w:r>
        <w:rPr>
          <w:spacing w:val="-9"/>
        </w:rPr>
        <w:t xml:space="preserve"> </w:t>
      </w:r>
      <w:r>
        <w:t>trên</w:t>
      </w:r>
      <w:r>
        <w:rPr>
          <w:spacing w:val="-8"/>
        </w:rPr>
        <w:t xml:space="preserve"> </w:t>
      </w:r>
      <w:r>
        <w:t>địa</w:t>
      </w:r>
      <w:r>
        <w:rPr>
          <w:spacing w:val="-9"/>
        </w:rPr>
        <w:t xml:space="preserve"> </w:t>
      </w:r>
      <w:r>
        <w:t>bàn</w:t>
      </w:r>
      <w:r>
        <w:rPr>
          <w:spacing w:val="-8"/>
        </w:rPr>
        <w:t xml:space="preserve"> </w:t>
      </w:r>
      <w:r>
        <w:t>thành</w:t>
      </w:r>
      <w:r>
        <w:rPr>
          <w:spacing w:val="-8"/>
        </w:rPr>
        <w:t xml:space="preserve"> </w:t>
      </w:r>
      <w:r>
        <w:t>phố</w:t>
      </w:r>
      <w:r>
        <w:rPr>
          <w:spacing w:val="-8"/>
        </w:rPr>
        <w:t xml:space="preserve"> </w:t>
      </w:r>
      <w:r>
        <w:t>trong</w:t>
      </w:r>
      <w:r>
        <w:rPr>
          <w:spacing w:val="-7"/>
        </w:rPr>
        <w:t xml:space="preserve"> </w:t>
      </w:r>
      <w:r>
        <w:t>Luật</w:t>
      </w:r>
      <w:r>
        <w:rPr>
          <w:spacing w:val="-11"/>
        </w:rPr>
        <w:t xml:space="preserve"> </w:t>
      </w:r>
      <w:r>
        <w:t>Thủ đô năm 2024 (Điều 20) như nguyên tắc phù hợp quy hoạch, quy chế quản lý kiến trúc, thiết kế đô thị; bảo đảm</w:t>
      </w:r>
      <w:r>
        <w:rPr>
          <w:spacing w:val="-5"/>
        </w:rPr>
        <w:t xml:space="preserve"> </w:t>
      </w:r>
      <w:r>
        <w:t>quy</w:t>
      </w:r>
      <w:r>
        <w:rPr>
          <w:spacing w:val="-1"/>
        </w:rPr>
        <w:t xml:space="preserve"> </w:t>
      </w:r>
      <w:r>
        <w:t>chuẩn, tiêu chuẩn về xây</w:t>
      </w:r>
      <w:r>
        <w:rPr>
          <w:spacing w:val="-3"/>
        </w:rPr>
        <w:t xml:space="preserve"> </w:t>
      </w:r>
      <w:r>
        <w:t>dựng, phòng cháy, chữa cháy;</w:t>
      </w:r>
      <w:r>
        <w:rPr>
          <w:spacing w:val="40"/>
        </w:rPr>
        <w:t xml:space="preserve"> </w:t>
      </w:r>
      <w:r>
        <w:t>Bảo vệ các</w:t>
      </w:r>
      <w:r>
        <w:rPr>
          <w:spacing w:val="-1"/>
        </w:rPr>
        <w:t xml:space="preserve"> </w:t>
      </w:r>
      <w:r>
        <w:t>di sản văn hóa, lịch sử, thiên nhiên, kiến trúc,</w:t>
      </w:r>
      <w:r>
        <w:rPr>
          <w:spacing w:val="-2"/>
        </w:rPr>
        <w:t xml:space="preserve"> </w:t>
      </w:r>
      <w:r>
        <w:t>cảnh quan; bảo vệ, phát triển không gian xanh, không gian mặt nước.</w:t>
      </w:r>
    </w:p>
    <w:p w14:paraId="683E26A0" w14:textId="77777777" w:rsidR="00F5458D" w:rsidRDefault="00000000" w:rsidP="00F86B57">
      <w:pPr>
        <w:spacing w:before="91"/>
        <w:ind w:left="2" w:right="134" w:firstLine="566"/>
        <w:jc w:val="both"/>
        <w:rPr>
          <w:sz w:val="28"/>
        </w:rPr>
      </w:pPr>
      <w:r>
        <w:rPr>
          <w:sz w:val="28"/>
        </w:rPr>
        <w:t>Luật</w:t>
      </w:r>
      <w:r>
        <w:rPr>
          <w:spacing w:val="-15"/>
          <w:sz w:val="28"/>
        </w:rPr>
        <w:t xml:space="preserve"> </w:t>
      </w:r>
      <w:r>
        <w:rPr>
          <w:sz w:val="28"/>
        </w:rPr>
        <w:t>Thủ</w:t>
      </w:r>
      <w:r>
        <w:rPr>
          <w:spacing w:val="-10"/>
          <w:sz w:val="28"/>
        </w:rPr>
        <w:t xml:space="preserve"> </w:t>
      </w:r>
      <w:r>
        <w:rPr>
          <w:sz w:val="28"/>
        </w:rPr>
        <w:t>đô</w:t>
      </w:r>
      <w:r>
        <w:rPr>
          <w:spacing w:val="-11"/>
          <w:sz w:val="28"/>
        </w:rPr>
        <w:t xml:space="preserve"> </w:t>
      </w:r>
      <w:r>
        <w:rPr>
          <w:sz w:val="28"/>
        </w:rPr>
        <w:t>năm</w:t>
      </w:r>
      <w:r>
        <w:rPr>
          <w:spacing w:val="-16"/>
          <w:sz w:val="28"/>
        </w:rPr>
        <w:t xml:space="preserve"> </w:t>
      </w:r>
      <w:r>
        <w:rPr>
          <w:sz w:val="28"/>
        </w:rPr>
        <w:t>2026</w:t>
      </w:r>
      <w:r>
        <w:rPr>
          <w:spacing w:val="-11"/>
          <w:sz w:val="28"/>
        </w:rPr>
        <w:t xml:space="preserve"> </w:t>
      </w:r>
      <w:r>
        <w:rPr>
          <w:sz w:val="28"/>
        </w:rPr>
        <w:t>đã</w:t>
      </w:r>
      <w:r>
        <w:rPr>
          <w:spacing w:val="-14"/>
          <w:sz w:val="28"/>
        </w:rPr>
        <w:t xml:space="preserve"> </w:t>
      </w:r>
      <w:r>
        <w:rPr>
          <w:sz w:val="28"/>
        </w:rPr>
        <w:t>bổ</w:t>
      </w:r>
      <w:r>
        <w:rPr>
          <w:spacing w:val="-10"/>
          <w:sz w:val="28"/>
        </w:rPr>
        <w:t xml:space="preserve"> </w:t>
      </w:r>
      <w:r>
        <w:rPr>
          <w:sz w:val="28"/>
        </w:rPr>
        <w:t>sung</w:t>
      </w:r>
      <w:r>
        <w:rPr>
          <w:spacing w:val="-11"/>
          <w:sz w:val="28"/>
        </w:rPr>
        <w:t xml:space="preserve"> </w:t>
      </w:r>
      <w:r>
        <w:rPr>
          <w:sz w:val="28"/>
        </w:rPr>
        <w:t>một</w:t>
      </w:r>
      <w:r>
        <w:rPr>
          <w:spacing w:val="-11"/>
          <w:sz w:val="28"/>
        </w:rPr>
        <w:t xml:space="preserve"> </w:t>
      </w:r>
      <w:r>
        <w:rPr>
          <w:sz w:val="28"/>
        </w:rPr>
        <w:t>số</w:t>
      </w:r>
      <w:r>
        <w:rPr>
          <w:spacing w:val="-13"/>
          <w:sz w:val="28"/>
        </w:rPr>
        <w:t xml:space="preserve"> </w:t>
      </w:r>
      <w:r>
        <w:rPr>
          <w:sz w:val="28"/>
        </w:rPr>
        <w:t>nguyên</w:t>
      </w:r>
      <w:r>
        <w:rPr>
          <w:spacing w:val="-10"/>
          <w:sz w:val="28"/>
        </w:rPr>
        <w:t xml:space="preserve"> </w:t>
      </w:r>
      <w:r>
        <w:rPr>
          <w:sz w:val="28"/>
        </w:rPr>
        <w:t>tắc</w:t>
      </w:r>
      <w:r>
        <w:rPr>
          <w:spacing w:val="-11"/>
          <w:sz w:val="28"/>
        </w:rPr>
        <w:t xml:space="preserve"> </w:t>
      </w:r>
      <w:r>
        <w:rPr>
          <w:sz w:val="28"/>
        </w:rPr>
        <w:t>về</w:t>
      </w:r>
      <w:r>
        <w:rPr>
          <w:spacing w:val="-11"/>
          <w:sz w:val="28"/>
        </w:rPr>
        <w:t xml:space="preserve"> </w:t>
      </w:r>
      <w:r>
        <w:rPr>
          <w:sz w:val="28"/>
        </w:rPr>
        <w:t>nhà</w:t>
      </w:r>
      <w:r>
        <w:rPr>
          <w:spacing w:val="-11"/>
          <w:sz w:val="28"/>
        </w:rPr>
        <w:t xml:space="preserve"> </w:t>
      </w:r>
      <w:r>
        <w:rPr>
          <w:sz w:val="28"/>
        </w:rPr>
        <w:t>ở</w:t>
      </w:r>
      <w:r>
        <w:rPr>
          <w:spacing w:val="-14"/>
          <w:sz w:val="28"/>
        </w:rPr>
        <w:t xml:space="preserve"> </w:t>
      </w:r>
      <w:r>
        <w:rPr>
          <w:sz w:val="28"/>
        </w:rPr>
        <w:t>xã</w:t>
      </w:r>
      <w:r>
        <w:rPr>
          <w:spacing w:val="-14"/>
          <w:sz w:val="28"/>
        </w:rPr>
        <w:t xml:space="preserve"> </w:t>
      </w:r>
      <w:r>
        <w:rPr>
          <w:sz w:val="28"/>
        </w:rPr>
        <w:t>hội,</w:t>
      </w:r>
      <w:r>
        <w:rPr>
          <w:spacing w:val="-12"/>
          <w:sz w:val="28"/>
        </w:rPr>
        <w:t xml:space="preserve"> </w:t>
      </w:r>
      <w:r>
        <w:rPr>
          <w:sz w:val="28"/>
        </w:rPr>
        <w:t>phát</w:t>
      </w:r>
      <w:r>
        <w:rPr>
          <w:spacing w:val="-11"/>
          <w:sz w:val="28"/>
        </w:rPr>
        <w:t xml:space="preserve"> </w:t>
      </w:r>
      <w:r>
        <w:rPr>
          <w:sz w:val="28"/>
        </w:rPr>
        <w:t>triển đô</w:t>
      </w:r>
      <w:r>
        <w:rPr>
          <w:spacing w:val="-10"/>
          <w:sz w:val="28"/>
        </w:rPr>
        <w:t xml:space="preserve"> </w:t>
      </w:r>
      <w:r>
        <w:rPr>
          <w:sz w:val="28"/>
        </w:rPr>
        <w:t>thị</w:t>
      </w:r>
      <w:r>
        <w:rPr>
          <w:spacing w:val="-9"/>
          <w:sz w:val="28"/>
        </w:rPr>
        <w:t xml:space="preserve"> </w:t>
      </w:r>
      <w:r>
        <w:rPr>
          <w:sz w:val="28"/>
        </w:rPr>
        <w:t>như</w:t>
      </w:r>
      <w:r>
        <w:rPr>
          <w:spacing w:val="-9"/>
          <w:sz w:val="28"/>
        </w:rPr>
        <w:t xml:space="preserve"> </w:t>
      </w:r>
      <w:r>
        <w:rPr>
          <w:sz w:val="28"/>
        </w:rPr>
        <w:t>“</w:t>
      </w:r>
      <w:r>
        <w:rPr>
          <w:i/>
          <w:sz w:val="28"/>
        </w:rPr>
        <w:t>Xây</w:t>
      </w:r>
      <w:r>
        <w:rPr>
          <w:i/>
          <w:spacing w:val="-10"/>
          <w:sz w:val="28"/>
        </w:rPr>
        <w:t xml:space="preserve"> </w:t>
      </w:r>
      <w:r>
        <w:rPr>
          <w:i/>
          <w:sz w:val="28"/>
        </w:rPr>
        <w:t>dựng</w:t>
      </w:r>
      <w:r>
        <w:rPr>
          <w:i/>
          <w:spacing w:val="-10"/>
          <w:sz w:val="28"/>
        </w:rPr>
        <w:t xml:space="preserve"> </w:t>
      </w:r>
      <w:r>
        <w:rPr>
          <w:i/>
          <w:sz w:val="28"/>
        </w:rPr>
        <w:t>các</w:t>
      </w:r>
      <w:r>
        <w:rPr>
          <w:i/>
          <w:spacing w:val="-10"/>
          <w:sz w:val="28"/>
        </w:rPr>
        <w:t xml:space="preserve"> </w:t>
      </w:r>
      <w:r>
        <w:rPr>
          <w:i/>
          <w:sz w:val="28"/>
        </w:rPr>
        <w:t>khu</w:t>
      </w:r>
      <w:r>
        <w:rPr>
          <w:i/>
          <w:spacing w:val="-10"/>
          <w:sz w:val="28"/>
        </w:rPr>
        <w:t xml:space="preserve"> </w:t>
      </w:r>
      <w:r>
        <w:rPr>
          <w:i/>
          <w:sz w:val="28"/>
        </w:rPr>
        <w:t>đô</w:t>
      </w:r>
      <w:r>
        <w:rPr>
          <w:i/>
          <w:spacing w:val="-10"/>
          <w:sz w:val="28"/>
        </w:rPr>
        <w:t xml:space="preserve"> </w:t>
      </w:r>
      <w:r>
        <w:rPr>
          <w:i/>
          <w:sz w:val="28"/>
        </w:rPr>
        <w:t>thị,</w:t>
      </w:r>
      <w:r>
        <w:rPr>
          <w:i/>
          <w:spacing w:val="-11"/>
          <w:sz w:val="28"/>
        </w:rPr>
        <w:t xml:space="preserve"> </w:t>
      </w:r>
      <w:r>
        <w:rPr>
          <w:i/>
          <w:sz w:val="28"/>
        </w:rPr>
        <w:t>đô</w:t>
      </w:r>
      <w:r>
        <w:rPr>
          <w:i/>
          <w:spacing w:val="-10"/>
          <w:sz w:val="28"/>
        </w:rPr>
        <w:t xml:space="preserve"> </w:t>
      </w:r>
      <w:r>
        <w:rPr>
          <w:i/>
          <w:sz w:val="28"/>
        </w:rPr>
        <w:t>thị</w:t>
      </w:r>
      <w:r>
        <w:rPr>
          <w:i/>
          <w:spacing w:val="-12"/>
          <w:sz w:val="28"/>
        </w:rPr>
        <w:t xml:space="preserve"> </w:t>
      </w:r>
      <w:r>
        <w:rPr>
          <w:i/>
          <w:sz w:val="28"/>
        </w:rPr>
        <w:t>thông</w:t>
      </w:r>
      <w:r>
        <w:rPr>
          <w:i/>
          <w:spacing w:val="-10"/>
          <w:sz w:val="28"/>
        </w:rPr>
        <w:t xml:space="preserve"> </w:t>
      </w:r>
      <w:r>
        <w:rPr>
          <w:i/>
          <w:sz w:val="28"/>
        </w:rPr>
        <w:t>minh,</w:t>
      </w:r>
      <w:r>
        <w:rPr>
          <w:i/>
          <w:spacing w:val="-11"/>
          <w:sz w:val="28"/>
        </w:rPr>
        <w:t xml:space="preserve"> </w:t>
      </w:r>
      <w:r>
        <w:rPr>
          <w:i/>
          <w:sz w:val="28"/>
        </w:rPr>
        <w:t>đô</w:t>
      </w:r>
      <w:r>
        <w:rPr>
          <w:i/>
          <w:spacing w:val="-10"/>
          <w:sz w:val="28"/>
        </w:rPr>
        <w:t xml:space="preserve"> </w:t>
      </w:r>
      <w:r>
        <w:rPr>
          <w:i/>
          <w:sz w:val="28"/>
        </w:rPr>
        <w:t>thị</w:t>
      </w:r>
      <w:r>
        <w:rPr>
          <w:i/>
          <w:spacing w:val="-12"/>
          <w:sz w:val="28"/>
        </w:rPr>
        <w:t xml:space="preserve"> </w:t>
      </w:r>
      <w:r>
        <w:rPr>
          <w:i/>
          <w:sz w:val="28"/>
        </w:rPr>
        <w:t>đa</w:t>
      </w:r>
      <w:r>
        <w:rPr>
          <w:i/>
          <w:spacing w:val="-12"/>
          <w:sz w:val="28"/>
        </w:rPr>
        <w:t xml:space="preserve"> </w:t>
      </w:r>
      <w:r>
        <w:rPr>
          <w:i/>
          <w:sz w:val="28"/>
        </w:rPr>
        <w:t>chức</w:t>
      </w:r>
      <w:r>
        <w:rPr>
          <w:i/>
          <w:spacing w:val="-13"/>
          <w:sz w:val="28"/>
        </w:rPr>
        <w:t xml:space="preserve"> </w:t>
      </w:r>
      <w:r>
        <w:rPr>
          <w:i/>
          <w:sz w:val="28"/>
        </w:rPr>
        <w:t>năng,</w:t>
      </w:r>
      <w:r>
        <w:rPr>
          <w:i/>
          <w:spacing w:val="-11"/>
          <w:sz w:val="28"/>
        </w:rPr>
        <w:t xml:space="preserve"> </w:t>
      </w:r>
      <w:r>
        <w:rPr>
          <w:i/>
          <w:sz w:val="28"/>
        </w:rPr>
        <w:t>đa</w:t>
      </w:r>
      <w:r>
        <w:rPr>
          <w:i/>
          <w:spacing w:val="-10"/>
          <w:sz w:val="28"/>
        </w:rPr>
        <w:t xml:space="preserve"> </w:t>
      </w:r>
      <w:r>
        <w:rPr>
          <w:i/>
          <w:sz w:val="28"/>
        </w:rPr>
        <w:t>mục tiêu,</w:t>
      </w:r>
      <w:r>
        <w:rPr>
          <w:i/>
          <w:spacing w:val="-10"/>
          <w:sz w:val="28"/>
        </w:rPr>
        <w:t xml:space="preserve"> </w:t>
      </w:r>
      <w:r>
        <w:rPr>
          <w:i/>
          <w:sz w:val="28"/>
        </w:rPr>
        <w:t>khu</w:t>
      </w:r>
      <w:r>
        <w:rPr>
          <w:i/>
          <w:spacing w:val="-8"/>
          <w:sz w:val="28"/>
        </w:rPr>
        <w:t xml:space="preserve"> </w:t>
      </w:r>
      <w:r>
        <w:rPr>
          <w:i/>
          <w:sz w:val="28"/>
        </w:rPr>
        <w:t>nhà</w:t>
      </w:r>
      <w:r>
        <w:rPr>
          <w:i/>
          <w:spacing w:val="-6"/>
          <w:sz w:val="28"/>
        </w:rPr>
        <w:t xml:space="preserve"> </w:t>
      </w:r>
      <w:r>
        <w:rPr>
          <w:i/>
          <w:sz w:val="28"/>
        </w:rPr>
        <w:t>ở</w:t>
      </w:r>
      <w:r>
        <w:rPr>
          <w:i/>
          <w:spacing w:val="-10"/>
          <w:sz w:val="28"/>
        </w:rPr>
        <w:t xml:space="preserve"> </w:t>
      </w:r>
      <w:r>
        <w:rPr>
          <w:i/>
          <w:sz w:val="28"/>
        </w:rPr>
        <w:t>xã</w:t>
      </w:r>
      <w:r>
        <w:rPr>
          <w:i/>
          <w:spacing w:val="-8"/>
          <w:sz w:val="28"/>
        </w:rPr>
        <w:t xml:space="preserve"> </w:t>
      </w:r>
      <w:r>
        <w:rPr>
          <w:i/>
          <w:sz w:val="28"/>
        </w:rPr>
        <w:t>hội</w:t>
      </w:r>
      <w:r>
        <w:rPr>
          <w:i/>
          <w:spacing w:val="-10"/>
          <w:sz w:val="28"/>
        </w:rPr>
        <w:t xml:space="preserve"> </w:t>
      </w:r>
      <w:r>
        <w:rPr>
          <w:i/>
          <w:sz w:val="28"/>
        </w:rPr>
        <w:t>theo</w:t>
      </w:r>
      <w:r>
        <w:rPr>
          <w:i/>
          <w:spacing w:val="-8"/>
          <w:sz w:val="28"/>
        </w:rPr>
        <w:t xml:space="preserve"> </w:t>
      </w:r>
      <w:r>
        <w:rPr>
          <w:i/>
          <w:sz w:val="28"/>
        </w:rPr>
        <w:t>hướng</w:t>
      </w:r>
      <w:r>
        <w:rPr>
          <w:i/>
          <w:spacing w:val="-8"/>
          <w:sz w:val="28"/>
        </w:rPr>
        <w:t xml:space="preserve"> </w:t>
      </w:r>
      <w:r>
        <w:rPr>
          <w:i/>
          <w:sz w:val="28"/>
        </w:rPr>
        <w:t>hiện</w:t>
      </w:r>
      <w:r>
        <w:rPr>
          <w:i/>
          <w:spacing w:val="-8"/>
          <w:sz w:val="28"/>
        </w:rPr>
        <w:t xml:space="preserve"> </w:t>
      </w:r>
      <w:r>
        <w:rPr>
          <w:i/>
          <w:sz w:val="28"/>
        </w:rPr>
        <w:t>đại,</w:t>
      </w:r>
      <w:r>
        <w:rPr>
          <w:i/>
          <w:spacing w:val="-12"/>
          <w:sz w:val="28"/>
        </w:rPr>
        <w:t xml:space="preserve"> </w:t>
      </w:r>
      <w:r>
        <w:rPr>
          <w:i/>
          <w:sz w:val="28"/>
        </w:rPr>
        <w:t>thuận</w:t>
      </w:r>
      <w:r>
        <w:rPr>
          <w:i/>
          <w:spacing w:val="-8"/>
          <w:sz w:val="28"/>
        </w:rPr>
        <w:t xml:space="preserve"> </w:t>
      </w:r>
      <w:r>
        <w:rPr>
          <w:i/>
          <w:sz w:val="28"/>
        </w:rPr>
        <w:t>tiện,</w:t>
      </w:r>
      <w:r>
        <w:rPr>
          <w:i/>
          <w:spacing w:val="-10"/>
          <w:sz w:val="28"/>
        </w:rPr>
        <w:t xml:space="preserve"> </w:t>
      </w:r>
      <w:r>
        <w:rPr>
          <w:i/>
          <w:sz w:val="28"/>
        </w:rPr>
        <w:t>đồng</w:t>
      </w:r>
      <w:r>
        <w:rPr>
          <w:i/>
          <w:spacing w:val="-8"/>
          <w:sz w:val="28"/>
        </w:rPr>
        <w:t xml:space="preserve"> </w:t>
      </w:r>
      <w:r>
        <w:rPr>
          <w:i/>
          <w:sz w:val="28"/>
        </w:rPr>
        <w:t>bộ</w:t>
      </w:r>
      <w:r>
        <w:rPr>
          <w:i/>
          <w:spacing w:val="-8"/>
          <w:sz w:val="28"/>
        </w:rPr>
        <w:t xml:space="preserve"> </w:t>
      </w:r>
      <w:r>
        <w:rPr>
          <w:i/>
          <w:sz w:val="28"/>
        </w:rPr>
        <w:t>với</w:t>
      </w:r>
      <w:r>
        <w:rPr>
          <w:i/>
          <w:spacing w:val="-8"/>
          <w:sz w:val="28"/>
        </w:rPr>
        <w:t xml:space="preserve"> </w:t>
      </w:r>
      <w:r>
        <w:rPr>
          <w:i/>
          <w:sz w:val="28"/>
        </w:rPr>
        <w:t>việc</w:t>
      </w:r>
      <w:r>
        <w:rPr>
          <w:i/>
          <w:spacing w:val="-9"/>
          <w:sz w:val="28"/>
        </w:rPr>
        <w:t xml:space="preserve"> </w:t>
      </w:r>
      <w:r>
        <w:rPr>
          <w:i/>
          <w:sz w:val="28"/>
        </w:rPr>
        <w:t>xây</w:t>
      </w:r>
      <w:r>
        <w:rPr>
          <w:i/>
          <w:spacing w:val="-9"/>
          <w:sz w:val="28"/>
        </w:rPr>
        <w:t xml:space="preserve"> </w:t>
      </w:r>
      <w:r>
        <w:rPr>
          <w:i/>
          <w:sz w:val="28"/>
        </w:rPr>
        <w:t>dựng</w:t>
      </w:r>
      <w:r>
        <w:rPr>
          <w:i/>
          <w:spacing w:val="-11"/>
          <w:sz w:val="28"/>
        </w:rPr>
        <w:t xml:space="preserve"> </w:t>
      </w:r>
      <w:r>
        <w:rPr>
          <w:i/>
          <w:sz w:val="28"/>
        </w:rPr>
        <w:t>hạ tầng kỹ thuật đô thị và hạ tầng xã hội</w:t>
      </w:r>
      <w:r>
        <w:rPr>
          <w:sz w:val="28"/>
        </w:rPr>
        <w:t>” (điểm a, khoản 1, Điều 12); “</w:t>
      </w:r>
      <w:r>
        <w:rPr>
          <w:i/>
          <w:sz w:val="28"/>
        </w:rPr>
        <w:t>Bảo đảm hài hòa lợi ích người dân, Nhà nước, doanh nghiệp; ưu tiên bố trí tái định cư tại chỗ; nâng cao tiện ích đô thị, cải thiện môi trường sống, sinh kế cho dân cư ở khu vực cải tạo, chỉnh trang</w:t>
      </w:r>
      <w:r>
        <w:rPr>
          <w:sz w:val="28"/>
        </w:rPr>
        <w:t>” và “</w:t>
      </w:r>
      <w:r>
        <w:rPr>
          <w:i/>
          <w:sz w:val="28"/>
        </w:rPr>
        <w:t>ưu tiên, hỗ trợ tổ chức, cộng đồng dân cư tự đề xuất, tự thực</w:t>
      </w:r>
      <w:r>
        <w:rPr>
          <w:i/>
          <w:spacing w:val="-7"/>
          <w:sz w:val="28"/>
        </w:rPr>
        <w:t xml:space="preserve"> </w:t>
      </w:r>
      <w:r>
        <w:rPr>
          <w:i/>
          <w:sz w:val="28"/>
        </w:rPr>
        <w:t>hiện</w:t>
      </w:r>
      <w:r>
        <w:rPr>
          <w:i/>
          <w:spacing w:val="-6"/>
          <w:sz w:val="28"/>
        </w:rPr>
        <w:t xml:space="preserve"> </w:t>
      </w:r>
      <w:r>
        <w:rPr>
          <w:i/>
          <w:sz w:val="28"/>
        </w:rPr>
        <w:t>dự</w:t>
      </w:r>
      <w:r>
        <w:rPr>
          <w:i/>
          <w:spacing w:val="-6"/>
          <w:sz w:val="28"/>
        </w:rPr>
        <w:t xml:space="preserve"> </w:t>
      </w:r>
      <w:r>
        <w:rPr>
          <w:i/>
          <w:sz w:val="28"/>
        </w:rPr>
        <w:t>án</w:t>
      </w:r>
      <w:r>
        <w:rPr>
          <w:i/>
          <w:spacing w:val="-6"/>
          <w:sz w:val="28"/>
        </w:rPr>
        <w:t xml:space="preserve"> </w:t>
      </w:r>
      <w:r>
        <w:rPr>
          <w:i/>
          <w:sz w:val="28"/>
        </w:rPr>
        <w:t>cải</w:t>
      </w:r>
      <w:r>
        <w:rPr>
          <w:i/>
          <w:spacing w:val="-8"/>
          <w:sz w:val="28"/>
        </w:rPr>
        <w:t xml:space="preserve"> </w:t>
      </w:r>
      <w:r>
        <w:rPr>
          <w:i/>
          <w:sz w:val="28"/>
        </w:rPr>
        <w:t>tạo,</w:t>
      </w:r>
      <w:r>
        <w:rPr>
          <w:i/>
          <w:spacing w:val="-7"/>
          <w:sz w:val="28"/>
        </w:rPr>
        <w:t xml:space="preserve"> </w:t>
      </w:r>
      <w:r>
        <w:rPr>
          <w:i/>
          <w:sz w:val="28"/>
        </w:rPr>
        <w:t>chỉnh</w:t>
      </w:r>
      <w:r>
        <w:rPr>
          <w:i/>
          <w:spacing w:val="-8"/>
          <w:sz w:val="28"/>
        </w:rPr>
        <w:t xml:space="preserve"> </w:t>
      </w:r>
      <w:r>
        <w:rPr>
          <w:i/>
          <w:sz w:val="28"/>
        </w:rPr>
        <w:t>trang,</w:t>
      </w:r>
      <w:r>
        <w:rPr>
          <w:i/>
          <w:spacing w:val="-7"/>
          <w:sz w:val="28"/>
        </w:rPr>
        <w:t xml:space="preserve"> </w:t>
      </w:r>
      <w:r>
        <w:rPr>
          <w:i/>
          <w:sz w:val="28"/>
        </w:rPr>
        <w:t>tái</w:t>
      </w:r>
      <w:r>
        <w:rPr>
          <w:i/>
          <w:spacing w:val="-6"/>
          <w:sz w:val="28"/>
        </w:rPr>
        <w:t xml:space="preserve"> </w:t>
      </w:r>
      <w:r>
        <w:rPr>
          <w:i/>
          <w:sz w:val="28"/>
        </w:rPr>
        <w:t>thiết</w:t>
      </w:r>
      <w:r>
        <w:rPr>
          <w:i/>
          <w:spacing w:val="-6"/>
          <w:sz w:val="28"/>
        </w:rPr>
        <w:t xml:space="preserve"> </w:t>
      </w:r>
      <w:r>
        <w:rPr>
          <w:i/>
          <w:sz w:val="28"/>
        </w:rPr>
        <w:t>đô</w:t>
      </w:r>
      <w:r>
        <w:rPr>
          <w:i/>
          <w:spacing w:val="-6"/>
          <w:sz w:val="28"/>
        </w:rPr>
        <w:t xml:space="preserve"> </w:t>
      </w:r>
      <w:r>
        <w:rPr>
          <w:i/>
          <w:sz w:val="28"/>
        </w:rPr>
        <w:t>thị</w:t>
      </w:r>
      <w:r>
        <w:rPr>
          <w:sz w:val="28"/>
        </w:rPr>
        <w:t>”</w:t>
      </w:r>
      <w:r>
        <w:rPr>
          <w:spacing w:val="-7"/>
          <w:sz w:val="28"/>
        </w:rPr>
        <w:t xml:space="preserve"> </w:t>
      </w:r>
      <w:r>
        <w:rPr>
          <w:sz w:val="28"/>
        </w:rPr>
        <w:t>(điểm</w:t>
      </w:r>
      <w:r>
        <w:rPr>
          <w:spacing w:val="-11"/>
          <w:sz w:val="28"/>
        </w:rPr>
        <w:t xml:space="preserve"> </w:t>
      </w:r>
      <w:r>
        <w:rPr>
          <w:sz w:val="28"/>
        </w:rPr>
        <w:t>d,</w:t>
      </w:r>
      <w:r>
        <w:rPr>
          <w:spacing w:val="-7"/>
          <w:sz w:val="28"/>
        </w:rPr>
        <w:t xml:space="preserve"> </w:t>
      </w:r>
      <w:r>
        <w:rPr>
          <w:sz w:val="28"/>
        </w:rPr>
        <w:t>điểm</w:t>
      </w:r>
      <w:r>
        <w:rPr>
          <w:spacing w:val="-9"/>
          <w:sz w:val="28"/>
        </w:rPr>
        <w:t xml:space="preserve"> </w:t>
      </w:r>
      <w:r>
        <w:rPr>
          <w:sz w:val="28"/>
        </w:rPr>
        <w:t>đ,</w:t>
      </w:r>
      <w:r>
        <w:rPr>
          <w:spacing w:val="-7"/>
          <w:sz w:val="28"/>
        </w:rPr>
        <w:t xml:space="preserve"> </w:t>
      </w:r>
      <w:r>
        <w:rPr>
          <w:sz w:val="28"/>
        </w:rPr>
        <w:t>khoản</w:t>
      </w:r>
      <w:r>
        <w:rPr>
          <w:spacing w:val="-8"/>
          <w:sz w:val="28"/>
        </w:rPr>
        <w:t xml:space="preserve"> </w:t>
      </w:r>
      <w:r>
        <w:rPr>
          <w:sz w:val="28"/>
        </w:rPr>
        <w:t>1,</w:t>
      </w:r>
      <w:r>
        <w:rPr>
          <w:spacing w:val="-7"/>
          <w:sz w:val="28"/>
        </w:rPr>
        <w:t xml:space="preserve"> </w:t>
      </w:r>
      <w:r>
        <w:rPr>
          <w:sz w:val="28"/>
        </w:rPr>
        <w:t>Điều 12). Các nguyên tắc nhằm tập trung, thu hút nguồn lực phát triển các khu đô thị và theo mô hình hiện đại, thông minh, tích hợp nhiều chức năng như ở, dịch vụ, tiện ích</w:t>
      </w:r>
      <w:r>
        <w:rPr>
          <w:spacing w:val="-1"/>
          <w:sz w:val="28"/>
        </w:rPr>
        <w:t xml:space="preserve"> </w:t>
      </w:r>
      <w:r>
        <w:rPr>
          <w:sz w:val="28"/>
        </w:rPr>
        <w:t>xã</w:t>
      </w:r>
      <w:r>
        <w:rPr>
          <w:spacing w:val="-1"/>
          <w:sz w:val="28"/>
        </w:rPr>
        <w:t xml:space="preserve"> </w:t>
      </w:r>
      <w:r>
        <w:rPr>
          <w:sz w:val="28"/>
        </w:rPr>
        <w:t>hội,</w:t>
      </w:r>
      <w:r>
        <w:rPr>
          <w:spacing w:val="-2"/>
          <w:sz w:val="28"/>
        </w:rPr>
        <w:t xml:space="preserve"> </w:t>
      </w:r>
      <w:r>
        <w:rPr>
          <w:sz w:val="28"/>
        </w:rPr>
        <w:t>đồng bộ</w:t>
      </w:r>
      <w:r>
        <w:rPr>
          <w:spacing w:val="-1"/>
          <w:sz w:val="28"/>
        </w:rPr>
        <w:t xml:space="preserve"> </w:t>
      </w:r>
      <w:r>
        <w:rPr>
          <w:sz w:val="28"/>
        </w:rPr>
        <w:t>hệ thống hạ</w:t>
      </w:r>
      <w:r>
        <w:rPr>
          <w:spacing w:val="-2"/>
          <w:sz w:val="28"/>
        </w:rPr>
        <w:t xml:space="preserve"> </w:t>
      </w:r>
      <w:r>
        <w:rPr>
          <w:sz w:val="28"/>
        </w:rPr>
        <w:t>tầng</w:t>
      </w:r>
      <w:r>
        <w:rPr>
          <w:spacing w:val="-1"/>
          <w:sz w:val="28"/>
        </w:rPr>
        <w:t xml:space="preserve"> </w:t>
      </w:r>
      <w:r>
        <w:rPr>
          <w:sz w:val="28"/>
        </w:rPr>
        <w:t>kỹ</w:t>
      </w:r>
      <w:r>
        <w:rPr>
          <w:spacing w:val="-3"/>
          <w:sz w:val="28"/>
        </w:rPr>
        <w:t xml:space="preserve"> </w:t>
      </w:r>
      <w:r>
        <w:rPr>
          <w:sz w:val="28"/>
        </w:rPr>
        <w:t>thuật</w:t>
      </w:r>
      <w:r>
        <w:rPr>
          <w:spacing w:val="-1"/>
          <w:sz w:val="28"/>
        </w:rPr>
        <w:t xml:space="preserve"> </w:t>
      </w:r>
      <w:r>
        <w:rPr>
          <w:sz w:val="28"/>
        </w:rPr>
        <w:t>(điện,</w:t>
      </w:r>
      <w:r>
        <w:rPr>
          <w:spacing w:val="-2"/>
          <w:sz w:val="28"/>
        </w:rPr>
        <w:t xml:space="preserve"> </w:t>
      </w:r>
      <w:r>
        <w:rPr>
          <w:sz w:val="28"/>
        </w:rPr>
        <w:t>nước,</w:t>
      </w:r>
      <w:r>
        <w:rPr>
          <w:spacing w:val="-2"/>
          <w:sz w:val="28"/>
        </w:rPr>
        <w:t xml:space="preserve"> </w:t>
      </w:r>
      <w:r>
        <w:rPr>
          <w:sz w:val="28"/>
        </w:rPr>
        <w:t>giao</w:t>
      </w:r>
      <w:r>
        <w:rPr>
          <w:spacing w:val="-2"/>
          <w:sz w:val="28"/>
        </w:rPr>
        <w:t xml:space="preserve"> </w:t>
      </w:r>
      <w:r>
        <w:rPr>
          <w:sz w:val="28"/>
        </w:rPr>
        <w:t>thông…)</w:t>
      </w:r>
      <w:r>
        <w:rPr>
          <w:spacing w:val="-2"/>
          <w:sz w:val="28"/>
        </w:rPr>
        <w:t xml:space="preserve"> </w:t>
      </w:r>
      <w:r>
        <w:rPr>
          <w:sz w:val="28"/>
        </w:rPr>
        <w:t>và</w:t>
      </w:r>
      <w:r>
        <w:rPr>
          <w:spacing w:val="-1"/>
          <w:sz w:val="28"/>
        </w:rPr>
        <w:t xml:space="preserve"> </w:t>
      </w:r>
      <w:r>
        <w:rPr>
          <w:sz w:val="28"/>
        </w:rPr>
        <w:t>hạ</w:t>
      </w:r>
      <w:r>
        <w:rPr>
          <w:spacing w:val="-1"/>
          <w:sz w:val="28"/>
        </w:rPr>
        <w:t xml:space="preserve"> </w:t>
      </w:r>
      <w:r>
        <w:rPr>
          <w:sz w:val="28"/>
        </w:rPr>
        <w:t>tầng xã</w:t>
      </w:r>
      <w:r>
        <w:rPr>
          <w:spacing w:val="-4"/>
          <w:sz w:val="28"/>
        </w:rPr>
        <w:t xml:space="preserve"> </w:t>
      </w:r>
      <w:r>
        <w:rPr>
          <w:sz w:val="28"/>
        </w:rPr>
        <w:t>hội (trường</w:t>
      </w:r>
      <w:r>
        <w:rPr>
          <w:spacing w:val="-4"/>
          <w:sz w:val="28"/>
        </w:rPr>
        <w:t xml:space="preserve"> </w:t>
      </w:r>
      <w:r>
        <w:rPr>
          <w:sz w:val="28"/>
        </w:rPr>
        <w:t>học,</w:t>
      </w:r>
      <w:r>
        <w:rPr>
          <w:spacing w:val="-2"/>
          <w:sz w:val="28"/>
        </w:rPr>
        <w:t xml:space="preserve"> </w:t>
      </w:r>
      <w:r>
        <w:rPr>
          <w:sz w:val="28"/>
        </w:rPr>
        <w:t>y</w:t>
      </w:r>
      <w:r>
        <w:rPr>
          <w:spacing w:val="-4"/>
          <w:sz w:val="28"/>
        </w:rPr>
        <w:t xml:space="preserve"> </w:t>
      </w:r>
      <w:r>
        <w:rPr>
          <w:sz w:val="28"/>
        </w:rPr>
        <w:t>tế,</w:t>
      </w:r>
      <w:r>
        <w:rPr>
          <w:spacing w:val="-2"/>
          <w:sz w:val="28"/>
        </w:rPr>
        <w:t xml:space="preserve"> </w:t>
      </w:r>
      <w:r>
        <w:rPr>
          <w:sz w:val="28"/>
        </w:rPr>
        <w:t>văn</w:t>
      </w:r>
      <w:r>
        <w:rPr>
          <w:spacing w:val="-3"/>
          <w:sz w:val="28"/>
        </w:rPr>
        <w:t xml:space="preserve"> </w:t>
      </w:r>
      <w:r>
        <w:rPr>
          <w:sz w:val="28"/>
        </w:rPr>
        <w:t>hóa).</w:t>
      </w:r>
      <w:r>
        <w:rPr>
          <w:spacing w:val="-2"/>
          <w:sz w:val="28"/>
        </w:rPr>
        <w:t xml:space="preserve"> </w:t>
      </w:r>
      <w:r>
        <w:rPr>
          <w:sz w:val="28"/>
        </w:rPr>
        <w:t>Qua</w:t>
      </w:r>
      <w:r>
        <w:rPr>
          <w:spacing w:val="-1"/>
          <w:sz w:val="28"/>
        </w:rPr>
        <w:t xml:space="preserve"> </w:t>
      </w:r>
      <w:r>
        <w:rPr>
          <w:sz w:val="28"/>
        </w:rPr>
        <w:t>đó,</w:t>
      </w:r>
      <w:r>
        <w:rPr>
          <w:spacing w:val="-5"/>
          <w:sz w:val="28"/>
        </w:rPr>
        <w:t xml:space="preserve"> </w:t>
      </w:r>
      <w:r>
        <w:rPr>
          <w:sz w:val="28"/>
        </w:rPr>
        <w:t>góp</w:t>
      </w:r>
      <w:r>
        <w:rPr>
          <w:spacing w:val="-4"/>
          <w:sz w:val="28"/>
        </w:rPr>
        <w:t xml:space="preserve"> </w:t>
      </w:r>
      <w:r>
        <w:rPr>
          <w:sz w:val="28"/>
        </w:rPr>
        <w:t>phần</w:t>
      </w:r>
      <w:r>
        <w:rPr>
          <w:spacing w:val="-3"/>
          <w:sz w:val="28"/>
        </w:rPr>
        <w:t xml:space="preserve"> </w:t>
      </w:r>
      <w:r>
        <w:rPr>
          <w:sz w:val="28"/>
        </w:rPr>
        <w:t>bảo</w:t>
      </w:r>
      <w:r>
        <w:rPr>
          <w:spacing w:val="-4"/>
          <w:sz w:val="28"/>
        </w:rPr>
        <w:t xml:space="preserve"> </w:t>
      </w:r>
      <w:r>
        <w:rPr>
          <w:sz w:val="28"/>
        </w:rPr>
        <w:t>đảm</w:t>
      </w:r>
      <w:r>
        <w:rPr>
          <w:spacing w:val="-6"/>
          <w:sz w:val="28"/>
        </w:rPr>
        <w:t xml:space="preserve"> </w:t>
      </w:r>
      <w:r>
        <w:rPr>
          <w:sz w:val="28"/>
        </w:rPr>
        <w:t>chỗ</w:t>
      </w:r>
      <w:r>
        <w:rPr>
          <w:spacing w:val="-1"/>
          <w:sz w:val="28"/>
        </w:rPr>
        <w:t xml:space="preserve"> </w:t>
      </w:r>
      <w:r>
        <w:rPr>
          <w:sz w:val="28"/>
        </w:rPr>
        <w:t>ở</w:t>
      </w:r>
      <w:r>
        <w:rPr>
          <w:spacing w:val="-4"/>
          <w:sz w:val="28"/>
        </w:rPr>
        <w:t xml:space="preserve"> </w:t>
      </w:r>
      <w:r>
        <w:rPr>
          <w:sz w:val="28"/>
        </w:rPr>
        <w:t>với chi</w:t>
      </w:r>
      <w:r>
        <w:rPr>
          <w:spacing w:val="-3"/>
          <w:sz w:val="28"/>
        </w:rPr>
        <w:t xml:space="preserve"> </w:t>
      </w:r>
      <w:r>
        <w:rPr>
          <w:sz w:val="28"/>
        </w:rPr>
        <w:t>phí</w:t>
      </w:r>
      <w:r>
        <w:rPr>
          <w:spacing w:val="-3"/>
          <w:sz w:val="28"/>
        </w:rPr>
        <w:t xml:space="preserve"> </w:t>
      </w:r>
      <w:r>
        <w:rPr>
          <w:sz w:val="28"/>
        </w:rPr>
        <w:t>hợp lý cho người dân, đặc biệt người lao động có thu nhập thấp, góp phần thu hút lao động chất lượng cao, khuyến khích doanh nghiệp, người dân cùng tham gia phát triển nhà ở, đặc biệt là nhà ở tại khu vực TOD đảm bảo được lợi ích hài hoà của người dân, tăng tính đồng thuận và tính bền vững trong quá trình tái thiết đô thị.</w:t>
      </w:r>
    </w:p>
    <w:p w14:paraId="335CAC9B" w14:textId="77777777" w:rsidR="00F5458D" w:rsidRDefault="00000000" w:rsidP="00F86B57">
      <w:pPr>
        <w:pStyle w:val="Heading2"/>
        <w:numPr>
          <w:ilvl w:val="0"/>
          <w:numId w:val="19"/>
        </w:numPr>
        <w:tabs>
          <w:tab w:val="left" w:pos="716"/>
        </w:tabs>
        <w:spacing w:before="98"/>
        <w:ind w:left="716" w:hanging="148"/>
      </w:pPr>
      <w:r>
        <w:rPr>
          <w:spacing w:val="-8"/>
        </w:rPr>
        <w:t>Trao</w:t>
      </w:r>
      <w:r>
        <w:rPr>
          <w:spacing w:val="-11"/>
        </w:rPr>
        <w:t xml:space="preserve"> </w:t>
      </w:r>
      <w:r>
        <w:rPr>
          <w:spacing w:val="-8"/>
        </w:rPr>
        <w:t>thẩm quyền</w:t>
      </w:r>
      <w:r>
        <w:rPr>
          <w:spacing w:val="-13"/>
        </w:rPr>
        <w:t xml:space="preserve"> </w:t>
      </w:r>
      <w:r>
        <w:rPr>
          <w:spacing w:val="-8"/>
        </w:rPr>
        <w:t>cho Thành</w:t>
      </w:r>
      <w:r>
        <w:rPr>
          <w:spacing w:val="-13"/>
        </w:rPr>
        <w:t xml:space="preserve"> </w:t>
      </w:r>
      <w:r>
        <w:rPr>
          <w:spacing w:val="-8"/>
        </w:rPr>
        <w:t>phố</w:t>
      </w:r>
      <w:r>
        <w:rPr>
          <w:spacing w:val="-11"/>
        </w:rPr>
        <w:t xml:space="preserve"> </w:t>
      </w:r>
      <w:r>
        <w:rPr>
          <w:spacing w:val="-8"/>
        </w:rPr>
        <w:t>trong</w:t>
      </w:r>
      <w:r>
        <w:rPr>
          <w:spacing w:val="-11"/>
        </w:rPr>
        <w:t xml:space="preserve"> </w:t>
      </w:r>
      <w:r>
        <w:rPr>
          <w:spacing w:val="-8"/>
        </w:rPr>
        <w:t>ban</w:t>
      </w:r>
      <w:r>
        <w:rPr>
          <w:spacing w:val="-10"/>
        </w:rPr>
        <w:t xml:space="preserve"> </w:t>
      </w:r>
      <w:r>
        <w:rPr>
          <w:spacing w:val="-8"/>
        </w:rPr>
        <w:t>hành</w:t>
      </w:r>
      <w:r>
        <w:rPr>
          <w:spacing w:val="-13"/>
        </w:rPr>
        <w:t xml:space="preserve"> </w:t>
      </w:r>
      <w:r>
        <w:rPr>
          <w:spacing w:val="-8"/>
        </w:rPr>
        <w:t>chính</w:t>
      </w:r>
      <w:r>
        <w:rPr>
          <w:spacing w:val="-13"/>
        </w:rPr>
        <w:t xml:space="preserve"> </w:t>
      </w:r>
      <w:r>
        <w:rPr>
          <w:spacing w:val="-8"/>
        </w:rPr>
        <w:t>sách</w:t>
      </w:r>
      <w:r>
        <w:rPr>
          <w:spacing w:val="-12"/>
        </w:rPr>
        <w:t xml:space="preserve"> </w:t>
      </w:r>
      <w:r>
        <w:rPr>
          <w:spacing w:val="-8"/>
        </w:rPr>
        <w:t>phát</w:t>
      </w:r>
      <w:r>
        <w:rPr>
          <w:spacing w:val="-12"/>
        </w:rPr>
        <w:t xml:space="preserve"> </w:t>
      </w:r>
      <w:r>
        <w:rPr>
          <w:spacing w:val="-8"/>
        </w:rPr>
        <w:t>triển</w:t>
      </w:r>
      <w:r>
        <w:rPr>
          <w:spacing w:val="-13"/>
        </w:rPr>
        <w:t xml:space="preserve"> </w:t>
      </w:r>
      <w:r>
        <w:rPr>
          <w:spacing w:val="-8"/>
        </w:rPr>
        <w:t>đô</w:t>
      </w:r>
      <w:r>
        <w:rPr>
          <w:spacing w:val="-10"/>
        </w:rPr>
        <w:t xml:space="preserve"> </w:t>
      </w:r>
      <w:r>
        <w:rPr>
          <w:spacing w:val="-8"/>
        </w:rPr>
        <w:t>thị</w:t>
      </w:r>
    </w:p>
    <w:p w14:paraId="0556800B" w14:textId="77777777" w:rsidR="00F5458D" w:rsidRDefault="00000000" w:rsidP="00F86B57">
      <w:pPr>
        <w:spacing w:before="82"/>
        <w:ind w:left="2" w:right="141" w:firstLine="566"/>
        <w:jc w:val="both"/>
        <w:rPr>
          <w:i/>
          <w:sz w:val="28"/>
        </w:rPr>
      </w:pPr>
      <w:r>
        <w:rPr>
          <w:sz w:val="28"/>
        </w:rPr>
        <w:t>+</w:t>
      </w:r>
      <w:r>
        <w:rPr>
          <w:spacing w:val="-12"/>
          <w:sz w:val="28"/>
        </w:rPr>
        <w:t xml:space="preserve"> </w:t>
      </w:r>
      <w:r>
        <w:rPr>
          <w:i/>
          <w:sz w:val="28"/>
        </w:rPr>
        <w:t>Chính</w:t>
      </w:r>
      <w:r>
        <w:rPr>
          <w:i/>
          <w:spacing w:val="-14"/>
          <w:sz w:val="28"/>
        </w:rPr>
        <w:t xml:space="preserve"> </w:t>
      </w:r>
      <w:r>
        <w:rPr>
          <w:i/>
          <w:sz w:val="28"/>
        </w:rPr>
        <w:t>sách</w:t>
      </w:r>
      <w:r>
        <w:rPr>
          <w:i/>
          <w:spacing w:val="-14"/>
          <w:sz w:val="28"/>
        </w:rPr>
        <w:t xml:space="preserve"> </w:t>
      </w:r>
      <w:r>
        <w:rPr>
          <w:i/>
          <w:sz w:val="28"/>
        </w:rPr>
        <w:t>cải</w:t>
      </w:r>
      <w:r>
        <w:rPr>
          <w:i/>
          <w:spacing w:val="-12"/>
          <w:sz w:val="28"/>
        </w:rPr>
        <w:t xml:space="preserve"> </w:t>
      </w:r>
      <w:r>
        <w:rPr>
          <w:i/>
          <w:sz w:val="28"/>
        </w:rPr>
        <w:t>tạo,</w:t>
      </w:r>
      <w:r>
        <w:rPr>
          <w:i/>
          <w:spacing w:val="-15"/>
          <w:sz w:val="28"/>
        </w:rPr>
        <w:t xml:space="preserve"> </w:t>
      </w:r>
      <w:r>
        <w:rPr>
          <w:i/>
          <w:sz w:val="28"/>
        </w:rPr>
        <w:t>chỉnh</w:t>
      </w:r>
      <w:r>
        <w:rPr>
          <w:i/>
          <w:spacing w:val="-12"/>
          <w:sz w:val="28"/>
        </w:rPr>
        <w:t xml:space="preserve"> </w:t>
      </w:r>
      <w:r>
        <w:rPr>
          <w:i/>
          <w:sz w:val="28"/>
        </w:rPr>
        <w:t>trang,</w:t>
      </w:r>
      <w:r>
        <w:rPr>
          <w:i/>
          <w:spacing w:val="-15"/>
          <w:sz w:val="28"/>
        </w:rPr>
        <w:t xml:space="preserve"> </w:t>
      </w:r>
      <w:r>
        <w:rPr>
          <w:i/>
          <w:sz w:val="28"/>
        </w:rPr>
        <w:t>tái</w:t>
      </w:r>
      <w:r>
        <w:rPr>
          <w:i/>
          <w:spacing w:val="-12"/>
          <w:sz w:val="28"/>
        </w:rPr>
        <w:t xml:space="preserve"> </w:t>
      </w:r>
      <w:r>
        <w:rPr>
          <w:i/>
          <w:sz w:val="28"/>
        </w:rPr>
        <w:t>thiết</w:t>
      </w:r>
      <w:r>
        <w:rPr>
          <w:i/>
          <w:spacing w:val="-16"/>
          <w:sz w:val="28"/>
        </w:rPr>
        <w:t xml:space="preserve"> </w:t>
      </w:r>
      <w:r>
        <w:rPr>
          <w:i/>
          <w:sz w:val="28"/>
        </w:rPr>
        <w:t>đô</w:t>
      </w:r>
      <w:r>
        <w:rPr>
          <w:i/>
          <w:spacing w:val="-14"/>
          <w:sz w:val="28"/>
        </w:rPr>
        <w:t xml:space="preserve"> </w:t>
      </w:r>
      <w:r>
        <w:rPr>
          <w:i/>
          <w:sz w:val="28"/>
        </w:rPr>
        <w:t>thị:</w:t>
      </w:r>
      <w:r>
        <w:rPr>
          <w:i/>
          <w:spacing w:val="-7"/>
          <w:sz w:val="28"/>
        </w:rPr>
        <w:t xml:space="preserve"> </w:t>
      </w:r>
      <w:r>
        <w:rPr>
          <w:sz w:val="28"/>
        </w:rPr>
        <w:t>Thành</w:t>
      </w:r>
      <w:r>
        <w:rPr>
          <w:spacing w:val="-14"/>
          <w:sz w:val="28"/>
        </w:rPr>
        <w:t xml:space="preserve"> </w:t>
      </w:r>
      <w:r>
        <w:rPr>
          <w:sz w:val="28"/>
        </w:rPr>
        <w:t>phố</w:t>
      </w:r>
      <w:r>
        <w:rPr>
          <w:spacing w:val="-14"/>
          <w:sz w:val="28"/>
        </w:rPr>
        <w:t xml:space="preserve"> </w:t>
      </w:r>
      <w:r>
        <w:rPr>
          <w:sz w:val="28"/>
        </w:rPr>
        <w:t>được</w:t>
      </w:r>
      <w:r>
        <w:rPr>
          <w:spacing w:val="-12"/>
          <w:sz w:val="28"/>
        </w:rPr>
        <w:t xml:space="preserve"> </w:t>
      </w:r>
      <w:r>
        <w:rPr>
          <w:sz w:val="28"/>
        </w:rPr>
        <w:t>quyền</w:t>
      </w:r>
      <w:r>
        <w:rPr>
          <w:spacing w:val="-11"/>
          <w:sz w:val="28"/>
        </w:rPr>
        <w:t xml:space="preserve"> </w:t>
      </w:r>
      <w:r>
        <w:rPr>
          <w:sz w:val="28"/>
        </w:rPr>
        <w:t xml:space="preserve">quyết định chính sách, biện pháp, tiêu chí, điều kiện thực hiện dự án cải tạo, chỉnh trang, tái thiết đô thị; trình tự, thủ tục thực hiện dự án cải tạo, chỉnh trang, tái thiết đô thị; quyết định biện pháp cưỡng chế di dời phục vụ dự án cải tạo, chỉnh trang, tái thiết đô thị; quyết định danh mục dự án, lộ trình thực hiện </w:t>
      </w:r>
      <w:r>
        <w:rPr>
          <w:i/>
          <w:sz w:val="28"/>
        </w:rPr>
        <w:t>(điểm a khoản 2; điểm a, b khoản 3 Điều 12).</w:t>
      </w:r>
    </w:p>
    <w:p w14:paraId="627ACF48" w14:textId="77777777" w:rsidR="00F5458D" w:rsidRDefault="00000000" w:rsidP="00F86B57">
      <w:pPr>
        <w:pStyle w:val="BodyText"/>
        <w:spacing w:before="92"/>
        <w:ind w:right="132"/>
      </w:pPr>
      <w:r>
        <w:t>Quy</w:t>
      </w:r>
      <w:r>
        <w:rPr>
          <w:spacing w:val="-12"/>
        </w:rPr>
        <w:t xml:space="preserve"> </w:t>
      </w:r>
      <w:r>
        <w:t>định</w:t>
      </w:r>
      <w:r>
        <w:rPr>
          <w:spacing w:val="-10"/>
        </w:rPr>
        <w:t xml:space="preserve"> </w:t>
      </w:r>
      <w:r>
        <w:t>này</w:t>
      </w:r>
      <w:r>
        <w:rPr>
          <w:spacing w:val="-14"/>
        </w:rPr>
        <w:t xml:space="preserve"> </w:t>
      </w:r>
      <w:r>
        <w:t>cơ</w:t>
      </w:r>
      <w:r>
        <w:rPr>
          <w:spacing w:val="-10"/>
        </w:rPr>
        <w:t xml:space="preserve"> </w:t>
      </w:r>
      <w:r>
        <w:t>bản</w:t>
      </w:r>
      <w:r>
        <w:rPr>
          <w:spacing w:val="-10"/>
        </w:rPr>
        <w:t xml:space="preserve"> </w:t>
      </w:r>
      <w:r>
        <w:t>kế</w:t>
      </w:r>
      <w:r>
        <w:rPr>
          <w:spacing w:val="-10"/>
        </w:rPr>
        <w:t xml:space="preserve"> </w:t>
      </w:r>
      <w:r>
        <w:t>thừa</w:t>
      </w:r>
      <w:r>
        <w:rPr>
          <w:spacing w:val="-10"/>
        </w:rPr>
        <w:t xml:space="preserve"> </w:t>
      </w:r>
      <w:r>
        <w:t>Luật</w:t>
      </w:r>
      <w:r>
        <w:rPr>
          <w:spacing w:val="-12"/>
        </w:rPr>
        <w:t xml:space="preserve"> </w:t>
      </w:r>
      <w:r>
        <w:t>Thủ</w:t>
      </w:r>
      <w:r>
        <w:rPr>
          <w:spacing w:val="-9"/>
        </w:rPr>
        <w:t xml:space="preserve"> </w:t>
      </w:r>
      <w:r>
        <w:t>đô</w:t>
      </w:r>
      <w:r>
        <w:rPr>
          <w:spacing w:val="-9"/>
        </w:rPr>
        <w:t xml:space="preserve"> </w:t>
      </w:r>
      <w:r>
        <w:t>năm</w:t>
      </w:r>
      <w:r>
        <w:rPr>
          <w:spacing w:val="-15"/>
        </w:rPr>
        <w:t xml:space="preserve"> </w:t>
      </w:r>
      <w:r>
        <w:t>2024,</w:t>
      </w:r>
      <w:r>
        <w:rPr>
          <w:spacing w:val="-11"/>
        </w:rPr>
        <w:t xml:space="preserve"> </w:t>
      </w:r>
      <w:r>
        <w:t>đồng</w:t>
      </w:r>
      <w:r>
        <w:rPr>
          <w:spacing w:val="-10"/>
        </w:rPr>
        <w:t xml:space="preserve"> </w:t>
      </w:r>
      <w:r>
        <w:t>thời</w:t>
      </w:r>
      <w:r>
        <w:rPr>
          <w:spacing w:val="-10"/>
        </w:rPr>
        <w:t xml:space="preserve"> </w:t>
      </w:r>
      <w:r>
        <w:t>cụ</w:t>
      </w:r>
      <w:r>
        <w:rPr>
          <w:spacing w:val="-9"/>
        </w:rPr>
        <w:t xml:space="preserve"> </w:t>
      </w:r>
      <w:r>
        <w:t>thể</w:t>
      </w:r>
      <w:r>
        <w:rPr>
          <w:spacing w:val="-10"/>
        </w:rPr>
        <w:t xml:space="preserve"> </w:t>
      </w:r>
      <w:r>
        <w:t>hóa</w:t>
      </w:r>
      <w:r>
        <w:rPr>
          <w:spacing w:val="-10"/>
        </w:rPr>
        <w:t xml:space="preserve"> </w:t>
      </w:r>
      <w:r>
        <w:t>thẩm quyền của HĐND thành phố Hà Nội trong việc quyết định chính sách, biện pháp, tiêu chí, điều kiện thực hiện các dự án cải tạo, chỉnh trang, tái thiết đô thị trên địa bàn;</w:t>
      </w:r>
      <w:r>
        <w:rPr>
          <w:spacing w:val="-3"/>
        </w:rPr>
        <w:t xml:space="preserve"> </w:t>
      </w:r>
      <w:r>
        <w:t>quyết</w:t>
      </w:r>
      <w:r>
        <w:rPr>
          <w:spacing w:val="-3"/>
        </w:rPr>
        <w:t xml:space="preserve"> </w:t>
      </w:r>
      <w:r>
        <w:t>định</w:t>
      </w:r>
      <w:r>
        <w:rPr>
          <w:spacing w:val="-4"/>
        </w:rPr>
        <w:t xml:space="preserve"> </w:t>
      </w:r>
      <w:r>
        <w:t>danh</w:t>
      </w:r>
      <w:r>
        <w:rPr>
          <w:spacing w:val="-6"/>
        </w:rPr>
        <w:t xml:space="preserve"> </w:t>
      </w:r>
      <w:r>
        <w:t>mục</w:t>
      </w:r>
      <w:r>
        <w:rPr>
          <w:spacing w:val="-4"/>
        </w:rPr>
        <w:t xml:space="preserve"> </w:t>
      </w:r>
      <w:r>
        <w:t>dự</w:t>
      </w:r>
      <w:r>
        <w:rPr>
          <w:spacing w:val="-5"/>
        </w:rPr>
        <w:t xml:space="preserve"> </w:t>
      </w:r>
      <w:r>
        <w:t>án</w:t>
      </w:r>
      <w:r>
        <w:rPr>
          <w:spacing w:val="-3"/>
        </w:rPr>
        <w:t xml:space="preserve"> </w:t>
      </w:r>
      <w:r>
        <w:t>và</w:t>
      </w:r>
      <w:r>
        <w:rPr>
          <w:spacing w:val="-4"/>
        </w:rPr>
        <w:t xml:space="preserve"> </w:t>
      </w:r>
      <w:r>
        <w:t>lộ</w:t>
      </w:r>
      <w:r>
        <w:rPr>
          <w:spacing w:val="-5"/>
        </w:rPr>
        <w:t xml:space="preserve"> </w:t>
      </w:r>
      <w:r>
        <w:t>trình</w:t>
      </w:r>
      <w:r>
        <w:rPr>
          <w:spacing w:val="-6"/>
        </w:rPr>
        <w:t xml:space="preserve"> </w:t>
      </w:r>
      <w:r>
        <w:t>thực</w:t>
      </w:r>
      <w:r>
        <w:rPr>
          <w:spacing w:val="-4"/>
        </w:rPr>
        <w:t xml:space="preserve"> </w:t>
      </w:r>
      <w:r>
        <w:t>hiện.</w:t>
      </w:r>
      <w:r>
        <w:rPr>
          <w:spacing w:val="-5"/>
        </w:rPr>
        <w:t xml:space="preserve"> </w:t>
      </w:r>
      <w:r>
        <w:t>Đáng</w:t>
      </w:r>
      <w:r>
        <w:rPr>
          <w:spacing w:val="-4"/>
        </w:rPr>
        <w:t xml:space="preserve"> </w:t>
      </w:r>
      <w:r>
        <w:t>chú</w:t>
      </w:r>
      <w:r>
        <w:rPr>
          <w:spacing w:val="-6"/>
        </w:rPr>
        <w:t xml:space="preserve"> </w:t>
      </w:r>
      <w:r>
        <w:t>ý</w:t>
      </w:r>
      <w:r>
        <w:rPr>
          <w:spacing w:val="-4"/>
        </w:rPr>
        <w:t xml:space="preserve"> </w:t>
      </w:r>
      <w:r>
        <w:t>Luật</w:t>
      </w:r>
      <w:r>
        <w:rPr>
          <w:spacing w:val="-3"/>
        </w:rPr>
        <w:t xml:space="preserve"> </w:t>
      </w:r>
      <w:r>
        <w:t>bổ</w:t>
      </w:r>
      <w:r>
        <w:rPr>
          <w:spacing w:val="-3"/>
        </w:rPr>
        <w:t xml:space="preserve"> </w:t>
      </w:r>
      <w:r>
        <w:t>sung</w:t>
      </w:r>
      <w:r>
        <w:rPr>
          <w:spacing w:val="-4"/>
        </w:rPr>
        <w:t xml:space="preserve"> </w:t>
      </w:r>
      <w:r>
        <w:t>quy định</w:t>
      </w:r>
      <w:r>
        <w:rPr>
          <w:spacing w:val="-7"/>
        </w:rPr>
        <w:t xml:space="preserve"> </w:t>
      </w:r>
      <w:r>
        <w:t>khi</w:t>
      </w:r>
      <w:r>
        <w:rPr>
          <w:spacing w:val="-7"/>
        </w:rPr>
        <w:t xml:space="preserve"> </w:t>
      </w:r>
      <w:r>
        <w:t>trao</w:t>
      </w:r>
      <w:r>
        <w:rPr>
          <w:spacing w:val="-9"/>
        </w:rPr>
        <w:t xml:space="preserve"> </w:t>
      </w:r>
      <w:r>
        <w:t>quyền</w:t>
      </w:r>
      <w:r>
        <w:rPr>
          <w:spacing w:val="-7"/>
        </w:rPr>
        <w:t xml:space="preserve"> </w:t>
      </w:r>
      <w:r>
        <w:t>cho</w:t>
      </w:r>
      <w:r>
        <w:rPr>
          <w:spacing w:val="-12"/>
        </w:rPr>
        <w:t xml:space="preserve"> </w:t>
      </w:r>
      <w:r>
        <w:t>Thành</w:t>
      </w:r>
      <w:r>
        <w:rPr>
          <w:spacing w:val="-9"/>
        </w:rPr>
        <w:t xml:space="preserve"> </w:t>
      </w:r>
      <w:r>
        <w:t>phố</w:t>
      </w:r>
      <w:r>
        <w:rPr>
          <w:spacing w:val="-9"/>
        </w:rPr>
        <w:t xml:space="preserve"> </w:t>
      </w:r>
      <w:r>
        <w:t>chủ</w:t>
      </w:r>
      <w:r>
        <w:rPr>
          <w:spacing w:val="-9"/>
        </w:rPr>
        <w:t xml:space="preserve"> </w:t>
      </w:r>
      <w:r>
        <w:t>động</w:t>
      </w:r>
      <w:r>
        <w:rPr>
          <w:spacing w:val="-9"/>
        </w:rPr>
        <w:t xml:space="preserve"> </w:t>
      </w:r>
      <w:r>
        <w:t>được</w:t>
      </w:r>
      <w:r>
        <w:rPr>
          <w:spacing w:val="-10"/>
        </w:rPr>
        <w:t xml:space="preserve"> </w:t>
      </w:r>
      <w:r>
        <w:t>ban</w:t>
      </w:r>
      <w:r>
        <w:rPr>
          <w:spacing w:val="-9"/>
        </w:rPr>
        <w:t xml:space="preserve"> </w:t>
      </w:r>
      <w:r>
        <w:t>hành</w:t>
      </w:r>
      <w:r>
        <w:rPr>
          <w:spacing w:val="-7"/>
        </w:rPr>
        <w:t xml:space="preserve"> </w:t>
      </w:r>
      <w:r>
        <w:t>biện</w:t>
      </w:r>
      <w:r>
        <w:rPr>
          <w:spacing w:val="-7"/>
        </w:rPr>
        <w:t xml:space="preserve"> </w:t>
      </w:r>
      <w:r>
        <w:t>pháp</w:t>
      </w:r>
      <w:r>
        <w:rPr>
          <w:spacing w:val="-7"/>
        </w:rPr>
        <w:t xml:space="preserve"> </w:t>
      </w:r>
      <w:r>
        <w:t>cưỡng</w:t>
      </w:r>
      <w:r>
        <w:rPr>
          <w:spacing w:val="-7"/>
        </w:rPr>
        <w:t xml:space="preserve"> </w:t>
      </w:r>
      <w:r>
        <w:t>chế</w:t>
      </w:r>
      <w:r>
        <w:rPr>
          <w:spacing w:val="-10"/>
        </w:rPr>
        <w:t xml:space="preserve"> </w:t>
      </w:r>
      <w:r>
        <w:t>di dời nhằm đẩy nhanh thực hiện dự án cải tạo, chỉnh trang, tái thiết đô thị.</w:t>
      </w:r>
    </w:p>
    <w:p w14:paraId="1C6EDA38" w14:textId="77777777" w:rsidR="00F5458D" w:rsidRDefault="00000000" w:rsidP="00F86B57">
      <w:pPr>
        <w:spacing w:before="88"/>
        <w:ind w:left="2" w:right="147" w:firstLine="566"/>
        <w:jc w:val="both"/>
        <w:rPr>
          <w:sz w:val="28"/>
        </w:rPr>
      </w:pPr>
      <w:r>
        <w:rPr>
          <w:sz w:val="28"/>
        </w:rPr>
        <w:t xml:space="preserve">+ </w:t>
      </w:r>
      <w:r>
        <w:rPr>
          <w:i/>
          <w:sz w:val="28"/>
        </w:rPr>
        <w:t xml:space="preserve">Chính sách phát triển đô thị theo mô hình TOD (điểm b, c, d khoản 2 Điều 12). </w:t>
      </w:r>
      <w:r>
        <w:rPr>
          <w:sz w:val="28"/>
        </w:rPr>
        <w:t>Theo đó, Thành phố được ban hành:</w:t>
      </w:r>
    </w:p>
    <w:p w14:paraId="63B660BF" w14:textId="77777777" w:rsidR="00F5458D" w:rsidRDefault="00F5458D" w:rsidP="00F86B57">
      <w:pPr>
        <w:jc w:val="both"/>
        <w:rPr>
          <w:sz w:val="28"/>
        </w:rPr>
        <w:sectPr w:rsidR="00F5458D">
          <w:headerReference w:type="default" r:id="rId13"/>
          <w:pgSz w:w="11910" w:h="16840"/>
          <w:pgMar w:top="1020" w:right="708" w:bottom="280" w:left="1700" w:header="331" w:footer="0" w:gutter="0"/>
          <w:pgNumType w:start="1"/>
          <w:cols w:space="720"/>
        </w:sectPr>
      </w:pPr>
    </w:p>
    <w:p w14:paraId="66AA6763" w14:textId="77777777" w:rsidR="00F5458D" w:rsidRDefault="00000000" w:rsidP="00F86B57">
      <w:pPr>
        <w:pStyle w:val="BodyText"/>
        <w:spacing w:before="20" w:line="414" w:lineRule="exact"/>
        <w:ind w:left="568" w:right="136" w:firstLine="0"/>
      </w:pPr>
      <w:r>
        <w:lastRenderedPageBreak/>
        <w:t>(+). Chính sách phát triển đô thị tại khu vực TOD</w:t>
      </w:r>
      <w:r>
        <w:rPr>
          <w:vertAlign w:val="superscript"/>
        </w:rPr>
        <w:t>6</w:t>
      </w:r>
      <w:r>
        <w:t xml:space="preserve"> theo mô hình đô thị nén; (+).</w:t>
      </w:r>
      <w:r>
        <w:rPr>
          <w:spacing w:val="-6"/>
        </w:rPr>
        <w:t xml:space="preserve"> </w:t>
      </w:r>
      <w:r>
        <w:t>Chỉ</w:t>
      </w:r>
      <w:r>
        <w:rPr>
          <w:spacing w:val="-1"/>
        </w:rPr>
        <w:t xml:space="preserve"> </w:t>
      </w:r>
      <w:r>
        <w:t>tiêu quy</w:t>
      </w:r>
      <w:r>
        <w:rPr>
          <w:spacing w:val="-4"/>
        </w:rPr>
        <w:t xml:space="preserve"> </w:t>
      </w:r>
      <w:r>
        <w:t>hoạch</w:t>
      </w:r>
      <w:r>
        <w:rPr>
          <w:spacing w:val="-1"/>
        </w:rPr>
        <w:t xml:space="preserve"> </w:t>
      </w:r>
      <w:r>
        <w:t>kiến trúc,</w:t>
      </w:r>
      <w:r>
        <w:rPr>
          <w:spacing w:val="-1"/>
        </w:rPr>
        <w:t xml:space="preserve"> </w:t>
      </w:r>
      <w:r>
        <w:t>hạ</w:t>
      </w:r>
      <w:r>
        <w:rPr>
          <w:spacing w:val="-2"/>
        </w:rPr>
        <w:t xml:space="preserve"> </w:t>
      </w:r>
      <w:r>
        <w:t>tầng</w:t>
      </w:r>
      <w:r>
        <w:rPr>
          <w:spacing w:val="-1"/>
        </w:rPr>
        <w:t xml:space="preserve"> </w:t>
      </w:r>
      <w:r>
        <w:t>kỹ</w:t>
      </w:r>
      <w:r>
        <w:rPr>
          <w:spacing w:val="-3"/>
        </w:rPr>
        <w:t xml:space="preserve"> </w:t>
      </w:r>
      <w:r>
        <w:t>thuật,</w:t>
      </w:r>
      <w:r>
        <w:rPr>
          <w:spacing w:val="-2"/>
        </w:rPr>
        <w:t xml:space="preserve"> </w:t>
      </w:r>
      <w:r>
        <w:t>hạ</w:t>
      </w:r>
      <w:r>
        <w:rPr>
          <w:spacing w:val="1"/>
        </w:rPr>
        <w:t xml:space="preserve"> </w:t>
      </w:r>
      <w:r>
        <w:t>tầng xã hội, các yêu</w:t>
      </w:r>
      <w:r>
        <w:rPr>
          <w:spacing w:val="1"/>
        </w:rPr>
        <w:t xml:space="preserve"> </w:t>
      </w:r>
      <w:r>
        <w:rPr>
          <w:spacing w:val="-5"/>
        </w:rPr>
        <w:t>cầu</w:t>
      </w:r>
    </w:p>
    <w:p w14:paraId="324D1F4D" w14:textId="77777777" w:rsidR="00F5458D" w:rsidRDefault="00000000" w:rsidP="00F86B57">
      <w:pPr>
        <w:pStyle w:val="BodyText"/>
        <w:spacing w:before="0" w:line="298" w:lineRule="exact"/>
        <w:ind w:right="0" w:firstLine="0"/>
      </w:pPr>
      <w:r>
        <w:t>về</w:t>
      </w:r>
      <w:r>
        <w:rPr>
          <w:spacing w:val="5"/>
        </w:rPr>
        <w:t xml:space="preserve"> </w:t>
      </w:r>
      <w:r>
        <w:t>không</w:t>
      </w:r>
      <w:r>
        <w:rPr>
          <w:spacing w:val="7"/>
        </w:rPr>
        <w:t xml:space="preserve"> </w:t>
      </w:r>
      <w:r>
        <w:t>gian</w:t>
      </w:r>
      <w:r>
        <w:rPr>
          <w:spacing w:val="8"/>
        </w:rPr>
        <w:t xml:space="preserve"> </w:t>
      </w:r>
      <w:r>
        <w:t>và</w:t>
      </w:r>
      <w:r>
        <w:rPr>
          <w:spacing w:val="4"/>
        </w:rPr>
        <w:t xml:space="preserve"> </w:t>
      </w:r>
      <w:r>
        <w:t>sử</w:t>
      </w:r>
      <w:r>
        <w:rPr>
          <w:spacing w:val="7"/>
        </w:rPr>
        <w:t xml:space="preserve"> </w:t>
      </w:r>
      <w:r>
        <w:t>dụng</w:t>
      </w:r>
      <w:r>
        <w:rPr>
          <w:spacing w:val="7"/>
        </w:rPr>
        <w:t xml:space="preserve"> </w:t>
      </w:r>
      <w:r>
        <w:t>đất</w:t>
      </w:r>
      <w:r>
        <w:rPr>
          <w:spacing w:val="7"/>
        </w:rPr>
        <w:t xml:space="preserve"> </w:t>
      </w:r>
      <w:r>
        <w:t>tại</w:t>
      </w:r>
      <w:r>
        <w:rPr>
          <w:spacing w:val="8"/>
        </w:rPr>
        <w:t xml:space="preserve"> </w:t>
      </w:r>
      <w:r>
        <w:t>khu</w:t>
      </w:r>
      <w:r>
        <w:rPr>
          <w:spacing w:val="7"/>
        </w:rPr>
        <w:t xml:space="preserve"> </w:t>
      </w:r>
      <w:r>
        <w:t>vực TOD</w:t>
      </w:r>
      <w:r>
        <w:rPr>
          <w:spacing w:val="5"/>
        </w:rPr>
        <w:t xml:space="preserve"> </w:t>
      </w:r>
      <w:r>
        <w:t>khác</w:t>
      </w:r>
      <w:r>
        <w:rPr>
          <w:spacing w:val="7"/>
        </w:rPr>
        <w:t xml:space="preserve"> </w:t>
      </w:r>
      <w:r>
        <w:t>với</w:t>
      </w:r>
      <w:r>
        <w:rPr>
          <w:spacing w:val="8"/>
        </w:rPr>
        <w:t xml:space="preserve"> </w:t>
      </w:r>
      <w:r>
        <w:t>quy</w:t>
      </w:r>
      <w:r>
        <w:rPr>
          <w:spacing w:val="3"/>
        </w:rPr>
        <w:t xml:space="preserve"> </w:t>
      </w:r>
      <w:r>
        <w:t>định</w:t>
      </w:r>
      <w:r>
        <w:rPr>
          <w:spacing w:val="6"/>
        </w:rPr>
        <w:t xml:space="preserve"> </w:t>
      </w:r>
      <w:r>
        <w:t>hoặc</w:t>
      </w:r>
      <w:r>
        <w:rPr>
          <w:spacing w:val="6"/>
        </w:rPr>
        <w:t xml:space="preserve"> </w:t>
      </w:r>
      <w:r>
        <w:t>chưa</w:t>
      </w:r>
      <w:r>
        <w:rPr>
          <w:spacing w:val="5"/>
        </w:rPr>
        <w:t xml:space="preserve"> </w:t>
      </w:r>
      <w:r>
        <w:rPr>
          <w:spacing w:val="-4"/>
        </w:rPr>
        <w:t>được</w:t>
      </w:r>
    </w:p>
    <w:p w14:paraId="53B69ABF" w14:textId="77777777" w:rsidR="00F5458D" w:rsidRDefault="00000000" w:rsidP="00F86B57">
      <w:pPr>
        <w:pStyle w:val="BodyText"/>
        <w:spacing w:before="0" w:line="242" w:lineRule="auto"/>
        <w:ind w:firstLine="0"/>
      </w:pPr>
      <w:r>
        <w:t>quy</w:t>
      </w:r>
      <w:r>
        <w:rPr>
          <w:spacing w:val="-14"/>
        </w:rPr>
        <w:t xml:space="preserve"> </w:t>
      </w:r>
      <w:r>
        <w:t>định</w:t>
      </w:r>
      <w:r>
        <w:rPr>
          <w:spacing w:val="-10"/>
        </w:rPr>
        <w:t xml:space="preserve"> </w:t>
      </w:r>
      <w:r>
        <w:t>tại</w:t>
      </w:r>
      <w:r>
        <w:rPr>
          <w:spacing w:val="-2"/>
        </w:rPr>
        <w:t xml:space="preserve"> </w:t>
      </w:r>
      <w:r>
        <w:t>quy</w:t>
      </w:r>
      <w:r>
        <w:rPr>
          <w:spacing w:val="-14"/>
        </w:rPr>
        <w:t xml:space="preserve"> </w:t>
      </w:r>
      <w:r>
        <w:t>chuẩn</w:t>
      </w:r>
      <w:r>
        <w:rPr>
          <w:spacing w:val="-10"/>
        </w:rPr>
        <w:t xml:space="preserve"> </w:t>
      </w:r>
      <w:r>
        <w:t>kỹ</w:t>
      </w:r>
      <w:r>
        <w:rPr>
          <w:spacing w:val="-14"/>
        </w:rPr>
        <w:t xml:space="preserve"> </w:t>
      </w:r>
      <w:r>
        <w:t>thuật</w:t>
      </w:r>
      <w:r>
        <w:rPr>
          <w:spacing w:val="-10"/>
        </w:rPr>
        <w:t xml:space="preserve"> </w:t>
      </w:r>
      <w:r>
        <w:t>quốc</w:t>
      </w:r>
      <w:r>
        <w:rPr>
          <w:spacing w:val="-10"/>
        </w:rPr>
        <w:t xml:space="preserve"> </w:t>
      </w:r>
      <w:r>
        <w:t>gia;</w:t>
      </w:r>
      <w:r>
        <w:rPr>
          <w:spacing w:val="-10"/>
        </w:rPr>
        <w:t xml:space="preserve"> </w:t>
      </w:r>
      <w:r>
        <w:t>ưu</w:t>
      </w:r>
      <w:r>
        <w:rPr>
          <w:spacing w:val="-10"/>
        </w:rPr>
        <w:t xml:space="preserve"> </w:t>
      </w:r>
      <w:r>
        <w:t>tiên</w:t>
      </w:r>
      <w:r>
        <w:rPr>
          <w:spacing w:val="-9"/>
        </w:rPr>
        <w:t xml:space="preserve"> </w:t>
      </w:r>
      <w:r>
        <w:t>mặt</w:t>
      </w:r>
      <w:r>
        <w:rPr>
          <w:spacing w:val="-10"/>
        </w:rPr>
        <w:t xml:space="preserve"> </w:t>
      </w:r>
      <w:r>
        <w:t>đất</w:t>
      </w:r>
      <w:r>
        <w:rPr>
          <w:spacing w:val="-10"/>
        </w:rPr>
        <w:t xml:space="preserve"> </w:t>
      </w:r>
      <w:r>
        <w:t>cho</w:t>
      </w:r>
      <w:r>
        <w:rPr>
          <w:spacing w:val="-10"/>
        </w:rPr>
        <w:t xml:space="preserve"> </w:t>
      </w:r>
      <w:r>
        <w:t>không</w:t>
      </w:r>
      <w:r>
        <w:rPr>
          <w:spacing w:val="-12"/>
        </w:rPr>
        <w:t xml:space="preserve"> </w:t>
      </w:r>
      <w:r>
        <w:t>gian</w:t>
      </w:r>
      <w:r>
        <w:rPr>
          <w:spacing w:val="-10"/>
        </w:rPr>
        <w:t xml:space="preserve"> </w:t>
      </w:r>
      <w:r>
        <w:t>công</w:t>
      </w:r>
      <w:r>
        <w:rPr>
          <w:spacing w:val="-10"/>
        </w:rPr>
        <w:t xml:space="preserve"> </w:t>
      </w:r>
      <w:r>
        <w:t>cộng, cây xanh và chất lượng sống đô thị;</w:t>
      </w:r>
    </w:p>
    <w:p w14:paraId="1F5B800F" w14:textId="77777777" w:rsidR="00F5458D" w:rsidRDefault="00000000" w:rsidP="00F86B57">
      <w:pPr>
        <w:pStyle w:val="BodyText"/>
        <w:spacing w:before="84"/>
      </w:pPr>
      <w:r>
        <w:t>(+).Các</w:t>
      </w:r>
      <w:r>
        <w:rPr>
          <w:spacing w:val="-5"/>
        </w:rPr>
        <w:t xml:space="preserve"> </w:t>
      </w:r>
      <w:r>
        <w:t>khoản</w:t>
      </w:r>
      <w:r>
        <w:rPr>
          <w:spacing w:val="-5"/>
        </w:rPr>
        <w:t xml:space="preserve"> </w:t>
      </w:r>
      <w:r>
        <w:t>thu</w:t>
      </w:r>
      <w:r>
        <w:rPr>
          <w:spacing w:val="-5"/>
        </w:rPr>
        <w:t xml:space="preserve"> </w:t>
      </w:r>
      <w:r>
        <w:t>từ</w:t>
      </w:r>
      <w:r>
        <w:rPr>
          <w:spacing w:val="-12"/>
        </w:rPr>
        <w:t xml:space="preserve"> </w:t>
      </w:r>
      <w:r>
        <w:t>TOD,</w:t>
      </w:r>
      <w:r>
        <w:rPr>
          <w:spacing w:val="-5"/>
        </w:rPr>
        <w:t xml:space="preserve"> </w:t>
      </w:r>
      <w:r>
        <w:t>khoản</w:t>
      </w:r>
      <w:r>
        <w:rPr>
          <w:spacing w:val="-5"/>
        </w:rPr>
        <w:t xml:space="preserve"> </w:t>
      </w:r>
      <w:r>
        <w:t>thu</w:t>
      </w:r>
      <w:r>
        <w:rPr>
          <w:spacing w:val="-5"/>
        </w:rPr>
        <w:t xml:space="preserve"> </w:t>
      </w:r>
      <w:r>
        <w:t>từ</w:t>
      </w:r>
      <w:r>
        <w:rPr>
          <w:spacing w:val="-5"/>
        </w:rPr>
        <w:t xml:space="preserve"> </w:t>
      </w:r>
      <w:r>
        <w:t>việc</w:t>
      </w:r>
      <w:r>
        <w:rPr>
          <w:spacing w:val="-5"/>
        </w:rPr>
        <w:t xml:space="preserve"> </w:t>
      </w:r>
      <w:r>
        <w:t>khai</w:t>
      </w:r>
      <w:r>
        <w:rPr>
          <w:spacing w:val="-6"/>
        </w:rPr>
        <w:t xml:space="preserve"> </w:t>
      </w:r>
      <w:r>
        <w:t>thác</w:t>
      </w:r>
      <w:r>
        <w:rPr>
          <w:spacing w:val="-6"/>
        </w:rPr>
        <w:t xml:space="preserve"> </w:t>
      </w:r>
      <w:r>
        <w:t>giá</w:t>
      </w:r>
      <w:r>
        <w:rPr>
          <w:spacing w:val="-7"/>
        </w:rPr>
        <w:t xml:space="preserve"> </w:t>
      </w:r>
      <w:r>
        <w:t>trị</w:t>
      </w:r>
      <w:r>
        <w:rPr>
          <w:spacing w:val="-4"/>
        </w:rPr>
        <w:t xml:space="preserve"> </w:t>
      </w:r>
      <w:r>
        <w:t>tăng</w:t>
      </w:r>
      <w:r>
        <w:rPr>
          <w:spacing w:val="-6"/>
        </w:rPr>
        <w:t xml:space="preserve"> </w:t>
      </w:r>
      <w:r>
        <w:t>thêm</w:t>
      </w:r>
      <w:r>
        <w:rPr>
          <w:spacing w:val="-9"/>
        </w:rPr>
        <w:t xml:space="preserve"> </w:t>
      </w:r>
      <w:r>
        <w:t>từ</w:t>
      </w:r>
      <w:r>
        <w:rPr>
          <w:spacing w:val="-5"/>
        </w:rPr>
        <w:t xml:space="preserve"> </w:t>
      </w:r>
      <w:r>
        <w:t>đất, khoản</w:t>
      </w:r>
      <w:r>
        <w:rPr>
          <w:spacing w:val="-5"/>
        </w:rPr>
        <w:t xml:space="preserve"> </w:t>
      </w:r>
      <w:r>
        <w:t>thu</w:t>
      </w:r>
      <w:r>
        <w:rPr>
          <w:spacing w:val="-5"/>
        </w:rPr>
        <w:t xml:space="preserve"> </w:t>
      </w:r>
      <w:r>
        <w:t>từ</w:t>
      </w:r>
      <w:r>
        <w:rPr>
          <w:spacing w:val="-7"/>
        </w:rPr>
        <w:t xml:space="preserve"> </w:t>
      </w:r>
      <w:r>
        <w:t>khai</w:t>
      </w:r>
      <w:r>
        <w:rPr>
          <w:spacing w:val="-5"/>
        </w:rPr>
        <w:t xml:space="preserve"> </w:t>
      </w:r>
      <w:r>
        <w:t>thác</w:t>
      </w:r>
      <w:r>
        <w:rPr>
          <w:spacing w:val="-6"/>
        </w:rPr>
        <w:t xml:space="preserve"> </w:t>
      </w:r>
      <w:r>
        <w:t>tài</w:t>
      </w:r>
      <w:r>
        <w:rPr>
          <w:spacing w:val="-5"/>
        </w:rPr>
        <w:t xml:space="preserve"> </w:t>
      </w:r>
      <w:r>
        <w:t>sản</w:t>
      </w:r>
      <w:r>
        <w:rPr>
          <w:spacing w:val="-5"/>
        </w:rPr>
        <w:t xml:space="preserve"> </w:t>
      </w:r>
      <w:r>
        <w:t>kết</w:t>
      </w:r>
      <w:r>
        <w:rPr>
          <w:spacing w:val="-5"/>
        </w:rPr>
        <w:t xml:space="preserve"> </w:t>
      </w:r>
      <w:r>
        <w:t>cấu</w:t>
      </w:r>
      <w:r>
        <w:rPr>
          <w:spacing w:val="-5"/>
        </w:rPr>
        <w:t xml:space="preserve"> </w:t>
      </w:r>
      <w:r>
        <w:t>hạ</w:t>
      </w:r>
      <w:r>
        <w:rPr>
          <w:spacing w:val="-6"/>
        </w:rPr>
        <w:t xml:space="preserve"> </w:t>
      </w:r>
      <w:r>
        <w:t>tầng</w:t>
      </w:r>
      <w:r>
        <w:rPr>
          <w:spacing w:val="-5"/>
        </w:rPr>
        <w:t xml:space="preserve"> </w:t>
      </w:r>
      <w:r>
        <w:t>đường</w:t>
      </w:r>
      <w:r>
        <w:rPr>
          <w:spacing w:val="-5"/>
        </w:rPr>
        <w:t xml:space="preserve"> </w:t>
      </w:r>
      <w:r>
        <w:t>sắt</w:t>
      </w:r>
      <w:r>
        <w:rPr>
          <w:spacing w:val="-5"/>
        </w:rPr>
        <w:t xml:space="preserve"> </w:t>
      </w:r>
      <w:r>
        <w:t>địa</w:t>
      </w:r>
      <w:r>
        <w:rPr>
          <w:spacing w:val="-6"/>
        </w:rPr>
        <w:t xml:space="preserve"> </w:t>
      </w:r>
      <w:r>
        <w:t>phương,</w:t>
      </w:r>
      <w:r>
        <w:rPr>
          <w:spacing w:val="-6"/>
        </w:rPr>
        <w:t xml:space="preserve"> </w:t>
      </w:r>
      <w:r>
        <w:t>phí</w:t>
      </w:r>
      <w:r>
        <w:rPr>
          <w:spacing w:val="-5"/>
        </w:rPr>
        <w:t xml:space="preserve"> </w:t>
      </w:r>
      <w:r>
        <w:t>cải</w:t>
      </w:r>
      <w:r>
        <w:rPr>
          <w:spacing w:val="-5"/>
        </w:rPr>
        <w:t xml:space="preserve"> </w:t>
      </w:r>
      <w:r>
        <w:t>thiện</w:t>
      </w:r>
      <w:r>
        <w:rPr>
          <w:spacing w:val="-5"/>
        </w:rPr>
        <w:t xml:space="preserve"> </w:t>
      </w:r>
      <w:r>
        <w:t>hạ tầng, phí kết nối giao thông công cộng và các khoản thu khác.</w:t>
      </w:r>
    </w:p>
    <w:p w14:paraId="144C7DCB" w14:textId="77777777" w:rsidR="00F5458D" w:rsidRDefault="00000000" w:rsidP="00F86B57">
      <w:pPr>
        <w:pStyle w:val="BodyText"/>
      </w:pPr>
      <w:r>
        <w:t>Trên</w:t>
      </w:r>
      <w:r>
        <w:rPr>
          <w:spacing w:val="-3"/>
        </w:rPr>
        <w:t xml:space="preserve"> </w:t>
      </w:r>
      <w:r>
        <w:t>cơ</w:t>
      </w:r>
      <w:r>
        <w:rPr>
          <w:spacing w:val="-4"/>
        </w:rPr>
        <w:t xml:space="preserve"> </w:t>
      </w:r>
      <w:r>
        <w:t>sở</w:t>
      </w:r>
      <w:r>
        <w:rPr>
          <w:spacing w:val="-3"/>
        </w:rPr>
        <w:t xml:space="preserve"> </w:t>
      </w:r>
      <w:r>
        <w:t>kế</w:t>
      </w:r>
      <w:r>
        <w:rPr>
          <w:spacing w:val="-4"/>
        </w:rPr>
        <w:t xml:space="preserve"> </w:t>
      </w:r>
      <w:r>
        <w:t>thừa</w:t>
      </w:r>
      <w:r>
        <w:rPr>
          <w:spacing w:val="-4"/>
        </w:rPr>
        <w:t xml:space="preserve"> </w:t>
      </w:r>
      <w:r>
        <w:t>Luật</w:t>
      </w:r>
      <w:r>
        <w:rPr>
          <w:spacing w:val="-8"/>
        </w:rPr>
        <w:t xml:space="preserve"> </w:t>
      </w:r>
      <w:r>
        <w:t>Thủ</w:t>
      </w:r>
      <w:r>
        <w:rPr>
          <w:spacing w:val="-3"/>
        </w:rPr>
        <w:t xml:space="preserve"> </w:t>
      </w:r>
      <w:r>
        <w:t>đô</w:t>
      </w:r>
      <w:r>
        <w:rPr>
          <w:spacing w:val="-4"/>
        </w:rPr>
        <w:t xml:space="preserve"> </w:t>
      </w:r>
      <w:r>
        <w:t>năm</w:t>
      </w:r>
      <w:r>
        <w:rPr>
          <w:spacing w:val="-7"/>
        </w:rPr>
        <w:t xml:space="preserve"> </w:t>
      </w:r>
      <w:r>
        <w:t>2024,</w:t>
      </w:r>
      <w:r>
        <w:rPr>
          <w:spacing w:val="-7"/>
        </w:rPr>
        <w:t xml:space="preserve"> </w:t>
      </w:r>
      <w:r>
        <w:t>Luật</w:t>
      </w:r>
      <w:r>
        <w:rPr>
          <w:spacing w:val="-6"/>
        </w:rPr>
        <w:t xml:space="preserve"> </w:t>
      </w:r>
      <w:r>
        <w:t>Thủ</w:t>
      </w:r>
      <w:r>
        <w:rPr>
          <w:spacing w:val="-2"/>
        </w:rPr>
        <w:t xml:space="preserve"> </w:t>
      </w:r>
      <w:r>
        <w:t>đô</w:t>
      </w:r>
      <w:r>
        <w:rPr>
          <w:spacing w:val="-4"/>
        </w:rPr>
        <w:t xml:space="preserve"> </w:t>
      </w:r>
      <w:r>
        <w:t>năm</w:t>
      </w:r>
      <w:r>
        <w:rPr>
          <w:spacing w:val="-9"/>
        </w:rPr>
        <w:t xml:space="preserve"> </w:t>
      </w:r>
      <w:r>
        <w:t>2026</w:t>
      </w:r>
      <w:r>
        <w:rPr>
          <w:spacing w:val="-4"/>
        </w:rPr>
        <w:t xml:space="preserve"> </w:t>
      </w:r>
      <w:r>
        <w:t>tiếp</w:t>
      </w:r>
      <w:r>
        <w:rPr>
          <w:spacing w:val="-4"/>
        </w:rPr>
        <w:t xml:space="preserve"> </w:t>
      </w:r>
      <w:r>
        <w:t>tục</w:t>
      </w:r>
      <w:r>
        <w:rPr>
          <w:spacing w:val="-4"/>
        </w:rPr>
        <w:t xml:space="preserve"> </w:t>
      </w:r>
      <w:r>
        <w:t>quy định</w:t>
      </w:r>
      <w:r>
        <w:rPr>
          <w:spacing w:val="-7"/>
        </w:rPr>
        <w:t xml:space="preserve"> </w:t>
      </w:r>
      <w:r>
        <w:t>về</w:t>
      </w:r>
      <w:r>
        <w:rPr>
          <w:spacing w:val="-10"/>
        </w:rPr>
        <w:t xml:space="preserve"> </w:t>
      </w:r>
      <w:r>
        <w:t>việc</w:t>
      </w:r>
      <w:r>
        <w:rPr>
          <w:spacing w:val="-10"/>
        </w:rPr>
        <w:t xml:space="preserve"> </w:t>
      </w:r>
      <w:r>
        <w:t>phát</w:t>
      </w:r>
      <w:r>
        <w:rPr>
          <w:spacing w:val="-9"/>
        </w:rPr>
        <w:t xml:space="preserve"> </w:t>
      </w:r>
      <w:r>
        <w:t>triển</w:t>
      </w:r>
      <w:r>
        <w:rPr>
          <w:spacing w:val="-7"/>
        </w:rPr>
        <w:t xml:space="preserve"> </w:t>
      </w:r>
      <w:r>
        <w:t>đô</w:t>
      </w:r>
      <w:r>
        <w:rPr>
          <w:spacing w:val="-9"/>
        </w:rPr>
        <w:t xml:space="preserve"> </w:t>
      </w:r>
      <w:r>
        <w:t>thị</w:t>
      </w:r>
      <w:r>
        <w:rPr>
          <w:spacing w:val="-7"/>
        </w:rPr>
        <w:t xml:space="preserve"> </w:t>
      </w:r>
      <w:r>
        <w:t>theo</w:t>
      </w:r>
      <w:r>
        <w:rPr>
          <w:spacing w:val="-7"/>
        </w:rPr>
        <w:t xml:space="preserve"> </w:t>
      </w:r>
      <w:r>
        <w:t>mô</w:t>
      </w:r>
      <w:r>
        <w:rPr>
          <w:spacing w:val="-7"/>
        </w:rPr>
        <w:t xml:space="preserve"> </w:t>
      </w:r>
      <w:r>
        <w:t>hình</w:t>
      </w:r>
      <w:r>
        <w:rPr>
          <w:spacing w:val="-9"/>
        </w:rPr>
        <w:t xml:space="preserve"> </w:t>
      </w:r>
      <w:r>
        <w:t>định</w:t>
      </w:r>
      <w:r>
        <w:rPr>
          <w:spacing w:val="-7"/>
        </w:rPr>
        <w:t xml:space="preserve"> </w:t>
      </w:r>
      <w:r>
        <w:t>hướng</w:t>
      </w:r>
      <w:r>
        <w:rPr>
          <w:spacing w:val="-7"/>
        </w:rPr>
        <w:t xml:space="preserve"> </w:t>
      </w:r>
      <w:r>
        <w:t>giao</w:t>
      </w:r>
      <w:r>
        <w:rPr>
          <w:spacing w:val="-7"/>
        </w:rPr>
        <w:t xml:space="preserve"> </w:t>
      </w:r>
      <w:r>
        <w:t>thông</w:t>
      </w:r>
      <w:r>
        <w:rPr>
          <w:spacing w:val="-7"/>
        </w:rPr>
        <w:t xml:space="preserve"> </w:t>
      </w:r>
      <w:r>
        <w:t>công</w:t>
      </w:r>
      <w:r>
        <w:rPr>
          <w:spacing w:val="-7"/>
        </w:rPr>
        <w:t xml:space="preserve"> </w:t>
      </w:r>
      <w:r>
        <w:t>cộng</w:t>
      </w:r>
      <w:r>
        <w:rPr>
          <w:spacing w:val="-7"/>
        </w:rPr>
        <w:t xml:space="preserve"> </w:t>
      </w:r>
      <w:r>
        <w:t>(TOD) nhằm cụ thể hóa định hướng phát triển đô thị bền vững, hiện đại, gắn kết chặt chẽ giữa</w:t>
      </w:r>
      <w:r>
        <w:rPr>
          <w:spacing w:val="-11"/>
        </w:rPr>
        <w:t xml:space="preserve"> </w:t>
      </w:r>
      <w:r>
        <w:t>sử</w:t>
      </w:r>
      <w:r>
        <w:rPr>
          <w:spacing w:val="-12"/>
        </w:rPr>
        <w:t xml:space="preserve"> </w:t>
      </w:r>
      <w:r>
        <w:t>dụng</w:t>
      </w:r>
      <w:r>
        <w:rPr>
          <w:spacing w:val="-11"/>
        </w:rPr>
        <w:t xml:space="preserve"> </w:t>
      </w:r>
      <w:r>
        <w:t>đất</w:t>
      </w:r>
      <w:r>
        <w:rPr>
          <w:spacing w:val="-11"/>
        </w:rPr>
        <w:t xml:space="preserve"> </w:t>
      </w:r>
      <w:r>
        <w:t>đô</w:t>
      </w:r>
      <w:r>
        <w:rPr>
          <w:spacing w:val="-10"/>
        </w:rPr>
        <w:t xml:space="preserve"> </w:t>
      </w:r>
      <w:r>
        <w:t>thị</w:t>
      </w:r>
      <w:r>
        <w:rPr>
          <w:spacing w:val="-10"/>
        </w:rPr>
        <w:t xml:space="preserve"> </w:t>
      </w:r>
      <w:r>
        <w:t>với</w:t>
      </w:r>
      <w:r>
        <w:rPr>
          <w:spacing w:val="-11"/>
        </w:rPr>
        <w:t xml:space="preserve"> </w:t>
      </w:r>
      <w:r>
        <w:t>đầu</w:t>
      </w:r>
      <w:r>
        <w:rPr>
          <w:spacing w:val="-11"/>
        </w:rPr>
        <w:t xml:space="preserve"> </w:t>
      </w:r>
      <w:r>
        <w:t>tư,</w:t>
      </w:r>
      <w:r>
        <w:rPr>
          <w:spacing w:val="-10"/>
        </w:rPr>
        <w:t xml:space="preserve"> </w:t>
      </w:r>
      <w:r>
        <w:t>khai</w:t>
      </w:r>
      <w:r>
        <w:rPr>
          <w:spacing w:val="-11"/>
        </w:rPr>
        <w:t xml:space="preserve"> </w:t>
      </w:r>
      <w:r>
        <w:t>thác</w:t>
      </w:r>
      <w:r>
        <w:rPr>
          <w:spacing w:val="-9"/>
        </w:rPr>
        <w:t xml:space="preserve"> </w:t>
      </w:r>
      <w:r>
        <w:t>hiệu</w:t>
      </w:r>
      <w:r>
        <w:rPr>
          <w:spacing w:val="-11"/>
        </w:rPr>
        <w:t xml:space="preserve"> </w:t>
      </w:r>
      <w:r>
        <w:t>quả</w:t>
      </w:r>
      <w:r>
        <w:rPr>
          <w:spacing w:val="-11"/>
        </w:rPr>
        <w:t xml:space="preserve"> </w:t>
      </w:r>
      <w:r>
        <w:t>hệ</w:t>
      </w:r>
      <w:r>
        <w:rPr>
          <w:spacing w:val="-11"/>
        </w:rPr>
        <w:t xml:space="preserve"> </w:t>
      </w:r>
      <w:r>
        <w:t>thống</w:t>
      </w:r>
      <w:r>
        <w:rPr>
          <w:spacing w:val="-10"/>
        </w:rPr>
        <w:t xml:space="preserve"> </w:t>
      </w:r>
      <w:r>
        <w:t>giao</w:t>
      </w:r>
      <w:r>
        <w:rPr>
          <w:spacing w:val="-10"/>
        </w:rPr>
        <w:t xml:space="preserve"> </w:t>
      </w:r>
      <w:r>
        <w:t>thông</w:t>
      </w:r>
      <w:r>
        <w:rPr>
          <w:spacing w:val="-10"/>
        </w:rPr>
        <w:t xml:space="preserve"> </w:t>
      </w:r>
      <w:r>
        <w:t>công</w:t>
      </w:r>
      <w:r>
        <w:rPr>
          <w:spacing w:val="-11"/>
        </w:rPr>
        <w:t xml:space="preserve"> </w:t>
      </w:r>
      <w:r>
        <w:t>cộng khối lượng lớn, đặc biệt là đường sắt đô thị. Quy định này phù hợp với xu hướng phát</w:t>
      </w:r>
      <w:r>
        <w:rPr>
          <w:spacing w:val="-1"/>
        </w:rPr>
        <w:t xml:space="preserve"> </w:t>
      </w:r>
      <w:r>
        <w:t>triển</w:t>
      </w:r>
      <w:r>
        <w:rPr>
          <w:spacing w:val="-1"/>
        </w:rPr>
        <w:t xml:space="preserve"> </w:t>
      </w:r>
      <w:r>
        <w:t>đô</w:t>
      </w:r>
      <w:r>
        <w:rPr>
          <w:spacing w:val="-1"/>
        </w:rPr>
        <w:t xml:space="preserve"> </w:t>
      </w:r>
      <w:r>
        <w:t>thị</w:t>
      </w:r>
      <w:r>
        <w:rPr>
          <w:spacing w:val="-1"/>
        </w:rPr>
        <w:t xml:space="preserve"> </w:t>
      </w:r>
      <w:r>
        <w:t>tiên</w:t>
      </w:r>
      <w:r>
        <w:rPr>
          <w:spacing w:val="-1"/>
        </w:rPr>
        <w:t xml:space="preserve"> </w:t>
      </w:r>
      <w:r>
        <w:t>tiến</w:t>
      </w:r>
      <w:r>
        <w:rPr>
          <w:spacing w:val="-5"/>
        </w:rPr>
        <w:t xml:space="preserve"> </w:t>
      </w:r>
      <w:r>
        <w:t>trên</w:t>
      </w:r>
      <w:r>
        <w:rPr>
          <w:spacing w:val="-1"/>
        </w:rPr>
        <w:t xml:space="preserve"> </w:t>
      </w:r>
      <w:r>
        <w:t>thế</w:t>
      </w:r>
      <w:r>
        <w:rPr>
          <w:spacing w:val="-3"/>
        </w:rPr>
        <w:t xml:space="preserve"> </w:t>
      </w:r>
      <w:r>
        <w:t>giới,</w:t>
      </w:r>
      <w:r>
        <w:rPr>
          <w:spacing w:val="-3"/>
        </w:rPr>
        <w:t xml:space="preserve"> </w:t>
      </w:r>
      <w:r>
        <w:t>đồng</w:t>
      </w:r>
      <w:r>
        <w:rPr>
          <w:spacing w:val="-1"/>
        </w:rPr>
        <w:t xml:space="preserve"> </w:t>
      </w:r>
      <w:r>
        <w:t>thời</w:t>
      </w:r>
      <w:r>
        <w:rPr>
          <w:spacing w:val="-1"/>
        </w:rPr>
        <w:t xml:space="preserve"> </w:t>
      </w:r>
      <w:r>
        <w:t>đáp</w:t>
      </w:r>
      <w:r>
        <w:rPr>
          <w:spacing w:val="-1"/>
        </w:rPr>
        <w:t xml:space="preserve"> </w:t>
      </w:r>
      <w:r>
        <w:t>ứng</w:t>
      </w:r>
      <w:r>
        <w:rPr>
          <w:spacing w:val="-1"/>
        </w:rPr>
        <w:t xml:space="preserve"> </w:t>
      </w:r>
      <w:r>
        <w:t>yêu</w:t>
      </w:r>
      <w:r>
        <w:rPr>
          <w:spacing w:val="-1"/>
        </w:rPr>
        <w:t xml:space="preserve"> </w:t>
      </w:r>
      <w:r>
        <w:t>cầu</w:t>
      </w:r>
      <w:r>
        <w:rPr>
          <w:spacing w:val="-1"/>
        </w:rPr>
        <w:t xml:space="preserve"> </w:t>
      </w:r>
      <w:r>
        <w:t>thực</w:t>
      </w:r>
      <w:r>
        <w:rPr>
          <w:spacing w:val="-2"/>
        </w:rPr>
        <w:t xml:space="preserve"> </w:t>
      </w:r>
      <w:r>
        <w:t>tiễn</w:t>
      </w:r>
      <w:r>
        <w:rPr>
          <w:spacing w:val="-2"/>
        </w:rPr>
        <w:t xml:space="preserve"> </w:t>
      </w:r>
      <w:r>
        <w:t>của</w:t>
      </w:r>
      <w:r>
        <w:rPr>
          <w:spacing w:val="-8"/>
        </w:rPr>
        <w:t xml:space="preserve"> </w:t>
      </w:r>
      <w:r>
        <w:t>Thủ đô</w:t>
      </w:r>
      <w:r>
        <w:rPr>
          <w:spacing w:val="-2"/>
        </w:rPr>
        <w:t xml:space="preserve"> </w:t>
      </w:r>
      <w:r>
        <w:t>trong</w:t>
      </w:r>
      <w:r>
        <w:rPr>
          <w:spacing w:val="-4"/>
        </w:rPr>
        <w:t xml:space="preserve"> </w:t>
      </w:r>
      <w:r>
        <w:t>bối</w:t>
      </w:r>
      <w:r>
        <w:rPr>
          <w:spacing w:val="-2"/>
        </w:rPr>
        <w:t xml:space="preserve"> </w:t>
      </w:r>
      <w:r>
        <w:t>cảnh</w:t>
      </w:r>
      <w:r>
        <w:rPr>
          <w:spacing w:val="-2"/>
        </w:rPr>
        <w:t xml:space="preserve"> </w:t>
      </w:r>
      <w:r>
        <w:t>dân</w:t>
      </w:r>
      <w:r>
        <w:rPr>
          <w:spacing w:val="-2"/>
        </w:rPr>
        <w:t xml:space="preserve"> </w:t>
      </w:r>
      <w:r>
        <w:t>số</w:t>
      </w:r>
      <w:r>
        <w:rPr>
          <w:spacing w:val="-3"/>
        </w:rPr>
        <w:t xml:space="preserve"> </w:t>
      </w:r>
      <w:r>
        <w:t>đô</w:t>
      </w:r>
      <w:r>
        <w:rPr>
          <w:spacing w:val="-4"/>
        </w:rPr>
        <w:t xml:space="preserve"> </w:t>
      </w:r>
      <w:r>
        <w:t>thị</w:t>
      </w:r>
      <w:r>
        <w:rPr>
          <w:spacing w:val="-3"/>
        </w:rPr>
        <w:t xml:space="preserve"> </w:t>
      </w:r>
      <w:r>
        <w:t>gia</w:t>
      </w:r>
      <w:r>
        <w:rPr>
          <w:spacing w:val="-1"/>
        </w:rPr>
        <w:t xml:space="preserve"> </w:t>
      </w:r>
      <w:r>
        <w:t>tăng</w:t>
      </w:r>
      <w:r>
        <w:rPr>
          <w:spacing w:val="-4"/>
        </w:rPr>
        <w:t xml:space="preserve"> </w:t>
      </w:r>
      <w:r>
        <w:t>nhanh,</w:t>
      </w:r>
      <w:r>
        <w:rPr>
          <w:spacing w:val="-2"/>
        </w:rPr>
        <w:t xml:space="preserve"> </w:t>
      </w:r>
      <w:r>
        <w:t>quỹ</w:t>
      </w:r>
      <w:r>
        <w:rPr>
          <w:spacing w:val="-5"/>
        </w:rPr>
        <w:t xml:space="preserve"> </w:t>
      </w:r>
      <w:r>
        <w:t>đất</w:t>
      </w:r>
      <w:r>
        <w:rPr>
          <w:spacing w:val="-3"/>
        </w:rPr>
        <w:t xml:space="preserve"> </w:t>
      </w:r>
      <w:r>
        <w:t>hạn chế</w:t>
      </w:r>
      <w:r>
        <w:rPr>
          <w:spacing w:val="-4"/>
        </w:rPr>
        <w:t xml:space="preserve"> </w:t>
      </w:r>
      <w:r>
        <w:t>và</w:t>
      </w:r>
      <w:r>
        <w:rPr>
          <w:spacing w:val="-1"/>
        </w:rPr>
        <w:t xml:space="preserve"> </w:t>
      </w:r>
      <w:r>
        <w:t>áp</w:t>
      </w:r>
      <w:r>
        <w:rPr>
          <w:spacing w:val="-4"/>
        </w:rPr>
        <w:t xml:space="preserve"> </w:t>
      </w:r>
      <w:r>
        <w:t>lực</w:t>
      </w:r>
      <w:r>
        <w:rPr>
          <w:spacing w:val="-4"/>
        </w:rPr>
        <w:t xml:space="preserve"> </w:t>
      </w:r>
      <w:r>
        <w:t>lớn</w:t>
      </w:r>
      <w:r>
        <w:rPr>
          <w:spacing w:val="-2"/>
        </w:rPr>
        <w:t xml:space="preserve"> </w:t>
      </w:r>
      <w:r>
        <w:t>lên</w:t>
      </w:r>
      <w:r>
        <w:rPr>
          <w:spacing w:val="-4"/>
        </w:rPr>
        <w:t xml:space="preserve"> </w:t>
      </w:r>
      <w:r>
        <w:t>hệ thống giao thông.</w:t>
      </w:r>
    </w:p>
    <w:p w14:paraId="55828D04" w14:textId="77777777" w:rsidR="00F5458D" w:rsidRDefault="00000000" w:rsidP="00F86B57">
      <w:pPr>
        <w:pStyle w:val="Heading2"/>
        <w:spacing w:before="98"/>
        <w:ind w:left="568" w:firstLine="0"/>
      </w:pPr>
      <w:r>
        <w:rPr>
          <w:spacing w:val="-6"/>
        </w:rPr>
        <w:t>+</w:t>
      </w:r>
      <w:r>
        <w:rPr>
          <w:spacing w:val="-13"/>
        </w:rPr>
        <w:t xml:space="preserve"> </w:t>
      </w:r>
      <w:r>
        <w:rPr>
          <w:spacing w:val="-6"/>
        </w:rPr>
        <w:t>Tăng</w:t>
      </w:r>
      <w:r>
        <w:rPr>
          <w:spacing w:val="-10"/>
        </w:rPr>
        <w:t xml:space="preserve"> </w:t>
      </w:r>
      <w:r>
        <w:rPr>
          <w:spacing w:val="-6"/>
        </w:rPr>
        <w:t>thẩm</w:t>
      </w:r>
      <w:r>
        <w:rPr>
          <w:spacing w:val="-3"/>
        </w:rPr>
        <w:t xml:space="preserve"> </w:t>
      </w:r>
      <w:r>
        <w:rPr>
          <w:spacing w:val="-6"/>
        </w:rPr>
        <w:t>quyền</w:t>
      </w:r>
      <w:r>
        <w:rPr>
          <w:spacing w:val="-11"/>
        </w:rPr>
        <w:t xml:space="preserve"> </w:t>
      </w:r>
      <w:r>
        <w:rPr>
          <w:spacing w:val="-6"/>
        </w:rPr>
        <w:t>cho</w:t>
      </w:r>
      <w:r>
        <w:rPr>
          <w:spacing w:val="-8"/>
        </w:rPr>
        <w:t xml:space="preserve"> </w:t>
      </w:r>
      <w:r>
        <w:rPr>
          <w:spacing w:val="-6"/>
        </w:rPr>
        <w:t>Thành</w:t>
      </w:r>
      <w:r>
        <w:rPr>
          <w:spacing w:val="-11"/>
        </w:rPr>
        <w:t xml:space="preserve"> </w:t>
      </w:r>
      <w:r>
        <w:rPr>
          <w:spacing w:val="-6"/>
        </w:rPr>
        <w:t>phố</w:t>
      </w:r>
      <w:r>
        <w:rPr>
          <w:spacing w:val="-7"/>
        </w:rPr>
        <w:t xml:space="preserve"> </w:t>
      </w:r>
      <w:r>
        <w:rPr>
          <w:spacing w:val="-6"/>
        </w:rPr>
        <w:t>ban</w:t>
      </w:r>
      <w:r>
        <w:rPr>
          <w:spacing w:val="-9"/>
        </w:rPr>
        <w:t xml:space="preserve"> </w:t>
      </w:r>
      <w:r>
        <w:rPr>
          <w:spacing w:val="-6"/>
        </w:rPr>
        <w:t>hành</w:t>
      </w:r>
      <w:r>
        <w:rPr>
          <w:spacing w:val="-9"/>
        </w:rPr>
        <w:t xml:space="preserve"> </w:t>
      </w:r>
      <w:r>
        <w:rPr>
          <w:spacing w:val="-6"/>
        </w:rPr>
        <w:t>chính</w:t>
      </w:r>
      <w:r>
        <w:rPr>
          <w:spacing w:val="-11"/>
        </w:rPr>
        <w:t xml:space="preserve"> </w:t>
      </w:r>
      <w:r>
        <w:rPr>
          <w:spacing w:val="-6"/>
        </w:rPr>
        <w:t>sách</w:t>
      </w:r>
      <w:r>
        <w:rPr>
          <w:spacing w:val="-10"/>
        </w:rPr>
        <w:t xml:space="preserve"> </w:t>
      </w:r>
      <w:r>
        <w:rPr>
          <w:spacing w:val="-6"/>
        </w:rPr>
        <w:t>để</w:t>
      </w:r>
      <w:r>
        <w:rPr>
          <w:spacing w:val="-11"/>
        </w:rPr>
        <w:t xml:space="preserve"> </w:t>
      </w:r>
      <w:r>
        <w:rPr>
          <w:spacing w:val="-6"/>
        </w:rPr>
        <w:t>phát</w:t>
      </w:r>
      <w:r>
        <w:rPr>
          <w:spacing w:val="-10"/>
        </w:rPr>
        <w:t xml:space="preserve"> </w:t>
      </w:r>
      <w:r>
        <w:rPr>
          <w:spacing w:val="-6"/>
        </w:rPr>
        <w:t>triển</w:t>
      </w:r>
      <w:r>
        <w:rPr>
          <w:spacing w:val="-9"/>
        </w:rPr>
        <w:t xml:space="preserve"> </w:t>
      </w:r>
      <w:r>
        <w:rPr>
          <w:spacing w:val="-6"/>
        </w:rPr>
        <w:t>nhà</w:t>
      </w:r>
      <w:r>
        <w:rPr>
          <w:spacing w:val="-9"/>
        </w:rPr>
        <w:t xml:space="preserve"> </w:t>
      </w:r>
      <w:r>
        <w:rPr>
          <w:spacing w:val="-6"/>
        </w:rPr>
        <w:t>ở:</w:t>
      </w:r>
    </w:p>
    <w:p w14:paraId="0C68BC1B" w14:textId="77777777" w:rsidR="00F5458D" w:rsidRDefault="00000000" w:rsidP="00F86B57">
      <w:pPr>
        <w:pStyle w:val="BodyText"/>
        <w:spacing w:before="84"/>
        <w:ind w:right="148"/>
        <w:rPr>
          <w:i/>
        </w:rPr>
      </w:pPr>
      <w:r>
        <w:t>(+).</w:t>
      </w:r>
      <w:r>
        <w:rPr>
          <w:spacing w:val="40"/>
        </w:rPr>
        <w:t xml:space="preserve"> </w:t>
      </w:r>
      <w:r>
        <w:t>Ban hành cơ chế,</w:t>
      </w:r>
      <w:r>
        <w:rPr>
          <w:spacing w:val="-1"/>
        </w:rPr>
        <w:t xml:space="preserve"> </w:t>
      </w:r>
      <w:r>
        <w:t>chính</w:t>
      </w:r>
      <w:r>
        <w:rPr>
          <w:spacing w:val="-1"/>
        </w:rPr>
        <w:t xml:space="preserve"> </w:t>
      </w:r>
      <w:r>
        <w:t>sách về</w:t>
      </w:r>
      <w:r>
        <w:rPr>
          <w:spacing w:val="-2"/>
        </w:rPr>
        <w:t xml:space="preserve"> </w:t>
      </w:r>
      <w:r>
        <w:t>đầu</w:t>
      </w:r>
      <w:r>
        <w:rPr>
          <w:spacing w:val="-1"/>
        </w:rPr>
        <w:t xml:space="preserve"> </w:t>
      </w:r>
      <w:r>
        <w:t>tư,</w:t>
      </w:r>
      <w:r>
        <w:rPr>
          <w:spacing w:val="-2"/>
        </w:rPr>
        <w:t xml:space="preserve"> </w:t>
      </w:r>
      <w:r>
        <w:t>phát triển và</w:t>
      </w:r>
      <w:r>
        <w:rPr>
          <w:spacing w:val="-1"/>
        </w:rPr>
        <w:t xml:space="preserve"> </w:t>
      </w:r>
      <w:r>
        <w:t>hỗ trợ</w:t>
      </w:r>
      <w:r>
        <w:rPr>
          <w:spacing w:val="-1"/>
        </w:rPr>
        <w:t xml:space="preserve"> </w:t>
      </w:r>
      <w:r>
        <w:t>nhà</w:t>
      </w:r>
      <w:r>
        <w:rPr>
          <w:spacing w:val="-1"/>
        </w:rPr>
        <w:t xml:space="preserve"> </w:t>
      </w:r>
      <w:r>
        <w:t>ở</w:t>
      </w:r>
      <w:r>
        <w:rPr>
          <w:spacing w:val="-1"/>
        </w:rPr>
        <w:t xml:space="preserve"> </w:t>
      </w:r>
      <w:r>
        <w:t>trên địa bàn</w:t>
      </w:r>
      <w:r>
        <w:rPr>
          <w:spacing w:val="-4"/>
        </w:rPr>
        <w:t xml:space="preserve"> </w:t>
      </w:r>
      <w:r>
        <w:t>Thành</w:t>
      </w:r>
      <w:r>
        <w:rPr>
          <w:spacing w:val="-4"/>
        </w:rPr>
        <w:t xml:space="preserve"> </w:t>
      </w:r>
      <w:r>
        <w:t>phố;</w:t>
      </w:r>
      <w:r>
        <w:rPr>
          <w:spacing w:val="-3"/>
        </w:rPr>
        <w:t xml:space="preserve"> </w:t>
      </w:r>
      <w:r>
        <w:t>ưu</w:t>
      </w:r>
      <w:r>
        <w:rPr>
          <w:spacing w:val="-4"/>
        </w:rPr>
        <w:t xml:space="preserve"> </w:t>
      </w:r>
      <w:r>
        <w:t>đãi,</w:t>
      </w:r>
      <w:r>
        <w:rPr>
          <w:spacing w:val="-5"/>
        </w:rPr>
        <w:t xml:space="preserve"> </w:t>
      </w:r>
      <w:r>
        <w:t>hỗ</w:t>
      </w:r>
      <w:r>
        <w:rPr>
          <w:spacing w:val="-4"/>
        </w:rPr>
        <w:t xml:space="preserve"> </w:t>
      </w:r>
      <w:r>
        <w:t>trợ</w:t>
      </w:r>
      <w:r>
        <w:rPr>
          <w:spacing w:val="-4"/>
        </w:rPr>
        <w:t xml:space="preserve"> </w:t>
      </w:r>
      <w:r>
        <w:t>phát</w:t>
      </w:r>
      <w:r>
        <w:rPr>
          <w:spacing w:val="-3"/>
        </w:rPr>
        <w:t xml:space="preserve"> </w:t>
      </w:r>
      <w:r>
        <w:t>triển</w:t>
      </w:r>
      <w:r>
        <w:rPr>
          <w:spacing w:val="-4"/>
        </w:rPr>
        <w:t xml:space="preserve"> </w:t>
      </w:r>
      <w:r>
        <w:t>nhà</w:t>
      </w:r>
      <w:r>
        <w:rPr>
          <w:spacing w:val="-4"/>
        </w:rPr>
        <w:t xml:space="preserve"> </w:t>
      </w:r>
      <w:r>
        <w:t>ở</w:t>
      </w:r>
      <w:r>
        <w:rPr>
          <w:spacing w:val="-4"/>
        </w:rPr>
        <w:t xml:space="preserve"> </w:t>
      </w:r>
      <w:r>
        <w:t>xã</w:t>
      </w:r>
      <w:r>
        <w:rPr>
          <w:spacing w:val="-4"/>
        </w:rPr>
        <w:t xml:space="preserve"> </w:t>
      </w:r>
      <w:r>
        <w:t>hội,</w:t>
      </w:r>
      <w:r>
        <w:rPr>
          <w:spacing w:val="-5"/>
        </w:rPr>
        <w:t xml:space="preserve"> </w:t>
      </w:r>
      <w:r>
        <w:t>nhà</w:t>
      </w:r>
      <w:r>
        <w:rPr>
          <w:spacing w:val="-4"/>
        </w:rPr>
        <w:t xml:space="preserve"> </w:t>
      </w:r>
      <w:r>
        <w:t>ở</w:t>
      </w:r>
      <w:r>
        <w:rPr>
          <w:spacing w:val="-4"/>
        </w:rPr>
        <w:t xml:space="preserve"> </w:t>
      </w:r>
      <w:r>
        <w:t>công</w:t>
      </w:r>
      <w:r>
        <w:rPr>
          <w:spacing w:val="-4"/>
        </w:rPr>
        <w:t xml:space="preserve"> </w:t>
      </w:r>
      <w:r>
        <w:t>vụ,</w:t>
      </w:r>
      <w:r>
        <w:rPr>
          <w:spacing w:val="-5"/>
        </w:rPr>
        <w:t xml:space="preserve"> </w:t>
      </w:r>
      <w:r>
        <w:t>nhà</w:t>
      </w:r>
      <w:r>
        <w:rPr>
          <w:spacing w:val="-4"/>
        </w:rPr>
        <w:t xml:space="preserve"> </w:t>
      </w:r>
      <w:r>
        <w:t>ở</w:t>
      </w:r>
      <w:r>
        <w:rPr>
          <w:spacing w:val="-4"/>
        </w:rPr>
        <w:t xml:space="preserve"> </w:t>
      </w:r>
      <w:r>
        <w:t>phục</w:t>
      </w:r>
      <w:r>
        <w:rPr>
          <w:spacing w:val="-7"/>
        </w:rPr>
        <w:t xml:space="preserve"> </w:t>
      </w:r>
      <w:r>
        <w:t xml:space="preserve">vụ tái định cư, nhà lưu trú và các loại hình nhà ở khác </w:t>
      </w:r>
      <w:r>
        <w:rPr>
          <w:i/>
        </w:rPr>
        <w:t>(điểm đ, khoản 2, Điều 12).</w:t>
      </w:r>
    </w:p>
    <w:p w14:paraId="29050FA2" w14:textId="77777777" w:rsidR="00F5458D" w:rsidRDefault="00000000" w:rsidP="00F86B57">
      <w:pPr>
        <w:pStyle w:val="BodyText"/>
        <w:spacing w:before="88"/>
        <w:ind w:right="135"/>
        <w:rPr>
          <w:i/>
        </w:rPr>
      </w:pPr>
      <w:r>
        <w:t>(+).</w:t>
      </w:r>
      <w:r>
        <w:rPr>
          <w:spacing w:val="-9"/>
        </w:rPr>
        <w:t xml:space="preserve"> </w:t>
      </w:r>
      <w:r>
        <w:t>Quyết</w:t>
      </w:r>
      <w:r>
        <w:rPr>
          <w:spacing w:val="-1"/>
        </w:rPr>
        <w:t xml:space="preserve"> </w:t>
      </w:r>
      <w:r>
        <w:t>định</w:t>
      </w:r>
      <w:r>
        <w:rPr>
          <w:spacing w:val="-1"/>
        </w:rPr>
        <w:t xml:space="preserve"> </w:t>
      </w:r>
      <w:r>
        <w:t>việc</w:t>
      </w:r>
      <w:r>
        <w:rPr>
          <w:spacing w:val="-5"/>
        </w:rPr>
        <w:t xml:space="preserve"> </w:t>
      </w:r>
      <w:r>
        <w:t>chuyển</w:t>
      </w:r>
      <w:r>
        <w:rPr>
          <w:spacing w:val="-1"/>
        </w:rPr>
        <w:t xml:space="preserve"> </w:t>
      </w:r>
      <w:r>
        <w:t>đổi</w:t>
      </w:r>
      <w:r>
        <w:rPr>
          <w:spacing w:val="-1"/>
        </w:rPr>
        <w:t xml:space="preserve"> </w:t>
      </w:r>
      <w:r>
        <w:t>giữa</w:t>
      </w:r>
      <w:r>
        <w:rPr>
          <w:spacing w:val="-2"/>
        </w:rPr>
        <w:t xml:space="preserve"> </w:t>
      </w:r>
      <w:r>
        <w:t>các</w:t>
      </w:r>
      <w:r>
        <w:rPr>
          <w:spacing w:val="-2"/>
        </w:rPr>
        <w:t xml:space="preserve"> </w:t>
      </w:r>
      <w:r>
        <w:t>loại</w:t>
      </w:r>
      <w:r>
        <w:rPr>
          <w:spacing w:val="-4"/>
        </w:rPr>
        <w:t xml:space="preserve"> </w:t>
      </w:r>
      <w:r>
        <w:t>hình</w:t>
      </w:r>
      <w:r>
        <w:rPr>
          <w:spacing w:val="-1"/>
        </w:rPr>
        <w:t xml:space="preserve"> </w:t>
      </w:r>
      <w:r>
        <w:t>nhà</w:t>
      </w:r>
      <w:r>
        <w:rPr>
          <w:spacing w:val="-1"/>
        </w:rPr>
        <w:t xml:space="preserve"> </w:t>
      </w:r>
      <w:r>
        <w:t>ở</w:t>
      </w:r>
      <w:r>
        <w:rPr>
          <w:spacing w:val="-3"/>
        </w:rPr>
        <w:t xml:space="preserve"> </w:t>
      </w:r>
      <w:r>
        <w:t>thương</w:t>
      </w:r>
      <w:r>
        <w:rPr>
          <w:spacing w:val="-1"/>
        </w:rPr>
        <w:t xml:space="preserve"> </w:t>
      </w:r>
      <w:r>
        <w:t>mại,</w:t>
      </w:r>
      <w:r>
        <w:rPr>
          <w:spacing w:val="-3"/>
        </w:rPr>
        <w:t xml:space="preserve"> </w:t>
      </w:r>
      <w:r>
        <w:t>nhà</w:t>
      </w:r>
      <w:r>
        <w:rPr>
          <w:spacing w:val="-1"/>
        </w:rPr>
        <w:t xml:space="preserve"> </w:t>
      </w:r>
      <w:r>
        <w:t>ở</w:t>
      </w:r>
      <w:r>
        <w:rPr>
          <w:spacing w:val="-3"/>
        </w:rPr>
        <w:t xml:space="preserve"> </w:t>
      </w:r>
      <w:r>
        <w:t>xã hội,</w:t>
      </w:r>
      <w:r>
        <w:rPr>
          <w:spacing w:val="-5"/>
        </w:rPr>
        <w:t xml:space="preserve"> </w:t>
      </w:r>
      <w:r>
        <w:t>nhà</w:t>
      </w:r>
      <w:r>
        <w:rPr>
          <w:spacing w:val="-6"/>
        </w:rPr>
        <w:t xml:space="preserve"> </w:t>
      </w:r>
      <w:r>
        <w:t>ở</w:t>
      </w:r>
      <w:r>
        <w:rPr>
          <w:spacing w:val="-4"/>
        </w:rPr>
        <w:t xml:space="preserve"> </w:t>
      </w:r>
      <w:r>
        <w:t>phục</w:t>
      </w:r>
      <w:r>
        <w:rPr>
          <w:spacing w:val="-4"/>
        </w:rPr>
        <w:t xml:space="preserve"> </w:t>
      </w:r>
      <w:r>
        <w:t>vụ</w:t>
      </w:r>
      <w:r>
        <w:rPr>
          <w:spacing w:val="-5"/>
        </w:rPr>
        <w:t xml:space="preserve"> </w:t>
      </w:r>
      <w:r>
        <w:t>tái</w:t>
      </w:r>
      <w:r>
        <w:rPr>
          <w:spacing w:val="-5"/>
        </w:rPr>
        <w:t xml:space="preserve"> </w:t>
      </w:r>
      <w:r>
        <w:t>định</w:t>
      </w:r>
      <w:r>
        <w:rPr>
          <w:spacing w:val="-4"/>
        </w:rPr>
        <w:t xml:space="preserve"> </w:t>
      </w:r>
      <w:r>
        <w:t>cư</w:t>
      </w:r>
      <w:r>
        <w:rPr>
          <w:spacing w:val="-5"/>
        </w:rPr>
        <w:t xml:space="preserve"> </w:t>
      </w:r>
      <w:r>
        <w:t>trên</w:t>
      </w:r>
      <w:r>
        <w:rPr>
          <w:spacing w:val="-6"/>
        </w:rPr>
        <w:t xml:space="preserve"> </w:t>
      </w:r>
      <w:r>
        <w:t>địa</w:t>
      </w:r>
      <w:r>
        <w:rPr>
          <w:spacing w:val="-4"/>
        </w:rPr>
        <w:t xml:space="preserve"> </w:t>
      </w:r>
      <w:r>
        <w:t>bàn</w:t>
      </w:r>
      <w:r>
        <w:rPr>
          <w:spacing w:val="-11"/>
        </w:rPr>
        <w:t xml:space="preserve"> </w:t>
      </w:r>
      <w:r>
        <w:t>Thành</w:t>
      </w:r>
      <w:r>
        <w:rPr>
          <w:spacing w:val="-6"/>
        </w:rPr>
        <w:t xml:space="preserve"> </w:t>
      </w:r>
      <w:r>
        <w:t>phố</w:t>
      </w:r>
      <w:r>
        <w:rPr>
          <w:spacing w:val="-5"/>
        </w:rPr>
        <w:t xml:space="preserve"> </w:t>
      </w:r>
      <w:r>
        <w:t>để</w:t>
      </w:r>
      <w:r>
        <w:rPr>
          <w:spacing w:val="-4"/>
        </w:rPr>
        <w:t xml:space="preserve"> </w:t>
      </w:r>
      <w:r>
        <w:t>sử</w:t>
      </w:r>
      <w:r>
        <w:rPr>
          <w:spacing w:val="-8"/>
        </w:rPr>
        <w:t xml:space="preserve"> </w:t>
      </w:r>
      <w:r>
        <w:t>dụng</w:t>
      </w:r>
      <w:r>
        <w:rPr>
          <w:spacing w:val="-4"/>
        </w:rPr>
        <w:t xml:space="preserve"> </w:t>
      </w:r>
      <w:r>
        <w:t>linh</w:t>
      </w:r>
      <w:r>
        <w:rPr>
          <w:spacing w:val="-6"/>
        </w:rPr>
        <w:t xml:space="preserve"> </w:t>
      </w:r>
      <w:r>
        <w:t>hoạt,</w:t>
      </w:r>
      <w:r>
        <w:rPr>
          <w:spacing w:val="-7"/>
        </w:rPr>
        <w:t xml:space="preserve"> </w:t>
      </w:r>
      <w:r>
        <w:t>đáp</w:t>
      </w:r>
      <w:r>
        <w:rPr>
          <w:spacing w:val="-2"/>
        </w:rPr>
        <w:t xml:space="preserve"> </w:t>
      </w:r>
      <w:r>
        <w:t xml:space="preserve">ứng nhu cầu thực tế của người dân </w:t>
      </w:r>
      <w:r>
        <w:rPr>
          <w:i/>
        </w:rPr>
        <w:t>(điểm b, c khoản 3 Điều</w:t>
      </w:r>
      <w:r>
        <w:rPr>
          <w:i/>
          <w:spacing w:val="40"/>
        </w:rPr>
        <w:t xml:space="preserve"> </w:t>
      </w:r>
      <w:r>
        <w:rPr>
          <w:i/>
        </w:rPr>
        <w:t>12);</w:t>
      </w:r>
    </w:p>
    <w:p w14:paraId="423579B1" w14:textId="77777777" w:rsidR="00F5458D" w:rsidRDefault="00000000" w:rsidP="00F86B57">
      <w:pPr>
        <w:pStyle w:val="BodyText"/>
        <w:spacing w:line="242" w:lineRule="auto"/>
        <w:ind w:right="137"/>
        <w:rPr>
          <w:i/>
        </w:rPr>
      </w:pPr>
      <w:r>
        <w:t xml:space="preserve">(+). Quyết định các biện pháp tạo lập, quản lý, khai thác nhà ở phục vụ mục tiêu an sinh xã hội và phát triển của Thủ đô </w:t>
      </w:r>
      <w:r>
        <w:rPr>
          <w:i/>
        </w:rPr>
        <w:t>(điểm d khoản 3 Điều 12).</w:t>
      </w:r>
    </w:p>
    <w:p w14:paraId="188A4BDA" w14:textId="77777777" w:rsidR="00F5458D" w:rsidRDefault="00000000" w:rsidP="00F86B57">
      <w:pPr>
        <w:pStyle w:val="BodyText"/>
        <w:spacing w:before="84"/>
        <w:rPr>
          <w:i/>
        </w:rPr>
      </w:pPr>
      <w:r>
        <w:t>(+).</w:t>
      </w:r>
      <w:r>
        <w:rPr>
          <w:spacing w:val="-11"/>
        </w:rPr>
        <w:t xml:space="preserve"> </w:t>
      </w:r>
      <w:r>
        <w:t>Quy</w:t>
      </w:r>
      <w:r>
        <w:rPr>
          <w:spacing w:val="-7"/>
        </w:rPr>
        <w:t xml:space="preserve"> </w:t>
      </w:r>
      <w:r>
        <w:t>định</w:t>
      </w:r>
      <w:r>
        <w:rPr>
          <w:spacing w:val="-5"/>
        </w:rPr>
        <w:t xml:space="preserve"> </w:t>
      </w:r>
      <w:r>
        <w:t>việc</w:t>
      </w:r>
      <w:r>
        <w:rPr>
          <w:spacing w:val="-6"/>
        </w:rPr>
        <w:t xml:space="preserve"> </w:t>
      </w:r>
      <w:r>
        <w:t>sử</w:t>
      </w:r>
      <w:r>
        <w:rPr>
          <w:spacing w:val="-7"/>
        </w:rPr>
        <w:t xml:space="preserve"> </w:t>
      </w:r>
      <w:r>
        <w:t>dụng</w:t>
      </w:r>
      <w:r>
        <w:rPr>
          <w:spacing w:val="-5"/>
        </w:rPr>
        <w:t xml:space="preserve"> </w:t>
      </w:r>
      <w:r>
        <w:t>ngân</w:t>
      </w:r>
      <w:r>
        <w:rPr>
          <w:spacing w:val="-5"/>
        </w:rPr>
        <w:t xml:space="preserve"> </w:t>
      </w:r>
      <w:r>
        <w:t>sách</w:t>
      </w:r>
      <w:r>
        <w:rPr>
          <w:spacing w:val="-9"/>
        </w:rPr>
        <w:t xml:space="preserve"> </w:t>
      </w:r>
      <w:r>
        <w:t>Thành</w:t>
      </w:r>
      <w:r>
        <w:rPr>
          <w:spacing w:val="-5"/>
        </w:rPr>
        <w:t xml:space="preserve"> </w:t>
      </w:r>
      <w:r>
        <w:t>phố</w:t>
      </w:r>
      <w:r>
        <w:rPr>
          <w:spacing w:val="-4"/>
        </w:rPr>
        <w:t xml:space="preserve"> </w:t>
      </w:r>
      <w:r>
        <w:t>để</w:t>
      </w:r>
      <w:r>
        <w:rPr>
          <w:spacing w:val="-6"/>
        </w:rPr>
        <w:t xml:space="preserve"> </w:t>
      </w:r>
      <w:r>
        <w:t>đầu</w:t>
      </w:r>
      <w:r>
        <w:rPr>
          <w:spacing w:val="-5"/>
        </w:rPr>
        <w:t xml:space="preserve"> </w:t>
      </w:r>
      <w:r>
        <w:t>tư</w:t>
      </w:r>
      <w:r>
        <w:rPr>
          <w:spacing w:val="-7"/>
        </w:rPr>
        <w:t xml:space="preserve"> </w:t>
      </w:r>
      <w:r>
        <w:t>hạ</w:t>
      </w:r>
      <w:r>
        <w:rPr>
          <w:spacing w:val="-6"/>
        </w:rPr>
        <w:t xml:space="preserve"> </w:t>
      </w:r>
      <w:r>
        <w:t>tầng</w:t>
      </w:r>
      <w:r>
        <w:rPr>
          <w:spacing w:val="-5"/>
        </w:rPr>
        <w:t xml:space="preserve"> </w:t>
      </w:r>
      <w:r>
        <w:t>kỹ</w:t>
      </w:r>
      <w:r>
        <w:rPr>
          <w:spacing w:val="-9"/>
        </w:rPr>
        <w:t xml:space="preserve"> </w:t>
      </w:r>
      <w:r>
        <w:t>thuật,</w:t>
      </w:r>
      <w:r>
        <w:rPr>
          <w:spacing w:val="-6"/>
        </w:rPr>
        <w:t xml:space="preserve"> </w:t>
      </w:r>
      <w:r>
        <w:t>hạ tầng</w:t>
      </w:r>
      <w:r>
        <w:rPr>
          <w:spacing w:val="-8"/>
        </w:rPr>
        <w:t xml:space="preserve"> </w:t>
      </w:r>
      <w:r>
        <w:t>xã</w:t>
      </w:r>
      <w:r>
        <w:rPr>
          <w:spacing w:val="-9"/>
        </w:rPr>
        <w:t xml:space="preserve"> </w:t>
      </w:r>
      <w:r>
        <w:t>hội</w:t>
      </w:r>
      <w:r>
        <w:rPr>
          <w:spacing w:val="-8"/>
        </w:rPr>
        <w:t xml:space="preserve"> </w:t>
      </w:r>
      <w:r>
        <w:t>thiết</w:t>
      </w:r>
      <w:r>
        <w:rPr>
          <w:spacing w:val="-8"/>
        </w:rPr>
        <w:t xml:space="preserve"> </w:t>
      </w:r>
      <w:r>
        <w:t>yếu</w:t>
      </w:r>
      <w:r>
        <w:rPr>
          <w:spacing w:val="-8"/>
        </w:rPr>
        <w:t xml:space="preserve"> </w:t>
      </w:r>
      <w:r>
        <w:t>phục</w:t>
      </w:r>
      <w:r>
        <w:rPr>
          <w:spacing w:val="-9"/>
        </w:rPr>
        <w:t xml:space="preserve"> </w:t>
      </w:r>
      <w:r>
        <w:t>vụ</w:t>
      </w:r>
      <w:r>
        <w:rPr>
          <w:spacing w:val="-8"/>
        </w:rPr>
        <w:t xml:space="preserve"> </w:t>
      </w:r>
      <w:r>
        <w:t>các</w:t>
      </w:r>
      <w:r>
        <w:rPr>
          <w:spacing w:val="-11"/>
        </w:rPr>
        <w:t xml:space="preserve"> </w:t>
      </w:r>
      <w:r>
        <w:t>dự</w:t>
      </w:r>
      <w:r>
        <w:rPr>
          <w:spacing w:val="-10"/>
        </w:rPr>
        <w:t xml:space="preserve"> </w:t>
      </w:r>
      <w:r>
        <w:t>án</w:t>
      </w:r>
      <w:r>
        <w:rPr>
          <w:spacing w:val="-8"/>
        </w:rPr>
        <w:t xml:space="preserve"> </w:t>
      </w:r>
      <w:r>
        <w:t>nhà</w:t>
      </w:r>
      <w:r>
        <w:rPr>
          <w:spacing w:val="-8"/>
        </w:rPr>
        <w:t xml:space="preserve"> </w:t>
      </w:r>
      <w:r>
        <w:t>ở</w:t>
      </w:r>
      <w:r>
        <w:rPr>
          <w:spacing w:val="-9"/>
        </w:rPr>
        <w:t xml:space="preserve"> </w:t>
      </w:r>
      <w:r>
        <w:t>theo</w:t>
      </w:r>
      <w:r>
        <w:rPr>
          <w:spacing w:val="-8"/>
        </w:rPr>
        <w:t xml:space="preserve"> </w:t>
      </w:r>
      <w:r>
        <w:t>quy</w:t>
      </w:r>
      <w:r>
        <w:rPr>
          <w:spacing w:val="-13"/>
        </w:rPr>
        <w:t xml:space="preserve"> </w:t>
      </w:r>
      <w:r>
        <w:t>hoạch</w:t>
      </w:r>
      <w:r>
        <w:rPr>
          <w:spacing w:val="-8"/>
        </w:rPr>
        <w:t xml:space="preserve"> </w:t>
      </w:r>
      <w:r>
        <w:rPr>
          <w:i/>
        </w:rPr>
        <w:t>(điểm</w:t>
      </w:r>
      <w:r>
        <w:rPr>
          <w:i/>
          <w:spacing w:val="-10"/>
        </w:rPr>
        <w:t xml:space="preserve"> </w:t>
      </w:r>
      <w:r>
        <w:rPr>
          <w:i/>
        </w:rPr>
        <w:t>e,</w:t>
      </w:r>
      <w:r>
        <w:rPr>
          <w:i/>
          <w:spacing w:val="-9"/>
        </w:rPr>
        <w:t xml:space="preserve"> </w:t>
      </w:r>
      <w:r>
        <w:rPr>
          <w:i/>
        </w:rPr>
        <w:t>khoản</w:t>
      </w:r>
      <w:r>
        <w:rPr>
          <w:i/>
          <w:spacing w:val="-8"/>
        </w:rPr>
        <w:t xml:space="preserve"> </w:t>
      </w:r>
      <w:r>
        <w:rPr>
          <w:i/>
        </w:rPr>
        <w:t>2,</w:t>
      </w:r>
      <w:r>
        <w:rPr>
          <w:i/>
          <w:spacing w:val="-10"/>
        </w:rPr>
        <w:t xml:space="preserve"> </w:t>
      </w:r>
      <w:r>
        <w:rPr>
          <w:i/>
        </w:rPr>
        <w:t xml:space="preserve">Điều </w:t>
      </w:r>
      <w:r>
        <w:rPr>
          <w:i/>
          <w:spacing w:val="-4"/>
        </w:rPr>
        <w:t>12).</w:t>
      </w:r>
    </w:p>
    <w:p w14:paraId="0C8CA7CA" w14:textId="77777777" w:rsidR="00F5458D" w:rsidRDefault="00000000" w:rsidP="00F86B57">
      <w:pPr>
        <w:pStyle w:val="BodyText"/>
        <w:spacing w:before="91"/>
        <w:ind w:right="135" w:firstLine="631"/>
      </w:pPr>
      <w:r>
        <w:t>Trên cơ</w:t>
      </w:r>
      <w:r>
        <w:rPr>
          <w:spacing w:val="-1"/>
        </w:rPr>
        <w:t xml:space="preserve"> </w:t>
      </w:r>
      <w:r>
        <w:t>sở</w:t>
      </w:r>
      <w:r>
        <w:rPr>
          <w:spacing w:val="-2"/>
        </w:rPr>
        <w:t xml:space="preserve"> </w:t>
      </w:r>
      <w:r>
        <w:t>kế</w:t>
      </w:r>
      <w:r>
        <w:rPr>
          <w:spacing w:val="-3"/>
        </w:rPr>
        <w:t xml:space="preserve"> </w:t>
      </w:r>
      <w:r>
        <w:t>thừa</w:t>
      </w:r>
      <w:r>
        <w:rPr>
          <w:spacing w:val="-3"/>
        </w:rPr>
        <w:t xml:space="preserve"> </w:t>
      </w:r>
      <w:r>
        <w:t>và</w:t>
      </w:r>
      <w:r>
        <w:rPr>
          <w:spacing w:val="-1"/>
        </w:rPr>
        <w:t xml:space="preserve"> </w:t>
      </w:r>
      <w:r>
        <w:t>bổ</w:t>
      </w:r>
      <w:r>
        <w:rPr>
          <w:spacing w:val="-2"/>
        </w:rPr>
        <w:t xml:space="preserve"> </w:t>
      </w:r>
      <w:r>
        <w:t>sung Luật</w:t>
      </w:r>
      <w:r>
        <w:rPr>
          <w:spacing w:val="-6"/>
        </w:rPr>
        <w:t xml:space="preserve"> </w:t>
      </w:r>
      <w:r>
        <w:t>Thủ</w:t>
      </w:r>
      <w:r>
        <w:rPr>
          <w:spacing w:val="-2"/>
        </w:rPr>
        <w:t xml:space="preserve"> </w:t>
      </w:r>
      <w:r>
        <w:t>đô</w:t>
      </w:r>
      <w:r>
        <w:rPr>
          <w:spacing w:val="-1"/>
        </w:rPr>
        <w:t xml:space="preserve"> </w:t>
      </w:r>
      <w:r>
        <w:t>năm</w:t>
      </w:r>
      <w:r>
        <w:rPr>
          <w:spacing w:val="-5"/>
        </w:rPr>
        <w:t xml:space="preserve"> </w:t>
      </w:r>
      <w:r>
        <w:t>2024,</w:t>
      </w:r>
      <w:r>
        <w:rPr>
          <w:spacing w:val="-1"/>
        </w:rPr>
        <w:t xml:space="preserve"> </w:t>
      </w:r>
      <w:r>
        <w:t>Luật</w:t>
      </w:r>
      <w:r>
        <w:rPr>
          <w:spacing w:val="-6"/>
        </w:rPr>
        <w:t xml:space="preserve"> </w:t>
      </w:r>
      <w:r>
        <w:t>Thủ</w:t>
      </w:r>
      <w:r>
        <w:rPr>
          <w:spacing w:val="-2"/>
        </w:rPr>
        <w:t xml:space="preserve"> </w:t>
      </w:r>
      <w:r>
        <w:t>đô</w:t>
      </w:r>
      <w:r>
        <w:rPr>
          <w:spacing w:val="-2"/>
        </w:rPr>
        <w:t xml:space="preserve"> </w:t>
      </w:r>
      <w:r>
        <w:t>năm</w:t>
      </w:r>
      <w:r>
        <w:rPr>
          <w:spacing w:val="-6"/>
        </w:rPr>
        <w:t xml:space="preserve"> </w:t>
      </w:r>
      <w:r>
        <w:t>2026 tiếp</w:t>
      </w:r>
      <w:r>
        <w:rPr>
          <w:spacing w:val="-8"/>
        </w:rPr>
        <w:t xml:space="preserve"> </w:t>
      </w:r>
      <w:r>
        <w:t>tục</w:t>
      </w:r>
      <w:r>
        <w:rPr>
          <w:spacing w:val="-9"/>
        </w:rPr>
        <w:t xml:space="preserve"> </w:t>
      </w:r>
      <w:r>
        <w:t>có</w:t>
      </w:r>
      <w:r>
        <w:rPr>
          <w:spacing w:val="-11"/>
        </w:rPr>
        <w:t xml:space="preserve"> </w:t>
      </w:r>
      <w:r>
        <w:t>những</w:t>
      </w:r>
      <w:r>
        <w:rPr>
          <w:spacing w:val="-8"/>
        </w:rPr>
        <w:t xml:space="preserve"> </w:t>
      </w:r>
      <w:r>
        <w:t>chính</w:t>
      </w:r>
      <w:r>
        <w:rPr>
          <w:spacing w:val="-11"/>
        </w:rPr>
        <w:t xml:space="preserve"> </w:t>
      </w:r>
      <w:r>
        <w:t>sách</w:t>
      </w:r>
      <w:r>
        <w:rPr>
          <w:spacing w:val="-8"/>
        </w:rPr>
        <w:t xml:space="preserve"> </w:t>
      </w:r>
      <w:r>
        <w:t>để</w:t>
      </w:r>
      <w:r>
        <w:rPr>
          <w:spacing w:val="-9"/>
        </w:rPr>
        <w:t xml:space="preserve"> </w:t>
      </w:r>
      <w:r>
        <w:t>phát</w:t>
      </w:r>
      <w:r>
        <w:rPr>
          <w:spacing w:val="-8"/>
        </w:rPr>
        <w:t xml:space="preserve"> </w:t>
      </w:r>
      <w:r>
        <w:t>triển</w:t>
      </w:r>
      <w:r>
        <w:rPr>
          <w:spacing w:val="-8"/>
        </w:rPr>
        <w:t xml:space="preserve"> </w:t>
      </w:r>
      <w:r>
        <w:t>nhà</w:t>
      </w:r>
      <w:r>
        <w:rPr>
          <w:spacing w:val="-8"/>
        </w:rPr>
        <w:t xml:space="preserve"> </w:t>
      </w:r>
      <w:r>
        <w:t>ở</w:t>
      </w:r>
      <w:r>
        <w:rPr>
          <w:spacing w:val="-9"/>
        </w:rPr>
        <w:t xml:space="preserve"> </w:t>
      </w:r>
      <w:r>
        <w:t>nhằm</w:t>
      </w:r>
      <w:r>
        <w:rPr>
          <w:spacing w:val="-14"/>
        </w:rPr>
        <w:t xml:space="preserve"> </w:t>
      </w:r>
      <w:r>
        <w:t>đáp</w:t>
      </w:r>
      <w:r>
        <w:rPr>
          <w:spacing w:val="-7"/>
        </w:rPr>
        <w:t xml:space="preserve"> </w:t>
      </w:r>
      <w:r>
        <w:t>ứng</w:t>
      </w:r>
      <w:r>
        <w:rPr>
          <w:spacing w:val="-11"/>
        </w:rPr>
        <w:t xml:space="preserve"> </w:t>
      </w:r>
      <w:r>
        <w:t>đa</w:t>
      </w:r>
      <w:r>
        <w:rPr>
          <w:spacing w:val="-9"/>
        </w:rPr>
        <w:t xml:space="preserve"> </w:t>
      </w:r>
      <w:r>
        <w:t>dạng</w:t>
      </w:r>
      <w:r>
        <w:rPr>
          <w:spacing w:val="-8"/>
        </w:rPr>
        <w:t xml:space="preserve"> </w:t>
      </w:r>
      <w:r>
        <w:t>các</w:t>
      </w:r>
      <w:r>
        <w:rPr>
          <w:spacing w:val="-11"/>
        </w:rPr>
        <w:t xml:space="preserve"> </w:t>
      </w:r>
      <w:r>
        <w:t>loại</w:t>
      </w:r>
      <w:r>
        <w:rPr>
          <w:spacing w:val="-11"/>
        </w:rPr>
        <w:t xml:space="preserve"> </w:t>
      </w:r>
      <w:r>
        <w:t>hình nhà ở</w:t>
      </w:r>
      <w:r>
        <w:rPr>
          <w:spacing w:val="-2"/>
        </w:rPr>
        <w:t xml:space="preserve"> </w:t>
      </w:r>
      <w:r>
        <w:t>tại</w:t>
      </w:r>
      <w:r>
        <w:rPr>
          <w:spacing w:val="-3"/>
        </w:rPr>
        <w:t xml:space="preserve"> </w:t>
      </w:r>
      <w:r>
        <w:t>Thủ</w:t>
      </w:r>
      <w:r>
        <w:rPr>
          <w:spacing w:val="-1"/>
        </w:rPr>
        <w:t xml:space="preserve"> </w:t>
      </w:r>
      <w:r>
        <w:t>đó. Các</w:t>
      </w:r>
      <w:r>
        <w:rPr>
          <w:spacing w:val="-2"/>
        </w:rPr>
        <w:t xml:space="preserve"> </w:t>
      </w:r>
      <w:r>
        <w:t>quy</w:t>
      </w:r>
      <w:r>
        <w:rPr>
          <w:spacing w:val="-4"/>
        </w:rPr>
        <w:t xml:space="preserve"> </w:t>
      </w:r>
      <w:r>
        <w:t>định này</w:t>
      </w:r>
      <w:r>
        <w:rPr>
          <w:spacing w:val="-3"/>
        </w:rPr>
        <w:t xml:space="preserve"> </w:t>
      </w:r>
      <w:r>
        <w:t>nhằm</w:t>
      </w:r>
      <w:r>
        <w:rPr>
          <w:spacing w:val="-5"/>
        </w:rPr>
        <w:t xml:space="preserve"> </w:t>
      </w:r>
      <w:r>
        <w:t>tạo cơ sở</w:t>
      </w:r>
      <w:r>
        <w:rPr>
          <w:spacing w:val="-2"/>
        </w:rPr>
        <w:t xml:space="preserve"> </w:t>
      </w:r>
      <w:r>
        <w:t>pháp</w:t>
      </w:r>
      <w:r>
        <w:rPr>
          <w:spacing w:val="-1"/>
        </w:rPr>
        <w:t xml:space="preserve"> </w:t>
      </w:r>
      <w:r>
        <w:t>lý để</w:t>
      </w:r>
      <w:r>
        <w:rPr>
          <w:spacing w:val="-4"/>
        </w:rPr>
        <w:t xml:space="preserve"> </w:t>
      </w:r>
      <w:r>
        <w:t>Thành phố</w:t>
      </w:r>
      <w:r>
        <w:rPr>
          <w:spacing w:val="-1"/>
        </w:rPr>
        <w:t xml:space="preserve"> </w:t>
      </w:r>
      <w:r>
        <w:t>chủ động thu</w:t>
      </w:r>
      <w:r>
        <w:rPr>
          <w:spacing w:val="-13"/>
        </w:rPr>
        <w:t xml:space="preserve"> </w:t>
      </w:r>
      <w:r>
        <w:t>hút</w:t>
      </w:r>
      <w:r>
        <w:rPr>
          <w:spacing w:val="-13"/>
        </w:rPr>
        <w:t xml:space="preserve"> </w:t>
      </w:r>
      <w:r>
        <w:t>nguồn</w:t>
      </w:r>
      <w:r>
        <w:rPr>
          <w:spacing w:val="-13"/>
        </w:rPr>
        <w:t xml:space="preserve"> </w:t>
      </w:r>
      <w:r>
        <w:t>vốn</w:t>
      </w:r>
      <w:r>
        <w:rPr>
          <w:spacing w:val="-13"/>
        </w:rPr>
        <w:t xml:space="preserve"> </w:t>
      </w:r>
      <w:r>
        <w:t>đầu</w:t>
      </w:r>
      <w:r>
        <w:rPr>
          <w:spacing w:val="-11"/>
        </w:rPr>
        <w:t xml:space="preserve"> </w:t>
      </w:r>
      <w:r>
        <w:t>tư,</w:t>
      </w:r>
      <w:r>
        <w:rPr>
          <w:spacing w:val="-12"/>
        </w:rPr>
        <w:t xml:space="preserve"> </w:t>
      </w:r>
      <w:r>
        <w:t>thiết</w:t>
      </w:r>
      <w:r>
        <w:rPr>
          <w:spacing w:val="-12"/>
        </w:rPr>
        <w:t xml:space="preserve"> </w:t>
      </w:r>
      <w:r>
        <w:t>kế</w:t>
      </w:r>
      <w:r>
        <w:rPr>
          <w:spacing w:val="-14"/>
        </w:rPr>
        <w:t xml:space="preserve"> </w:t>
      </w:r>
      <w:r>
        <w:t>chính</w:t>
      </w:r>
      <w:r>
        <w:rPr>
          <w:spacing w:val="-13"/>
        </w:rPr>
        <w:t xml:space="preserve"> </w:t>
      </w:r>
      <w:r>
        <w:t>sách</w:t>
      </w:r>
      <w:r>
        <w:rPr>
          <w:spacing w:val="-13"/>
        </w:rPr>
        <w:t xml:space="preserve"> </w:t>
      </w:r>
      <w:r>
        <w:t>nhà</w:t>
      </w:r>
      <w:r>
        <w:rPr>
          <w:spacing w:val="-11"/>
        </w:rPr>
        <w:t xml:space="preserve"> </w:t>
      </w:r>
      <w:r>
        <w:t>ở</w:t>
      </w:r>
      <w:r>
        <w:rPr>
          <w:spacing w:val="-11"/>
        </w:rPr>
        <w:t xml:space="preserve"> </w:t>
      </w:r>
      <w:r>
        <w:t>phù</w:t>
      </w:r>
      <w:r>
        <w:rPr>
          <w:spacing w:val="-11"/>
        </w:rPr>
        <w:t xml:space="preserve"> </w:t>
      </w:r>
      <w:r>
        <w:t>hợp</w:t>
      </w:r>
      <w:r>
        <w:rPr>
          <w:spacing w:val="-13"/>
        </w:rPr>
        <w:t xml:space="preserve"> </w:t>
      </w:r>
      <w:r>
        <w:t>với</w:t>
      </w:r>
      <w:r>
        <w:rPr>
          <w:spacing w:val="-13"/>
        </w:rPr>
        <w:t xml:space="preserve"> </w:t>
      </w:r>
      <w:r>
        <w:t>đặc</w:t>
      </w:r>
      <w:r>
        <w:rPr>
          <w:spacing w:val="-14"/>
        </w:rPr>
        <w:t xml:space="preserve"> </w:t>
      </w:r>
      <w:r>
        <w:t>thù</w:t>
      </w:r>
      <w:r>
        <w:rPr>
          <w:spacing w:val="-13"/>
        </w:rPr>
        <w:t xml:space="preserve"> </w:t>
      </w:r>
      <w:r>
        <w:t>dân</w:t>
      </w:r>
      <w:r>
        <w:rPr>
          <w:spacing w:val="-11"/>
        </w:rPr>
        <w:t xml:space="preserve"> </w:t>
      </w:r>
      <w:r>
        <w:t>số</w:t>
      </w:r>
      <w:r>
        <w:rPr>
          <w:spacing w:val="-13"/>
        </w:rPr>
        <w:t xml:space="preserve"> </w:t>
      </w:r>
      <w:r>
        <w:t>đông, tốc độ đô thị hóa cao và nhu cầu an sinh lớn của Hà Nội, thể hiện định hướng bảo đảm quyền có chỗ ở, góp phần ổn định đời sống người dân, hỗ trợ người thu nhập thấp,</w:t>
      </w:r>
      <w:r>
        <w:rPr>
          <w:spacing w:val="-8"/>
        </w:rPr>
        <w:t xml:space="preserve"> </w:t>
      </w:r>
      <w:r>
        <w:t>cán</w:t>
      </w:r>
      <w:r>
        <w:rPr>
          <w:spacing w:val="-9"/>
        </w:rPr>
        <w:t xml:space="preserve"> </w:t>
      </w:r>
      <w:r>
        <w:t>bộ,</w:t>
      </w:r>
      <w:r>
        <w:rPr>
          <w:spacing w:val="-8"/>
        </w:rPr>
        <w:t xml:space="preserve"> </w:t>
      </w:r>
      <w:r>
        <w:t>công</w:t>
      </w:r>
      <w:r>
        <w:rPr>
          <w:spacing w:val="-7"/>
        </w:rPr>
        <w:t xml:space="preserve"> </w:t>
      </w:r>
      <w:r>
        <w:t>chức</w:t>
      </w:r>
      <w:r>
        <w:rPr>
          <w:spacing w:val="-8"/>
        </w:rPr>
        <w:t xml:space="preserve"> </w:t>
      </w:r>
      <w:r>
        <w:t>và</w:t>
      </w:r>
      <w:r>
        <w:rPr>
          <w:spacing w:val="-8"/>
        </w:rPr>
        <w:t xml:space="preserve"> </w:t>
      </w:r>
      <w:r>
        <w:t>các</w:t>
      </w:r>
      <w:r>
        <w:rPr>
          <w:spacing w:val="-8"/>
        </w:rPr>
        <w:t xml:space="preserve"> </w:t>
      </w:r>
      <w:r>
        <w:t>nhóm</w:t>
      </w:r>
      <w:r>
        <w:rPr>
          <w:spacing w:val="-10"/>
        </w:rPr>
        <w:t xml:space="preserve"> </w:t>
      </w:r>
      <w:r>
        <w:t>yếu</w:t>
      </w:r>
      <w:r>
        <w:rPr>
          <w:spacing w:val="-7"/>
        </w:rPr>
        <w:t xml:space="preserve"> </w:t>
      </w:r>
      <w:r>
        <w:t>thế.</w:t>
      </w:r>
      <w:r>
        <w:rPr>
          <w:spacing w:val="-13"/>
        </w:rPr>
        <w:t xml:space="preserve"> </w:t>
      </w:r>
      <w:r>
        <w:t>Việc</w:t>
      </w:r>
      <w:r>
        <w:rPr>
          <w:spacing w:val="-10"/>
        </w:rPr>
        <w:t xml:space="preserve"> </w:t>
      </w:r>
      <w:r>
        <w:t>phát</w:t>
      </w:r>
      <w:r>
        <w:rPr>
          <w:spacing w:val="-7"/>
        </w:rPr>
        <w:t xml:space="preserve"> </w:t>
      </w:r>
      <w:r>
        <w:t>triển</w:t>
      </w:r>
      <w:r>
        <w:rPr>
          <w:spacing w:val="-9"/>
        </w:rPr>
        <w:t xml:space="preserve"> </w:t>
      </w:r>
      <w:r>
        <w:t>nhà</w:t>
      </w:r>
      <w:r>
        <w:rPr>
          <w:spacing w:val="-7"/>
        </w:rPr>
        <w:t xml:space="preserve"> </w:t>
      </w:r>
      <w:r>
        <w:t>ở</w:t>
      </w:r>
      <w:r>
        <w:rPr>
          <w:spacing w:val="-7"/>
        </w:rPr>
        <w:t xml:space="preserve"> </w:t>
      </w:r>
      <w:r>
        <w:t>gắn</w:t>
      </w:r>
      <w:r>
        <w:rPr>
          <w:spacing w:val="-9"/>
        </w:rPr>
        <w:t xml:space="preserve"> </w:t>
      </w:r>
      <w:r>
        <w:t>liền</w:t>
      </w:r>
      <w:r>
        <w:rPr>
          <w:spacing w:val="-9"/>
        </w:rPr>
        <w:t xml:space="preserve"> </w:t>
      </w:r>
      <w:r>
        <w:t>với</w:t>
      </w:r>
      <w:r>
        <w:rPr>
          <w:spacing w:val="-9"/>
        </w:rPr>
        <w:t xml:space="preserve"> </w:t>
      </w:r>
      <w:r>
        <w:t>phát triển hạ tầng đồng bộ, tránh tình trạng thiếu trường học, bệnh viện, giao thông và các tiện ích công cộng, tạo động lực thu hút đầu tư, giảm chi phí cho doanh nghiệp và bảo đảm người</w:t>
      </w:r>
      <w:r>
        <w:rPr>
          <w:spacing w:val="14"/>
        </w:rPr>
        <w:t xml:space="preserve"> </w:t>
      </w:r>
      <w:r>
        <w:t>dân được hưởng</w:t>
      </w:r>
      <w:r>
        <w:rPr>
          <w:spacing w:val="16"/>
        </w:rPr>
        <w:t xml:space="preserve"> </w:t>
      </w:r>
      <w:r>
        <w:t>môi trường</w:t>
      </w:r>
      <w:r>
        <w:rPr>
          <w:spacing w:val="14"/>
        </w:rPr>
        <w:t xml:space="preserve"> </w:t>
      </w:r>
      <w:r>
        <w:t>sống</w:t>
      </w:r>
      <w:r>
        <w:rPr>
          <w:spacing w:val="14"/>
        </w:rPr>
        <w:t xml:space="preserve"> </w:t>
      </w:r>
      <w:r>
        <w:t>chất lượng.</w:t>
      </w:r>
      <w:r>
        <w:rPr>
          <w:spacing w:val="14"/>
        </w:rPr>
        <w:t xml:space="preserve"> </w:t>
      </w:r>
      <w:r>
        <w:t>Đáng chú ý</w:t>
      </w:r>
      <w:r>
        <w:rPr>
          <w:spacing w:val="16"/>
        </w:rPr>
        <w:t xml:space="preserve"> </w:t>
      </w:r>
      <w:r>
        <w:t>Luật</w:t>
      </w:r>
    </w:p>
    <w:p w14:paraId="0B0DAFB3" w14:textId="77777777" w:rsidR="00F5458D" w:rsidRDefault="00000000" w:rsidP="00F86B57">
      <w:pPr>
        <w:pStyle w:val="BodyText"/>
        <w:spacing w:before="54"/>
        <w:ind w:left="0" w:right="0" w:firstLine="0"/>
        <w:jc w:val="left"/>
        <w:rPr>
          <w:sz w:val="20"/>
        </w:rPr>
      </w:pPr>
      <w:r>
        <w:rPr>
          <w:noProof/>
          <w:sz w:val="20"/>
        </w:rPr>
        <mc:AlternateContent>
          <mc:Choice Requires="wps">
            <w:drawing>
              <wp:anchor distT="0" distB="0" distL="0" distR="0" simplePos="0" relativeHeight="251653632" behindDoc="1" locked="0" layoutInCell="1" allowOverlap="1" wp14:anchorId="5CF245F9" wp14:editId="5573470F">
                <wp:simplePos x="0" y="0"/>
                <wp:positionH relativeFrom="page">
                  <wp:posOffset>1080820</wp:posOffset>
                </wp:positionH>
                <wp:positionV relativeFrom="paragraph">
                  <wp:posOffset>195769</wp:posOffset>
                </wp:positionV>
                <wp:extent cx="1829435" cy="10795"/>
                <wp:effectExtent l="0" t="0" r="0" b="0"/>
                <wp:wrapTopAndBottom/>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7"/>
                              </a:lnTo>
                              <a:lnTo>
                                <a:pt x="1829054" y="10667"/>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8BA2124" id="Graphic 11" o:spid="_x0000_s1026" style="position:absolute;margin-left:85.1pt;margin-top:15.4pt;width:144.05pt;height:.85pt;z-index:-251662848;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" path="m1829054,l,,,10667r1829054,l1829054,xe" fillcolor="black" stroked="f">
                <v:path arrowok="t"/>
                <w10:wrap type="topAndBottom" anchorx="page"/>
              </v:shape>
            </w:pict>
          </mc:Fallback>
        </mc:AlternateContent>
      </w:r>
    </w:p>
    <w:p w14:paraId="271A2C29" w14:textId="77777777" w:rsidR="00F5458D" w:rsidRDefault="00000000" w:rsidP="00F86B57">
      <w:pPr>
        <w:spacing w:before="87" w:line="285" w:lineRule="auto"/>
        <w:ind w:left="2" w:right="134"/>
        <w:jc w:val="both"/>
        <w:rPr>
          <w:sz w:val="24"/>
        </w:rPr>
      </w:pPr>
      <w:r>
        <w:rPr>
          <w:position w:val="9"/>
          <w:sz w:val="16"/>
        </w:rPr>
        <w:t>6</w:t>
      </w:r>
      <w:r>
        <w:rPr>
          <w:spacing w:val="14"/>
          <w:position w:val="9"/>
          <w:sz w:val="16"/>
        </w:rPr>
        <w:t xml:space="preserve"> </w:t>
      </w:r>
      <w:r>
        <w:rPr>
          <w:i/>
          <w:sz w:val="20"/>
        </w:rPr>
        <w:t>Khu</w:t>
      </w:r>
      <w:r>
        <w:rPr>
          <w:i/>
          <w:spacing w:val="-6"/>
          <w:sz w:val="20"/>
        </w:rPr>
        <w:t xml:space="preserve"> </w:t>
      </w:r>
      <w:r>
        <w:rPr>
          <w:i/>
          <w:sz w:val="20"/>
        </w:rPr>
        <w:t>vực</w:t>
      </w:r>
      <w:r>
        <w:rPr>
          <w:i/>
          <w:spacing w:val="-6"/>
          <w:sz w:val="20"/>
        </w:rPr>
        <w:t xml:space="preserve"> </w:t>
      </w:r>
      <w:r>
        <w:rPr>
          <w:i/>
          <w:sz w:val="20"/>
        </w:rPr>
        <w:t>TOD</w:t>
      </w:r>
      <w:r>
        <w:rPr>
          <w:i/>
          <w:spacing w:val="-7"/>
          <w:sz w:val="20"/>
        </w:rPr>
        <w:t xml:space="preserve"> </w:t>
      </w:r>
      <w:r>
        <w:rPr>
          <w:sz w:val="20"/>
        </w:rPr>
        <w:t>là</w:t>
      </w:r>
      <w:r>
        <w:rPr>
          <w:spacing w:val="-7"/>
          <w:sz w:val="20"/>
        </w:rPr>
        <w:t xml:space="preserve"> </w:t>
      </w:r>
      <w:r>
        <w:rPr>
          <w:sz w:val="20"/>
        </w:rPr>
        <w:t>khu</w:t>
      </w:r>
      <w:r>
        <w:rPr>
          <w:spacing w:val="-8"/>
          <w:sz w:val="20"/>
        </w:rPr>
        <w:t xml:space="preserve"> </w:t>
      </w:r>
      <w:r>
        <w:rPr>
          <w:sz w:val="20"/>
        </w:rPr>
        <w:t>vực</w:t>
      </w:r>
      <w:r>
        <w:rPr>
          <w:spacing w:val="-6"/>
          <w:sz w:val="20"/>
        </w:rPr>
        <w:t xml:space="preserve"> </w:t>
      </w:r>
      <w:r>
        <w:rPr>
          <w:sz w:val="20"/>
        </w:rPr>
        <w:t>bao</w:t>
      </w:r>
      <w:r>
        <w:rPr>
          <w:spacing w:val="-5"/>
          <w:sz w:val="20"/>
        </w:rPr>
        <w:t xml:space="preserve"> </w:t>
      </w:r>
      <w:r>
        <w:rPr>
          <w:sz w:val="20"/>
        </w:rPr>
        <w:t>gồm</w:t>
      </w:r>
      <w:r>
        <w:rPr>
          <w:spacing w:val="-8"/>
          <w:sz w:val="20"/>
        </w:rPr>
        <w:t xml:space="preserve"> </w:t>
      </w:r>
      <w:r>
        <w:rPr>
          <w:sz w:val="20"/>
        </w:rPr>
        <w:t>nhà</w:t>
      </w:r>
      <w:r>
        <w:rPr>
          <w:spacing w:val="-4"/>
          <w:sz w:val="20"/>
        </w:rPr>
        <w:t xml:space="preserve"> </w:t>
      </w:r>
      <w:r>
        <w:rPr>
          <w:sz w:val="20"/>
        </w:rPr>
        <w:t>ga,</w:t>
      </w:r>
      <w:r>
        <w:rPr>
          <w:spacing w:val="-6"/>
          <w:sz w:val="20"/>
        </w:rPr>
        <w:t xml:space="preserve"> </w:t>
      </w:r>
      <w:r>
        <w:rPr>
          <w:sz w:val="20"/>
        </w:rPr>
        <w:t>đề-pô</w:t>
      </w:r>
      <w:r>
        <w:rPr>
          <w:spacing w:val="-6"/>
          <w:sz w:val="20"/>
        </w:rPr>
        <w:t xml:space="preserve"> </w:t>
      </w:r>
      <w:r>
        <w:rPr>
          <w:sz w:val="20"/>
        </w:rPr>
        <w:t>đường</w:t>
      </w:r>
      <w:r>
        <w:rPr>
          <w:spacing w:val="-6"/>
          <w:sz w:val="20"/>
        </w:rPr>
        <w:t xml:space="preserve"> </w:t>
      </w:r>
      <w:r>
        <w:rPr>
          <w:sz w:val="20"/>
        </w:rPr>
        <w:t>sắt</w:t>
      </w:r>
      <w:r>
        <w:rPr>
          <w:spacing w:val="-7"/>
          <w:sz w:val="20"/>
        </w:rPr>
        <w:t xml:space="preserve"> </w:t>
      </w:r>
      <w:r>
        <w:rPr>
          <w:sz w:val="20"/>
        </w:rPr>
        <w:t>và</w:t>
      </w:r>
      <w:r>
        <w:rPr>
          <w:spacing w:val="-6"/>
          <w:sz w:val="20"/>
        </w:rPr>
        <w:t xml:space="preserve"> </w:t>
      </w:r>
      <w:r>
        <w:rPr>
          <w:sz w:val="20"/>
        </w:rPr>
        <w:t>vùng</w:t>
      </w:r>
      <w:r>
        <w:rPr>
          <w:spacing w:val="-8"/>
          <w:sz w:val="20"/>
        </w:rPr>
        <w:t xml:space="preserve"> </w:t>
      </w:r>
      <w:r>
        <w:rPr>
          <w:sz w:val="20"/>
        </w:rPr>
        <w:t>phụ</w:t>
      </w:r>
      <w:r>
        <w:rPr>
          <w:spacing w:val="-8"/>
          <w:sz w:val="20"/>
        </w:rPr>
        <w:t xml:space="preserve"> </w:t>
      </w:r>
      <w:r>
        <w:rPr>
          <w:sz w:val="20"/>
        </w:rPr>
        <w:t>cận</w:t>
      </w:r>
      <w:r>
        <w:rPr>
          <w:spacing w:val="-8"/>
          <w:sz w:val="20"/>
        </w:rPr>
        <w:t xml:space="preserve"> </w:t>
      </w:r>
      <w:r>
        <w:rPr>
          <w:sz w:val="20"/>
        </w:rPr>
        <w:t>được</w:t>
      </w:r>
      <w:r>
        <w:rPr>
          <w:spacing w:val="-6"/>
          <w:sz w:val="20"/>
        </w:rPr>
        <w:t xml:space="preserve"> </w:t>
      </w:r>
      <w:r>
        <w:rPr>
          <w:sz w:val="20"/>
        </w:rPr>
        <w:t>xác</w:t>
      </w:r>
      <w:r>
        <w:rPr>
          <w:spacing w:val="-6"/>
          <w:sz w:val="20"/>
        </w:rPr>
        <w:t xml:space="preserve"> </w:t>
      </w:r>
      <w:r>
        <w:rPr>
          <w:sz w:val="20"/>
        </w:rPr>
        <w:t>định</w:t>
      </w:r>
      <w:r>
        <w:rPr>
          <w:spacing w:val="-6"/>
          <w:sz w:val="20"/>
        </w:rPr>
        <w:t xml:space="preserve"> </w:t>
      </w:r>
      <w:r>
        <w:rPr>
          <w:sz w:val="20"/>
        </w:rPr>
        <w:t>theo</w:t>
      </w:r>
      <w:r>
        <w:rPr>
          <w:spacing w:val="-5"/>
          <w:sz w:val="20"/>
        </w:rPr>
        <w:t xml:space="preserve"> </w:t>
      </w:r>
      <w:r>
        <w:rPr>
          <w:sz w:val="20"/>
        </w:rPr>
        <w:t>quy</w:t>
      </w:r>
      <w:r>
        <w:rPr>
          <w:spacing w:val="-8"/>
          <w:sz w:val="20"/>
        </w:rPr>
        <w:t xml:space="preserve"> </w:t>
      </w:r>
      <w:r>
        <w:rPr>
          <w:sz w:val="20"/>
        </w:rPr>
        <w:t>hoạch</w:t>
      </w:r>
      <w:r>
        <w:rPr>
          <w:spacing w:val="-8"/>
          <w:sz w:val="20"/>
        </w:rPr>
        <w:t xml:space="preserve"> </w:t>
      </w:r>
      <w:r>
        <w:rPr>
          <w:sz w:val="20"/>
        </w:rPr>
        <w:t>phân</w:t>
      </w:r>
      <w:r>
        <w:rPr>
          <w:spacing w:val="-6"/>
          <w:sz w:val="20"/>
        </w:rPr>
        <w:t xml:space="preserve"> </w:t>
      </w:r>
      <w:r>
        <w:rPr>
          <w:sz w:val="20"/>
        </w:rPr>
        <w:t>khu hoặc</w:t>
      </w:r>
      <w:r>
        <w:rPr>
          <w:spacing w:val="-3"/>
          <w:sz w:val="20"/>
        </w:rPr>
        <w:t xml:space="preserve"> </w:t>
      </w:r>
      <w:r>
        <w:rPr>
          <w:sz w:val="20"/>
        </w:rPr>
        <w:t>quy</w:t>
      </w:r>
      <w:r>
        <w:rPr>
          <w:spacing w:val="-5"/>
          <w:sz w:val="20"/>
        </w:rPr>
        <w:t xml:space="preserve"> </w:t>
      </w:r>
      <w:r>
        <w:rPr>
          <w:sz w:val="20"/>
        </w:rPr>
        <w:t>hoạch</w:t>
      </w:r>
      <w:r>
        <w:rPr>
          <w:spacing w:val="-4"/>
          <w:sz w:val="20"/>
        </w:rPr>
        <w:t xml:space="preserve"> </w:t>
      </w:r>
      <w:r>
        <w:rPr>
          <w:sz w:val="20"/>
        </w:rPr>
        <w:t>chi</w:t>
      </w:r>
      <w:r>
        <w:rPr>
          <w:spacing w:val="-4"/>
          <w:sz w:val="20"/>
        </w:rPr>
        <w:t xml:space="preserve"> </w:t>
      </w:r>
      <w:r>
        <w:rPr>
          <w:sz w:val="20"/>
        </w:rPr>
        <w:t>tiết</w:t>
      </w:r>
      <w:r>
        <w:rPr>
          <w:spacing w:val="-4"/>
          <w:sz w:val="20"/>
        </w:rPr>
        <w:t xml:space="preserve"> </w:t>
      </w:r>
      <w:r>
        <w:rPr>
          <w:sz w:val="20"/>
        </w:rPr>
        <w:t>có</w:t>
      </w:r>
      <w:r>
        <w:rPr>
          <w:spacing w:val="-2"/>
          <w:sz w:val="20"/>
        </w:rPr>
        <w:t xml:space="preserve"> </w:t>
      </w:r>
      <w:r>
        <w:rPr>
          <w:sz w:val="20"/>
        </w:rPr>
        <w:t>liên</w:t>
      </w:r>
      <w:r>
        <w:rPr>
          <w:spacing w:val="-2"/>
          <w:sz w:val="20"/>
        </w:rPr>
        <w:t xml:space="preserve"> </w:t>
      </w:r>
      <w:r>
        <w:rPr>
          <w:sz w:val="20"/>
        </w:rPr>
        <w:t>quan</w:t>
      </w:r>
      <w:r>
        <w:rPr>
          <w:spacing w:val="-4"/>
          <w:sz w:val="20"/>
        </w:rPr>
        <w:t xml:space="preserve"> </w:t>
      </w:r>
      <w:r>
        <w:rPr>
          <w:sz w:val="20"/>
        </w:rPr>
        <w:t>để</w:t>
      </w:r>
      <w:r>
        <w:rPr>
          <w:spacing w:val="-3"/>
          <w:sz w:val="20"/>
        </w:rPr>
        <w:t xml:space="preserve"> </w:t>
      </w:r>
      <w:r>
        <w:rPr>
          <w:sz w:val="20"/>
        </w:rPr>
        <w:t>xây</w:t>
      </w:r>
      <w:r>
        <w:rPr>
          <w:spacing w:val="-7"/>
          <w:sz w:val="20"/>
        </w:rPr>
        <w:t xml:space="preserve"> </w:t>
      </w:r>
      <w:r>
        <w:rPr>
          <w:sz w:val="20"/>
        </w:rPr>
        <w:t>dựng</w:t>
      </w:r>
      <w:r>
        <w:rPr>
          <w:spacing w:val="-5"/>
          <w:sz w:val="20"/>
        </w:rPr>
        <w:t xml:space="preserve"> </w:t>
      </w:r>
      <w:r>
        <w:rPr>
          <w:sz w:val="20"/>
        </w:rPr>
        <w:t>đường</w:t>
      </w:r>
      <w:r>
        <w:rPr>
          <w:spacing w:val="-5"/>
          <w:sz w:val="20"/>
        </w:rPr>
        <w:t xml:space="preserve"> </w:t>
      </w:r>
      <w:r>
        <w:rPr>
          <w:sz w:val="20"/>
        </w:rPr>
        <w:t>sắt</w:t>
      </w:r>
      <w:r>
        <w:rPr>
          <w:spacing w:val="-4"/>
          <w:sz w:val="20"/>
        </w:rPr>
        <w:t xml:space="preserve"> </w:t>
      </w:r>
      <w:r>
        <w:rPr>
          <w:sz w:val="20"/>
        </w:rPr>
        <w:t>kết</w:t>
      </w:r>
      <w:r>
        <w:rPr>
          <w:spacing w:val="-4"/>
          <w:sz w:val="20"/>
        </w:rPr>
        <w:t xml:space="preserve"> </w:t>
      </w:r>
      <w:r>
        <w:rPr>
          <w:sz w:val="20"/>
        </w:rPr>
        <w:t>hợp</w:t>
      </w:r>
      <w:r>
        <w:rPr>
          <w:spacing w:val="-2"/>
          <w:sz w:val="20"/>
        </w:rPr>
        <w:t xml:space="preserve"> </w:t>
      </w:r>
      <w:r>
        <w:rPr>
          <w:sz w:val="20"/>
        </w:rPr>
        <w:t>cải</w:t>
      </w:r>
      <w:r>
        <w:rPr>
          <w:spacing w:val="-4"/>
          <w:sz w:val="20"/>
        </w:rPr>
        <w:t xml:space="preserve"> </w:t>
      </w:r>
      <w:r>
        <w:rPr>
          <w:sz w:val="20"/>
        </w:rPr>
        <w:t>tạo,</w:t>
      </w:r>
      <w:r>
        <w:rPr>
          <w:spacing w:val="-3"/>
          <w:sz w:val="20"/>
        </w:rPr>
        <w:t xml:space="preserve"> </w:t>
      </w:r>
      <w:r>
        <w:rPr>
          <w:sz w:val="20"/>
        </w:rPr>
        <w:t>chỉnh</w:t>
      </w:r>
      <w:r>
        <w:rPr>
          <w:spacing w:val="-5"/>
          <w:sz w:val="20"/>
        </w:rPr>
        <w:t xml:space="preserve"> </w:t>
      </w:r>
      <w:r>
        <w:rPr>
          <w:sz w:val="20"/>
        </w:rPr>
        <w:t>trang</w:t>
      </w:r>
      <w:r>
        <w:rPr>
          <w:spacing w:val="-5"/>
          <w:sz w:val="20"/>
        </w:rPr>
        <w:t xml:space="preserve"> </w:t>
      </w:r>
      <w:r>
        <w:rPr>
          <w:sz w:val="20"/>
        </w:rPr>
        <w:t>đô</w:t>
      </w:r>
      <w:r>
        <w:rPr>
          <w:spacing w:val="-2"/>
          <w:sz w:val="20"/>
        </w:rPr>
        <w:t xml:space="preserve"> </w:t>
      </w:r>
      <w:r>
        <w:rPr>
          <w:sz w:val="20"/>
        </w:rPr>
        <w:t>thị,</w:t>
      </w:r>
      <w:r>
        <w:rPr>
          <w:spacing w:val="-3"/>
          <w:sz w:val="20"/>
        </w:rPr>
        <w:t xml:space="preserve"> </w:t>
      </w:r>
      <w:r>
        <w:rPr>
          <w:sz w:val="20"/>
        </w:rPr>
        <w:t>đầu</w:t>
      </w:r>
      <w:r>
        <w:rPr>
          <w:spacing w:val="-5"/>
          <w:sz w:val="20"/>
        </w:rPr>
        <w:t xml:space="preserve"> </w:t>
      </w:r>
      <w:r>
        <w:rPr>
          <w:sz w:val="20"/>
        </w:rPr>
        <w:t>tư</w:t>
      </w:r>
      <w:r>
        <w:rPr>
          <w:spacing w:val="-4"/>
          <w:sz w:val="20"/>
        </w:rPr>
        <w:t xml:space="preserve"> </w:t>
      </w:r>
      <w:r>
        <w:rPr>
          <w:sz w:val="20"/>
        </w:rPr>
        <w:t>phát</w:t>
      </w:r>
      <w:r>
        <w:rPr>
          <w:spacing w:val="-3"/>
          <w:sz w:val="20"/>
        </w:rPr>
        <w:t xml:space="preserve"> </w:t>
      </w:r>
      <w:r>
        <w:rPr>
          <w:sz w:val="20"/>
        </w:rPr>
        <w:t>triển</w:t>
      </w:r>
      <w:r>
        <w:rPr>
          <w:spacing w:val="-5"/>
          <w:sz w:val="20"/>
        </w:rPr>
        <w:t xml:space="preserve"> </w:t>
      </w:r>
      <w:r>
        <w:rPr>
          <w:sz w:val="20"/>
        </w:rPr>
        <w:t>đô</w:t>
      </w:r>
      <w:r>
        <w:rPr>
          <w:spacing w:val="-2"/>
          <w:sz w:val="20"/>
        </w:rPr>
        <w:t xml:space="preserve"> </w:t>
      </w:r>
      <w:r>
        <w:rPr>
          <w:sz w:val="20"/>
        </w:rPr>
        <w:t>thị (</w:t>
      </w:r>
      <w:r>
        <w:rPr>
          <w:i/>
          <w:sz w:val="20"/>
        </w:rPr>
        <w:t>khoản 6 Điều 3 Luật Thủ đô năm 2026</w:t>
      </w:r>
      <w:r>
        <w:rPr>
          <w:sz w:val="20"/>
        </w:rPr>
        <w:t>)</w:t>
      </w:r>
      <w:r>
        <w:rPr>
          <w:sz w:val="24"/>
        </w:rPr>
        <w:t>.</w:t>
      </w:r>
    </w:p>
    <w:p w14:paraId="321CFB56" w14:textId="77777777" w:rsidR="00F5458D" w:rsidRDefault="00F5458D" w:rsidP="00F86B57">
      <w:pPr>
        <w:spacing w:line="285" w:lineRule="auto"/>
        <w:jc w:val="both"/>
        <w:rPr>
          <w:sz w:val="24"/>
        </w:rPr>
        <w:sectPr w:rsidR="00F5458D">
          <w:pgSz w:w="11910" w:h="16840"/>
          <w:pgMar w:top="1020" w:right="708" w:bottom="280" w:left="1700" w:header="331" w:footer="0" w:gutter="0"/>
          <w:cols w:space="720"/>
        </w:sectPr>
      </w:pPr>
    </w:p>
    <w:p w14:paraId="1CE2CEF0" w14:textId="77777777" w:rsidR="00F5458D" w:rsidRDefault="00000000" w:rsidP="00F86B57">
      <w:pPr>
        <w:pStyle w:val="BodyText"/>
        <w:spacing w:before="89"/>
        <w:ind w:right="135" w:firstLine="0"/>
        <w:rPr>
          <w:b/>
        </w:rPr>
      </w:pPr>
      <w:r>
        <w:lastRenderedPageBreak/>
        <w:t>quy định thêm chính sách mới khi cho phép Thành phố có quyền quyết định “tổ chức,</w:t>
      </w:r>
      <w:r>
        <w:rPr>
          <w:spacing w:val="-10"/>
        </w:rPr>
        <w:t xml:space="preserve"> </w:t>
      </w:r>
      <w:r>
        <w:t>chuyển</w:t>
      </w:r>
      <w:r>
        <w:rPr>
          <w:spacing w:val="-11"/>
        </w:rPr>
        <w:t xml:space="preserve"> </w:t>
      </w:r>
      <w:r>
        <w:t>đổi</w:t>
      </w:r>
      <w:r>
        <w:rPr>
          <w:spacing w:val="-11"/>
        </w:rPr>
        <w:t xml:space="preserve"> </w:t>
      </w:r>
      <w:r>
        <w:t>giữa</w:t>
      </w:r>
      <w:r>
        <w:rPr>
          <w:spacing w:val="-9"/>
        </w:rPr>
        <w:t xml:space="preserve"> </w:t>
      </w:r>
      <w:r>
        <w:t>các</w:t>
      </w:r>
      <w:r>
        <w:rPr>
          <w:spacing w:val="-11"/>
        </w:rPr>
        <w:t xml:space="preserve"> </w:t>
      </w:r>
      <w:r>
        <w:t>loại</w:t>
      </w:r>
      <w:r>
        <w:rPr>
          <w:spacing w:val="-11"/>
        </w:rPr>
        <w:t xml:space="preserve"> </w:t>
      </w:r>
      <w:r>
        <w:t>hình</w:t>
      </w:r>
      <w:r>
        <w:rPr>
          <w:spacing w:val="-11"/>
        </w:rPr>
        <w:t xml:space="preserve"> </w:t>
      </w:r>
      <w:r>
        <w:t>nhà</w:t>
      </w:r>
      <w:r>
        <w:rPr>
          <w:spacing w:val="-8"/>
        </w:rPr>
        <w:t xml:space="preserve"> </w:t>
      </w:r>
      <w:r>
        <w:t>ở”</w:t>
      </w:r>
      <w:r>
        <w:rPr>
          <w:spacing w:val="-11"/>
        </w:rPr>
        <w:t xml:space="preserve"> </w:t>
      </w:r>
      <w:r>
        <w:t>để</w:t>
      </w:r>
      <w:r>
        <w:rPr>
          <w:spacing w:val="-11"/>
        </w:rPr>
        <w:t xml:space="preserve"> </w:t>
      </w:r>
      <w:r>
        <w:t>đáp</w:t>
      </w:r>
      <w:r>
        <w:rPr>
          <w:spacing w:val="-8"/>
        </w:rPr>
        <w:t xml:space="preserve"> </w:t>
      </w:r>
      <w:r>
        <w:t>ứng</w:t>
      </w:r>
      <w:r>
        <w:rPr>
          <w:spacing w:val="-11"/>
        </w:rPr>
        <w:t xml:space="preserve"> </w:t>
      </w:r>
      <w:r>
        <w:t>ngay</w:t>
      </w:r>
      <w:r>
        <w:rPr>
          <w:spacing w:val="-13"/>
        </w:rPr>
        <w:t xml:space="preserve"> </w:t>
      </w:r>
      <w:r>
        <w:t>nhiều</w:t>
      </w:r>
      <w:r>
        <w:rPr>
          <w:spacing w:val="-8"/>
        </w:rPr>
        <w:t xml:space="preserve"> </w:t>
      </w:r>
      <w:r>
        <w:t>loại</w:t>
      </w:r>
      <w:r>
        <w:rPr>
          <w:spacing w:val="-11"/>
        </w:rPr>
        <w:t xml:space="preserve"> </w:t>
      </w:r>
      <w:r>
        <w:t>nhà</w:t>
      </w:r>
      <w:r>
        <w:rPr>
          <w:spacing w:val="-8"/>
        </w:rPr>
        <w:t xml:space="preserve"> </w:t>
      </w:r>
      <w:r>
        <w:t>ở</w:t>
      </w:r>
      <w:r>
        <w:rPr>
          <w:spacing w:val="-9"/>
        </w:rPr>
        <w:t xml:space="preserve"> </w:t>
      </w:r>
      <w:r>
        <w:t>cho</w:t>
      </w:r>
      <w:r>
        <w:rPr>
          <w:spacing w:val="-8"/>
        </w:rPr>
        <w:t xml:space="preserve"> </w:t>
      </w:r>
      <w:r>
        <w:t>đối tượng được hưởng chính sách nhà ở theo quy định</w:t>
      </w:r>
      <w:r>
        <w:rPr>
          <w:b/>
        </w:rPr>
        <w:t>.</w:t>
      </w:r>
    </w:p>
    <w:p w14:paraId="4429859C" w14:textId="77777777" w:rsidR="00F5458D" w:rsidRDefault="00000000" w:rsidP="00F86B57">
      <w:pPr>
        <w:pStyle w:val="BodyText"/>
        <w:spacing w:before="91"/>
        <w:ind w:right="135" w:firstLine="705"/>
      </w:pPr>
      <w:r>
        <w:t>Ngoài ra, Luật trao thẩm quyền cho Thành phố những cơ chế đặc thù trong việc thu hồi đất, góp quyền sử dụng đất, điều chỉnh lại đất đai (Điều 24) cùng với các</w:t>
      </w:r>
      <w:r>
        <w:rPr>
          <w:spacing w:val="-13"/>
        </w:rPr>
        <w:t xml:space="preserve"> </w:t>
      </w:r>
      <w:r>
        <w:t>cơ</w:t>
      </w:r>
      <w:r>
        <w:rPr>
          <w:spacing w:val="-13"/>
        </w:rPr>
        <w:t xml:space="preserve"> </w:t>
      </w:r>
      <w:r>
        <w:t>chế</w:t>
      </w:r>
      <w:r>
        <w:rPr>
          <w:spacing w:val="-13"/>
        </w:rPr>
        <w:t xml:space="preserve"> </w:t>
      </w:r>
      <w:r>
        <w:t>này</w:t>
      </w:r>
      <w:r>
        <w:rPr>
          <w:spacing w:val="-16"/>
        </w:rPr>
        <w:t xml:space="preserve"> </w:t>
      </w:r>
      <w:r>
        <w:t>nhằm</w:t>
      </w:r>
      <w:r>
        <w:rPr>
          <w:spacing w:val="-15"/>
        </w:rPr>
        <w:t xml:space="preserve"> </w:t>
      </w:r>
      <w:r>
        <w:t>tạo</w:t>
      </w:r>
      <w:r>
        <w:rPr>
          <w:spacing w:val="-12"/>
        </w:rPr>
        <w:t xml:space="preserve"> </w:t>
      </w:r>
      <w:r>
        <w:t>thể</w:t>
      </w:r>
      <w:r>
        <w:rPr>
          <w:spacing w:val="-13"/>
        </w:rPr>
        <w:t xml:space="preserve"> </w:t>
      </w:r>
      <w:r>
        <w:t>chế</w:t>
      </w:r>
      <w:r>
        <w:rPr>
          <w:spacing w:val="-13"/>
        </w:rPr>
        <w:t xml:space="preserve"> </w:t>
      </w:r>
      <w:r>
        <w:t>đồng</w:t>
      </w:r>
      <w:r>
        <w:rPr>
          <w:spacing w:val="-12"/>
        </w:rPr>
        <w:t xml:space="preserve"> </w:t>
      </w:r>
      <w:r>
        <w:t>bộ</w:t>
      </w:r>
      <w:r>
        <w:rPr>
          <w:spacing w:val="-12"/>
        </w:rPr>
        <w:t xml:space="preserve"> </w:t>
      </w:r>
      <w:r>
        <w:t>trong</w:t>
      </w:r>
      <w:r>
        <w:rPr>
          <w:spacing w:val="-12"/>
        </w:rPr>
        <w:t xml:space="preserve"> </w:t>
      </w:r>
      <w:r>
        <w:t>quá</w:t>
      </w:r>
      <w:r>
        <w:rPr>
          <w:spacing w:val="-13"/>
        </w:rPr>
        <w:t xml:space="preserve"> </w:t>
      </w:r>
      <w:r>
        <w:t>trình</w:t>
      </w:r>
      <w:r>
        <w:rPr>
          <w:spacing w:val="-12"/>
        </w:rPr>
        <w:t xml:space="preserve"> </w:t>
      </w:r>
      <w:r>
        <w:t>triển</w:t>
      </w:r>
      <w:r>
        <w:rPr>
          <w:spacing w:val="-12"/>
        </w:rPr>
        <w:t xml:space="preserve"> </w:t>
      </w:r>
      <w:r>
        <w:t>khai</w:t>
      </w:r>
      <w:r>
        <w:rPr>
          <w:spacing w:val="-14"/>
        </w:rPr>
        <w:t xml:space="preserve"> </w:t>
      </w:r>
      <w:r>
        <w:t>tạo</w:t>
      </w:r>
      <w:r>
        <w:rPr>
          <w:spacing w:val="-12"/>
        </w:rPr>
        <w:t xml:space="preserve"> </w:t>
      </w:r>
      <w:r>
        <w:t>nền</w:t>
      </w:r>
      <w:r>
        <w:rPr>
          <w:spacing w:val="-12"/>
        </w:rPr>
        <w:t xml:space="preserve"> </w:t>
      </w:r>
      <w:r>
        <w:t>tảng</w:t>
      </w:r>
      <w:r>
        <w:rPr>
          <w:spacing w:val="-12"/>
        </w:rPr>
        <w:t xml:space="preserve"> </w:t>
      </w:r>
      <w:r>
        <w:t>vững chắc để tái thiết đô thị cũ và phát triển đô thị mới theo quy hoạch, giảm thiểu được tác động tiêu cực, mâu thuẫn có thể phát sinh khi thực hiện tái thiết.</w:t>
      </w:r>
    </w:p>
    <w:p w14:paraId="07F782E6" w14:textId="77777777" w:rsidR="00F5458D" w:rsidRDefault="00000000" w:rsidP="00F86B57">
      <w:pPr>
        <w:pStyle w:val="ListParagraph"/>
        <w:numPr>
          <w:ilvl w:val="1"/>
          <w:numId w:val="18"/>
        </w:numPr>
        <w:tabs>
          <w:tab w:val="left" w:pos="857"/>
        </w:tabs>
        <w:spacing w:before="92"/>
        <w:ind w:left="857" w:hanging="289"/>
        <w:jc w:val="both"/>
        <w:rPr>
          <w:i/>
          <w:sz w:val="28"/>
        </w:rPr>
      </w:pPr>
      <w:r>
        <w:rPr>
          <w:b/>
          <w:spacing w:val="-10"/>
          <w:sz w:val="28"/>
        </w:rPr>
        <w:t>Quy</w:t>
      </w:r>
      <w:r>
        <w:rPr>
          <w:b/>
          <w:spacing w:val="-12"/>
          <w:sz w:val="28"/>
        </w:rPr>
        <w:t xml:space="preserve"> </w:t>
      </w:r>
      <w:r>
        <w:rPr>
          <w:b/>
          <w:spacing w:val="-10"/>
          <w:sz w:val="28"/>
        </w:rPr>
        <w:t>định</w:t>
      </w:r>
      <w:r>
        <w:rPr>
          <w:b/>
          <w:spacing w:val="-17"/>
          <w:sz w:val="28"/>
        </w:rPr>
        <w:t xml:space="preserve"> </w:t>
      </w:r>
      <w:r>
        <w:rPr>
          <w:b/>
          <w:spacing w:val="-10"/>
          <w:sz w:val="28"/>
        </w:rPr>
        <w:t>về</w:t>
      </w:r>
      <w:r>
        <w:rPr>
          <w:b/>
          <w:spacing w:val="-12"/>
          <w:sz w:val="28"/>
        </w:rPr>
        <w:t xml:space="preserve"> </w:t>
      </w:r>
      <w:r>
        <w:rPr>
          <w:b/>
          <w:spacing w:val="-10"/>
          <w:sz w:val="28"/>
        </w:rPr>
        <w:t>phát</w:t>
      </w:r>
      <w:r>
        <w:rPr>
          <w:b/>
          <w:spacing w:val="-13"/>
          <w:sz w:val="28"/>
        </w:rPr>
        <w:t xml:space="preserve"> </w:t>
      </w:r>
      <w:r>
        <w:rPr>
          <w:b/>
          <w:spacing w:val="-10"/>
          <w:sz w:val="28"/>
        </w:rPr>
        <w:t>triển</w:t>
      </w:r>
      <w:r>
        <w:rPr>
          <w:b/>
          <w:spacing w:val="-13"/>
          <w:sz w:val="28"/>
        </w:rPr>
        <w:t xml:space="preserve"> </w:t>
      </w:r>
      <w:r>
        <w:rPr>
          <w:b/>
          <w:spacing w:val="-10"/>
          <w:sz w:val="28"/>
        </w:rPr>
        <w:t>hạ</w:t>
      </w:r>
      <w:r>
        <w:rPr>
          <w:b/>
          <w:spacing w:val="-12"/>
          <w:sz w:val="28"/>
        </w:rPr>
        <w:t xml:space="preserve"> </w:t>
      </w:r>
      <w:r>
        <w:rPr>
          <w:b/>
          <w:spacing w:val="-10"/>
          <w:sz w:val="28"/>
        </w:rPr>
        <w:t>tầng</w:t>
      </w:r>
      <w:r>
        <w:rPr>
          <w:b/>
          <w:spacing w:val="-14"/>
          <w:sz w:val="28"/>
        </w:rPr>
        <w:t xml:space="preserve"> </w:t>
      </w:r>
      <w:r>
        <w:rPr>
          <w:b/>
          <w:spacing w:val="-10"/>
          <w:sz w:val="28"/>
        </w:rPr>
        <w:t>giao</w:t>
      </w:r>
      <w:r>
        <w:rPr>
          <w:b/>
          <w:spacing w:val="-14"/>
          <w:sz w:val="28"/>
        </w:rPr>
        <w:t xml:space="preserve"> </w:t>
      </w:r>
      <w:r>
        <w:rPr>
          <w:b/>
          <w:spacing w:val="-10"/>
          <w:sz w:val="28"/>
        </w:rPr>
        <w:t>thông,</w:t>
      </w:r>
      <w:r>
        <w:rPr>
          <w:b/>
          <w:spacing w:val="-16"/>
          <w:sz w:val="28"/>
        </w:rPr>
        <w:t xml:space="preserve"> </w:t>
      </w:r>
      <w:r>
        <w:rPr>
          <w:b/>
          <w:spacing w:val="-10"/>
          <w:sz w:val="28"/>
        </w:rPr>
        <w:t>vận</w:t>
      </w:r>
      <w:r>
        <w:rPr>
          <w:b/>
          <w:spacing w:val="-13"/>
          <w:sz w:val="28"/>
        </w:rPr>
        <w:t xml:space="preserve"> </w:t>
      </w:r>
      <w:r>
        <w:rPr>
          <w:b/>
          <w:spacing w:val="-10"/>
          <w:sz w:val="28"/>
        </w:rPr>
        <w:t>tải,</w:t>
      </w:r>
      <w:r>
        <w:rPr>
          <w:b/>
          <w:spacing w:val="-14"/>
          <w:sz w:val="28"/>
        </w:rPr>
        <w:t xml:space="preserve"> </w:t>
      </w:r>
      <w:r>
        <w:rPr>
          <w:b/>
          <w:spacing w:val="-10"/>
          <w:sz w:val="28"/>
        </w:rPr>
        <w:t>logistics</w:t>
      </w:r>
      <w:r>
        <w:rPr>
          <w:b/>
          <w:spacing w:val="-12"/>
          <w:sz w:val="28"/>
        </w:rPr>
        <w:t xml:space="preserve"> </w:t>
      </w:r>
      <w:r>
        <w:rPr>
          <w:i/>
          <w:spacing w:val="-10"/>
          <w:sz w:val="28"/>
        </w:rPr>
        <w:t>(Khoản</w:t>
      </w:r>
      <w:r>
        <w:rPr>
          <w:i/>
          <w:spacing w:val="-14"/>
          <w:sz w:val="28"/>
        </w:rPr>
        <w:t xml:space="preserve"> </w:t>
      </w:r>
      <w:r>
        <w:rPr>
          <w:i/>
          <w:spacing w:val="-10"/>
          <w:sz w:val="28"/>
        </w:rPr>
        <w:t>1</w:t>
      </w:r>
      <w:r>
        <w:rPr>
          <w:i/>
          <w:spacing w:val="-11"/>
          <w:sz w:val="28"/>
        </w:rPr>
        <w:t xml:space="preserve"> </w:t>
      </w:r>
      <w:r>
        <w:rPr>
          <w:i/>
          <w:spacing w:val="-10"/>
          <w:sz w:val="28"/>
        </w:rPr>
        <w:t>Điều</w:t>
      </w:r>
      <w:r>
        <w:rPr>
          <w:i/>
          <w:spacing w:val="-14"/>
          <w:sz w:val="28"/>
        </w:rPr>
        <w:t xml:space="preserve"> </w:t>
      </w:r>
      <w:r>
        <w:rPr>
          <w:i/>
          <w:spacing w:val="-10"/>
          <w:sz w:val="28"/>
        </w:rPr>
        <w:t>13)</w:t>
      </w:r>
    </w:p>
    <w:p w14:paraId="3D656122" w14:textId="77777777" w:rsidR="00F5458D" w:rsidRDefault="00000000" w:rsidP="00F86B57">
      <w:pPr>
        <w:pStyle w:val="ListParagraph"/>
        <w:numPr>
          <w:ilvl w:val="0"/>
          <w:numId w:val="19"/>
        </w:numPr>
        <w:tabs>
          <w:tab w:val="left" w:pos="735"/>
        </w:tabs>
        <w:spacing w:before="88" w:line="242" w:lineRule="auto"/>
        <w:ind w:right="129" w:firstLine="566"/>
        <w:rPr>
          <w:sz w:val="28"/>
        </w:rPr>
      </w:pPr>
      <w:r>
        <w:rPr>
          <w:b/>
          <w:i/>
          <w:spacing w:val="-2"/>
          <w:sz w:val="28"/>
        </w:rPr>
        <w:t>Cơ</w:t>
      </w:r>
      <w:r>
        <w:rPr>
          <w:b/>
          <w:i/>
          <w:spacing w:val="-16"/>
          <w:sz w:val="28"/>
        </w:rPr>
        <w:t xml:space="preserve"> </w:t>
      </w:r>
      <w:r>
        <w:rPr>
          <w:b/>
          <w:i/>
          <w:spacing w:val="-2"/>
          <w:sz w:val="28"/>
        </w:rPr>
        <w:t>chế,</w:t>
      </w:r>
      <w:r>
        <w:rPr>
          <w:b/>
          <w:i/>
          <w:spacing w:val="-15"/>
          <w:sz w:val="28"/>
        </w:rPr>
        <w:t xml:space="preserve"> </w:t>
      </w:r>
      <w:r>
        <w:rPr>
          <w:b/>
          <w:i/>
          <w:spacing w:val="-2"/>
          <w:sz w:val="28"/>
        </w:rPr>
        <w:t>chính</w:t>
      </w:r>
      <w:r>
        <w:rPr>
          <w:b/>
          <w:i/>
          <w:spacing w:val="-16"/>
          <w:sz w:val="28"/>
        </w:rPr>
        <w:t xml:space="preserve"> </w:t>
      </w:r>
      <w:r>
        <w:rPr>
          <w:b/>
          <w:i/>
          <w:spacing w:val="-2"/>
          <w:sz w:val="28"/>
        </w:rPr>
        <w:t>sách</w:t>
      </w:r>
      <w:r>
        <w:rPr>
          <w:b/>
          <w:i/>
          <w:spacing w:val="-15"/>
          <w:sz w:val="28"/>
        </w:rPr>
        <w:t xml:space="preserve"> </w:t>
      </w:r>
      <w:r>
        <w:rPr>
          <w:b/>
          <w:i/>
          <w:spacing w:val="-2"/>
          <w:sz w:val="28"/>
        </w:rPr>
        <w:t>phát</w:t>
      </w:r>
      <w:r>
        <w:rPr>
          <w:b/>
          <w:i/>
          <w:spacing w:val="-16"/>
          <w:sz w:val="28"/>
        </w:rPr>
        <w:t xml:space="preserve"> </w:t>
      </w:r>
      <w:r>
        <w:rPr>
          <w:b/>
          <w:i/>
          <w:spacing w:val="-2"/>
          <w:sz w:val="28"/>
        </w:rPr>
        <w:t>triển</w:t>
      </w:r>
      <w:r>
        <w:rPr>
          <w:b/>
          <w:i/>
          <w:spacing w:val="-15"/>
          <w:sz w:val="28"/>
        </w:rPr>
        <w:t xml:space="preserve"> </w:t>
      </w:r>
      <w:r>
        <w:rPr>
          <w:b/>
          <w:i/>
          <w:spacing w:val="-2"/>
          <w:sz w:val="28"/>
        </w:rPr>
        <w:t>giao</w:t>
      </w:r>
      <w:r>
        <w:rPr>
          <w:b/>
          <w:i/>
          <w:spacing w:val="-16"/>
          <w:sz w:val="28"/>
        </w:rPr>
        <w:t xml:space="preserve"> </w:t>
      </w:r>
      <w:r>
        <w:rPr>
          <w:b/>
          <w:i/>
          <w:spacing w:val="-2"/>
          <w:sz w:val="28"/>
        </w:rPr>
        <w:t>thông,</w:t>
      </w:r>
      <w:r>
        <w:rPr>
          <w:b/>
          <w:i/>
          <w:spacing w:val="-15"/>
          <w:sz w:val="28"/>
        </w:rPr>
        <w:t xml:space="preserve"> </w:t>
      </w:r>
      <w:r>
        <w:rPr>
          <w:b/>
          <w:i/>
          <w:spacing w:val="-2"/>
          <w:sz w:val="28"/>
        </w:rPr>
        <w:t>vận</w:t>
      </w:r>
      <w:r>
        <w:rPr>
          <w:b/>
          <w:i/>
          <w:spacing w:val="-16"/>
          <w:sz w:val="28"/>
        </w:rPr>
        <w:t xml:space="preserve"> </w:t>
      </w:r>
      <w:r>
        <w:rPr>
          <w:b/>
          <w:i/>
          <w:spacing w:val="-2"/>
          <w:sz w:val="28"/>
        </w:rPr>
        <w:t>tải,</w:t>
      </w:r>
      <w:r>
        <w:rPr>
          <w:b/>
          <w:i/>
          <w:spacing w:val="-15"/>
          <w:sz w:val="28"/>
        </w:rPr>
        <w:t xml:space="preserve"> </w:t>
      </w:r>
      <w:r>
        <w:rPr>
          <w:b/>
          <w:i/>
          <w:spacing w:val="-2"/>
          <w:sz w:val="28"/>
        </w:rPr>
        <w:t>logistic</w:t>
      </w:r>
      <w:r>
        <w:rPr>
          <w:b/>
          <w:i/>
          <w:spacing w:val="-16"/>
          <w:sz w:val="28"/>
        </w:rPr>
        <w:t xml:space="preserve"> </w:t>
      </w:r>
      <w:r>
        <w:rPr>
          <w:i/>
          <w:spacing w:val="-2"/>
          <w:sz w:val="28"/>
        </w:rPr>
        <w:t>(điểm</w:t>
      </w:r>
      <w:r>
        <w:rPr>
          <w:i/>
          <w:spacing w:val="-15"/>
          <w:sz w:val="28"/>
        </w:rPr>
        <w:t xml:space="preserve"> </w:t>
      </w:r>
      <w:r>
        <w:rPr>
          <w:i/>
          <w:spacing w:val="-2"/>
          <w:sz w:val="28"/>
        </w:rPr>
        <w:t>a,</w:t>
      </w:r>
      <w:r>
        <w:rPr>
          <w:i/>
          <w:spacing w:val="-16"/>
          <w:sz w:val="28"/>
        </w:rPr>
        <w:t xml:space="preserve"> </w:t>
      </w:r>
      <w:r>
        <w:rPr>
          <w:i/>
          <w:spacing w:val="-2"/>
          <w:sz w:val="28"/>
        </w:rPr>
        <w:t>b,c</w:t>
      </w:r>
      <w:r>
        <w:rPr>
          <w:i/>
          <w:spacing w:val="-15"/>
          <w:sz w:val="28"/>
        </w:rPr>
        <w:t xml:space="preserve"> </w:t>
      </w:r>
      <w:r>
        <w:rPr>
          <w:i/>
          <w:spacing w:val="-2"/>
          <w:sz w:val="28"/>
        </w:rPr>
        <w:t>khoản</w:t>
      </w:r>
      <w:r>
        <w:rPr>
          <w:i/>
          <w:spacing w:val="-16"/>
          <w:sz w:val="28"/>
        </w:rPr>
        <w:t xml:space="preserve"> </w:t>
      </w:r>
      <w:r>
        <w:rPr>
          <w:i/>
          <w:spacing w:val="-2"/>
          <w:sz w:val="28"/>
        </w:rPr>
        <w:t xml:space="preserve">1 </w:t>
      </w:r>
      <w:r>
        <w:rPr>
          <w:i/>
          <w:sz w:val="28"/>
        </w:rPr>
        <w:t>Điều</w:t>
      </w:r>
      <w:r>
        <w:rPr>
          <w:i/>
          <w:spacing w:val="-3"/>
          <w:sz w:val="28"/>
        </w:rPr>
        <w:t xml:space="preserve"> </w:t>
      </w:r>
      <w:r>
        <w:rPr>
          <w:i/>
          <w:sz w:val="28"/>
        </w:rPr>
        <w:t>13):</w:t>
      </w:r>
    </w:p>
    <w:p w14:paraId="754C3C4D" w14:textId="77777777" w:rsidR="00F5458D" w:rsidRDefault="00000000" w:rsidP="00F86B57">
      <w:pPr>
        <w:pStyle w:val="BodyText"/>
        <w:spacing w:before="85"/>
      </w:pPr>
      <w:r>
        <w:t>Trên</w:t>
      </w:r>
      <w:r>
        <w:rPr>
          <w:spacing w:val="-3"/>
        </w:rPr>
        <w:t xml:space="preserve"> </w:t>
      </w:r>
      <w:r>
        <w:t>cơ</w:t>
      </w:r>
      <w:r>
        <w:rPr>
          <w:spacing w:val="-5"/>
        </w:rPr>
        <w:t xml:space="preserve"> </w:t>
      </w:r>
      <w:r>
        <w:t>sở</w:t>
      </w:r>
      <w:r>
        <w:rPr>
          <w:spacing w:val="-4"/>
        </w:rPr>
        <w:t xml:space="preserve"> </w:t>
      </w:r>
      <w:r>
        <w:t>kế</w:t>
      </w:r>
      <w:r>
        <w:rPr>
          <w:spacing w:val="-4"/>
        </w:rPr>
        <w:t xml:space="preserve"> </w:t>
      </w:r>
      <w:r>
        <w:t>thừa</w:t>
      </w:r>
      <w:r>
        <w:rPr>
          <w:spacing w:val="-5"/>
        </w:rPr>
        <w:t xml:space="preserve"> </w:t>
      </w:r>
      <w:r>
        <w:t>Luật</w:t>
      </w:r>
      <w:r>
        <w:rPr>
          <w:spacing w:val="-7"/>
        </w:rPr>
        <w:t xml:space="preserve"> </w:t>
      </w:r>
      <w:r>
        <w:t>Thủ</w:t>
      </w:r>
      <w:r>
        <w:rPr>
          <w:spacing w:val="-3"/>
        </w:rPr>
        <w:t xml:space="preserve"> </w:t>
      </w:r>
      <w:r>
        <w:t>đô</w:t>
      </w:r>
      <w:r>
        <w:rPr>
          <w:spacing w:val="-3"/>
        </w:rPr>
        <w:t xml:space="preserve"> </w:t>
      </w:r>
      <w:r>
        <w:t>năm</w:t>
      </w:r>
      <w:r>
        <w:rPr>
          <w:spacing w:val="-10"/>
        </w:rPr>
        <w:t xml:space="preserve"> </w:t>
      </w:r>
      <w:r>
        <w:t>2024,</w:t>
      </w:r>
      <w:r>
        <w:rPr>
          <w:spacing w:val="-8"/>
        </w:rPr>
        <w:t xml:space="preserve"> </w:t>
      </w:r>
      <w:r>
        <w:t>Luật</w:t>
      </w:r>
      <w:r>
        <w:rPr>
          <w:spacing w:val="-7"/>
        </w:rPr>
        <w:t xml:space="preserve"> </w:t>
      </w:r>
      <w:r>
        <w:t>Thủ</w:t>
      </w:r>
      <w:r>
        <w:rPr>
          <w:spacing w:val="-3"/>
        </w:rPr>
        <w:t xml:space="preserve"> </w:t>
      </w:r>
      <w:r>
        <w:t>đô</w:t>
      </w:r>
      <w:r>
        <w:rPr>
          <w:spacing w:val="-3"/>
        </w:rPr>
        <w:t xml:space="preserve"> </w:t>
      </w:r>
      <w:r>
        <w:t>năm</w:t>
      </w:r>
      <w:r>
        <w:rPr>
          <w:spacing w:val="-10"/>
        </w:rPr>
        <w:t xml:space="preserve"> </w:t>
      </w:r>
      <w:r>
        <w:t>2026</w:t>
      </w:r>
      <w:r>
        <w:rPr>
          <w:spacing w:val="-3"/>
        </w:rPr>
        <w:t xml:space="preserve"> </w:t>
      </w:r>
      <w:r>
        <w:t>tiếp</w:t>
      </w:r>
      <w:r>
        <w:rPr>
          <w:spacing w:val="-6"/>
        </w:rPr>
        <w:t xml:space="preserve"> </w:t>
      </w:r>
      <w:r>
        <w:t>tục</w:t>
      </w:r>
      <w:r>
        <w:rPr>
          <w:spacing w:val="-5"/>
        </w:rPr>
        <w:t xml:space="preserve"> </w:t>
      </w:r>
      <w:r>
        <w:t>trao thẩm quyền cho Thành phố quy định chính sách đầu tư và</w:t>
      </w:r>
      <w:r>
        <w:rPr>
          <w:spacing w:val="-2"/>
        </w:rPr>
        <w:t xml:space="preserve"> </w:t>
      </w:r>
      <w:r>
        <w:t>huy động nguồn lực để xây dựng mới cũng như bảo trì, bảo dưỡng công trình giao thông, chính sách phát triển vận tải, phát triển hệ thống vận tải hành khách công cộng khối lượng lớn, hạn chế</w:t>
      </w:r>
      <w:r>
        <w:rPr>
          <w:spacing w:val="-9"/>
        </w:rPr>
        <w:t xml:space="preserve"> </w:t>
      </w:r>
      <w:r>
        <w:t>phương</w:t>
      </w:r>
      <w:r>
        <w:rPr>
          <w:spacing w:val="-6"/>
        </w:rPr>
        <w:t xml:space="preserve"> </w:t>
      </w:r>
      <w:r>
        <w:t>tiện</w:t>
      </w:r>
      <w:r>
        <w:rPr>
          <w:spacing w:val="-6"/>
        </w:rPr>
        <w:t xml:space="preserve"> </w:t>
      </w:r>
      <w:r>
        <w:t>giao</w:t>
      </w:r>
      <w:r>
        <w:rPr>
          <w:spacing w:val="-8"/>
        </w:rPr>
        <w:t xml:space="preserve"> </w:t>
      </w:r>
      <w:r>
        <w:t>thông</w:t>
      </w:r>
      <w:r>
        <w:rPr>
          <w:spacing w:val="-6"/>
        </w:rPr>
        <w:t xml:space="preserve"> </w:t>
      </w:r>
      <w:r>
        <w:t>cá</w:t>
      </w:r>
      <w:r>
        <w:rPr>
          <w:spacing w:val="-7"/>
        </w:rPr>
        <w:t xml:space="preserve"> </w:t>
      </w:r>
      <w:r>
        <w:t>nhân</w:t>
      </w:r>
      <w:r>
        <w:rPr>
          <w:spacing w:val="-6"/>
        </w:rPr>
        <w:t xml:space="preserve"> </w:t>
      </w:r>
      <w:r>
        <w:t>vào</w:t>
      </w:r>
      <w:r>
        <w:rPr>
          <w:spacing w:val="-8"/>
        </w:rPr>
        <w:t xml:space="preserve"> </w:t>
      </w:r>
      <w:r>
        <w:t>khu</w:t>
      </w:r>
      <w:r>
        <w:rPr>
          <w:spacing w:val="-6"/>
        </w:rPr>
        <w:t xml:space="preserve"> </w:t>
      </w:r>
      <w:r>
        <w:t>vực</w:t>
      </w:r>
      <w:r>
        <w:rPr>
          <w:spacing w:val="-9"/>
        </w:rPr>
        <w:t xml:space="preserve"> </w:t>
      </w:r>
      <w:r>
        <w:t>trung</w:t>
      </w:r>
      <w:r>
        <w:rPr>
          <w:spacing w:val="-6"/>
        </w:rPr>
        <w:t xml:space="preserve"> </w:t>
      </w:r>
      <w:r>
        <w:t>tâm,</w:t>
      </w:r>
      <w:r>
        <w:rPr>
          <w:spacing w:val="-5"/>
        </w:rPr>
        <w:t xml:space="preserve"> </w:t>
      </w:r>
      <w:r>
        <w:t>áp</w:t>
      </w:r>
      <w:r>
        <w:rPr>
          <w:spacing w:val="-6"/>
        </w:rPr>
        <w:t xml:space="preserve"> </w:t>
      </w:r>
      <w:r>
        <w:t>dụng</w:t>
      </w:r>
      <w:r>
        <w:rPr>
          <w:spacing w:val="-8"/>
        </w:rPr>
        <w:t xml:space="preserve"> </w:t>
      </w:r>
      <w:r>
        <w:t>phí</w:t>
      </w:r>
      <w:r>
        <w:rPr>
          <w:spacing w:val="-6"/>
        </w:rPr>
        <w:t xml:space="preserve"> </w:t>
      </w:r>
      <w:r>
        <w:t>giảm</w:t>
      </w:r>
      <w:r>
        <w:rPr>
          <w:spacing w:val="-11"/>
        </w:rPr>
        <w:t xml:space="preserve"> </w:t>
      </w:r>
      <w:r>
        <w:t>ùn</w:t>
      </w:r>
      <w:r>
        <w:rPr>
          <w:spacing w:val="-6"/>
        </w:rPr>
        <w:t xml:space="preserve"> </w:t>
      </w:r>
      <w:r>
        <w:t>tắc giao</w:t>
      </w:r>
      <w:r>
        <w:rPr>
          <w:spacing w:val="-18"/>
        </w:rPr>
        <w:t xml:space="preserve"> </w:t>
      </w:r>
      <w:r>
        <w:t>thông;</w:t>
      </w:r>
      <w:r>
        <w:rPr>
          <w:spacing w:val="-17"/>
        </w:rPr>
        <w:t xml:space="preserve"> </w:t>
      </w:r>
      <w:r>
        <w:t>chính</w:t>
      </w:r>
      <w:r>
        <w:rPr>
          <w:spacing w:val="-18"/>
        </w:rPr>
        <w:t xml:space="preserve"> </w:t>
      </w:r>
      <w:r>
        <w:t>sách</w:t>
      </w:r>
      <w:r>
        <w:rPr>
          <w:spacing w:val="-17"/>
        </w:rPr>
        <w:t xml:space="preserve"> </w:t>
      </w:r>
      <w:r>
        <w:t>đầu</w:t>
      </w:r>
      <w:r>
        <w:rPr>
          <w:spacing w:val="-18"/>
        </w:rPr>
        <w:t xml:space="preserve"> </w:t>
      </w:r>
      <w:r>
        <w:t>tư</w:t>
      </w:r>
      <w:r>
        <w:rPr>
          <w:spacing w:val="-17"/>
        </w:rPr>
        <w:t xml:space="preserve"> </w:t>
      </w:r>
      <w:r>
        <w:t>phát</w:t>
      </w:r>
      <w:r>
        <w:rPr>
          <w:spacing w:val="-18"/>
        </w:rPr>
        <w:t xml:space="preserve"> </w:t>
      </w:r>
      <w:r>
        <w:t>triển</w:t>
      </w:r>
      <w:r>
        <w:rPr>
          <w:spacing w:val="-17"/>
        </w:rPr>
        <w:t xml:space="preserve"> </w:t>
      </w:r>
      <w:r>
        <w:t>đường</w:t>
      </w:r>
      <w:r>
        <w:rPr>
          <w:spacing w:val="-18"/>
        </w:rPr>
        <w:t xml:space="preserve"> </w:t>
      </w:r>
      <w:r>
        <w:t>vành</w:t>
      </w:r>
      <w:r>
        <w:rPr>
          <w:spacing w:val="-17"/>
        </w:rPr>
        <w:t xml:space="preserve"> </w:t>
      </w:r>
      <w:r>
        <w:t>đai,</w:t>
      </w:r>
      <w:r>
        <w:rPr>
          <w:spacing w:val="-18"/>
        </w:rPr>
        <w:t xml:space="preserve"> </w:t>
      </w:r>
      <w:r>
        <w:t>trung</w:t>
      </w:r>
      <w:r>
        <w:rPr>
          <w:spacing w:val="-17"/>
        </w:rPr>
        <w:t xml:space="preserve"> </w:t>
      </w:r>
      <w:r>
        <w:t>tâm</w:t>
      </w:r>
      <w:r>
        <w:rPr>
          <w:spacing w:val="-18"/>
        </w:rPr>
        <w:t xml:space="preserve"> </w:t>
      </w:r>
      <w:r>
        <w:t>logistics,</w:t>
      </w:r>
      <w:r>
        <w:rPr>
          <w:spacing w:val="-17"/>
        </w:rPr>
        <w:t xml:space="preserve"> </w:t>
      </w:r>
      <w:r>
        <w:t>hệ</w:t>
      </w:r>
      <w:r>
        <w:rPr>
          <w:spacing w:val="-18"/>
        </w:rPr>
        <w:t xml:space="preserve"> </w:t>
      </w:r>
      <w:r>
        <w:t>thống giao thông công cộng giải quyết điểm nghẽn về giao thông đô thị của Thủ đô.</w:t>
      </w:r>
    </w:p>
    <w:p w14:paraId="08B245D8" w14:textId="77777777" w:rsidR="00F5458D" w:rsidRDefault="00000000" w:rsidP="00F86B57">
      <w:pPr>
        <w:pStyle w:val="BodyText"/>
        <w:spacing w:before="91"/>
        <w:ind w:right="132"/>
      </w:pPr>
      <w:r>
        <w:t>Tuy nhiên Luật bổ sung việc sử dụng đất đa mục đích, đa chức năng khi cho phép Thành phố ban hành chính sách khai thác đường sắt đô thị, xe buýt, nhà ga, bến</w:t>
      </w:r>
      <w:r>
        <w:rPr>
          <w:spacing w:val="-8"/>
        </w:rPr>
        <w:t xml:space="preserve"> </w:t>
      </w:r>
      <w:r>
        <w:t>xe,</w:t>
      </w:r>
      <w:r>
        <w:rPr>
          <w:spacing w:val="-12"/>
        </w:rPr>
        <w:t xml:space="preserve"> </w:t>
      </w:r>
      <w:r>
        <w:t>bãi</w:t>
      </w:r>
      <w:r>
        <w:rPr>
          <w:spacing w:val="-8"/>
        </w:rPr>
        <w:t xml:space="preserve"> </w:t>
      </w:r>
      <w:r>
        <w:t>đỗ</w:t>
      </w:r>
      <w:r>
        <w:rPr>
          <w:spacing w:val="-8"/>
        </w:rPr>
        <w:t xml:space="preserve"> </w:t>
      </w:r>
      <w:r>
        <w:t>xe</w:t>
      </w:r>
      <w:r>
        <w:rPr>
          <w:spacing w:val="-9"/>
        </w:rPr>
        <w:t xml:space="preserve"> </w:t>
      </w:r>
      <w:r>
        <w:t>ô</w:t>
      </w:r>
      <w:r>
        <w:rPr>
          <w:spacing w:val="-11"/>
        </w:rPr>
        <w:t xml:space="preserve"> </w:t>
      </w:r>
      <w:r>
        <w:t>tô</w:t>
      </w:r>
      <w:r>
        <w:rPr>
          <w:spacing w:val="-11"/>
        </w:rPr>
        <w:t xml:space="preserve"> </w:t>
      </w:r>
      <w:r>
        <w:t>đa</w:t>
      </w:r>
      <w:r>
        <w:rPr>
          <w:spacing w:val="-9"/>
        </w:rPr>
        <w:t xml:space="preserve"> </w:t>
      </w:r>
      <w:r>
        <w:t>chức</w:t>
      </w:r>
      <w:r>
        <w:rPr>
          <w:spacing w:val="-9"/>
        </w:rPr>
        <w:t xml:space="preserve"> </w:t>
      </w:r>
      <w:r>
        <w:t>năng,</w:t>
      </w:r>
      <w:r>
        <w:rPr>
          <w:spacing w:val="-10"/>
        </w:rPr>
        <w:t xml:space="preserve"> </w:t>
      </w:r>
      <w:r>
        <w:t>khai</w:t>
      </w:r>
      <w:r>
        <w:rPr>
          <w:spacing w:val="-8"/>
        </w:rPr>
        <w:t xml:space="preserve"> </w:t>
      </w:r>
      <w:r>
        <w:t>thác</w:t>
      </w:r>
      <w:r>
        <w:rPr>
          <w:spacing w:val="-9"/>
        </w:rPr>
        <w:t xml:space="preserve"> </w:t>
      </w:r>
      <w:r>
        <w:t>không</w:t>
      </w:r>
      <w:r>
        <w:rPr>
          <w:spacing w:val="-8"/>
        </w:rPr>
        <w:t xml:space="preserve"> </w:t>
      </w:r>
      <w:r>
        <w:t>gian</w:t>
      </w:r>
      <w:r>
        <w:rPr>
          <w:spacing w:val="-8"/>
        </w:rPr>
        <w:t xml:space="preserve"> </w:t>
      </w:r>
      <w:r>
        <w:t>ngầm.</w:t>
      </w:r>
      <w:r>
        <w:rPr>
          <w:spacing w:val="-7"/>
        </w:rPr>
        <w:t xml:space="preserve"> </w:t>
      </w:r>
      <w:r>
        <w:t>Quy</w:t>
      </w:r>
      <w:r>
        <w:rPr>
          <w:spacing w:val="-13"/>
        </w:rPr>
        <w:t xml:space="preserve"> </w:t>
      </w:r>
      <w:r>
        <w:t>định</w:t>
      </w:r>
      <w:r>
        <w:rPr>
          <w:spacing w:val="-8"/>
        </w:rPr>
        <w:t xml:space="preserve"> </w:t>
      </w:r>
      <w:r>
        <w:t>này</w:t>
      </w:r>
      <w:r>
        <w:rPr>
          <w:spacing w:val="-13"/>
        </w:rPr>
        <w:t xml:space="preserve"> </w:t>
      </w:r>
      <w:r>
        <w:t>nhằm nâng cao hiệu quả sử dụng quỹ đất đô thị, đặc biệt tại khu vực trung tâm, phù hợp với đặc thù của Thủ đô là đô thị có mật độ cao, quỹ đất hạn chế và nhu cầu giao thông lớn.</w:t>
      </w:r>
    </w:p>
    <w:p w14:paraId="3A2E2A4A" w14:textId="77777777" w:rsidR="00F5458D" w:rsidRDefault="00000000" w:rsidP="00F86B57">
      <w:pPr>
        <w:pStyle w:val="ListParagraph"/>
        <w:numPr>
          <w:ilvl w:val="0"/>
          <w:numId w:val="19"/>
        </w:numPr>
        <w:tabs>
          <w:tab w:val="left" w:pos="790"/>
        </w:tabs>
        <w:spacing w:before="102" w:line="235" w:lineRule="auto"/>
        <w:ind w:right="145" w:firstLine="566"/>
        <w:rPr>
          <w:b/>
          <w:i/>
          <w:sz w:val="28"/>
        </w:rPr>
      </w:pPr>
      <w:r>
        <w:rPr>
          <w:b/>
          <w:i/>
          <w:sz w:val="28"/>
        </w:rPr>
        <w:t>Chính sách quản lý, điều hành giao thông và tạo nguồn lực từ giao thông</w:t>
      </w:r>
      <w:r>
        <w:rPr>
          <w:i/>
          <w:sz w:val="28"/>
        </w:rPr>
        <w:t>(điểm</w:t>
      </w:r>
      <w:r>
        <w:rPr>
          <w:i/>
          <w:spacing w:val="-15"/>
          <w:sz w:val="28"/>
        </w:rPr>
        <w:t xml:space="preserve"> </w:t>
      </w:r>
      <w:r>
        <w:rPr>
          <w:i/>
          <w:sz w:val="28"/>
        </w:rPr>
        <w:t>d,đ</w:t>
      </w:r>
      <w:r>
        <w:rPr>
          <w:i/>
          <w:spacing w:val="-13"/>
          <w:sz w:val="28"/>
        </w:rPr>
        <w:t xml:space="preserve"> </w:t>
      </w:r>
      <w:r>
        <w:rPr>
          <w:i/>
          <w:sz w:val="28"/>
        </w:rPr>
        <w:t>khoản</w:t>
      </w:r>
      <w:r>
        <w:rPr>
          <w:i/>
          <w:spacing w:val="-12"/>
          <w:sz w:val="28"/>
        </w:rPr>
        <w:t xml:space="preserve"> </w:t>
      </w:r>
      <w:r>
        <w:rPr>
          <w:i/>
          <w:sz w:val="28"/>
        </w:rPr>
        <w:t>1</w:t>
      </w:r>
      <w:r>
        <w:rPr>
          <w:i/>
          <w:spacing w:val="-10"/>
          <w:sz w:val="28"/>
        </w:rPr>
        <w:t xml:space="preserve"> </w:t>
      </w:r>
      <w:r>
        <w:rPr>
          <w:i/>
          <w:sz w:val="28"/>
        </w:rPr>
        <w:t>Điều</w:t>
      </w:r>
      <w:r>
        <w:rPr>
          <w:i/>
          <w:spacing w:val="-12"/>
          <w:sz w:val="28"/>
        </w:rPr>
        <w:t xml:space="preserve"> </w:t>
      </w:r>
      <w:r>
        <w:rPr>
          <w:i/>
          <w:sz w:val="28"/>
        </w:rPr>
        <w:t>13):</w:t>
      </w:r>
    </w:p>
    <w:p w14:paraId="181922EA" w14:textId="77777777" w:rsidR="00F5458D" w:rsidRDefault="00000000" w:rsidP="00F86B57">
      <w:pPr>
        <w:pStyle w:val="BodyText"/>
      </w:pPr>
      <w:r>
        <w:t>Luật Thủ đô năm 2026 bổ sung quy định trao quyền cho Thành phố được ban hành chính sách khuyến khích áp dụng công nghệ cao trong quản lý, điều hành hệ thống giao thông vận tải, chính sách quản lý, khai thác đường bộ,</w:t>
      </w:r>
      <w:r>
        <w:rPr>
          <w:spacing w:val="-5"/>
        </w:rPr>
        <w:t xml:space="preserve"> </w:t>
      </w:r>
      <w:r>
        <w:t>đường sắt địa phương,</w:t>
      </w:r>
      <w:r>
        <w:rPr>
          <w:spacing w:val="-1"/>
        </w:rPr>
        <w:t xml:space="preserve"> </w:t>
      </w:r>
      <w:r>
        <w:t>bảo đảm trật tự, an toàn giao thông, văn minh đô thị nhằm nâng cao quản trị</w:t>
      </w:r>
      <w:r>
        <w:rPr>
          <w:spacing w:val="-15"/>
        </w:rPr>
        <w:t xml:space="preserve"> </w:t>
      </w:r>
      <w:r>
        <w:t>theo</w:t>
      </w:r>
      <w:r>
        <w:rPr>
          <w:spacing w:val="-13"/>
        </w:rPr>
        <w:t xml:space="preserve"> </w:t>
      </w:r>
      <w:r>
        <w:t>mô</w:t>
      </w:r>
      <w:r>
        <w:rPr>
          <w:spacing w:val="-13"/>
        </w:rPr>
        <w:t xml:space="preserve"> </w:t>
      </w:r>
      <w:r>
        <w:t>hình</w:t>
      </w:r>
      <w:r>
        <w:rPr>
          <w:spacing w:val="-13"/>
        </w:rPr>
        <w:t xml:space="preserve"> </w:t>
      </w:r>
      <w:r>
        <w:t>hiện</w:t>
      </w:r>
      <w:r>
        <w:rPr>
          <w:spacing w:val="-13"/>
        </w:rPr>
        <w:t xml:space="preserve"> </w:t>
      </w:r>
      <w:r>
        <w:t>đại,</w:t>
      </w:r>
      <w:r>
        <w:rPr>
          <w:spacing w:val="-17"/>
        </w:rPr>
        <w:t xml:space="preserve"> </w:t>
      </w:r>
      <w:r>
        <w:t>tiến</w:t>
      </w:r>
      <w:r>
        <w:rPr>
          <w:spacing w:val="-13"/>
        </w:rPr>
        <w:t xml:space="preserve"> </w:t>
      </w:r>
      <w:r>
        <w:t>tiến</w:t>
      </w:r>
      <w:r>
        <w:rPr>
          <w:spacing w:val="-13"/>
        </w:rPr>
        <w:t xml:space="preserve"> </w:t>
      </w:r>
      <w:r>
        <w:t>của</w:t>
      </w:r>
      <w:r>
        <w:rPr>
          <w:spacing w:val="-18"/>
        </w:rPr>
        <w:t xml:space="preserve"> </w:t>
      </w:r>
      <w:r>
        <w:t>Thủ</w:t>
      </w:r>
      <w:r>
        <w:rPr>
          <w:spacing w:val="-14"/>
        </w:rPr>
        <w:t xml:space="preserve"> </w:t>
      </w:r>
      <w:r>
        <w:t>đô</w:t>
      </w:r>
      <w:r>
        <w:rPr>
          <w:spacing w:val="-15"/>
        </w:rPr>
        <w:t xml:space="preserve"> </w:t>
      </w:r>
      <w:r>
        <w:t>trong</w:t>
      </w:r>
      <w:r>
        <w:rPr>
          <w:spacing w:val="-13"/>
        </w:rPr>
        <w:t xml:space="preserve"> </w:t>
      </w:r>
      <w:r>
        <w:t>lĩnh</w:t>
      </w:r>
      <w:r>
        <w:rPr>
          <w:spacing w:val="-13"/>
        </w:rPr>
        <w:t xml:space="preserve"> </w:t>
      </w:r>
      <w:r>
        <w:t>vực</w:t>
      </w:r>
      <w:r>
        <w:rPr>
          <w:spacing w:val="-14"/>
        </w:rPr>
        <w:t xml:space="preserve"> </w:t>
      </w:r>
      <w:r>
        <w:t>giao</w:t>
      </w:r>
      <w:r>
        <w:rPr>
          <w:spacing w:val="-15"/>
        </w:rPr>
        <w:t xml:space="preserve"> </w:t>
      </w:r>
      <w:r>
        <w:t>thông</w:t>
      </w:r>
      <w:r>
        <w:rPr>
          <w:spacing w:val="-13"/>
        </w:rPr>
        <w:t xml:space="preserve"> </w:t>
      </w:r>
      <w:r>
        <w:t>và</w:t>
      </w:r>
      <w:r>
        <w:rPr>
          <w:spacing w:val="-16"/>
        </w:rPr>
        <w:t xml:space="preserve"> </w:t>
      </w:r>
      <w:r>
        <w:t>tạo</w:t>
      </w:r>
      <w:r>
        <w:rPr>
          <w:spacing w:val="-13"/>
        </w:rPr>
        <w:t xml:space="preserve"> </w:t>
      </w:r>
      <w:r>
        <w:t>nguồn lực cho Thủ đô qua việc trao cho Thành phố được chủ động ban hành chính sách được</w:t>
      </w:r>
      <w:r>
        <w:rPr>
          <w:spacing w:val="-4"/>
        </w:rPr>
        <w:t xml:space="preserve"> </w:t>
      </w:r>
      <w:r>
        <w:t>khai</w:t>
      </w:r>
      <w:r>
        <w:rPr>
          <w:spacing w:val="-3"/>
        </w:rPr>
        <w:t xml:space="preserve"> </w:t>
      </w:r>
      <w:r>
        <w:t>thác</w:t>
      </w:r>
      <w:r>
        <w:rPr>
          <w:spacing w:val="-1"/>
        </w:rPr>
        <w:t xml:space="preserve"> </w:t>
      </w:r>
      <w:r>
        <w:t>nguồn</w:t>
      </w:r>
      <w:r>
        <w:rPr>
          <w:spacing w:val="-2"/>
        </w:rPr>
        <w:t xml:space="preserve"> </w:t>
      </w:r>
      <w:r>
        <w:t>lực</w:t>
      </w:r>
      <w:r>
        <w:rPr>
          <w:spacing w:val="-1"/>
        </w:rPr>
        <w:t xml:space="preserve"> </w:t>
      </w:r>
      <w:r>
        <w:t>từ</w:t>
      </w:r>
      <w:r>
        <w:rPr>
          <w:spacing w:val="-5"/>
        </w:rPr>
        <w:t xml:space="preserve"> </w:t>
      </w:r>
      <w:r>
        <w:t>đường</w:t>
      </w:r>
      <w:r>
        <w:rPr>
          <w:spacing w:val="-4"/>
        </w:rPr>
        <w:t xml:space="preserve"> </w:t>
      </w:r>
      <w:r>
        <w:t>đô</w:t>
      </w:r>
      <w:r>
        <w:rPr>
          <w:spacing w:val="-4"/>
        </w:rPr>
        <w:t xml:space="preserve"> </w:t>
      </w:r>
      <w:r>
        <w:t>thị,</w:t>
      </w:r>
      <w:r>
        <w:rPr>
          <w:spacing w:val="-5"/>
        </w:rPr>
        <w:t xml:space="preserve"> </w:t>
      </w:r>
      <w:r>
        <w:t>đường</w:t>
      </w:r>
      <w:r>
        <w:rPr>
          <w:spacing w:val="-4"/>
        </w:rPr>
        <w:t xml:space="preserve"> </w:t>
      </w:r>
      <w:r>
        <w:t>sắt</w:t>
      </w:r>
      <w:r>
        <w:rPr>
          <w:spacing w:val="-3"/>
        </w:rPr>
        <w:t xml:space="preserve"> </w:t>
      </w:r>
      <w:r>
        <w:t>đô thị</w:t>
      </w:r>
      <w:r>
        <w:rPr>
          <w:spacing w:val="-1"/>
        </w:rPr>
        <w:t xml:space="preserve"> </w:t>
      </w:r>
      <w:r>
        <w:t>để</w:t>
      </w:r>
      <w:r>
        <w:rPr>
          <w:spacing w:val="-2"/>
        </w:rPr>
        <w:t xml:space="preserve"> </w:t>
      </w:r>
      <w:r>
        <w:t>có thể</w:t>
      </w:r>
      <w:r>
        <w:rPr>
          <w:spacing w:val="-4"/>
        </w:rPr>
        <w:t xml:space="preserve"> </w:t>
      </w:r>
      <w:r>
        <w:t>tiếp</w:t>
      </w:r>
      <w:r>
        <w:rPr>
          <w:spacing w:val="-4"/>
        </w:rPr>
        <w:t xml:space="preserve"> </w:t>
      </w:r>
      <w:r>
        <w:t>tục</w:t>
      </w:r>
      <w:r>
        <w:rPr>
          <w:spacing w:val="-1"/>
        </w:rPr>
        <w:t xml:space="preserve"> </w:t>
      </w:r>
      <w:r>
        <w:t>đầu</w:t>
      </w:r>
      <w:r>
        <w:rPr>
          <w:spacing w:val="-4"/>
        </w:rPr>
        <w:t xml:space="preserve"> </w:t>
      </w:r>
      <w:r>
        <w:t>tư tái đầu tư cũng như đầu tư mới để phát triển đường đô thị,</w:t>
      </w:r>
      <w:r>
        <w:rPr>
          <w:spacing w:val="-1"/>
        </w:rPr>
        <w:t xml:space="preserve"> </w:t>
      </w:r>
      <w:r>
        <w:t>đường sắt đô thị cho Thành phố.</w:t>
      </w:r>
    </w:p>
    <w:p w14:paraId="175D302B" w14:textId="77777777" w:rsidR="00F5458D" w:rsidRDefault="00000000" w:rsidP="00F86B57">
      <w:pPr>
        <w:pStyle w:val="Heading2"/>
        <w:numPr>
          <w:ilvl w:val="0"/>
          <w:numId w:val="19"/>
        </w:numPr>
        <w:tabs>
          <w:tab w:val="left" w:pos="730"/>
        </w:tabs>
        <w:spacing w:before="98"/>
        <w:ind w:right="133" w:firstLine="566"/>
      </w:pPr>
      <w:r>
        <w:t>Cơ</w:t>
      </w:r>
      <w:r>
        <w:rPr>
          <w:spacing w:val="-1"/>
        </w:rPr>
        <w:t xml:space="preserve"> </w:t>
      </w:r>
      <w:r>
        <w:t>chế</w:t>
      </w:r>
      <w:r>
        <w:rPr>
          <w:spacing w:val="-2"/>
        </w:rPr>
        <w:t xml:space="preserve"> </w:t>
      </w:r>
      <w:r>
        <w:t>thu</w:t>
      </w:r>
      <w:r>
        <w:rPr>
          <w:spacing w:val="-2"/>
        </w:rPr>
        <w:t xml:space="preserve"> </w:t>
      </w:r>
      <w:r>
        <w:t>hút</w:t>
      </w:r>
      <w:r>
        <w:rPr>
          <w:spacing w:val="-1"/>
        </w:rPr>
        <w:t xml:space="preserve"> </w:t>
      </w:r>
      <w:r>
        <w:t>đầu</w:t>
      </w:r>
      <w:r>
        <w:rPr>
          <w:spacing w:val="-4"/>
        </w:rPr>
        <w:t xml:space="preserve"> </w:t>
      </w:r>
      <w:r>
        <w:t>tư,</w:t>
      </w:r>
      <w:r>
        <w:rPr>
          <w:spacing w:val="-2"/>
        </w:rPr>
        <w:t xml:space="preserve"> </w:t>
      </w:r>
      <w:r>
        <w:t>ưu</w:t>
      </w:r>
      <w:r>
        <w:rPr>
          <w:spacing w:val="-2"/>
        </w:rPr>
        <w:t xml:space="preserve"> </w:t>
      </w:r>
      <w:r>
        <w:t>đãi,</w:t>
      </w:r>
      <w:r>
        <w:rPr>
          <w:spacing w:val="-2"/>
        </w:rPr>
        <w:t xml:space="preserve"> </w:t>
      </w:r>
      <w:r>
        <w:t>hỗ</w:t>
      </w:r>
      <w:r>
        <w:rPr>
          <w:spacing w:val="-3"/>
        </w:rPr>
        <w:t xml:space="preserve"> </w:t>
      </w:r>
      <w:r>
        <w:t>trợ</w:t>
      </w:r>
      <w:r>
        <w:rPr>
          <w:spacing w:val="-1"/>
        </w:rPr>
        <w:t xml:space="preserve"> </w:t>
      </w:r>
      <w:r>
        <w:t>đầu</w:t>
      </w:r>
      <w:r>
        <w:rPr>
          <w:spacing w:val="-1"/>
        </w:rPr>
        <w:t xml:space="preserve"> </w:t>
      </w:r>
      <w:r>
        <w:t>tư,</w:t>
      </w:r>
      <w:r>
        <w:rPr>
          <w:spacing w:val="-2"/>
        </w:rPr>
        <w:t xml:space="preserve"> </w:t>
      </w:r>
      <w:r>
        <w:t>phát triển</w:t>
      </w:r>
      <w:r>
        <w:rPr>
          <w:spacing w:val="-4"/>
        </w:rPr>
        <w:t xml:space="preserve"> </w:t>
      </w:r>
      <w:r>
        <w:t>doanh</w:t>
      </w:r>
      <w:r>
        <w:rPr>
          <w:spacing w:val="-1"/>
        </w:rPr>
        <w:t xml:space="preserve"> </w:t>
      </w:r>
      <w:r>
        <w:t>nghiệp phát triển hạ tầng giao thông</w:t>
      </w:r>
    </w:p>
    <w:p w14:paraId="6D0DAE32" w14:textId="77777777" w:rsidR="00F5458D" w:rsidRDefault="00000000" w:rsidP="00F86B57">
      <w:pPr>
        <w:pStyle w:val="BodyText"/>
        <w:spacing w:before="84"/>
        <w:ind w:right="144"/>
      </w:pPr>
      <w:r>
        <w:t>Luật</w:t>
      </w:r>
      <w:r>
        <w:rPr>
          <w:spacing w:val="-1"/>
        </w:rPr>
        <w:t xml:space="preserve"> </w:t>
      </w:r>
      <w:r>
        <w:t>Thủ</w:t>
      </w:r>
      <w:r>
        <w:rPr>
          <w:spacing w:val="-1"/>
        </w:rPr>
        <w:t xml:space="preserve"> </w:t>
      </w:r>
      <w:r>
        <w:t>đô</w:t>
      </w:r>
      <w:r>
        <w:rPr>
          <w:spacing w:val="-1"/>
        </w:rPr>
        <w:t xml:space="preserve"> </w:t>
      </w:r>
      <w:r>
        <w:t>năm</w:t>
      </w:r>
      <w:r>
        <w:rPr>
          <w:spacing w:val="-4"/>
        </w:rPr>
        <w:t xml:space="preserve"> </w:t>
      </w:r>
      <w:r>
        <w:t>2026</w:t>
      </w:r>
      <w:r>
        <w:rPr>
          <w:spacing w:val="-1"/>
        </w:rPr>
        <w:t xml:space="preserve"> </w:t>
      </w:r>
      <w:r>
        <w:t>tiếp</w:t>
      </w:r>
      <w:r>
        <w:rPr>
          <w:spacing w:val="-4"/>
        </w:rPr>
        <w:t xml:space="preserve"> </w:t>
      </w:r>
      <w:r>
        <w:t>tục</w:t>
      </w:r>
      <w:r>
        <w:rPr>
          <w:spacing w:val="-2"/>
        </w:rPr>
        <w:t xml:space="preserve"> </w:t>
      </w:r>
      <w:r>
        <w:t>kế</w:t>
      </w:r>
      <w:r>
        <w:rPr>
          <w:spacing w:val="-2"/>
        </w:rPr>
        <w:t xml:space="preserve"> </w:t>
      </w:r>
      <w:r>
        <w:t>thừa</w:t>
      </w:r>
      <w:r>
        <w:rPr>
          <w:spacing w:val="-2"/>
        </w:rPr>
        <w:t xml:space="preserve"> </w:t>
      </w:r>
      <w:r>
        <w:t>chính</w:t>
      </w:r>
      <w:r>
        <w:rPr>
          <w:spacing w:val="-5"/>
        </w:rPr>
        <w:t xml:space="preserve"> </w:t>
      </w:r>
      <w:r>
        <w:t>sách</w:t>
      </w:r>
      <w:r>
        <w:rPr>
          <w:spacing w:val="-1"/>
        </w:rPr>
        <w:t xml:space="preserve"> </w:t>
      </w:r>
      <w:r>
        <w:t>ưu</w:t>
      </w:r>
      <w:r>
        <w:rPr>
          <w:spacing w:val="-1"/>
        </w:rPr>
        <w:t xml:space="preserve"> </w:t>
      </w:r>
      <w:r>
        <w:t>đãi</w:t>
      </w:r>
      <w:r>
        <w:rPr>
          <w:spacing w:val="-1"/>
        </w:rPr>
        <w:t xml:space="preserve"> </w:t>
      </w:r>
      <w:r>
        <w:t>đầu</w:t>
      </w:r>
      <w:r>
        <w:rPr>
          <w:spacing w:val="-1"/>
        </w:rPr>
        <w:t xml:space="preserve"> </w:t>
      </w:r>
      <w:r>
        <w:t>tư</w:t>
      </w:r>
      <w:r>
        <w:rPr>
          <w:spacing w:val="-5"/>
        </w:rPr>
        <w:t xml:space="preserve"> </w:t>
      </w:r>
      <w:r>
        <w:t>theo</w:t>
      </w:r>
      <w:r>
        <w:rPr>
          <w:spacing w:val="-1"/>
        </w:rPr>
        <w:t xml:space="preserve"> </w:t>
      </w:r>
      <w:r>
        <w:t>quy</w:t>
      </w:r>
      <w:r>
        <w:rPr>
          <w:spacing w:val="-6"/>
        </w:rPr>
        <w:t xml:space="preserve"> </w:t>
      </w:r>
      <w:r>
        <w:t>định Luật</w:t>
      </w:r>
      <w:r>
        <w:rPr>
          <w:spacing w:val="-3"/>
        </w:rPr>
        <w:t xml:space="preserve"> </w:t>
      </w:r>
      <w:r>
        <w:t>Thủ</w:t>
      </w:r>
      <w:r>
        <w:rPr>
          <w:spacing w:val="-6"/>
        </w:rPr>
        <w:t xml:space="preserve"> </w:t>
      </w:r>
      <w:r>
        <w:t>đô</w:t>
      </w:r>
      <w:r>
        <w:rPr>
          <w:spacing w:val="-6"/>
        </w:rPr>
        <w:t xml:space="preserve"> </w:t>
      </w:r>
      <w:r>
        <w:t>năm</w:t>
      </w:r>
      <w:r>
        <w:rPr>
          <w:spacing w:val="-9"/>
        </w:rPr>
        <w:t xml:space="preserve"> </w:t>
      </w:r>
      <w:r>
        <w:t>2024.</w:t>
      </w:r>
      <w:r>
        <w:rPr>
          <w:spacing w:val="-5"/>
        </w:rPr>
        <w:t xml:space="preserve"> </w:t>
      </w:r>
      <w:r>
        <w:t>Luật</w:t>
      </w:r>
      <w:r>
        <w:rPr>
          <w:spacing w:val="-6"/>
        </w:rPr>
        <w:t xml:space="preserve"> </w:t>
      </w:r>
      <w:r>
        <w:t>tiếp</w:t>
      </w:r>
      <w:r>
        <w:rPr>
          <w:spacing w:val="-6"/>
        </w:rPr>
        <w:t xml:space="preserve"> </w:t>
      </w:r>
      <w:r>
        <w:t>tục</w:t>
      </w:r>
      <w:r>
        <w:rPr>
          <w:spacing w:val="-4"/>
        </w:rPr>
        <w:t xml:space="preserve"> </w:t>
      </w:r>
      <w:r>
        <w:t>quy</w:t>
      </w:r>
      <w:r>
        <w:rPr>
          <w:spacing w:val="-8"/>
        </w:rPr>
        <w:t xml:space="preserve"> </w:t>
      </w:r>
      <w:r>
        <w:t>định</w:t>
      </w:r>
      <w:r>
        <w:rPr>
          <w:spacing w:val="-6"/>
        </w:rPr>
        <w:t xml:space="preserve"> </w:t>
      </w:r>
      <w:r>
        <w:t>tổ</w:t>
      </w:r>
      <w:r>
        <w:rPr>
          <w:spacing w:val="-6"/>
        </w:rPr>
        <w:t xml:space="preserve"> </w:t>
      </w:r>
      <w:r>
        <w:t>chức,</w:t>
      </w:r>
      <w:r>
        <w:rPr>
          <w:spacing w:val="-5"/>
        </w:rPr>
        <w:t xml:space="preserve"> </w:t>
      </w:r>
      <w:r>
        <w:t>cá</w:t>
      </w:r>
      <w:r>
        <w:rPr>
          <w:spacing w:val="-4"/>
        </w:rPr>
        <w:t xml:space="preserve"> </w:t>
      </w:r>
      <w:r>
        <w:t>nhân</w:t>
      </w:r>
      <w:r>
        <w:rPr>
          <w:spacing w:val="-6"/>
        </w:rPr>
        <w:t xml:space="preserve"> </w:t>
      </w:r>
      <w:r>
        <w:t>đầu</w:t>
      </w:r>
      <w:r>
        <w:rPr>
          <w:spacing w:val="-6"/>
        </w:rPr>
        <w:t xml:space="preserve"> </w:t>
      </w:r>
      <w:r>
        <w:t>tư</w:t>
      </w:r>
      <w:r>
        <w:rPr>
          <w:spacing w:val="-5"/>
        </w:rPr>
        <w:t xml:space="preserve"> </w:t>
      </w:r>
      <w:r>
        <w:t>xây</w:t>
      </w:r>
      <w:r>
        <w:rPr>
          <w:spacing w:val="-8"/>
        </w:rPr>
        <w:t xml:space="preserve"> </w:t>
      </w:r>
      <w:r>
        <w:t>dựng</w:t>
      </w:r>
      <w:r>
        <w:rPr>
          <w:spacing w:val="-4"/>
        </w:rPr>
        <w:t xml:space="preserve"> </w:t>
      </w:r>
      <w:r>
        <w:t>các dự</w:t>
      </w:r>
      <w:r>
        <w:rPr>
          <w:spacing w:val="-5"/>
        </w:rPr>
        <w:t xml:space="preserve"> </w:t>
      </w:r>
      <w:r>
        <w:t>án</w:t>
      </w:r>
      <w:r>
        <w:rPr>
          <w:spacing w:val="-3"/>
        </w:rPr>
        <w:t xml:space="preserve"> </w:t>
      </w:r>
      <w:r>
        <w:t>bãi</w:t>
      </w:r>
      <w:r>
        <w:rPr>
          <w:spacing w:val="-3"/>
        </w:rPr>
        <w:t xml:space="preserve"> </w:t>
      </w:r>
      <w:r>
        <w:t>đỗ</w:t>
      </w:r>
      <w:r>
        <w:rPr>
          <w:spacing w:val="-4"/>
        </w:rPr>
        <w:t xml:space="preserve"> </w:t>
      </w:r>
      <w:r>
        <w:t>xe</w:t>
      </w:r>
      <w:r>
        <w:rPr>
          <w:spacing w:val="-4"/>
        </w:rPr>
        <w:t xml:space="preserve"> </w:t>
      </w:r>
      <w:r>
        <w:t>ngầm,</w:t>
      </w:r>
      <w:r>
        <w:rPr>
          <w:spacing w:val="-5"/>
        </w:rPr>
        <w:t xml:space="preserve"> </w:t>
      </w:r>
      <w:r>
        <w:t>bãi</w:t>
      </w:r>
      <w:r>
        <w:rPr>
          <w:spacing w:val="-3"/>
        </w:rPr>
        <w:t xml:space="preserve"> </w:t>
      </w:r>
      <w:r>
        <w:t>đỗ</w:t>
      </w:r>
      <w:r>
        <w:rPr>
          <w:spacing w:val="-4"/>
        </w:rPr>
        <w:t xml:space="preserve"> </w:t>
      </w:r>
      <w:r>
        <w:t>xe</w:t>
      </w:r>
      <w:r>
        <w:rPr>
          <w:spacing w:val="-4"/>
        </w:rPr>
        <w:t xml:space="preserve"> </w:t>
      </w:r>
      <w:r>
        <w:t>cao</w:t>
      </w:r>
      <w:r>
        <w:rPr>
          <w:spacing w:val="-4"/>
        </w:rPr>
        <w:t xml:space="preserve"> </w:t>
      </w:r>
      <w:r>
        <w:t>tầng</w:t>
      </w:r>
      <w:r>
        <w:rPr>
          <w:spacing w:val="-4"/>
        </w:rPr>
        <w:t xml:space="preserve"> </w:t>
      </w:r>
      <w:r>
        <w:t>được</w:t>
      </w:r>
      <w:r>
        <w:rPr>
          <w:spacing w:val="-4"/>
        </w:rPr>
        <w:t xml:space="preserve"> </w:t>
      </w:r>
      <w:r>
        <w:t>hưởng</w:t>
      </w:r>
      <w:r>
        <w:rPr>
          <w:spacing w:val="-4"/>
        </w:rPr>
        <w:t xml:space="preserve"> </w:t>
      </w:r>
      <w:r>
        <w:t>các</w:t>
      </w:r>
      <w:r>
        <w:rPr>
          <w:spacing w:val="-4"/>
        </w:rPr>
        <w:t xml:space="preserve"> </w:t>
      </w:r>
      <w:r>
        <w:t>ưu</w:t>
      </w:r>
      <w:r>
        <w:rPr>
          <w:spacing w:val="-4"/>
        </w:rPr>
        <w:t xml:space="preserve"> </w:t>
      </w:r>
      <w:r>
        <w:t>đãi</w:t>
      </w:r>
      <w:r>
        <w:rPr>
          <w:spacing w:val="-2"/>
        </w:rPr>
        <w:t xml:space="preserve"> </w:t>
      </w:r>
      <w:r>
        <w:t>miễn</w:t>
      </w:r>
      <w:r>
        <w:rPr>
          <w:spacing w:val="-3"/>
        </w:rPr>
        <w:t xml:space="preserve"> </w:t>
      </w:r>
      <w:r>
        <w:t>tiền</w:t>
      </w:r>
      <w:r>
        <w:rPr>
          <w:spacing w:val="-4"/>
        </w:rPr>
        <w:t xml:space="preserve"> </w:t>
      </w:r>
      <w:r>
        <w:t>thuê</w:t>
      </w:r>
      <w:r>
        <w:rPr>
          <w:spacing w:val="-4"/>
        </w:rPr>
        <w:t xml:space="preserve"> </w:t>
      </w:r>
      <w:r>
        <w:t>đất, tiền</w:t>
      </w:r>
      <w:r>
        <w:rPr>
          <w:spacing w:val="-7"/>
        </w:rPr>
        <w:t xml:space="preserve"> </w:t>
      </w:r>
      <w:r>
        <w:t>sử</w:t>
      </w:r>
      <w:r>
        <w:rPr>
          <w:spacing w:val="-6"/>
        </w:rPr>
        <w:t xml:space="preserve"> </w:t>
      </w:r>
      <w:r>
        <w:t>dụng</w:t>
      </w:r>
      <w:r>
        <w:rPr>
          <w:spacing w:val="-5"/>
        </w:rPr>
        <w:t xml:space="preserve"> </w:t>
      </w:r>
      <w:r>
        <w:t>không</w:t>
      </w:r>
      <w:r>
        <w:rPr>
          <w:spacing w:val="-5"/>
        </w:rPr>
        <w:t xml:space="preserve"> </w:t>
      </w:r>
      <w:r>
        <w:t>gian</w:t>
      </w:r>
      <w:r>
        <w:rPr>
          <w:spacing w:val="-4"/>
        </w:rPr>
        <w:t xml:space="preserve"> </w:t>
      </w:r>
      <w:r>
        <w:t>ngầm;</w:t>
      </w:r>
      <w:r>
        <w:rPr>
          <w:spacing w:val="-4"/>
        </w:rPr>
        <w:t xml:space="preserve"> </w:t>
      </w:r>
      <w:r>
        <w:t>hỗ</w:t>
      </w:r>
      <w:r>
        <w:rPr>
          <w:spacing w:val="-7"/>
        </w:rPr>
        <w:t xml:space="preserve"> </w:t>
      </w:r>
      <w:r>
        <w:t>trợ</w:t>
      </w:r>
      <w:r>
        <w:rPr>
          <w:spacing w:val="-7"/>
        </w:rPr>
        <w:t xml:space="preserve"> </w:t>
      </w:r>
      <w:r>
        <w:t>tiền</w:t>
      </w:r>
      <w:r>
        <w:rPr>
          <w:spacing w:val="-7"/>
        </w:rPr>
        <w:t xml:space="preserve"> </w:t>
      </w:r>
      <w:r>
        <w:t>thuế</w:t>
      </w:r>
      <w:r>
        <w:rPr>
          <w:spacing w:val="-5"/>
        </w:rPr>
        <w:t xml:space="preserve"> </w:t>
      </w:r>
      <w:r>
        <w:t>nhập</w:t>
      </w:r>
      <w:r>
        <w:rPr>
          <w:spacing w:val="-5"/>
        </w:rPr>
        <w:t xml:space="preserve"> </w:t>
      </w:r>
      <w:r>
        <w:t>khẩu</w:t>
      </w:r>
      <w:r>
        <w:rPr>
          <w:spacing w:val="-5"/>
        </w:rPr>
        <w:t xml:space="preserve"> </w:t>
      </w:r>
      <w:r>
        <w:t>phải</w:t>
      </w:r>
      <w:r>
        <w:rPr>
          <w:spacing w:val="-4"/>
        </w:rPr>
        <w:t xml:space="preserve"> </w:t>
      </w:r>
      <w:r>
        <w:t>nộp</w:t>
      </w:r>
      <w:r>
        <w:rPr>
          <w:spacing w:val="-7"/>
        </w:rPr>
        <w:t xml:space="preserve"> </w:t>
      </w:r>
      <w:r>
        <w:t>đối</w:t>
      </w:r>
      <w:r>
        <w:rPr>
          <w:spacing w:val="-7"/>
        </w:rPr>
        <w:t xml:space="preserve"> </w:t>
      </w:r>
      <w:r>
        <w:t>với</w:t>
      </w:r>
      <w:r>
        <w:rPr>
          <w:spacing w:val="-4"/>
        </w:rPr>
        <w:t xml:space="preserve"> </w:t>
      </w:r>
      <w:r>
        <w:t>các</w:t>
      </w:r>
      <w:r>
        <w:rPr>
          <w:spacing w:val="-5"/>
        </w:rPr>
        <w:t xml:space="preserve"> </w:t>
      </w:r>
      <w:r>
        <w:t>thiết bị,</w:t>
      </w:r>
      <w:r>
        <w:rPr>
          <w:spacing w:val="-3"/>
        </w:rPr>
        <w:t xml:space="preserve"> </w:t>
      </w:r>
      <w:r>
        <w:t>dây</w:t>
      </w:r>
      <w:r>
        <w:rPr>
          <w:spacing w:val="-4"/>
        </w:rPr>
        <w:t xml:space="preserve"> </w:t>
      </w:r>
      <w:r>
        <w:t>chuyền phục</w:t>
      </w:r>
      <w:r>
        <w:rPr>
          <w:spacing w:val="-1"/>
        </w:rPr>
        <w:t xml:space="preserve"> </w:t>
      </w:r>
      <w:r>
        <w:t>vụ</w:t>
      </w:r>
      <w:r>
        <w:rPr>
          <w:spacing w:val="-1"/>
        </w:rPr>
        <w:t xml:space="preserve"> </w:t>
      </w:r>
      <w:r>
        <w:t>trực</w:t>
      </w:r>
      <w:r>
        <w:rPr>
          <w:spacing w:val="-1"/>
        </w:rPr>
        <w:t xml:space="preserve"> </w:t>
      </w:r>
      <w:r>
        <w:t>tiếp cho dự</w:t>
      </w:r>
      <w:r>
        <w:rPr>
          <w:spacing w:val="-1"/>
        </w:rPr>
        <w:t xml:space="preserve"> </w:t>
      </w:r>
      <w:r>
        <w:t>án xây</w:t>
      </w:r>
      <w:r>
        <w:rPr>
          <w:spacing w:val="-3"/>
        </w:rPr>
        <w:t xml:space="preserve"> </w:t>
      </w:r>
      <w:r>
        <w:t>dựng bãi đỗ</w:t>
      </w:r>
      <w:r>
        <w:rPr>
          <w:spacing w:val="-1"/>
        </w:rPr>
        <w:t xml:space="preserve"> </w:t>
      </w:r>
      <w:r>
        <w:t>xe</w:t>
      </w:r>
      <w:r>
        <w:rPr>
          <w:spacing w:val="-1"/>
        </w:rPr>
        <w:t xml:space="preserve"> </w:t>
      </w:r>
      <w:r>
        <w:t>ngầm,</w:t>
      </w:r>
      <w:r>
        <w:rPr>
          <w:spacing w:val="1"/>
        </w:rPr>
        <w:t xml:space="preserve"> </w:t>
      </w:r>
      <w:r>
        <w:t>bãi đỗ</w:t>
      </w:r>
      <w:r>
        <w:rPr>
          <w:spacing w:val="-1"/>
        </w:rPr>
        <w:t xml:space="preserve"> </w:t>
      </w:r>
      <w:r>
        <w:t>xe</w:t>
      </w:r>
      <w:r>
        <w:rPr>
          <w:spacing w:val="1"/>
        </w:rPr>
        <w:t xml:space="preserve"> </w:t>
      </w:r>
      <w:r>
        <w:rPr>
          <w:spacing w:val="-5"/>
        </w:rPr>
        <w:t>cao</w:t>
      </w:r>
    </w:p>
    <w:p w14:paraId="40E0A66E" w14:textId="77777777" w:rsidR="00F5458D" w:rsidRDefault="00F5458D" w:rsidP="00F86B57">
      <w:pPr>
        <w:pStyle w:val="BodyText"/>
        <w:sectPr w:rsidR="00F5458D">
          <w:pgSz w:w="11910" w:h="16840"/>
          <w:pgMar w:top="1020" w:right="708" w:bottom="280" w:left="1700" w:header="331" w:footer="0" w:gutter="0"/>
          <w:cols w:space="720"/>
        </w:sectPr>
      </w:pPr>
    </w:p>
    <w:p w14:paraId="055DA3F4" w14:textId="77777777" w:rsidR="00F5458D" w:rsidRDefault="00000000" w:rsidP="00F86B57">
      <w:pPr>
        <w:pStyle w:val="BodyText"/>
        <w:spacing w:before="89"/>
        <w:ind w:right="136" w:firstLine="0"/>
      </w:pPr>
      <w:r>
        <w:lastRenderedPageBreak/>
        <w:t>tầng sử</w:t>
      </w:r>
      <w:r>
        <w:rPr>
          <w:spacing w:val="-2"/>
        </w:rPr>
        <w:t xml:space="preserve"> </w:t>
      </w:r>
      <w:r>
        <w:t>dụng công nghệ cao; hỗ trợ</w:t>
      </w:r>
      <w:r>
        <w:rPr>
          <w:spacing w:val="-1"/>
        </w:rPr>
        <w:t xml:space="preserve"> </w:t>
      </w:r>
      <w:r>
        <w:t>lãi</w:t>
      </w:r>
      <w:r>
        <w:rPr>
          <w:spacing w:val="-1"/>
        </w:rPr>
        <w:t xml:space="preserve"> </w:t>
      </w:r>
      <w:r>
        <w:t>suất</w:t>
      </w:r>
      <w:r>
        <w:rPr>
          <w:spacing w:val="-1"/>
        </w:rPr>
        <w:t xml:space="preserve"> </w:t>
      </w:r>
      <w:r>
        <w:t>vay</w:t>
      </w:r>
      <w:r>
        <w:rPr>
          <w:spacing w:val="-3"/>
        </w:rPr>
        <w:t xml:space="preserve"> </w:t>
      </w:r>
      <w:r>
        <w:t>và chính sách sử</w:t>
      </w:r>
      <w:r>
        <w:rPr>
          <w:spacing w:val="-3"/>
        </w:rPr>
        <w:t xml:space="preserve"> </w:t>
      </w:r>
      <w:r>
        <w:t>dụng diện</w:t>
      </w:r>
      <w:r>
        <w:rPr>
          <w:spacing w:val="-2"/>
        </w:rPr>
        <w:t xml:space="preserve"> </w:t>
      </w:r>
      <w:r>
        <w:t>tích sàn xây</w:t>
      </w:r>
      <w:r>
        <w:rPr>
          <w:spacing w:val="-15"/>
        </w:rPr>
        <w:t xml:space="preserve"> </w:t>
      </w:r>
      <w:r>
        <w:t>dựng</w:t>
      </w:r>
      <w:r>
        <w:rPr>
          <w:spacing w:val="-11"/>
        </w:rPr>
        <w:t xml:space="preserve"> </w:t>
      </w:r>
      <w:r>
        <w:t>của</w:t>
      </w:r>
      <w:r>
        <w:rPr>
          <w:spacing w:val="-14"/>
        </w:rPr>
        <w:t xml:space="preserve"> </w:t>
      </w:r>
      <w:r>
        <w:t>dự</w:t>
      </w:r>
      <w:r>
        <w:rPr>
          <w:spacing w:val="-13"/>
        </w:rPr>
        <w:t xml:space="preserve"> </w:t>
      </w:r>
      <w:r>
        <w:t>án</w:t>
      </w:r>
      <w:r>
        <w:rPr>
          <w:spacing w:val="-11"/>
        </w:rPr>
        <w:t xml:space="preserve"> </w:t>
      </w:r>
      <w:r>
        <w:t>theo</w:t>
      </w:r>
      <w:r>
        <w:rPr>
          <w:spacing w:val="-13"/>
        </w:rPr>
        <w:t xml:space="preserve"> </w:t>
      </w:r>
      <w:r>
        <w:t>quy</w:t>
      </w:r>
      <w:r>
        <w:rPr>
          <w:spacing w:val="-15"/>
        </w:rPr>
        <w:t xml:space="preserve"> </w:t>
      </w:r>
      <w:r>
        <w:t>hoạch</w:t>
      </w:r>
      <w:r>
        <w:rPr>
          <w:spacing w:val="-13"/>
        </w:rPr>
        <w:t xml:space="preserve"> </w:t>
      </w:r>
      <w:r>
        <w:t>để</w:t>
      </w:r>
      <w:r>
        <w:rPr>
          <w:spacing w:val="-14"/>
        </w:rPr>
        <w:t xml:space="preserve"> </w:t>
      </w:r>
      <w:r>
        <w:t>đầu</w:t>
      </w:r>
      <w:r>
        <w:rPr>
          <w:spacing w:val="-11"/>
        </w:rPr>
        <w:t xml:space="preserve"> </w:t>
      </w:r>
      <w:r>
        <w:t>tư,</w:t>
      </w:r>
      <w:r>
        <w:rPr>
          <w:spacing w:val="-12"/>
        </w:rPr>
        <w:t xml:space="preserve"> </w:t>
      </w:r>
      <w:r>
        <w:t>khai</w:t>
      </w:r>
      <w:r>
        <w:rPr>
          <w:spacing w:val="-11"/>
        </w:rPr>
        <w:t xml:space="preserve"> </w:t>
      </w:r>
      <w:r>
        <w:t>thác</w:t>
      </w:r>
      <w:r>
        <w:rPr>
          <w:spacing w:val="-14"/>
        </w:rPr>
        <w:t xml:space="preserve"> </w:t>
      </w:r>
      <w:r>
        <w:t>dịch</w:t>
      </w:r>
      <w:r>
        <w:rPr>
          <w:spacing w:val="-13"/>
        </w:rPr>
        <w:t xml:space="preserve"> </w:t>
      </w:r>
      <w:r>
        <w:t>vụ</w:t>
      </w:r>
      <w:r>
        <w:rPr>
          <w:spacing w:val="-11"/>
        </w:rPr>
        <w:t xml:space="preserve"> </w:t>
      </w:r>
      <w:r>
        <w:t>hỗ</w:t>
      </w:r>
      <w:r>
        <w:rPr>
          <w:spacing w:val="-11"/>
        </w:rPr>
        <w:t xml:space="preserve"> </w:t>
      </w:r>
      <w:r>
        <w:t>trợ</w:t>
      </w:r>
      <w:r>
        <w:rPr>
          <w:spacing w:val="-11"/>
        </w:rPr>
        <w:t xml:space="preserve"> </w:t>
      </w:r>
      <w:r>
        <w:t>cho</w:t>
      </w:r>
      <w:r>
        <w:rPr>
          <w:spacing w:val="-13"/>
        </w:rPr>
        <w:t xml:space="preserve"> </w:t>
      </w:r>
      <w:r>
        <w:t>hoạt</w:t>
      </w:r>
      <w:r>
        <w:rPr>
          <w:spacing w:val="-13"/>
        </w:rPr>
        <w:t xml:space="preserve"> </w:t>
      </w:r>
      <w:r>
        <w:t>động trông, giữ xe (</w:t>
      </w:r>
      <w:r>
        <w:rPr>
          <w:i/>
        </w:rPr>
        <w:t xml:space="preserve">khoản 4 Điều 26) </w:t>
      </w:r>
      <w:r>
        <w:t xml:space="preserve">và được hưởng ưu đãi các ưu đãi, hỗ trợ khác do HĐND Thành phố quy định theo khả năng ngân sách Thành phố </w:t>
      </w:r>
      <w:r>
        <w:rPr>
          <w:i/>
        </w:rPr>
        <w:t xml:space="preserve">(điểm c khoản 8 </w:t>
      </w:r>
      <w:r>
        <w:rPr>
          <w:i/>
          <w:spacing w:val="-2"/>
        </w:rPr>
        <w:t>Điều</w:t>
      </w:r>
      <w:r>
        <w:rPr>
          <w:i/>
          <w:spacing w:val="-13"/>
        </w:rPr>
        <w:t xml:space="preserve"> </w:t>
      </w:r>
      <w:r>
        <w:rPr>
          <w:i/>
          <w:spacing w:val="-2"/>
        </w:rPr>
        <w:t>26);</w:t>
      </w:r>
      <w:r>
        <w:rPr>
          <w:i/>
          <w:spacing w:val="-10"/>
        </w:rPr>
        <w:t xml:space="preserve"> </w:t>
      </w:r>
      <w:r>
        <w:rPr>
          <w:spacing w:val="-2"/>
        </w:rPr>
        <w:t>chính</w:t>
      </w:r>
      <w:r>
        <w:rPr>
          <w:spacing w:val="-13"/>
        </w:rPr>
        <w:t xml:space="preserve"> </w:t>
      </w:r>
      <w:r>
        <w:rPr>
          <w:spacing w:val="-2"/>
        </w:rPr>
        <w:t>sách</w:t>
      </w:r>
      <w:r>
        <w:rPr>
          <w:spacing w:val="-13"/>
        </w:rPr>
        <w:t xml:space="preserve"> </w:t>
      </w:r>
      <w:r>
        <w:rPr>
          <w:spacing w:val="-2"/>
        </w:rPr>
        <w:t>ưu</w:t>
      </w:r>
      <w:r>
        <w:rPr>
          <w:spacing w:val="-10"/>
        </w:rPr>
        <w:t xml:space="preserve"> </w:t>
      </w:r>
      <w:r>
        <w:rPr>
          <w:spacing w:val="-2"/>
        </w:rPr>
        <w:t>đãi</w:t>
      </w:r>
      <w:r>
        <w:rPr>
          <w:spacing w:val="-13"/>
        </w:rPr>
        <w:t xml:space="preserve"> </w:t>
      </w:r>
      <w:r>
        <w:rPr>
          <w:spacing w:val="-2"/>
        </w:rPr>
        <w:t>trường</w:t>
      </w:r>
      <w:r>
        <w:rPr>
          <w:spacing w:val="-13"/>
        </w:rPr>
        <w:t xml:space="preserve"> </w:t>
      </w:r>
      <w:r>
        <w:rPr>
          <w:spacing w:val="-2"/>
        </w:rPr>
        <w:t>hợp</w:t>
      </w:r>
      <w:r>
        <w:rPr>
          <w:spacing w:val="-6"/>
        </w:rPr>
        <w:t xml:space="preserve"> </w:t>
      </w:r>
      <w:r>
        <w:rPr>
          <w:spacing w:val="-2"/>
        </w:rPr>
        <w:t>doanh</w:t>
      </w:r>
      <w:r>
        <w:rPr>
          <w:spacing w:val="-13"/>
        </w:rPr>
        <w:t xml:space="preserve"> </w:t>
      </w:r>
      <w:r>
        <w:rPr>
          <w:spacing w:val="-2"/>
        </w:rPr>
        <w:t>nghiệp</w:t>
      </w:r>
      <w:r>
        <w:rPr>
          <w:spacing w:val="-13"/>
        </w:rPr>
        <w:t xml:space="preserve"> </w:t>
      </w:r>
      <w:r>
        <w:rPr>
          <w:spacing w:val="-2"/>
        </w:rPr>
        <w:t>là</w:t>
      </w:r>
      <w:r>
        <w:rPr>
          <w:spacing w:val="-14"/>
        </w:rPr>
        <w:t xml:space="preserve"> </w:t>
      </w:r>
      <w:r>
        <w:rPr>
          <w:spacing w:val="-2"/>
        </w:rPr>
        <w:t>nhà</w:t>
      </w:r>
      <w:r>
        <w:rPr>
          <w:spacing w:val="-14"/>
        </w:rPr>
        <w:t xml:space="preserve"> </w:t>
      </w:r>
      <w:r>
        <w:rPr>
          <w:spacing w:val="-2"/>
        </w:rPr>
        <w:t>đầu</w:t>
      </w:r>
      <w:r>
        <w:rPr>
          <w:spacing w:val="-13"/>
        </w:rPr>
        <w:t xml:space="preserve"> </w:t>
      </w:r>
      <w:r>
        <w:rPr>
          <w:spacing w:val="-2"/>
        </w:rPr>
        <w:t>tư</w:t>
      </w:r>
      <w:r>
        <w:rPr>
          <w:spacing w:val="-13"/>
        </w:rPr>
        <w:t xml:space="preserve"> </w:t>
      </w:r>
      <w:r>
        <w:rPr>
          <w:spacing w:val="-2"/>
        </w:rPr>
        <w:t>chiến</w:t>
      </w:r>
      <w:r>
        <w:rPr>
          <w:spacing w:val="-13"/>
        </w:rPr>
        <w:t xml:space="preserve"> </w:t>
      </w:r>
      <w:r>
        <w:rPr>
          <w:spacing w:val="-2"/>
        </w:rPr>
        <w:t>lược</w:t>
      </w:r>
      <w:r>
        <w:rPr>
          <w:spacing w:val="-5"/>
        </w:rPr>
        <w:t xml:space="preserve"> </w:t>
      </w:r>
      <w:r>
        <w:rPr>
          <w:i/>
          <w:spacing w:val="-2"/>
        </w:rPr>
        <w:t xml:space="preserve">(khoản </w:t>
      </w:r>
      <w:r>
        <w:rPr>
          <w:i/>
        </w:rPr>
        <w:t>5, 8 Điều 26)</w:t>
      </w:r>
      <w:r>
        <w:t>.</w:t>
      </w:r>
    </w:p>
    <w:p w14:paraId="746780E2" w14:textId="77777777" w:rsidR="00F5458D" w:rsidRDefault="00000000" w:rsidP="00F86B57">
      <w:pPr>
        <w:pStyle w:val="Heading1"/>
        <w:numPr>
          <w:ilvl w:val="1"/>
          <w:numId w:val="18"/>
        </w:numPr>
        <w:tabs>
          <w:tab w:val="left" w:pos="847"/>
        </w:tabs>
        <w:ind w:left="847" w:hanging="279"/>
        <w:jc w:val="both"/>
      </w:pPr>
      <w:r>
        <w:t>Bảo</w:t>
      </w:r>
      <w:r>
        <w:rPr>
          <w:spacing w:val="-8"/>
        </w:rPr>
        <w:t xml:space="preserve"> </w:t>
      </w:r>
      <w:r>
        <w:t>vệ</w:t>
      </w:r>
      <w:r>
        <w:rPr>
          <w:spacing w:val="-3"/>
        </w:rPr>
        <w:t xml:space="preserve"> </w:t>
      </w:r>
      <w:r>
        <w:t>môi</w:t>
      </w:r>
      <w:r>
        <w:rPr>
          <w:spacing w:val="-2"/>
        </w:rPr>
        <w:t xml:space="preserve"> </w:t>
      </w:r>
      <w:r>
        <w:t>trường</w:t>
      </w:r>
      <w:r>
        <w:rPr>
          <w:spacing w:val="-3"/>
        </w:rPr>
        <w:t xml:space="preserve"> </w:t>
      </w:r>
      <w:r>
        <w:t>Thủ</w:t>
      </w:r>
      <w:r>
        <w:rPr>
          <w:spacing w:val="-3"/>
        </w:rPr>
        <w:t xml:space="preserve"> </w:t>
      </w:r>
      <w:r>
        <w:rPr>
          <w:spacing w:val="-5"/>
        </w:rPr>
        <w:t>đô</w:t>
      </w:r>
    </w:p>
    <w:p w14:paraId="41C8559D" w14:textId="77777777" w:rsidR="00F5458D" w:rsidRDefault="00000000" w:rsidP="00F86B57">
      <w:pPr>
        <w:pStyle w:val="BodyText"/>
        <w:spacing w:before="88"/>
        <w:ind w:right="145"/>
      </w:pPr>
      <w:r>
        <w:t>Các</w:t>
      </w:r>
      <w:r>
        <w:rPr>
          <w:spacing w:val="-14"/>
        </w:rPr>
        <w:t xml:space="preserve"> </w:t>
      </w:r>
      <w:r>
        <w:t>nội</w:t>
      </w:r>
      <w:r>
        <w:rPr>
          <w:spacing w:val="-13"/>
        </w:rPr>
        <w:t xml:space="preserve"> </w:t>
      </w:r>
      <w:r>
        <w:t>dung</w:t>
      </w:r>
      <w:r>
        <w:rPr>
          <w:spacing w:val="-13"/>
        </w:rPr>
        <w:t xml:space="preserve"> </w:t>
      </w:r>
      <w:r>
        <w:t>về</w:t>
      </w:r>
      <w:r>
        <w:rPr>
          <w:spacing w:val="-14"/>
        </w:rPr>
        <w:t xml:space="preserve"> </w:t>
      </w:r>
      <w:r>
        <w:t>bảo</w:t>
      </w:r>
      <w:r>
        <w:rPr>
          <w:spacing w:val="-13"/>
        </w:rPr>
        <w:t xml:space="preserve"> </w:t>
      </w:r>
      <w:r>
        <w:t>vệ</w:t>
      </w:r>
      <w:r>
        <w:rPr>
          <w:spacing w:val="-12"/>
        </w:rPr>
        <w:t xml:space="preserve"> </w:t>
      </w:r>
      <w:r>
        <w:t>môi</w:t>
      </w:r>
      <w:r>
        <w:rPr>
          <w:spacing w:val="-13"/>
        </w:rPr>
        <w:t xml:space="preserve"> </w:t>
      </w:r>
      <w:r>
        <w:t>trường</w:t>
      </w:r>
      <w:r>
        <w:rPr>
          <w:spacing w:val="-13"/>
        </w:rPr>
        <w:t xml:space="preserve"> </w:t>
      </w:r>
      <w:r>
        <w:t>trong</w:t>
      </w:r>
      <w:r>
        <w:rPr>
          <w:spacing w:val="-13"/>
        </w:rPr>
        <w:t xml:space="preserve"> </w:t>
      </w:r>
      <w:r>
        <w:t>Luật</w:t>
      </w:r>
      <w:r>
        <w:rPr>
          <w:spacing w:val="-13"/>
        </w:rPr>
        <w:t xml:space="preserve"> </w:t>
      </w:r>
      <w:r>
        <w:t>Thủ</w:t>
      </w:r>
      <w:r>
        <w:rPr>
          <w:spacing w:val="-13"/>
        </w:rPr>
        <w:t xml:space="preserve"> </w:t>
      </w:r>
      <w:r>
        <w:t>đô</w:t>
      </w:r>
      <w:r>
        <w:rPr>
          <w:spacing w:val="-13"/>
        </w:rPr>
        <w:t xml:space="preserve"> </w:t>
      </w:r>
      <w:r>
        <w:t>năm</w:t>
      </w:r>
      <w:r>
        <w:rPr>
          <w:spacing w:val="-16"/>
        </w:rPr>
        <w:t xml:space="preserve"> </w:t>
      </w:r>
      <w:r>
        <w:t>2026</w:t>
      </w:r>
      <w:r>
        <w:rPr>
          <w:spacing w:val="-13"/>
        </w:rPr>
        <w:t xml:space="preserve"> </w:t>
      </w:r>
      <w:r>
        <w:t>cơ</w:t>
      </w:r>
      <w:r>
        <w:rPr>
          <w:spacing w:val="-14"/>
        </w:rPr>
        <w:t xml:space="preserve"> </w:t>
      </w:r>
      <w:r>
        <w:t>bản</w:t>
      </w:r>
      <w:r>
        <w:rPr>
          <w:spacing w:val="-13"/>
        </w:rPr>
        <w:t xml:space="preserve"> </w:t>
      </w:r>
      <w:r>
        <w:t>kế</w:t>
      </w:r>
      <w:r>
        <w:rPr>
          <w:spacing w:val="-14"/>
        </w:rPr>
        <w:t xml:space="preserve"> </w:t>
      </w:r>
      <w:r>
        <w:t>thừa các quy định của Luật Thủ đô năm 2024 về bảo vệ môi trường. Cụ thể, trao quyền cho Thành phố được ban hành các cơ chế, chính sách đặc thù nhằm bảo vệ môi trường Thủ đô.</w:t>
      </w:r>
    </w:p>
    <w:p w14:paraId="3D893716" w14:textId="77777777" w:rsidR="00F5458D" w:rsidRDefault="00000000" w:rsidP="00F86B57">
      <w:pPr>
        <w:pStyle w:val="Heading2"/>
        <w:numPr>
          <w:ilvl w:val="0"/>
          <w:numId w:val="19"/>
        </w:numPr>
        <w:tabs>
          <w:tab w:val="left" w:pos="740"/>
        </w:tabs>
        <w:spacing w:before="98" w:line="318" w:lineRule="exact"/>
        <w:ind w:left="740" w:hanging="172"/>
      </w:pPr>
      <w:r>
        <w:t>Quy</w:t>
      </w:r>
      <w:r>
        <w:rPr>
          <w:spacing w:val="-18"/>
        </w:rPr>
        <w:t xml:space="preserve"> </w:t>
      </w:r>
      <w:r>
        <w:t>định</w:t>
      </w:r>
      <w:r>
        <w:rPr>
          <w:spacing w:val="-15"/>
        </w:rPr>
        <w:t xml:space="preserve"> </w:t>
      </w:r>
      <w:r>
        <w:t>chính</w:t>
      </w:r>
      <w:r>
        <w:rPr>
          <w:spacing w:val="-18"/>
        </w:rPr>
        <w:t xml:space="preserve"> </w:t>
      </w:r>
      <w:r>
        <w:t>sách</w:t>
      </w:r>
      <w:r>
        <w:rPr>
          <w:spacing w:val="-16"/>
        </w:rPr>
        <w:t xml:space="preserve"> </w:t>
      </w:r>
      <w:r>
        <w:t>áp</w:t>
      </w:r>
      <w:r>
        <w:rPr>
          <w:spacing w:val="-17"/>
        </w:rPr>
        <w:t xml:space="preserve"> </w:t>
      </w:r>
      <w:r>
        <w:t>dụng</w:t>
      </w:r>
      <w:r>
        <w:rPr>
          <w:spacing w:val="-17"/>
        </w:rPr>
        <w:t xml:space="preserve"> </w:t>
      </w:r>
      <w:r>
        <w:t>trong</w:t>
      </w:r>
      <w:r>
        <w:rPr>
          <w:spacing w:val="-16"/>
        </w:rPr>
        <w:t xml:space="preserve"> </w:t>
      </w:r>
      <w:r>
        <w:t>vùng</w:t>
      </w:r>
      <w:r>
        <w:rPr>
          <w:spacing w:val="-17"/>
        </w:rPr>
        <w:t xml:space="preserve"> </w:t>
      </w:r>
      <w:r>
        <w:t>phát</w:t>
      </w:r>
      <w:r>
        <w:rPr>
          <w:spacing w:val="-17"/>
        </w:rPr>
        <w:t xml:space="preserve"> </w:t>
      </w:r>
      <w:r>
        <w:t>thải</w:t>
      </w:r>
      <w:r>
        <w:rPr>
          <w:spacing w:val="-17"/>
        </w:rPr>
        <w:t xml:space="preserve"> </w:t>
      </w:r>
      <w:r>
        <w:t>thấp</w:t>
      </w:r>
      <w:r>
        <w:rPr>
          <w:spacing w:val="-15"/>
        </w:rPr>
        <w:t xml:space="preserve"> </w:t>
      </w:r>
      <w:r>
        <w:t>trên</w:t>
      </w:r>
      <w:r>
        <w:rPr>
          <w:spacing w:val="-17"/>
        </w:rPr>
        <w:t xml:space="preserve"> </w:t>
      </w:r>
      <w:r>
        <w:t>địa</w:t>
      </w:r>
      <w:r>
        <w:rPr>
          <w:spacing w:val="-17"/>
        </w:rPr>
        <w:t xml:space="preserve"> </w:t>
      </w:r>
      <w:r>
        <w:t>bàn</w:t>
      </w:r>
      <w:r>
        <w:rPr>
          <w:spacing w:val="-16"/>
        </w:rPr>
        <w:t xml:space="preserve"> </w:t>
      </w:r>
      <w:r>
        <w:t>Thủ</w:t>
      </w:r>
      <w:r>
        <w:rPr>
          <w:spacing w:val="-17"/>
        </w:rPr>
        <w:t xml:space="preserve"> </w:t>
      </w:r>
      <w:r>
        <w:rPr>
          <w:spacing w:val="-5"/>
        </w:rPr>
        <w:t>đô</w:t>
      </w:r>
    </w:p>
    <w:p w14:paraId="541312AB" w14:textId="77777777" w:rsidR="00F5458D" w:rsidRDefault="00000000" w:rsidP="00F86B57">
      <w:pPr>
        <w:spacing w:line="318" w:lineRule="exact"/>
        <w:ind w:left="2"/>
        <w:jc w:val="both"/>
        <w:rPr>
          <w:i/>
          <w:sz w:val="28"/>
        </w:rPr>
      </w:pPr>
      <w:r>
        <w:rPr>
          <w:i/>
          <w:spacing w:val="-8"/>
          <w:sz w:val="28"/>
        </w:rPr>
        <w:t>(điểm</w:t>
      </w:r>
      <w:r>
        <w:rPr>
          <w:i/>
          <w:spacing w:val="-14"/>
          <w:sz w:val="28"/>
        </w:rPr>
        <w:t xml:space="preserve"> </w:t>
      </w:r>
      <w:r>
        <w:rPr>
          <w:i/>
          <w:spacing w:val="-8"/>
          <w:sz w:val="28"/>
        </w:rPr>
        <w:t>e</w:t>
      </w:r>
      <w:r>
        <w:rPr>
          <w:i/>
          <w:spacing w:val="-9"/>
          <w:sz w:val="28"/>
        </w:rPr>
        <w:t xml:space="preserve"> </w:t>
      </w:r>
      <w:r>
        <w:rPr>
          <w:i/>
          <w:spacing w:val="-8"/>
          <w:sz w:val="28"/>
        </w:rPr>
        <w:t>Khoản</w:t>
      </w:r>
      <w:r>
        <w:rPr>
          <w:i/>
          <w:spacing w:val="-13"/>
          <w:sz w:val="28"/>
        </w:rPr>
        <w:t xml:space="preserve"> </w:t>
      </w:r>
      <w:r>
        <w:rPr>
          <w:i/>
          <w:spacing w:val="-8"/>
          <w:sz w:val="28"/>
        </w:rPr>
        <w:t>1 Điều</w:t>
      </w:r>
      <w:r>
        <w:rPr>
          <w:i/>
          <w:spacing w:val="-9"/>
          <w:sz w:val="28"/>
        </w:rPr>
        <w:t xml:space="preserve"> </w:t>
      </w:r>
      <w:r>
        <w:rPr>
          <w:i/>
          <w:spacing w:val="-8"/>
          <w:sz w:val="28"/>
        </w:rPr>
        <w:t>13)</w:t>
      </w:r>
    </w:p>
    <w:p w14:paraId="7AC0157D" w14:textId="77777777" w:rsidR="00F5458D" w:rsidRDefault="00000000" w:rsidP="00F86B57">
      <w:pPr>
        <w:pStyle w:val="BodyText"/>
        <w:spacing w:before="88"/>
        <w:ind w:right="135"/>
      </w:pPr>
      <w:r>
        <w:t>HĐND</w:t>
      </w:r>
      <w:r>
        <w:rPr>
          <w:spacing w:val="-1"/>
        </w:rPr>
        <w:t xml:space="preserve"> </w:t>
      </w:r>
      <w:r>
        <w:t>Thành phố được quy định phạm vi vùng phát thải thấp để hạn chế các phương</w:t>
      </w:r>
      <w:r>
        <w:rPr>
          <w:spacing w:val="-8"/>
        </w:rPr>
        <w:t xml:space="preserve"> </w:t>
      </w:r>
      <w:r>
        <w:t>tiện</w:t>
      </w:r>
      <w:r>
        <w:rPr>
          <w:spacing w:val="-8"/>
        </w:rPr>
        <w:t xml:space="preserve"> </w:t>
      </w:r>
      <w:r>
        <w:t>giao</w:t>
      </w:r>
      <w:r>
        <w:rPr>
          <w:spacing w:val="-8"/>
        </w:rPr>
        <w:t xml:space="preserve"> </w:t>
      </w:r>
      <w:r>
        <w:t>thông</w:t>
      </w:r>
      <w:r>
        <w:rPr>
          <w:spacing w:val="-8"/>
        </w:rPr>
        <w:t xml:space="preserve"> </w:t>
      </w:r>
      <w:r>
        <w:t>nhằm</w:t>
      </w:r>
      <w:r>
        <w:rPr>
          <w:spacing w:val="-11"/>
        </w:rPr>
        <w:t xml:space="preserve"> </w:t>
      </w:r>
      <w:r>
        <w:t>cải</w:t>
      </w:r>
      <w:r>
        <w:rPr>
          <w:spacing w:val="-6"/>
        </w:rPr>
        <w:t xml:space="preserve"> </w:t>
      </w:r>
      <w:r>
        <w:t>thiện</w:t>
      </w:r>
      <w:r>
        <w:rPr>
          <w:spacing w:val="-8"/>
        </w:rPr>
        <w:t xml:space="preserve"> </w:t>
      </w:r>
      <w:r>
        <w:t>chất</w:t>
      </w:r>
      <w:r>
        <w:rPr>
          <w:spacing w:val="-8"/>
        </w:rPr>
        <w:t xml:space="preserve"> </w:t>
      </w:r>
      <w:r>
        <w:t>lượng</w:t>
      </w:r>
      <w:r>
        <w:rPr>
          <w:spacing w:val="-8"/>
        </w:rPr>
        <w:t xml:space="preserve"> </w:t>
      </w:r>
      <w:r>
        <w:t>không</w:t>
      </w:r>
      <w:r>
        <w:rPr>
          <w:spacing w:val="-8"/>
        </w:rPr>
        <w:t xml:space="preserve"> </w:t>
      </w:r>
      <w:r>
        <w:t>khí;</w:t>
      </w:r>
      <w:r>
        <w:rPr>
          <w:spacing w:val="-8"/>
        </w:rPr>
        <w:t xml:space="preserve"> </w:t>
      </w:r>
      <w:r>
        <w:t>các</w:t>
      </w:r>
      <w:r>
        <w:rPr>
          <w:spacing w:val="-11"/>
        </w:rPr>
        <w:t xml:space="preserve"> </w:t>
      </w:r>
      <w:r>
        <w:t>biện</w:t>
      </w:r>
      <w:r>
        <w:rPr>
          <w:spacing w:val="-8"/>
        </w:rPr>
        <w:t xml:space="preserve"> </w:t>
      </w:r>
      <w:r>
        <w:t>pháp</w:t>
      </w:r>
      <w:r>
        <w:rPr>
          <w:spacing w:val="-8"/>
        </w:rPr>
        <w:t xml:space="preserve"> </w:t>
      </w:r>
      <w:r>
        <w:t>được</w:t>
      </w:r>
      <w:r>
        <w:rPr>
          <w:spacing w:val="-7"/>
        </w:rPr>
        <w:t xml:space="preserve"> </w:t>
      </w:r>
      <w:r>
        <w:t>áp dụng trong vùng phát thải thấp theo lộ trình phù hợp.</w:t>
      </w:r>
    </w:p>
    <w:p w14:paraId="360567C7" w14:textId="77777777" w:rsidR="00F5458D" w:rsidRDefault="00000000" w:rsidP="00F86B57">
      <w:pPr>
        <w:pStyle w:val="Heading2"/>
        <w:numPr>
          <w:ilvl w:val="0"/>
          <w:numId w:val="19"/>
        </w:numPr>
        <w:tabs>
          <w:tab w:val="left" w:pos="723"/>
        </w:tabs>
        <w:spacing w:before="103" w:line="235" w:lineRule="auto"/>
        <w:ind w:right="136" w:firstLine="566"/>
      </w:pPr>
      <w:r>
        <w:t>Quy</w:t>
      </w:r>
      <w:r>
        <w:rPr>
          <w:spacing w:val="-9"/>
        </w:rPr>
        <w:t xml:space="preserve"> </w:t>
      </w:r>
      <w:r>
        <w:t>định</w:t>
      </w:r>
      <w:r>
        <w:rPr>
          <w:spacing w:val="-9"/>
        </w:rPr>
        <w:t xml:space="preserve"> </w:t>
      </w:r>
      <w:r>
        <w:t>chính</w:t>
      </w:r>
      <w:r>
        <w:rPr>
          <w:spacing w:val="-9"/>
        </w:rPr>
        <w:t xml:space="preserve"> </w:t>
      </w:r>
      <w:r>
        <w:t>sách</w:t>
      </w:r>
      <w:r>
        <w:rPr>
          <w:spacing w:val="-9"/>
        </w:rPr>
        <w:t xml:space="preserve"> </w:t>
      </w:r>
      <w:r>
        <w:t>liên</w:t>
      </w:r>
      <w:r>
        <w:rPr>
          <w:spacing w:val="-9"/>
        </w:rPr>
        <w:t xml:space="preserve"> </w:t>
      </w:r>
      <w:r>
        <w:t>quan</w:t>
      </w:r>
      <w:r>
        <w:rPr>
          <w:spacing w:val="-9"/>
        </w:rPr>
        <w:t xml:space="preserve"> </w:t>
      </w:r>
      <w:r>
        <w:t>đến</w:t>
      </w:r>
      <w:r>
        <w:rPr>
          <w:spacing w:val="-12"/>
        </w:rPr>
        <w:t xml:space="preserve"> </w:t>
      </w:r>
      <w:r>
        <w:t>phương</w:t>
      </w:r>
      <w:r>
        <w:rPr>
          <w:spacing w:val="-8"/>
        </w:rPr>
        <w:t xml:space="preserve"> </w:t>
      </w:r>
      <w:r>
        <w:t>tiện</w:t>
      </w:r>
      <w:r>
        <w:rPr>
          <w:spacing w:val="-9"/>
        </w:rPr>
        <w:t xml:space="preserve"> </w:t>
      </w:r>
      <w:r>
        <w:t>giao</w:t>
      </w:r>
      <w:r>
        <w:rPr>
          <w:spacing w:val="-8"/>
        </w:rPr>
        <w:t xml:space="preserve"> </w:t>
      </w:r>
      <w:r>
        <w:t>thông</w:t>
      </w:r>
      <w:r>
        <w:rPr>
          <w:spacing w:val="-8"/>
        </w:rPr>
        <w:t xml:space="preserve"> </w:t>
      </w:r>
      <w:r>
        <w:t>và</w:t>
      </w:r>
      <w:r>
        <w:rPr>
          <w:spacing w:val="-8"/>
        </w:rPr>
        <w:t xml:space="preserve"> </w:t>
      </w:r>
      <w:r>
        <w:t>hạ</w:t>
      </w:r>
      <w:r>
        <w:rPr>
          <w:spacing w:val="-8"/>
        </w:rPr>
        <w:t xml:space="preserve"> </w:t>
      </w:r>
      <w:r>
        <w:t>tầng</w:t>
      </w:r>
      <w:r>
        <w:rPr>
          <w:spacing w:val="-8"/>
        </w:rPr>
        <w:t xml:space="preserve"> </w:t>
      </w:r>
      <w:r>
        <w:t xml:space="preserve">giao thông nhằm hạn chế phát thải </w:t>
      </w:r>
      <w:r>
        <w:rPr>
          <w:b w:val="0"/>
        </w:rPr>
        <w:t>(điểm</w:t>
      </w:r>
      <w:r>
        <w:rPr>
          <w:b w:val="0"/>
          <w:spacing w:val="-19"/>
        </w:rPr>
        <w:t xml:space="preserve"> </w:t>
      </w:r>
      <w:r>
        <w:rPr>
          <w:b w:val="0"/>
        </w:rPr>
        <w:t>g</w:t>
      </w:r>
      <w:r>
        <w:rPr>
          <w:b w:val="0"/>
          <w:spacing w:val="-11"/>
        </w:rPr>
        <w:t xml:space="preserve"> </w:t>
      </w:r>
      <w:r>
        <w:rPr>
          <w:b w:val="0"/>
        </w:rPr>
        <w:t>Khoản</w:t>
      </w:r>
      <w:r>
        <w:rPr>
          <w:b w:val="0"/>
          <w:spacing w:val="-13"/>
        </w:rPr>
        <w:t xml:space="preserve"> </w:t>
      </w:r>
      <w:r>
        <w:rPr>
          <w:b w:val="0"/>
        </w:rPr>
        <w:t>1</w:t>
      </w:r>
      <w:r>
        <w:rPr>
          <w:b w:val="0"/>
          <w:spacing w:val="-11"/>
        </w:rPr>
        <w:t xml:space="preserve"> </w:t>
      </w:r>
      <w:r>
        <w:rPr>
          <w:b w:val="0"/>
        </w:rPr>
        <w:t>Điều</w:t>
      </w:r>
      <w:r>
        <w:rPr>
          <w:b w:val="0"/>
          <w:spacing w:val="-13"/>
        </w:rPr>
        <w:t xml:space="preserve"> </w:t>
      </w:r>
      <w:r>
        <w:rPr>
          <w:b w:val="0"/>
        </w:rPr>
        <w:t>13)</w:t>
      </w:r>
    </w:p>
    <w:p w14:paraId="086B1171" w14:textId="77777777" w:rsidR="00F5458D" w:rsidRDefault="00000000" w:rsidP="00F86B57">
      <w:pPr>
        <w:pStyle w:val="BodyText"/>
        <w:ind w:right="135" w:firstLine="635"/>
        <w:rPr>
          <w:i/>
        </w:rPr>
      </w:pPr>
      <w:r>
        <w:t>HĐND Thành phố được quy định chính sách hỗ trợ đầu tư phát triển hạ tầng giao thông sử dụng năng lượng sạch, giao thông phi cơ giới; hỗ trợ chuyển đổi phương tiện giao thông từ sử dụng nhiên liệu hóa thạch sang sử dụng năng lượng sạch; biện pháp</w:t>
      </w:r>
      <w:r>
        <w:rPr>
          <w:spacing w:val="-1"/>
        </w:rPr>
        <w:t xml:space="preserve"> </w:t>
      </w:r>
      <w:r>
        <w:t>hạn chế sử dụng phương tiện giao thông phát thải gây</w:t>
      </w:r>
      <w:r>
        <w:rPr>
          <w:spacing w:val="-3"/>
        </w:rPr>
        <w:t xml:space="preserve"> </w:t>
      </w:r>
      <w:r>
        <w:t>ô nhiễm</w:t>
      </w:r>
      <w:r>
        <w:rPr>
          <w:spacing w:val="-2"/>
        </w:rPr>
        <w:t xml:space="preserve"> </w:t>
      </w:r>
      <w:r>
        <w:t xml:space="preserve">môi </w:t>
      </w:r>
      <w:r>
        <w:rPr>
          <w:spacing w:val="-2"/>
        </w:rPr>
        <w:t>trường</w:t>
      </w:r>
      <w:r>
        <w:rPr>
          <w:i/>
          <w:spacing w:val="-2"/>
        </w:rPr>
        <w:t>.</w:t>
      </w:r>
    </w:p>
    <w:p w14:paraId="0E88CEDB" w14:textId="77777777" w:rsidR="00F5458D" w:rsidRDefault="00000000" w:rsidP="00F86B57">
      <w:pPr>
        <w:pStyle w:val="BodyText"/>
        <w:ind w:right="128"/>
      </w:pPr>
      <w:r>
        <w:rPr>
          <w:spacing w:val="-4"/>
        </w:rPr>
        <w:t>Quy</w:t>
      </w:r>
      <w:r>
        <w:rPr>
          <w:spacing w:val="-14"/>
        </w:rPr>
        <w:t xml:space="preserve"> </w:t>
      </w:r>
      <w:r>
        <w:rPr>
          <w:spacing w:val="-4"/>
        </w:rPr>
        <w:t>định</w:t>
      </w:r>
      <w:r>
        <w:rPr>
          <w:spacing w:val="-13"/>
        </w:rPr>
        <w:t xml:space="preserve"> </w:t>
      </w:r>
      <w:r>
        <w:rPr>
          <w:spacing w:val="-4"/>
        </w:rPr>
        <w:t>này</w:t>
      </w:r>
      <w:r>
        <w:rPr>
          <w:spacing w:val="-14"/>
        </w:rPr>
        <w:t xml:space="preserve"> </w:t>
      </w:r>
      <w:r>
        <w:rPr>
          <w:spacing w:val="-4"/>
        </w:rPr>
        <w:t>nhằm</w:t>
      </w:r>
      <w:r>
        <w:rPr>
          <w:spacing w:val="-13"/>
        </w:rPr>
        <w:t xml:space="preserve"> </w:t>
      </w:r>
      <w:r>
        <w:rPr>
          <w:spacing w:val="-4"/>
        </w:rPr>
        <w:t>mục</w:t>
      </w:r>
      <w:r>
        <w:rPr>
          <w:spacing w:val="-14"/>
        </w:rPr>
        <w:t xml:space="preserve"> </w:t>
      </w:r>
      <w:r>
        <w:rPr>
          <w:spacing w:val="-4"/>
        </w:rPr>
        <w:t>đích</w:t>
      </w:r>
      <w:r>
        <w:rPr>
          <w:spacing w:val="-13"/>
        </w:rPr>
        <w:t xml:space="preserve"> </w:t>
      </w:r>
      <w:r>
        <w:rPr>
          <w:spacing w:val="-4"/>
        </w:rPr>
        <w:t>giảm</w:t>
      </w:r>
      <w:r>
        <w:rPr>
          <w:spacing w:val="-14"/>
        </w:rPr>
        <w:t xml:space="preserve"> </w:t>
      </w:r>
      <w:r>
        <w:rPr>
          <w:spacing w:val="-4"/>
        </w:rPr>
        <w:t>thiểu</w:t>
      </w:r>
      <w:r>
        <w:rPr>
          <w:spacing w:val="-13"/>
        </w:rPr>
        <w:t xml:space="preserve"> </w:t>
      </w:r>
      <w:r>
        <w:rPr>
          <w:spacing w:val="-4"/>
        </w:rPr>
        <w:t>tình</w:t>
      </w:r>
      <w:r>
        <w:rPr>
          <w:spacing w:val="-14"/>
        </w:rPr>
        <w:t xml:space="preserve"> </w:t>
      </w:r>
      <w:r>
        <w:rPr>
          <w:spacing w:val="-4"/>
        </w:rPr>
        <w:t>trạng</w:t>
      </w:r>
      <w:r>
        <w:rPr>
          <w:spacing w:val="-13"/>
        </w:rPr>
        <w:t xml:space="preserve"> </w:t>
      </w:r>
      <w:r>
        <w:rPr>
          <w:spacing w:val="-4"/>
        </w:rPr>
        <w:t>ô</w:t>
      </w:r>
      <w:r>
        <w:rPr>
          <w:spacing w:val="-13"/>
        </w:rPr>
        <w:t xml:space="preserve"> </w:t>
      </w:r>
      <w:r>
        <w:rPr>
          <w:spacing w:val="-4"/>
        </w:rPr>
        <w:t>nhiễm</w:t>
      </w:r>
      <w:r>
        <w:rPr>
          <w:spacing w:val="-13"/>
        </w:rPr>
        <w:t xml:space="preserve"> </w:t>
      </w:r>
      <w:r>
        <w:rPr>
          <w:spacing w:val="-4"/>
        </w:rPr>
        <w:t>môi</w:t>
      </w:r>
      <w:r>
        <w:rPr>
          <w:spacing w:val="-12"/>
        </w:rPr>
        <w:t xml:space="preserve"> </w:t>
      </w:r>
      <w:r>
        <w:rPr>
          <w:spacing w:val="-4"/>
        </w:rPr>
        <w:t>trường,</w:t>
      </w:r>
      <w:r>
        <w:rPr>
          <w:spacing w:val="-14"/>
        </w:rPr>
        <w:t xml:space="preserve"> </w:t>
      </w:r>
      <w:r>
        <w:rPr>
          <w:spacing w:val="-4"/>
        </w:rPr>
        <w:t>chống</w:t>
      </w:r>
      <w:r>
        <w:rPr>
          <w:spacing w:val="-12"/>
        </w:rPr>
        <w:t xml:space="preserve"> </w:t>
      </w:r>
      <w:r>
        <w:rPr>
          <w:spacing w:val="-4"/>
        </w:rPr>
        <w:t xml:space="preserve">ùn </w:t>
      </w:r>
      <w:r>
        <w:t>tắc</w:t>
      </w:r>
      <w:r>
        <w:rPr>
          <w:spacing w:val="-15"/>
        </w:rPr>
        <w:t xml:space="preserve"> </w:t>
      </w:r>
      <w:r>
        <w:t>giao</w:t>
      </w:r>
      <w:r>
        <w:rPr>
          <w:spacing w:val="-14"/>
        </w:rPr>
        <w:t xml:space="preserve"> </w:t>
      </w:r>
      <w:r>
        <w:t>thông</w:t>
      </w:r>
      <w:r>
        <w:rPr>
          <w:spacing w:val="-14"/>
        </w:rPr>
        <w:t xml:space="preserve"> </w:t>
      </w:r>
      <w:r>
        <w:t>ở</w:t>
      </w:r>
      <w:r>
        <w:rPr>
          <w:spacing w:val="-15"/>
        </w:rPr>
        <w:t xml:space="preserve"> </w:t>
      </w:r>
      <w:r>
        <w:t>Thủ</w:t>
      </w:r>
      <w:r>
        <w:rPr>
          <w:spacing w:val="-12"/>
        </w:rPr>
        <w:t xml:space="preserve"> </w:t>
      </w:r>
      <w:r>
        <w:t>đô</w:t>
      </w:r>
      <w:r>
        <w:rPr>
          <w:spacing w:val="-14"/>
        </w:rPr>
        <w:t xml:space="preserve"> </w:t>
      </w:r>
      <w:r>
        <w:t>trong</w:t>
      </w:r>
      <w:r>
        <w:rPr>
          <w:spacing w:val="-14"/>
        </w:rPr>
        <w:t xml:space="preserve"> </w:t>
      </w:r>
      <w:r>
        <w:t>bối</w:t>
      </w:r>
      <w:r>
        <w:rPr>
          <w:spacing w:val="-14"/>
        </w:rPr>
        <w:t xml:space="preserve"> </w:t>
      </w:r>
      <w:r>
        <w:t>cảnh</w:t>
      </w:r>
      <w:r>
        <w:rPr>
          <w:spacing w:val="-14"/>
        </w:rPr>
        <w:t xml:space="preserve"> </w:t>
      </w:r>
      <w:r>
        <w:t>hiện</w:t>
      </w:r>
      <w:r>
        <w:rPr>
          <w:spacing w:val="-16"/>
        </w:rPr>
        <w:t xml:space="preserve"> </w:t>
      </w:r>
      <w:r>
        <w:t>tại</w:t>
      </w:r>
      <w:r>
        <w:rPr>
          <w:spacing w:val="-14"/>
        </w:rPr>
        <w:t xml:space="preserve"> </w:t>
      </w:r>
      <w:r>
        <w:t>pháp</w:t>
      </w:r>
      <w:r>
        <w:rPr>
          <w:spacing w:val="-14"/>
        </w:rPr>
        <w:t xml:space="preserve"> </w:t>
      </w:r>
      <w:r>
        <w:t>luật</w:t>
      </w:r>
      <w:r>
        <w:rPr>
          <w:spacing w:val="-14"/>
        </w:rPr>
        <w:t xml:space="preserve"> </w:t>
      </w:r>
      <w:r>
        <w:t>hiện</w:t>
      </w:r>
      <w:r>
        <w:rPr>
          <w:spacing w:val="-14"/>
        </w:rPr>
        <w:t xml:space="preserve"> </w:t>
      </w:r>
      <w:r>
        <w:t>hành</w:t>
      </w:r>
      <w:r>
        <w:rPr>
          <w:spacing w:val="-14"/>
        </w:rPr>
        <w:t xml:space="preserve"> </w:t>
      </w:r>
      <w:r>
        <w:t>đã</w:t>
      </w:r>
      <w:r>
        <w:rPr>
          <w:spacing w:val="-15"/>
        </w:rPr>
        <w:t xml:space="preserve"> </w:t>
      </w:r>
      <w:r>
        <w:t>có</w:t>
      </w:r>
      <w:r>
        <w:rPr>
          <w:spacing w:val="-14"/>
        </w:rPr>
        <w:t xml:space="preserve"> </w:t>
      </w:r>
      <w:r>
        <w:t>quy</w:t>
      </w:r>
      <w:r>
        <w:rPr>
          <w:spacing w:val="-16"/>
        </w:rPr>
        <w:t xml:space="preserve"> </w:t>
      </w:r>
      <w:r>
        <w:t>định</w:t>
      </w:r>
      <w:r>
        <w:rPr>
          <w:spacing w:val="-14"/>
        </w:rPr>
        <w:t xml:space="preserve"> </w:t>
      </w:r>
      <w:r>
        <w:t>về kiểm</w:t>
      </w:r>
      <w:r>
        <w:rPr>
          <w:spacing w:val="-2"/>
        </w:rPr>
        <w:t xml:space="preserve"> </w:t>
      </w:r>
      <w:r>
        <w:t>định khí thải định kỳ cho phương tiện giao thông cơ giới đường bộ đã có quy chuẩn</w:t>
      </w:r>
      <w:r>
        <w:rPr>
          <w:spacing w:val="-15"/>
        </w:rPr>
        <w:t xml:space="preserve"> </w:t>
      </w:r>
      <w:r>
        <w:t>khí</w:t>
      </w:r>
      <w:r>
        <w:rPr>
          <w:spacing w:val="-15"/>
        </w:rPr>
        <w:t xml:space="preserve"> </w:t>
      </w:r>
      <w:r>
        <w:t>thải</w:t>
      </w:r>
      <w:r>
        <w:rPr>
          <w:spacing w:val="-15"/>
        </w:rPr>
        <w:t xml:space="preserve"> </w:t>
      </w:r>
      <w:r>
        <w:t>của</w:t>
      </w:r>
      <w:r>
        <w:rPr>
          <w:spacing w:val="-16"/>
        </w:rPr>
        <w:t xml:space="preserve"> </w:t>
      </w:r>
      <w:r>
        <w:t>phương</w:t>
      </w:r>
      <w:r>
        <w:rPr>
          <w:spacing w:val="-15"/>
        </w:rPr>
        <w:t xml:space="preserve"> </w:t>
      </w:r>
      <w:r>
        <w:t>tiện</w:t>
      </w:r>
      <w:r>
        <w:rPr>
          <w:spacing w:val="-14"/>
        </w:rPr>
        <w:t xml:space="preserve"> </w:t>
      </w:r>
      <w:r>
        <w:t>giao</w:t>
      </w:r>
      <w:r>
        <w:rPr>
          <w:spacing w:val="-15"/>
        </w:rPr>
        <w:t xml:space="preserve"> </w:t>
      </w:r>
      <w:r>
        <w:t>thông</w:t>
      </w:r>
      <w:r>
        <w:rPr>
          <w:spacing w:val="-14"/>
        </w:rPr>
        <w:t xml:space="preserve"> </w:t>
      </w:r>
      <w:r>
        <w:t>cơ</w:t>
      </w:r>
      <w:r>
        <w:rPr>
          <w:spacing w:val="-16"/>
        </w:rPr>
        <w:t xml:space="preserve"> </w:t>
      </w:r>
      <w:r>
        <w:t>giới</w:t>
      </w:r>
      <w:r>
        <w:rPr>
          <w:spacing w:val="-15"/>
        </w:rPr>
        <w:t xml:space="preserve"> </w:t>
      </w:r>
      <w:r>
        <w:t>đường</w:t>
      </w:r>
      <w:r>
        <w:rPr>
          <w:spacing w:val="-15"/>
        </w:rPr>
        <w:t xml:space="preserve"> </w:t>
      </w:r>
      <w:r>
        <w:t>bộ</w:t>
      </w:r>
      <w:r>
        <w:rPr>
          <w:spacing w:val="-15"/>
        </w:rPr>
        <w:t xml:space="preserve"> </w:t>
      </w:r>
      <w:r>
        <w:t>đặc</w:t>
      </w:r>
      <w:r>
        <w:rPr>
          <w:spacing w:val="-12"/>
        </w:rPr>
        <w:t xml:space="preserve"> </w:t>
      </w:r>
      <w:r>
        <w:t>biệt</w:t>
      </w:r>
      <w:r>
        <w:rPr>
          <w:spacing w:val="-15"/>
        </w:rPr>
        <w:t xml:space="preserve"> </w:t>
      </w:r>
      <w:r>
        <w:t>là</w:t>
      </w:r>
      <w:r>
        <w:rPr>
          <w:spacing w:val="-16"/>
        </w:rPr>
        <w:t xml:space="preserve"> </w:t>
      </w:r>
      <w:r>
        <w:t>quy</w:t>
      </w:r>
      <w:r>
        <w:rPr>
          <w:spacing w:val="-17"/>
        </w:rPr>
        <w:t xml:space="preserve"> </w:t>
      </w:r>
      <w:r>
        <w:t>định</w:t>
      </w:r>
      <w:r>
        <w:rPr>
          <w:spacing w:val="-15"/>
        </w:rPr>
        <w:t xml:space="preserve"> </w:t>
      </w:r>
      <w:r>
        <w:t>rõ</w:t>
      </w:r>
      <w:r>
        <w:rPr>
          <w:spacing w:val="-12"/>
        </w:rPr>
        <w:t xml:space="preserve"> </w:t>
      </w:r>
      <w:r>
        <w:t xml:space="preserve">lộ </w:t>
      </w:r>
      <w:r>
        <w:rPr>
          <w:spacing w:val="-4"/>
        </w:rPr>
        <w:t>trình</w:t>
      </w:r>
      <w:r>
        <w:rPr>
          <w:spacing w:val="-14"/>
        </w:rPr>
        <w:t xml:space="preserve"> </w:t>
      </w:r>
      <w:r>
        <w:rPr>
          <w:spacing w:val="-4"/>
        </w:rPr>
        <w:t>áp</w:t>
      </w:r>
      <w:r>
        <w:rPr>
          <w:spacing w:val="-13"/>
        </w:rPr>
        <w:t xml:space="preserve"> </w:t>
      </w:r>
      <w:r>
        <w:rPr>
          <w:spacing w:val="-4"/>
        </w:rPr>
        <w:t>dụng</w:t>
      </w:r>
      <w:r>
        <w:rPr>
          <w:spacing w:val="-14"/>
        </w:rPr>
        <w:t xml:space="preserve"> </w:t>
      </w:r>
      <w:r>
        <w:rPr>
          <w:spacing w:val="-4"/>
        </w:rPr>
        <w:t>tiêu</w:t>
      </w:r>
      <w:r>
        <w:rPr>
          <w:spacing w:val="-13"/>
        </w:rPr>
        <w:t xml:space="preserve"> </w:t>
      </w:r>
      <w:r>
        <w:rPr>
          <w:spacing w:val="-4"/>
        </w:rPr>
        <w:t>chuẩn</w:t>
      </w:r>
      <w:r>
        <w:rPr>
          <w:spacing w:val="-14"/>
        </w:rPr>
        <w:t xml:space="preserve"> </w:t>
      </w:r>
      <w:r>
        <w:rPr>
          <w:spacing w:val="-4"/>
        </w:rPr>
        <w:t>khí</w:t>
      </w:r>
      <w:r>
        <w:rPr>
          <w:spacing w:val="-13"/>
        </w:rPr>
        <w:t xml:space="preserve"> </w:t>
      </w:r>
      <w:r>
        <w:rPr>
          <w:spacing w:val="-4"/>
        </w:rPr>
        <w:t>thải</w:t>
      </w:r>
      <w:r>
        <w:rPr>
          <w:spacing w:val="-13"/>
        </w:rPr>
        <w:t xml:space="preserve"> </w:t>
      </w:r>
      <w:r>
        <w:rPr>
          <w:spacing w:val="-4"/>
        </w:rPr>
        <w:t>đối</w:t>
      </w:r>
      <w:r>
        <w:rPr>
          <w:spacing w:val="-13"/>
        </w:rPr>
        <w:t xml:space="preserve"> </w:t>
      </w:r>
      <w:r>
        <w:rPr>
          <w:spacing w:val="-4"/>
        </w:rPr>
        <w:t>với</w:t>
      </w:r>
      <w:r>
        <w:rPr>
          <w:spacing w:val="-13"/>
        </w:rPr>
        <w:t xml:space="preserve"> </w:t>
      </w:r>
      <w:r>
        <w:rPr>
          <w:spacing w:val="-4"/>
        </w:rPr>
        <w:t>xe</w:t>
      </w:r>
      <w:r>
        <w:rPr>
          <w:spacing w:val="-14"/>
        </w:rPr>
        <w:t xml:space="preserve"> </w:t>
      </w:r>
      <w:r>
        <w:rPr>
          <w:spacing w:val="-4"/>
        </w:rPr>
        <w:t>tô</w:t>
      </w:r>
      <w:r>
        <w:rPr>
          <w:spacing w:val="-13"/>
        </w:rPr>
        <w:t xml:space="preserve"> </w:t>
      </w:r>
      <w:r>
        <w:rPr>
          <w:spacing w:val="-4"/>
        </w:rPr>
        <w:t>tô</w:t>
      </w:r>
      <w:r>
        <w:rPr>
          <w:spacing w:val="-13"/>
        </w:rPr>
        <w:t xml:space="preserve"> </w:t>
      </w:r>
      <w:r>
        <w:rPr>
          <w:spacing w:val="-4"/>
        </w:rPr>
        <w:t>tham</w:t>
      </w:r>
      <w:r>
        <w:rPr>
          <w:spacing w:val="-14"/>
        </w:rPr>
        <w:t xml:space="preserve"> </w:t>
      </w:r>
      <w:r>
        <w:rPr>
          <w:spacing w:val="-4"/>
        </w:rPr>
        <w:t>gia</w:t>
      </w:r>
      <w:r>
        <w:rPr>
          <w:spacing w:val="-13"/>
        </w:rPr>
        <w:t xml:space="preserve"> </w:t>
      </w:r>
      <w:r>
        <w:rPr>
          <w:spacing w:val="-4"/>
        </w:rPr>
        <w:t>giao</w:t>
      </w:r>
      <w:r>
        <w:rPr>
          <w:spacing w:val="-13"/>
        </w:rPr>
        <w:t xml:space="preserve"> </w:t>
      </w:r>
      <w:r>
        <w:rPr>
          <w:spacing w:val="-4"/>
        </w:rPr>
        <w:t>thông</w:t>
      </w:r>
      <w:r>
        <w:rPr>
          <w:spacing w:val="-13"/>
        </w:rPr>
        <w:t xml:space="preserve"> </w:t>
      </w:r>
      <w:r>
        <w:rPr>
          <w:spacing w:val="-4"/>
        </w:rPr>
        <w:t>trên</w:t>
      </w:r>
      <w:r>
        <w:rPr>
          <w:spacing w:val="-13"/>
        </w:rPr>
        <w:t xml:space="preserve"> </w:t>
      </w:r>
      <w:r>
        <w:rPr>
          <w:spacing w:val="-4"/>
        </w:rPr>
        <w:t>địa</w:t>
      </w:r>
      <w:r>
        <w:rPr>
          <w:spacing w:val="-14"/>
        </w:rPr>
        <w:t xml:space="preserve"> </w:t>
      </w:r>
      <w:r>
        <w:rPr>
          <w:spacing w:val="-4"/>
        </w:rPr>
        <w:t>bàn</w:t>
      </w:r>
      <w:r>
        <w:rPr>
          <w:spacing w:val="50"/>
        </w:rPr>
        <w:t xml:space="preserve"> </w:t>
      </w:r>
      <w:r>
        <w:rPr>
          <w:spacing w:val="-4"/>
        </w:rPr>
        <w:t xml:space="preserve">thành </w:t>
      </w:r>
      <w:r>
        <w:t>phố Hà Nội.</w:t>
      </w:r>
    </w:p>
    <w:p w14:paraId="317460E1" w14:textId="77777777" w:rsidR="00F5458D" w:rsidRDefault="00000000" w:rsidP="00F86B57">
      <w:pPr>
        <w:pStyle w:val="Heading2"/>
        <w:numPr>
          <w:ilvl w:val="0"/>
          <w:numId w:val="19"/>
        </w:numPr>
        <w:tabs>
          <w:tab w:val="left" w:pos="737"/>
        </w:tabs>
        <w:spacing w:before="92"/>
        <w:ind w:right="133" w:firstLine="566"/>
      </w:pPr>
      <w:r>
        <w:t>Quy định chính</w:t>
      </w:r>
      <w:r>
        <w:rPr>
          <w:spacing w:val="-1"/>
        </w:rPr>
        <w:t xml:space="preserve"> </w:t>
      </w:r>
      <w:r>
        <w:t>sách</w:t>
      </w:r>
      <w:r>
        <w:rPr>
          <w:b w:val="0"/>
          <w:i w:val="0"/>
        </w:rPr>
        <w:t>,</w:t>
      </w:r>
      <w:r>
        <w:rPr>
          <w:b w:val="0"/>
          <w:i w:val="0"/>
          <w:spacing w:val="-3"/>
        </w:rPr>
        <w:t xml:space="preserve"> </w:t>
      </w:r>
      <w:r>
        <w:t>biện</w:t>
      </w:r>
      <w:r>
        <w:rPr>
          <w:spacing w:val="-3"/>
        </w:rPr>
        <w:t xml:space="preserve"> </w:t>
      </w:r>
      <w:r>
        <w:t>pháp</w:t>
      </w:r>
      <w:r>
        <w:rPr>
          <w:spacing w:val="-1"/>
        </w:rPr>
        <w:t xml:space="preserve"> </w:t>
      </w:r>
      <w:r>
        <w:t>hỗ</w:t>
      </w:r>
      <w:r>
        <w:rPr>
          <w:spacing w:val="-1"/>
        </w:rPr>
        <w:t xml:space="preserve"> </w:t>
      </w:r>
      <w:r>
        <w:t>trợ</w:t>
      </w:r>
      <w:r>
        <w:rPr>
          <w:spacing w:val="-2"/>
        </w:rPr>
        <w:t xml:space="preserve"> </w:t>
      </w:r>
      <w:r>
        <w:t>việc</w:t>
      </w:r>
      <w:r>
        <w:rPr>
          <w:spacing w:val="-3"/>
        </w:rPr>
        <w:t xml:space="preserve"> </w:t>
      </w:r>
      <w:r>
        <w:t>di</w:t>
      </w:r>
      <w:r>
        <w:rPr>
          <w:spacing w:val="-1"/>
        </w:rPr>
        <w:t xml:space="preserve"> </w:t>
      </w:r>
      <w:r>
        <w:t>dời</w:t>
      </w:r>
      <w:r>
        <w:rPr>
          <w:spacing w:val="-1"/>
        </w:rPr>
        <w:t xml:space="preserve"> </w:t>
      </w:r>
      <w:r>
        <w:t>các</w:t>
      </w:r>
      <w:r>
        <w:rPr>
          <w:spacing w:val="-3"/>
        </w:rPr>
        <w:t xml:space="preserve"> </w:t>
      </w:r>
      <w:r>
        <w:t>cơ</w:t>
      </w:r>
      <w:r>
        <w:rPr>
          <w:spacing w:val="-2"/>
        </w:rPr>
        <w:t xml:space="preserve"> </w:t>
      </w:r>
      <w:r>
        <w:t>sở</w:t>
      </w:r>
      <w:r>
        <w:rPr>
          <w:spacing w:val="-2"/>
        </w:rPr>
        <w:t xml:space="preserve"> </w:t>
      </w:r>
      <w:r>
        <w:t>sản</w:t>
      </w:r>
      <w:r>
        <w:rPr>
          <w:spacing w:val="-3"/>
        </w:rPr>
        <w:t xml:space="preserve"> </w:t>
      </w:r>
      <w:r>
        <w:t>xuất</w:t>
      </w:r>
      <w:r>
        <w:rPr>
          <w:spacing w:val="-1"/>
        </w:rPr>
        <w:t xml:space="preserve"> </w:t>
      </w:r>
      <w:r>
        <w:t>trong khu</w:t>
      </w:r>
      <w:r>
        <w:rPr>
          <w:spacing w:val="-5"/>
        </w:rPr>
        <w:t xml:space="preserve"> </w:t>
      </w:r>
      <w:r>
        <w:t>dân</w:t>
      </w:r>
      <w:r>
        <w:rPr>
          <w:spacing w:val="-5"/>
        </w:rPr>
        <w:t xml:space="preserve"> </w:t>
      </w:r>
      <w:r>
        <w:t>cư,</w:t>
      </w:r>
      <w:r>
        <w:rPr>
          <w:spacing w:val="-5"/>
        </w:rPr>
        <w:t xml:space="preserve"> </w:t>
      </w:r>
      <w:r>
        <w:t>cơ</w:t>
      </w:r>
      <w:r>
        <w:rPr>
          <w:spacing w:val="-4"/>
        </w:rPr>
        <w:t xml:space="preserve"> </w:t>
      </w:r>
      <w:r>
        <w:t>sở</w:t>
      </w:r>
      <w:r>
        <w:rPr>
          <w:spacing w:val="-4"/>
        </w:rPr>
        <w:t xml:space="preserve"> </w:t>
      </w:r>
      <w:r>
        <w:t>sản</w:t>
      </w:r>
      <w:r>
        <w:rPr>
          <w:spacing w:val="-5"/>
        </w:rPr>
        <w:t xml:space="preserve"> </w:t>
      </w:r>
      <w:r>
        <w:t>xuất</w:t>
      </w:r>
      <w:r>
        <w:rPr>
          <w:spacing w:val="-4"/>
        </w:rPr>
        <w:t xml:space="preserve"> </w:t>
      </w:r>
      <w:r>
        <w:t>thuộc</w:t>
      </w:r>
      <w:r>
        <w:rPr>
          <w:spacing w:val="-5"/>
        </w:rPr>
        <w:t xml:space="preserve"> </w:t>
      </w:r>
      <w:r>
        <w:t>ngành,</w:t>
      </w:r>
      <w:r>
        <w:rPr>
          <w:spacing w:val="-5"/>
        </w:rPr>
        <w:t xml:space="preserve"> </w:t>
      </w:r>
      <w:r>
        <w:t>nghề</w:t>
      </w:r>
      <w:r>
        <w:rPr>
          <w:spacing w:val="-4"/>
        </w:rPr>
        <w:t xml:space="preserve"> </w:t>
      </w:r>
      <w:r>
        <w:t>không</w:t>
      </w:r>
      <w:r>
        <w:rPr>
          <w:spacing w:val="-4"/>
        </w:rPr>
        <w:t xml:space="preserve"> </w:t>
      </w:r>
      <w:r>
        <w:t>khuyến</w:t>
      </w:r>
      <w:r>
        <w:rPr>
          <w:spacing w:val="-5"/>
        </w:rPr>
        <w:t xml:space="preserve"> </w:t>
      </w:r>
      <w:r>
        <w:t>khích</w:t>
      </w:r>
      <w:r>
        <w:rPr>
          <w:spacing w:val="-5"/>
        </w:rPr>
        <w:t xml:space="preserve"> </w:t>
      </w:r>
      <w:r>
        <w:t>phát</w:t>
      </w:r>
      <w:r>
        <w:rPr>
          <w:spacing w:val="-4"/>
        </w:rPr>
        <w:t xml:space="preserve"> </w:t>
      </w:r>
      <w:r>
        <w:t>triển</w:t>
      </w:r>
      <w:r>
        <w:rPr>
          <w:spacing w:val="-5"/>
        </w:rPr>
        <w:t xml:space="preserve"> </w:t>
      </w:r>
      <w:r>
        <w:t>tại làng</w:t>
      </w:r>
      <w:r>
        <w:rPr>
          <w:spacing w:val="-4"/>
        </w:rPr>
        <w:t xml:space="preserve"> </w:t>
      </w:r>
      <w:r>
        <w:t>nghề</w:t>
      </w:r>
      <w:r>
        <w:rPr>
          <w:spacing w:val="-5"/>
        </w:rPr>
        <w:t xml:space="preserve"> </w:t>
      </w:r>
      <w:r>
        <w:t>ở</w:t>
      </w:r>
      <w:r>
        <w:rPr>
          <w:spacing w:val="-4"/>
        </w:rPr>
        <w:t xml:space="preserve"> </w:t>
      </w:r>
      <w:r>
        <w:t>nông</w:t>
      </w:r>
      <w:r>
        <w:rPr>
          <w:spacing w:val="-4"/>
        </w:rPr>
        <w:t xml:space="preserve"> </w:t>
      </w:r>
      <w:r>
        <w:t>thôn</w:t>
      </w:r>
      <w:r>
        <w:rPr>
          <w:spacing w:val="-2"/>
        </w:rPr>
        <w:t xml:space="preserve"> </w:t>
      </w:r>
      <w:r>
        <w:rPr>
          <w:vertAlign w:val="superscript"/>
        </w:rPr>
        <w:t>7</w:t>
      </w:r>
      <w:r>
        <w:t xml:space="preserve"> </w:t>
      </w:r>
      <w:r>
        <w:rPr>
          <w:b w:val="0"/>
        </w:rPr>
        <w:t>(điểm</w:t>
      </w:r>
      <w:r>
        <w:rPr>
          <w:b w:val="0"/>
          <w:spacing w:val="-18"/>
        </w:rPr>
        <w:t xml:space="preserve"> </w:t>
      </w:r>
      <w:r>
        <w:rPr>
          <w:b w:val="0"/>
        </w:rPr>
        <w:t>h</w:t>
      </w:r>
      <w:r>
        <w:rPr>
          <w:b w:val="0"/>
          <w:spacing w:val="-13"/>
        </w:rPr>
        <w:t xml:space="preserve"> </w:t>
      </w:r>
      <w:r>
        <w:rPr>
          <w:b w:val="0"/>
        </w:rPr>
        <w:t>Khoản</w:t>
      </w:r>
      <w:r>
        <w:rPr>
          <w:b w:val="0"/>
          <w:spacing w:val="-18"/>
        </w:rPr>
        <w:t xml:space="preserve"> </w:t>
      </w:r>
      <w:r>
        <w:rPr>
          <w:b w:val="0"/>
        </w:rPr>
        <w:t>1</w:t>
      </w:r>
      <w:r>
        <w:rPr>
          <w:b w:val="0"/>
          <w:spacing w:val="-13"/>
        </w:rPr>
        <w:t xml:space="preserve"> </w:t>
      </w:r>
      <w:r>
        <w:rPr>
          <w:b w:val="0"/>
        </w:rPr>
        <w:t>Điều</w:t>
      </w:r>
      <w:r>
        <w:rPr>
          <w:b w:val="0"/>
          <w:spacing w:val="-15"/>
        </w:rPr>
        <w:t xml:space="preserve"> </w:t>
      </w:r>
      <w:r>
        <w:rPr>
          <w:b w:val="0"/>
        </w:rPr>
        <w:t>13).</w:t>
      </w:r>
    </w:p>
    <w:p w14:paraId="58B56FDA" w14:textId="77777777" w:rsidR="00F5458D" w:rsidRDefault="00000000" w:rsidP="00F86B57">
      <w:pPr>
        <w:pStyle w:val="BodyText"/>
      </w:pPr>
      <w:r>
        <w:t>Quy định này sẽ khuyến khích di dời cơ sở sản xuất trong khu dân cư, làng nghề</w:t>
      </w:r>
      <w:r>
        <w:rPr>
          <w:spacing w:val="-9"/>
        </w:rPr>
        <w:t xml:space="preserve"> </w:t>
      </w:r>
      <w:r>
        <w:t>nông</w:t>
      </w:r>
      <w:r>
        <w:rPr>
          <w:spacing w:val="-8"/>
        </w:rPr>
        <w:t xml:space="preserve"> </w:t>
      </w:r>
      <w:r>
        <w:t>thôn,</w:t>
      </w:r>
      <w:r>
        <w:rPr>
          <w:spacing w:val="-10"/>
        </w:rPr>
        <w:t xml:space="preserve"> </w:t>
      </w:r>
      <w:r>
        <w:t>góp</w:t>
      </w:r>
      <w:r>
        <w:rPr>
          <w:spacing w:val="-8"/>
        </w:rPr>
        <w:t xml:space="preserve"> </w:t>
      </w:r>
      <w:r>
        <w:t>phần</w:t>
      </w:r>
      <w:r>
        <w:rPr>
          <w:spacing w:val="-8"/>
        </w:rPr>
        <w:t xml:space="preserve"> </w:t>
      </w:r>
      <w:r>
        <w:t>giảm</w:t>
      </w:r>
      <w:r>
        <w:rPr>
          <w:spacing w:val="-11"/>
        </w:rPr>
        <w:t xml:space="preserve"> </w:t>
      </w:r>
      <w:r>
        <w:t>tải</w:t>
      </w:r>
      <w:r>
        <w:rPr>
          <w:spacing w:val="-6"/>
        </w:rPr>
        <w:t xml:space="preserve"> </w:t>
      </w:r>
      <w:r>
        <w:t>áp</w:t>
      </w:r>
      <w:r>
        <w:rPr>
          <w:spacing w:val="-8"/>
        </w:rPr>
        <w:t xml:space="preserve"> </w:t>
      </w:r>
      <w:r>
        <w:t>lực</w:t>
      </w:r>
      <w:r>
        <w:rPr>
          <w:spacing w:val="-9"/>
        </w:rPr>
        <w:t xml:space="preserve"> </w:t>
      </w:r>
      <w:r>
        <w:t>lên</w:t>
      </w:r>
      <w:r>
        <w:rPr>
          <w:spacing w:val="-6"/>
        </w:rPr>
        <w:t xml:space="preserve"> </w:t>
      </w:r>
      <w:r>
        <w:t>môi</w:t>
      </w:r>
      <w:r>
        <w:rPr>
          <w:spacing w:val="-8"/>
        </w:rPr>
        <w:t xml:space="preserve"> </w:t>
      </w:r>
      <w:r>
        <w:t>trường</w:t>
      </w:r>
      <w:r>
        <w:rPr>
          <w:spacing w:val="-8"/>
        </w:rPr>
        <w:t xml:space="preserve"> </w:t>
      </w:r>
      <w:r>
        <w:t>do</w:t>
      </w:r>
      <w:r>
        <w:rPr>
          <w:spacing w:val="-8"/>
        </w:rPr>
        <w:t xml:space="preserve"> </w:t>
      </w:r>
      <w:r>
        <w:t>quá</w:t>
      </w:r>
      <w:r>
        <w:rPr>
          <w:spacing w:val="-9"/>
        </w:rPr>
        <w:t xml:space="preserve"> </w:t>
      </w:r>
      <w:r>
        <w:t>trình</w:t>
      </w:r>
      <w:r>
        <w:rPr>
          <w:spacing w:val="-8"/>
        </w:rPr>
        <w:t xml:space="preserve"> </w:t>
      </w:r>
      <w:r>
        <w:t>hoạt</w:t>
      </w:r>
      <w:r>
        <w:rPr>
          <w:spacing w:val="-8"/>
        </w:rPr>
        <w:t xml:space="preserve"> </w:t>
      </w:r>
      <w:r>
        <w:t>động</w:t>
      </w:r>
      <w:r>
        <w:rPr>
          <w:spacing w:val="-8"/>
        </w:rPr>
        <w:t xml:space="preserve"> </w:t>
      </w:r>
      <w:r>
        <w:t>của các</w:t>
      </w:r>
      <w:r>
        <w:rPr>
          <w:spacing w:val="-1"/>
        </w:rPr>
        <w:t xml:space="preserve"> </w:t>
      </w:r>
      <w:r>
        <w:t>cơ</w:t>
      </w:r>
      <w:r>
        <w:rPr>
          <w:spacing w:val="-1"/>
        </w:rPr>
        <w:t xml:space="preserve"> </w:t>
      </w:r>
      <w:r>
        <w:t>sở</w:t>
      </w:r>
      <w:r>
        <w:rPr>
          <w:spacing w:val="-2"/>
        </w:rPr>
        <w:t xml:space="preserve"> </w:t>
      </w:r>
      <w:r>
        <w:t>sản xuất,</w:t>
      </w:r>
      <w:r>
        <w:rPr>
          <w:spacing w:val="-2"/>
        </w:rPr>
        <w:t xml:space="preserve"> </w:t>
      </w:r>
      <w:r>
        <w:t>hạn chế</w:t>
      </w:r>
      <w:r>
        <w:rPr>
          <w:spacing w:val="-2"/>
        </w:rPr>
        <w:t xml:space="preserve"> </w:t>
      </w:r>
      <w:r>
        <w:t>tình trạng ô</w:t>
      </w:r>
      <w:r>
        <w:rPr>
          <w:spacing w:val="-1"/>
        </w:rPr>
        <w:t xml:space="preserve"> </w:t>
      </w:r>
      <w:r>
        <w:t>nhiễm</w:t>
      </w:r>
      <w:r>
        <w:rPr>
          <w:spacing w:val="-5"/>
        </w:rPr>
        <w:t xml:space="preserve"> </w:t>
      </w:r>
      <w:r>
        <w:t>môi trường,</w:t>
      </w:r>
      <w:r>
        <w:rPr>
          <w:spacing w:val="-1"/>
        </w:rPr>
        <w:t xml:space="preserve"> </w:t>
      </w:r>
      <w:r>
        <w:t>ảnh hưởng</w:t>
      </w:r>
      <w:r>
        <w:rPr>
          <w:spacing w:val="-4"/>
        </w:rPr>
        <w:t xml:space="preserve"> </w:t>
      </w:r>
      <w:r>
        <w:t>đến</w:t>
      </w:r>
      <w:r>
        <w:rPr>
          <w:spacing w:val="-4"/>
        </w:rPr>
        <w:t xml:space="preserve"> </w:t>
      </w:r>
      <w:r>
        <w:t>đời sống sinh hoạt của người dân.</w:t>
      </w:r>
    </w:p>
    <w:p w14:paraId="4390EF69" w14:textId="77777777" w:rsidR="00F5458D" w:rsidRDefault="00000000" w:rsidP="00F86B57">
      <w:pPr>
        <w:pStyle w:val="Heading2"/>
        <w:numPr>
          <w:ilvl w:val="0"/>
          <w:numId w:val="19"/>
        </w:numPr>
        <w:tabs>
          <w:tab w:val="left" w:pos="706"/>
        </w:tabs>
        <w:spacing w:before="90"/>
        <w:ind w:left="706" w:hanging="165"/>
      </w:pPr>
      <w:r>
        <w:t>Quy</w:t>
      </w:r>
      <w:r>
        <w:rPr>
          <w:spacing w:val="-6"/>
        </w:rPr>
        <w:t xml:space="preserve"> </w:t>
      </w:r>
      <w:r>
        <w:t>định</w:t>
      </w:r>
      <w:r>
        <w:rPr>
          <w:spacing w:val="-4"/>
        </w:rPr>
        <w:t xml:space="preserve"> </w:t>
      </w:r>
      <w:r>
        <w:t>chính</w:t>
      </w:r>
      <w:r>
        <w:rPr>
          <w:spacing w:val="-3"/>
        </w:rPr>
        <w:t xml:space="preserve"> </w:t>
      </w:r>
      <w:r>
        <w:t>sách,</w:t>
      </w:r>
      <w:r>
        <w:rPr>
          <w:spacing w:val="-3"/>
        </w:rPr>
        <w:t xml:space="preserve"> </w:t>
      </w:r>
      <w:r>
        <w:t>biện</w:t>
      </w:r>
      <w:r>
        <w:rPr>
          <w:spacing w:val="-4"/>
        </w:rPr>
        <w:t xml:space="preserve"> </w:t>
      </w:r>
      <w:r>
        <w:t>pháp</w:t>
      </w:r>
      <w:r>
        <w:rPr>
          <w:spacing w:val="-3"/>
        </w:rPr>
        <w:t xml:space="preserve"> </w:t>
      </w:r>
      <w:r>
        <w:t>giảm phát</w:t>
      </w:r>
      <w:r>
        <w:rPr>
          <w:spacing w:val="-3"/>
        </w:rPr>
        <w:t xml:space="preserve"> </w:t>
      </w:r>
      <w:r>
        <w:t>thải</w:t>
      </w:r>
      <w:r>
        <w:rPr>
          <w:spacing w:val="-2"/>
        </w:rPr>
        <w:t xml:space="preserve"> </w:t>
      </w:r>
      <w:r>
        <w:t>nhựa,</w:t>
      </w:r>
      <w:r>
        <w:rPr>
          <w:spacing w:val="-3"/>
        </w:rPr>
        <w:t xml:space="preserve"> </w:t>
      </w:r>
      <w:r>
        <w:t>xử</w:t>
      </w:r>
      <w:r>
        <w:rPr>
          <w:spacing w:val="-3"/>
        </w:rPr>
        <w:t xml:space="preserve"> </w:t>
      </w:r>
      <w:r>
        <w:t>lý</w:t>
      </w:r>
      <w:r>
        <w:rPr>
          <w:spacing w:val="-4"/>
        </w:rPr>
        <w:t xml:space="preserve"> </w:t>
      </w:r>
      <w:r>
        <w:t>rác</w:t>
      </w:r>
      <w:r>
        <w:rPr>
          <w:spacing w:val="-4"/>
        </w:rPr>
        <w:t xml:space="preserve"> </w:t>
      </w:r>
      <w:r>
        <w:t>thải</w:t>
      </w:r>
      <w:r>
        <w:rPr>
          <w:spacing w:val="-10"/>
        </w:rPr>
        <w:t xml:space="preserve"> </w:t>
      </w:r>
      <w:r>
        <w:rPr>
          <w:b w:val="0"/>
        </w:rPr>
        <w:t>(điểm</w:t>
      </w:r>
      <w:r>
        <w:rPr>
          <w:b w:val="0"/>
          <w:spacing w:val="-19"/>
        </w:rPr>
        <w:t xml:space="preserve"> </w:t>
      </w:r>
      <w:r>
        <w:rPr>
          <w:b w:val="0"/>
          <w:spacing w:val="-10"/>
        </w:rPr>
        <w:t>i</w:t>
      </w:r>
    </w:p>
    <w:p w14:paraId="2A3D7A98" w14:textId="77777777" w:rsidR="00F5458D" w:rsidRDefault="00F5458D" w:rsidP="00F86B57">
      <w:pPr>
        <w:pStyle w:val="BodyText"/>
        <w:spacing w:before="0"/>
        <w:ind w:left="0" w:right="0" w:firstLine="0"/>
        <w:jc w:val="left"/>
        <w:rPr>
          <w:i/>
          <w:sz w:val="20"/>
        </w:rPr>
      </w:pPr>
    </w:p>
    <w:p w14:paraId="1394DED5" w14:textId="77777777" w:rsidR="00F5458D" w:rsidRDefault="00000000" w:rsidP="00F86B57">
      <w:pPr>
        <w:pStyle w:val="BodyText"/>
        <w:spacing w:before="5"/>
        <w:ind w:left="0" w:right="0" w:firstLine="0"/>
        <w:jc w:val="left"/>
        <w:rPr>
          <w:i/>
          <w:sz w:val="20"/>
        </w:rPr>
      </w:pPr>
      <w:r>
        <w:rPr>
          <w:i/>
          <w:noProof/>
          <w:sz w:val="20"/>
        </w:rPr>
        <mc:AlternateContent>
          <mc:Choice Requires="wps">
            <w:drawing>
              <wp:anchor distT="0" distB="0" distL="0" distR="0" simplePos="0" relativeHeight="251656704" behindDoc="1" locked="0" layoutInCell="1" allowOverlap="1" wp14:anchorId="4279EFFA" wp14:editId="5AF82861">
                <wp:simplePos x="0" y="0"/>
                <wp:positionH relativeFrom="page">
                  <wp:posOffset>1080820</wp:posOffset>
                </wp:positionH>
                <wp:positionV relativeFrom="paragraph">
                  <wp:posOffset>164898</wp:posOffset>
                </wp:positionV>
                <wp:extent cx="1829435" cy="10795"/>
                <wp:effectExtent l="0" t="0" r="0" b="0"/>
                <wp:wrapTopAndBottom/>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8"/>
                              </a:lnTo>
                              <a:lnTo>
                                <a:pt x="1829054" y="10668"/>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8C4C535" id="Graphic 12" o:spid="_x0000_s1026" style="position:absolute;margin-left:85.1pt;margin-top:13pt;width:144.05pt;height:.85pt;z-index:-251659776;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" path="m1829054,l,,,10668r1829054,l1829054,xe" fillcolor="black" stroked="f">
                <v:path arrowok="t"/>
                <w10:wrap type="topAndBottom" anchorx="page"/>
              </v:shape>
            </w:pict>
          </mc:Fallback>
        </mc:AlternateContent>
      </w:r>
    </w:p>
    <w:p w14:paraId="51353B0A" w14:textId="77777777" w:rsidR="00F5458D" w:rsidRDefault="00000000" w:rsidP="00F86B57">
      <w:pPr>
        <w:spacing w:before="103"/>
        <w:ind w:left="2" w:right="135"/>
        <w:jc w:val="both"/>
        <w:rPr>
          <w:sz w:val="20"/>
        </w:rPr>
      </w:pPr>
      <w:r>
        <w:rPr>
          <w:sz w:val="20"/>
          <w:vertAlign w:val="superscript"/>
        </w:rPr>
        <w:t>7</w:t>
      </w:r>
      <w:r>
        <w:rPr>
          <w:spacing w:val="-3"/>
          <w:sz w:val="20"/>
        </w:rPr>
        <w:t xml:space="preserve"> </w:t>
      </w:r>
      <w:r>
        <w:rPr>
          <w:sz w:val="20"/>
        </w:rPr>
        <w:t>Theo Quy</w:t>
      </w:r>
      <w:r>
        <w:rPr>
          <w:spacing w:val="-2"/>
          <w:sz w:val="20"/>
        </w:rPr>
        <w:t xml:space="preserve"> </w:t>
      </w:r>
      <w:r>
        <w:rPr>
          <w:sz w:val="20"/>
        </w:rPr>
        <w:t>hoạch phát triển nghề, làng nghề thành phố Hà Nội đến năm</w:t>
      </w:r>
      <w:r>
        <w:rPr>
          <w:spacing w:val="-3"/>
          <w:sz w:val="20"/>
        </w:rPr>
        <w:t xml:space="preserve"> </w:t>
      </w:r>
      <w:r>
        <w:rPr>
          <w:sz w:val="20"/>
        </w:rPr>
        <w:t>2020,</w:t>
      </w:r>
      <w:r>
        <w:rPr>
          <w:spacing w:val="-1"/>
          <w:sz w:val="20"/>
        </w:rPr>
        <w:t xml:space="preserve"> </w:t>
      </w:r>
      <w:r>
        <w:rPr>
          <w:sz w:val="20"/>
        </w:rPr>
        <w:t>định hướng đến năm</w:t>
      </w:r>
      <w:r>
        <w:rPr>
          <w:spacing w:val="-3"/>
          <w:sz w:val="20"/>
        </w:rPr>
        <w:t xml:space="preserve"> </w:t>
      </w:r>
      <w:r>
        <w:rPr>
          <w:sz w:val="20"/>
        </w:rPr>
        <w:t>2030, trong giai đoạn</w:t>
      </w:r>
      <w:r>
        <w:rPr>
          <w:spacing w:val="-5"/>
          <w:sz w:val="20"/>
        </w:rPr>
        <w:t xml:space="preserve"> </w:t>
      </w:r>
      <w:r>
        <w:rPr>
          <w:sz w:val="20"/>
        </w:rPr>
        <w:t>2021</w:t>
      </w:r>
      <w:r>
        <w:rPr>
          <w:spacing w:val="-4"/>
          <w:sz w:val="20"/>
        </w:rPr>
        <w:t xml:space="preserve"> </w:t>
      </w:r>
      <w:r>
        <w:rPr>
          <w:sz w:val="20"/>
        </w:rPr>
        <w:t>-</w:t>
      </w:r>
      <w:r>
        <w:rPr>
          <w:spacing w:val="-5"/>
          <w:sz w:val="20"/>
        </w:rPr>
        <w:t xml:space="preserve"> </w:t>
      </w:r>
      <w:r>
        <w:rPr>
          <w:sz w:val="20"/>
        </w:rPr>
        <w:t>2030:</w:t>
      </w:r>
      <w:r>
        <w:rPr>
          <w:spacing w:val="-6"/>
          <w:sz w:val="20"/>
        </w:rPr>
        <w:t xml:space="preserve"> </w:t>
      </w:r>
      <w:r>
        <w:rPr>
          <w:sz w:val="20"/>
        </w:rPr>
        <w:t>(i)</w:t>
      </w:r>
      <w:r>
        <w:rPr>
          <w:spacing w:val="-3"/>
          <w:sz w:val="20"/>
        </w:rPr>
        <w:t xml:space="preserve"> </w:t>
      </w:r>
      <w:r>
        <w:rPr>
          <w:sz w:val="20"/>
        </w:rPr>
        <w:t>Sẽ</w:t>
      </w:r>
      <w:r>
        <w:rPr>
          <w:spacing w:val="-4"/>
          <w:sz w:val="20"/>
        </w:rPr>
        <w:t xml:space="preserve"> </w:t>
      </w:r>
      <w:r>
        <w:rPr>
          <w:sz w:val="20"/>
        </w:rPr>
        <w:t>phát</w:t>
      </w:r>
      <w:r>
        <w:rPr>
          <w:spacing w:val="-3"/>
          <w:sz w:val="20"/>
        </w:rPr>
        <w:t xml:space="preserve"> </w:t>
      </w:r>
      <w:r>
        <w:rPr>
          <w:sz w:val="20"/>
        </w:rPr>
        <w:t>triển</w:t>
      </w:r>
      <w:r>
        <w:rPr>
          <w:spacing w:val="-5"/>
          <w:sz w:val="20"/>
        </w:rPr>
        <w:t xml:space="preserve"> </w:t>
      </w:r>
      <w:r>
        <w:rPr>
          <w:sz w:val="20"/>
        </w:rPr>
        <w:t>07</w:t>
      </w:r>
      <w:r>
        <w:rPr>
          <w:spacing w:val="-3"/>
          <w:sz w:val="20"/>
        </w:rPr>
        <w:t xml:space="preserve"> </w:t>
      </w:r>
      <w:r>
        <w:rPr>
          <w:sz w:val="20"/>
        </w:rPr>
        <w:t>làng</w:t>
      </w:r>
      <w:r>
        <w:rPr>
          <w:spacing w:val="-3"/>
          <w:sz w:val="20"/>
        </w:rPr>
        <w:t xml:space="preserve"> </w:t>
      </w:r>
      <w:r>
        <w:rPr>
          <w:sz w:val="20"/>
        </w:rPr>
        <w:t>nghề</w:t>
      </w:r>
      <w:r>
        <w:rPr>
          <w:spacing w:val="-3"/>
          <w:sz w:val="20"/>
        </w:rPr>
        <w:t xml:space="preserve"> </w:t>
      </w:r>
      <w:r>
        <w:rPr>
          <w:sz w:val="20"/>
        </w:rPr>
        <w:t>kết</w:t>
      </w:r>
      <w:r>
        <w:rPr>
          <w:spacing w:val="-4"/>
          <w:sz w:val="20"/>
        </w:rPr>
        <w:t xml:space="preserve"> </w:t>
      </w:r>
      <w:r>
        <w:rPr>
          <w:sz w:val="20"/>
        </w:rPr>
        <w:t>hợp</w:t>
      </w:r>
      <w:r>
        <w:rPr>
          <w:spacing w:val="-3"/>
          <w:sz w:val="20"/>
        </w:rPr>
        <w:t xml:space="preserve"> </w:t>
      </w:r>
      <w:r>
        <w:rPr>
          <w:sz w:val="20"/>
        </w:rPr>
        <w:t>với</w:t>
      </w:r>
      <w:r>
        <w:rPr>
          <w:spacing w:val="-4"/>
          <w:sz w:val="20"/>
        </w:rPr>
        <w:t xml:space="preserve"> </w:t>
      </w:r>
      <w:r>
        <w:rPr>
          <w:sz w:val="20"/>
        </w:rPr>
        <w:t>du</w:t>
      </w:r>
      <w:r>
        <w:rPr>
          <w:spacing w:val="-5"/>
          <w:sz w:val="20"/>
        </w:rPr>
        <w:t xml:space="preserve"> </w:t>
      </w:r>
      <w:r>
        <w:rPr>
          <w:sz w:val="20"/>
        </w:rPr>
        <w:t>lịch;</w:t>
      </w:r>
      <w:r>
        <w:rPr>
          <w:spacing w:val="-3"/>
          <w:sz w:val="20"/>
        </w:rPr>
        <w:t xml:space="preserve"> </w:t>
      </w:r>
      <w:r>
        <w:rPr>
          <w:sz w:val="20"/>
        </w:rPr>
        <w:t>hạn</w:t>
      </w:r>
      <w:r>
        <w:rPr>
          <w:spacing w:val="-5"/>
          <w:sz w:val="20"/>
        </w:rPr>
        <w:t xml:space="preserve"> </w:t>
      </w:r>
      <w:r>
        <w:rPr>
          <w:sz w:val="20"/>
        </w:rPr>
        <w:t>chế</w:t>
      </w:r>
      <w:r>
        <w:rPr>
          <w:spacing w:val="-3"/>
          <w:sz w:val="20"/>
        </w:rPr>
        <w:t xml:space="preserve"> </w:t>
      </w:r>
      <w:r>
        <w:rPr>
          <w:sz w:val="20"/>
        </w:rPr>
        <w:t>phát</w:t>
      </w:r>
      <w:r>
        <w:rPr>
          <w:spacing w:val="-4"/>
          <w:sz w:val="20"/>
        </w:rPr>
        <w:t xml:space="preserve"> </w:t>
      </w:r>
      <w:r>
        <w:rPr>
          <w:sz w:val="20"/>
        </w:rPr>
        <w:t>triển</w:t>
      </w:r>
      <w:r>
        <w:rPr>
          <w:spacing w:val="-5"/>
          <w:sz w:val="20"/>
        </w:rPr>
        <w:t xml:space="preserve"> </w:t>
      </w:r>
      <w:r>
        <w:rPr>
          <w:sz w:val="20"/>
        </w:rPr>
        <w:t>hoặc</w:t>
      </w:r>
      <w:r>
        <w:rPr>
          <w:spacing w:val="-3"/>
          <w:sz w:val="20"/>
        </w:rPr>
        <w:t xml:space="preserve"> </w:t>
      </w:r>
      <w:r>
        <w:rPr>
          <w:sz w:val="20"/>
        </w:rPr>
        <w:t>chuyển</w:t>
      </w:r>
      <w:r>
        <w:rPr>
          <w:spacing w:val="-5"/>
          <w:sz w:val="20"/>
        </w:rPr>
        <w:t xml:space="preserve"> </w:t>
      </w:r>
      <w:r>
        <w:rPr>
          <w:sz w:val="20"/>
        </w:rPr>
        <w:t>hướng</w:t>
      </w:r>
      <w:r>
        <w:rPr>
          <w:spacing w:val="-5"/>
          <w:sz w:val="20"/>
        </w:rPr>
        <w:t xml:space="preserve"> </w:t>
      </w:r>
      <w:r>
        <w:rPr>
          <w:sz w:val="20"/>
        </w:rPr>
        <w:t>nghề</w:t>
      </w:r>
      <w:r>
        <w:rPr>
          <w:spacing w:val="-2"/>
          <w:sz w:val="20"/>
        </w:rPr>
        <w:t xml:space="preserve"> </w:t>
      </w:r>
      <w:r>
        <w:rPr>
          <w:sz w:val="20"/>
        </w:rPr>
        <w:t>mới, hoặc di dời vào cụm công nghiệp các làng nghề gây ô nhiễm môi trường nghiêm trọng đối với 06 làng nghề; xử lý ô nhiễm</w:t>
      </w:r>
      <w:r>
        <w:rPr>
          <w:spacing w:val="-1"/>
          <w:sz w:val="20"/>
        </w:rPr>
        <w:t xml:space="preserve"> </w:t>
      </w:r>
      <w:r>
        <w:rPr>
          <w:sz w:val="20"/>
        </w:rPr>
        <w:t>môi</w:t>
      </w:r>
      <w:r>
        <w:rPr>
          <w:spacing w:val="-3"/>
          <w:sz w:val="20"/>
        </w:rPr>
        <w:t xml:space="preserve"> </w:t>
      </w:r>
      <w:r>
        <w:rPr>
          <w:sz w:val="20"/>
        </w:rPr>
        <w:t>trường</w:t>
      </w:r>
      <w:r>
        <w:rPr>
          <w:spacing w:val="-3"/>
          <w:sz w:val="20"/>
        </w:rPr>
        <w:t xml:space="preserve"> </w:t>
      </w:r>
      <w:r>
        <w:rPr>
          <w:sz w:val="20"/>
        </w:rPr>
        <w:t>20</w:t>
      </w:r>
      <w:r>
        <w:rPr>
          <w:spacing w:val="-1"/>
          <w:sz w:val="20"/>
        </w:rPr>
        <w:t xml:space="preserve"> </w:t>
      </w:r>
      <w:r>
        <w:rPr>
          <w:sz w:val="20"/>
        </w:rPr>
        <w:t>làng</w:t>
      </w:r>
      <w:r>
        <w:rPr>
          <w:spacing w:val="-1"/>
          <w:sz w:val="20"/>
        </w:rPr>
        <w:t xml:space="preserve"> </w:t>
      </w:r>
      <w:r>
        <w:rPr>
          <w:sz w:val="20"/>
        </w:rPr>
        <w:t>nghề;</w:t>
      </w:r>
      <w:r>
        <w:rPr>
          <w:spacing w:val="-3"/>
          <w:sz w:val="20"/>
        </w:rPr>
        <w:t xml:space="preserve"> </w:t>
      </w:r>
      <w:r>
        <w:rPr>
          <w:sz w:val="20"/>
        </w:rPr>
        <w:t>nâng</w:t>
      </w:r>
      <w:r>
        <w:rPr>
          <w:spacing w:val="-3"/>
          <w:sz w:val="20"/>
        </w:rPr>
        <w:t xml:space="preserve"> </w:t>
      </w:r>
      <w:r>
        <w:rPr>
          <w:sz w:val="20"/>
        </w:rPr>
        <w:t>cấp</w:t>
      </w:r>
      <w:r>
        <w:rPr>
          <w:spacing w:val="-1"/>
          <w:sz w:val="20"/>
        </w:rPr>
        <w:t xml:space="preserve"> </w:t>
      </w:r>
      <w:r>
        <w:rPr>
          <w:sz w:val="20"/>
        </w:rPr>
        <w:t>cơ</w:t>
      </w:r>
      <w:r>
        <w:rPr>
          <w:spacing w:val="-2"/>
          <w:sz w:val="20"/>
        </w:rPr>
        <w:t xml:space="preserve"> </w:t>
      </w:r>
      <w:r>
        <w:rPr>
          <w:sz w:val="20"/>
        </w:rPr>
        <w:t>sở hạ</w:t>
      </w:r>
      <w:r>
        <w:rPr>
          <w:spacing w:val="-1"/>
          <w:sz w:val="20"/>
        </w:rPr>
        <w:t xml:space="preserve"> </w:t>
      </w:r>
      <w:r>
        <w:rPr>
          <w:sz w:val="20"/>
        </w:rPr>
        <w:t>tầng</w:t>
      </w:r>
      <w:r>
        <w:rPr>
          <w:spacing w:val="-3"/>
          <w:sz w:val="20"/>
        </w:rPr>
        <w:t xml:space="preserve"> </w:t>
      </w:r>
      <w:r>
        <w:rPr>
          <w:sz w:val="20"/>
        </w:rPr>
        <w:t>(20</w:t>
      </w:r>
      <w:r>
        <w:rPr>
          <w:spacing w:val="-1"/>
          <w:sz w:val="20"/>
        </w:rPr>
        <w:t xml:space="preserve"> </w:t>
      </w:r>
      <w:r>
        <w:rPr>
          <w:sz w:val="20"/>
        </w:rPr>
        <w:t>làng</w:t>
      </w:r>
      <w:r>
        <w:rPr>
          <w:spacing w:val="-1"/>
          <w:sz w:val="20"/>
        </w:rPr>
        <w:t xml:space="preserve"> </w:t>
      </w:r>
      <w:r>
        <w:rPr>
          <w:sz w:val="20"/>
        </w:rPr>
        <w:t>nghề)</w:t>
      </w:r>
      <w:r>
        <w:rPr>
          <w:spacing w:val="-2"/>
          <w:sz w:val="20"/>
        </w:rPr>
        <w:t xml:space="preserve"> </w:t>
      </w:r>
      <w:r>
        <w:rPr>
          <w:sz w:val="20"/>
        </w:rPr>
        <w:t>(Báo</w:t>
      </w:r>
      <w:r>
        <w:rPr>
          <w:spacing w:val="-1"/>
          <w:sz w:val="20"/>
        </w:rPr>
        <w:t xml:space="preserve"> </w:t>
      </w:r>
      <w:r>
        <w:rPr>
          <w:sz w:val="20"/>
        </w:rPr>
        <w:t>cáo</w:t>
      </w:r>
      <w:r>
        <w:rPr>
          <w:spacing w:val="-1"/>
          <w:sz w:val="20"/>
        </w:rPr>
        <w:t xml:space="preserve"> </w:t>
      </w:r>
      <w:r>
        <w:rPr>
          <w:sz w:val="20"/>
        </w:rPr>
        <w:t>số</w:t>
      </w:r>
      <w:r>
        <w:rPr>
          <w:spacing w:val="-1"/>
          <w:sz w:val="20"/>
        </w:rPr>
        <w:t xml:space="preserve"> </w:t>
      </w:r>
      <w:r>
        <w:rPr>
          <w:sz w:val="20"/>
        </w:rPr>
        <w:t>59/BC-BTP</w:t>
      </w:r>
      <w:r>
        <w:rPr>
          <w:spacing w:val="40"/>
          <w:sz w:val="20"/>
        </w:rPr>
        <w:t xml:space="preserve"> </w:t>
      </w:r>
      <w:r>
        <w:rPr>
          <w:sz w:val="20"/>
        </w:rPr>
        <w:t>ngày</w:t>
      </w:r>
      <w:r>
        <w:rPr>
          <w:spacing w:val="-6"/>
          <w:sz w:val="20"/>
        </w:rPr>
        <w:t xml:space="preserve"> </w:t>
      </w:r>
      <w:r>
        <w:rPr>
          <w:sz w:val="20"/>
        </w:rPr>
        <w:t>28/2/2023</w:t>
      </w:r>
      <w:r>
        <w:rPr>
          <w:spacing w:val="-1"/>
          <w:sz w:val="20"/>
        </w:rPr>
        <w:t xml:space="preserve"> </w:t>
      </w:r>
      <w:r>
        <w:rPr>
          <w:sz w:val="20"/>
        </w:rPr>
        <w:t>của Bộ Tư pháp về Báo cáo đánh giá tác động chính sách của Luật Thủ đô năm 2024)</w:t>
      </w:r>
    </w:p>
    <w:p w14:paraId="0226C82D" w14:textId="77777777" w:rsidR="00F5458D" w:rsidRDefault="00F5458D" w:rsidP="00F86B57">
      <w:pPr>
        <w:jc w:val="both"/>
        <w:rPr>
          <w:sz w:val="20"/>
        </w:rPr>
        <w:sectPr w:rsidR="00F5458D">
          <w:pgSz w:w="11910" w:h="16840"/>
          <w:pgMar w:top="1020" w:right="708" w:bottom="280" w:left="1700" w:header="331" w:footer="0" w:gutter="0"/>
          <w:cols w:space="720"/>
        </w:sectPr>
      </w:pPr>
    </w:p>
    <w:p w14:paraId="24DA1C26" w14:textId="77777777" w:rsidR="00F5458D" w:rsidRDefault="00000000" w:rsidP="00F86B57">
      <w:pPr>
        <w:spacing w:before="89"/>
        <w:ind w:left="2"/>
        <w:jc w:val="both"/>
        <w:rPr>
          <w:i/>
          <w:sz w:val="28"/>
        </w:rPr>
      </w:pPr>
      <w:r>
        <w:rPr>
          <w:i/>
          <w:spacing w:val="-8"/>
          <w:sz w:val="28"/>
        </w:rPr>
        <w:lastRenderedPageBreak/>
        <w:t>Khoản</w:t>
      </w:r>
      <w:r>
        <w:rPr>
          <w:i/>
          <w:spacing w:val="-16"/>
          <w:sz w:val="28"/>
        </w:rPr>
        <w:t xml:space="preserve"> </w:t>
      </w:r>
      <w:r>
        <w:rPr>
          <w:i/>
          <w:spacing w:val="-8"/>
          <w:sz w:val="28"/>
        </w:rPr>
        <w:t>1</w:t>
      </w:r>
      <w:r>
        <w:rPr>
          <w:i/>
          <w:spacing w:val="-7"/>
          <w:sz w:val="28"/>
        </w:rPr>
        <w:t xml:space="preserve"> </w:t>
      </w:r>
      <w:r>
        <w:rPr>
          <w:i/>
          <w:spacing w:val="-8"/>
          <w:sz w:val="28"/>
        </w:rPr>
        <w:t>Điều</w:t>
      </w:r>
      <w:r>
        <w:rPr>
          <w:i/>
          <w:spacing w:val="-13"/>
          <w:sz w:val="28"/>
        </w:rPr>
        <w:t xml:space="preserve"> </w:t>
      </w:r>
      <w:r>
        <w:rPr>
          <w:i/>
          <w:spacing w:val="-8"/>
          <w:sz w:val="28"/>
        </w:rPr>
        <w:t>13).</w:t>
      </w:r>
    </w:p>
    <w:p w14:paraId="5E76A151" w14:textId="77777777" w:rsidR="00F5458D" w:rsidRDefault="00000000" w:rsidP="00F86B57">
      <w:pPr>
        <w:pStyle w:val="BodyText"/>
        <w:spacing w:before="92"/>
        <w:ind w:right="129" w:firstLine="539"/>
      </w:pPr>
      <w:r>
        <w:t>Luật quy định HĐND Thành phố được ban hành chính sách, biện pháp giảm phát thải nhựa trong hoạt động sản xuất, kinh doanh, dịch vụ và sinh hoạt trên địa bàn</w:t>
      </w:r>
      <w:r>
        <w:rPr>
          <w:spacing w:val="-7"/>
        </w:rPr>
        <w:t xml:space="preserve"> </w:t>
      </w:r>
      <w:r>
        <w:t>Thành</w:t>
      </w:r>
      <w:r>
        <w:rPr>
          <w:spacing w:val="-3"/>
        </w:rPr>
        <w:t xml:space="preserve"> </w:t>
      </w:r>
      <w:r>
        <w:t>phố;</w:t>
      </w:r>
      <w:r>
        <w:rPr>
          <w:spacing w:val="-5"/>
        </w:rPr>
        <w:t xml:space="preserve"> </w:t>
      </w:r>
      <w:r>
        <w:t>quy</w:t>
      </w:r>
      <w:r>
        <w:rPr>
          <w:spacing w:val="-7"/>
        </w:rPr>
        <w:t xml:space="preserve"> </w:t>
      </w:r>
      <w:r>
        <w:t>định</w:t>
      </w:r>
      <w:r>
        <w:rPr>
          <w:spacing w:val="-3"/>
        </w:rPr>
        <w:t xml:space="preserve"> </w:t>
      </w:r>
      <w:r>
        <w:t>biện</w:t>
      </w:r>
      <w:r>
        <w:rPr>
          <w:spacing w:val="-3"/>
        </w:rPr>
        <w:t xml:space="preserve"> </w:t>
      </w:r>
      <w:r>
        <w:t>pháp</w:t>
      </w:r>
      <w:r>
        <w:rPr>
          <w:spacing w:val="-5"/>
        </w:rPr>
        <w:t xml:space="preserve"> </w:t>
      </w:r>
      <w:r>
        <w:t>hỗ</w:t>
      </w:r>
      <w:r>
        <w:rPr>
          <w:spacing w:val="-4"/>
        </w:rPr>
        <w:t xml:space="preserve"> </w:t>
      </w:r>
      <w:r>
        <w:t>trợ,</w:t>
      </w:r>
      <w:r>
        <w:rPr>
          <w:spacing w:val="-6"/>
        </w:rPr>
        <w:t xml:space="preserve"> </w:t>
      </w:r>
      <w:r>
        <w:t>ưu</w:t>
      </w:r>
      <w:r>
        <w:rPr>
          <w:spacing w:val="-3"/>
        </w:rPr>
        <w:t xml:space="preserve"> </w:t>
      </w:r>
      <w:r>
        <w:t>đãi</w:t>
      </w:r>
      <w:r>
        <w:rPr>
          <w:spacing w:val="-2"/>
        </w:rPr>
        <w:t xml:space="preserve"> </w:t>
      </w:r>
      <w:r>
        <w:t>đối</w:t>
      </w:r>
      <w:r>
        <w:rPr>
          <w:spacing w:val="-2"/>
        </w:rPr>
        <w:t xml:space="preserve"> </w:t>
      </w:r>
      <w:r>
        <w:t>với</w:t>
      </w:r>
      <w:r>
        <w:rPr>
          <w:spacing w:val="-2"/>
        </w:rPr>
        <w:t xml:space="preserve"> </w:t>
      </w:r>
      <w:r>
        <w:t>hoạt</w:t>
      </w:r>
      <w:r>
        <w:rPr>
          <w:spacing w:val="-2"/>
        </w:rPr>
        <w:t xml:space="preserve"> </w:t>
      </w:r>
      <w:r>
        <w:t>động</w:t>
      </w:r>
      <w:r>
        <w:rPr>
          <w:spacing w:val="-3"/>
        </w:rPr>
        <w:t xml:space="preserve"> </w:t>
      </w:r>
      <w:r>
        <w:t>xử</w:t>
      </w:r>
      <w:r>
        <w:rPr>
          <w:spacing w:val="-4"/>
        </w:rPr>
        <w:t xml:space="preserve"> </w:t>
      </w:r>
      <w:r>
        <w:t>lý,</w:t>
      </w:r>
      <w:r>
        <w:rPr>
          <w:spacing w:val="-4"/>
        </w:rPr>
        <w:t xml:space="preserve"> </w:t>
      </w:r>
      <w:r>
        <w:t>sản</w:t>
      </w:r>
      <w:r>
        <w:rPr>
          <w:spacing w:val="-3"/>
        </w:rPr>
        <w:t xml:space="preserve"> </w:t>
      </w:r>
      <w:r>
        <w:t>xuất, kinh</w:t>
      </w:r>
      <w:r>
        <w:rPr>
          <w:spacing w:val="-6"/>
        </w:rPr>
        <w:t xml:space="preserve"> </w:t>
      </w:r>
      <w:r>
        <w:t>doanh,</w:t>
      </w:r>
      <w:r>
        <w:rPr>
          <w:spacing w:val="-7"/>
        </w:rPr>
        <w:t xml:space="preserve"> </w:t>
      </w:r>
      <w:r>
        <w:t>dịch</w:t>
      </w:r>
      <w:r>
        <w:rPr>
          <w:spacing w:val="-8"/>
        </w:rPr>
        <w:t xml:space="preserve"> </w:t>
      </w:r>
      <w:r>
        <w:t>vụ</w:t>
      </w:r>
      <w:r>
        <w:rPr>
          <w:spacing w:val="-8"/>
        </w:rPr>
        <w:t xml:space="preserve"> </w:t>
      </w:r>
      <w:r>
        <w:t>và</w:t>
      </w:r>
      <w:r>
        <w:rPr>
          <w:spacing w:val="-7"/>
        </w:rPr>
        <w:t xml:space="preserve"> </w:t>
      </w:r>
      <w:r>
        <w:t>tiêu</w:t>
      </w:r>
      <w:r>
        <w:rPr>
          <w:spacing w:val="-8"/>
        </w:rPr>
        <w:t xml:space="preserve"> </w:t>
      </w:r>
      <w:r>
        <w:t>dùng</w:t>
      </w:r>
      <w:r>
        <w:rPr>
          <w:spacing w:val="-8"/>
        </w:rPr>
        <w:t xml:space="preserve"> </w:t>
      </w:r>
      <w:r>
        <w:t>liên</w:t>
      </w:r>
      <w:r>
        <w:rPr>
          <w:spacing w:val="-7"/>
        </w:rPr>
        <w:t xml:space="preserve"> </w:t>
      </w:r>
      <w:r>
        <w:t>quan</w:t>
      </w:r>
      <w:r>
        <w:rPr>
          <w:spacing w:val="-8"/>
        </w:rPr>
        <w:t xml:space="preserve"> </w:t>
      </w:r>
      <w:r>
        <w:t>đến</w:t>
      </w:r>
      <w:r>
        <w:rPr>
          <w:spacing w:val="-6"/>
        </w:rPr>
        <w:t xml:space="preserve"> </w:t>
      </w:r>
      <w:r>
        <w:t>tái</w:t>
      </w:r>
      <w:r>
        <w:rPr>
          <w:spacing w:val="-8"/>
        </w:rPr>
        <w:t xml:space="preserve"> </w:t>
      </w:r>
      <w:r>
        <w:t>chế</w:t>
      </w:r>
      <w:r>
        <w:rPr>
          <w:spacing w:val="-9"/>
        </w:rPr>
        <w:t xml:space="preserve"> </w:t>
      </w:r>
      <w:r>
        <w:t>rác</w:t>
      </w:r>
      <w:r>
        <w:rPr>
          <w:spacing w:val="-9"/>
        </w:rPr>
        <w:t xml:space="preserve"> </w:t>
      </w:r>
      <w:r>
        <w:t>thải</w:t>
      </w:r>
      <w:r>
        <w:rPr>
          <w:spacing w:val="-6"/>
        </w:rPr>
        <w:t xml:space="preserve"> </w:t>
      </w:r>
      <w:r>
        <w:t>sử</w:t>
      </w:r>
      <w:r>
        <w:rPr>
          <w:spacing w:val="-10"/>
        </w:rPr>
        <w:t xml:space="preserve"> </w:t>
      </w:r>
      <w:r>
        <w:t>dụng</w:t>
      </w:r>
      <w:r>
        <w:rPr>
          <w:spacing w:val="-8"/>
        </w:rPr>
        <w:t xml:space="preserve"> </w:t>
      </w:r>
      <w:r>
        <w:t>kỹ</w:t>
      </w:r>
      <w:r>
        <w:rPr>
          <w:spacing w:val="-10"/>
        </w:rPr>
        <w:t xml:space="preserve"> </w:t>
      </w:r>
      <w:r>
        <w:t>thuật</w:t>
      </w:r>
      <w:r>
        <w:rPr>
          <w:spacing w:val="-8"/>
        </w:rPr>
        <w:t xml:space="preserve"> </w:t>
      </w:r>
      <w:r>
        <w:t xml:space="preserve">hiện có tốt nhất, quản lý chất thải rắn theo chuỗi phát sinh - thu gom - vận chuyển - xử </w:t>
      </w:r>
      <w:r>
        <w:rPr>
          <w:spacing w:val="-4"/>
        </w:rPr>
        <w:t>lý.</w:t>
      </w:r>
    </w:p>
    <w:p w14:paraId="08178429" w14:textId="77777777" w:rsidR="00F5458D" w:rsidRDefault="00000000" w:rsidP="00F86B57">
      <w:pPr>
        <w:pStyle w:val="BodyText"/>
        <w:spacing w:before="91"/>
        <w:ind w:firstLine="609"/>
      </w:pPr>
      <w:r>
        <w:t>Vấn</w:t>
      </w:r>
      <w:r>
        <w:rPr>
          <w:spacing w:val="-10"/>
        </w:rPr>
        <w:t xml:space="preserve"> </w:t>
      </w:r>
      <w:r>
        <w:t>đề</w:t>
      </w:r>
      <w:r>
        <w:rPr>
          <w:spacing w:val="-11"/>
        </w:rPr>
        <w:t xml:space="preserve"> </w:t>
      </w:r>
      <w:r>
        <w:t>giảm</w:t>
      </w:r>
      <w:r>
        <w:rPr>
          <w:spacing w:val="-14"/>
        </w:rPr>
        <w:t xml:space="preserve"> </w:t>
      </w:r>
      <w:r>
        <w:t>phát</w:t>
      </w:r>
      <w:r>
        <w:rPr>
          <w:spacing w:val="-8"/>
        </w:rPr>
        <w:t xml:space="preserve"> </w:t>
      </w:r>
      <w:r>
        <w:t>thải</w:t>
      </w:r>
      <w:r>
        <w:rPr>
          <w:spacing w:val="-10"/>
        </w:rPr>
        <w:t xml:space="preserve"> </w:t>
      </w:r>
      <w:r>
        <w:t>nhựa</w:t>
      </w:r>
      <w:r>
        <w:rPr>
          <w:spacing w:val="-11"/>
        </w:rPr>
        <w:t xml:space="preserve"> </w:t>
      </w:r>
      <w:r>
        <w:t>được</w:t>
      </w:r>
      <w:r>
        <w:rPr>
          <w:spacing w:val="-9"/>
        </w:rPr>
        <w:t xml:space="preserve"> </w:t>
      </w:r>
      <w:r>
        <w:t>quy</w:t>
      </w:r>
      <w:r>
        <w:rPr>
          <w:spacing w:val="-12"/>
        </w:rPr>
        <w:t xml:space="preserve"> </w:t>
      </w:r>
      <w:r>
        <w:t>định</w:t>
      </w:r>
      <w:r>
        <w:rPr>
          <w:spacing w:val="-13"/>
        </w:rPr>
        <w:t xml:space="preserve"> </w:t>
      </w:r>
      <w:r>
        <w:t>tại</w:t>
      </w:r>
      <w:r>
        <w:rPr>
          <w:spacing w:val="-8"/>
        </w:rPr>
        <w:t xml:space="preserve"> </w:t>
      </w:r>
      <w:r>
        <w:t>Điều</w:t>
      </w:r>
      <w:r>
        <w:rPr>
          <w:spacing w:val="-10"/>
        </w:rPr>
        <w:t xml:space="preserve"> </w:t>
      </w:r>
      <w:r>
        <w:t>73</w:t>
      </w:r>
      <w:r>
        <w:rPr>
          <w:spacing w:val="-8"/>
        </w:rPr>
        <w:t xml:space="preserve"> </w:t>
      </w:r>
      <w:r>
        <w:t>Luật</w:t>
      </w:r>
      <w:r>
        <w:rPr>
          <w:spacing w:val="-8"/>
        </w:rPr>
        <w:t xml:space="preserve"> </w:t>
      </w:r>
      <w:r>
        <w:t>Bảo</w:t>
      </w:r>
      <w:r>
        <w:rPr>
          <w:spacing w:val="-10"/>
        </w:rPr>
        <w:t xml:space="preserve"> </w:t>
      </w:r>
      <w:r>
        <w:t>vệ</w:t>
      </w:r>
      <w:r>
        <w:rPr>
          <w:spacing w:val="-9"/>
        </w:rPr>
        <w:t xml:space="preserve"> </w:t>
      </w:r>
      <w:r>
        <w:t>môi</w:t>
      </w:r>
      <w:r>
        <w:rPr>
          <w:spacing w:val="-10"/>
        </w:rPr>
        <w:t xml:space="preserve"> </w:t>
      </w:r>
      <w:r>
        <w:t>trường năm 2020. Tuy nhiên, Luật Bảo vệ môi trường năm 2020 mới chỉ quy định trách nhiệm của UBND cấp tỉnh chỉ đạo tổ chức việc thu gom, xử lý chất thải nhựa trên địa bàn. Trên cơ sở kế thừa Luật Thủ đô năm 2024, Luật Thủ đô năm 2026 đã quy định</w:t>
      </w:r>
      <w:r>
        <w:rPr>
          <w:spacing w:val="-10"/>
        </w:rPr>
        <w:t xml:space="preserve"> </w:t>
      </w:r>
      <w:r>
        <w:t>bổ</w:t>
      </w:r>
      <w:r>
        <w:rPr>
          <w:spacing w:val="-9"/>
        </w:rPr>
        <w:t xml:space="preserve"> </w:t>
      </w:r>
      <w:r>
        <w:t>sung</w:t>
      </w:r>
      <w:r>
        <w:rPr>
          <w:spacing w:val="-12"/>
        </w:rPr>
        <w:t xml:space="preserve"> </w:t>
      </w:r>
      <w:r>
        <w:t>các</w:t>
      </w:r>
      <w:r>
        <w:rPr>
          <w:spacing w:val="-13"/>
        </w:rPr>
        <w:t xml:space="preserve"> </w:t>
      </w:r>
      <w:r>
        <w:t>biện</w:t>
      </w:r>
      <w:r>
        <w:rPr>
          <w:spacing w:val="-12"/>
        </w:rPr>
        <w:t xml:space="preserve"> </w:t>
      </w:r>
      <w:r>
        <w:t>pháp</w:t>
      </w:r>
      <w:r>
        <w:rPr>
          <w:spacing w:val="-12"/>
        </w:rPr>
        <w:t xml:space="preserve"> </w:t>
      </w:r>
      <w:r>
        <w:t>hiệu</w:t>
      </w:r>
      <w:r>
        <w:rPr>
          <w:spacing w:val="-12"/>
        </w:rPr>
        <w:t xml:space="preserve"> </w:t>
      </w:r>
      <w:r>
        <w:t>quả</w:t>
      </w:r>
      <w:r>
        <w:rPr>
          <w:spacing w:val="-10"/>
        </w:rPr>
        <w:t xml:space="preserve"> </w:t>
      </w:r>
      <w:r>
        <w:t>hơn</w:t>
      </w:r>
      <w:r>
        <w:rPr>
          <w:spacing w:val="-12"/>
        </w:rPr>
        <w:t xml:space="preserve"> </w:t>
      </w:r>
      <w:r>
        <w:t>để</w:t>
      </w:r>
      <w:r>
        <w:rPr>
          <w:spacing w:val="-13"/>
        </w:rPr>
        <w:t xml:space="preserve"> </w:t>
      </w:r>
      <w:r>
        <w:t>có</w:t>
      </w:r>
      <w:r>
        <w:rPr>
          <w:spacing w:val="-9"/>
        </w:rPr>
        <w:t xml:space="preserve"> </w:t>
      </w:r>
      <w:r>
        <w:t>thể</w:t>
      </w:r>
      <w:r>
        <w:rPr>
          <w:spacing w:val="-13"/>
        </w:rPr>
        <w:t xml:space="preserve"> </w:t>
      </w:r>
      <w:r>
        <w:t>giảm</w:t>
      </w:r>
      <w:r>
        <w:rPr>
          <w:spacing w:val="-15"/>
        </w:rPr>
        <w:t xml:space="preserve"> </w:t>
      </w:r>
      <w:r>
        <w:t>phát</w:t>
      </w:r>
      <w:r>
        <w:rPr>
          <w:spacing w:val="-10"/>
        </w:rPr>
        <w:t xml:space="preserve"> </w:t>
      </w:r>
      <w:r>
        <w:t>thải</w:t>
      </w:r>
      <w:r>
        <w:rPr>
          <w:spacing w:val="-12"/>
        </w:rPr>
        <w:t xml:space="preserve"> </w:t>
      </w:r>
      <w:r>
        <w:t>nhựa</w:t>
      </w:r>
      <w:r>
        <w:rPr>
          <w:spacing w:val="-13"/>
        </w:rPr>
        <w:t xml:space="preserve"> </w:t>
      </w:r>
      <w:r>
        <w:t>ngay</w:t>
      </w:r>
      <w:r>
        <w:rPr>
          <w:spacing w:val="-14"/>
        </w:rPr>
        <w:t xml:space="preserve"> </w:t>
      </w:r>
      <w:r>
        <w:t>từ</w:t>
      </w:r>
      <w:r>
        <w:rPr>
          <w:spacing w:val="-11"/>
        </w:rPr>
        <w:t xml:space="preserve"> </w:t>
      </w:r>
      <w:r>
        <w:t xml:space="preserve">trong hoạt động sản xuất, kinh doanh, dịch vụ và sinh hoạt </w:t>
      </w:r>
      <w:r>
        <w:rPr>
          <w:vertAlign w:val="superscript"/>
        </w:rPr>
        <w:t>8</w:t>
      </w:r>
      <w:r>
        <w:t>; quy định các biện pháp hỗ trợ,</w:t>
      </w:r>
      <w:r>
        <w:rPr>
          <w:spacing w:val="-3"/>
        </w:rPr>
        <w:t xml:space="preserve"> </w:t>
      </w:r>
      <w:r>
        <w:t>ưu</w:t>
      </w:r>
      <w:r>
        <w:rPr>
          <w:spacing w:val="-1"/>
        </w:rPr>
        <w:t xml:space="preserve"> </w:t>
      </w:r>
      <w:r>
        <w:t>đãi</w:t>
      </w:r>
      <w:r>
        <w:rPr>
          <w:spacing w:val="-1"/>
        </w:rPr>
        <w:t xml:space="preserve"> </w:t>
      </w:r>
      <w:r>
        <w:t>đối</w:t>
      </w:r>
      <w:r>
        <w:rPr>
          <w:spacing w:val="-1"/>
        </w:rPr>
        <w:t xml:space="preserve"> </w:t>
      </w:r>
      <w:r>
        <w:t>với</w:t>
      </w:r>
      <w:r>
        <w:rPr>
          <w:spacing w:val="-1"/>
        </w:rPr>
        <w:t xml:space="preserve"> </w:t>
      </w:r>
      <w:r>
        <w:t>hoạt</w:t>
      </w:r>
      <w:r>
        <w:rPr>
          <w:spacing w:val="-1"/>
        </w:rPr>
        <w:t xml:space="preserve"> </w:t>
      </w:r>
      <w:r>
        <w:t>động</w:t>
      </w:r>
      <w:r>
        <w:rPr>
          <w:spacing w:val="-1"/>
        </w:rPr>
        <w:t xml:space="preserve"> </w:t>
      </w:r>
      <w:r>
        <w:t>xử</w:t>
      </w:r>
      <w:r>
        <w:rPr>
          <w:spacing w:val="-4"/>
        </w:rPr>
        <w:t xml:space="preserve"> </w:t>
      </w:r>
      <w:r>
        <w:t>lý,</w:t>
      </w:r>
      <w:r>
        <w:rPr>
          <w:spacing w:val="-3"/>
        </w:rPr>
        <w:t xml:space="preserve"> </w:t>
      </w:r>
      <w:r>
        <w:t>sản</w:t>
      </w:r>
      <w:r>
        <w:rPr>
          <w:spacing w:val="-1"/>
        </w:rPr>
        <w:t xml:space="preserve"> </w:t>
      </w:r>
      <w:r>
        <w:t>xuất,</w:t>
      </w:r>
      <w:r>
        <w:rPr>
          <w:spacing w:val="-3"/>
        </w:rPr>
        <w:t xml:space="preserve"> </w:t>
      </w:r>
      <w:r>
        <w:t>kinh</w:t>
      </w:r>
      <w:r>
        <w:rPr>
          <w:spacing w:val="-1"/>
        </w:rPr>
        <w:t xml:space="preserve"> </w:t>
      </w:r>
      <w:r>
        <w:t>doanh</w:t>
      </w:r>
      <w:r>
        <w:rPr>
          <w:spacing w:val="-5"/>
        </w:rPr>
        <w:t xml:space="preserve"> </w:t>
      </w:r>
      <w:r>
        <w:t>và</w:t>
      </w:r>
      <w:r>
        <w:rPr>
          <w:spacing w:val="-2"/>
        </w:rPr>
        <w:t xml:space="preserve"> </w:t>
      </w:r>
      <w:r>
        <w:t>tiêu</w:t>
      </w:r>
      <w:r>
        <w:rPr>
          <w:spacing w:val="-3"/>
        </w:rPr>
        <w:t xml:space="preserve"> </w:t>
      </w:r>
      <w:r>
        <w:t>dùng</w:t>
      </w:r>
      <w:r>
        <w:rPr>
          <w:spacing w:val="-4"/>
        </w:rPr>
        <w:t xml:space="preserve"> </w:t>
      </w:r>
      <w:r>
        <w:t>liên</w:t>
      </w:r>
      <w:r>
        <w:rPr>
          <w:spacing w:val="-1"/>
        </w:rPr>
        <w:t xml:space="preserve"> </w:t>
      </w:r>
      <w:r>
        <w:t>quan</w:t>
      </w:r>
      <w:r>
        <w:rPr>
          <w:spacing w:val="-1"/>
        </w:rPr>
        <w:t xml:space="preserve"> </w:t>
      </w:r>
      <w:r>
        <w:t>đến tái chế rác thải.</w:t>
      </w:r>
    </w:p>
    <w:p w14:paraId="0935C34F" w14:textId="77777777" w:rsidR="00F5458D" w:rsidRDefault="00000000" w:rsidP="00F86B57">
      <w:pPr>
        <w:pStyle w:val="ListParagraph"/>
        <w:numPr>
          <w:ilvl w:val="0"/>
          <w:numId w:val="19"/>
        </w:numPr>
        <w:tabs>
          <w:tab w:val="left" w:pos="710"/>
        </w:tabs>
        <w:spacing w:before="89"/>
        <w:ind w:right="126" w:firstLine="539"/>
        <w:rPr>
          <w:b/>
          <w:i/>
          <w:sz w:val="28"/>
        </w:rPr>
      </w:pPr>
      <w:r>
        <w:rPr>
          <w:b/>
          <w:i/>
          <w:sz w:val="28"/>
        </w:rPr>
        <w:t xml:space="preserve">Chính sách bảo vệ môi trường trong hoạt động sản xuất kinh doanh </w:t>
      </w:r>
      <w:r>
        <w:rPr>
          <w:i/>
          <w:sz w:val="28"/>
        </w:rPr>
        <w:t>(điểm k</w:t>
      </w:r>
      <w:r>
        <w:rPr>
          <w:i/>
          <w:spacing w:val="-10"/>
          <w:sz w:val="28"/>
        </w:rPr>
        <w:t xml:space="preserve"> </w:t>
      </w:r>
      <w:r>
        <w:rPr>
          <w:i/>
          <w:sz w:val="28"/>
        </w:rPr>
        <w:t>Khoản</w:t>
      </w:r>
      <w:r>
        <w:rPr>
          <w:i/>
          <w:spacing w:val="-11"/>
          <w:sz w:val="28"/>
        </w:rPr>
        <w:t xml:space="preserve"> </w:t>
      </w:r>
      <w:r>
        <w:rPr>
          <w:i/>
          <w:sz w:val="28"/>
        </w:rPr>
        <w:t>1,</w:t>
      </w:r>
      <w:r>
        <w:rPr>
          <w:i/>
          <w:spacing w:val="-11"/>
          <w:sz w:val="28"/>
        </w:rPr>
        <w:t xml:space="preserve"> </w:t>
      </w:r>
      <w:r>
        <w:rPr>
          <w:i/>
          <w:sz w:val="28"/>
        </w:rPr>
        <w:t>khoản</w:t>
      </w:r>
      <w:r>
        <w:rPr>
          <w:i/>
          <w:spacing w:val="-11"/>
          <w:sz w:val="28"/>
        </w:rPr>
        <w:t xml:space="preserve"> </w:t>
      </w:r>
      <w:r>
        <w:rPr>
          <w:i/>
          <w:sz w:val="28"/>
        </w:rPr>
        <w:t>2</w:t>
      </w:r>
      <w:r>
        <w:rPr>
          <w:i/>
          <w:spacing w:val="-12"/>
          <w:sz w:val="28"/>
        </w:rPr>
        <w:t xml:space="preserve"> </w:t>
      </w:r>
      <w:r>
        <w:rPr>
          <w:i/>
          <w:sz w:val="28"/>
        </w:rPr>
        <w:t>Điều</w:t>
      </w:r>
      <w:r>
        <w:rPr>
          <w:i/>
          <w:spacing w:val="-11"/>
          <w:sz w:val="28"/>
        </w:rPr>
        <w:t xml:space="preserve"> </w:t>
      </w:r>
      <w:r>
        <w:rPr>
          <w:i/>
          <w:sz w:val="28"/>
        </w:rPr>
        <w:t>13).</w:t>
      </w:r>
    </w:p>
    <w:p w14:paraId="6E9259D4" w14:textId="77777777" w:rsidR="00F5458D" w:rsidRDefault="00000000" w:rsidP="00F86B57">
      <w:pPr>
        <w:pStyle w:val="BodyText"/>
        <w:ind w:right="129" w:firstLine="539"/>
      </w:pPr>
      <w:r>
        <w:t>Luật quy định Thành phố được ban hành chính sách ưu đãi, hỗ trợ hoạt động sản xuất kinh doanh trên địa bàn Thủ đô áp dụng mô hình kinh tế tuần hoàn trong lĩnh</w:t>
      </w:r>
      <w:r>
        <w:rPr>
          <w:spacing w:val="-6"/>
        </w:rPr>
        <w:t xml:space="preserve"> </w:t>
      </w:r>
      <w:r>
        <w:t>vực</w:t>
      </w:r>
      <w:r>
        <w:rPr>
          <w:spacing w:val="-7"/>
        </w:rPr>
        <w:t xml:space="preserve"> </w:t>
      </w:r>
      <w:r>
        <w:t>công</w:t>
      </w:r>
      <w:r>
        <w:rPr>
          <w:spacing w:val="-4"/>
        </w:rPr>
        <w:t xml:space="preserve"> </w:t>
      </w:r>
      <w:r>
        <w:t>nghiệp</w:t>
      </w:r>
      <w:r>
        <w:rPr>
          <w:spacing w:val="-6"/>
        </w:rPr>
        <w:t xml:space="preserve"> </w:t>
      </w:r>
      <w:r>
        <w:t>môi</w:t>
      </w:r>
      <w:r>
        <w:rPr>
          <w:spacing w:val="-3"/>
        </w:rPr>
        <w:t xml:space="preserve"> </w:t>
      </w:r>
      <w:r>
        <w:t>trường</w:t>
      </w:r>
      <w:r>
        <w:rPr>
          <w:spacing w:val="-6"/>
        </w:rPr>
        <w:t xml:space="preserve"> </w:t>
      </w:r>
      <w:r>
        <w:t>và</w:t>
      </w:r>
      <w:r>
        <w:rPr>
          <w:spacing w:val="-7"/>
        </w:rPr>
        <w:t xml:space="preserve"> </w:t>
      </w:r>
      <w:r>
        <w:t>dịch</w:t>
      </w:r>
      <w:r>
        <w:rPr>
          <w:spacing w:val="-6"/>
        </w:rPr>
        <w:t xml:space="preserve"> </w:t>
      </w:r>
      <w:r>
        <w:t>vụ</w:t>
      </w:r>
      <w:r>
        <w:rPr>
          <w:spacing w:val="-3"/>
        </w:rPr>
        <w:t xml:space="preserve"> </w:t>
      </w:r>
      <w:r>
        <w:t>môi</w:t>
      </w:r>
      <w:r>
        <w:rPr>
          <w:spacing w:val="-3"/>
        </w:rPr>
        <w:t xml:space="preserve"> </w:t>
      </w:r>
      <w:r>
        <w:t>trường;</w:t>
      </w:r>
      <w:r>
        <w:rPr>
          <w:spacing w:val="-6"/>
        </w:rPr>
        <w:t xml:space="preserve"> </w:t>
      </w:r>
      <w:r>
        <w:t>quy</w:t>
      </w:r>
      <w:r>
        <w:rPr>
          <w:spacing w:val="-8"/>
        </w:rPr>
        <w:t xml:space="preserve"> </w:t>
      </w:r>
      <w:r>
        <w:t>định</w:t>
      </w:r>
      <w:r>
        <w:rPr>
          <w:spacing w:val="-4"/>
        </w:rPr>
        <w:t xml:space="preserve"> </w:t>
      </w:r>
      <w:r>
        <w:t>tiêu</w:t>
      </w:r>
      <w:r>
        <w:rPr>
          <w:spacing w:val="-4"/>
        </w:rPr>
        <w:t xml:space="preserve"> </w:t>
      </w:r>
      <w:r>
        <w:t>chí</w:t>
      </w:r>
      <w:r>
        <w:rPr>
          <w:spacing w:val="-5"/>
        </w:rPr>
        <w:t xml:space="preserve"> </w:t>
      </w:r>
      <w:r>
        <w:t>khu,</w:t>
      </w:r>
      <w:r>
        <w:rPr>
          <w:spacing w:val="-5"/>
        </w:rPr>
        <w:t xml:space="preserve"> </w:t>
      </w:r>
      <w:r>
        <w:t>cụm công nghiệp sinh thái trên địa bàn Thủ đô và lộ trình, cơ chế, chính sách hỗ trợ chuyển</w:t>
      </w:r>
      <w:r>
        <w:rPr>
          <w:spacing w:val="-3"/>
        </w:rPr>
        <w:t xml:space="preserve"> </w:t>
      </w:r>
      <w:r>
        <w:t>đổi</w:t>
      </w:r>
      <w:r>
        <w:rPr>
          <w:spacing w:val="-5"/>
        </w:rPr>
        <w:t xml:space="preserve"> </w:t>
      </w:r>
      <w:r>
        <w:t>khu,</w:t>
      </w:r>
      <w:r>
        <w:rPr>
          <w:spacing w:val="-4"/>
        </w:rPr>
        <w:t xml:space="preserve"> </w:t>
      </w:r>
      <w:r>
        <w:t>cụm</w:t>
      </w:r>
      <w:r>
        <w:rPr>
          <w:spacing w:val="-5"/>
        </w:rPr>
        <w:t xml:space="preserve"> </w:t>
      </w:r>
      <w:r>
        <w:t>công</w:t>
      </w:r>
      <w:r>
        <w:rPr>
          <w:spacing w:val="-3"/>
        </w:rPr>
        <w:t xml:space="preserve"> </w:t>
      </w:r>
      <w:r>
        <w:t>nghiệp</w:t>
      </w:r>
      <w:r>
        <w:rPr>
          <w:spacing w:val="-3"/>
        </w:rPr>
        <w:t xml:space="preserve"> </w:t>
      </w:r>
      <w:r>
        <w:t>đang</w:t>
      </w:r>
      <w:r>
        <w:rPr>
          <w:spacing w:val="-3"/>
        </w:rPr>
        <w:t xml:space="preserve"> </w:t>
      </w:r>
      <w:r>
        <w:t>hoạt</w:t>
      </w:r>
      <w:r>
        <w:rPr>
          <w:spacing w:val="-2"/>
        </w:rPr>
        <w:t xml:space="preserve"> </w:t>
      </w:r>
      <w:r>
        <w:t>động</w:t>
      </w:r>
      <w:r>
        <w:rPr>
          <w:spacing w:val="-3"/>
        </w:rPr>
        <w:t xml:space="preserve"> </w:t>
      </w:r>
      <w:r>
        <w:t>thành</w:t>
      </w:r>
      <w:r>
        <w:rPr>
          <w:spacing w:val="-3"/>
        </w:rPr>
        <w:t xml:space="preserve"> </w:t>
      </w:r>
      <w:r>
        <w:t>khu,</w:t>
      </w:r>
      <w:r>
        <w:rPr>
          <w:spacing w:val="-4"/>
        </w:rPr>
        <w:t xml:space="preserve"> </w:t>
      </w:r>
      <w:r>
        <w:t>cụm</w:t>
      </w:r>
      <w:r>
        <w:rPr>
          <w:spacing w:val="-6"/>
        </w:rPr>
        <w:t xml:space="preserve"> </w:t>
      </w:r>
      <w:r>
        <w:t>công</w:t>
      </w:r>
      <w:r>
        <w:rPr>
          <w:spacing w:val="-3"/>
        </w:rPr>
        <w:t xml:space="preserve"> </w:t>
      </w:r>
      <w:r>
        <w:t>nghiệp</w:t>
      </w:r>
      <w:r>
        <w:rPr>
          <w:spacing w:val="-3"/>
        </w:rPr>
        <w:t xml:space="preserve"> </w:t>
      </w:r>
      <w:r>
        <w:t>sinh thái; việc tổ chức thẩm định, phê duyệt kết quả thẩm định báo cáo đánh giá tác động môi trường, cấp giấy phép môi trường đối với dự án đầu tư, cơ sở sản xuất, kinh doanh, dịch vụ do cơ quan, người có thẩm quyền của Thành phố quyết định hoặc chấp thuận chủ trương đầu tư.</w:t>
      </w:r>
    </w:p>
    <w:p w14:paraId="7F8D19B1" w14:textId="77777777" w:rsidR="00F5458D" w:rsidRDefault="00000000" w:rsidP="00F86B57">
      <w:pPr>
        <w:spacing w:before="91"/>
        <w:ind w:left="2" w:right="128" w:firstLine="566"/>
        <w:jc w:val="both"/>
        <w:rPr>
          <w:sz w:val="28"/>
        </w:rPr>
      </w:pPr>
      <w:r>
        <w:rPr>
          <w:sz w:val="28"/>
        </w:rPr>
        <w:t>Như vậy, so với Luật</w:t>
      </w:r>
      <w:r>
        <w:rPr>
          <w:spacing w:val="-5"/>
          <w:sz w:val="28"/>
        </w:rPr>
        <w:t xml:space="preserve"> </w:t>
      </w:r>
      <w:r>
        <w:rPr>
          <w:sz w:val="28"/>
        </w:rPr>
        <w:t>Thủ đô năm</w:t>
      </w:r>
      <w:r>
        <w:rPr>
          <w:spacing w:val="-4"/>
          <w:sz w:val="28"/>
        </w:rPr>
        <w:t xml:space="preserve"> </w:t>
      </w:r>
      <w:r>
        <w:rPr>
          <w:sz w:val="28"/>
        </w:rPr>
        <w:t>2024, Luật</w:t>
      </w:r>
      <w:r>
        <w:rPr>
          <w:spacing w:val="-5"/>
          <w:sz w:val="28"/>
        </w:rPr>
        <w:t xml:space="preserve"> </w:t>
      </w:r>
      <w:r>
        <w:rPr>
          <w:sz w:val="28"/>
        </w:rPr>
        <w:t>Thủ đô đô năm</w:t>
      </w:r>
      <w:r>
        <w:rPr>
          <w:spacing w:val="-4"/>
          <w:sz w:val="28"/>
        </w:rPr>
        <w:t xml:space="preserve"> </w:t>
      </w:r>
      <w:r>
        <w:rPr>
          <w:sz w:val="28"/>
        </w:rPr>
        <w:t>2026 đã</w:t>
      </w:r>
      <w:r>
        <w:rPr>
          <w:spacing w:val="-1"/>
          <w:sz w:val="28"/>
        </w:rPr>
        <w:t xml:space="preserve"> </w:t>
      </w:r>
      <w:r>
        <w:rPr>
          <w:sz w:val="28"/>
        </w:rPr>
        <w:t>bổ sung thêm</w:t>
      </w:r>
      <w:r>
        <w:rPr>
          <w:spacing w:val="-17"/>
          <w:sz w:val="28"/>
        </w:rPr>
        <w:t xml:space="preserve"> </w:t>
      </w:r>
      <w:r>
        <w:rPr>
          <w:sz w:val="28"/>
        </w:rPr>
        <w:t>thẩm</w:t>
      </w:r>
      <w:r>
        <w:rPr>
          <w:spacing w:val="-17"/>
          <w:sz w:val="28"/>
        </w:rPr>
        <w:t xml:space="preserve"> </w:t>
      </w:r>
      <w:r>
        <w:rPr>
          <w:sz w:val="28"/>
        </w:rPr>
        <w:t>quyền</w:t>
      </w:r>
      <w:r>
        <w:rPr>
          <w:spacing w:val="-12"/>
          <w:sz w:val="28"/>
        </w:rPr>
        <w:t xml:space="preserve"> </w:t>
      </w:r>
      <w:r>
        <w:rPr>
          <w:sz w:val="28"/>
        </w:rPr>
        <w:t>của</w:t>
      </w:r>
      <w:r>
        <w:rPr>
          <w:spacing w:val="-17"/>
          <w:sz w:val="28"/>
        </w:rPr>
        <w:t xml:space="preserve"> </w:t>
      </w:r>
      <w:r>
        <w:rPr>
          <w:sz w:val="28"/>
        </w:rPr>
        <w:t>Thành</w:t>
      </w:r>
      <w:r>
        <w:rPr>
          <w:spacing w:val="-12"/>
          <w:sz w:val="28"/>
        </w:rPr>
        <w:t xml:space="preserve"> </w:t>
      </w:r>
      <w:r>
        <w:rPr>
          <w:sz w:val="28"/>
        </w:rPr>
        <w:t>phố</w:t>
      </w:r>
      <w:r>
        <w:rPr>
          <w:spacing w:val="-14"/>
          <w:sz w:val="28"/>
        </w:rPr>
        <w:t xml:space="preserve"> </w:t>
      </w:r>
      <w:r>
        <w:rPr>
          <w:sz w:val="28"/>
        </w:rPr>
        <w:t>trong</w:t>
      </w:r>
      <w:r>
        <w:rPr>
          <w:spacing w:val="-12"/>
          <w:sz w:val="28"/>
        </w:rPr>
        <w:t xml:space="preserve"> </w:t>
      </w:r>
      <w:r>
        <w:rPr>
          <w:sz w:val="28"/>
        </w:rPr>
        <w:t>việc</w:t>
      </w:r>
      <w:r>
        <w:rPr>
          <w:spacing w:val="-15"/>
          <w:sz w:val="28"/>
        </w:rPr>
        <w:t xml:space="preserve"> </w:t>
      </w:r>
      <w:r>
        <w:rPr>
          <w:sz w:val="28"/>
        </w:rPr>
        <w:t>chủ</w:t>
      </w:r>
      <w:r>
        <w:rPr>
          <w:spacing w:val="-12"/>
          <w:sz w:val="28"/>
        </w:rPr>
        <w:t xml:space="preserve"> </w:t>
      </w:r>
      <w:r>
        <w:rPr>
          <w:sz w:val="28"/>
        </w:rPr>
        <w:t>động</w:t>
      </w:r>
      <w:r>
        <w:rPr>
          <w:spacing w:val="-12"/>
          <w:sz w:val="28"/>
        </w:rPr>
        <w:t xml:space="preserve"> </w:t>
      </w:r>
      <w:r>
        <w:rPr>
          <w:sz w:val="28"/>
        </w:rPr>
        <w:t>ban</w:t>
      </w:r>
      <w:r>
        <w:rPr>
          <w:spacing w:val="-12"/>
          <w:sz w:val="28"/>
        </w:rPr>
        <w:t xml:space="preserve"> </w:t>
      </w:r>
      <w:r>
        <w:rPr>
          <w:sz w:val="28"/>
        </w:rPr>
        <w:t>hành</w:t>
      </w:r>
      <w:r>
        <w:rPr>
          <w:spacing w:val="-9"/>
          <w:sz w:val="28"/>
        </w:rPr>
        <w:t xml:space="preserve"> </w:t>
      </w:r>
      <w:r>
        <w:rPr>
          <w:sz w:val="28"/>
        </w:rPr>
        <w:t>chính</w:t>
      </w:r>
      <w:r>
        <w:rPr>
          <w:spacing w:val="-10"/>
          <w:sz w:val="28"/>
        </w:rPr>
        <w:t xml:space="preserve"> </w:t>
      </w:r>
      <w:r>
        <w:rPr>
          <w:sz w:val="28"/>
        </w:rPr>
        <w:t>sách</w:t>
      </w:r>
      <w:r>
        <w:rPr>
          <w:spacing w:val="-8"/>
          <w:sz w:val="28"/>
        </w:rPr>
        <w:t xml:space="preserve"> </w:t>
      </w:r>
      <w:r>
        <w:rPr>
          <w:sz w:val="28"/>
        </w:rPr>
        <w:t>ưu</w:t>
      </w:r>
      <w:r>
        <w:rPr>
          <w:spacing w:val="-10"/>
          <w:sz w:val="28"/>
        </w:rPr>
        <w:t xml:space="preserve"> </w:t>
      </w:r>
      <w:r>
        <w:rPr>
          <w:sz w:val="28"/>
        </w:rPr>
        <w:t>đãi,</w:t>
      </w:r>
      <w:r>
        <w:rPr>
          <w:spacing w:val="-9"/>
          <w:sz w:val="28"/>
        </w:rPr>
        <w:t xml:space="preserve"> </w:t>
      </w:r>
      <w:r>
        <w:rPr>
          <w:sz w:val="28"/>
        </w:rPr>
        <w:t>hỗ trợ</w:t>
      </w:r>
      <w:r>
        <w:rPr>
          <w:spacing w:val="-6"/>
          <w:sz w:val="28"/>
        </w:rPr>
        <w:t xml:space="preserve"> </w:t>
      </w:r>
      <w:r>
        <w:rPr>
          <w:sz w:val="28"/>
        </w:rPr>
        <w:t>hoạt</w:t>
      </w:r>
      <w:r>
        <w:rPr>
          <w:spacing w:val="-6"/>
          <w:sz w:val="28"/>
        </w:rPr>
        <w:t xml:space="preserve"> </w:t>
      </w:r>
      <w:r>
        <w:rPr>
          <w:sz w:val="28"/>
        </w:rPr>
        <w:t>động</w:t>
      </w:r>
      <w:r>
        <w:rPr>
          <w:spacing w:val="-6"/>
          <w:sz w:val="28"/>
        </w:rPr>
        <w:t xml:space="preserve"> </w:t>
      </w:r>
      <w:r>
        <w:rPr>
          <w:sz w:val="28"/>
        </w:rPr>
        <w:t>sản</w:t>
      </w:r>
      <w:r>
        <w:rPr>
          <w:spacing w:val="-6"/>
          <w:sz w:val="28"/>
        </w:rPr>
        <w:t xml:space="preserve"> </w:t>
      </w:r>
      <w:r>
        <w:rPr>
          <w:sz w:val="28"/>
        </w:rPr>
        <w:t>xuất</w:t>
      </w:r>
      <w:r>
        <w:rPr>
          <w:spacing w:val="-6"/>
          <w:sz w:val="28"/>
        </w:rPr>
        <w:t xml:space="preserve"> </w:t>
      </w:r>
      <w:r>
        <w:rPr>
          <w:sz w:val="28"/>
        </w:rPr>
        <w:t>kinh</w:t>
      </w:r>
      <w:r>
        <w:rPr>
          <w:spacing w:val="-6"/>
          <w:sz w:val="28"/>
        </w:rPr>
        <w:t xml:space="preserve"> </w:t>
      </w:r>
      <w:r>
        <w:rPr>
          <w:sz w:val="28"/>
        </w:rPr>
        <w:t>doanh</w:t>
      </w:r>
      <w:r>
        <w:rPr>
          <w:spacing w:val="-6"/>
          <w:sz w:val="28"/>
        </w:rPr>
        <w:t xml:space="preserve"> </w:t>
      </w:r>
      <w:r>
        <w:rPr>
          <w:sz w:val="28"/>
        </w:rPr>
        <w:t>trên</w:t>
      </w:r>
      <w:r>
        <w:rPr>
          <w:spacing w:val="-6"/>
          <w:sz w:val="28"/>
        </w:rPr>
        <w:t xml:space="preserve"> </w:t>
      </w:r>
      <w:r>
        <w:rPr>
          <w:sz w:val="28"/>
        </w:rPr>
        <w:t>địa</w:t>
      </w:r>
      <w:r>
        <w:rPr>
          <w:spacing w:val="-9"/>
          <w:sz w:val="28"/>
        </w:rPr>
        <w:t xml:space="preserve"> </w:t>
      </w:r>
      <w:r>
        <w:rPr>
          <w:sz w:val="28"/>
        </w:rPr>
        <w:t>bàn</w:t>
      </w:r>
      <w:r>
        <w:rPr>
          <w:spacing w:val="-11"/>
          <w:sz w:val="28"/>
        </w:rPr>
        <w:t xml:space="preserve"> </w:t>
      </w:r>
      <w:r>
        <w:rPr>
          <w:sz w:val="28"/>
        </w:rPr>
        <w:t>Thủ</w:t>
      </w:r>
      <w:r>
        <w:rPr>
          <w:spacing w:val="-5"/>
          <w:sz w:val="28"/>
        </w:rPr>
        <w:t xml:space="preserve"> </w:t>
      </w:r>
      <w:r>
        <w:rPr>
          <w:sz w:val="28"/>
        </w:rPr>
        <w:t>đô</w:t>
      </w:r>
      <w:r>
        <w:rPr>
          <w:spacing w:val="-6"/>
          <w:sz w:val="28"/>
        </w:rPr>
        <w:t xml:space="preserve"> </w:t>
      </w:r>
      <w:r>
        <w:rPr>
          <w:sz w:val="28"/>
        </w:rPr>
        <w:t>áp</w:t>
      </w:r>
      <w:r>
        <w:rPr>
          <w:spacing w:val="-6"/>
          <w:sz w:val="28"/>
        </w:rPr>
        <w:t xml:space="preserve"> </w:t>
      </w:r>
      <w:r>
        <w:rPr>
          <w:sz w:val="28"/>
        </w:rPr>
        <w:t>dụng</w:t>
      </w:r>
      <w:r>
        <w:rPr>
          <w:spacing w:val="-8"/>
          <w:sz w:val="28"/>
        </w:rPr>
        <w:t xml:space="preserve"> </w:t>
      </w:r>
      <w:r>
        <w:rPr>
          <w:sz w:val="28"/>
        </w:rPr>
        <w:t>mô</w:t>
      </w:r>
      <w:r>
        <w:rPr>
          <w:spacing w:val="-3"/>
          <w:sz w:val="28"/>
        </w:rPr>
        <w:t xml:space="preserve"> </w:t>
      </w:r>
      <w:r>
        <w:rPr>
          <w:sz w:val="28"/>
        </w:rPr>
        <w:t>hình</w:t>
      </w:r>
      <w:r>
        <w:rPr>
          <w:spacing w:val="-6"/>
          <w:sz w:val="28"/>
        </w:rPr>
        <w:t xml:space="preserve"> </w:t>
      </w:r>
      <w:r>
        <w:rPr>
          <w:sz w:val="28"/>
        </w:rPr>
        <w:t>kinh</w:t>
      </w:r>
      <w:r>
        <w:rPr>
          <w:spacing w:val="-6"/>
          <w:sz w:val="28"/>
        </w:rPr>
        <w:t xml:space="preserve"> </w:t>
      </w:r>
      <w:r>
        <w:rPr>
          <w:sz w:val="28"/>
        </w:rPr>
        <w:t>tế</w:t>
      </w:r>
      <w:r>
        <w:rPr>
          <w:spacing w:val="-6"/>
          <w:sz w:val="28"/>
        </w:rPr>
        <w:t xml:space="preserve"> </w:t>
      </w:r>
      <w:r>
        <w:rPr>
          <w:sz w:val="28"/>
        </w:rPr>
        <w:t>tuần hoàn trong lĩnh vực công nghiệp môi trường và dịch vụ môi trường. Quy định này nhằm</w:t>
      </w:r>
      <w:r>
        <w:rPr>
          <w:spacing w:val="-16"/>
          <w:sz w:val="28"/>
        </w:rPr>
        <w:t xml:space="preserve"> </w:t>
      </w:r>
      <w:r>
        <w:rPr>
          <w:sz w:val="28"/>
        </w:rPr>
        <w:t>nhằm</w:t>
      </w:r>
      <w:r>
        <w:rPr>
          <w:spacing w:val="-16"/>
          <w:sz w:val="28"/>
        </w:rPr>
        <w:t xml:space="preserve"> </w:t>
      </w:r>
      <w:r>
        <w:rPr>
          <w:sz w:val="28"/>
        </w:rPr>
        <w:t>thể</w:t>
      </w:r>
      <w:r>
        <w:rPr>
          <w:spacing w:val="-11"/>
          <w:sz w:val="28"/>
        </w:rPr>
        <w:t xml:space="preserve"> </w:t>
      </w:r>
      <w:r>
        <w:rPr>
          <w:sz w:val="28"/>
        </w:rPr>
        <w:t>chế</w:t>
      </w:r>
      <w:r>
        <w:rPr>
          <w:spacing w:val="-14"/>
          <w:sz w:val="28"/>
        </w:rPr>
        <w:t xml:space="preserve"> </w:t>
      </w:r>
      <w:r>
        <w:rPr>
          <w:sz w:val="28"/>
        </w:rPr>
        <w:t>hóa</w:t>
      </w:r>
      <w:r>
        <w:rPr>
          <w:spacing w:val="-14"/>
          <w:sz w:val="28"/>
        </w:rPr>
        <w:t xml:space="preserve"> </w:t>
      </w:r>
      <w:r>
        <w:rPr>
          <w:sz w:val="28"/>
        </w:rPr>
        <w:t>quan</w:t>
      </w:r>
      <w:r>
        <w:rPr>
          <w:spacing w:val="-13"/>
          <w:sz w:val="28"/>
        </w:rPr>
        <w:t xml:space="preserve"> </w:t>
      </w:r>
      <w:r>
        <w:rPr>
          <w:sz w:val="28"/>
        </w:rPr>
        <w:t>điểm</w:t>
      </w:r>
      <w:r>
        <w:rPr>
          <w:spacing w:val="-16"/>
          <w:sz w:val="28"/>
        </w:rPr>
        <w:t xml:space="preserve"> </w:t>
      </w:r>
      <w:r>
        <w:rPr>
          <w:sz w:val="28"/>
        </w:rPr>
        <w:t>với</w:t>
      </w:r>
      <w:r>
        <w:rPr>
          <w:spacing w:val="-11"/>
          <w:sz w:val="28"/>
        </w:rPr>
        <w:t xml:space="preserve"> </w:t>
      </w:r>
      <w:r>
        <w:rPr>
          <w:sz w:val="28"/>
        </w:rPr>
        <w:t>Nghị</w:t>
      </w:r>
      <w:r>
        <w:rPr>
          <w:spacing w:val="-13"/>
          <w:sz w:val="28"/>
        </w:rPr>
        <w:t xml:space="preserve"> </w:t>
      </w:r>
      <w:r>
        <w:rPr>
          <w:sz w:val="28"/>
        </w:rPr>
        <w:t>quyết</w:t>
      </w:r>
      <w:r>
        <w:rPr>
          <w:spacing w:val="-13"/>
          <w:sz w:val="28"/>
        </w:rPr>
        <w:t xml:space="preserve"> </w:t>
      </w:r>
      <w:r>
        <w:rPr>
          <w:sz w:val="28"/>
        </w:rPr>
        <w:t>02-NQ/TW</w:t>
      </w:r>
      <w:r>
        <w:rPr>
          <w:spacing w:val="-18"/>
          <w:sz w:val="28"/>
        </w:rPr>
        <w:t xml:space="preserve"> </w:t>
      </w:r>
      <w:r>
        <w:rPr>
          <w:sz w:val="28"/>
        </w:rPr>
        <w:t>về</w:t>
      </w:r>
      <w:r>
        <w:rPr>
          <w:spacing w:val="-10"/>
          <w:sz w:val="28"/>
        </w:rPr>
        <w:t xml:space="preserve"> </w:t>
      </w:r>
      <w:r>
        <w:rPr>
          <w:sz w:val="28"/>
        </w:rPr>
        <w:t>“</w:t>
      </w:r>
      <w:r>
        <w:rPr>
          <w:i/>
          <w:sz w:val="28"/>
        </w:rPr>
        <w:t>đẩy</w:t>
      </w:r>
      <w:r>
        <w:rPr>
          <w:i/>
          <w:spacing w:val="-11"/>
          <w:sz w:val="28"/>
        </w:rPr>
        <w:t xml:space="preserve"> </w:t>
      </w:r>
      <w:r>
        <w:rPr>
          <w:i/>
          <w:sz w:val="28"/>
        </w:rPr>
        <w:t>mạnh</w:t>
      </w:r>
      <w:r>
        <w:rPr>
          <w:i/>
          <w:spacing w:val="-11"/>
          <w:sz w:val="28"/>
        </w:rPr>
        <w:t xml:space="preserve"> </w:t>
      </w:r>
      <w:r>
        <w:rPr>
          <w:i/>
          <w:sz w:val="28"/>
        </w:rPr>
        <w:t>chuyển đổi xanh, chuyển đổi số, phát triển kinh tế tuần hoàn; ưu tiên sử dụng năng lượng sạch,</w:t>
      </w:r>
      <w:r>
        <w:rPr>
          <w:i/>
          <w:spacing w:val="-17"/>
          <w:sz w:val="28"/>
        </w:rPr>
        <w:t xml:space="preserve"> </w:t>
      </w:r>
      <w:r>
        <w:rPr>
          <w:i/>
          <w:sz w:val="28"/>
        </w:rPr>
        <w:t>năng</w:t>
      </w:r>
      <w:r>
        <w:rPr>
          <w:i/>
          <w:spacing w:val="-15"/>
          <w:sz w:val="28"/>
        </w:rPr>
        <w:t xml:space="preserve"> </w:t>
      </w:r>
      <w:r>
        <w:rPr>
          <w:i/>
          <w:sz w:val="28"/>
        </w:rPr>
        <w:t>lượng</w:t>
      </w:r>
      <w:r>
        <w:rPr>
          <w:i/>
          <w:spacing w:val="-15"/>
          <w:sz w:val="28"/>
        </w:rPr>
        <w:t xml:space="preserve"> </w:t>
      </w:r>
      <w:r>
        <w:rPr>
          <w:i/>
          <w:sz w:val="28"/>
        </w:rPr>
        <w:t>tái</w:t>
      </w:r>
      <w:r>
        <w:rPr>
          <w:i/>
          <w:spacing w:val="-15"/>
          <w:sz w:val="28"/>
        </w:rPr>
        <w:t xml:space="preserve"> </w:t>
      </w:r>
      <w:r>
        <w:rPr>
          <w:i/>
          <w:sz w:val="28"/>
        </w:rPr>
        <w:t>tạo;</w:t>
      </w:r>
      <w:r>
        <w:rPr>
          <w:i/>
          <w:spacing w:val="-16"/>
          <w:sz w:val="28"/>
        </w:rPr>
        <w:t xml:space="preserve"> </w:t>
      </w:r>
      <w:r>
        <w:rPr>
          <w:i/>
          <w:sz w:val="28"/>
        </w:rPr>
        <w:t>chủ</w:t>
      </w:r>
      <w:r>
        <w:rPr>
          <w:i/>
          <w:spacing w:val="-17"/>
          <w:sz w:val="28"/>
        </w:rPr>
        <w:t xml:space="preserve"> </w:t>
      </w:r>
      <w:r>
        <w:rPr>
          <w:i/>
          <w:sz w:val="28"/>
        </w:rPr>
        <w:t>động</w:t>
      </w:r>
      <w:r>
        <w:rPr>
          <w:i/>
          <w:spacing w:val="-15"/>
          <w:sz w:val="28"/>
        </w:rPr>
        <w:t xml:space="preserve"> </w:t>
      </w:r>
      <w:r>
        <w:rPr>
          <w:i/>
          <w:sz w:val="28"/>
        </w:rPr>
        <w:t>triển</w:t>
      </w:r>
      <w:r>
        <w:rPr>
          <w:i/>
          <w:spacing w:val="-15"/>
          <w:sz w:val="28"/>
        </w:rPr>
        <w:t xml:space="preserve"> </w:t>
      </w:r>
      <w:r>
        <w:rPr>
          <w:i/>
          <w:sz w:val="28"/>
        </w:rPr>
        <w:t>khai</w:t>
      </w:r>
      <w:r>
        <w:rPr>
          <w:i/>
          <w:spacing w:val="-15"/>
          <w:sz w:val="28"/>
        </w:rPr>
        <w:t xml:space="preserve"> </w:t>
      </w:r>
      <w:r>
        <w:rPr>
          <w:i/>
          <w:sz w:val="28"/>
        </w:rPr>
        <w:t>các</w:t>
      </w:r>
      <w:r>
        <w:rPr>
          <w:i/>
          <w:spacing w:val="-16"/>
          <w:sz w:val="28"/>
        </w:rPr>
        <w:t xml:space="preserve"> </w:t>
      </w:r>
      <w:r>
        <w:rPr>
          <w:i/>
          <w:sz w:val="28"/>
        </w:rPr>
        <w:t>giải</w:t>
      </w:r>
      <w:r>
        <w:rPr>
          <w:i/>
          <w:spacing w:val="-15"/>
          <w:sz w:val="28"/>
        </w:rPr>
        <w:t xml:space="preserve"> </w:t>
      </w:r>
      <w:r>
        <w:rPr>
          <w:i/>
          <w:sz w:val="28"/>
        </w:rPr>
        <w:t>pháp</w:t>
      </w:r>
      <w:r>
        <w:rPr>
          <w:i/>
          <w:spacing w:val="-15"/>
          <w:sz w:val="28"/>
        </w:rPr>
        <w:t xml:space="preserve"> </w:t>
      </w:r>
      <w:r>
        <w:rPr>
          <w:i/>
          <w:sz w:val="28"/>
        </w:rPr>
        <w:t>giảm</w:t>
      </w:r>
      <w:r>
        <w:rPr>
          <w:i/>
          <w:spacing w:val="-17"/>
          <w:sz w:val="28"/>
        </w:rPr>
        <w:t xml:space="preserve"> </w:t>
      </w:r>
      <w:r>
        <w:rPr>
          <w:i/>
          <w:sz w:val="28"/>
        </w:rPr>
        <w:t>phát</w:t>
      </w:r>
      <w:r>
        <w:rPr>
          <w:i/>
          <w:spacing w:val="-15"/>
          <w:sz w:val="28"/>
        </w:rPr>
        <w:t xml:space="preserve"> </w:t>
      </w:r>
      <w:r>
        <w:rPr>
          <w:i/>
          <w:sz w:val="28"/>
        </w:rPr>
        <w:t>thải,</w:t>
      </w:r>
      <w:r>
        <w:rPr>
          <w:i/>
          <w:spacing w:val="-17"/>
          <w:sz w:val="28"/>
        </w:rPr>
        <w:t xml:space="preserve"> </w:t>
      </w:r>
      <w:r>
        <w:rPr>
          <w:i/>
          <w:sz w:val="28"/>
        </w:rPr>
        <w:t>góp</w:t>
      </w:r>
      <w:r>
        <w:rPr>
          <w:i/>
          <w:spacing w:val="-15"/>
          <w:sz w:val="28"/>
        </w:rPr>
        <w:t xml:space="preserve"> </w:t>
      </w:r>
      <w:r>
        <w:rPr>
          <w:i/>
          <w:sz w:val="28"/>
        </w:rPr>
        <w:t>phần cải</w:t>
      </w:r>
      <w:r>
        <w:rPr>
          <w:i/>
          <w:spacing w:val="-8"/>
          <w:sz w:val="28"/>
        </w:rPr>
        <w:t xml:space="preserve"> </w:t>
      </w:r>
      <w:r>
        <w:rPr>
          <w:i/>
          <w:sz w:val="28"/>
        </w:rPr>
        <w:t>thiện</w:t>
      </w:r>
      <w:r>
        <w:rPr>
          <w:i/>
          <w:spacing w:val="-8"/>
          <w:sz w:val="28"/>
        </w:rPr>
        <w:t xml:space="preserve"> </w:t>
      </w:r>
      <w:r>
        <w:rPr>
          <w:i/>
          <w:sz w:val="28"/>
        </w:rPr>
        <w:t>môi</w:t>
      </w:r>
      <w:r>
        <w:rPr>
          <w:i/>
          <w:spacing w:val="-8"/>
          <w:sz w:val="28"/>
        </w:rPr>
        <w:t xml:space="preserve"> </w:t>
      </w:r>
      <w:r>
        <w:rPr>
          <w:i/>
          <w:sz w:val="28"/>
        </w:rPr>
        <w:t>trường</w:t>
      </w:r>
      <w:r>
        <w:rPr>
          <w:i/>
          <w:spacing w:val="-8"/>
          <w:sz w:val="28"/>
        </w:rPr>
        <w:t xml:space="preserve"> </w:t>
      </w:r>
      <w:r>
        <w:rPr>
          <w:i/>
          <w:sz w:val="28"/>
        </w:rPr>
        <w:t>sinh</w:t>
      </w:r>
      <w:r>
        <w:rPr>
          <w:i/>
          <w:spacing w:val="-6"/>
          <w:sz w:val="28"/>
        </w:rPr>
        <w:t xml:space="preserve"> </w:t>
      </w:r>
      <w:r>
        <w:rPr>
          <w:i/>
          <w:sz w:val="28"/>
        </w:rPr>
        <w:t>thái,</w:t>
      </w:r>
      <w:r>
        <w:rPr>
          <w:i/>
          <w:spacing w:val="-10"/>
          <w:sz w:val="28"/>
        </w:rPr>
        <w:t xml:space="preserve"> </w:t>
      </w:r>
      <w:r>
        <w:rPr>
          <w:i/>
          <w:sz w:val="28"/>
        </w:rPr>
        <w:t>thúc</w:t>
      </w:r>
      <w:r>
        <w:rPr>
          <w:i/>
          <w:spacing w:val="-9"/>
          <w:sz w:val="28"/>
        </w:rPr>
        <w:t xml:space="preserve"> </w:t>
      </w:r>
      <w:r>
        <w:rPr>
          <w:i/>
          <w:sz w:val="28"/>
        </w:rPr>
        <w:t>đẩy</w:t>
      </w:r>
      <w:r>
        <w:rPr>
          <w:i/>
          <w:spacing w:val="-7"/>
          <w:sz w:val="28"/>
        </w:rPr>
        <w:t xml:space="preserve"> </w:t>
      </w:r>
      <w:r>
        <w:rPr>
          <w:i/>
          <w:sz w:val="28"/>
        </w:rPr>
        <w:t>Thủ</w:t>
      </w:r>
      <w:r>
        <w:rPr>
          <w:i/>
          <w:spacing w:val="-5"/>
          <w:sz w:val="28"/>
        </w:rPr>
        <w:t xml:space="preserve"> </w:t>
      </w:r>
      <w:r>
        <w:rPr>
          <w:i/>
          <w:sz w:val="28"/>
        </w:rPr>
        <w:t>đô</w:t>
      </w:r>
      <w:r>
        <w:rPr>
          <w:i/>
          <w:spacing w:val="-8"/>
          <w:sz w:val="28"/>
        </w:rPr>
        <w:t xml:space="preserve"> </w:t>
      </w:r>
      <w:r>
        <w:rPr>
          <w:i/>
          <w:sz w:val="28"/>
        </w:rPr>
        <w:t>phát</w:t>
      </w:r>
      <w:r>
        <w:rPr>
          <w:i/>
          <w:spacing w:val="-8"/>
          <w:sz w:val="28"/>
        </w:rPr>
        <w:t xml:space="preserve"> </w:t>
      </w:r>
      <w:r>
        <w:rPr>
          <w:i/>
          <w:sz w:val="28"/>
        </w:rPr>
        <w:t>triển</w:t>
      </w:r>
      <w:r>
        <w:rPr>
          <w:i/>
          <w:spacing w:val="-8"/>
          <w:sz w:val="28"/>
        </w:rPr>
        <w:t xml:space="preserve"> </w:t>
      </w:r>
      <w:r>
        <w:rPr>
          <w:i/>
          <w:sz w:val="28"/>
        </w:rPr>
        <w:t>bền</w:t>
      </w:r>
      <w:r>
        <w:rPr>
          <w:i/>
          <w:spacing w:val="-8"/>
          <w:sz w:val="28"/>
        </w:rPr>
        <w:t xml:space="preserve"> </w:t>
      </w:r>
      <w:r>
        <w:rPr>
          <w:i/>
          <w:sz w:val="28"/>
        </w:rPr>
        <w:t>vững</w:t>
      </w:r>
      <w:r>
        <w:rPr>
          <w:i/>
          <w:spacing w:val="-8"/>
          <w:sz w:val="28"/>
        </w:rPr>
        <w:t xml:space="preserve"> </w:t>
      </w:r>
      <w:r>
        <w:rPr>
          <w:i/>
          <w:sz w:val="28"/>
        </w:rPr>
        <w:t>và</w:t>
      </w:r>
      <w:r>
        <w:rPr>
          <w:i/>
          <w:spacing w:val="-8"/>
          <w:sz w:val="28"/>
        </w:rPr>
        <w:t xml:space="preserve"> </w:t>
      </w:r>
      <w:r>
        <w:rPr>
          <w:i/>
          <w:sz w:val="28"/>
        </w:rPr>
        <w:t>thích</w:t>
      </w:r>
      <w:r>
        <w:rPr>
          <w:i/>
          <w:spacing w:val="-7"/>
          <w:sz w:val="28"/>
        </w:rPr>
        <w:t xml:space="preserve"> </w:t>
      </w:r>
      <w:r>
        <w:rPr>
          <w:i/>
          <w:sz w:val="28"/>
        </w:rPr>
        <w:t>ứng</w:t>
      </w:r>
      <w:r>
        <w:rPr>
          <w:i/>
          <w:spacing w:val="-6"/>
          <w:sz w:val="28"/>
        </w:rPr>
        <w:t xml:space="preserve"> </w:t>
      </w:r>
      <w:r>
        <w:rPr>
          <w:i/>
          <w:sz w:val="28"/>
        </w:rPr>
        <w:t xml:space="preserve">với biến đổi khí hậu” </w:t>
      </w:r>
      <w:r>
        <w:rPr>
          <w:sz w:val="28"/>
        </w:rPr>
        <w:t>nhằm khuyến khích các doanh nghiệp thực hiện mô hình kinh tế tuần hoàn trong hoạt động kinh doanh giúp Thành phố nhanh chóng đạt được các mục</w:t>
      </w:r>
      <w:r>
        <w:rPr>
          <w:spacing w:val="-4"/>
          <w:sz w:val="28"/>
        </w:rPr>
        <w:t xml:space="preserve"> </w:t>
      </w:r>
      <w:r>
        <w:rPr>
          <w:sz w:val="28"/>
        </w:rPr>
        <w:t>tiêu</w:t>
      </w:r>
      <w:r>
        <w:rPr>
          <w:spacing w:val="-6"/>
          <w:sz w:val="28"/>
        </w:rPr>
        <w:t xml:space="preserve"> </w:t>
      </w:r>
      <w:r>
        <w:rPr>
          <w:sz w:val="28"/>
        </w:rPr>
        <w:t>về</w:t>
      </w:r>
      <w:r>
        <w:rPr>
          <w:spacing w:val="-4"/>
          <w:sz w:val="28"/>
        </w:rPr>
        <w:t xml:space="preserve"> </w:t>
      </w:r>
      <w:r>
        <w:rPr>
          <w:sz w:val="28"/>
        </w:rPr>
        <w:t>giải</w:t>
      </w:r>
      <w:r>
        <w:rPr>
          <w:spacing w:val="-3"/>
          <w:sz w:val="28"/>
        </w:rPr>
        <w:t xml:space="preserve"> </w:t>
      </w:r>
      <w:r>
        <w:rPr>
          <w:sz w:val="28"/>
        </w:rPr>
        <w:t>quyết</w:t>
      </w:r>
      <w:r>
        <w:rPr>
          <w:spacing w:val="-3"/>
          <w:sz w:val="28"/>
        </w:rPr>
        <w:t xml:space="preserve"> </w:t>
      </w:r>
      <w:r>
        <w:rPr>
          <w:sz w:val="28"/>
        </w:rPr>
        <w:t>ô</w:t>
      </w:r>
      <w:r>
        <w:rPr>
          <w:spacing w:val="-6"/>
          <w:sz w:val="28"/>
        </w:rPr>
        <w:t xml:space="preserve"> </w:t>
      </w:r>
      <w:r>
        <w:rPr>
          <w:sz w:val="28"/>
        </w:rPr>
        <w:t>nhiễm</w:t>
      </w:r>
      <w:r>
        <w:rPr>
          <w:spacing w:val="-6"/>
          <w:sz w:val="28"/>
        </w:rPr>
        <w:t xml:space="preserve"> </w:t>
      </w:r>
      <w:r>
        <w:rPr>
          <w:sz w:val="28"/>
        </w:rPr>
        <w:t>môi</w:t>
      </w:r>
      <w:r>
        <w:rPr>
          <w:spacing w:val="-3"/>
          <w:sz w:val="28"/>
        </w:rPr>
        <w:t xml:space="preserve"> </w:t>
      </w:r>
      <w:r>
        <w:rPr>
          <w:sz w:val="28"/>
        </w:rPr>
        <w:t>trường,</w:t>
      </w:r>
      <w:r>
        <w:rPr>
          <w:spacing w:val="-7"/>
          <w:sz w:val="28"/>
        </w:rPr>
        <w:t xml:space="preserve"> </w:t>
      </w:r>
      <w:r>
        <w:rPr>
          <w:sz w:val="28"/>
        </w:rPr>
        <w:t>phù</w:t>
      </w:r>
      <w:r>
        <w:rPr>
          <w:spacing w:val="-4"/>
          <w:sz w:val="28"/>
        </w:rPr>
        <w:t xml:space="preserve"> </w:t>
      </w:r>
      <w:r>
        <w:rPr>
          <w:sz w:val="28"/>
        </w:rPr>
        <w:t>hợp</w:t>
      </w:r>
      <w:r>
        <w:rPr>
          <w:spacing w:val="-6"/>
          <w:sz w:val="28"/>
        </w:rPr>
        <w:t xml:space="preserve"> </w:t>
      </w:r>
      <w:r>
        <w:rPr>
          <w:sz w:val="28"/>
        </w:rPr>
        <w:t>với</w:t>
      </w:r>
      <w:r>
        <w:rPr>
          <w:spacing w:val="-3"/>
          <w:sz w:val="28"/>
        </w:rPr>
        <w:t xml:space="preserve"> </w:t>
      </w:r>
      <w:r>
        <w:rPr>
          <w:sz w:val="28"/>
        </w:rPr>
        <w:t>các</w:t>
      </w:r>
      <w:r>
        <w:rPr>
          <w:spacing w:val="-6"/>
          <w:sz w:val="28"/>
        </w:rPr>
        <w:t xml:space="preserve"> </w:t>
      </w:r>
      <w:r>
        <w:rPr>
          <w:sz w:val="28"/>
        </w:rPr>
        <w:t>tiêu</w:t>
      </w:r>
      <w:r>
        <w:rPr>
          <w:spacing w:val="-6"/>
          <w:sz w:val="28"/>
        </w:rPr>
        <w:t xml:space="preserve"> </w:t>
      </w:r>
      <w:r>
        <w:rPr>
          <w:sz w:val="28"/>
        </w:rPr>
        <w:t>chí</w:t>
      </w:r>
      <w:r>
        <w:rPr>
          <w:spacing w:val="-6"/>
          <w:sz w:val="28"/>
        </w:rPr>
        <w:t xml:space="preserve"> </w:t>
      </w:r>
      <w:r>
        <w:rPr>
          <w:sz w:val="28"/>
        </w:rPr>
        <w:t>về</w:t>
      </w:r>
      <w:r>
        <w:rPr>
          <w:spacing w:val="-4"/>
          <w:sz w:val="28"/>
        </w:rPr>
        <w:t xml:space="preserve"> </w:t>
      </w:r>
      <w:r>
        <w:rPr>
          <w:sz w:val="28"/>
        </w:rPr>
        <w:t>“chuyển</w:t>
      </w:r>
      <w:r>
        <w:rPr>
          <w:spacing w:val="-4"/>
          <w:sz w:val="28"/>
        </w:rPr>
        <w:t xml:space="preserve"> </w:t>
      </w:r>
      <w:r>
        <w:rPr>
          <w:sz w:val="28"/>
        </w:rPr>
        <w:t>đổi xanh”,</w:t>
      </w:r>
      <w:r>
        <w:rPr>
          <w:spacing w:val="40"/>
          <w:sz w:val="28"/>
        </w:rPr>
        <w:t xml:space="preserve"> </w:t>
      </w:r>
      <w:r>
        <w:rPr>
          <w:sz w:val="28"/>
        </w:rPr>
        <w:t>“kinh tế xanh” trong Nghị quyết Đại hội đại biểu toàn quốc lần thứ XIV Đảng Cộng sản Việt Nam.</w:t>
      </w:r>
    </w:p>
    <w:p w14:paraId="631F88EB" w14:textId="77777777" w:rsidR="00F5458D" w:rsidRDefault="00F5458D" w:rsidP="00F86B57">
      <w:pPr>
        <w:pStyle w:val="BodyText"/>
        <w:spacing w:before="0"/>
        <w:ind w:left="0" w:right="0" w:firstLine="0"/>
        <w:jc w:val="left"/>
        <w:rPr>
          <w:sz w:val="20"/>
        </w:rPr>
      </w:pPr>
    </w:p>
    <w:p w14:paraId="4BD495AF" w14:textId="77777777" w:rsidR="00F5458D" w:rsidRDefault="00000000" w:rsidP="00F86B57">
      <w:pPr>
        <w:pStyle w:val="BodyText"/>
        <w:spacing w:before="42"/>
        <w:ind w:left="0" w:right="0" w:firstLine="0"/>
        <w:jc w:val="left"/>
        <w:rPr>
          <w:sz w:val="20"/>
        </w:rPr>
      </w:pPr>
      <w:r>
        <w:rPr>
          <w:noProof/>
          <w:sz w:val="20"/>
        </w:rPr>
        <mc:AlternateContent>
          <mc:Choice Requires="wps">
            <w:drawing>
              <wp:anchor distT="0" distB="0" distL="0" distR="0" simplePos="0" relativeHeight="251659776" behindDoc="1" locked="0" layoutInCell="1" allowOverlap="1" wp14:anchorId="7D31F3EA" wp14:editId="006760AE">
                <wp:simplePos x="0" y="0"/>
                <wp:positionH relativeFrom="page">
                  <wp:posOffset>1080820</wp:posOffset>
                </wp:positionH>
                <wp:positionV relativeFrom="paragraph">
                  <wp:posOffset>188396</wp:posOffset>
                </wp:positionV>
                <wp:extent cx="1829435" cy="10795"/>
                <wp:effectExtent l="0" t="0" r="0" b="0"/>
                <wp:wrapTopAndBottom/>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7"/>
                              </a:lnTo>
                              <a:lnTo>
                                <a:pt x="1829054" y="10667"/>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1B3093B" id="Graphic 13" o:spid="_x0000_s1026" style="position:absolute;margin-left:85.1pt;margin-top:14.85pt;width:144.05pt;height:.85pt;z-index:-251656704;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" path="m1829054,l,,,10667r1829054,l1829054,xe" fillcolor="black" stroked="f">
                <v:path arrowok="t"/>
                <w10:wrap type="topAndBottom" anchorx="page"/>
              </v:shape>
            </w:pict>
          </mc:Fallback>
        </mc:AlternateContent>
      </w:r>
    </w:p>
    <w:p w14:paraId="357F2D25" w14:textId="77777777" w:rsidR="00F5458D" w:rsidRDefault="00000000" w:rsidP="00F86B57">
      <w:pPr>
        <w:spacing w:before="103"/>
        <w:ind w:left="2" w:right="134"/>
        <w:jc w:val="both"/>
        <w:rPr>
          <w:sz w:val="20"/>
        </w:rPr>
      </w:pPr>
      <w:r>
        <w:rPr>
          <w:sz w:val="20"/>
          <w:vertAlign w:val="superscript"/>
        </w:rPr>
        <w:t>8</w:t>
      </w:r>
      <w:r>
        <w:rPr>
          <w:spacing w:val="-4"/>
          <w:sz w:val="20"/>
        </w:rPr>
        <w:t xml:space="preserve"> </w:t>
      </w:r>
      <w:r>
        <w:rPr>
          <w:sz w:val="20"/>
        </w:rPr>
        <w:t>Theo tính</w:t>
      </w:r>
      <w:r>
        <w:rPr>
          <w:spacing w:val="-1"/>
          <w:sz w:val="20"/>
        </w:rPr>
        <w:t xml:space="preserve"> </w:t>
      </w:r>
      <w:r>
        <w:rPr>
          <w:sz w:val="20"/>
        </w:rPr>
        <w:t>toán</w:t>
      </w:r>
      <w:r>
        <w:rPr>
          <w:spacing w:val="-1"/>
          <w:sz w:val="20"/>
        </w:rPr>
        <w:t xml:space="preserve"> </w:t>
      </w:r>
      <w:r>
        <w:rPr>
          <w:sz w:val="20"/>
        </w:rPr>
        <w:t>của Ngân</w:t>
      </w:r>
      <w:r>
        <w:rPr>
          <w:spacing w:val="-1"/>
          <w:sz w:val="20"/>
        </w:rPr>
        <w:t xml:space="preserve"> </w:t>
      </w:r>
      <w:r>
        <w:rPr>
          <w:sz w:val="20"/>
        </w:rPr>
        <w:t>hàng</w:t>
      </w:r>
      <w:r>
        <w:rPr>
          <w:spacing w:val="-3"/>
          <w:sz w:val="20"/>
        </w:rPr>
        <w:t xml:space="preserve"> </w:t>
      </w:r>
      <w:r>
        <w:rPr>
          <w:sz w:val="20"/>
        </w:rPr>
        <w:t>Thế giới, nguồn</w:t>
      </w:r>
      <w:r>
        <w:rPr>
          <w:spacing w:val="-1"/>
          <w:sz w:val="20"/>
        </w:rPr>
        <w:t xml:space="preserve"> </w:t>
      </w:r>
      <w:r>
        <w:rPr>
          <w:sz w:val="20"/>
        </w:rPr>
        <w:t>phát thải bụi mịn</w:t>
      </w:r>
      <w:r>
        <w:rPr>
          <w:spacing w:val="-1"/>
          <w:sz w:val="20"/>
        </w:rPr>
        <w:t xml:space="preserve"> </w:t>
      </w:r>
      <w:r>
        <w:rPr>
          <w:sz w:val="20"/>
        </w:rPr>
        <w:t>PM2.5 chính ở</w:t>
      </w:r>
      <w:r>
        <w:rPr>
          <w:spacing w:val="-1"/>
          <w:sz w:val="20"/>
        </w:rPr>
        <w:t xml:space="preserve"> </w:t>
      </w:r>
      <w:r>
        <w:rPr>
          <w:sz w:val="20"/>
        </w:rPr>
        <w:t>Thủ</w:t>
      </w:r>
      <w:r>
        <w:rPr>
          <w:spacing w:val="-1"/>
          <w:sz w:val="20"/>
        </w:rPr>
        <w:t xml:space="preserve"> </w:t>
      </w:r>
      <w:r>
        <w:rPr>
          <w:sz w:val="20"/>
        </w:rPr>
        <w:t>đô</w:t>
      </w:r>
      <w:r>
        <w:rPr>
          <w:spacing w:val="-1"/>
          <w:sz w:val="20"/>
        </w:rPr>
        <w:t xml:space="preserve"> </w:t>
      </w:r>
      <w:r>
        <w:rPr>
          <w:sz w:val="20"/>
        </w:rPr>
        <w:t>Hà Nội được phân</w:t>
      </w:r>
      <w:r>
        <w:rPr>
          <w:spacing w:val="-1"/>
          <w:sz w:val="20"/>
        </w:rPr>
        <w:t xml:space="preserve"> </w:t>
      </w:r>
      <w:r>
        <w:rPr>
          <w:sz w:val="20"/>
        </w:rPr>
        <w:t>bổ</w:t>
      </w:r>
      <w:r>
        <w:rPr>
          <w:spacing w:val="-1"/>
          <w:sz w:val="20"/>
        </w:rPr>
        <w:t xml:space="preserve"> </w:t>
      </w:r>
      <w:r>
        <w:rPr>
          <w:sz w:val="20"/>
        </w:rPr>
        <w:t>29% từ</w:t>
      </w:r>
      <w:r>
        <w:rPr>
          <w:spacing w:val="-9"/>
          <w:sz w:val="20"/>
        </w:rPr>
        <w:t xml:space="preserve"> </w:t>
      </w:r>
      <w:r>
        <w:rPr>
          <w:sz w:val="20"/>
        </w:rPr>
        <w:t>các</w:t>
      </w:r>
      <w:r>
        <w:rPr>
          <w:spacing w:val="-9"/>
          <w:sz w:val="20"/>
        </w:rPr>
        <w:t xml:space="preserve"> </w:t>
      </w:r>
      <w:r>
        <w:rPr>
          <w:sz w:val="20"/>
        </w:rPr>
        <w:t>hoạt</w:t>
      </w:r>
      <w:r>
        <w:rPr>
          <w:spacing w:val="-9"/>
          <w:sz w:val="20"/>
        </w:rPr>
        <w:t xml:space="preserve"> </w:t>
      </w:r>
      <w:r>
        <w:rPr>
          <w:sz w:val="20"/>
        </w:rPr>
        <w:t>động</w:t>
      </w:r>
      <w:r>
        <w:rPr>
          <w:spacing w:val="-10"/>
          <w:sz w:val="20"/>
        </w:rPr>
        <w:t xml:space="preserve"> </w:t>
      </w:r>
      <w:r>
        <w:rPr>
          <w:sz w:val="20"/>
        </w:rPr>
        <w:t>công</w:t>
      </w:r>
      <w:r>
        <w:rPr>
          <w:spacing w:val="-8"/>
          <w:sz w:val="20"/>
        </w:rPr>
        <w:t xml:space="preserve"> </w:t>
      </w:r>
      <w:r>
        <w:rPr>
          <w:sz w:val="20"/>
        </w:rPr>
        <w:t>nghiệp,</w:t>
      </w:r>
      <w:r>
        <w:rPr>
          <w:spacing w:val="-6"/>
          <w:sz w:val="20"/>
        </w:rPr>
        <w:t xml:space="preserve"> </w:t>
      </w:r>
      <w:r>
        <w:rPr>
          <w:sz w:val="20"/>
        </w:rPr>
        <w:t>26%</w:t>
      </w:r>
      <w:r>
        <w:rPr>
          <w:spacing w:val="-10"/>
          <w:sz w:val="20"/>
        </w:rPr>
        <w:t xml:space="preserve"> </w:t>
      </w:r>
      <w:r>
        <w:rPr>
          <w:sz w:val="20"/>
        </w:rPr>
        <w:t>từ</w:t>
      </w:r>
      <w:r>
        <w:rPr>
          <w:spacing w:val="-9"/>
          <w:sz w:val="20"/>
        </w:rPr>
        <w:t xml:space="preserve"> </w:t>
      </w:r>
      <w:r>
        <w:rPr>
          <w:sz w:val="20"/>
        </w:rPr>
        <w:t>đốt</w:t>
      </w:r>
      <w:r>
        <w:rPr>
          <w:spacing w:val="-9"/>
          <w:sz w:val="20"/>
        </w:rPr>
        <w:t xml:space="preserve"> </w:t>
      </w:r>
      <w:r>
        <w:rPr>
          <w:sz w:val="20"/>
        </w:rPr>
        <w:t>rơm</w:t>
      </w:r>
      <w:r>
        <w:rPr>
          <w:spacing w:val="-10"/>
          <w:sz w:val="20"/>
        </w:rPr>
        <w:t xml:space="preserve"> </w:t>
      </w:r>
      <w:r>
        <w:rPr>
          <w:sz w:val="20"/>
        </w:rPr>
        <w:t>rạ</w:t>
      </w:r>
      <w:r>
        <w:rPr>
          <w:spacing w:val="-9"/>
          <w:sz w:val="20"/>
        </w:rPr>
        <w:t xml:space="preserve"> </w:t>
      </w:r>
      <w:r>
        <w:rPr>
          <w:sz w:val="20"/>
        </w:rPr>
        <w:t>ngoài</w:t>
      </w:r>
      <w:r>
        <w:rPr>
          <w:spacing w:val="-9"/>
          <w:sz w:val="20"/>
        </w:rPr>
        <w:t xml:space="preserve"> </w:t>
      </w:r>
      <w:r>
        <w:rPr>
          <w:sz w:val="20"/>
        </w:rPr>
        <w:t>trời,</w:t>
      </w:r>
      <w:r>
        <w:rPr>
          <w:spacing w:val="-9"/>
          <w:sz w:val="20"/>
        </w:rPr>
        <w:t xml:space="preserve"> </w:t>
      </w:r>
      <w:r>
        <w:rPr>
          <w:sz w:val="20"/>
        </w:rPr>
        <w:t>23%</w:t>
      </w:r>
      <w:r>
        <w:rPr>
          <w:spacing w:val="-10"/>
          <w:sz w:val="20"/>
        </w:rPr>
        <w:t xml:space="preserve"> </w:t>
      </w:r>
      <w:r>
        <w:rPr>
          <w:sz w:val="20"/>
        </w:rPr>
        <w:t>từ</w:t>
      </w:r>
      <w:r>
        <w:rPr>
          <w:spacing w:val="-9"/>
          <w:sz w:val="20"/>
        </w:rPr>
        <w:t xml:space="preserve"> </w:t>
      </w:r>
      <w:r>
        <w:rPr>
          <w:sz w:val="20"/>
        </w:rPr>
        <w:t>bụi</w:t>
      </w:r>
      <w:r>
        <w:rPr>
          <w:spacing w:val="-9"/>
          <w:sz w:val="20"/>
        </w:rPr>
        <w:t xml:space="preserve"> </w:t>
      </w:r>
      <w:r>
        <w:rPr>
          <w:sz w:val="20"/>
        </w:rPr>
        <w:t>đường,</w:t>
      </w:r>
      <w:r>
        <w:rPr>
          <w:spacing w:val="-9"/>
          <w:sz w:val="20"/>
        </w:rPr>
        <w:t xml:space="preserve"> </w:t>
      </w:r>
      <w:r>
        <w:rPr>
          <w:sz w:val="20"/>
        </w:rPr>
        <w:t>15%</w:t>
      </w:r>
      <w:r>
        <w:rPr>
          <w:spacing w:val="-10"/>
          <w:sz w:val="20"/>
        </w:rPr>
        <w:t xml:space="preserve"> </w:t>
      </w:r>
      <w:r>
        <w:rPr>
          <w:sz w:val="20"/>
        </w:rPr>
        <w:t>từ</w:t>
      </w:r>
      <w:r>
        <w:rPr>
          <w:spacing w:val="-7"/>
          <w:sz w:val="20"/>
        </w:rPr>
        <w:t xml:space="preserve"> </w:t>
      </w:r>
      <w:r>
        <w:rPr>
          <w:sz w:val="20"/>
        </w:rPr>
        <w:t>giao</w:t>
      </w:r>
      <w:r>
        <w:rPr>
          <w:spacing w:val="-6"/>
          <w:sz w:val="20"/>
        </w:rPr>
        <w:t xml:space="preserve"> </w:t>
      </w:r>
      <w:r>
        <w:rPr>
          <w:sz w:val="20"/>
        </w:rPr>
        <w:t>thông</w:t>
      </w:r>
      <w:r>
        <w:rPr>
          <w:spacing w:val="-8"/>
          <w:sz w:val="20"/>
        </w:rPr>
        <w:t xml:space="preserve"> </w:t>
      </w:r>
      <w:r>
        <w:rPr>
          <w:sz w:val="20"/>
        </w:rPr>
        <w:t>và</w:t>
      </w:r>
      <w:r>
        <w:rPr>
          <w:spacing w:val="-9"/>
          <w:sz w:val="20"/>
        </w:rPr>
        <w:t xml:space="preserve"> </w:t>
      </w:r>
      <w:r>
        <w:rPr>
          <w:sz w:val="20"/>
        </w:rPr>
        <w:t>7%</w:t>
      </w:r>
      <w:r>
        <w:rPr>
          <w:spacing w:val="-10"/>
          <w:sz w:val="20"/>
        </w:rPr>
        <w:t xml:space="preserve"> </w:t>
      </w:r>
      <w:r>
        <w:rPr>
          <w:sz w:val="20"/>
        </w:rPr>
        <w:t>từ</w:t>
      </w:r>
      <w:r>
        <w:rPr>
          <w:spacing w:val="-9"/>
          <w:sz w:val="20"/>
        </w:rPr>
        <w:t xml:space="preserve"> </w:t>
      </w:r>
      <w:r>
        <w:rPr>
          <w:sz w:val="20"/>
        </w:rPr>
        <w:t>các</w:t>
      </w:r>
      <w:r>
        <w:rPr>
          <w:spacing w:val="-6"/>
          <w:sz w:val="20"/>
        </w:rPr>
        <w:t xml:space="preserve"> </w:t>
      </w:r>
      <w:r>
        <w:rPr>
          <w:sz w:val="20"/>
        </w:rPr>
        <w:t>nguồn khác (đốt gia dụng, thương mại, làng</w:t>
      </w:r>
      <w:r>
        <w:rPr>
          <w:spacing w:val="-1"/>
          <w:sz w:val="20"/>
        </w:rPr>
        <w:t xml:space="preserve"> </w:t>
      </w:r>
      <w:r>
        <w:rPr>
          <w:sz w:val="20"/>
        </w:rPr>
        <w:t>nghề và rác thải rắn) (Báo cáo số</w:t>
      </w:r>
      <w:r>
        <w:rPr>
          <w:spacing w:val="-1"/>
          <w:sz w:val="20"/>
        </w:rPr>
        <w:t xml:space="preserve"> </w:t>
      </w:r>
      <w:r>
        <w:rPr>
          <w:sz w:val="20"/>
        </w:rPr>
        <w:t>59/BC-BTP</w:t>
      </w:r>
      <w:r>
        <w:rPr>
          <w:spacing w:val="40"/>
          <w:sz w:val="20"/>
        </w:rPr>
        <w:t xml:space="preserve"> </w:t>
      </w:r>
      <w:r>
        <w:rPr>
          <w:sz w:val="20"/>
        </w:rPr>
        <w:t>ngày</w:t>
      </w:r>
      <w:r>
        <w:rPr>
          <w:spacing w:val="-3"/>
          <w:sz w:val="20"/>
        </w:rPr>
        <w:t xml:space="preserve"> </w:t>
      </w:r>
      <w:r>
        <w:rPr>
          <w:sz w:val="20"/>
        </w:rPr>
        <w:t>28/2/2023</w:t>
      </w:r>
      <w:r>
        <w:rPr>
          <w:spacing w:val="-1"/>
          <w:sz w:val="20"/>
        </w:rPr>
        <w:t xml:space="preserve"> </w:t>
      </w:r>
      <w:r>
        <w:rPr>
          <w:sz w:val="20"/>
        </w:rPr>
        <w:t>của Bộ</w:t>
      </w:r>
      <w:r>
        <w:rPr>
          <w:spacing w:val="-6"/>
          <w:sz w:val="20"/>
        </w:rPr>
        <w:t xml:space="preserve"> </w:t>
      </w:r>
      <w:r>
        <w:rPr>
          <w:sz w:val="20"/>
        </w:rPr>
        <w:t>Tư</w:t>
      </w:r>
      <w:r>
        <w:rPr>
          <w:spacing w:val="-2"/>
          <w:sz w:val="20"/>
        </w:rPr>
        <w:t xml:space="preserve"> </w:t>
      </w:r>
      <w:r>
        <w:rPr>
          <w:sz w:val="20"/>
        </w:rPr>
        <w:t>pháp về Báo cáo Đánh giá tác động chính sách của Luật Thủ đô năm 2024.</w:t>
      </w:r>
    </w:p>
    <w:p w14:paraId="6AF3C4B9" w14:textId="77777777" w:rsidR="00F5458D" w:rsidRDefault="00F5458D" w:rsidP="00F86B57">
      <w:pPr>
        <w:jc w:val="both"/>
        <w:rPr>
          <w:sz w:val="20"/>
        </w:rPr>
        <w:sectPr w:rsidR="00F5458D">
          <w:pgSz w:w="11910" w:h="16840"/>
          <w:pgMar w:top="1020" w:right="708" w:bottom="280" w:left="1700" w:header="331" w:footer="0" w:gutter="0"/>
          <w:cols w:space="720"/>
        </w:sectPr>
      </w:pPr>
    </w:p>
    <w:p w14:paraId="24CED6B5" w14:textId="77777777" w:rsidR="00F5458D" w:rsidRDefault="00000000" w:rsidP="00F86B57">
      <w:pPr>
        <w:pStyle w:val="Heading2"/>
        <w:numPr>
          <w:ilvl w:val="0"/>
          <w:numId w:val="19"/>
        </w:numPr>
        <w:tabs>
          <w:tab w:val="left" w:pos="730"/>
        </w:tabs>
        <w:ind w:left="730" w:hanging="162"/>
        <w:jc w:val="left"/>
      </w:pPr>
      <w:r>
        <w:lastRenderedPageBreak/>
        <w:t>Chính</w:t>
      </w:r>
      <w:r>
        <w:rPr>
          <w:spacing w:val="-4"/>
        </w:rPr>
        <w:t xml:space="preserve"> </w:t>
      </w:r>
      <w:r>
        <w:t>sách</w:t>
      </w:r>
      <w:r>
        <w:rPr>
          <w:spacing w:val="-5"/>
        </w:rPr>
        <w:t xml:space="preserve"> </w:t>
      </w:r>
      <w:r>
        <w:t>bảo</w:t>
      </w:r>
      <w:r>
        <w:rPr>
          <w:spacing w:val="-1"/>
        </w:rPr>
        <w:t xml:space="preserve"> </w:t>
      </w:r>
      <w:r>
        <w:t>vệ</w:t>
      </w:r>
      <w:r>
        <w:rPr>
          <w:spacing w:val="-3"/>
        </w:rPr>
        <w:t xml:space="preserve"> </w:t>
      </w:r>
      <w:r>
        <w:t>môi</w:t>
      </w:r>
      <w:r>
        <w:rPr>
          <w:spacing w:val="-4"/>
        </w:rPr>
        <w:t xml:space="preserve"> </w:t>
      </w:r>
      <w:r>
        <w:t>trường</w:t>
      </w:r>
      <w:r>
        <w:rPr>
          <w:spacing w:val="-1"/>
        </w:rPr>
        <w:t xml:space="preserve"> </w:t>
      </w:r>
      <w:r>
        <w:t>vùng</w:t>
      </w:r>
      <w:r>
        <w:rPr>
          <w:spacing w:val="-1"/>
        </w:rPr>
        <w:t xml:space="preserve"> </w:t>
      </w:r>
      <w:r>
        <w:t>Thủ</w:t>
      </w:r>
      <w:r>
        <w:rPr>
          <w:spacing w:val="-3"/>
        </w:rPr>
        <w:t xml:space="preserve"> </w:t>
      </w:r>
      <w:r>
        <w:t>đô</w:t>
      </w:r>
      <w:r>
        <w:rPr>
          <w:vertAlign w:val="superscript"/>
        </w:rPr>
        <w:t>9</w:t>
      </w:r>
      <w:r>
        <w:rPr>
          <w:spacing w:val="66"/>
        </w:rPr>
        <w:t xml:space="preserve"> </w:t>
      </w:r>
      <w:r>
        <w:t>(Điều</w:t>
      </w:r>
      <w:r>
        <w:rPr>
          <w:spacing w:val="-2"/>
        </w:rPr>
        <w:t xml:space="preserve"> </w:t>
      </w:r>
      <w:r>
        <w:rPr>
          <w:spacing w:val="-5"/>
        </w:rPr>
        <w:t>30)</w:t>
      </w:r>
    </w:p>
    <w:p w14:paraId="2E0FAE01" w14:textId="77777777" w:rsidR="00F5458D" w:rsidRDefault="00000000" w:rsidP="00F86B57">
      <w:pPr>
        <w:pStyle w:val="BodyText"/>
        <w:spacing w:before="84"/>
        <w:ind w:right="0"/>
        <w:jc w:val="left"/>
      </w:pPr>
      <w:r>
        <w:t>Luật quy</w:t>
      </w:r>
      <w:r>
        <w:rPr>
          <w:spacing w:val="-1"/>
        </w:rPr>
        <w:t xml:space="preserve"> </w:t>
      </w:r>
      <w:r>
        <w:t>định cơ chế phối hợp vùng Thủ đô trong quản lý môi trường với các biện pháp bảo vệ môi trường nghiêm ngặt nêu tại mục 3 Phần VII.</w:t>
      </w:r>
    </w:p>
    <w:p w14:paraId="2A932472" w14:textId="77777777" w:rsidR="00F5458D" w:rsidRDefault="00000000" w:rsidP="00F86B57">
      <w:pPr>
        <w:pStyle w:val="Heading2"/>
        <w:numPr>
          <w:ilvl w:val="0"/>
          <w:numId w:val="19"/>
        </w:numPr>
        <w:tabs>
          <w:tab w:val="left" w:pos="725"/>
        </w:tabs>
        <w:ind w:right="133" w:firstLine="566"/>
        <w:jc w:val="left"/>
      </w:pPr>
      <w:r>
        <w:t>Cơ</w:t>
      </w:r>
      <w:r>
        <w:rPr>
          <w:spacing w:val="-7"/>
        </w:rPr>
        <w:t xml:space="preserve"> </w:t>
      </w:r>
      <w:r>
        <w:t>chế</w:t>
      </w:r>
      <w:r>
        <w:rPr>
          <w:spacing w:val="-8"/>
        </w:rPr>
        <w:t xml:space="preserve"> </w:t>
      </w:r>
      <w:r>
        <w:t>thu</w:t>
      </w:r>
      <w:r>
        <w:rPr>
          <w:spacing w:val="-8"/>
        </w:rPr>
        <w:t xml:space="preserve"> </w:t>
      </w:r>
      <w:r>
        <w:t>hút</w:t>
      </w:r>
      <w:r>
        <w:rPr>
          <w:spacing w:val="-7"/>
        </w:rPr>
        <w:t xml:space="preserve"> </w:t>
      </w:r>
      <w:r>
        <w:t>đầu</w:t>
      </w:r>
      <w:r>
        <w:rPr>
          <w:spacing w:val="-10"/>
        </w:rPr>
        <w:t xml:space="preserve"> </w:t>
      </w:r>
      <w:r>
        <w:t>tư,</w:t>
      </w:r>
      <w:r>
        <w:rPr>
          <w:spacing w:val="-8"/>
        </w:rPr>
        <w:t xml:space="preserve"> </w:t>
      </w:r>
      <w:r>
        <w:t>ưu</w:t>
      </w:r>
      <w:r>
        <w:rPr>
          <w:spacing w:val="-10"/>
        </w:rPr>
        <w:t xml:space="preserve"> </w:t>
      </w:r>
      <w:r>
        <w:t>đãi,</w:t>
      </w:r>
      <w:r>
        <w:rPr>
          <w:spacing w:val="-8"/>
        </w:rPr>
        <w:t xml:space="preserve"> </w:t>
      </w:r>
      <w:r>
        <w:t>hỗ</w:t>
      </w:r>
      <w:r>
        <w:rPr>
          <w:spacing w:val="-9"/>
        </w:rPr>
        <w:t xml:space="preserve"> </w:t>
      </w:r>
      <w:r>
        <w:t>trợ</w:t>
      </w:r>
      <w:r>
        <w:rPr>
          <w:spacing w:val="-7"/>
        </w:rPr>
        <w:t xml:space="preserve"> </w:t>
      </w:r>
      <w:r>
        <w:t>đầu</w:t>
      </w:r>
      <w:r>
        <w:rPr>
          <w:spacing w:val="-8"/>
        </w:rPr>
        <w:t xml:space="preserve"> </w:t>
      </w:r>
      <w:r>
        <w:t>tư,</w:t>
      </w:r>
      <w:r>
        <w:rPr>
          <w:spacing w:val="-11"/>
        </w:rPr>
        <w:t xml:space="preserve"> </w:t>
      </w:r>
      <w:r>
        <w:t>phát</w:t>
      </w:r>
      <w:r>
        <w:rPr>
          <w:spacing w:val="-9"/>
        </w:rPr>
        <w:t xml:space="preserve"> </w:t>
      </w:r>
      <w:r>
        <w:t>triển</w:t>
      </w:r>
      <w:r>
        <w:rPr>
          <w:spacing w:val="-10"/>
        </w:rPr>
        <w:t xml:space="preserve"> </w:t>
      </w:r>
      <w:r>
        <w:t>doanh</w:t>
      </w:r>
      <w:r>
        <w:rPr>
          <w:spacing w:val="-8"/>
        </w:rPr>
        <w:t xml:space="preserve"> </w:t>
      </w:r>
      <w:r>
        <w:t>nghiệp</w:t>
      </w:r>
      <w:r>
        <w:rPr>
          <w:spacing w:val="-6"/>
        </w:rPr>
        <w:t xml:space="preserve"> </w:t>
      </w:r>
      <w:r>
        <w:t>trong lĩnh vực bảo vệ môi trường</w:t>
      </w:r>
    </w:p>
    <w:p w14:paraId="69E9F936" w14:textId="77777777" w:rsidR="00F5458D" w:rsidRDefault="00000000" w:rsidP="00F86B57">
      <w:pPr>
        <w:pStyle w:val="BodyText"/>
        <w:spacing w:before="84"/>
        <w:ind w:right="136"/>
      </w:pPr>
      <w:r>
        <w:t>Trên</w:t>
      </w:r>
      <w:r>
        <w:rPr>
          <w:spacing w:val="-5"/>
        </w:rPr>
        <w:t xml:space="preserve"> </w:t>
      </w:r>
      <w:r>
        <w:t>cơ</w:t>
      </w:r>
      <w:r>
        <w:rPr>
          <w:spacing w:val="-6"/>
        </w:rPr>
        <w:t xml:space="preserve"> </w:t>
      </w:r>
      <w:r>
        <w:t>sở</w:t>
      </w:r>
      <w:r>
        <w:rPr>
          <w:spacing w:val="-6"/>
        </w:rPr>
        <w:t xml:space="preserve"> </w:t>
      </w:r>
      <w:r>
        <w:t>kế</w:t>
      </w:r>
      <w:r>
        <w:rPr>
          <w:spacing w:val="-6"/>
        </w:rPr>
        <w:t xml:space="preserve"> </w:t>
      </w:r>
      <w:r>
        <w:t>thừa</w:t>
      </w:r>
      <w:r>
        <w:rPr>
          <w:spacing w:val="-6"/>
        </w:rPr>
        <w:t xml:space="preserve"> </w:t>
      </w:r>
      <w:r>
        <w:t>chính</w:t>
      </w:r>
      <w:r>
        <w:rPr>
          <w:spacing w:val="-5"/>
        </w:rPr>
        <w:t xml:space="preserve"> </w:t>
      </w:r>
      <w:r>
        <w:t>sách</w:t>
      </w:r>
      <w:r>
        <w:rPr>
          <w:spacing w:val="-5"/>
        </w:rPr>
        <w:t xml:space="preserve"> </w:t>
      </w:r>
      <w:r>
        <w:t>ưu</w:t>
      </w:r>
      <w:r>
        <w:rPr>
          <w:spacing w:val="-5"/>
        </w:rPr>
        <w:t xml:space="preserve"> </w:t>
      </w:r>
      <w:r>
        <w:t>đãi</w:t>
      </w:r>
      <w:r>
        <w:rPr>
          <w:spacing w:val="-5"/>
        </w:rPr>
        <w:t xml:space="preserve"> </w:t>
      </w:r>
      <w:r>
        <w:t>Luật</w:t>
      </w:r>
      <w:r>
        <w:rPr>
          <w:spacing w:val="-5"/>
        </w:rPr>
        <w:t xml:space="preserve"> </w:t>
      </w:r>
      <w:r>
        <w:t>Thủ</w:t>
      </w:r>
      <w:r>
        <w:rPr>
          <w:spacing w:val="-5"/>
        </w:rPr>
        <w:t xml:space="preserve"> </w:t>
      </w:r>
      <w:r>
        <w:t>đô</w:t>
      </w:r>
      <w:r>
        <w:rPr>
          <w:spacing w:val="-5"/>
        </w:rPr>
        <w:t xml:space="preserve"> </w:t>
      </w:r>
      <w:r>
        <w:t>năm</w:t>
      </w:r>
      <w:r>
        <w:rPr>
          <w:spacing w:val="-9"/>
        </w:rPr>
        <w:t xml:space="preserve"> </w:t>
      </w:r>
      <w:r>
        <w:t>2024,</w:t>
      </w:r>
      <w:r>
        <w:rPr>
          <w:spacing w:val="-7"/>
        </w:rPr>
        <w:t xml:space="preserve"> </w:t>
      </w:r>
      <w:r>
        <w:t>Luật</w:t>
      </w:r>
      <w:r>
        <w:rPr>
          <w:spacing w:val="-5"/>
        </w:rPr>
        <w:t xml:space="preserve"> </w:t>
      </w:r>
      <w:r>
        <w:t>Thủ</w:t>
      </w:r>
      <w:r>
        <w:rPr>
          <w:spacing w:val="-5"/>
        </w:rPr>
        <w:t xml:space="preserve"> </w:t>
      </w:r>
      <w:r>
        <w:t>đô</w:t>
      </w:r>
      <w:r>
        <w:rPr>
          <w:spacing w:val="-5"/>
        </w:rPr>
        <w:t xml:space="preserve"> </w:t>
      </w:r>
      <w:r>
        <w:t>năm 2026</w:t>
      </w:r>
      <w:r>
        <w:rPr>
          <w:spacing w:val="-9"/>
        </w:rPr>
        <w:t xml:space="preserve"> </w:t>
      </w:r>
      <w:r>
        <w:t>tiếp</w:t>
      </w:r>
      <w:r>
        <w:rPr>
          <w:spacing w:val="-11"/>
        </w:rPr>
        <w:t xml:space="preserve"> </w:t>
      </w:r>
      <w:r>
        <w:t>tục</w:t>
      </w:r>
      <w:r>
        <w:rPr>
          <w:spacing w:val="-12"/>
        </w:rPr>
        <w:t xml:space="preserve"> </w:t>
      </w:r>
      <w:r>
        <w:t>kế</w:t>
      </w:r>
      <w:r>
        <w:rPr>
          <w:spacing w:val="-10"/>
        </w:rPr>
        <w:t xml:space="preserve"> </w:t>
      </w:r>
      <w:r>
        <w:t>thừa</w:t>
      </w:r>
      <w:r>
        <w:rPr>
          <w:spacing w:val="-10"/>
        </w:rPr>
        <w:t xml:space="preserve"> </w:t>
      </w:r>
      <w:r>
        <w:t>chính</w:t>
      </w:r>
      <w:r>
        <w:rPr>
          <w:spacing w:val="-9"/>
        </w:rPr>
        <w:t xml:space="preserve"> </w:t>
      </w:r>
      <w:r>
        <w:t>sách</w:t>
      </w:r>
      <w:r>
        <w:rPr>
          <w:spacing w:val="-9"/>
        </w:rPr>
        <w:t xml:space="preserve"> </w:t>
      </w:r>
      <w:r>
        <w:t>ưu</w:t>
      </w:r>
      <w:r>
        <w:rPr>
          <w:spacing w:val="-9"/>
        </w:rPr>
        <w:t xml:space="preserve"> </w:t>
      </w:r>
      <w:r>
        <w:t>đãi</w:t>
      </w:r>
      <w:r>
        <w:rPr>
          <w:spacing w:val="-9"/>
        </w:rPr>
        <w:t xml:space="preserve"> </w:t>
      </w:r>
      <w:r>
        <w:t>dự</w:t>
      </w:r>
      <w:r>
        <w:rPr>
          <w:spacing w:val="-8"/>
        </w:rPr>
        <w:t xml:space="preserve"> </w:t>
      </w:r>
      <w:r>
        <w:t>án</w:t>
      </w:r>
      <w:r>
        <w:rPr>
          <w:spacing w:val="-6"/>
        </w:rPr>
        <w:t xml:space="preserve"> </w:t>
      </w:r>
      <w:r>
        <w:t>sử</w:t>
      </w:r>
      <w:r>
        <w:rPr>
          <w:spacing w:val="-5"/>
        </w:rPr>
        <w:t xml:space="preserve"> </w:t>
      </w:r>
      <w:r>
        <w:t>dụng</w:t>
      </w:r>
      <w:r>
        <w:rPr>
          <w:spacing w:val="-3"/>
        </w:rPr>
        <w:t xml:space="preserve"> </w:t>
      </w:r>
      <w:r>
        <w:t>công</w:t>
      </w:r>
      <w:r>
        <w:rPr>
          <w:spacing w:val="-5"/>
        </w:rPr>
        <w:t xml:space="preserve"> </w:t>
      </w:r>
      <w:r>
        <w:t>nghệ</w:t>
      </w:r>
      <w:r>
        <w:rPr>
          <w:spacing w:val="-6"/>
        </w:rPr>
        <w:t xml:space="preserve"> </w:t>
      </w:r>
      <w:r>
        <w:t>cao,</w:t>
      </w:r>
      <w:r>
        <w:rPr>
          <w:spacing w:val="-8"/>
        </w:rPr>
        <w:t xml:space="preserve"> </w:t>
      </w:r>
      <w:r>
        <w:t>tiên</w:t>
      </w:r>
      <w:r>
        <w:rPr>
          <w:spacing w:val="-3"/>
        </w:rPr>
        <w:t xml:space="preserve"> </w:t>
      </w:r>
      <w:r>
        <w:t>tiến</w:t>
      </w:r>
      <w:r>
        <w:rPr>
          <w:spacing w:val="-6"/>
        </w:rPr>
        <w:t xml:space="preserve"> </w:t>
      </w:r>
      <w:r>
        <w:t>trong lĩnh</w:t>
      </w:r>
      <w:r>
        <w:rPr>
          <w:spacing w:val="-6"/>
        </w:rPr>
        <w:t xml:space="preserve"> </w:t>
      </w:r>
      <w:r>
        <w:t>vực</w:t>
      </w:r>
      <w:r>
        <w:rPr>
          <w:spacing w:val="-1"/>
        </w:rPr>
        <w:t xml:space="preserve"> </w:t>
      </w:r>
      <w:r>
        <w:t>môi</w:t>
      </w:r>
      <w:r>
        <w:rPr>
          <w:spacing w:val="-3"/>
        </w:rPr>
        <w:t xml:space="preserve"> </w:t>
      </w:r>
      <w:r>
        <w:t>trường,</w:t>
      </w:r>
      <w:r>
        <w:rPr>
          <w:spacing w:val="-5"/>
        </w:rPr>
        <w:t xml:space="preserve"> </w:t>
      </w:r>
      <w:r>
        <w:t>ứng</w:t>
      </w:r>
      <w:r>
        <w:rPr>
          <w:spacing w:val="-4"/>
        </w:rPr>
        <w:t xml:space="preserve"> </w:t>
      </w:r>
      <w:r>
        <w:t>phó</w:t>
      </w:r>
      <w:r>
        <w:rPr>
          <w:spacing w:val="-4"/>
        </w:rPr>
        <w:t xml:space="preserve"> </w:t>
      </w:r>
      <w:r>
        <w:t>biến</w:t>
      </w:r>
      <w:r>
        <w:rPr>
          <w:spacing w:val="-4"/>
        </w:rPr>
        <w:t xml:space="preserve"> </w:t>
      </w:r>
      <w:r>
        <w:t>đổi</w:t>
      </w:r>
      <w:r>
        <w:rPr>
          <w:spacing w:val="-3"/>
        </w:rPr>
        <w:t xml:space="preserve"> </w:t>
      </w:r>
      <w:r>
        <w:t>khí</w:t>
      </w:r>
      <w:r>
        <w:rPr>
          <w:spacing w:val="-3"/>
        </w:rPr>
        <w:t xml:space="preserve"> </w:t>
      </w:r>
      <w:r>
        <w:t>hậu,</w:t>
      </w:r>
      <w:r>
        <w:rPr>
          <w:spacing w:val="-5"/>
        </w:rPr>
        <w:t xml:space="preserve"> </w:t>
      </w:r>
      <w:r>
        <w:t>xử</w:t>
      </w:r>
      <w:r>
        <w:rPr>
          <w:spacing w:val="-5"/>
        </w:rPr>
        <w:t xml:space="preserve"> </w:t>
      </w:r>
      <w:r>
        <w:t>lý</w:t>
      </w:r>
      <w:r>
        <w:rPr>
          <w:spacing w:val="-4"/>
        </w:rPr>
        <w:t xml:space="preserve"> </w:t>
      </w:r>
      <w:r>
        <w:t>chất</w:t>
      </w:r>
      <w:r>
        <w:rPr>
          <w:spacing w:val="-3"/>
        </w:rPr>
        <w:t xml:space="preserve"> </w:t>
      </w:r>
      <w:r>
        <w:t>thải,</w:t>
      </w:r>
      <w:r>
        <w:rPr>
          <w:spacing w:val="-5"/>
        </w:rPr>
        <w:t xml:space="preserve"> </w:t>
      </w:r>
      <w:r>
        <w:t>nước</w:t>
      </w:r>
      <w:r>
        <w:rPr>
          <w:spacing w:val="-4"/>
        </w:rPr>
        <w:t xml:space="preserve"> </w:t>
      </w:r>
      <w:r>
        <w:t>thải;</w:t>
      </w:r>
      <w:r>
        <w:rPr>
          <w:spacing w:val="-3"/>
        </w:rPr>
        <w:t xml:space="preserve"> </w:t>
      </w:r>
      <w:r>
        <w:t>dự</w:t>
      </w:r>
      <w:r>
        <w:rPr>
          <w:spacing w:val="-5"/>
        </w:rPr>
        <w:t xml:space="preserve"> </w:t>
      </w:r>
      <w:r>
        <w:t>án</w:t>
      </w:r>
      <w:r>
        <w:rPr>
          <w:spacing w:val="-3"/>
        </w:rPr>
        <w:t xml:space="preserve"> </w:t>
      </w:r>
      <w:r>
        <w:t>xây dựng</w:t>
      </w:r>
      <w:r>
        <w:rPr>
          <w:spacing w:val="-14"/>
        </w:rPr>
        <w:t xml:space="preserve"> </w:t>
      </w:r>
      <w:r>
        <w:t>và</w:t>
      </w:r>
      <w:r>
        <w:rPr>
          <w:spacing w:val="-12"/>
        </w:rPr>
        <w:t xml:space="preserve"> </w:t>
      </w:r>
      <w:r>
        <w:t>kinh</w:t>
      </w:r>
      <w:r>
        <w:rPr>
          <w:spacing w:val="-14"/>
        </w:rPr>
        <w:t xml:space="preserve"> </w:t>
      </w:r>
      <w:r>
        <w:t>doanh</w:t>
      </w:r>
      <w:r>
        <w:rPr>
          <w:spacing w:val="-14"/>
        </w:rPr>
        <w:t xml:space="preserve"> </w:t>
      </w:r>
      <w:r>
        <w:t>kết</w:t>
      </w:r>
      <w:r>
        <w:rPr>
          <w:spacing w:val="-12"/>
        </w:rPr>
        <w:t xml:space="preserve"> </w:t>
      </w:r>
      <w:r>
        <w:t>cấu</w:t>
      </w:r>
      <w:r>
        <w:rPr>
          <w:spacing w:val="-14"/>
        </w:rPr>
        <w:t xml:space="preserve"> </w:t>
      </w:r>
      <w:r>
        <w:t>hạ</w:t>
      </w:r>
      <w:r>
        <w:rPr>
          <w:spacing w:val="-15"/>
        </w:rPr>
        <w:t xml:space="preserve"> </w:t>
      </w:r>
      <w:r>
        <w:t>tầng</w:t>
      </w:r>
      <w:r>
        <w:rPr>
          <w:spacing w:val="-14"/>
        </w:rPr>
        <w:t xml:space="preserve"> </w:t>
      </w:r>
      <w:r>
        <w:t>khu</w:t>
      </w:r>
      <w:r>
        <w:rPr>
          <w:spacing w:val="-14"/>
        </w:rPr>
        <w:t xml:space="preserve"> </w:t>
      </w:r>
      <w:r>
        <w:t>công</w:t>
      </w:r>
      <w:r>
        <w:rPr>
          <w:spacing w:val="-14"/>
        </w:rPr>
        <w:t xml:space="preserve"> </w:t>
      </w:r>
      <w:r>
        <w:t>nghệ</w:t>
      </w:r>
      <w:r>
        <w:rPr>
          <w:spacing w:val="-12"/>
        </w:rPr>
        <w:t xml:space="preserve"> </w:t>
      </w:r>
      <w:r>
        <w:t>cao;</w:t>
      </w:r>
      <w:r>
        <w:rPr>
          <w:spacing w:val="-6"/>
        </w:rPr>
        <w:t xml:space="preserve"> </w:t>
      </w:r>
      <w:r>
        <w:t>dự</w:t>
      </w:r>
      <w:r>
        <w:rPr>
          <w:spacing w:val="-14"/>
        </w:rPr>
        <w:t xml:space="preserve"> </w:t>
      </w:r>
      <w:r>
        <w:t>án</w:t>
      </w:r>
      <w:r>
        <w:rPr>
          <w:spacing w:val="-13"/>
        </w:rPr>
        <w:t xml:space="preserve"> </w:t>
      </w:r>
      <w:r>
        <w:t>nông</w:t>
      </w:r>
      <w:r>
        <w:rPr>
          <w:spacing w:val="-14"/>
        </w:rPr>
        <w:t xml:space="preserve"> </w:t>
      </w:r>
      <w:r>
        <w:t>nghiệp</w:t>
      </w:r>
      <w:r>
        <w:rPr>
          <w:spacing w:val="-12"/>
        </w:rPr>
        <w:t xml:space="preserve"> </w:t>
      </w:r>
      <w:r>
        <w:t>ứng</w:t>
      </w:r>
      <w:r>
        <w:rPr>
          <w:spacing w:val="-14"/>
        </w:rPr>
        <w:t xml:space="preserve"> </w:t>
      </w:r>
      <w:r>
        <w:t>dụng công nghệ cao, dự</w:t>
      </w:r>
      <w:r>
        <w:rPr>
          <w:spacing w:val="-1"/>
        </w:rPr>
        <w:t xml:space="preserve"> </w:t>
      </w:r>
      <w:r>
        <w:t>án</w:t>
      </w:r>
      <w:r>
        <w:rPr>
          <w:spacing w:val="-1"/>
        </w:rPr>
        <w:t xml:space="preserve"> </w:t>
      </w:r>
      <w:r>
        <w:t>phát triển làng nghề</w:t>
      </w:r>
      <w:r>
        <w:rPr>
          <w:spacing w:val="-1"/>
        </w:rPr>
        <w:t xml:space="preserve"> </w:t>
      </w:r>
      <w:r>
        <w:t>truyền thống, dự</w:t>
      </w:r>
      <w:r>
        <w:rPr>
          <w:spacing w:val="-1"/>
        </w:rPr>
        <w:t xml:space="preserve"> </w:t>
      </w:r>
      <w:r>
        <w:t>án đầu tư</w:t>
      </w:r>
      <w:r>
        <w:rPr>
          <w:spacing w:val="-1"/>
        </w:rPr>
        <w:t xml:space="preserve"> </w:t>
      </w:r>
      <w:r>
        <w:t>cơ sở giết mổ động vật tập trung đáp ứng tiêu chuẩn quốc gia về</w:t>
      </w:r>
      <w:r>
        <w:rPr>
          <w:spacing w:val="-1"/>
        </w:rPr>
        <w:t xml:space="preserve"> </w:t>
      </w:r>
      <w:r>
        <w:t>vệ</w:t>
      </w:r>
      <w:r>
        <w:rPr>
          <w:spacing w:val="-1"/>
        </w:rPr>
        <w:t xml:space="preserve"> </w:t>
      </w:r>
      <w:r>
        <w:t>sinh thú ý</w:t>
      </w:r>
      <w:r>
        <w:rPr>
          <w:spacing w:val="-2"/>
        </w:rPr>
        <w:t xml:space="preserve"> </w:t>
      </w:r>
      <w:r>
        <w:t>được hưởng ưu đãi chính</w:t>
      </w:r>
      <w:r>
        <w:rPr>
          <w:spacing w:val="-11"/>
        </w:rPr>
        <w:t xml:space="preserve"> </w:t>
      </w:r>
      <w:r>
        <w:t>sách</w:t>
      </w:r>
      <w:r>
        <w:rPr>
          <w:spacing w:val="-10"/>
        </w:rPr>
        <w:t xml:space="preserve"> </w:t>
      </w:r>
      <w:r>
        <w:t>ưu</w:t>
      </w:r>
      <w:r>
        <w:rPr>
          <w:spacing w:val="-11"/>
        </w:rPr>
        <w:t xml:space="preserve"> </w:t>
      </w:r>
      <w:r>
        <w:t>đãi</w:t>
      </w:r>
      <w:r>
        <w:rPr>
          <w:spacing w:val="-11"/>
        </w:rPr>
        <w:t xml:space="preserve"> </w:t>
      </w:r>
      <w:r>
        <w:t>vượt</w:t>
      </w:r>
      <w:r>
        <w:rPr>
          <w:spacing w:val="-11"/>
        </w:rPr>
        <w:t xml:space="preserve"> </w:t>
      </w:r>
      <w:r>
        <w:t>trội</w:t>
      </w:r>
      <w:r>
        <w:rPr>
          <w:spacing w:val="-13"/>
        </w:rPr>
        <w:t xml:space="preserve"> </w:t>
      </w:r>
      <w:r>
        <w:t>như</w:t>
      </w:r>
      <w:r>
        <w:rPr>
          <w:spacing w:val="-10"/>
        </w:rPr>
        <w:t xml:space="preserve"> </w:t>
      </w:r>
      <w:r>
        <w:t>miễn,</w:t>
      </w:r>
      <w:r>
        <w:rPr>
          <w:spacing w:val="-12"/>
        </w:rPr>
        <w:t xml:space="preserve"> </w:t>
      </w:r>
      <w:r>
        <w:t>giảm</w:t>
      </w:r>
      <w:r>
        <w:rPr>
          <w:spacing w:val="-14"/>
        </w:rPr>
        <w:t xml:space="preserve"> </w:t>
      </w:r>
      <w:r>
        <w:t>tiền</w:t>
      </w:r>
      <w:r>
        <w:rPr>
          <w:spacing w:val="-11"/>
        </w:rPr>
        <w:t xml:space="preserve"> </w:t>
      </w:r>
      <w:r>
        <w:t>thuê</w:t>
      </w:r>
      <w:r>
        <w:rPr>
          <w:spacing w:val="-11"/>
        </w:rPr>
        <w:t xml:space="preserve"> </w:t>
      </w:r>
      <w:r>
        <w:t>đất,</w:t>
      </w:r>
      <w:r>
        <w:rPr>
          <w:spacing w:val="-14"/>
        </w:rPr>
        <w:t xml:space="preserve"> </w:t>
      </w:r>
      <w:r>
        <w:t>thuê</w:t>
      </w:r>
      <w:r>
        <w:rPr>
          <w:spacing w:val="-11"/>
        </w:rPr>
        <w:t xml:space="preserve"> </w:t>
      </w:r>
      <w:r>
        <w:t>mặt</w:t>
      </w:r>
      <w:r>
        <w:rPr>
          <w:spacing w:val="-11"/>
        </w:rPr>
        <w:t xml:space="preserve"> </w:t>
      </w:r>
      <w:r>
        <w:t>nước,</w:t>
      </w:r>
      <w:r>
        <w:rPr>
          <w:spacing w:val="-14"/>
        </w:rPr>
        <w:t xml:space="preserve"> </w:t>
      </w:r>
      <w:r>
        <w:t>về</w:t>
      </w:r>
      <w:r>
        <w:rPr>
          <w:spacing w:val="-11"/>
        </w:rPr>
        <w:t xml:space="preserve"> </w:t>
      </w:r>
      <w:r>
        <w:t>thuế</w:t>
      </w:r>
      <w:r>
        <w:rPr>
          <w:spacing w:val="-11"/>
        </w:rPr>
        <w:t xml:space="preserve"> </w:t>
      </w:r>
      <w:r>
        <w:t>suất và miễn, giảm</w:t>
      </w:r>
      <w:r>
        <w:rPr>
          <w:spacing w:val="-2"/>
        </w:rPr>
        <w:t xml:space="preserve"> </w:t>
      </w:r>
      <w:r>
        <w:t>thuế thu nhập doanh nghiệp (</w:t>
      </w:r>
      <w:r>
        <w:rPr>
          <w:i/>
        </w:rPr>
        <w:t xml:space="preserve">khoản 1, 2 Điều 26); </w:t>
      </w:r>
      <w:r>
        <w:t xml:space="preserve">các ưu đãi, hỗ trợ khác do HĐND Thành phố quy định theo khả năng ngân sách Thành phố </w:t>
      </w:r>
      <w:r>
        <w:rPr>
          <w:i/>
        </w:rPr>
        <w:t>(điểm c khoản</w:t>
      </w:r>
      <w:r>
        <w:rPr>
          <w:i/>
          <w:spacing w:val="40"/>
        </w:rPr>
        <w:t xml:space="preserve"> </w:t>
      </w:r>
      <w:r>
        <w:rPr>
          <w:i/>
        </w:rPr>
        <w:t>8</w:t>
      </w:r>
      <w:r>
        <w:rPr>
          <w:i/>
          <w:spacing w:val="-6"/>
        </w:rPr>
        <w:t xml:space="preserve"> </w:t>
      </w:r>
      <w:r>
        <w:rPr>
          <w:i/>
        </w:rPr>
        <w:t>Điều</w:t>
      </w:r>
      <w:r>
        <w:rPr>
          <w:i/>
          <w:spacing w:val="-6"/>
        </w:rPr>
        <w:t xml:space="preserve"> </w:t>
      </w:r>
      <w:r>
        <w:rPr>
          <w:i/>
        </w:rPr>
        <w:t>26)</w:t>
      </w:r>
      <w:r>
        <w:rPr>
          <w:i/>
          <w:spacing w:val="-4"/>
        </w:rPr>
        <w:t xml:space="preserve"> </w:t>
      </w:r>
      <w:r>
        <w:t>và</w:t>
      </w:r>
      <w:r>
        <w:rPr>
          <w:spacing w:val="-7"/>
        </w:rPr>
        <w:t xml:space="preserve"> </w:t>
      </w:r>
      <w:r>
        <w:t>chính</w:t>
      </w:r>
      <w:r>
        <w:rPr>
          <w:spacing w:val="-6"/>
        </w:rPr>
        <w:t xml:space="preserve"> </w:t>
      </w:r>
      <w:r>
        <w:t>sách</w:t>
      </w:r>
      <w:r>
        <w:rPr>
          <w:spacing w:val="-6"/>
        </w:rPr>
        <w:t xml:space="preserve"> </w:t>
      </w:r>
      <w:r>
        <w:t>ưu</w:t>
      </w:r>
      <w:r>
        <w:rPr>
          <w:spacing w:val="-8"/>
        </w:rPr>
        <w:t xml:space="preserve"> </w:t>
      </w:r>
      <w:r>
        <w:t>đãi,</w:t>
      </w:r>
      <w:r>
        <w:rPr>
          <w:spacing w:val="-7"/>
        </w:rPr>
        <w:t xml:space="preserve"> </w:t>
      </w:r>
      <w:r>
        <w:t>hỗ</w:t>
      </w:r>
      <w:r>
        <w:rPr>
          <w:spacing w:val="-8"/>
        </w:rPr>
        <w:t xml:space="preserve"> </w:t>
      </w:r>
      <w:r>
        <w:t>trợ</w:t>
      </w:r>
      <w:r>
        <w:rPr>
          <w:spacing w:val="-6"/>
        </w:rPr>
        <w:t xml:space="preserve"> </w:t>
      </w:r>
      <w:r>
        <w:t>nếu</w:t>
      </w:r>
      <w:r>
        <w:rPr>
          <w:spacing w:val="-8"/>
        </w:rPr>
        <w:t xml:space="preserve"> </w:t>
      </w:r>
      <w:r>
        <w:t>thuộc</w:t>
      </w:r>
      <w:r>
        <w:rPr>
          <w:spacing w:val="-7"/>
        </w:rPr>
        <w:t xml:space="preserve"> </w:t>
      </w:r>
      <w:r>
        <w:t>doanh</w:t>
      </w:r>
      <w:r>
        <w:rPr>
          <w:spacing w:val="-8"/>
        </w:rPr>
        <w:t xml:space="preserve"> </w:t>
      </w:r>
      <w:r>
        <w:t>nghiệp</w:t>
      </w:r>
      <w:r>
        <w:rPr>
          <w:spacing w:val="-6"/>
        </w:rPr>
        <w:t xml:space="preserve"> </w:t>
      </w:r>
      <w:r>
        <w:t>trong</w:t>
      </w:r>
      <w:r>
        <w:rPr>
          <w:spacing w:val="-8"/>
        </w:rPr>
        <w:t xml:space="preserve"> </w:t>
      </w:r>
      <w:r>
        <w:t xml:space="preserve">trường hợp nhà đầu tư chiến lược dự án đầu tư trên </w:t>
      </w:r>
      <w:r>
        <w:rPr>
          <w:i/>
        </w:rPr>
        <w:t>(khoản 5, 8 Điều 26</w:t>
      </w:r>
      <w:r>
        <w:t>).</w:t>
      </w:r>
    </w:p>
    <w:p w14:paraId="500A779D" w14:textId="77777777" w:rsidR="00F5458D" w:rsidRDefault="00000000" w:rsidP="00F86B57">
      <w:pPr>
        <w:pStyle w:val="BodyText"/>
        <w:ind w:right="146"/>
      </w:pPr>
      <w:r>
        <w:t>Luật Thủ đô năm 2026 đã bổ sung thêm dự án đầu tư cơ sở giết mổ động vật tập trung đáp ứng tiêu chuẩn quốc gia về vệ sinh thú y được hưởng chính sách ưu đãi trên. Nội dung này để phù hợp với chính sách bảo vệ môi trường, đảm bảo an toàn</w:t>
      </w:r>
      <w:r>
        <w:rPr>
          <w:spacing w:val="-1"/>
        </w:rPr>
        <w:t xml:space="preserve"> </w:t>
      </w:r>
      <w:r>
        <w:t>vệ sinh</w:t>
      </w:r>
      <w:r>
        <w:rPr>
          <w:spacing w:val="-1"/>
        </w:rPr>
        <w:t xml:space="preserve"> </w:t>
      </w:r>
      <w:r>
        <w:t>thực</w:t>
      </w:r>
      <w:r>
        <w:rPr>
          <w:spacing w:val="-2"/>
        </w:rPr>
        <w:t xml:space="preserve"> </w:t>
      </w:r>
      <w:r>
        <w:t>phẩm, nhằm</w:t>
      </w:r>
      <w:r>
        <w:rPr>
          <w:spacing w:val="-3"/>
        </w:rPr>
        <w:t xml:space="preserve"> </w:t>
      </w:r>
      <w:r>
        <w:t>góp</w:t>
      </w:r>
      <w:r>
        <w:rPr>
          <w:spacing w:val="-1"/>
        </w:rPr>
        <w:t xml:space="preserve"> </w:t>
      </w:r>
      <w:r>
        <w:t>phần giải quyết điểm</w:t>
      </w:r>
      <w:r>
        <w:rPr>
          <w:spacing w:val="-6"/>
        </w:rPr>
        <w:t xml:space="preserve"> </w:t>
      </w:r>
      <w:r>
        <w:t>nghẽn của</w:t>
      </w:r>
      <w:r>
        <w:rPr>
          <w:spacing w:val="-1"/>
        </w:rPr>
        <w:t xml:space="preserve"> </w:t>
      </w:r>
      <w:r>
        <w:t>Thành phố,</w:t>
      </w:r>
      <w:r>
        <w:rPr>
          <w:spacing w:val="-1"/>
        </w:rPr>
        <w:t xml:space="preserve"> </w:t>
      </w:r>
      <w:r>
        <w:t>bảo vệ sức khỏe cho người dân trên địa bàn Thành phố.</w:t>
      </w:r>
    </w:p>
    <w:p w14:paraId="3C9BAA90" w14:textId="77777777" w:rsidR="00F5458D" w:rsidRDefault="00000000" w:rsidP="00F86B57">
      <w:pPr>
        <w:pStyle w:val="Heading1"/>
        <w:spacing w:before="94"/>
        <w:ind w:left="568" w:firstLine="0"/>
      </w:pPr>
      <w:r>
        <w:t>g)</w:t>
      </w:r>
      <w:r>
        <w:rPr>
          <w:spacing w:val="-2"/>
        </w:rPr>
        <w:t xml:space="preserve"> </w:t>
      </w:r>
      <w:r>
        <w:t>Bảo</w:t>
      </w:r>
      <w:r>
        <w:rPr>
          <w:spacing w:val="-1"/>
        </w:rPr>
        <w:t xml:space="preserve"> </w:t>
      </w:r>
      <w:r>
        <w:t>đảm</w:t>
      </w:r>
      <w:r>
        <w:rPr>
          <w:spacing w:val="-6"/>
        </w:rPr>
        <w:t xml:space="preserve"> </w:t>
      </w:r>
      <w:r>
        <w:t>trật</w:t>
      </w:r>
      <w:r>
        <w:rPr>
          <w:spacing w:val="-1"/>
        </w:rPr>
        <w:t xml:space="preserve"> </w:t>
      </w:r>
      <w:r>
        <w:t>tự,</w:t>
      </w:r>
      <w:r>
        <w:rPr>
          <w:spacing w:val="-3"/>
        </w:rPr>
        <w:t xml:space="preserve"> </w:t>
      </w:r>
      <w:r>
        <w:t>an</w:t>
      </w:r>
      <w:r>
        <w:rPr>
          <w:spacing w:val="-2"/>
        </w:rPr>
        <w:t xml:space="preserve"> </w:t>
      </w:r>
      <w:r>
        <w:t>toàn</w:t>
      </w:r>
      <w:r>
        <w:rPr>
          <w:spacing w:val="-7"/>
        </w:rPr>
        <w:t xml:space="preserve"> </w:t>
      </w:r>
      <w:r>
        <w:t>Thủ</w:t>
      </w:r>
      <w:r>
        <w:rPr>
          <w:spacing w:val="-3"/>
        </w:rPr>
        <w:t xml:space="preserve"> </w:t>
      </w:r>
      <w:r>
        <w:t>đô</w:t>
      </w:r>
      <w:r>
        <w:rPr>
          <w:spacing w:val="-1"/>
        </w:rPr>
        <w:t xml:space="preserve"> </w:t>
      </w:r>
      <w:r>
        <w:t>(Điều</w:t>
      </w:r>
      <w:r>
        <w:rPr>
          <w:spacing w:val="-1"/>
        </w:rPr>
        <w:t xml:space="preserve"> </w:t>
      </w:r>
      <w:r>
        <w:rPr>
          <w:spacing w:val="-5"/>
        </w:rPr>
        <w:t>14)</w:t>
      </w:r>
    </w:p>
    <w:p w14:paraId="3AEB18B3" w14:textId="77777777" w:rsidR="00F5458D" w:rsidRDefault="00000000" w:rsidP="00F86B57">
      <w:pPr>
        <w:pStyle w:val="BodyText"/>
        <w:spacing w:before="86"/>
        <w:ind w:right="137"/>
      </w:pPr>
      <w:r>
        <w:t>Trên</w:t>
      </w:r>
      <w:r>
        <w:rPr>
          <w:spacing w:val="-6"/>
        </w:rPr>
        <w:t xml:space="preserve"> </w:t>
      </w:r>
      <w:r>
        <w:t>cơ</w:t>
      </w:r>
      <w:r>
        <w:rPr>
          <w:spacing w:val="-6"/>
        </w:rPr>
        <w:t xml:space="preserve"> </w:t>
      </w:r>
      <w:r>
        <w:t>sở</w:t>
      </w:r>
      <w:r>
        <w:rPr>
          <w:spacing w:val="-9"/>
        </w:rPr>
        <w:t xml:space="preserve"> </w:t>
      </w:r>
      <w:r>
        <w:t>kế</w:t>
      </w:r>
      <w:r>
        <w:rPr>
          <w:spacing w:val="-7"/>
        </w:rPr>
        <w:t xml:space="preserve"> </w:t>
      </w:r>
      <w:r>
        <w:t>thừa</w:t>
      </w:r>
      <w:r>
        <w:rPr>
          <w:spacing w:val="-7"/>
        </w:rPr>
        <w:t xml:space="preserve"> </w:t>
      </w:r>
      <w:r>
        <w:t>Điều</w:t>
      </w:r>
      <w:r>
        <w:rPr>
          <w:spacing w:val="-6"/>
        </w:rPr>
        <w:t xml:space="preserve"> </w:t>
      </w:r>
      <w:r>
        <w:t>33</w:t>
      </w:r>
      <w:r>
        <w:rPr>
          <w:spacing w:val="-6"/>
        </w:rPr>
        <w:t xml:space="preserve"> </w:t>
      </w:r>
      <w:r>
        <w:t>của</w:t>
      </w:r>
      <w:r>
        <w:rPr>
          <w:spacing w:val="-7"/>
        </w:rPr>
        <w:t xml:space="preserve"> </w:t>
      </w:r>
      <w:r>
        <w:t>Luật</w:t>
      </w:r>
      <w:r>
        <w:rPr>
          <w:spacing w:val="-6"/>
        </w:rPr>
        <w:t xml:space="preserve"> </w:t>
      </w:r>
      <w:r>
        <w:t>Thủ</w:t>
      </w:r>
      <w:r>
        <w:rPr>
          <w:spacing w:val="-6"/>
        </w:rPr>
        <w:t xml:space="preserve"> </w:t>
      </w:r>
      <w:r>
        <w:t>đô</w:t>
      </w:r>
      <w:r>
        <w:rPr>
          <w:spacing w:val="-6"/>
        </w:rPr>
        <w:t xml:space="preserve"> </w:t>
      </w:r>
      <w:r>
        <w:t>năm</w:t>
      </w:r>
      <w:r>
        <w:rPr>
          <w:spacing w:val="-11"/>
        </w:rPr>
        <w:t xml:space="preserve"> </w:t>
      </w:r>
      <w:r>
        <w:t>2024,</w:t>
      </w:r>
      <w:r>
        <w:rPr>
          <w:spacing w:val="-7"/>
        </w:rPr>
        <w:t xml:space="preserve"> </w:t>
      </w:r>
      <w:r>
        <w:t>Luật</w:t>
      </w:r>
      <w:r>
        <w:rPr>
          <w:spacing w:val="-6"/>
        </w:rPr>
        <w:t xml:space="preserve"> </w:t>
      </w:r>
      <w:r>
        <w:t>Thủ</w:t>
      </w:r>
      <w:r>
        <w:rPr>
          <w:spacing w:val="-6"/>
        </w:rPr>
        <w:t xml:space="preserve"> </w:t>
      </w:r>
      <w:r>
        <w:t>đô</w:t>
      </w:r>
      <w:r>
        <w:rPr>
          <w:spacing w:val="-6"/>
        </w:rPr>
        <w:t xml:space="preserve"> </w:t>
      </w:r>
      <w:r>
        <w:t>năm</w:t>
      </w:r>
      <w:r>
        <w:rPr>
          <w:spacing w:val="-11"/>
        </w:rPr>
        <w:t xml:space="preserve"> </w:t>
      </w:r>
      <w:r>
        <w:t>2026 đã kế thừa, bổ sung một số nội dung mới có tính đặc thù, nổi trội nhằm nâng cao hiệu quả các biện pháp hành chính, xử phạt vi phạm hành chính trong một số lĩnh vực nhằm đáp ứng tốt hơn yêu cầu thực tiễn bảo vệ an ninh, trật tự, an toàn xã hội, bảo vệ tài sản, tính mạng nhân dân. Cụ thể, trao quyền cho Thành phố:</w:t>
      </w:r>
    </w:p>
    <w:p w14:paraId="681F6251" w14:textId="77777777" w:rsidR="00F5458D" w:rsidRDefault="00000000" w:rsidP="00F86B57">
      <w:pPr>
        <w:pStyle w:val="ListParagraph"/>
        <w:numPr>
          <w:ilvl w:val="0"/>
          <w:numId w:val="19"/>
        </w:numPr>
        <w:tabs>
          <w:tab w:val="left" w:pos="735"/>
        </w:tabs>
        <w:ind w:right="133" w:firstLine="566"/>
        <w:rPr>
          <w:b/>
          <w:i/>
          <w:sz w:val="28"/>
        </w:rPr>
      </w:pPr>
      <w:r>
        <w:rPr>
          <w:b/>
          <w:i/>
          <w:sz w:val="28"/>
        </w:rPr>
        <w:t>Quy</w:t>
      </w:r>
      <w:r>
        <w:rPr>
          <w:b/>
          <w:i/>
          <w:spacing w:val="-1"/>
          <w:sz w:val="28"/>
        </w:rPr>
        <w:t xml:space="preserve"> </w:t>
      </w:r>
      <w:r>
        <w:rPr>
          <w:b/>
          <w:i/>
          <w:sz w:val="28"/>
        </w:rPr>
        <w:t>định</w:t>
      </w:r>
      <w:r>
        <w:rPr>
          <w:b/>
          <w:i/>
          <w:spacing w:val="-1"/>
          <w:sz w:val="28"/>
        </w:rPr>
        <w:t xml:space="preserve"> </w:t>
      </w:r>
      <w:r>
        <w:rPr>
          <w:b/>
          <w:i/>
          <w:sz w:val="28"/>
        </w:rPr>
        <w:t>biện</w:t>
      </w:r>
      <w:r>
        <w:rPr>
          <w:b/>
          <w:i/>
          <w:spacing w:val="-1"/>
          <w:sz w:val="28"/>
        </w:rPr>
        <w:t xml:space="preserve"> </w:t>
      </w:r>
      <w:r>
        <w:rPr>
          <w:b/>
          <w:i/>
          <w:sz w:val="28"/>
        </w:rPr>
        <w:t>pháp đặc</w:t>
      </w:r>
      <w:r>
        <w:rPr>
          <w:b/>
          <w:i/>
          <w:spacing w:val="-1"/>
          <w:sz w:val="28"/>
        </w:rPr>
        <w:t xml:space="preserve"> </w:t>
      </w:r>
      <w:r>
        <w:rPr>
          <w:b/>
          <w:i/>
          <w:sz w:val="28"/>
        </w:rPr>
        <w:t>thù</w:t>
      </w:r>
      <w:r>
        <w:rPr>
          <w:b/>
          <w:i/>
          <w:spacing w:val="-1"/>
          <w:sz w:val="28"/>
        </w:rPr>
        <w:t xml:space="preserve"> </w:t>
      </w:r>
      <w:r>
        <w:rPr>
          <w:b/>
          <w:i/>
          <w:sz w:val="28"/>
        </w:rPr>
        <w:t>khác,</w:t>
      </w:r>
      <w:r>
        <w:rPr>
          <w:b/>
          <w:i/>
          <w:spacing w:val="-1"/>
          <w:sz w:val="28"/>
        </w:rPr>
        <w:t xml:space="preserve"> </w:t>
      </w:r>
      <w:r>
        <w:rPr>
          <w:b/>
          <w:i/>
          <w:sz w:val="28"/>
        </w:rPr>
        <w:t xml:space="preserve">biện pháp hành chính cấp bách </w:t>
      </w:r>
      <w:r>
        <w:rPr>
          <w:i/>
          <w:sz w:val="28"/>
        </w:rPr>
        <w:t>(Khoản 4, 5 Điều 14)</w:t>
      </w:r>
    </w:p>
    <w:p w14:paraId="170BAEB8" w14:textId="77777777" w:rsidR="00F5458D" w:rsidRDefault="00000000" w:rsidP="00F86B57">
      <w:pPr>
        <w:pStyle w:val="BodyText"/>
        <w:spacing w:before="91"/>
        <w:ind w:right="132"/>
      </w:pPr>
      <w:r>
        <w:t>Luật</w:t>
      </w:r>
      <w:r>
        <w:rPr>
          <w:spacing w:val="-3"/>
        </w:rPr>
        <w:t xml:space="preserve"> </w:t>
      </w:r>
      <w:r>
        <w:t>cho</w:t>
      </w:r>
      <w:r>
        <w:rPr>
          <w:spacing w:val="-6"/>
        </w:rPr>
        <w:t xml:space="preserve"> </w:t>
      </w:r>
      <w:r>
        <w:t>phép</w:t>
      </w:r>
      <w:r>
        <w:rPr>
          <w:spacing w:val="-1"/>
        </w:rPr>
        <w:t xml:space="preserve"> </w:t>
      </w:r>
      <w:r>
        <w:t>HĐND</w:t>
      </w:r>
      <w:r>
        <w:rPr>
          <w:spacing w:val="-10"/>
        </w:rPr>
        <w:t xml:space="preserve"> </w:t>
      </w:r>
      <w:r>
        <w:t>Thành</w:t>
      </w:r>
      <w:r>
        <w:rPr>
          <w:spacing w:val="-6"/>
        </w:rPr>
        <w:t xml:space="preserve"> </w:t>
      </w:r>
      <w:r>
        <w:t>phố</w:t>
      </w:r>
      <w:r>
        <w:rPr>
          <w:spacing w:val="-3"/>
        </w:rPr>
        <w:t xml:space="preserve"> </w:t>
      </w:r>
      <w:r>
        <w:t>quy</w:t>
      </w:r>
      <w:r>
        <w:rPr>
          <w:spacing w:val="-8"/>
        </w:rPr>
        <w:t xml:space="preserve"> </w:t>
      </w:r>
      <w:r>
        <w:t>định</w:t>
      </w:r>
      <w:r>
        <w:rPr>
          <w:spacing w:val="-3"/>
        </w:rPr>
        <w:t xml:space="preserve"> </w:t>
      </w:r>
      <w:r>
        <w:t>biện</w:t>
      </w:r>
      <w:r>
        <w:rPr>
          <w:spacing w:val="-6"/>
        </w:rPr>
        <w:t xml:space="preserve"> </w:t>
      </w:r>
      <w:r>
        <w:t>pháp</w:t>
      </w:r>
      <w:r>
        <w:rPr>
          <w:spacing w:val="-6"/>
        </w:rPr>
        <w:t xml:space="preserve"> </w:t>
      </w:r>
      <w:r>
        <w:t>đặc</w:t>
      </w:r>
      <w:r>
        <w:rPr>
          <w:spacing w:val="-4"/>
        </w:rPr>
        <w:t xml:space="preserve"> </w:t>
      </w:r>
      <w:r>
        <w:t>thù</w:t>
      </w:r>
      <w:r>
        <w:rPr>
          <w:spacing w:val="-4"/>
        </w:rPr>
        <w:t xml:space="preserve"> </w:t>
      </w:r>
      <w:r>
        <w:t>khác</w:t>
      </w:r>
      <w:r>
        <w:rPr>
          <w:spacing w:val="-4"/>
        </w:rPr>
        <w:t xml:space="preserve"> </w:t>
      </w:r>
      <w:r>
        <w:t>về</w:t>
      </w:r>
      <w:r>
        <w:rPr>
          <w:spacing w:val="-4"/>
        </w:rPr>
        <w:t xml:space="preserve"> </w:t>
      </w:r>
      <w:r>
        <w:t>bảo</w:t>
      </w:r>
      <w:r>
        <w:rPr>
          <w:spacing w:val="-4"/>
        </w:rPr>
        <w:t xml:space="preserve"> </w:t>
      </w:r>
      <w:r>
        <w:t>đảm trật tự, an toàn xã hội, bảo vệ môi trường, biện pháp hành chính cấp bách phù hợp với yêu cầu bảo vệ Thủ đô, bảo đảm hiệu lực quản lý đô thị, hài hòa giữa yêu cầu giữ vững an ninh, trật tự xã hội với bảo vệ quyền, lợi ích hợp pháp của tổ chức, cá nhân. Chủ tịch UBND</w:t>
      </w:r>
      <w:r>
        <w:rPr>
          <w:spacing w:val="-5"/>
        </w:rPr>
        <w:t xml:space="preserve"> </w:t>
      </w:r>
      <w:r>
        <w:t>Thành phố, Chủ tịch UBND</w:t>
      </w:r>
      <w:r>
        <w:rPr>
          <w:spacing w:val="-1"/>
        </w:rPr>
        <w:t xml:space="preserve"> </w:t>
      </w:r>
      <w:r>
        <w:t>cấp xã quyết định áp dụng biện pháp trong trường hợp này.</w:t>
      </w:r>
    </w:p>
    <w:p w14:paraId="363A94E6" w14:textId="77777777" w:rsidR="00F5458D" w:rsidRDefault="00000000" w:rsidP="00F86B57">
      <w:pPr>
        <w:pStyle w:val="ListParagraph"/>
        <w:numPr>
          <w:ilvl w:val="0"/>
          <w:numId w:val="19"/>
        </w:numPr>
        <w:tabs>
          <w:tab w:val="left" w:pos="752"/>
        </w:tabs>
        <w:spacing w:before="101" w:line="235" w:lineRule="auto"/>
        <w:ind w:right="135" w:firstLine="566"/>
        <w:rPr>
          <w:b/>
          <w:i/>
          <w:sz w:val="28"/>
        </w:rPr>
      </w:pPr>
      <w:r>
        <w:rPr>
          <w:b/>
          <w:i/>
          <w:sz w:val="28"/>
        </w:rPr>
        <w:t xml:space="preserve">Quy định về chức danh, thẩm quyền xử lý vi phạm hành chính khác với quy định hiện hành </w:t>
      </w:r>
      <w:r>
        <w:rPr>
          <w:i/>
          <w:sz w:val="28"/>
        </w:rPr>
        <w:t>(điểm a Khoản 1 Điều 14)</w:t>
      </w:r>
    </w:p>
    <w:p w14:paraId="006EFD0C" w14:textId="77777777" w:rsidR="00F5458D" w:rsidRDefault="00000000" w:rsidP="00F86B57">
      <w:pPr>
        <w:pStyle w:val="BodyText"/>
        <w:spacing w:before="91"/>
        <w:ind w:right="130"/>
      </w:pPr>
      <w:r>
        <w:t xml:space="preserve">Luật cho phép HĐND Thành phố quy định chức danh, thẩm quyền xử phạt vi </w:t>
      </w:r>
      <w:r>
        <w:rPr>
          <w:spacing w:val="-2"/>
        </w:rPr>
        <w:t>phạm</w:t>
      </w:r>
      <w:r>
        <w:rPr>
          <w:spacing w:val="-17"/>
        </w:rPr>
        <w:t xml:space="preserve"> </w:t>
      </w:r>
      <w:r>
        <w:rPr>
          <w:spacing w:val="-2"/>
        </w:rPr>
        <w:t>hành</w:t>
      </w:r>
      <w:r>
        <w:rPr>
          <w:spacing w:val="-11"/>
        </w:rPr>
        <w:t xml:space="preserve"> </w:t>
      </w:r>
      <w:r>
        <w:rPr>
          <w:spacing w:val="-2"/>
        </w:rPr>
        <w:t>chính</w:t>
      </w:r>
      <w:r>
        <w:rPr>
          <w:spacing w:val="-11"/>
        </w:rPr>
        <w:t xml:space="preserve"> </w:t>
      </w:r>
      <w:r>
        <w:rPr>
          <w:spacing w:val="-2"/>
        </w:rPr>
        <w:t>khác</w:t>
      </w:r>
      <w:r>
        <w:rPr>
          <w:spacing w:val="-12"/>
        </w:rPr>
        <w:t xml:space="preserve"> </w:t>
      </w:r>
      <w:r>
        <w:rPr>
          <w:spacing w:val="-2"/>
        </w:rPr>
        <w:t>với</w:t>
      </w:r>
      <w:r>
        <w:rPr>
          <w:spacing w:val="-10"/>
        </w:rPr>
        <w:t xml:space="preserve"> </w:t>
      </w:r>
      <w:r>
        <w:rPr>
          <w:spacing w:val="-2"/>
        </w:rPr>
        <w:t>quy</w:t>
      </w:r>
      <w:r>
        <w:rPr>
          <w:spacing w:val="-13"/>
        </w:rPr>
        <w:t xml:space="preserve"> </w:t>
      </w:r>
      <w:r>
        <w:rPr>
          <w:spacing w:val="-2"/>
        </w:rPr>
        <w:t>định</w:t>
      </w:r>
      <w:r>
        <w:rPr>
          <w:spacing w:val="-11"/>
        </w:rPr>
        <w:t xml:space="preserve"> </w:t>
      </w:r>
      <w:r>
        <w:rPr>
          <w:spacing w:val="-2"/>
        </w:rPr>
        <w:t>của</w:t>
      </w:r>
      <w:r>
        <w:rPr>
          <w:spacing w:val="-12"/>
        </w:rPr>
        <w:t xml:space="preserve"> </w:t>
      </w:r>
      <w:r>
        <w:rPr>
          <w:spacing w:val="-2"/>
        </w:rPr>
        <w:t>pháp</w:t>
      </w:r>
      <w:r>
        <w:rPr>
          <w:spacing w:val="-12"/>
        </w:rPr>
        <w:t xml:space="preserve"> </w:t>
      </w:r>
      <w:r>
        <w:rPr>
          <w:spacing w:val="-2"/>
        </w:rPr>
        <w:t>luật</w:t>
      </w:r>
      <w:r>
        <w:rPr>
          <w:spacing w:val="-10"/>
        </w:rPr>
        <w:t xml:space="preserve"> </w:t>
      </w:r>
      <w:r>
        <w:rPr>
          <w:spacing w:val="-2"/>
        </w:rPr>
        <w:t>về</w:t>
      </w:r>
      <w:r>
        <w:rPr>
          <w:spacing w:val="-12"/>
        </w:rPr>
        <w:t xml:space="preserve"> </w:t>
      </w:r>
      <w:r>
        <w:rPr>
          <w:spacing w:val="-2"/>
        </w:rPr>
        <w:t>xử</w:t>
      </w:r>
      <w:r>
        <w:rPr>
          <w:spacing w:val="-13"/>
        </w:rPr>
        <w:t xml:space="preserve"> </w:t>
      </w:r>
      <w:r>
        <w:rPr>
          <w:spacing w:val="-2"/>
        </w:rPr>
        <w:t>lý</w:t>
      </w:r>
      <w:r>
        <w:rPr>
          <w:spacing w:val="-11"/>
        </w:rPr>
        <w:t xml:space="preserve"> </w:t>
      </w:r>
      <w:r>
        <w:rPr>
          <w:spacing w:val="-2"/>
        </w:rPr>
        <w:t>vi</w:t>
      </w:r>
      <w:r>
        <w:rPr>
          <w:spacing w:val="-10"/>
        </w:rPr>
        <w:t xml:space="preserve"> </w:t>
      </w:r>
      <w:r>
        <w:rPr>
          <w:spacing w:val="-2"/>
        </w:rPr>
        <w:t>phạm</w:t>
      </w:r>
      <w:r>
        <w:rPr>
          <w:spacing w:val="-14"/>
        </w:rPr>
        <w:t xml:space="preserve"> </w:t>
      </w:r>
      <w:r>
        <w:rPr>
          <w:spacing w:val="-2"/>
        </w:rPr>
        <w:t>hành</w:t>
      </w:r>
      <w:r>
        <w:rPr>
          <w:spacing w:val="-11"/>
        </w:rPr>
        <w:t xml:space="preserve"> </w:t>
      </w:r>
      <w:r>
        <w:rPr>
          <w:spacing w:val="-2"/>
        </w:rPr>
        <w:t>chính;</w:t>
      </w:r>
      <w:r>
        <w:rPr>
          <w:spacing w:val="-10"/>
        </w:rPr>
        <w:t xml:space="preserve"> </w:t>
      </w:r>
      <w:r>
        <w:rPr>
          <w:spacing w:val="-2"/>
        </w:rPr>
        <w:t>chính</w:t>
      </w:r>
    </w:p>
    <w:p w14:paraId="3CEE5F65" w14:textId="77777777" w:rsidR="00F5458D" w:rsidRDefault="00000000" w:rsidP="00F86B57">
      <w:pPr>
        <w:pStyle w:val="BodyText"/>
        <w:spacing w:before="14"/>
        <w:ind w:left="0" w:right="0" w:firstLine="0"/>
        <w:jc w:val="left"/>
        <w:rPr>
          <w:sz w:val="20"/>
        </w:rPr>
      </w:pPr>
      <w:r>
        <w:rPr>
          <w:noProof/>
          <w:sz w:val="20"/>
        </w:rPr>
        <mc:AlternateContent>
          <mc:Choice Requires="wps">
            <w:drawing>
              <wp:anchor distT="0" distB="0" distL="0" distR="0" simplePos="0" relativeHeight="251662848" behindDoc="1" locked="0" layoutInCell="1" allowOverlap="1" wp14:anchorId="18F4B2AE" wp14:editId="7E776AEA">
                <wp:simplePos x="0" y="0"/>
                <wp:positionH relativeFrom="page">
                  <wp:posOffset>1080820</wp:posOffset>
                </wp:positionH>
                <wp:positionV relativeFrom="paragraph">
                  <wp:posOffset>170526</wp:posOffset>
                </wp:positionV>
                <wp:extent cx="1829435" cy="10795"/>
                <wp:effectExtent l="0" t="0" r="0" b="0"/>
                <wp:wrapTopAndBottom/>
                <wp:docPr id="14" name="Graphic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8"/>
                              </a:lnTo>
                              <a:lnTo>
                                <a:pt x="1829054" y="10668"/>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46E1531" id="Graphic 14" o:spid="_x0000_s1026" style="position:absolute;margin-left:85.1pt;margin-top:13.45pt;width:144.05pt;height:.85pt;z-index:-251653632;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" path="m1829054,l,,,10668r1829054,l1829054,xe" fillcolor="black" stroked="f">
                <v:path arrowok="t"/>
                <w10:wrap type="topAndBottom" anchorx="page"/>
              </v:shape>
            </w:pict>
          </mc:Fallback>
        </mc:AlternateContent>
      </w:r>
    </w:p>
    <w:p w14:paraId="1FCE7BB6" w14:textId="77777777" w:rsidR="00F5458D" w:rsidRDefault="00000000" w:rsidP="00F86B57">
      <w:pPr>
        <w:spacing w:before="103" w:line="278" w:lineRule="auto"/>
        <w:ind w:left="2"/>
        <w:rPr>
          <w:sz w:val="20"/>
        </w:rPr>
      </w:pPr>
      <w:r>
        <w:rPr>
          <w:sz w:val="20"/>
          <w:vertAlign w:val="superscript"/>
        </w:rPr>
        <w:t>9</w:t>
      </w:r>
      <w:r>
        <w:rPr>
          <w:spacing w:val="-8"/>
          <w:sz w:val="20"/>
        </w:rPr>
        <w:t xml:space="preserve"> </w:t>
      </w:r>
      <w:r>
        <w:rPr>
          <w:sz w:val="20"/>
        </w:rPr>
        <w:t>Theo</w:t>
      </w:r>
      <w:r>
        <w:rPr>
          <w:spacing w:val="-3"/>
          <w:sz w:val="20"/>
        </w:rPr>
        <w:t xml:space="preserve"> </w:t>
      </w:r>
      <w:r>
        <w:rPr>
          <w:sz w:val="20"/>
        </w:rPr>
        <w:t>khoản</w:t>
      </w:r>
      <w:r>
        <w:rPr>
          <w:spacing w:val="-6"/>
          <w:sz w:val="20"/>
        </w:rPr>
        <w:t xml:space="preserve"> </w:t>
      </w:r>
      <w:r>
        <w:rPr>
          <w:sz w:val="20"/>
        </w:rPr>
        <w:t>3</w:t>
      </w:r>
      <w:r>
        <w:rPr>
          <w:spacing w:val="-3"/>
          <w:sz w:val="20"/>
        </w:rPr>
        <w:t xml:space="preserve"> </w:t>
      </w:r>
      <w:r>
        <w:rPr>
          <w:sz w:val="20"/>
        </w:rPr>
        <w:t>Điều</w:t>
      </w:r>
      <w:r>
        <w:rPr>
          <w:spacing w:val="-6"/>
          <w:sz w:val="20"/>
        </w:rPr>
        <w:t xml:space="preserve"> </w:t>
      </w:r>
      <w:r>
        <w:rPr>
          <w:sz w:val="20"/>
        </w:rPr>
        <w:t>3</w:t>
      </w:r>
      <w:r>
        <w:rPr>
          <w:spacing w:val="-3"/>
          <w:sz w:val="20"/>
        </w:rPr>
        <w:t xml:space="preserve"> </w:t>
      </w:r>
      <w:r>
        <w:rPr>
          <w:sz w:val="20"/>
        </w:rPr>
        <w:t>Luật</w:t>
      </w:r>
      <w:r>
        <w:rPr>
          <w:spacing w:val="-7"/>
          <w:sz w:val="20"/>
        </w:rPr>
        <w:t xml:space="preserve"> </w:t>
      </w:r>
      <w:r>
        <w:rPr>
          <w:sz w:val="20"/>
        </w:rPr>
        <w:t>Thủ</w:t>
      </w:r>
      <w:r>
        <w:rPr>
          <w:spacing w:val="-6"/>
          <w:sz w:val="20"/>
        </w:rPr>
        <w:t xml:space="preserve"> </w:t>
      </w:r>
      <w:r>
        <w:rPr>
          <w:sz w:val="20"/>
        </w:rPr>
        <w:t>đô</w:t>
      </w:r>
      <w:r>
        <w:rPr>
          <w:spacing w:val="-3"/>
          <w:sz w:val="20"/>
        </w:rPr>
        <w:t xml:space="preserve"> </w:t>
      </w:r>
      <w:r>
        <w:rPr>
          <w:sz w:val="20"/>
        </w:rPr>
        <w:t>năm</w:t>
      </w:r>
      <w:r>
        <w:rPr>
          <w:spacing w:val="-7"/>
          <w:sz w:val="20"/>
        </w:rPr>
        <w:t xml:space="preserve"> </w:t>
      </w:r>
      <w:r>
        <w:rPr>
          <w:sz w:val="20"/>
        </w:rPr>
        <w:t>2026:</w:t>
      </w:r>
      <w:r>
        <w:rPr>
          <w:spacing w:val="-3"/>
          <w:sz w:val="20"/>
        </w:rPr>
        <w:t xml:space="preserve"> </w:t>
      </w:r>
      <w:r>
        <w:rPr>
          <w:sz w:val="20"/>
        </w:rPr>
        <w:t>“</w:t>
      </w:r>
      <w:r>
        <w:rPr>
          <w:i/>
          <w:sz w:val="20"/>
        </w:rPr>
        <w:t>Vùng</w:t>
      </w:r>
      <w:r>
        <w:rPr>
          <w:i/>
          <w:spacing w:val="-3"/>
          <w:sz w:val="20"/>
        </w:rPr>
        <w:t xml:space="preserve"> </w:t>
      </w:r>
      <w:r>
        <w:rPr>
          <w:i/>
          <w:sz w:val="20"/>
        </w:rPr>
        <w:t>Thủ</w:t>
      </w:r>
      <w:r>
        <w:rPr>
          <w:i/>
          <w:spacing w:val="-3"/>
          <w:sz w:val="20"/>
        </w:rPr>
        <w:t xml:space="preserve"> </w:t>
      </w:r>
      <w:r>
        <w:rPr>
          <w:i/>
          <w:sz w:val="20"/>
        </w:rPr>
        <w:t>đô</w:t>
      </w:r>
      <w:r>
        <w:rPr>
          <w:i/>
          <w:spacing w:val="-6"/>
          <w:sz w:val="20"/>
        </w:rPr>
        <w:t xml:space="preserve"> </w:t>
      </w:r>
      <w:r>
        <w:rPr>
          <w:sz w:val="20"/>
        </w:rPr>
        <w:t>là</w:t>
      </w:r>
      <w:r>
        <w:rPr>
          <w:spacing w:val="-4"/>
          <w:sz w:val="20"/>
        </w:rPr>
        <w:t xml:space="preserve"> </w:t>
      </w:r>
      <w:r>
        <w:rPr>
          <w:sz w:val="20"/>
        </w:rPr>
        <w:t>khu</w:t>
      </w:r>
      <w:r>
        <w:rPr>
          <w:spacing w:val="-3"/>
          <w:sz w:val="20"/>
        </w:rPr>
        <w:t xml:space="preserve"> </w:t>
      </w:r>
      <w:r>
        <w:rPr>
          <w:sz w:val="20"/>
        </w:rPr>
        <w:t>vực</w:t>
      </w:r>
      <w:r>
        <w:rPr>
          <w:spacing w:val="-4"/>
          <w:sz w:val="20"/>
        </w:rPr>
        <w:t xml:space="preserve"> </w:t>
      </w:r>
      <w:r>
        <w:rPr>
          <w:sz w:val="20"/>
        </w:rPr>
        <w:t>liên</w:t>
      </w:r>
      <w:r>
        <w:rPr>
          <w:spacing w:val="-6"/>
          <w:sz w:val="20"/>
        </w:rPr>
        <w:t xml:space="preserve"> </w:t>
      </w:r>
      <w:r>
        <w:rPr>
          <w:sz w:val="20"/>
        </w:rPr>
        <w:t>kết</w:t>
      </w:r>
      <w:r>
        <w:rPr>
          <w:spacing w:val="-5"/>
          <w:sz w:val="20"/>
        </w:rPr>
        <w:t xml:space="preserve"> </w:t>
      </w:r>
      <w:r>
        <w:rPr>
          <w:sz w:val="20"/>
        </w:rPr>
        <w:t>phát</w:t>
      </w:r>
      <w:r>
        <w:rPr>
          <w:spacing w:val="-4"/>
          <w:sz w:val="20"/>
        </w:rPr>
        <w:t xml:space="preserve"> </w:t>
      </w:r>
      <w:r>
        <w:rPr>
          <w:sz w:val="20"/>
        </w:rPr>
        <w:t>triển</w:t>
      </w:r>
      <w:r>
        <w:rPr>
          <w:spacing w:val="-3"/>
          <w:sz w:val="20"/>
        </w:rPr>
        <w:t xml:space="preserve"> </w:t>
      </w:r>
      <w:r>
        <w:rPr>
          <w:sz w:val="20"/>
        </w:rPr>
        <w:t>kinh</w:t>
      </w:r>
      <w:r>
        <w:rPr>
          <w:spacing w:val="-6"/>
          <w:sz w:val="20"/>
        </w:rPr>
        <w:t xml:space="preserve"> </w:t>
      </w:r>
      <w:r>
        <w:rPr>
          <w:sz w:val="20"/>
        </w:rPr>
        <w:t>tế</w:t>
      </w:r>
      <w:r>
        <w:rPr>
          <w:spacing w:val="-2"/>
          <w:sz w:val="20"/>
        </w:rPr>
        <w:t xml:space="preserve"> </w:t>
      </w:r>
      <w:r>
        <w:rPr>
          <w:sz w:val="20"/>
        </w:rPr>
        <w:t>-</w:t>
      </w:r>
      <w:r>
        <w:rPr>
          <w:spacing w:val="-4"/>
          <w:sz w:val="20"/>
        </w:rPr>
        <w:t xml:space="preserve"> </w:t>
      </w:r>
      <w:r>
        <w:rPr>
          <w:sz w:val="20"/>
        </w:rPr>
        <w:t>xã</w:t>
      </w:r>
      <w:r>
        <w:rPr>
          <w:spacing w:val="-4"/>
          <w:sz w:val="20"/>
        </w:rPr>
        <w:t xml:space="preserve"> </w:t>
      </w:r>
      <w:r>
        <w:rPr>
          <w:sz w:val="20"/>
        </w:rPr>
        <w:t>hội</w:t>
      </w:r>
      <w:r>
        <w:rPr>
          <w:spacing w:val="-3"/>
          <w:sz w:val="20"/>
        </w:rPr>
        <w:t xml:space="preserve"> </w:t>
      </w:r>
      <w:r>
        <w:rPr>
          <w:sz w:val="20"/>
        </w:rPr>
        <w:t>gồm</w:t>
      </w:r>
      <w:r>
        <w:rPr>
          <w:spacing w:val="-7"/>
          <w:sz w:val="20"/>
        </w:rPr>
        <w:t xml:space="preserve"> </w:t>
      </w:r>
      <w:r>
        <w:rPr>
          <w:sz w:val="20"/>
        </w:rPr>
        <w:t>thành phố Hà Nội và các đơn vị hành chính cấp tỉnh có địa giới hành chính liền kề với thành phố Hà Nội”.</w:t>
      </w:r>
    </w:p>
    <w:p w14:paraId="4F6CC823" w14:textId="77777777" w:rsidR="00F5458D" w:rsidRDefault="00F5458D" w:rsidP="00F86B57">
      <w:pPr>
        <w:spacing w:line="278" w:lineRule="auto"/>
        <w:rPr>
          <w:sz w:val="20"/>
        </w:rPr>
        <w:sectPr w:rsidR="00F5458D">
          <w:pgSz w:w="11910" w:h="16840"/>
          <w:pgMar w:top="1020" w:right="708" w:bottom="280" w:left="1700" w:header="331" w:footer="0" w:gutter="0"/>
          <w:cols w:space="720"/>
        </w:sectPr>
      </w:pPr>
    </w:p>
    <w:p w14:paraId="1B46CA72" w14:textId="77777777" w:rsidR="00F5458D" w:rsidRDefault="00000000" w:rsidP="00F86B57">
      <w:pPr>
        <w:pStyle w:val="BodyText"/>
        <w:spacing w:before="89" w:line="242" w:lineRule="auto"/>
        <w:ind w:right="133" w:firstLine="0"/>
      </w:pPr>
      <w:r>
        <w:lastRenderedPageBreak/>
        <w:t>sách đầu tư</w:t>
      </w:r>
      <w:r>
        <w:rPr>
          <w:spacing w:val="-2"/>
        </w:rPr>
        <w:t xml:space="preserve"> </w:t>
      </w:r>
      <w:r>
        <w:t>nguồn lực</w:t>
      </w:r>
      <w:r>
        <w:rPr>
          <w:spacing w:val="-1"/>
        </w:rPr>
        <w:t xml:space="preserve"> </w:t>
      </w:r>
      <w:r>
        <w:t>để</w:t>
      </w:r>
      <w:r>
        <w:rPr>
          <w:spacing w:val="-1"/>
        </w:rPr>
        <w:t xml:space="preserve"> </w:t>
      </w:r>
      <w:r>
        <w:t>bảo đảm</w:t>
      </w:r>
      <w:r>
        <w:rPr>
          <w:spacing w:val="-4"/>
        </w:rPr>
        <w:t xml:space="preserve"> </w:t>
      </w:r>
      <w:r>
        <w:t>quản lý</w:t>
      </w:r>
      <w:r>
        <w:rPr>
          <w:spacing w:val="-2"/>
        </w:rPr>
        <w:t xml:space="preserve"> </w:t>
      </w:r>
      <w:r>
        <w:t>nhà</w:t>
      </w:r>
      <w:r>
        <w:rPr>
          <w:spacing w:val="-1"/>
        </w:rPr>
        <w:t xml:space="preserve"> </w:t>
      </w:r>
      <w:r>
        <w:t>nước</w:t>
      </w:r>
      <w:r>
        <w:rPr>
          <w:spacing w:val="-1"/>
        </w:rPr>
        <w:t xml:space="preserve"> </w:t>
      </w:r>
      <w:r>
        <w:t>tập trung,</w:t>
      </w:r>
      <w:r>
        <w:rPr>
          <w:spacing w:val="-2"/>
        </w:rPr>
        <w:t xml:space="preserve"> </w:t>
      </w:r>
      <w:r>
        <w:t>thống nhất,</w:t>
      </w:r>
      <w:r>
        <w:rPr>
          <w:spacing w:val="-2"/>
        </w:rPr>
        <w:t xml:space="preserve"> </w:t>
      </w:r>
      <w:r>
        <w:t>hiệu quả trong lĩnh</w:t>
      </w:r>
      <w:r>
        <w:rPr>
          <w:spacing w:val="-2"/>
        </w:rPr>
        <w:t xml:space="preserve"> </w:t>
      </w:r>
      <w:r>
        <w:t>vực</w:t>
      </w:r>
      <w:r>
        <w:rPr>
          <w:spacing w:val="-1"/>
        </w:rPr>
        <w:t xml:space="preserve"> </w:t>
      </w:r>
      <w:r>
        <w:t>an toàn</w:t>
      </w:r>
      <w:r>
        <w:rPr>
          <w:spacing w:val="-2"/>
        </w:rPr>
        <w:t xml:space="preserve"> </w:t>
      </w:r>
      <w:r>
        <w:t>thực</w:t>
      </w:r>
      <w:r>
        <w:rPr>
          <w:spacing w:val="-1"/>
        </w:rPr>
        <w:t xml:space="preserve"> </w:t>
      </w:r>
      <w:r>
        <w:t>phẩm, trật tự</w:t>
      </w:r>
      <w:r>
        <w:rPr>
          <w:spacing w:val="-2"/>
        </w:rPr>
        <w:t xml:space="preserve"> </w:t>
      </w:r>
      <w:r>
        <w:t>đô thị của</w:t>
      </w:r>
      <w:r>
        <w:rPr>
          <w:spacing w:val="-1"/>
        </w:rPr>
        <w:t xml:space="preserve"> </w:t>
      </w:r>
      <w:r>
        <w:t>Thành</w:t>
      </w:r>
      <w:r>
        <w:rPr>
          <w:spacing w:val="-2"/>
        </w:rPr>
        <w:t xml:space="preserve"> </w:t>
      </w:r>
      <w:r>
        <w:t>phố.</w:t>
      </w:r>
    </w:p>
    <w:p w14:paraId="05D14831" w14:textId="77777777" w:rsidR="00F5458D" w:rsidRDefault="00000000" w:rsidP="00F86B57">
      <w:pPr>
        <w:pStyle w:val="ListParagraph"/>
        <w:numPr>
          <w:ilvl w:val="0"/>
          <w:numId w:val="19"/>
        </w:numPr>
        <w:tabs>
          <w:tab w:val="left" w:pos="735"/>
        </w:tabs>
        <w:spacing w:before="97" w:line="235" w:lineRule="auto"/>
        <w:ind w:right="137" w:firstLine="566"/>
        <w:rPr>
          <w:b/>
          <w:i/>
          <w:sz w:val="28"/>
        </w:rPr>
      </w:pPr>
      <w:r>
        <w:rPr>
          <w:b/>
          <w:i/>
          <w:sz w:val="28"/>
        </w:rPr>
        <w:t xml:space="preserve">Quy định nâng mức xử phạt vi phạm hành chính cao hơn so với quy định hiện hành </w:t>
      </w:r>
      <w:r>
        <w:rPr>
          <w:i/>
          <w:sz w:val="28"/>
        </w:rPr>
        <w:t>(điểm b Khoản 1 Điều 14)</w:t>
      </w:r>
    </w:p>
    <w:p w14:paraId="48CB2BEF" w14:textId="77777777" w:rsidR="00F5458D" w:rsidRDefault="00000000" w:rsidP="00F86B57">
      <w:pPr>
        <w:pStyle w:val="BodyText"/>
        <w:spacing w:before="91"/>
        <w:ind w:right="133" w:firstLine="719"/>
      </w:pPr>
      <w:r>
        <w:t>Luật</w:t>
      </w:r>
      <w:r>
        <w:rPr>
          <w:spacing w:val="-2"/>
        </w:rPr>
        <w:t xml:space="preserve"> </w:t>
      </w:r>
      <w:r>
        <w:t>Thủ đô năm</w:t>
      </w:r>
      <w:r>
        <w:rPr>
          <w:spacing w:val="-1"/>
        </w:rPr>
        <w:t xml:space="preserve"> </w:t>
      </w:r>
      <w:r>
        <w:t>2026 tiếp tục kế thừa Luật</w:t>
      </w:r>
      <w:r>
        <w:rPr>
          <w:spacing w:val="-2"/>
        </w:rPr>
        <w:t xml:space="preserve"> </w:t>
      </w:r>
      <w:r>
        <w:t>Thủ đô năm</w:t>
      </w:r>
      <w:r>
        <w:rPr>
          <w:spacing w:val="-1"/>
        </w:rPr>
        <w:t xml:space="preserve"> </w:t>
      </w:r>
      <w:r>
        <w:t>2024 nâng mức xử phạt</w:t>
      </w:r>
      <w:r>
        <w:rPr>
          <w:spacing w:val="-7"/>
        </w:rPr>
        <w:t xml:space="preserve"> </w:t>
      </w:r>
      <w:r>
        <w:t>vi</w:t>
      </w:r>
      <w:r>
        <w:rPr>
          <w:spacing w:val="-7"/>
        </w:rPr>
        <w:t xml:space="preserve"> </w:t>
      </w:r>
      <w:r>
        <w:t>phạm</w:t>
      </w:r>
      <w:r>
        <w:rPr>
          <w:spacing w:val="-13"/>
        </w:rPr>
        <w:t xml:space="preserve"> </w:t>
      </w:r>
      <w:r>
        <w:t>hành</w:t>
      </w:r>
      <w:r>
        <w:rPr>
          <w:spacing w:val="-7"/>
        </w:rPr>
        <w:t xml:space="preserve"> </w:t>
      </w:r>
      <w:r>
        <w:t>chính</w:t>
      </w:r>
      <w:r>
        <w:rPr>
          <w:spacing w:val="-7"/>
        </w:rPr>
        <w:t xml:space="preserve"> </w:t>
      </w:r>
      <w:r>
        <w:t>tại</w:t>
      </w:r>
      <w:r>
        <w:rPr>
          <w:spacing w:val="-7"/>
        </w:rPr>
        <w:t xml:space="preserve"> </w:t>
      </w:r>
      <w:r>
        <w:t>9</w:t>
      </w:r>
      <w:r>
        <w:rPr>
          <w:spacing w:val="-10"/>
        </w:rPr>
        <w:t xml:space="preserve"> </w:t>
      </w:r>
      <w:r>
        <w:t>lĩnh</w:t>
      </w:r>
      <w:r>
        <w:rPr>
          <w:spacing w:val="-10"/>
        </w:rPr>
        <w:t xml:space="preserve"> </w:t>
      </w:r>
      <w:r>
        <w:t>vực</w:t>
      </w:r>
      <w:r>
        <w:rPr>
          <w:spacing w:val="-8"/>
        </w:rPr>
        <w:t xml:space="preserve"> </w:t>
      </w:r>
      <w:r>
        <w:t>văn</w:t>
      </w:r>
      <w:r>
        <w:rPr>
          <w:spacing w:val="-10"/>
        </w:rPr>
        <w:t xml:space="preserve"> </w:t>
      </w:r>
      <w:r>
        <w:t>hóa,</w:t>
      </w:r>
      <w:r>
        <w:rPr>
          <w:spacing w:val="-8"/>
        </w:rPr>
        <w:t xml:space="preserve"> </w:t>
      </w:r>
      <w:r>
        <w:t>quảng</w:t>
      </w:r>
      <w:r>
        <w:rPr>
          <w:spacing w:val="-7"/>
        </w:rPr>
        <w:t xml:space="preserve"> </w:t>
      </w:r>
      <w:r>
        <w:t>cáo,</w:t>
      </w:r>
      <w:r>
        <w:rPr>
          <w:spacing w:val="-9"/>
        </w:rPr>
        <w:t xml:space="preserve"> </w:t>
      </w:r>
      <w:r>
        <w:t>đất</w:t>
      </w:r>
      <w:r>
        <w:rPr>
          <w:spacing w:val="-7"/>
        </w:rPr>
        <w:t xml:space="preserve"> </w:t>
      </w:r>
      <w:r>
        <w:t>đai,</w:t>
      </w:r>
      <w:r>
        <w:rPr>
          <w:spacing w:val="-9"/>
        </w:rPr>
        <w:t xml:space="preserve"> </w:t>
      </w:r>
      <w:r>
        <w:t>xây</w:t>
      </w:r>
      <w:r>
        <w:rPr>
          <w:spacing w:val="-12"/>
        </w:rPr>
        <w:t xml:space="preserve"> </w:t>
      </w:r>
      <w:r>
        <w:t>dựng,</w:t>
      </w:r>
      <w:r>
        <w:rPr>
          <w:spacing w:val="-9"/>
        </w:rPr>
        <w:t xml:space="preserve"> </w:t>
      </w:r>
      <w:r>
        <w:t>phòng cháy, chữa cháy, an toàn thực phẩm, giao thông đường bộ, bảo vệ môi trường, an ninh, trật tự, an toàn xã hội với phạm vi áp dụng toàn Thành phố. Theo đó, HĐND Thành</w:t>
      </w:r>
      <w:r>
        <w:rPr>
          <w:spacing w:val="-12"/>
        </w:rPr>
        <w:t xml:space="preserve"> </w:t>
      </w:r>
      <w:r>
        <w:t>phố</w:t>
      </w:r>
      <w:r>
        <w:rPr>
          <w:spacing w:val="-9"/>
        </w:rPr>
        <w:t xml:space="preserve"> </w:t>
      </w:r>
      <w:r>
        <w:t>quy</w:t>
      </w:r>
      <w:r>
        <w:rPr>
          <w:spacing w:val="-13"/>
        </w:rPr>
        <w:t xml:space="preserve"> </w:t>
      </w:r>
      <w:r>
        <w:t>định</w:t>
      </w:r>
      <w:r>
        <w:rPr>
          <w:spacing w:val="-12"/>
        </w:rPr>
        <w:t xml:space="preserve"> </w:t>
      </w:r>
      <w:r>
        <w:t>mức</w:t>
      </w:r>
      <w:r>
        <w:rPr>
          <w:spacing w:val="-9"/>
        </w:rPr>
        <w:t xml:space="preserve"> </w:t>
      </w:r>
      <w:r>
        <w:t>tiền</w:t>
      </w:r>
      <w:r>
        <w:rPr>
          <w:spacing w:val="-8"/>
        </w:rPr>
        <w:t xml:space="preserve"> </w:t>
      </w:r>
      <w:r>
        <w:t>phạt</w:t>
      </w:r>
      <w:r>
        <w:rPr>
          <w:spacing w:val="-8"/>
        </w:rPr>
        <w:t xml:space="preserve"> </w:t>
      </w:r>
      <w:r>
        <w:t>vi</w:t>
      </w:r>
      <w:r>
        <w:rPr>
          <w:spacing w:val="-8"/>
        </w:rPr>
        <w:t xml:space="preserve"> </w:t>
      </w:r>
      <w:r>
        <w:t>phạm</w:t>
      </w:r>
      <w:r>
        <w:rPr>
          <w:spacing w:val="-12"/>
        </w:rPr>
        <w:t xml:space="preserve"> </w:t>
      </w:r>
      <w:r>
        <w:t>hành</w:t>
      </w:r>
      <w:r>
        <w:rPr>
          <w:spacing w:val="-8"/>
        </w:rPr>
        <w:t xml:space="preserve"> </w:t>
      </w:r>
      <w:r>
        <w:t>chính</w:t>
      </w:r>
      <w:r>
        <w:rPr>
          <w:spacing w:val="-10"/>
        </w:rPr>
        <w:t xml:space="preserve"> </w:t>
      </w:r>
      <w:r>
        <w:t>cao</w:t>
      </w:r>
      <w:r>
        <w:rPr>
          <w:spacing w:val="-12"/>
        </w:rPr>
        <w:t xml:space="preserve"> </w:t>
      </w:r>
      <w:r>
        <w:t>hơn</w:t>
      </w:r>
      <w:r>
        <w:rPr>
          <w:spacing w:val="-11"/>
        </w:rPr>
        <w:t xml:space="preserve"> </w:t>
      </w:r>
      <w:r>
        <w:t>nhưng</w:t>
      </w:r>
      <w:r>
        <w:rPr>
          <w:spacing w:val="-8"/>
        </w:rPr>
        <w:t xml:space="preserve"> </w:t>
      </w:r>
      <w:r>
        <w:t>không</w:t>
      </w:r>
      <w:r>
        <w:rPr>
          <w:spacing w:val="-12"/>
        </w:rPr>
        <w:t xml:space="preserve"> </w:t>
      </w:r>
      <w:r>
        <w:t>quá</w:t>
      </w:r>
      <w:r>
        <w:rPr>
          <w:spacing w:val="-13"/>
        </w:rPr>
        <w:t xml:space="preserve"> </w:t>
      </w:r>
      <w:r>
        <w:t>02 lần</w:t>
      </w:r>
      <w:r>
        <w:rPr>
          <w:spacing w:val="-7"/>
        </w:rPr>
        <w:t xml:space="preserve"> </w:t>
      </w:r>
      <w:r>
        <w:t>mức</w:t>
      </w:r>
      <w:r>
        <w:rPr>
          <w:spacing w:val="-9"/>
        </w:rPr>
        <w:t xml:space="preserve"> </w:t>
      </w:r>
      <w:r>
        <w:t>tiền</w:t>
      </w:r>
      <w:r>
        <w:rPr>
          <w:spacing w:val="-11"/>
        </w:rPr>
        <w:t xml:space="preserve"> </w:t>
      </w:r>
      <w:r>
        <w:t>phạt</w:t>
      </w:r>
      <w:r>
        <w:rPr>
          <w:spacing w:val="-10"/>
        </w:rPr>
        <w:t xml:space="preserve"> </w:t>
      </w:r>
      <w:r>
        <w:t>chung</w:t>
      </w:r>
      <w:r>
        <w:rPr>
          <w:spacing w:val="-11"/>
        </w:rPr>
        <w:t xml:space="preserve"> </w:t>
      </w:r>
      <w:r>
        <w:t>theo</w:t>
      </w:r>
      <w:r>
        <w:rPr>
          <w:spacing w:val="-11"/>
        </w:rPr>
        <w:t xml:space="preserve"> </w:t>
      </w:r>
      <w:r>
        <w:t>quy</w:t>
      </w:r>
      <w:r>
        <w:rPr>
          <w:spacing w:val="-15"/>
        </w:rPr>
        <w:t xml:space="preserve"> </w:t>
      </w:r>
      <w:r>
        <w:t>định</w:t>
      </w:r>
      <w:r>
        <w:rPr>
          <w:spacing w:val="-11"/>
        </w:rPr>
        <w:t xml:space="preserve"> </w:t>
      </w:r>
      <w:r>
        <w:t>của</w:t>
      </w:r>
      <w:r>
        <w:rPr>
          <w:spacing w:val="-12"/>
        </w:rPr>
        <w:t xml:space="preserve"> </w:t>
      </w:r>
      <w:r>
        <w:t>Chính</w:t>
      </w:r>
      <w:r>
        <w:rPr>
          <w:spacing w:val="-11"/>
        </w:rPr>
        <w:t xml:space="preserve"> </w:t>
      </w:r>
      <w:r>
        <w:t>phủ</w:t>
      </w:r>
      <w:r>
        <w:rPr>
          <w:spacing w:val="-10"/>
        </w:rPr>
        <w:t xml:space="preserve"> </w:t>
      </w:r>
      <w:r>
        <w:t>với</w:t>
      </w:r>
      <w:r>
        <w:rPr>
          <w:spacing w:val="-10"/>
        </w:rPr>
        <w:t xml:space="preserve"> </w:t>
      </w:r>
      <w:r>
        <w:t>các</w:t>
      </w:r>
      <w:r>
        <w:rPr>
          <w:spacing w:val="-12"/>
        </w:rPr>
        <w:t xml:space="preserve"> </w:t>
      </w:r>
      <w:r>
        <w:t>hành</w:t>
      </w:r>
      <w:r>
        <w:rPr>
          <w:spacing w:val="-11"/>
        </w:rPr>
        <w:t xml:space="preserve"> </w:t>
      </w:r>
      <w:r>
        <w:t>vi</w:t>
      </w:r>
      <w:r>
        <w:rPr>
          <w:spacing w:val="-10"/>
        </w:rPr>
        <w:t xml:space="preserve"> </w:t>
      </w:r>
      <w:r>
        <w:t>vi</w:t>
      </w:r>
      <w:r>
        <w:rPr>
          <w:spacing w:val="-10"/>
        </w:rPr>
        <w:t xml:space="preserve"> </w:t>
      </w:r>
      <w:r>
        <w:t>phạm</w:t>
      </w:r>
      <w:r>
        <w:rPr>
          <w:spacing w:val="-14"/>
        </w:rPr>
        <w:t xml:space="preserve"> </w:t>
      </w:r>
      <w:r>
        <w:t>tương ứng trong 9 lĩnh vực trên.</w:t>
      </w:r>
    </w:p>
    <w:p w14:paraId="35614924" w14:textId="77777777" w:rsidR="00F5458D" w:rsidRDefault="00000000" w:rsidP="00F86B57">
      <w:pPr>
        <w:pStyle w:val="Heading2"/>
        <w:numPr>
          <w:ilvl w:val="1"/>
          <w:numId w:val="19"/>
        </w:numPr>
        <w:tabs>
          <w:tab w:val="left" w:pos="869"/>
        </w:tabs>
        <w:spacing w:before="102" w:line="237" w:lineRule="auto"/>
        <w:ind w:right="126" w:firstLine="719"/>
        <w:rPr>
          <w:b w:val="0"/>
          <w:i w:val="0"/>
        </w:rPr>
      </w:pPr>
      <w:r>
        <w:rPr>
          <w:spacing w:val="-16"/>
        </w:rPr>
        <w:t>Quy</w:t>
      </w:r>
      <w:r>
        <w:rPr>
          <w:spacing w:val="-1"/>
        </w:rPr>
        <w:t xml:space="preserve"> </w:t>
      </w:r>
      <w:r>
        <w:rPr>
          <w:spacing w:val="-16"/>
        </w:rPr>
        <w:t>định</w:t>
      </w:r>
      <w:r>
        <w:t xml:space="preserve"> </w:t>
      </w:r>
      <w:r>
        <w:rPr>
          <w:spacing w:val="-16"/>
        </w:rPr>
        <w:t>việc</w:t>
      </w:r>
      <w:r>
        <w:t xml:space="preserve"> </w:t>
      </w:r>
      <w:r>
        <w:rPr>
          <w:spacing w:val="-16"/>
        </w:rPr>
        <w:t>áp</w:t>
      </w:r>
      <w:r>
        <w:rPr>
          <w:spacing w:val="3"/>
        </w:rPr>
        <w:t xml:space="preserve"> </w:t>
      </w:r>
      <w:r>
        <w:rPr>
          <w:spacing w:val="-16"/>
        </w:rPr>
        <w:t>dụng</w:t>
      </w:r>
      <w:r>
        <w:rPr>
          <w:spacing w:val="3"/>
        </w:rPr>
        <w:t xml:space="preserve"> </w:t>
      </w:r>
      <w:r>
        <w:rPr>
          <w:spacing w:val="-16"/>
        </w:rPr>
        <w:t>biện</w:t>
      </w:r>
      <w:r>
        <w:t xml:space="preserve"> </w:t>
      </w:r>
      <w:r>
        <w:rPr>
          <w:spacing w:val="-16"/>
        </w:rPr>
        <w:t>pháp</w:t>
      </w:r>
      <w:r>
        <w:rPr>
          <w:spacing w:val="3"/>
        </w:rPr>
        <w:t xml:space="preserve"> </w:t>
      </w:r>
      <w:r>
        <w:rPr>
          <w:spacing w:val="-16"/>
        </w:rPr>
        <w:t>hành</w:t>
      </w:r>
      <w:r>
        <w:t xml:space="preserve"> </w:t>
      </w:r>
      <w:r>
        <w:rPr>
          <w:spacing w:val="-16"/>
        </w:rPr>
        <w:t>chính</w:t>
      </w:r>
      <w:r>
        <w:t xml:space="preserve"> </w:t>
      </w:r>
      <w:r>
        <w:rPr>
          <w:spacing w:val="-16"/>
        </w:rPr>
        <w:t>ngừng</w:t>
      </w:r>
      <w:r>
        <w:rPr>
          <w:spacing w:val="-1"/>
        </w:rPr>
        <w:t xml:space="preserve"> </w:t>
      </w:r>
      <w:r>
        <w:rPr>
          <w:spacing w:val="-16"/>
        </w:rPr>
        <w:t>cung</w:t>
      </w:r>
      <w:r>
        <w:rPr>
          <w:spacing w:val="3"/>
        </w:rPr>
        <w:t xml:space="preserve"> </w:t>
      </w:r>
      <w:r>
        <w:rPr>
          <w:spacing w:val="-16"/>
        </w:rPr>
        <w:t>cấp</w:t>
      </w:r>
      <w:r>
        <w:rPr>
          <w:spacing w:val="3"/>
        </w:rPr>
        <w:t xml:space="preserve"> </w:t>
      </w:r>
      <w:r>
        <w:rPr>
          <w:spacing w:val="-16"/>
        </w:rPr>
        <w:t>dịch</w:t>
      </w:r>
      <w:r>
        <w:rPr>
          <w:spacing w:val="-2"/>
        </w:rPr>
        <w:t xml:space="preserve"> </w:t>
      </w:r>
      <w:r>
        <w:rPr>
          <w:spacing w:val="-16"/>
        </w:rPr>
        <w:t>vụ</w:t>
      </w:r>
      <w:r>
        <w:t xml:space="preserve"> </w:t>
      </w:r>
      <w:r>
        <w:rPr>
          <w:spacing w:val="-16"/>
        </w:rPr>
        <w:t>điện,</w:t>
      </w:r>
      <w:r>
        <w:rPr>
          <w:spacing w:val="-1"/>
        </w:rPr>
        <w:t xml:space="preserve"> </w:t>
      </w:r>
      <w:r>
        <w:rPr>
          <w:spacing w:val="-16"/>
        </w:rPr>
        <w:t xml:space="preserve">nước </w:t>
      </w:r>
      <w:r>
        <w:rPr>
          <w:spacing w:val="-14"/>
        </w:rPr>
        <w:t>đối</w:t>
      </w:r>
      <w:r>
        <w:rPr>
          <w:spacing w:val="-4"/>
        </w:rPr>
        <w:t xml:space="preserve"> </w:t>
      </w:r>
      <w:r>
        <w:rPr>
          <w:spacing w:val="-14"/>
        </w:rPr>
        <w:t>với</w:t>
      </w:r>
      <w:r>
        <w:rPr>
          <w:spacing w:val="-3"/>
        </w:rPr>
        <w:t xml:space="preserve"> </w:t>
      </w:r>
      <w:r>
        <w:rPr>
          <w:spacing w:val="-14"/>
        </w:rPr>
        <w:t>công</w:t>
      </w:r>
      <w:r>
        <w:rPr>
          <w:spacing w:val="-4"/>
        </w:rPr>
        <w:t xml:space="preserve"> </w:t>
      </w:r>
      <w:r>
        <w:rPr>
          <w:spacing w:val="-14"/>
        </w:rPr>
        <w:t>trình,</w:t>
      </w:r>
      <w:r>
        <w:rPr>
          <w:spacing w:val="-3"/>
        </w:rPr>
        <w:t xml:space="preserve"> </w:t>
      </w:r>
      <w:r>
        <w:rPr>
          <w:spacing w:val="-14"/>
        </w:rPr>
        <w:t>cơ</w:t>
      </w:r>
      <w:r>
        <w:rPr>
          <w:spacing w:val="-4"/>
        </w:rPr>
        <w:t xml:space="preserve"> </w:t>
      </w:r>
      <w:r>
        <w:rPr>
          <w:spacing w:val="-14"/>
        </w:rPr>
        <w:t>sở</w:t>
      </w:r>
      <w:r>
        <w:rPr>
          <w:spacing w:val="-3"/>
        </w:rPr>
        <w:t xml:space="preserve"> </w:t>
      </w:r>
      <w:r>
        <w:rPr>
          <w:spacing w:val="-14"/>
        </w:rPr>
        <w:t>sản</w:t>
      </w:r>
      <w:r>
        <w:rPr>
          <w:spacing w:val="-4"/>
        </w:rPr>
        <w:t xml:space="preserve"> </w:t>
      </w:r>
      <w:r>
        <w:rPr>
          <w:spacing w:val="-14"/>
        </w:rPr>
        <w:t>xuất,</w:t>
      </w:r>
      <w:r>
        <w:rPr>
          <w:spacing w:val="-3"/>
        </w:rPr>
        <w:t xml:space="preserve"> </w:t>
      </w:r>
      <w:r>
        <w:rPr>
          <w:spacing w:val="-14"/>
        </w:rPr>
        <w:t>kinh</w:t>
      </w:r>
      <w:r>
        <w:rPr>
          <w:spacing w:val="-4"/>
        </w:rPr>
        <w:t xml:space="preserve"> </w:t>
      </w:r>
      <w:r>
        <w:rPr>
          <w:spacing w:val="-14"/>
        </w:rPr>
        <w:t>doanh</w:t>
      </w:r>
      <w:r>
        <w:rPr>
          <w:spacing w:val="-3"/>
        </w:rPr>
        <w:t xml:space="preserve"> </w:t>
      </w:r>
      <w:r>
        <w:rPr>
          <w:spacing w:val="-14"/>
        </w:rPr>
        <w:t>để</w:t>
      </w:r>
      <w:r>
        <w:rPr>
          <w:spacing w:val="-4"/>
        </w:rPr>
        <w:t xml:space="preserve"> </w:t>
      </w:r>
      <w:r>
        <w:rPr>
          <w:spacing w:val="-14"/>
        </w:rPr>
        <w:t>đảm</w:t>
      </w:r>
      <w:r>
        <w:rPr>
          <w:spacing w:val="-1"/>
        </w:rPr>
        <w:t xml:space="preserve"> </w:t>
      </w:r>
      <w:r>
        <w:rPr>
          <w:spacing w:val="-14"/>
        </w:rPr>
        <w:t>bảo</w:t>
      </w:r>
      <w:r>
        <w:rPr>
          <w:spacing w:val="-2"/>
        </w:rPr>
        <w:t xml:space="preserve"> </w:t>
      </w:r>
      <w:r>
        <w:rPr>
          <w:spacing w:val="-14"/>
        </w:rPr>
        <w:t>an</w:t>
      </w:r>
      <w:r>
        <w:rPr>
          <w:spacing w:val="-1"/>
        </w:rPr>
        <w:t xml:space="preserve"> </w:t>
      </w:r>
      <w:r>
        <w:rPr>
          <w:spacing w:val="-14"/>
        </w:rPr>
        <w:t>ninh,</w:t>
      </w:r>
      <w:r>
        <w:rPr>
          <w:spacing w:val="-4"/>
        </w:rPr>
        <w:t xml:space="preserve"> </w:t>
      </w:r>
      <w:r>
        <w:rPr>
          <w:spacing w:val="-14"/>
        </w:rPr>
        <w:t>trật</w:t>
      </w:r>
      <w:r>
        <w:rPr>
          <w:spacing w:val="-2"/>
        </w:rPr>
        <w:t xml:space="preserve"> </w:t>
      </w:r>
      <w:r>
        <w:rPr>
          <w:spacing w:val="-14"/>
        </w:rPr>
        <w:t>tự,</w:t>
      </w:r>
      <w:r>
        <w:rPr>
          <w:spacing w:val="-4"/>
        </w:rPr>
        <w:t xml:space="preserve"> </w:t>
      </w:r>
      <w:r>
        <w:rPr>
          <w:spacing w:val="-14"/>
        </w:rPr>
        <w:t>an</w:t>
      </w:r>
      <w:r>
        <w:rPr>
          <w:spacing w:val="-3"/>
        </w:rPr>
        <w:t xml:space="preserve"> </w:t>
      </w:r>
      <w:r>
        <w:rPr>
          <w:spacing w:val="-14"/>
        </w:rPr>
        <w:t>toàn</w:t>
      </w:r>
      <w:r>
        <w:rPr>
          <w:spacing w:val="-4"/>
        </w:rPr>
        <w:t xml:space="preserve"> </w:t>
      </w:r>
      <w:r>
        <w:rPr>
          <w:spacing w:val="-14"/>
        </w:rPr>
        <w:t>xã</w:t>
      </w:r>
      <w:r>
        <w:rPr>
          <w:spacing w:val="-2"/>
        </w:rPr>
        <w:t xml:space="preserve"> </w:t>
      </w:r>
      <w:r>
        <w:rPr>
          <w:spacing w:val="-14"/>
        </w:rPr>
        <w:t xml:space="preserve">hội </w:t>
      </w:r>
      <w:r>
        <w:rPr>
          <w:spacing w:val="-2"/>
        </w:rPr>
        <w:t>trên</w:t>
      </w:r>
      <w:r>
        <w:rPr>
          <w:spacing w:val="-23"/>
        </w:rPr>
        <w:t xml:space="preserve"> </w:t>
      </w:r>
      <w:r>
        <w:rPr>
          <w:spacing w:val="-2"/>
        </w:rPr>
        <w:t>địa</w:t>
      </w:r>
      <w:r>
        <w:rPr>
          <w:spacing w:val="-19"/>
        </w:rPr>
        <w:t xml:space="preserve"> </w:t>
      </w:r>
      <w:r>
        <w:rPr>
          <w:spacing w:val="-2"/>
        </w:rPr>
        <w:t>bàn</w:t>
      </w:r>
      <w:r>
        <w:rPr>
          <w:spacing w:val="-20"/>
        </w:rPr>
        <w:t xml:space="preserve"> </w:t>
      </w:r>
      <w:r>
        <w:rPr>
          <w:spacing w:val="-2"/>
        </w:rPr>
        <w:t>Thành</w:t>
      </w:r>
      <w:r>
        <w:rPr>
          <w:spacing w:val="-23"/>
        </w:rPr>
        <w:t xml:space="preserve"> </w:t>
      </w:r>
      <w:r>
        <w:rPr>
          <w:spacing w:val="-2"/>
        </w:rPr>
        <w:t>phố</w:t>
      </w:r>
      <w:r>
        <w:rPr>
          <w:spacing w:val="-18"/>
        </w:rPr>
        <w:t xml:space="preserve"> </w:t>
      </w:r>
      <w:r>
        <w:rPr>
          <w:b w:val="0"/>
          <w:i w:val="0"/>
          <w:spacing w:val="-2"/>
        </w:rPr>
        <w:t>(</w:t>
      </w:r>
      <w:r>
        <w:rPr>
          <w:b w:val="0"/>
          <w:spacing w:val="-2"/>
        </w:rPr>
        <w:t>khoản</w:t>
      </w:r>
      <w:r>
        <w:rPr>
          <w:b w:val="0"/>
          <w:spacing w:val="27"/>
        </w:rPr>
        <w:t xml:space="preserve"> </w:t>
      </w:r>
      <w:r>
        <w:rPr>
          <w:b w:val="0"/>
          <w:spacing w:val="-2"/>
        </w:rPr>
        <w:t>2</w:t>
      </w:r>
      <w:r>
        <w:rPr>
          <w:b w:val="0"/>
          <w:spacing w:val="-19"/>
        </w:rPr>
        <w:t xml:space="preserve"> </w:t>
      </w:r>
      <w:r>
        <w:rPr>
          <w:b w:val="0"/>
          <w:spacing w:val="-2"/>
        </w:rPr>
        <w:t>Điều</w:t>
      </w:r>
      <w:r>
        <w:rPr>
          <w:b w:val="0"/>
          <w:spacing w:val="-19"/>
        </w:rPr>
        <w:t xml:space="preserve"> </w:t>
      </w:r>
      <w:r>
        <w:rPr>
          <w:b w:val="0"/>
          <w:spacing w:val="-2"/>
        </w:rPr>
        <w:t>14</w:t>
      </w:r>
      <w:r>
        <w:rPr>
          <w:b w:val="0"/>
          <w:i w:val="0"/>
          <w:spacing w:val="-2"/>
        </w:rPr>
        <w:t>)</w:t>
      </w:r>
    </w:p>
    <w:p w14:paraId="703FB155" w14:textId="77777777" w:rsidR="00F5458D" w:rsidRDefault="00000000" w:rsidP="00F86B57">
      <w:pPr>
        <w:pStyle w:val="BodyText"/>
        <w:ind w:right="133" w:firstLine="719"/>
      </w:pPr>
      <w:r>
        <w:t>Luật Thủ đô năm 2026 tiếp tục cơ bản kế thừa Luật Thủ đô năm 2024 quy định việc ngừng cung</w:t>
      </w:r>
      <w:r>
        <w:rPr>
          <w:spacing w:val="-1"/>
        </w:rPr>
        <w:t xml:space="preserve"> </w:t>
      </w:r>
      <w:r>
        <w:t>cấp dịch vụ điện, nước. Theo đó, Luật Thủ đô năm</w:t>
      </w:r>
      <w:r>
        <w:rPr>
          <w:spacing w:val="-5"/>
        </w:rPr>
        <w:t xml:space="preserve"> </w:t>
      </w:r>
      <w:r>
        <w:t>2026 quy định đối tượng bị áp dụng biện pháp ngừng cung cấp dịch vụ điện nước gồm:</w:t>
      </w:r>
    </w:p>
    <w:p w14:paraId="5683001D" w14:textId="77777777" w:rsidR="00F5458D" w:rsidRDefault="00000000" w:rsidP="00F86B57">
      <w:pPr>
        <w:pStyle w:val="ListParagraph"/>
        <w:numPr>
          <w:ilvl w:val="0"/>
          <w:numId w:val="19"/>
        </w:numPr>
        <w:tabs>
          <w:tab w:val="left" w:pos="733"/>
        </w:tabs>
        <w:ind w:right="135" w:firstLine="566"/>
        <w:rPr>
          <w:sz w:val="28"/>
        </w:rPr>
      </w:pPr>
      <w:r>
        <w:rPr>
          <w:sz w:val="28"/>
        </w:rPr>
        <w:t>Công</w:t>
      </w:r>
      <w:r>
        <w:rPr>
          <w:spacing w:val="-1"/>
          <w:sz w:val="28"/>
        </w:rPr>
        <w:t xml:space="preserve"> </w:t>
      </w:r>
      <w:r>
        <w:rPr>
          <w:sz w:val="28"/>
        </w:rPr>
        <w:t>trình xây</w:t>
      </w:r>
      <w:r>
        <w:rPr>
          <w:spacing w:val="-3"/>
          <w:sz w:val="28"/>
        </w:rPr>
        <w:t xml:space="preserve"> </w:t>
      </w:r>
      <w:r>
        <w:rPr>
          <w:sz w:val="28"/>
        </w:rPr>
        <w:t>dựng sai quy</w:t>
      </w:r>
      <w:r>
        <w:rPr>
          <w:spacing w:val="-4"/>
          <w:sz w:val="28"/>
        </w:rPr>
        <w:t xml:space="preserve"> </w:t>
      </w:r>
      <w:r>
        <w:rPr>
          <w:sz w:val="28"/>
        </w:rPr>
        <w:t>hoạch, công</w:t>
      </w:r>
      <w:r>
        <w:rPr>
          <w:spacing w:val="-1"/>
          <w:sz w:val="28"/>
        </w:rPr>
        <w:t xml:space="preserve"> </w:t>
      </w:r>
      <w:r>
        <w:rPr>
          <w:sz w:val="28"/>
        </w:rPr>
        <w:t>trình xây</w:t>
      </w:r>
      <w:r>
        <w:rPr>
          <w:spacing w:val="-3"/>
          <w:sz w:val="28"/>
        </w:rPr>
        <w:t xml:space="preserve"> </w:t>
      </w:r>
      <w:r>
        <w:rPr>
          <w:sz w:val="28"/>
        </w:rPr>
        <w:t>dựng không có giấy</w:t>
      </w:r>
      <w:r>
        <w:rPr>
          <w:spacing w:val="-4"/>
          <w:sz w:val="28"/>
        </w:rPr>
        <w:t xml:space="preserve"> </w:t>
      </w:r>
      <w:r>
        <w:rPr>
          <w:sz w:val="28"/>
        </w:rPr>
        <w:t>phép xây</w:t>
      </w:r>
      <w:r>
        <w:rPr>
          <w:spacing w:val="-9"/>
          <w:sz w:val="28"/>
        </w:rPr>
        <w:t xml:space="preserve"> </w:t>
      </w:r>
      <w:r>
        <w:rPr>
          <w:sz w:val="28"/>
        </w:rPr>
        <w:t>dựng</w:t>
      </w:r>
      <w:r>
        <w:rPr>
          <w:spacing w:val="-5"/>
          <w:sz w:val="28"/>
        </w:rPr>
        <w:t xml:space="preserve"> </w:t>
      </w:r>
      <w:r>
        <w:rPr>
          <w:sz w:val="28"/>
        </w:rPr>
        <w:t>đối</w:t>
      </w:r>
      <w:r>
        <w:rPr>
          <w:spacing w:val="-5"/>
          <w:sz w:val="28"/>
        </w:rPr>
        <w:t xml:space="preserve"> </w:t>
      </w:r>
      <w:r>
        <w:rPr>
          <w:sz w:val="28"/>
        </w:rPr>
        <w:t>với</w:t>
      </w:r>
      <w:r>
        <w:rPr>
          <w:spacing w:val="-5"/>
          <w:sz w:val="28"/>
        </w:rPr>
        <w:t xml:space="preserve"> </w:t>
      </w:r>
      <w:r>
        <w:rPr>
          <w:sz w:val="28"/>
        </w:rPr>
        <w:t>trường</w:t>
      </w:r>
      <w:r>
        <w:rPr>
          <w:spacing w:val="-5"/>
          <w:sz w:val="28"/>
        </w:rPr>
        <w:t xml:space="preserve"> </w:t>
      </w:r>
      <w:r>
        <w:rPr>
          <w:sz w:val="28"/>
        </w:rPr>
        <w:t>hợp</w:t>
      </w:r>
      <w:r>
        <w:rPr>
          <w:spacing w:val="-5"/>
          <w:sz w:val="28"/>
        </w:rPr>
        <w:t xml:space="preserve"> </w:t>
      </w:r>
      <w:r>
        <w:rPr>
          <w:sz w:val="28"/>
        </w:rPr>
        <w:t>theo</w:t>
      </w:r>
      <w:r>
        <w:rPr>
          <w:spacing w:val="-5"/>
          <w:sz w:val="28"/>
        </w:rPr>
        <w:t xml:space="preserve"> </w:t>
      </w:r>
      <w:r>
        <w:rPr>
          <w:sz w:val="28"/>
        </w:rPr>
        <w:t>quy</w:t>
      </w:r>
      <w:r>
        <w:rPr>
          <w:spacing w:val="-9"/>
          <w:sz w:val="28"/>
        </w:rPr>
        <w:t xml:space="preserve"> </w:t>
      </w:r>
      <w:r>
        <w:rPr>
          <w:sz w:val="28"/>
        </w:rPr>
        <w:t>định</w:t>
      </w:r>
      <w:r>
        <w:rPr>
          <w:spacing w:val="-7"/>
          <w:sz w:val="28"/>
        </w:rPr>
        <w:t xml:space="preserve"> </w:t>
      </w:r>
      <w:r>
        <w:rPr>
          <w:sz w:val="28"/>
        </w:rPr>
        <w:t>phải</w:t>
      </w:r>
      <w:r>
        <w:rPr>
          <w:spacing w:val="-5"/>
          <w:sz w:val="28"/>
        </w:rPr>
        <w:t xml:space="preserve"> </w:t>
      </w:r>
      <w:r>
        <w:rPr>
          <w:sz w:val="28"/>
        </w:rPr>
        <w:t>có</w:t>
      </w:r>
      <w:r>
        <w:rPr>
          <w:spacing w:val="-7"/>
          <w:sz w:val="28"/>
        </w:rPr>
        <w:t xml:space="preserve"> </w:t>
      </w:r>
      <w:r>
        <w:rPr>
          <w:sz w:val="28"/>
        </w:rPr>
        <w:t>giấy</w:t>
      </w:r>
      <w:r>
        <w:rPr>
          <w:spacing w:val="-9"/>
          <w:sz w:val="28"/>
        </w:rPr>
        <w:t xml:space="preserve"> </w:t>
      </w:r>
      <w:r>
        <w:rPr>
          <w:sz w:val="28"/>
        </w:rPr>
        <w:t>phép</w:t>
      </w:r>
      <w:r>
        <w:rPr>
          <w:spacing w:val="-5"/>
          <w:sz w:val="28"/>
        </w:rPr>
        <w:t xml:space="preserve"> </w:t>
      </w:r>
      <w:r>
        <w:rPr>
          <w:sz w:val="28"/>
        </w:rPr>
        <w:t>hoặc</w:t>
      </w:r>
      <w:r>
        <w:rPr>
          <w:spacing w:val="-6"/>
          <w:sz w:val="28"/>
        </w:rPr>
        <w:t xml:space="preserve"> </w:t>
      </w:r>
      <w:r>
        <w:rPr>
          <w:sz w:val="28"/>
        </w:rPr>
        <w:t>xây</w:t>
      </w:r>
      <w:r>
        <w:rPr>
          <w:spacing w:val="-9"/>
          <w:sz w:val="28"/>
        </w:rPr>
        <w:t xml:space="preserve"> </w:t>
      </w:r>
      <w:r>
        <w:rPr>
          <w:sz w:val="28"/>
        </w:rPr>
        <w:t>dựng</w:t>
      </w:r>
      <w:r>
        <w:rPr>
          <w:spacing w:val="-5"/>
          <w:sz w:val="28"/>
        </w:rPr>
        <w:t xml:space="preserve"> </w:t>
      </w:r>
      <w:r>
        <w:rPr>
          <w:sz w:val="28"/>
        </w:rPr>
        <w:t>sai</w:t>
      </w:r>
      <w:r>
        <w:rPr>
          <w:spacing w:val="-5"/>
          <w:sz w:val="28"/>
        </w:rPr>
        <w:t xml:space="preserve"> </w:t>
      </w:r>
      <w:r>
        <w:rPr>
          <w:sz w:val="28"/>
        </w:rPr>
        <w:t>với nội dung trong giấy phép xây dựng; công trình xây dựng sai với thiết kế xây dựng được phê duyệt đối với trường hợp được miễn giấy phép xây dựng;</w:t>
      </w:r>
    </w:p>
    <w:p w14:paraId="7AA84AA6" w14:textId="77777777" w:rsidR="00F5458D" w:rsidRDefault="00000000" w:rsidP="00F86B57">
      <w:pPr>
        <w:pStyle w:val="ListParagraph"/>
        <w:numPr>
          <w:ilvl w:val="0"/>
          <w:numId w:val="19"/>
        </w:numPr>
        <w:tabs>
          <w:tab w:val="left" w:pos="725"/>
        </w:tabs>
        <w:ind w:left="725" w:hanging="157"/>
        <w:rPr>
          <w:sz w:val="28"/>
        </w:rPr>
      </w:pPr>
      <w:r>
        <w:rPr>
          <w:sz w:val="28"/>
        </w:rPr>
        <w:t>Công</w:t>
      </w:r>
      <w:r>
        <w:rPr>
          <w:spacing w:val="-7"/>
          <w:sz w:val="28"/>
        </w:rPr>
        <w:t xml:space="preserve"> </w:t>
      </w:r>
      <w:r>
        <w:rPr>
          <w:sz w:val="28"/>
        </w:rPr>
        <w:t>trình</w:t>
      </w:r>
      <w:r>
        <w:rPr>
          <w:spacing w:val="-9"/>
          <w:sz w:val="28"/>
        </w:rPr>
        <w:t xml:space="preserve"> </w:t>
      </w:r>
      <w:r>
        <w:rPr>
          <w:sz w:val="28"/>
        </w:rPr>
        <w:t>xây</w:t>
      </w:r>
      <w:r>
        <w:rPr>
          <w:spacing w:val="-10"/>
          <w:sz w:val="28"/>
        </w:rPr>
        <w:t xml:space="preserve"> </w:t>
      </w:r>
      <w:r>
        <w:rPr>
          <w:sz w:val="28"/>
        </w:rPr>
        <w:t>dựng</w:t>
      </w:r>
      <w:r>
        <w:rPr>
          <w:spacing w:val="-2"/>
          <w:sz w:val="28"/>
        </w:rPr>
        <w:t xml:space="preserve"> </w:t>
      </w:r>
      <w:r>
        <w:rPr>
          <w:sz w:val="28"/>
        </w:rPr>
        <w:t>trên</w:t>
      </w:r>
      <w:r>
        <w:rPr>
          <w:spacing w:val="-6"/>
          <w:sz w:val="28"/>
        </w:rPr>
        <w:t xml:space="preserve"> </w:t>
      </w:r>
      <w:r>
        <w:rPr>
          <w:sz w:val="28"/>
        </w:rPr>
        <w:t>đất</w:t>
      </w:r>
      <w:r>
        <w:rPr>
          <w:spacing w:val="-7"/>
          <w:sz w:val="28"/>
        </w:rPr>
        <w:t xml:space="preserve"> </w:t>
      </w:r>
      <w:r>
        <w:rPr>
          <w:sz w:val="28"/>
        </w:rPr>
        <w:t>bị</w:t>
      </w:r>
      <w:r>
        <w:rPr>
          <w:spacing w:val="-2"/>
          <w:sz w:val="28"/>
        </w:rPr>
        <w:t xml:space="preserve"> </w:t>
      </w:r>
      <w:r>
        <w:rPr>
          <w:sz w:val="28"/>
        </w:rPr>
        <w:t>lấn,</w:t>
      </w:r>
      <w:r>
        <w:rPr>
          <w:spacing w:val="-2"/>
          <w:sz w:val="28"/>
        </w:rPr>
        <w:t xml:space="preserve"> </w:t>
      </w:r>
      <w:r>
        <w:rPr>
          <w:sz w:val="28"/>
        </w:rPr>
        <w:t>chiếm</w:t>
      </w:r>
      <w:r>
        <w:rPr>
          <w:spacing w:val="-5"/>
          <w:sz w:val="28"/>
        </w:rPr>
        <w:t xml:space="preserve"> </w:t>
      </w:r>
      <w:r>
        <w:rPr>
          <w:sz w:val="28"/>
        </w:rPr>
        <w:t>theo</w:t>
      </w:r>
      <w:r>
        <w:rPr>
          <w:spacing w:val="-6"/>
          <w:sz w:val="28"/>
        </w:rPr>
        <w:t xml:space="preserve"> </w:t>
      </w:r>
      <w:r>
        <w:rPr>
          <w:sz w:val="28"/>
        </w:rPr>
        <w:t>quy</w:t>
      </w:r>
      <w:r>
        <w:rPr>
          <w:spacing w:val="-11"/>
          <w:sz w:val="28"/>
        </w:rPr>
        <w:t xml:space="preserve"> </w:t>
      </w:r>
      <w:r>
        <w:rPr>
          <w:sz w:val="28"/>
        </w:rPr>
        <w:t>định</w:t>
      </w:r>
      <w:r>
        <w:rPr>
          <w:spacing w:val="-6"/>
          <w:sz w:val="28"/>
        </w:rPr>
        <w:t xml:space="preserve"> </w:t>
      </w:r>
      <w:r>
        <w:rPr>
          <w:sz w:val="28"/>
        </w:rPr>
        <w:t>của</w:t>
      </w:r>
      <w:r>
        <w:rPr>
          <w:spacing w:val="-8"/>
          <w:sz w:val="28"/>
        </w:rPr>
        <w:t xml:space="preserve"> </w:t>
      </w:r>
      <w:r>
        <w:rPr>
          <w:sz w:val="28"/>
        </w:rPr>
        <w:t>pháp</w:t>
      </w:r>
      <w:r>
        <w:rPr>
          <w:spacing w:val="-6"/>
          <w:sz w:val="28"/>
        </w:rPr>
        <w:t xml:space="preserve"> </w:t>
      </w:r>
      <w:r>
        <w:rPr>
          <w:sz w:val="28"/>
        </w:rPr>
        <w:t>luật</w:t>
      </w:r>
      <w:r>
        <w:rPr>
          <w:spacing w:val="-7"/>
          <w:sz w:val="28"/>
        </w:rPr>
        <w:t xml:space="preserve"> </w:t>
      </w:r>
      <w:r>
        <w:rPr>
          <w:sz w:val="28"/>
        </w:rPr>
        <w:t>về</w:t>
      </w:r>
      <w:r>
        <w:rPr>
          <w:spacing w:val="-9"/>
          <w:sz w:val="28"/>
        </w:rPr>
        <w:t xml:space="preserve"> </w:t>
      </w:r>
      <w:r>
        <w:rPr>
          <w:spacing w:val="-5"/>
          <w:sz w:val="28"/>
        </w:rPr>
        <w:t>đất</w:t>
      </w:r>
    </w:p>
    <w:p w14:paraId="2544B4A6" w14:textId="77777777" w:rsidR="00F5458D" w:rsidRDefault="00000000" w:rsidP="00F86B57">
      <w:pPr>
        <w:pStyle w:val="BodyText"/>
        <w:spacing w:before="0" w:line="322" w:lineRule="exact"/>
        <w:ind w:right="0" w:firstLine="0"/>
        <w:jc w:val="left"/>
      </w:pPr>
      <w:r>
        <w:rPr>
          <w:spacing w:val="-4"/>
        </w:rPr>
        <w:t>đai;</w:t>
      </w:r>
    </w:p>
    <w:p w14:paraId="57D2FEF9" w14:textId="77777777" w:rsidR="00F5458D" w:rsidRDefault="00000000" w:rsidP="00F86B57">
      <w:pPr>
        <w:pStyle w:val="ListParagraph"/>
        <w:numPr>
          <w:ilvl w:val="0"/>
          <w:numId w:val="19"/>
        </w:numPr>
        <w:tabs>
          <w:tab w:val="left" w:pos="740"/>
        </w:tabs>
        <w:spacing w:before="91"/>
        <w:ind w:left="740" w:hanging="172"/>
        <w:jc w:val="left"/>
        <w:rPr>
          <w:sz w:val="28"/>
        </w:rPr>
      </w:pPr>
      <w:r>
        <w:rPr>
          <w:sz w:val="28"/>
        </w:rPr>
        <w:t>Công</w:t>
      </w:r>
      <w:r>
        <w:rPr>
          <w:spacing w:val="5"/>
          <w:sz w:val="28"/>
        </w:rPr>
        <w:t xml:space="preserve"> </w:t>
      </w:r>
      <w:r>
        <w:rPr>
          <w:sz w:val="28"/>
        </w:rPr>
        <w:t>trình</w:t>
      </w:r>
      <w:r>
        <w:rPr>
          <w:spacing w:val="8"/>
          <w:sz w:val="28"/>
        </w:rPr>
        <w:t xml:space="preserve"> </w:t>
      </w:r>
      <w:r>
        <w:rPr>
          <w:sz w:val="28"/>
        </w:rPr>
        <w:t>xây</w:t>
      </w:r>
      <w:r>
        <w:rPr>
          <w:spacing w:val="3"/>
          <w:sz w:val="28"/>
        </w:rPr>
        <w:t xml:space="preserve"> </w:t>
      </w:r>
      <w:r>
        <w:rPr>
          <w:sz w:val="28"/>
        </w:rPr>
        <w:t>dựng</w:t>
      </w:r>
      <w:r>
        <w:rPr>
          <w:spacing w:val="8"/>
          <w:sz w:val="28"/>
        </w:rPr>
        <w:t xml:space="preserve"> </w:t>
      </w:r>
      <w:r>
        <w:rPr>
          <w:sz w:val="28"/>
        </w:rPr>
        <w:t>thuộc</w:t>
      </w:r>
      <w:r>
        <w:rPr>
          <w:spacing w:val="7"/>
          <w:sz w:val="28"/>
        </w:rPr>
        <w:t xml:space="preserve"> </w:t>
      </w:r>
      <w:r>
        <w:rPr>
          <w:sz w:val="28"/>
        </w:rPr>
        <w:t>diện</w:t>
      </w:r>
      <w:r>
        <w:rPr>
          <w:spacing w:val="7"/>
          <w:sz w:val="28"/>
        </w:rPr>
        <w:t xml:space="preserve"> </w:t>
      </w:r>
      <w:r>
        <w:rPr>
          <w:sz w:val="28"/>
        </w:rPr>
        <w:t>phải</w:t>
      </w:r>
      <w:r>
        <w:rPr>
          <w:spacing w:val="6"/>
          <w:sz w:val="28"/>
        </w:rPr>
        <w:t xml:space="preserve"> </w:t>
      </w:r>
      <w:r>
        <w:rPr>
          <w:sz w:val="28"/>
        </w:rPr>
        <w:t>thẩm</w:t>
      </w:r>
      <w:r>
        <w:rPr>
          <w:spacing w:val="5"/>
          <w:sz w:val="28"/>
        </w:rPr>
        <w:t xml:space="preserve"> </w:t>
      </w:r>
      <w:r>
        <w:rPr>
          <w:sz w:val="28"/>
        </w:rPr>
        <w:t>duyệt</w:t>
      </w:r>
      <w:r>
        <w:rPr>
          <w:spacing w:val="7"/>
          <w:sz w:val="28"/>
        </w:rPr>
        <w:t xml:space="preserve"> </w:t>
      </w:r>
      <w:r>
        <w:rPr>
          <w:sz w:val="28"/>
        </w:rPr>
        <w:t>hoặc</w:t>
      </w:r>
      <w:r>
        <w:rPr>
          <w:spacing w:val="7"/>
          <w:sz w:val="28"/>
        </w:rPr>
        <w:t xml:space="preserve"> </w:t>
      </w:r>
      <w:r>
        <w:rPr>
          <w:sz w:val="28"/>
        </w:rPr>
        <w:t>thẩm</w:t>
      </w:r>
      <w:r>
        <w:rPr>
          <w:spacing w:val="3"/>
          <w:sz w:val="28"/>
        </w:rPr>
        <w:t xml:space="preserve"> </w:t>
      </w:r>
      <w:r>
        <w:rPr>
          <w:sz w:val="28"/>
        </w:rPr>
        <w:t>định</w:t>
      </w:r>
      <w:r>
        <w:rPr>
          <w:spacing w:val="7"/>
          <w:sz w:val="28"/>
        </w:rPr>
        <w:t xml:space="preserve"> </w:t>
      </w:r>
      <w:r>
        <w:rPr>
          <w:sz w:val="28"/>
        </w:rPr>
        <w:t>thiết</w:t>
      </w:r>
      <w:r>
        <w:rPr>
          <w:spacing w:val="8"/>
          <w:sz w:val="28"/>
        </w:rPr>
        <w:t xml:space="preserve"> </w:t>
      </w:r>
      <w:r>
        <w:rPr>
          <w:sz w:val="28"/>
        </w:rPr>
        <w:t>kế</w:t>
      </w:r>
      <w:r>
        <w:rPr>
          <w:spacing w:val="8"/>
          <w:sz w:val="28"/>
        </w:rPr>
        <w:t xml:space="preserve"> </w:t>
      </w:r>
      <w:r>
        <w:rPr>
          <w:spacing w:val="-5"/>
          <w:sz w:val="28"/>
        </w:rPr>
        <w:t>về</w:t>
      </w:r>
    </w:p>
    <w:p w14:paraId="548C78E9" w14:textId="77777777" w:rsidR="00F5458D" w:rsidRDefault="00000000" w:rsidP="00F86B57">
      <w:pPr>
        <w:pStyle w:val="BodyText"/>
        <w:spacing w:before="0"/>
        <w:ind w:right="136" w:firstLine="0"/>
      </w:pPr>
      <w:r>
        <w:t>phòng cháy, chữa cháy nhưng được tổ chức thi công khi chưa có giấy chứng nhận hoặc</w:t>
      </w:r>
      <w:r>
        <w:rPr>
          <w:spacing w:val="-8"/>
        </w:rPr>
        <w:t xml:space="preserve"> </w:t>
      </w:r>
      <w:r>
        <w:t>văn</w:t>
      </w:r>
      <w:r>
        <w:rPr>
          <w:spacing w:val="-5"/>
        </w:rPr>
        <w:t xml:space="preserve"> </w:t>
      </w:r>
      <w:r>
        <w:t>bản</w:t>
      </w:r>
      <w:r>
        <w:rPr>
          <w:spacing w:val="-7"/>
        </w:rPr>
        <w:t xml:space="preserve"> </w:t>
      </w:r>
      <w:r>
        <w:t>thẩm</w:t>
      </w:r>
      <w:r>
        <w:rPr>
          <w:spacing w:val="-10"/>
        </w:rPr>
        <w:t xml:space="preserve"> </w:t>
      </w:r>
      <w:r>
        <w:t>duyệt</w:t>
      </w:r>
      <w:r>
        <w:rPr>
          <w:spacing w:val="-4"/>
        </w:rPr>
        <w:t xml:space="preserve"> </w:t>
      </w:r>
      <w:r>
        <w:t>hoặc</w:t>
      </w:r>
      <w:r>
        <w:rPr>
          <w:spacing w:val="-8"/>
        </w:rPr>
        <w:t xml:space="preserve"> </w:t>
      </w:r>
      <w:r>
        <w:t>văn</w:t>
      </w:r>
      <w:r>
        <w:rPr>
          <w:spacing w:val="-7"/>
        </w:rPr>
        <w:t xml:space="preserve"> </w:t>
      </w:r>
      <w:r>
        <w:t>bản</w:t>
      </w:r>
      <w:r>
        <w:rPr>
          <w:spacing w:val="-7"/>
        </w:rPr>
        <w:t xml:space="preserve"> </w:t>
      </w:r>
      <w:r>
        <w:t>thẩm</w:t>
      </w:r>
      <w:r>
        <w:rPr>
          <w:spacing w:val="-8"/>
        </w:rPr>
        <w:t xml:space="preserve"> </w:t>
      </w:r>
      <w:r>
        <w:t>định</w:t>
      </w:r>
      <w:r>
        <w:rPr>
          <w:spacing w:val="-7"/>
        </w:rPr>
        <w:t xml:space="preserve"> </w:t>
      </w:r>
      <w:r>
        <w:t>thiết</w:t>
      </w:r>
      <w:r>
        <w:rPr>
          <w:spacing w:val="-7"/>
        </w:rPr>
        <w:t xml:space="preserve"> </w:t>
      </w:r>
      <w:r>
        <w:t>kế</w:t>
      </w:r>
      <w:r>
        <w:rPr>
          <w:spacing w:val="-7"/>
        </w:rPr>
        <w:t xml:space="preserve"> </w:t>
      </w:r>
      <w:r>
        <w:t>về</w:t>
      </w:r>
      <w:r>
        <w:rPr>
          <w:spacing w:val="-8"/>
        </w:rPr>
        <w:t xml:space="preserve"> </w:t>
      </w:r>
      <w:r>
        <w:t>phòng</w:t>
      </w:r>
      <w:r>
        <w:rPr>
          <w:spacing w:val="-5"/>
        </w:rPr>
        <w:t xml:space="preserve"> </w:t>
      </w:r>
      <w:r>
        <w:t>cháy,</w:t>
      </w:r>
      <w:r>
        <w:rPr>
          <w:spacing w:val="-6"/>
        </w:rPr>
        <w:t xml:space="preserve"> </w:t>
      </w:r>
      <w:r>
        <w:t>chữa</w:t>
      </w:r>
      <w:r>
        <w:rPr>
          <w:spacing w:val="-5"/>
        </w:rPr>
        <w:t xml:space="preserve"> </w:t>
      </w:r>
      <w:r>
        <w:t>cháy của cơ quan quản lý chuyên ngành;</w:t>
      </w:r>
    </w:p>
    <w:p w14:paraId="2C077669" w14:textId="77777777" w:rsidR="00F5458D" w:rsidRDefault="00000000" w:rsidP="00F86B57">
      <w:pPr>
        <w:pStyle w:val="ListParagraph"/>
        <w:numPr>
          <w:ilvl w:val="0"/>
          <w:numId w:val="19"/>
        </w:numPr>
        <w:tabs>
          <w:tab w:val="left" w:pos="749"/>
        </w:tabs>
        <w:spacing w:before="89"/>
        <w:ind w:right="136" w:firstLine="566"/>
        <w:rPr>
          <w:sz w:val="28"/>
        </w:rPr>
      </w:pPr>
      <w:r>
        <w:rPr>
          <w:sz w:val="28"/>
        </w:rPr>
        <w:t>Công trình thi công không đúng theo thiết kế về phòng cháy, chữa cháy đã được thẩm duyệt hoặc thẩm định;</w:t>
      </w:r>
    </w:p>
    <w:p w14:paraId="355665F9" w14:textId="77777777" w:rsidR="00F5458D" w:rsidRDefault="00000000" w:rsidP="00F86B57">
      <w:pPr>
        <w:pStyle w:val="ListParagraph"/>
        <w:numPr>
          <w:ilvl w:val="0"/>
          <w:numId w:val="19"/>
        </w:numPr>
        <w:tabs>
          <w:tab w:val="left" w:pos="757"/>
        </w:tabs>
        <w:spacing w:before="91"/>
        <w:ind w:right="132" w:firstLine="566"/>
        <w:rPr>
          <w:sz w:val="28"/>
        </w:rPr>
      </w:pPr>
      <w:r>
        <w:rPr>
          <w:sz w:val="28"/>
        </w:rPr>
        <w:t>Công trình xây dựng, phần công trình xây dựng, hạng mục công trình xây dựng,</w:t>
      </w:r>
      <w:r>
        <w:rPr>
          <w:spacing w:val="-18"/>
          <w:sz w:val="28"/>
        </w:rPr>
        <w:t xml:space="preserve"> </w:t>
      </w:r>
      <w:r>
        <w:rPr>
          <w:sz w:val="28"/>
        </w:rPr>
        <w:t>cơ</w:t>
      </w:r>
      <w:r>
        <w:rPr>
          <w:spacing w:val="-17"/>
          <w:sz w:val="28"/>
        </w:rPr>
        <w:t xml:space="preserve"> </w:t>
      </w:r>
      <w:r>
        <w:rPr>
          <w:sz w:val="28"/>
        </w:rPr>
        <w:t>sở</w:t>
      </w:r>
      <w:r>
        <w:rPr>
          <w:spacing w:val="-18"/>
          <w:sz w:val="28"/>
        </w:rPr>
        <w:t xml:space="preserve"> </w:t>
      </w:r>
      <w:r>
        <w:rPr>
          <w:sz w:val="28"/>
        </w:rPr>
        <w:t>sản</w:t>
      </w:r>
      <w:r>
        <w:rPr>
          <w:spacing w:val="-17"/>
          <w:sz w:val="28"/>
        </w:rPr>
        <w:t xml:space="preserve"> </w:t>
      </w:r>
      <w:r>
        <w:rPr>
          <w:sz w:val="28"/>
        </w:rPr>
        <w:t>xuất,</w:t>
      </w:r>
      <w:r>
        <w:rPr>
          <w:spacing w:val="-18"/>
          <w:sz w:val="28"/>
        </w:rPr>
        <w:t xml:space="preserve"> </w:t>
      </w:r>
      <w:r>
        <w:rPr>
          <w:sz w:val="28"/>
        </w:rPr>
        <w:t>kinh</w:t>
      </w:r>
      <w:r>
        <w:rPr>
          <w:spacing w:val="-17"/>
          <w:sz w:val="28"/>
        </w:rPr>
        <w:t xml:space="preserve"> </w:t>
      </w:r>
      <w:r>
        <w:rPr>
          <w:sz w:val="28"/>
        </w:rPr>
        <w:t>doanh,</w:t>
      </w:r>
      <w:r>
        <w:rPr>
          <w:spacing w:val="-18"/>
          <w:sz w:val="28"/>
        </w:rPr>
        <w:t xml:space="preserve"> </w:t>
      </w:r>
      <w:r>
        <w:rPr>
          <w:sz w:val="28"/>
        </w:rPr>
        <w:t>dịch</w:t>
      </w:r>
      <w:r>
        <w:rPr>
          <w:spacing w:val="-17"/>
          <w:sz w:val="28"/>
        </w:rPr>
        <w:t xml:space="preserve"> </w:t>
      </w:r>
      <w:r>
        <w:rPr>
          <w:sz w:val="28"/>
        </w:rPr>
        <w:t>vụ</w:t>
      </w:r>
      <w:r>
        <w:rPr>
          <w:spacing w:val="-18"/>
          <w:sz w:val="28"/>
        </w:rPr>
        <w:t xml:space="preserve"> </w:t>
      </w:r>
      <w:r>
        <w:rPr>
          <w:sz w:val="28"/>
        </w:rPr>
        <w:t>chưa</w:t>
      </w:r>
      <w:r>
        <w:rPr>
          <w:spacing w:val="-17"/>
          <w:sz w:val="28"/>
        </w:rPr>
        <w:t xml:space="preserve"> </w:t>
      </w:r>
      <w:r>
        <w:rPr>
          <w:sz w:val="28"/>
        </w:rPr>
        <w:t>có</w:t>
      </w:r>
      <w:r>
        <w:rPr>
          <w:spacing w:val="-18"/>
          <w:sz w:val="28"/>
        </w:rPr>
        <w:t xml:space="preserve"> </w:t>
      </w:r>
      <w:r>
        <w:rPr>
          <w:sz w:val="28"/>
        </w:rPr>
        <w:t>văn</w:t>
      </w:r>
      <w:r>
        <w:rPr>
          <w:spacing w:val="-17"/>
          <w:sz w:val="28"/>
        </w:rPr>
        <w:t xml:space="preserve"> </w:t>
      </w:r>
      <w:r>
        <w:rPr>
          <w:sz w:val="28"/>
        </w:rPr>
        <w:t>bản</w:t>
      </w:r>
      <w:r>
        <w:rPr>
          <w:spacing w:val="-18"/>
          <w:sz w:val="28"/>
        </w:rPr>
        <w:t xml:space="preserve"> </w:t>
      </w:r>
      <w:r>
        <w:rPr>
          <w:sz w:val="28"/>
        </w:rPr>
        <w:t>chấp</w:t>
      </w:r>
      <w:r>
        <w:rPr>
          <w:spacing w:val="-17"/>
          <w:sz w:val="28"/>
        </w:rPr>
        <w:t xml:space="preserve"> </w:t>
      </w:r>
      <w:r>
        <w:rPr>
          <w:sz w:val="28"/>
        </w:rPr>
        <w:t>thuận</w:t>
      </w:r>
      <w:r>
        <w:rPr>
          <w:spacing w:val="-18"/>
          <w:sz w:val="28"/>
        </w:rPr>
        <w:t xml:space="preserve"> </w:t>
      </w:r>
      <w:r>
        <w:rPr>
          <w:sz w:val="28"/>
        </w:rPr>
        <w:t>kết</w:t>
      </w:r>
      <w:r>
        <w:rPr>
          <w:spacing w:val="-17"/>
          <w:sz w:val="28"/>
        </w:rPr>
        <w:t xml:space="preserve"> </w:t>
      </w:r>
      <w:r>
        <w:rPr>
          <w:sz w:val="28"/>
        </w:rPr>
        <w:t>quả</w:t>
      </w:r>
      <w:r>
        <w:rPr>
          <w:spacing w:val="-18"/>
          <w:sz w:val="28"/>
        </w:rPr>
        <w:t xml:space="preserve"> </w:t>
      </w:r>
      <w:r>
        <w:rPr>
          <w:sz w:val="28"/>
        </w:rPr>
        <w:t>nghiệm thu</w:t>
      </w:r>
      <w:r>
        <w:rPr>
          <w:spacing w:val="-14"/>
          <w:sz w:val="28"/>
        </w:rPr>
        <w:t xml:space="preserve"> </w:t>
      </w:r>
      <w:r>
        <w:rPr>
          <w:sz w:val="28"/>
        </w:rPr>
        <w:t>về</w:t>
      </w:r>
      <w:r>
        <w:rPr>
          <w:spacing w:val="-15"/>
          <w:sz w:val="28"/>
        </w:rPr>
        <w:t xml:space="preserve"> </w:t>
      </w:r>
      <w:r>
        <w:rPr>
          <w:sz w:val="28"/>
        </w:rPr>
        <w:t>phòng</w:t>
      </w:r>
      <w:r>
        <w:rPr>
          <w:spacing w:val="-14"/>
          <w:sz w:val="28"/>
        </w:rPr>
        <w:t xml:space="preserve"> </w:t>
      </w:r>
      <w:r>
        <w:rPr>
          <w:sz w:val="28"/>
        </w:rPr>
        <w:t>cháy,</w:t>
      </w:r>
      <w:r>
        <w:rPr>
          <w:spacing w:val="-13"/>
          <w:sz w:val="28"/>
        </w:rPr>
        <w:t xml:space="preserve"> </w:t>
      </w:r>
      <w:r>
        <w:rPr>
          <w:sz w:val="28"/>
        </w:rPr>
        <w:t>chữa</w:t>
      </w:r>
      <w:r>
        <w:rPr>
          <w:spacing w:val="-12"/>
          <w:sz w:val="28"/>
        </w:rPr>
        <w:t xml:space="preserve"> </w:t>
      </w:r>
      <w:r>
        <w:rPr>
          <w:sz w:val="28"/>
        </w:rPr>
        <w:t>cháy</w:t>
      </w:r>
      <w:r>
        <w:rPr>
          <w:spacing w:val="-16"/>
          <w:sz w:val="28"/>
        </w:rPr>
        <w:t xml:space="preserve"> </w:t>
      </w:r>
      <w:r>
        <w:rPr>
          <w:sz w:val="28"/>
        </w:rPr>
        <w:t>của</w:t>
      </w:r>
      <w:r>
        <w:rPr>
          <w:spacing w:val="-12"/>
          <w:sz w:val="28"/>
        </w:rPr>
        <w:t xml:space="preserve"> </w:t>
      </w:r>
      <w:r>
        <w:rPr>
          <w:sz w:val="28"/>
        </w:rPr>
        <w:t>cơ</w:t>
      </w:r>
      <w:r>
        <w:rPr>
          <w:spacing w:val="-12"/>
          <w:sz w:val="28"/>
        </w:rPr>
        <w:t xml:space="preserve"> </w:t>
      </w:r>
      <w:r>
        <w:rPr>
          <w:sz w:val="28"/>
        </w:rPr>
        <w:t>quan</w:t>
      </w:r>
      <w:r>
        <w:rPr>
          <w:spacing w:val="-14"/>
          <w:sz w:val="28"/>
        </w:rPr>
        <w:t xml:space="preserve"> </w:t>
      </w:r>
      <w:r>
        <w:rPr>
          <w:sz w:val="28"/>
        </w:rPr>
        <w:t>quản</w:t>
      </w:r>
      <w:r>
        <w:rPr>
          <w:spacing w:val="-12"/>
          <w:sz w:val="28"/>
        </w:rPr>
        <w:t xml:space="preserve"> </w:t>
      </w:r>
      <w:r>
        <w:rPr>
          <w:sz w:val="28"/>
        </w:rPr>
        <w:t>lý</w:t>
      </w:r>
      <w:r>
        <w:rPr>
          <w:spacing w:val="-12"/>
          <w:sz w:val="28"/>
        </w:rPr>
        <w:t xml:space="preserve"> </w:t>
      </w:r>
      <w:r>
        <w:rPr>
          <w:sz w:val="28"/>
        </w:rPr>
        <w:t>chuyên</w:t>
      </w:r>
      <w:r>
        <w:rPr>
          <w:spacing w:val="-11"/>
          <w:sz w:val="28"/>
        </w:rPr>
        <w:t xml:space="preserve"> </w:t>
      </w:r>
      <w:r>
        <w:rPr>
          <w:sz w:val="28"/>
        </w:rPr>
        <w:t>ngành</w:t>
      </w:r>
      <w:r>
        <w:rPr>
          <w:spacing w:val="-14"/>
          <w:sz w:val="28"/>
        </w:rPr>
        <w:t xml:space="preserve"> </w:t>
      </w:r>
      <w:r>
        <w:rPr>
          <w:sz w:val="28"/>
        </w:rPr>
        <w:t>mà</w:t>
      </w:r>
      <w:r>
        <w:rPr>
          <w:spacing w:val="-12"/>
          <w:sz w:val="28"/>
        </w:rPr>
        <w:t xml:space="preserve"> </w:t>
      </w:r>
      <w:r>
        <w:rPr>
          <w:sz w:val="28"/>
        </w:rPr>
        <w:t>đã</w:t>
      </w:r>
      <w:r>
        <w:rPr>
          <w:spacing w:val="-12"/>
          <w:sz w:val="28"/>
        </w:rPr>
        <w:t xml:space="preserve"> </w:t>
      </w:r>
      <w:r>
        <w:rPr>
          <w:sz w:val="28"/>
        </w:rPr>
        <w:t>đưa</w:t>
      </w:r>
      <w:r>
        <w:rPr>
          <w:spacing w:val="-15"/>
          <w:sz w:val="28"/>
        </w:rPr>
        <w:t xml:space="preserve"> </w:t>
      </w:r>
      <w:r>
        <w:rPr>
          <w:sz w:val="28"/>
        </w:rPr>
        <w:t>vào</w:t>
      </w:r>
      <w:r>
        <w:rPr>
          <w:spacing w:val="-14"/>
          <w:sz w:val="28"/>
        </w:rPr>
        <w:t xml:space="preserve"> </w:t>
      </w:r>
      <w:r>
        <w:rPr>
          <w:sz w:val="28"/>
        </w:rPr>
        <w:t xml:space="preserve">hoạt </w:t>
      </w:r>
      <w:r>
        <w:rPr>
          <w:spacing w:val="-4"/>
          <w:sz w:val="28"/>
        </w:rPr>
        <w:t>động;</w:t>
      </w:r>
    </w:p>
    <w:p w14:paraId="4E92D467" w14:textId="77777777" w:rsidR="00F5458D" w:rsidRDefault="00000000" w:rsidP="00F86B57">
      <w:pPr>
        <w:pStyle w:val="ListParagraph"/>
        <w:numPr>
          <w:ilvl w:val="0"/>
          <w:numId w:val="19"/>
        </w:numPr>
        <w:tabs>
          <w:tab w:val="left" w:pos="723"/>
        </w:tabs>
        <w:ind w:right="136" w:firstLine="566"/>
        <w:rPr>
          <w:sz w:val="28"/>
        </w:rPr>
      </w:pPr>
      <w:r>
        <w:rPr>
          <w:sz w:val="28"/>
        </w:rPr>
        <w:t>Cơ</w:t>
      </w:r>
      <w:r>
        <w:rPr>
          <w:spacing w:val="-10"/>
          <w:sz w:val="28"/>
        </w:rPr>
        <w:t xml:space="preserve"> </w:t>
      </w:r>
      <w:r>
        <w:rPr>
          <w:sz w:val="28"/>
        </w:rPr>
        <w:t>sở</w:t>
      </w:r>
      <w:r>
        <w:rPr>
          <w:spacing w:val="-12"/>
          <w:sz w:val="28"/>
        </w:rPr>
        <w:t xml:space="preserve"> </w:t>
      </w:r>
      <w:r>
        <w:rPr>
          <w:sz w:val="28"/>
        </w:rPr>
        <w:t>kinh</w:t>
      </w:r>
      <w:r>
        <w:rPr>
          <w:spacing w:val="-9"/>
          <w:sz w:val="28"/>
        </w:rPr>
        <w:t xml:space="preserve"> </w:t>
      </w:r>
      <w:r>
        <w:rPr>
          <w:sz w:val="28"/>
        </w:rPr>
        <w:t>doanh</w:t>
      </w:r>
      <w:r>
        <w:rPr>
          <w:spacing w:val="-9"/>
          <w:sz w:val="28"/>
        </w:rPr>
        <w:t xml:space="preserve"> </w:t>
      </w:r>
      <w:r>
        <w:rPr>
          <w:sz w:val="28"/>
        </w:rPr>
        <w:t>dịch</w:t>
      </w:r>
      <w:r>
        <w:rPr>
          <w:spacing w:val="-9"/>
          <w:sz w:val="28"/>
        </w:rPr>
        <w:t xml:space="preserve"> </w:t>
      </w:r>
      <w:r>
        <w:rPr>
          <w:sz w:val="28"/>
        </w:rPr>
        <w:t>vụ</w:t>
      </w:r>
      <w:r>
        <w:rPr>
          <w:spacing w:val="-11"/>
          <w:sz w:val="28"/>
        </w:rPr>
        <w:t xml:space="preserve"> </w:t>
      </w:r>
      <w:r>
        <w:rPr>
          <w:sz w:val="28"/>
        </w:rPr>
        <w:t>vũ</w:t>
      </w:r>
      <w:r>
        <w:rPr>
          <w:spacing w:val="-12"/>
          <w:sz w:val="28"/>
        </w:rPr>
        <w:t xml:space="preserve"> </w:t>
      </w:r>
      <w:r>
        <w:rPr>
          <w:sz w:val="28"/>
        </w:rPr>
        <w:t>trường,</w:t>
      </w:r>
      <w:r>
        <w:rPr>
          <w:spacing w:val="-13"/>
          <w:sz w:val="28"/>
        </w:rPr>
        <w:t xml:space="preserve"> </w:t>
      </w:r>
      <w:r>
        <w:rPr>
          <w:sz w:val="28"/>
        </w:rPr>
        <w:t>kinh</w:t>
      </w:r>
      <w:r>
        <w:rPr>
          <w:spacing w:val="-12"/>
          <w:sz w:val="28"/>
        </w:rPr>
        <w:t xml:space="preserve"> </w:t>
      </w:r>
      <w:r>
        <w:rPr>
          <w:sz w:val="28"/>
        </w:rPr>
        <w:t>doanh</w:t>
      </w:r>
      <w:r>
        <w:rPr>
          <w:spacing w:val="-9"/>
          <w:sz w:val="28"/>
        </w:rPr>
        <w:t xml:space="preserve"> </w:t>
      </w:r>
      <w:r>
        <w:rPr>
          <w:sz w:val="28"/>
        </w:rPr>
        <w:t>dịch</w:t>
      </w:r>
      <w:r>
        <w:rPr>
          <w:spacing w:val="-9"/>
          <w:sz w:val="28"/>
        </w:rPr>
        <w:t xml:space="preserve"> </w:t>
      </w:r>
      <w:r>
        <w:rPr>
          <w:sz w:val="28"/>
        </w:rPr>
        <w:t>vụ</w:t>
      </w:r>
      <w:r>
        <w:rPr>
          <w:spacing w:val="-11"/>
          <w:sz w:val="28"/>
        </w:rPr>
        <w:t xml:space="preserve"> </w:t>
      </w:r>
      <w:r>
        <w:rPr>
          <w:sz w:val="28"/>
        </w:rPr>
        <w:t>ka-ra-ô-kê</w:t>
      </w:r>
      <w:r>
        <w:rPr>
          <w:spacing w:val="-10"/>
          <w:sz w:val="28"/>
        </w:rPr>
        <w:t xml:space="preserve"> </w:t>
      </w:r>
      <w:r>
        <w:rPr>
          <w:sz w:val="28"/>
        </w:rPr>
        <w:t>(karaoke) không bảo đảm các điều kiện an toàn về phòng cháy, chữa cháy;</w:t>
      </w:r>
    </w:p>
    <w:p w14:paraId="71EB502D" w14:textId="77777777" w:rsidR="00F5458D" w:rsidRDefault="00000000" w:rsidP="00F86B57">
      <w:pPr>
        <w:pStyle w:val="ListParagraph"/>
        <w:numPr>
          <w:ilvl w:val="0"/>
          <w:numId w:val="19"/>
        </w:numPr>
        <w:tabs>
          <w:tab w:val="left" w:pos="742"/>
        </w:tabs>
        <w:spacing w:before="88"/>
        <w:ind w:right="133" w:firstLine="566"/>
        <w:rPr>
          <w:sz w:val="28"/>
        </w:rPr>
      </w:pPr>
      <w:r>
        <w:rPr>
          <w:sz w:val="28"/>
        </w:rPr>
        <w:t>Cơ</w:t>
      </w:r>
      <w:r>
        <w:rPr>
          <w:spacing w:val="-1"/>
          <w:sz w:val="28"/>
        </w:rPr>
        <w:t xml:space="preserve"> </w:t>
      </w:r>
      <w:r>
        <w:rPr>
          <w:sz w:val="28"/>
        </w:rPr>
        <w:t>sở</w:t>
      </w:r>
      <w:r>
        <w:rPr>
          <w:spacing w:val="-1"/>
          <w:sz w:val="28"/>
        </w:rPr>
        <w:t xml:space="preserve"> </w:t>
      </w:r>
      <w:r>
        <w:rPr>
          <w:sz w:val="28"/>
        </w:rPr>
        <w:t>sản xuất, kinh doanh,</w:t>
      </w:r>
      <w:r>
        <w:rPr>
          <w:spacing w:val="-2"/>
          <w:sz w:val="28"/>
        </w:rPr>
        <w:t xml:space="preserve"> </w:t>
      </w:r>
      <w:r>
        <w:rPr>
          <w:sz w:val="28"/>
        </w:rPr>
        <w:t>công trình xây</w:t>
      </w:r>
      <w:r>
        <w:rPr>
          <w:spacing w:val="-4"/>
          <w:sz w:val="28"/>
        </w:rPr>
        <w:t xml:space="preserve"> </w:t>
      </w:r>
      <w:r>
        <w:rPr>
          <w:sz w:val="28"/>
        </w:rPr>
        <w:t>dựng vi phạm</w:t>
      </w:r>
      <w:r>
        <w:rPr>
          <w:spacing w:val="-3"/>
          <w:sz w:val="28"/>
        </w:rPr>
        <w:t xml:space="preserve"> </w:t>
      </w:r>
      <w:r>
        <w:rPr>
          <w:sz w:val="28"/>
        </w:rPr>
        <w:t>trong lĩnh vực môi trường</w:t>
      </w:r>
      <w:r>
        <w:rPr>
          <w:spacing w:val="-9"/>
          <w:sz w:val="28"/>
        </w:rPr>
        <w:t xml:space="preserve"> </w:t>
      </w:r>
      <w:r>
        <w:rPr>
          <w:sz w:val="28"/>
        </w:rPr>
        <w:t>mà</w:t>
      </w:r>
      <w:r>
        <w:rPr>
          <w:spacing w:val="-11"/>
          <w:sz w:val="28"/>
        </w:rPr>
        <w:t xml:space="preserve"> </w:t>
      </w:r>
      <w:r>
        <w:rPr>
          <w:sz w:val="28"/>
        </w:rPr>
        <w:t>không</w:t>
      </w:r>
      <w:r>
        <w:rPr>
          <w:spacing w:val="-12"/>
          <w:sz w:val="28"/>
        </w:rPr>
        <w:t xml:space="preserve"> </w:t>
      </w:r>
      <w:r>
        <w:rPr>
          <w:sz w:val="28"/>
        </w:rPr>
        <w:t>thực</w:t>
      </w:r>
      <w:r>
        <w:rPr>
          <w:spacing w:val="-13"/>
          <w:sz w:val="28"/>
        </w:rPr>
        <w:t xml:space="preserve"> </w:t>
      </w:r>
      <w:r>
        <w:rPr>
          <w:sz w:val="28"/>
        </w:rPr>
        <w:t>hiện</w:t>
      </w:r>
      <w:r>
        <w:rPr>
          <w:spacing w:val="-9"/>
          <w:sz w:val="28"/>
        </w:rPr>
        <w:t xml:space="preserve"> </w:t>
      </w:r>
      <w:r>
        <w:rPr>
          <w:sz w:val="28"/>
        </w:rPr>
        <w:t>yêu</w:t>
      </w:r>
      <w:r>
        <w:rPr>
          <w:spacing w:val="-9"/>
          <w:sz w:val="28"/>
        </w:rPr>
        <w:t xml:space="preserve"> </w:t>
      </w:r>
      <w:r>
        <w:rPr>
          <w:sz w:val="28"/>
        </w:rPr>
        <w:t>cầu</w:t>
      </w:r>
      <w:r>
        <w:rPr>
          <w:spacing w:val="-9"/>
          <w:sz w:val="28"/>
        </w:rPr>
        <w:t xml:space="preserve"> </w:t>
      </w:r>
      <w:r>
        <w:rPr>
          <w:sz w:val="28"/>
        </w:rPr>
        <w:t>về</w:t>
      </w:r>
      <w:r>
        <w:rPr>
          <w:spacing w:val="-13"/>
          <w:sz w:val="28"/>
        </w:rPr>
        <w:t xml:space="preserve"> </w:t>
      </w:r>
      <w:r>
        <w:rPr>
          <w:sz w:val="28"/>
        </w:rPr>
        <w:t>việc</w:t>
      </w:r>
      <w:r>
        <w:rPr>
          <w:spacing w:val="-8"/>
          <w:sz w:val="28"/>
        </w:rPr>
        <w:t xml:space="preserve"> </w:t>
      </w:r>
      <w:r>
        <w:rPr>
          <w:sz w:val="28"/>
        </w:rPr>
        <w:t>dừng</w:t>
      </w:r>
      <w:r>
        <w:rPr>
          <w:spacing w:val="-12"/>
          <w:sz w:val="28"/>
        </w:rPr>
        <w:t xml:space="preserve"> </w:t>
      </w:r>
      <w:r>
        <w:rPr>
          <w:sz w:val="28"/>
        </w:rPr>
        <w:t>hành</w:t>
      </w:r>
      <w:r>
        <w:rPr>
          <w:spacing w:val="-12"/>
          <w:sz w:val="28"/>
        </w:rPr>
        <w:t xml:space="preserve"> </w:t>
      </w:r>
      <w:r>
        <w:rPr>
          <w:sz w:val="28"/>
        </w:rPr>
        <w:t>vi</w:t>
      </w:r>
      <w:r>
        <w:rPr>
          <w:spacing w:val="-12"/>
          <w:sz w:val="28"/>
        </w:rPr>
        <w:t xml:space="preserve"> </w:t>
      </w:r>
      <w:r>
        <w:rPr>
          <w:sz w:val="28"/>
        </w:rPr>
        <w:t>vi</w:t>
      </w:r>
      <w:r>
        <w:rPr>
          <w:spacing w:val="-12"/>
          <w:sz w:val="28"/>
        </w:rPr>
        <w:t xml:space="preserve"> </w:t>
      </w:r>
      <w:r>
        <w:rPr>
          <w:sz w:val="28"/>
        </w:rPr>
        <w:t>phạm,</w:t>
      </w:r>
      <w:r>
        <w:rPr>
          <w:spacing w:val="-13"/>
          <w:sz w:val="28"/>
        </w:rPr>
        <w:t xml:space="preserve"> </w:t>
      </w:r>
      <w:r>
        <w:rPr>
          <w:sz w:val="28"/>
        </w:rPr>
        <w:t>quyết</w:t>
      </w:r>
      <w:r>
        <w:rPr>
          <w:spacing w:val="-9"/>
          <w:sz w:val="28"/>
        </w:rPr>
        <w:t xml:space="preserve"> </w:t>
      </w:r>
      <w:r>
        <w:rPr>
          <w:sz w:val="28"/>
        </w:rPr>
        <w:t>định</w:t>
      </w:r>
      <w:r>
        <w:rPr>
          <w:spacing w:val="-12"/>
          <w:sz w:val="28"/>
        </w:rPr>
        <w:t xml:space="preserve"> </w:t>
      </w:r>
      <w:r>
        <w:rPr>
          <w:sz w:val="28"/>
        </w:rPr>
        <w:t>của</w:t>
      </w:r>
      <w:r>
        <w:rPr>
          <w:spacing w:val="-13"/>
          <w:sz w:val="28"/>
        </w:rPr>
        <w:t xml:space="preserve"> </w:t>
      </w:r>
      <w:r>
        <w:rPr>
          <w:sz w:val="28"/>
        </w:rPr>
        <w:t>cơ quan</w:t>
      </w:r>
      <w:r>
        <w:rPr>
          <w:spacing w:val="-10"/>
          <w:sz w:val="28"/>
        </w:rPr>
        <w:t xml:space="preserve"> </w:t>
      </w:r>
      <w:r>
        <w:rPr>
          <w:sz w:val="28"/>
        </w:rPr>
        <w:t>có</w:t>
      </w:r>
      <w:r>
        <w:rPr>
          <w:spacing w:val="-10"/>
          <w:sz w:val="28"/>
        </w:rPr>
        <w:t xml:space="preserve"> </w:t>
      </w:r>
      <w:r>
        <w:rPr>
          <w:sz w:val="28"/>
        </w:rPr>
        <w:t>thẩm</w:t>
      </w:r>
      <w:r>
        <w:rPr>
          <w:spacing w:val="-16"/>
          <w:sz w:val="28"/>
        </w:rPr>
        <w:t xml:space="preserve"> </w:t>
      </w:r>
      <w:r>
        <w:rPr>
          <w:sz w:val="28"/>
        </w:rPr>
        <w:t>quyền</w:t>
      </w:r>
      <w:r>
        <w:rPr>
          <w:spacing w:val="-10"/>
          <w:sz w:val="28"/>
        </w:rPr>
        <w:t xml:space="preserve"> </w:t>
      </w:r>
      <w:r>
        <w:rPr>
          <w:sz w:val="28"/>
        </w:rPr>
        <w:t>về</w:t>
      </w:r>
      <w:r>
        <w:rPr>
          <w:spacing w:val="-11"/>
          <w:sz w:val="28"/>
        </w:rPr>
        <w:t xml:space="preserve"> </w:t>
      </w:r>
      <w:r>
        <w:rPr>
          <w:sz w:val="28"/>
        </w:rPr>
        <w:t>đình</w:t>
      </w:r>
      <w:r>
        <w:rPr>
          <w:spacing w:val="-10"/>
          <w:sz w:val="28"/>
        </w:rPr>
        <w:t xml:space="preserve"> </w:t>
      </w:r>
      <w:r>
        <w:rPr>
          <w:sz w:val="28"/>
        </w:rPr>
        <w:t>chỉ</w:t>
      </w:r>
      <w:r>
        <w:rPr>
          <w:spacing w:val="-10"/>
          <w:sz w:val="28"/>
        </w:rPr>
        <w:t xml:space="preserve"> </w:t>
      </w:r>
      <w:r>
        <w:rPr>
          <w:sz w:val="28"/>
        </w:rPr>
        <w:t>hoạt</w:t>
      </w:r>
      <w:r>
        <w:rPr>
          <w:spacing w:val="-10"/>
          <w:sz w:val="28"/>
        </w:rPr>
        <w:t xml:space="preserve"> </w:t>
      </w:r>
      <w:r>
        <w:rPr>
          <w:sz w:val="28"/>
        </w:rPr>
        <w:t>động</w:t>
      </w:r>
      <w:r>
        <w:rPr>
          <w:spacing w:val="-10"/>
          <w:sz w:val="28"/>
        </w:rPr>
        <w:t xml:space="preserve"> </w:t>
      </w:r>
      <w:r>
        <w:rPr>
          <w:sz w:val="28"/>
        </w:rPr>
        <w:t>hoặc</w:t>
      </w:r>
      <w:r>
        <w:rPr>
          <w:spacing w:val="-11"/>
          <w:sz w:val="28"/>
        </w:rPr>
        <w:t xml:space="preserve"> </w:t>
      </w:r>
      <w:r>
        <w:rPr>
          <w:sz w:val="28"/>
        </w:rPr>
        <w:t>biện</w:t>
      </w:r>
      <w:r>
        <w:rPr>
          <w:spacing w:val="-10"/>
          <w:sz w:val="28"/>
        </w:rPr>
        <w:t xml:space="preserve"> </w:t>
      </w:r>
      <w:r>
        <w:rPr>
          <w:sz w:val="28"/>
        </w:rPr>
        <w:t>pháp</w:t>
      </w:r>
      <w:r>
        <w:rPr>
          <w:spacing w:val="-10"/>
          <w:sz w:val="28"/>
        </w:rPr>
        <w:t xml:space="preserve"> </w:t>
      </w:r>
      <w:r>
        <w:rPr>
          <w:sz w:val="28"/>
        </w:rPr>
        <w:t>khắc</w:t>
      </w:r>
      <w:r>
        <w:rPr>
          <w:spacing w:val="-11"/>
          <w:sz w:val="28"/>
        </w:rPr>
        <w:t xml:space="preserve"> </w:t>
      </w:r>
      <w:r>
        <w:rPr>
          <w:sz w:val="28"/>
        </w:rPr>
        <w:t>phục</w:t>
      </w:r>
      <w:r>
        <w:rPr>
          <w:spacing w:val="-11"/>
          <w:sz w:val="28"/>
        </w:rPr>
        <w:t xml:space="preserve"> </w:t>
      </w:r>
      <w:r>
        <w:rPr>
          <w:sz w:val="28"/>
        </w:rPr>
        <w:t>hậu</w:t>
      </w:r>
      <w:r>
        <w:rPr>
          <w:spacing w:val="-10"/>
          <w:sz w:val="28"/>
        </w:rPr>
        <w:t xml:space="preserve"> </w:t>
      </w:r>
      <w:r>
        <w:rPr>
          <w:sz w:val="28"/>
        </w:rPr>
        <w:t>quả;</w:t>
      </w:r>
    </w:p>
    <w:p w14:paraId="6B6FC99A" w14:textId="77777777" w:rsidR="00F5458D" w:rsidRDefault="00000000" w:rsidP="00F86B57">
      <w:pPr>
        <w:pStyle w:val="ListParagraph"/>
        <w:numPr>
          <w:ilvl w:val="0"/>
          <w:numId w:val="19"/>
        </w:numPr>
        <w:tabs>
          <w:tab w:val="left" w:pos="757"/>
        </w:tabs>
        <w:spacing w:before="91" w:line="242" w:lineRule="auto"/>
        <w:ind w:right="136" w:firstLine="566"/>
        <w:rPr>
          <w:sz w:val="28"/>
        </w:rPr>
      </w:pPr>
      <w:r>
        <w:rPr>
          <w:sz w:val="28"/>
        </w:rPr>
        <w:t>Công trình thuộc trường hợp phải phá dỡ và đã có quyết định di dời khẩn cấp của cơ quan có thẩm quyền.</w:t>
      </w:r>
    </w:p>
    <w:p w14:paraId="3A961181" w14:textId="77777777" w:rsidR="00F5458D" w:rsidRDefault="00000000" w:rsidP="00F86B57">
      <w:pPr>
        <w:pStyle w:val="ListParagraph"/>
        <w:numPr>
          <w:ilvl w:val="0"/>
          <w:numId w:val="19"/>
        </w:numPr>
        <w:tabs>
          <w:tab w:val="left" w:pos="752"/>
        </w:tabs>
        <w:spacing w:before="84"/>
        <w:ind w:left="752" w:hanging="184"/>
        <w:rPr>
          <w:sz w:val="28"/>
        </w:rPr>
      </w:pPr>
      <w:r>
        <w:rPr>
          <w:sz w:val="28"/>
        </w:rPr>
        <w:t>Trách</w:t>
      </w:r>
      <w:r>
        <w:rPr>
          <w:spacing w:val="17"/>
          <w:sz w:val="28"/>
        </w:rPr>
        <w:t xml:space="preserve"> </w:t>
      </w:r>
      <w:r>
        <w:rPr>
          <w:sz w:val="28"/>
        </w:rPr>
        <w:t>nhiệm</w:t>
      </w:r>
      <w:r>
        <w:rPr>
          <w:spacing w:val="13"/>
          <w:sz w:val="28"/>
        </w:rPr>
        <w:t xml:space="preserve"> </w:t>
      </w:r>
      <w:r>
        <w:rPr>
          <w:sz w:val="28"/>
        </w:rPr>
        <w:t>của</w:t>
      </w:r>
      <w:r>
        <w:rPr>
          <w:spacing w:val="15"/>
          <w:sz w:val="28"/>
        </w:rPr>
        <w:t xml:space="preserve"> </w:t>
      </w:r>
      <w:r>
        <w:rPr>
          <w:sz w:val="28"/>
        </w:rPr>
        <w:t>người</w:t>
      </w:r>
      <w:r>
        <w:rPr>
          <w:spacing w:val="17"/>
          <w:sz w:val="28"/>
        </w:rPr>
        <w:t xml:space="preserve"> </w:t>
      </w:r>
      <w:r>
        <w:rPr>
          <w:sz w:val="28"/>
        </w:rPr>
        <w:t>cung</w:t>
      </w:r>
      <w:r>
        <w:rPr>
          <w:spacing w:val="18"/>
          <w:sz w:val="28"/>
        </w:rPr>
        <w:t xml:space="preserve"> </w:t>
      </w:r>
      <w:r>
        <w:rPr>
          <w:sz w:val="28"/>
        </w:rPr>
        <w:t>cấp</w:t>
      </w:r>
      <w:r>
        <w:rPr>
          <w:spacing w:val="16"/>
          <w:sz w:val="28"/>
        </w:rPr>
        <w:t xml:space="preserve"> </w:t>
      </w:r>
      <w:r>
        <w:rPr>
          <w:sz w:val="28"/>
        </w:rPr>
        <w:t>dịch</w:t>
      </w:r>
      <w:r>
        <w:rPr>
          <w:spacing w:val="16"/>
          <w:sz w:val="28"/>
        </w:rPr>
        <w:t xml:space="preserve"> </w:t>
      </w:r>
      <w:r>
        <w:rPr>
          <w:sz w:val="28"/>
        </w:rPr>
        <w:t>vụ</w:t>
      </w:r>
      <w:r>
        <w:rPr>
          <w:spacing w:val="17"/>
          <w:sz w:val="28"/>
        </w:rPr>
        <w:t xml:space="preserve"> </w:t>
      </w:r>
      <w:r>
        <w:rPr>
          <w:sz w:val="28"/>
        </w:rPr>
        <w:t>điện,</w:t>
      </w:r>
      <w:r>
        <w:rPr>
          <w:spacing w:val="15"/>
          <w:sz w:val="28"/>
        </w:rPr>
        <w:t xml:space="preserve"> </w:t>
      </w:r>
      <w:r>
        <w:rPr>
          <w:sz w:val="28"/>
        </w:rPr>
        <w:t>nước:</w:t>
      </w:r>
      <w:r>
        <w:rPr>
          <w:spacing w:val="18"/>
          <w:sz w:val="28"/>
        </w:rPr>
        <w:t xml:space="preserve"> </w:t>
      </w:r>
      <w:r>
        <w:rPr>
          <w:sz w:val="28"/>
        </w:rPr>
        <w:t>Phải</w:t>
      </w:r>
      <w:r>
        <w:rPr>
          <w:spacing w:val="16"/>
          <w:sz w:val="28"/>
        </w:rPr>
        <w:t xml:space="preserve"> </w:t>
      </w:r>
      <w:r>
        <w:rPr>
          <w:sz w:val="28"/>
        </w:rPr>
        <w:t>ngừng</w:t>
      </w:r>
      <w:r>
        <w:rPr>
          <w:spacing w:val="18"/>
          <w:sz w:val="28"/>
        </w:rPr>
        <w:t xml:space="preserve"> </w:t>
      </w:r>
      <w:r>
        <w:rPr>
          <w:sz w:val="28"/>
        </w:rPr>
        <w:t>cung</w:t>
      </w:r>
      <w:r>
        <w:rPr>
          <w:spacing w:val="17"/>
          <w:sz w:val="28"/>
        </w:rPr>
        <w:t xml:space="preserve"> </w:t>
      </w:r>
      <w:r>
        <w:rPr>
          <w:spacing w:val="-5"/>
          <w:sz w:val="28"/>
        </w:rPr>
        <w:t>cấp</w:t>
      </w:r>
    </w:p>
    <w:p w14:paraId="2A2A65BF" w14:textId="77777777" w:rsidR="00F5458D" w:rsidRDefault="00F5458D" w:rsidP="00F86B57">
      <w:pPr>
        <w:pStyle w:val="ListParagraph"/>
        <w:rPr>
          <w:sz w:val="28"/>
        </w:rPr>
        <w:sectPr w:rsidR="00F5458D">
          <w:pgSz w:w="11910" w:h="16840"/>
          <w:pgMar w:top="1020" w:right="708" w:bottom="280" w:left="1700" w:header="331" w:footer="0" w:gutter="0"/>
          <w:cols w:space="720"/>
        </w:sectPr>
      </w:pPr>
    </w:p>
    <w:p w14:paraId="378E08BC" w14:textId="77777777" w:rsidR="00F5458D" w:rsidRDefault="00000000" w:rsidP="00F86B57">
      <w:pPr>
        <w:pStyle w:val="BodyText"/>
        <w:spacing w:before="89"/>
        <w:ind w:firstLine="0"/>
        <w:rPr>
          <w:i/>
        </w:rPr>
      </w:pPr>
      <w:r>
        <w:lastRenderedPageBreak/>
        <w:t>dịch vụ ngay khi có yêu cầu của người có thẩm quyền, bảo đảm đúng phạm vi, đối tượng, thời hạn; thông báo cho người sử dụng dịch vụ</w:t>
      </w:r>
      <w:r>
        <w:rPr>
          <w:spacing w:val="-1"/>
        </w:rPr>
        <w:t xml:space="preserve"> </w:t>
      </w:r>
      <w:r>
        <w:t>về việc</w:t>
      </w:r>
      <w:r>
        <w:rPr>
          <w:spacing w:val="-1"/>
        </w:rPr>
        <w:t xml:space="preserve"> </w:t>
      </w:r>
      <w:r>
        <w:t>ngừng cung cấp dịch vụ</w:t>
      </w:r>
      <w:r>
        <w:rPr>
          <w:spacing w:val="-3"/>
        </w:rPr>
        <w:t xml:space="preserve"> </w:t>
      </w:r>
      <w:r>
        <w:t>và</w:t>
      </w:r>
      <w:r>
        <w:rPr>
          <w:spacing w:val="-4"/>
        </w:rPr>
        <w:t xml:space="preserve"> </w:t>
      </w:r>
      <w:r>
        <w:t>thể</w:t>
      </w:r>
      <w:r>
        <w:rPr>
          <w:spacing w:val="-2"/>
        </w:rPr>
        <w:t xml:space="preserve"> </w:t>
      </w:r>
      <w:r>
        <w:t>hiện quyền</w:t>
      </w:r>
      <w:r>
        <w:rPr>
          <w:spacing w:val="-4"/>
        </w:rPr>
        <w:t xml:space="preserve"> </w:t>
      </w:r>
      <w:r>
        <w:t>ngừng</w:t>
      </w:r>
      <w:r>
        <w:rPr>
          <w:spacing w:val="-4"/>
        </w:rPr>
        <w:t xml:space="preserve"> </w:t>
      </w:r>
      <w:r>
        <w:t>cung cấp dịch</w:t>
      </w:r>
      <w:r>
        <w:rPr>
          <w:spacing w:val="-4"/>
        </w:rPr>
        <w:t xml:space="preserve"> </w:t>
      </w:r>
      <w:r>
        <w:t>vụ</w:t>
      </w:r>
      <w:r>
        <w:rPr>
          <w:spacing w:val="-3"/>
        </w:rPr>
        <w:t xml:space="preserve"> </w:t>
      </w:r>
      <w:r>
        <w:t>trong</w:t>
      </w:r>
      <w:r>
        <w:rPr>
          <w:spacing w:val="-4"/>
        </w:rPr>
        <w:t xml:space="preserve"> </w:t>
      </w:r>
      <w:r>
        <w:t>hợp đồng</w:t>
      </w:r>
      <w:r>
        <w:rPr>
          <w:spacing w:val="-4"/>
        </w:rPr>
        <w:t xml:space="preserve"> </w:t>
      </w:r>
      <w:r>
        <w:t>sử</w:t>
      </w:r>
      <w:r>
        <w:rPr>
          <w:spacing w:val="-5"/>
        </w:rPr>
        <w:t xml:space="preserve"> </w:t>
      </w:r>
      <w:r>
        <w:t>dụng dịch vụ</w:t>
      </w:r>
      <w:r>
        <w:rPr>
          <w:spacing w:val="-3"/>
        </w:rPr>
        <w:t xml:space="preserve"> </w:t>
      </w:r>
      <w:r>
        <w:t xml:space="preserve">điện, nước </w:t>
      </w:r>
      <w:r>
        <w:rPr>
          <w:i/>
        </w:rPr>
        <w:t>(khoản 3 Điều 14).</w:t>
      </w:r>
    </w:p>
    <w:p w14:paraId="5EF1DE8D" w14:textId="77777777" w:rsidR="00F5458D" w:rsidRDefault="00000000" w:rsidP="00F86B57">
      <w:pPr>
        <w:pStyle w:val="ListParagraph"/>
        <w:numPr>
          <w:ilvl w:val="0"/>
          <w:numId w:val="19"/>
        </w:numPr>
        <w:tabs>
          <w:tab w:val="left" w:pos="721"/>
        </w:tabs>
        <w:spacing w:before="93"/>
        <w:ind w:right="136" w:firstLine="566"/>
        <w:rPr>
          <w:i/>
          <w:sz w:val="28"/>
        </w:rPr>
      </w:pPr>
      <w:r>
        <w:rPr>
          <w:sz w:val="28"/>
        </w:rPr>
        <w:t>Chủ</w:t>
      </w:r>
      <w:r>
        <w:rPr>
          <w:spacing w:val="-2"/>
          <w:sz w:val="28"/>
        </w:rPr>
        <w:t xml:space="preserve"> </w:t>
      </w:r>
      <w:r>
        <w:rPr>
          <w:sz w:val="28"/>
        </w:rPr>
        <w:t>tịch</w:t>
      </w:r>
      <w:r>
        <w:rPr>
          <w:spacing w:val="-1"/>
          <w:sz w:val="28"/>
        </w:rPr>
        <w:t xml:space="preserve"> </w:t>
      </w:r>
      <w:r>
        <w:rPr>
          <w:sz w:val="28"/>
        </w:rPr>
        <w:t>UBND</w:t>
      </w:r>
      <w:r>
        <w:rPr>
          <w:spacing w:val="-4"/>
          <w:sz w:val="28"/>
        </w:rPr>
        <w:t xml:space="preserve"> </w:t>
      </w:r>
      <w:r>
        <w:rPr>
          <w:sz w:val="28"/>
        </w:rPr>
        <w:t>Thành</w:t>
      </w:r>
      <w:r>
        <w:rPr>
          <w:spacing w:val="-1"/>
          <w:sz w:val="28"/>
        </w:rPr>
        <w:t xml:space="preserve"> </w:t>
      </w:r>
      <w:r>
        <w:rPr>
          <w:sz w:val="28"/>
        </w:rPr>
        <w:t>phố,</w:t>
      </w:r>
      <w:r>
        <w:rPr>
          <w:spacing w:val="-3"/>
          <w:sz w:val="28"/>
        </w:rPr>
        <w:t xml:space="preserve"> </w:t>
      </w:r>
      <w:r>
        <w:rPr>
          <w:sz w:val="28"/>
        </w:rPr>
        <w:t>Chủ</w:t>
      </w:r>
      <w:r>
        <w:rPr>
          <w:spacing w:val="-2"/>
          <w:sz w:val="28"/>
        </w:rPr>
        <w:t xml:space="preserve"> </w:t>
      </w:r>
      <w:r>
        <w:rPr>
          <w:sz w:val="28"/>
        </w:rPr>
        <w:t>tịch</w:t>
      </w:r>
      <w:r>
        <w:rPr>
          <w:spacing w:val="-2"/>
          <w:sz w:val="28"/>
        </w:rPr>
        <w:t xml:space="preserve"> </w:t>
      </w:r>
      <w:r>
        <w:rPr>
          <w:sz w:val="28"/>
        </w:rPr>
        <w:t>UBND</w:t>
      </w:r>
      <w:r>
        <w:rPr>
          <w:spacing w:val="-4"/>
          <w:sz w:val="28"/>
        </w:rPr>
        <w:t xml:space="preserve"> </w:t>
      </w:r>
      <w:r>
        <w:rPr>
          <w:sz w:val="28"/>
        </w:rPr>
        <w:t>cấp</w:t>
      </w:r>
      <w:r>
        <w:rPr>
          <w:spacing w:val="-1"/>
          <w:sz w:val="28"/>
        </w:rPr>
        <w:t xml:space="preserve"> </w:t>
      </w:r>
      <w:r>
        <w:rPr>
          <w:sz w:val="28"/>
        </w:rPr>
        <w:t>xã</w:t>
      </w:r>
      <w:r>
        <w:rPr>
          <w:spacing w:val="-2"/>
          <w:sz w:val="28"/>
        </w:rPr>
        <w:t xml:space="preserve"> </w:t>
      </w:r>
      <w:r>
        <w:rPr>
          <w:sz w:val="28"/>
        </w:rPr>
        <w:t>quyết</w:t>
      </w:r>
      <w:r>
        <w:rPr>
          <w:spacing w:val="-1"/>
          <w:sz w:val="28"/>
        </w:rPr>
        <w:t xml:space="preserve"> </w:t>
      </w:r>
      <w:r>
        <w:rPr>
          <w:sz w:val="28"/>
        </w:rPr>
        <w:t>định</w:t>
      </w:r>
      <w:r>
        <w:rPr>
          <w:spacing w:val="-1"/>
          <w:sz w:val="28"/>
        </w:rPr>
        <w:t xml:space="preserve"> </w:t>
      </w:r>
      <w:r>
        <w:rPr>
          <w:sz w:val="28"/>
        </w:rPr>
        <w:t>áp</w:t>
      </w:r>
      <w:r>
        <w:rPr>
          <w:spacing w:val="-2"/>
          <w:sz w:val="28"/>
        </w:rPr>
        <w:t xml:space="preserve"> </w:t>
      </w:r>
      <w:r>
        <w:rPr>
          <w:sz w:val="28"/>
        </w:rPr>
        <w:t>dụng</w:t>
      </w:r>
      <w:r>
        <w:rPr>
          <w:spacing w:val="-5"/>
          <w:sz w:val="28"/>
        </w:rPr>
        <w:t xml:space="preserve"> </w:t>
      </w:r>
      <w:r>
        <w:rPr>
          <w:sz w:val="28"/>
        </w:rPr>
        <w:t xml:space="preserve">biện pháp ngừng cung cấp dịch vụ điện, nước trong các trường hợp này </w:t>
      </w:r>
      <w:r>
        <w:rPr>
          <w:i/>
          <w:sz w:val="28"/>
        </w:rPr>
        <w:t xml:space="preserve">(khoản 5 Điều </w:t>
      </w:r>
      <w:r>
        <w:rPr>
          <w:i/>
          <w:spacing w:val="-4"/>
          <w:sz w:val="28"/>
        </w:rPr>
        <w:t>14).</w:t>
      </w:r>
    </w:p>
    <w:p w14:paraId="7FF3A148" w14:textId="77777777" w:rsidR="00F5458D" w:rsidRDefault="00000000" w:rsidP="00F86B57">
      <w:pPr>
        <w:pStyle w:val="BodyText"/>
        <w:ind w:right="132"/>
      </w:pPr>
      <w:r>
        <w:t>Luật</w:t>
      </w:r>
      <w:r>
        <w:rPr>
          <w:spacing w:val="-1"/>
        </w:rPr>
        <w:t xml:space="preserve"> </w:t>
      </w:r>
      <w:r>
        <w:t>Thủ</w:t>
      </w:r>
      <w:r>
        <w:rPr>
          <w:spacing w:val="-2"/>
        </w:rPr>
        <w:t xml:space="preserve"> </w:t>
      </w:r>
      <w:r>
        <w:t>đô</w:t>
      </w:r>
      <w:r>
        <w:rPr>
          <w:spacing w:val="-1"/>
        </w:rPr>
        <w:t xml:space="preserve"> </w:t>
      </w:r>
      <w:r>
        <w:t>năm</w:t>
      </w:r>
      <w:r>
        <w:rPr>
          <w:spacing w:val="-6"/>
        </w:rPr>
        <w:t xml:space="preserve"> </w:t>
      </w:r>
      <w:r>
        <w:t>2024 mới</w:t>
      </w:r>
      <w:r>
        <w:rPr>
          <w:spacing w:val="-1"/>
        </w:rPr>
        <w:t xml:space="preserve"> </w:t>
      </w:r>
      <w:r>
        <w:t>chỉ</w:t>
      </w:r>
      <w:r>
        <w:rPr>
          <w:spacing w:val="-1"/>
        </w:rPr>
        <w:t xml:space="preserve"> </w:t>
      </w:r>
      <w:r>
        <w:t>tập</w:t>
      </w:r>
      <w:r>
        <w:rPr>
          <w:spacing w:val="-1"/>
        </w:rPr>
        <w:t xml:space="preserve"> </w:t>
      </w:r>
      <w:r>
        <w:t>trung</w:t>
      </w:r>
      <w:r>
        <w:rPr>
          <w:spacing w:val="-1"/>
        </w:rPr>
        <w:t xml:space="preserve"> </w:t>
      </w:r>
      <w:r>
        <w:t>vào</w:t>
      </w:r>
      <w:r>
        <w:rPr>
          <w:spacing w:val="-1"/>
        </w:rPr>
        <w:t xml:space="preserve"> </w:t>
      </w:r>
      <w:r>
        <w:t>việc</w:t>
      </w:r>
      <w:r>
        <w:rPr>
          <w:spacing w:val="-2"/>
        </w:rPr>
        <w:t xml:space="preserve"> </w:t>
      </w:r>
      <w:r>
        <w:t>nâng mức</w:t>
      </w:r>
      <w:r>
        <w:rPr>
          <w:spacing w:val="-2"/>
        </w:rPr>
        <w:t xml:space="preserve"> </w:t>
      </w:r>
      <w:r>
        <w:t>tiền</w:t>
      </w:r>
      <w:r>
        <w:rPr>
          <w:spacing w:val="-1"/>
        </w:rPr>
        <w:t xml:space="preserve"> </w:t>
      </w:r>
      <w:r>
        <w:t>phạt</w:t>
      </w:r>
      <w:r>
        <w:rPr>
          <w:spacing w:val="-1"/>
        </w:rPr>
        <w:t xml:space="preserve"> </w:t>
      </w:r>
      <w:r>
        <w:t>vi</w:t>
      </w:r>
      <w:r>
        <w:rPr>
          <w:spacing w:val="-1"/>
        </w:rPr>
        <w:t xml:space="preserve"> </w:t>
      </w:r>
      <w:r>
        <w:t>phạm hành chính trong một số lĩnh vực cụ thể, biện pháp ngừng cung cấp dịch vụ điện, nước. Tuy nhiên, Luật Thủ đô năm 2026 đã mở rộng phạm vi khi cho phép chính quyền</w:t>
      </w:r>
      <w:r>
        <w:rPr>
          <w:spacing w:val="-8"/>
        </w:rPr>
        <w:t xml:space="preserve"> </w:t>
      </w:r>
      <w:r>
        <w:t>Thành</w:t>
      </w:r>
      <w:r>
        <w:rPr>
          <w:spacing w:val="-11"/>
        </w:rPr>
        <w:t xml:space="preserve"> </w:t>
      </w:r>
      <w:r>
        <w:t>phố</w:t>
      </w:r>
      <w:r>
        <w:rPr>
          <w:spacing w:val="-10"/>
        </w:rPr>
        <w:t xml:space="preserve"> </w:t>
      </w:r>
      <w:r>
        <w:t>được</w:t>
      </w:r>
      <w:r>
        <w:rPr>
          <w:spacing w:val="-9"/>
        </w:rPr>
        <w:t xml:space="preserve"> </w:t>
      </w:r>
      <w:r>
        <w:t>ban</w:t>
      </w:r>
      <w:r>
        <w:rPr>
          <w:spacing w:val="-11"/>
        </w:rPr>
        <w:t xml:space="preserve"> </w:t>
      </w:r>
      <w:r>
        <w:t>hành</w:t>
      </w:r>
      <w:r>
        <w:rPr>
          <w:spacing w:val="-11"/>
        </w:rPr>
        <w:t xml:space="preserve"> </w:t>
      </w:r>
      <w:r>
        <w:t>và</w:t>
      </w:r>
      <w:r>
        <w:rPr>
          <w:spacing w:val="-11"/>
        </w:rPr>
        <w:t xml:space="preserve"> </w:t>
      </w:r>
      <w:r>
        <w:t>áp</w:t>
      </w:r>
      <w:r>
        <w:rPr>
          <w:spacing w:val="-10"/>
        </w:rPr>
        <w:t xml:space="preserve"> </w:t>
      </w:r>
      <w:r>
        <w:t>dụng</w:t>
      </w:r>
      <w:r>
        <w:rPr>
          <w:spacing w:val="-8"/>
        </w:rPr>
        <w:t xml:space="preserve"> </w:t>
      </w:r>
      <w:r>
        <w:t>biện</w:t>
      </w:r>
      <w:r>
        <w:rPr>
          <w:spacing w:val="-11"/>
        </w:rPr>
        <w:t xml:space="preserve"> </w:t>
      </w:r>
      <w:r>
        <w:t>pháp</w:t>
      </w:r>
      <w:r>
        <w:rPr>
          <w:spacing w:val="-10"/>
        </w:rPr>
        <w:t xml:space="preserve"> </w:t>
      </w:r>
      <w:r>
        <w:t>đặc</w:t>
      </w:r>
      <w:r>
        <w:rPr>
          <w:spacing w:val="-11"/>
        </w:rPr>
        <w:t xml:space="preserve"> </w:t>
      </w:r>
      <w:r>
        <w:t>thù</w:t>
      </w:r>
      <w:r>
        <w:rPr>
          <w:spacing w:val="-8"/>
        </w:rPr>
        <w:t xml:space="preserve"> </w:t>
      </w:r>
      <w:r>
        <w:t>khác,</w:t>
      </w:r>
      <w:r>
        <w:rPr>
          <w:spacing w:val="-12"/>
        </w:rPr>
        <w:t xml:space="preserve"> </w:t>
      </w:r>
      <w:r>
        <w:t>biện</w:t>
      </w:r>
      <w:r>
        <w:rPr>
          <w:spacing w:val="-11"/>
        </w:rPr>
        <w:t xml:space="preserve"> </w:t>
      </w:r>
      <w:r>
        <w:t>pháp</w:t>
      </w:r>
      <w:r>
        <w:rPr>
          <w:spacing w:val="-8"/>
        </w:rPr>
        <w:t xml:space="preserve"> </w:t>
      </w:r>
      <w:r>
        <w:t>hành chính cấp bách và mở rộng phạm</w:t>
      </w:r>
      <w:r>
        <w:rPr>
          <w:spacing w:val="-5"/>
        </w:rPr>
        <w:t xml:space="preserve"> </w:t>
      </w:r>
      <w:r>
        <w:t>vi áp dụng tới cả</w:t>
      </w:r>
      <w:r>
        <w:rPr>
          <w:spacing w:val="-2"/>
        </w:rPr>
        <w:t xml:space="preserve"> </w:t>
      </w:r>
      <w:r>
        <w:t>cấp xã</w:t>
      </w:r>
      <w:r>
        <w:rPr>
          <w:spacing w:val="-1"/>
        </w:rPr>
        <w:t xml:space="preserve"> </w:t>
      </w:r>
      <w:r>
        <w:t>để</w:t>
      </w:r>
      <w:r>
        <w:rPr>
          <w:spacing w:val="-2"/>
        </w:rPr>
        <w:t xml:space="preserve"> </w:t>
      </w:r>
      <w:r>
        <w:t>đáp ứng yêu cầu quản trị</w:t>
      </w:r>
      <w:r>
        <w:rPr>
          <w:spacing w:val="-18"/>
        </w:rPr>
        <w:t xml:space="preserve"> </w:t>
      </w:r>
      <w:r>
        <w:t>đô</w:t>
      </w:r>
      <w:r>
        <w:rPr>
          <w:spacing w:val="-17"/>
        </w:rPr>
        <w:t xml:space="preserve"> </w:t>
      </w:r>
      <w:r>
        <w:t>thị</w:t>
      </w:r>
      <w:r>
        <w:rPr>
          <w:spacing w:val="-18"/>
        </w:rPr>
        <w:t xml:space="preserve"> </w:t>
      </w:r>
      <w:r>
        <w:t>hiện</w:t>
      </w:r>
      <w:r>
        <w:rPr>
          <w:spacing w:val="-17"/>
        </w:rPr>
        <w:t xml:space="preserve"> </w:t>
      </w:r>
      <w:r>
        <w:t>đại</w:t>
      </w:r>
      <w:r>
        <w:rPr>
          <w:spacing w:val="-15"/>
        </w:rPr>
        <w:t xml:space="preserve"> </w:t>
      </w:r>
      <w:r>
        <w:t>và</w:t>
      </w:r>
      <w:r>
        <w:rPr>
          <w:spacing w:val="-18"/>
        </w:rPr>
        <w:t xml:space="preserve"> </w:t>
      </w:r>
      <w:r>
        <w:t>linh</w:t>
      </w:r>
      <w:r>
        <w:rPr>
          <w:spacing w:val="-17"/>
        </w:rPr>
        <w:t xml:space="preserve"> </w:t>
      </w:r>
      <w:r>
        <w:t>hoạt</w:t>
      </w:r>
      <w:r>
        <w:rPr>
          <w:spacing w:val="-18"/>
        </w:rPr>
        <w:t xml:space="preserve"> </w:t>
      </w:r>
      <w:r>
        <w:t>hơn.</w:t>
      </w:r>
      <w:r>
        <w:rPr>
          <w:spacing w:val="-16"/>
        </w:rPr>
        <w:t xml:space="preserve"> </w:t>
      </w:r>
      <w:r>
        <w:t>Luật</w:t>
      </w:r>
      <w:r>
        <w:rPr>
          <w:spacing w:val="-15"/>
        </w:rPr>
        <w:t xml:space="preserve"> </w:t>
      </w:r>
      <w:r>
        <w:t>cũng</w:t>
      </w:r>
      <w:r>
        <w:rPr>
          <w:spacing w:val="-15"/>
        </w:rPr>
        <w:t xml:space="preserve"> </w:t>
      </w:r>
      <w:r>
        <w:t>trao</w:t>
      </w:r>
      <w:r>
        <w:rPr>
          <w:spacing w:val="-15"/>
        </w:rPr>
        <w:t xml:space="preserve"> </w:t>
      </w:r>
      <w:r>
        <w:t>cho</w:t>
      </w:r>
      <w:r>
        <w:rPr>
          <w:spacing w:val="-14"/>
        </w:rPr>
        <w:t xml:space="preserve"> </w:t>
      </w:r>
      <w:r>
        <w:t>HĐND</w:t>
      </w:r>
      <w:r>
        <w:rPr>
          <w:spacing w:val="-17"/>
        </w:rPr>
        <w:t xml:space="preserve"> </w:t>
      </w:r>
      <w:r>
        <w:t>Thành</w:t>
      </w:r>
      <w:r>
        <w:rPr>
          <w:spacing w:val="-18"/>
        </w:rPr>
        <w:t xml:space="preserve"> </w:t>
      </w:r>
      <w:r>
        <w:t>phố</w:t>
      </w:r>
      <w:r>
        <w:rPr>
          <w:spacing w:val="-16"/>
        </w:rPr>
        <w:t xml:space="preserve"> </w:t>
      </w:r>
      <w:r>
        <w:t>thẩm</w:t>
      </w:r>
      <w:r>
        <w:rPr>
          <w:spacing w:val="-18"/>
        </w:rPr>
        <w:t xml:space="preserve"> </w:t>
      </w:r>
      <w:r>
        <w:t>quyền chủ</w:t>
      </w:r>
      <w:r>
        <w:rPr>
          <w:spacing w:val="-6"/>
        </w:rPr>
        <w:t xml:space="preserve"> </w:t>
      </w:r>
      <w:r>
        <w:t>động</w:t>
      </w:r>
      <w:r>
        <w:rPr>
          <w:spacing w:val="-8"/>
        </w:rPr>
        <w:t xml:space="preserve"> </w:t>
      </w:r>
      <w:r>
        <w:t>quyết</w:t>
      </w:r>
      <w:r>
        <w:rPr>
          <w:spacing w:val="-6"/>
        </w:rPr>
        <w:t xml:space="preserve"> </w:t>
      </w:r>
      <w:r>
        <w:t>định</w:t>
      </w:r>
      <w:r>
        <w:rPr>
          <w:spacing w:val="-8"/>
        </w:rPr>
        <w:t xml:space="preserve"> </w:t>
      </w:r>
      <w:r>
        <w:t>các</w:t>
      </w:r>
      <w:r>
        <w:rPr>
          <w:spacing w:val="-6"/>
        </w:rPr>
        <w:t xml:space="preserve"> </w:t>
      </w:r>
      <w:r>
        <w:t>vấn</w:t>
      </w:r>
      <w:r>
        <w:rPr>
          <w:spacing w:val="-8"/>
        </w:rPr>
        <w:t xml:space="preserve"> </w:t>
      </w:r>
      <w:r>
        <w:t>đề</w:t>
      </w:r>
      <w:r>
        <w:rPr>
          <w:spacing w:val="-9"/>
        </w:rPr>
        <w:t xml:space="preserve"> </w:t>
      </w:r>
      <w:r>
        <w:t>về</w:t>
      </w:r>
      <w:r>
        <w:rPr>
          <w:spacing w:val="-7"/>
        </w:rPr>
        <w:t xml:space="preserve"> </w:t>
      </w:r>
      <w:r>
        <w:t>tổ</w:t>
      </w:r>
      <w:r>
        <w:rPr>
          <w:spacing w:val="-5"/>
        </w:rPr>
        <w:t xml:space="preserve"> </w:t>
      </w:r>
      <w:r>
        <w:t>chức</w:t>
      </w:r>
      <w:r>
        <w:rPr>
          <w:spacing w:val="-9"/>
        </w:rPr>
        <w:t xml:space="preserve"> </w:t>
      </w:r>
      <w:r>
        <w:t>bộ</w:t>
      </w:r>
      <w:r>
        <w:rPr>
          <w:spacing w:val="-5"/>
        </w:rPr>
        <w:t xml:space="preserve"> </w:t>
      </w:r>
      <w:r>
        <w:t>máy,</w:t>
      </w:r>
      <w:r>
        <w:rPr>
          <w:spacing w:val="-7"/>
        </w:rPr>
        <w:t xml:space="preserve"> </w:t>
      </w:r>
      <w:r>
        <w:t>biện</w:t>
      </w:r>
      <w:r>
        <w:rPr>
          <w:spacing w:val="-8"/>
        </w:rPr>
        <w:t xml:space="preserve"> </w:t>
      </w:r>
      <w:r>
        <w:t>pháp</w:t>
      </w:r>
      <w:r>
        <w:rPr>
          <w:spacing w:val="-8"/>
        </w:rPr>
        <w:t xml:space="preserve"> </w:t>
      </w:r>
      <w:r>
        <w:t>quản</w:t>
      </w:r>
      <w:r>
        <w:rPr>
          <w:spacing w:val="-6"/>
        </w:rPr>
        <w:t xml:space="preserve"> </w:t>
      </w:r>
      <w:r>
        <w:t>lý,</w:t>
      </w:r>
      <w:r>
        <w:rPr>
          <w:spacing w:val="-7"/>
        </w:rPr>
        <w:t xml:space="preserve"> </w:t>
      </w:r>
      <w:r>
        <w:t>chức</w:t>
      </w:r>
      <w:r>
        <w:rPr>
          <w:spacing w:val="-7"/>
        </w:rPr>
        <w:t xml:space="preserve"> </w:t>
      </w:r>
      <w:r>
        <w:t>danh</w:t>
      </w:r>
      <w:r>
        <w:rPr>
          <w:spacing w:val="-6"/>
        </w:rPr>
        <w:t xml:space="preserve"> </w:t>
      </w:r>
      <w:r>
        <w:t>và thẩm</w:t>
      </w:r>
      <w:r>
        <w:rPr>
          <w:spacing w:val="-8"/>
        </w:rPr>
        <w:t xml:space="preserve"> </w:t>
      </w:r>
      <w:r>
        <w:t>quyền</w:t>
      </w:r>
      <w:r>
        <w:rPr>
          <w:spacing w:val="-3"/>
        </w:rPr>
        <w:t xml:space="preserve"> </w:t>
      </w:r>
      <w:r>
        <w:t>xử</w:t>
      </w:r>
      <w:r>
        <w:rPr>
          <w:spacing w:val="-4"/>
        </w:rPr>
        <w:t xml:space="preserve"> </w:t>
      </w:r>
      <w:r>
        <w:t>lý</w:t>
      </w:r>
      <w:r>
        <w:rPr>
          <w:spacing w:val="-5"/>
        </w:rPr>
        <w:t xml:space="preserve"> </w:t>
      </w:r>
      <w:r>
        <w:t>vi</w:t>
      </w:r>
      <w:r>
        <w:rPr>
          <w:spacing w:val="-5"/>
        </w:rPr>
        <w:t xml:space="preserve"> </w:t>
      </w:r>
      <w:r>
        <w:t>phạm</w:t>
      </w:r>
      <w:r>
        <w:rPr>
          <w:spacing w:val="-8"/>
        </w:rPr>
        <w:t xml:space="preserve"> </w:t>
      </w:r>
      <w:r>
        <w:t>hành</w:t>
      </w:r>
      <w:r>
        <w:rPr>
          <w:spacing w:val="-3"/>
        </w:rPr>
        <w:t xml:space="preserve"> </w:t>
      </w:r>
      <w:r>
        <w:t>chính</w:t>
      </w:r>
      <w:r>
        <w:rPr>
          <w:spacing w:val="-3"/>
        </w:rPr>
        <w:t xml:space="preserve"> </w:t>
      </w:r>
      <w:r>
        <w:t>cũng</w:t>
      </w:r>
      <w:r>
        <w:rPr>
          <w:spacing w:val="-5"/>
        </w:rPr>
        <w:t xml:space="preserve"> </w:t>
      </w:r>
      <w:r>
        <w:t>như</w:t>
      </w:r>
      <w:r>
        <w:rPr>
          <w:spacing w:val="-4"/>
        </w:rPr>
        <w:t xml:space="preserve"> </w:t>
      </w:r>
      <w:r>
        <w:t>chính</w:t>
      </w:r>
      <w:r>
        <w:rPr>
          <w:spacing w:val="-3"/>
        </w:rPr>
        <w:t xml:space="preserve"> </w:t>
      </w:r>
      <w:r>
        <w:t>sách</w:t>
      </w:r>
      <w:r>
        <w:rPr>
          <w:spacing w:val="-5"/>
        </w:rPr>
        <w:t xml:space="preserve"> </w:t>
      </w:r>
      <w:r>
        <w:t>đầu</w:t>
      </w:r>
      <w:r>
        <w:rPr>
          <w:spacing w:val="-3"/>
        </w:rPr>
        <w:t xml:space="preserve"> </w:t>
      </w:r>
      <w:r>
        <w:t>tư</w:t>
      </w:r>
      <w:r>
        <w:rPr>
          <w:spacing w:val="-4"/>
        </w:rPr>
        <w:t xml:space="preserve"> </w:t>
      </w:r>
      <w:r>
        <w:t>nguồn</w:t>
      </w:r>
      <w:r>
        <w:rPr>
          <w:spacing w:val="-5"/>
        </w:rPr>
        <w:t xml:space="preserve"> </w:t>
      </w:r>
      <w:r>
        <w:t>lực</w:t>
      </w:r>
      <w:r>
        <w:rPr>
          <w:spacing w:val="-3"/>
        </w:rPr>
        <w:t xml:space="preserve"> </w:t>
      </w:r>
      <w:r>
        <w:t>để</w:t>
      </w:r>
      <w:r>
        <w:rPr>
          <w:spacing w:val="-5"/>
        </w:rPr>
        <w:t xml:space="preserve"> </w:t>
      </w:r>
      <w:r>
        <w:t>bảo đảm quản lý nhà nước tập trung, thống nhất và hiệu quả trong các lĩnh vực có tính chất bức</w:t>
      </w:r>
      <w:r>
        <w:rPr>
          <w:spacing w:val="-2"/>
        </w:rPr>
        <w:t xml:space="preserve"> </w:t>
      </w:r>
      <w:r>
        <w:t>thiết,</w:t>
      </w:r>
      <w:r>
        <w:rPr>
          <w:spacing w:val="-2"/>
        </w:rPr>
        <w:t xml:space="preserve"> </w:t>
      </w:r>
      <w:r>
        <w:t>tác</w:t>
      </w:r>
      <w:r>
        <w:rPr>
          <w:spacing w:val="-1"/>
        </w:rPr>
        <w:t xml:space="preserve"> </w:t>
      </w:r>
      <w:r>
        <w:t>động trực</w:t>
      </w:r>
      <w:r>
        <w:rPr>
          <w:spacing w:val="-1"/>
        </w:rPr>
        <w:t xml:space="preserve"> </w:t>
      </w:r>
      <w:r>
        <w:t>tiếp</w:t>
      </w:r>
      <w:r>
        <w:rPr>
          <w:spacing w:val="-1"/>
        </w:rPr>
        <w:t xml:space="preserve"> </w:t>
      </w:r>
      <w:r>
        <w:t>đến chất lượng</w:t>
      </w:r>
      <w:r>
        <w:rPr>
          <w:spacing w:val="-1"/>
        </w:rPr>
        <w:t xml:space="preserve"> </w:t>
      </w:r>
      <w:r>
        <w:t>sống của</w:t>
      </w:r>
      <w:r>
        <w:rPr>
          <w:spacing w:val="-1"/>
        </w:rPr>
        <w:t xml:space="preserve"> </w:t>
      </w:r>
      <w:r>
        <w:t>người</w:t>
      </w:r>
      <w:r>
        <w:rPr>
          <w:spacing w:val="-2"/>
        </w:rPr>
        <w:t xml:space="preserve"> </w:t>
      </w:r>
      <w:r>
        <w:t>dân Thủ</w:t>
      </w:r>
      <w:r>
        <w:rPr>
          <w:spacing w:val="-1"/>
        </w:rPr>
        <w:t xml:space="preserve"> </w:t>
      </w:r>
      <w:r>
        <w:t>đô như</w:t>
      </w:r>
      <w:r>
        <w:rPr>
          <w:spacing w:val="-1"/>
        </w:rPr>
        <w:t xml:space="preserve"> </w:t>
      </w:r>
      <w:r>
        <w:t>an toàn thực phẩm và trật tự đô thị (bao gồm trật tự xây dựng, quản lý rác thải, lấn chiếm vỉa hè lòng đường, quảng cáo). Đây có thể xem là biện pháp rất mạnh trong thực tiễn để chính quyền các cấp Thành phố thực hiện quản trị Thủ đô.</w:t>
      </w:r>
    </w:p>
    <w:p w14:paraId="407F5419" w14:textId="77777777" w:rsidR="00F5458D" w:rsidRDefault="00000000" w:rsidP="00F86B57">
      <w:pPr>
        <w:pStyle w:val="BodyText"/>
        <w:ind w:right="133" w:firstLine="631"/>
      </w:pPr>
      <w:r>
        <w:t>Việc cho phép HĐND Thành phố quy định cụ thể về mô hình tổ chức, phân công</w:t>
      </w:r>
      <w:r>
        <w:rPr>
          <w:spacing w:val="-3"/>
        </w:rPr>
        <w:t xml:space="preserve"> </w:t>
      </w:r>
      <w:r>
        <w:t>thẩm</w:t>
      </w:r>
      <w:r>
        <w:rPr>
          <w:spacing w:val="-8"/>
        </w:rPr>
        <w:t xml:space="preserve"> </w:t>
      </w:r>
      <w:r>
        <w:t>quyền</w:t>
      </w:r>
      <w:r>
        <w:rPr>
          <w:spacing w:val="-3"/>
        </w:rPr>
        <w:t xml:space="preserve"> </w:t>
      </w:r>
      <w:r>
        <w:t>và</w:t>
      </w:r>
      <w:r>
        <w:rPr>
          <w:spacing w:val="-3"/>
        </w:rPr>
        <w:t xml:space="preserve"> </w:t>
      </w:r>
      <w:r>
        <w:t>cơ</w:t>
      </w:r>
      <w:r>
        <w:rPr>
          <w:spacing w:val="-3"/>
        </w:rPr>
        <w:t xml:space="preserve"> </w:t>
      </w:r>
      <w:r>
        <w:t>chế</w:t>
      </w:r>
      <w:r>
        <w:rPr>
          <w:spacing w:val="-3"/>
        </w:rPr>
        <w:t xml:space="preserve"> </w:t>
      </w:r>
      <w:r>
        <w:t>đầu</w:t>
      </w:r>
      <w:r>
        <w:rPr>
          <w:spacing w:val="-3"/>
        </w:rPr>
        <w:t xml:space="preserve"> </w:t>
      </w:r>
      <w:r>
        <w:t>tư</w:t>
      </w:r>
      <w:r>
        <w:rPr>
          <w:spacing w:val="-4"/>
        </w:rPr>
        <w:t xml:space="preserve"> </w:t>
      </w:r>
      <w:r>
        <w:t>nguồn</w:t>
      </w:r>
      <w:r>
        <w:rPr>
          <w:spacing w:val="-3"/>
        </w:rPr>
        <w:t xml:space="preserve"> </w:t>
      </w:r>
      <w:r>
        <w:t>lực</w:t>
      </w:r>
      <w:r>
        <w:rPr>
          <w:spacing w:val="-3"/>
        </w:rPr>
        <w:t xml:space="preserve"> </w:t>
      </w:r>
      <w:r>
        <w:t>sẽ</w:t>
      </w:r>
      <w:r>
        <w:rPr>
          <w:spacing w:val="-3"/>
        </w:rPr>
        <w:t xml:space="preserve"> </w:t>
      </w:r>
      <w:r>
        <w:t>tạo</w:t>
      </w:r>
      <w:r>
        <w:rPr>
          <w:spacing w:val="-3"/>
        </w:rPr>
        <w:t xml:space="preserve"> </w:t>
      </w:r>
      <w:r>
        <w:t>điều</w:t>
      </w:r>
      <w:r>
        <w:rPr>
          <w:spacing w:val="-3"/>
        </w:rPr>
        <w:t xml:space="preserve"> </w:t>
      </w:r>
      <w:r>
        <w:t>kiện</w:t>
      </w:r>
      <w:r>
        <w:rPr>
          <w:spacing w:val="-3"/>
        </w:rPr>
        <w:t xml:space="preserve"> </w:t>
      </w:r>
      <w:r>
        <w:t>thiết</w:t>
      </w:r>
      <w:r>
        <w:rPr>
          <w:spacing w:val="-2"/>
        </w:rPr>
        <w:t xml:space="preserve"> </w:t>
      </w:r>
      <w:r>
        <w:t>lập</w:t>
      </w:r>
      <w:r>
        <w:rPr>
          <w:spacing w:val="-3"/>
        </w:rPr>
        <w:t xml:space="preserve"> </w:t>
      </w:r>
      <w:r>
        <w:t>một</w:t>
      </w:r>
      <w:r>
        <w:rPr>
          <w:spacing w:val="-2"/>
        </w:rPr>
        <w:t xml:space="preserve"> </w:t>
      </w:r>
      <w:r>
        <w:t>hệ</w:t>
      </w:r>
      <w:r>
        <w:rPr>
          <w:spacing w:val="-3"/>
        </w:rPr>
        <w:t xml:space="preserve"> </w:t>
      </w:r>
      <w:r>
        <w:t>thống quản lý chuyên trách, đủ mạnh, phù hợp với đặc thù đô thị đặc biệt, bảo đảm phản ứng nhanh, xử lý nghiêm vi phạm và nâng cao tính răn đe. Đồng thời, thẩm quyền này vẫn phải được thực hiện trong khuôn khổ Hiến pháp và pháp luật về xử lý vi phạm</w:t>
      </w:r>
      <w:r>
        <w:rPr>
          <w:spacing w:val="-5"/>
        </w:rPr>
        <w:t xml:space="preserve"> </w:t>
      </w:r>
      <w:r>
        <w:t>hành chính, không làm</w:t>
      </w:r>
      <w:r>
        <w:rPr>
          <w:spacing w:val="-4"/>
        </w:rPr>
        <w:t xml:space="preserve"> </w:t>
      </w:r>
      <w:r>
        <w:t>phát sinh loại hành vi vi phạm</w:t>
      </w:r>
      <w:r>
        <w:rPr>
          <w:spacing w:val="-2"/>
        </w:rPr>
        <w:t xml:space="preserve"> </w:t>
      </w:r>
      <w:r>
        <w:t>mới hoặc</w:t>
      </w:r>
      <w:r>
        <w:rPr>
          <w:spacing w:val="-1"/>
        </w:rPr>
        <w:t xml:space="preserve"> </w:t>
      </w:r>
      <w:r>
        <w:t>hình thức</w:t>
      </w:r>
      <w:r>
        <w:rPr>
          <w:spacing w:val="-1"/>
        </w:rPr>
        <w:t xml:space="preserve"> </w:t>
      </w:r>
      <w:r>
        <w:t>xử phạt mới trái luật, qua đó bảo đảm tính hợp hiến, hợp pháp và thống nhất của hệ thống pháp luật quốc gia, nhưng vẫn phát huy được vai trò tự chủ, tự chịu trách nhiệm của chính quyền Thủ đô trong quản trị đô thị hiện đại</w:t>
      </w:r>
    </w:p>
    <w:p w14:paraId="6FCA102E" w14:textId="77777777" w:rsidR="00F5458D" w:rsidRDefault="00000000" w:rsidP="00F86B57">
      <w:pPr>
        <w:spacing w:before="91"/>
        <w:ind w:left="568"/>
        <w:jc w:val="both"/>
        <w:rPr>
          <w:sz w:val="28"/>
        </w:rPr>
      </w:pPr>
      <w:r>
        <w:rPr>
          <w:b/>
          <w:sz w:val="28"/>
        </w:rPr>
        <w:t>Phần</w:t>
      </w:r>
      <w:r>
        <w:rPr>
          <w:b/>
          <w:spacing w:val="-4"/>
          <w:sz w:val="28"/>
        </w:rPr>
        <w:t xml:space="preserve"> </w:t>
      </w:r>
      <w:r>
        <w:rPr>
          <w:b/>
          <w:sz w:val="28"/>
        </w:rPr>
        <w:t>IV.</w:t>
      </w:r>
      <w:r>
        <w:rPr>
          <w:b/>
          <w:spacing w:val="-4"/>
          <w:sz w:val="28"/>
        </w:rPr>
        <w:t xml:space="preserve"> </w:t>
      </w:r>
      <w:r>
        <w:rPr>
          <w:b/>
          <w:sz w:val="28"/>
        </w:rPr>
        <w:t>Phát</w:t>
      </w:r>
      <w:r>
        <w:rPr>
          <w:b/>
          <w:spacing w:val="-3"/>
          <w:sz w:val="28"/>
        </w:rPr>
        <w:t xml:space="preserve"> </w:t>
      </w:r>
      <w:r>
        <w:rPr>
          <w:b/>
          <w:sz w:val="28"/>
        </w:rPr>
        <w:t>triển</w:t>
      </w:r>
      <w:r>
        <w:rPr>
          <w:b/>
          <w:spacing w:val="-6"/>
          <w:sz w:val="28"/>
        </w:rPr>
        <w:t xml:space="preserve"> </w:t>
      </w:r>
      <w:r>
        <w:rPr>
          <w:b/>
          <w:sz w:val="28"/>
        </w:rPr>
        <w:t>văn</w:t>
      </w:r>
      <w:r>
        <w:rPr>
          <w:b/>
          <w:spacing w:val="-3"/>
          <w:sz w:val="28"/>
        </w:rPr>
        <w:t xml:space="preserve"> </w:t>
      </w:r>
      <w:r>
        <w:rPr>
          <w:b/>
          <w:sz w:val="28"/>
        </w:rPr>
        <w:t>hóa-xã</w:t>
      </w:r>
      <w:r>
        <w:rPr>
          <w:b/>
          <w:spacing w:val="-2"/>
          <w:sz w:val="28"/>
        </w:rPr>
        <w:t xml:space="preserve"> </w:t>
      </w:r>
      <w:r>
        <w:rPr>
          <w:b/>
          <w:sz w:val="28"/>
        </w:rPr>
        <w:t>hội</w:t>
      </w:r>
      <w:r>
        <w:rPr>
          <w:b/>
          <w:spacing w:val="-3"/>
          <w:sz w:val="28"/>
        </w:rPr>
        <w:t xml:space="preserve"> </w:t>
      </w:r>
      <w:r>
        <w:rPr>
          <w:sz w:val="28"/>
        </w:rPr>
        <w:t>(Chương</w:t>
      </w:r>
      <w:r>
        <w:rPr>
          <w:spacing w:val="-2"/>
          <w:sz w:val="28"/>
        </w:rPr>
        <w:t xml:space="preserve"> </w:t>
      </w:r>
      <w:r>
        <w:rPr>
          <w:spacing w:val="-5"/>
          <w:sz w:val="28"/>
        </w:rPr>
        <w:t>IV)</w:t>
      </w:r>
    </w:p>
    <w:p w14:paraId="35DBB164" w14:textId="77777777" w:rsidR="00F5458D" w:rsidRDefault="00000000" w:rsidP="00F86B57">
      <w:pPr>
        <w:pStyle w:val="Heading1"/>
        <w:numPr>
          <w:ilvl w:val="0"/>
          <w:numId w:val="17"/>
        </w:numPr>
        <w:tabs>
          <w:tab w:val="left" w:pos="848"/>
        </w:tabs>
        <w:ind w:left="848" w:hanging="280"/>
        <w:jc w:val="both"/>
      </w:pPr>
      <w:r>
        <w:t>Phát</w:t>
      </w:r>
      <w:r>
        <w:rPr>
          <w:spacing w:val="-2"/>
        </w:rPr>
        <w:t xml:space="preserve"> </w:t>
      </w:r>
      <w:r>
        <w:t>triển</w:t>
      </w:r>
      <w:r>
        <w:rPr>
          <w:spacing w:val="-5"/>
        </w:rPr>
        <w:t xml:space="preserve"> </w:t>
      </w:r>
      <w:r>
        <w:t>văn</w:t>
      </w:r>
      <w:r>
        <w:rPr>
          <w:spacing w:val="-2"/>
        </w:rPr>
        <w:t xml:space="preserve"> </w:t>
      </w:r>
      <w:r>
        <w:t>hóa,</w:t>
      </w:r>
      <w:r>
        <w:rPr>
          <w:spacing w:val="-3"/>
        </w:rPr>
        <w:t xml:space="preserve"> </w:t>
      </w:r>
      <w:r>
        <w:t>thể</w:t>
      </w:r>
      <w:r>
        <w:rPr>
          <w:spacing w:val="-2"/>
        </w:rPr>
        <w:t xml:space="preserve"> </w:t>
      </w:r>
      <w:r>
        <w:t>thao,</w:t>
      </w:r>
      <w:r>
        <w:rPr>
          <w:spacing w:val="-3"/>
        </w:rPr>
        <w:t xml:space="preserve"> </w:t>
      </w:r>
      <w:r>
        <w:t>du</w:t>
      </w:r>
      <w:r>
        <w:rPr>
          <w:spacing w:val="-5"/>
        </w:rPr>
        <w:t xml:space="preserve"> </w:t>
      </w:r>
      <w:r>
        <w:t>lịch</w:t>
      </w:r>
      <w:r>
        <w:rPr>
          <w:spacing w:val="-2"/>
        </w:rPr>
        <w:t xml:space="preserve"> </w:t>
      </w:r>
      <w:r>
        <w:t>(Điều</w:t>
      </w:r>
      <w:r>
        <w:rPr>
          <w:spacing w:val="-1"/>
        </w:rPr>
        <w:t xml:space="preserve"> </w:t>
      </w:r>
      <w:r>
        <w:rPr>
          <w:spacing w:val="-5"/>
        </w:rPr>
        <w:t>15)</w:t>
      </w:r>
    </w:p>
    <w:p w14:paraId="48312CC2" w14:textId="77777777" w:rsidR="00F5458D" w:rsidRDefault="00000000" w:rsidP="00F86B57">
      <w:pPr>
        <w:spacing w:before="84"/>
        <w:ind w:left="2" w:right="131" w:firstLine="566"/>
        <w:jc w:val="both"/>
        <w:rPr>
          <w:sz w:val="28"/>
        </w:rPr>
      </w:pPr>
      <w:r>
        <w:rPr>
          <w:sz w:val="28"/>
        </w:rPr>
        <w:t>Quan</w:t>
      </w:r>
      <w:r>
        <w:rPr>
          <w:spacing w:val="-4"/>
          <w:sz w:val="28"/>
        </w:rPr>
        <w:t xml:space="preserve"> </w:t>
      </w:r>
      <w:r>
        <w:rPr>
          <w:sz w:val="28"/>
        </w:rPr>
        <w:t>điểm</w:t>
      </w:r>
      <w:r>
        <w:rPr>
          <w:spacing w:val="-5"/>
          <w:sz w:val="28"/>
        </w:rPr>
        <w:t xml:space="preserve"> </w:t>
      </w:r>
      <w:r>
        <w:rPr>
          <w:sz w:val="28"/>
        </w:rPr>
        <w:t>Nghị</w:t>
      </w:r>
      <w:r>
        <w:rPr>
          <w:spacing w:val="-4"/>
          <w:sz w:val="28"/>
        </w:rPr>
        <w:t xml:space="preserve"> </w:t>
      </w:r>
      <w:r>
        <w:rPr>
          <w:sz w:val="28"/>
        </w:rPr>
        <w:t>quyết</w:t>
      </w:r>
      <w:r>
        <w:rPr>
          <w:spacing w:val="-1"/>
          <w:sz w:val="28"/>
        </w:rPr>
        <w:t xml:space="preserve"> </w:t>
      </w:r>
      <w:r>
        <w:rPr>
          <w:sz w:val="28"/>
        </w:rPr>
        <w:t>số</w:t>
      </w:r>
      <w:r>
        <w:rPr>
          <w:spacing w:val="-2"/>
          <w:sz w:val="28"/>
        </w:rPr>
        <w:t xml:space="preserve"> </w:t>
      </w:r>
      <w:r>
        <w:rPr>
          <w:sz w:val="28"/>
        </w:rPr>
        <w:t>02-NQ/TW</w:t>
      </w:r>
      <w:r>
        <w:rPr>
          <w:spacing w:val="-9"/>
          <w:sz w:val="28"/>
        </w:rPr>
        <w:t xml:space="preserve"> </w:t>
      </w:r>
      <w:r>
        <w:rPr>
          <w:sz w:val="28"/>
        </w:rPr>
        <w:t>ngày</w:t>
      </w:r>
      <w:r>
        <w:rPr>
          <w:spacing w:val="-5"/>
          <w:sz w:val="28"/>
        </w:rPr>
        <w:t xml:space="preserve"> </w:t>
      </w:r>
      <w:r>
        <w:rPr>
          <w:sz w:val="28"/>
        </w:rPr>
        <w:t>17/3/2026</w:t>
      </w:r>
      <w:r>
        <w:rPr>
          <w:spacing w:val="-1"/>
          <w:sz w:val="28"/>
        </w:rPr>
        <w:t xml:space="preserve"> </w:t>
      </w:r>
      <w:r>
        <w:rPr>
          <w:sz w:val="28"/>
        </w:rPr>
        <w:t>của</w:t>
      </w:r>
      <w:r>
        <w:rPr>
          <w:spacing w:val="-2"/>
          <w:sz w:val="28"/>
        </w:rPr>
        <w:t xml:space="preserve"> </w:t>
      </w:r>
      <w:r>
        <w:rPr>
          <w:sz w:val="28"/>
        </w:rPr>
        <w:t>Bộ</w:t>
      </w:r>
      <w:r>
        <w:rPr>
          <w:spacing w:val="-4"/>
          <w:sz w:val="28"/>
        </w:rPr>
        <w:t xml:space="preserve"> </w:t>
      </w:r>
      <w:r>
        <w:rPr>
          <w:sz w:val="28"/>
        </w:rPr>
        <w:t>Chính</w:t>
      </w:r>
      <w:r>
        <w:rPr>
          <w:spacing w:val="-1"/>
          <w:sz w:val="28"/>
        </w:rPr>
        <w:t xml:space="preserve"> </w:t>
      </w:r>
      <w:r>
        <w:rPr>
          <w:sz w:val="28"/>
        </w:rPr>
        <w:t>trị</w:t>
      </w:r>
      <w:r>
        <w:rPr>
          <w:spacing w:val="-2"/>
          <w:sz w:val="28"/>
        </w:rPr>
        <w:t xml:space="preserve"> </w:t>
      </w:r>
      <w:r>
        <w:rPr>
          <w:sz w:val="28"/>
        </w:rPr>
        <w:t>về</w:t>
      </w:r>
      <w:r>
        <w:rPr>
          <w:spacing w:val="-2"/>
          <w:sz w:val="28"/>
        </w:rPr>
        <w:t xml:space="preserve"> </w:t>
      </w:r>
      <w:r>
        <w:rPr>
          <w:sz w:val="28"/>
        </w:rPr>
        <w:t>xây dựng</w:t>
      </w:r>
      <w:r>
        <w:rPr>
          <w:spacing w:val="-4"/>
          <w:sz w:val="28"/>
        </w:rPr>
        <w:t xml:space="preserve"> </w:t>
      </w:r>
      <w:r>
        <w:rPr>
          <w:sz w:val="28"/>
        </w:rPr>
        <w:t>và</w:t>
      </w:r>
      <w:r>
        <w:rPr>
          <w:spacing w:val="-4"/>
          <w:sz w:val="28"/>
        </w:rPr>
        <w:t xml:space="preserve"> </w:t>
      </w:r>
      <w:r>
        <w:rPr>
          <w:sz w:val="28"/>
        </w:rPr>
        <w:t>phát</w:t>
      </w:r>
      <w:r>
        <w:rPr>
          <w:spacing w:val="-2"/>
          <w:sz w:val="28"/>
        </w:rPr>
        <w:t xml:space="preserve"> </w:t>
      </w:r>
      <w:r>
        <w:rPr>
          <w:sz w:val="28"/>
        </w:rPr>
        <w:t>triển</w:t>
      </w:r>
      <w:r>
        <w:rPr>
          <w:spacing w:val="-6"/>
          <w:sz w:val="28"/>
        </w:rPr>
        <w:t xml:space="preserve"> </w:t>
      </w:r>
      <w:r>
        <w:rPr>
          <w:sz w:val="28"/>
        </w:rPr>
        <w:t>Thủ</w:t>
      </w:r>
      <w:r>
        <w:rPr>
          <w:spacing w:val="-3"/>
          <w:sz w:val="28"/>
        </w:rPr>
        <w:t xml:space="preserve"> </w:t>
      </w:r>
      <w:r>
        <w:rPr>
          <w:sz w:val="28"/>
        </w:rPr>
        <w:t>đô</w:t>
      </w:r>
      <w:r>
        <w:rPr>
          <w:spacing w:val="-2"/>
          <w:sz w:val="28"/>
        </w:rPr>
        <w:t xml:space="preserve"> </w:t>
      </w:r>
      <w:r>
        <w:rPr>
          <w:sz w:val="28"/>
        </w:rPr>
        <w:t>Hà</w:t>
      </w:r>
      <w:r>
        <w:rPr>
          <w:spacing w:val="-1"/>
          <w:sz w:val="28"/>
        </w:rPr>
        <w:t xml:space="preserve"> </w:t>
      </w:r>
      <w:r>
        <w:rPr>
          <w:sz w:val="28"/>
        </w:rPr>
        <w:t>Nội:</w:t>
      </w:r>
      <w:r>
        <w:rPr>
          <w:spacing w:val="-3"/>
          <w:sz w:val="28"/>
        </w:rPr>
        <w:t xml:space="preserve"> </w:t>
      </w:r>
      <w:r>
        <w:rPr>
          <w:sz w:val="28"/>
        </w:rPr>
        <w:t>“</w:t>
      </w:r>
      <w:r>
        <w:rPr>
          <w:i/>
          <w:sz w:val="28"/>
        </w:rPr>
        <w:t>Xây</w:t>
      </w:r>
      <w:r>
        <w:rPr>
          <w:i/>
          <w:spacing w:val="-1"/>
          <w:sz w:val="28"/>
        </w:rPr>
        <w:t xml:space="preserve"> </w:t>
      </w:r>
      <w:r>
        <w:rPr>
          <w:i/>
          <w:sz w:val="28"/>
        </w:rPr>
        <w:t>dựng</w:t>
      </w:r>
      <w:r>
        <w:rPr>
          <w:i/>
          <w:spacing w:val="-2"/>
          <w:sz w:val="28"/>
        </w:rPr>
        <w:t xml:space="preserve"> </w:t>
      </w:r>
      <w:r>
        <w:rPr>
          <w:i/>
          <w:sz w:val="28"/>
        </w:rPr>
        <w:t>và</w:t>
      </w:r>
      <w:r>
        <w:rPr>
          <w:i/>
          <w:spacing w:val="-3"/>
          <w:sz w:val="28"/>
        </w:rPr>
        <w:t xml:space="preserve"> </w:t>
      </w:r>
      <w:r>
        <w:rPr>
          <w:i/>
          <w:sz w:val="28"/>
        </w:rPr>
        <w:t>phát</w:t>
      </w:r>
      <w:r>
        <w:rPr>
          <w:i/>
          <w:spacing w:val="-2"/>
          <w:sz w:val="28"/>
        </w:rPr>
        <w:t xml:space="preserve"> </w:t>
      </w:r>
      <w:r>
        <w:rPr>
          <w:i/>
          <w:sz w:val="28"/>
        </w:rPr>
        <w:t>triển</w:t>
      </w:r>
      <w:r>
        <w:rPr>
          <w:i/>
          <w:spacing w:val="-2"/>
          <w:sz w:val="28"/>
        </w:rPr>
        <w:t xml:space="preserve"> </w:t>
      </w:r>
      <w:r>
        <w:rPr>
          <w:i/>
          <w:sz w:val="28"/>
        </w:rPr>
        <w:t>Thủ</w:t>
      </w:r>
      <w:r>
        <w:rPr>
          <w:i/>
          <w:spacing w:val="-3"/>
          <w:sz w:val="28"/>
        </w:rPr>
        <w:t xml:space="preserve"> </w:t>
      </w:r>
      <w:r>
        <w:rPr>
          <w:i/>
          <w:sz w:val="28"/>
        </w:rPr>
        <w:t>đô</w:t>
      </w:r>
      <w:r>
        <w:rPr>
          <w:i/>
          <w:spacing w:val="-6"/>
          <w:sz w:val="28"/>
        </w:rPr>
        <w:t xml:space="preserve"> </w:t>
      </w:r>
      <w:r>
        <w:rPr>
          <w:i/>
          <w:sz w:val="28"/>
        </w:rPr>
        <w:t>"Văn</w:t>
      </w:r>
      <w:r>
        <w:rPr>
          <w:i/>
          <w:spacing w:val="-4"/>
          <w:sz w:val="28"/>
        </w:rPr>
        <w:t xml:space="preserve"> </w:t>
      </w:r>
      <w:r>
        <w:rPr>
          <w:i/>
          <w:sz w:val="28"/>
        </w:rPr>
        <w:t>hiến</w:t>
      </w:r>
      <w:r>
        <w:rPr>
          <w:i/>
          <w:spacing w:val="-1"/>
          <w:sz w:val="28"/>
        </w:rPr>
        <w:t xml:space="preserve"> </w:t>
      </w:r>
      <w:r>
        <w:rPr>
          <w:i/>
          <w:sz w:val="28"/>
        </w:rPr>
        <w:t>-</w:t>
      </w:r>
      <w:r>
        <w:rPr>
          <w:i/>
          <w:spacing w:val="-4"/>
          <w:sz w:val="28"/>
        </w:rPr>
        <w:t xml:space="preserve"> </w:t>
      </w:r>
      <w:r>
        <w:rPr>
          <w:i/>
          <w:sz w:val="28"/>
        </w:rPr>
        <w:t>Văn minh - Hiện đại - Hạnh phúc"; lấy con người làm trung tâm, chủ thể, mục tiêu và động lực của phát triển”; “Phát triển công nghiệp văn hoá và thị trường các dịch vụ văn</w:t>
      </w:r>
      <w:r>
        <w:rPr>
          <w:i/>
          <w:spacing w:val="-3"/>
          <w:sz w:val="28"/>
        </w:rPr>
        <w:t xml:space="preserve"> </w:t>
      </w:r>
      <w:r>
        <w:rPr>
          <w:i/>
          <w:sz w:val="28"/>
        </w:rPr>
        <w:t>hoá</w:t>
      </w:r>
      <w:r>
        <w:rPr>
          <w:i/>
          <w:spacing w:val="-3"/>
          <w:sz w:val="28"/>
        </w:rPr>
        <w:t xml:space="preserve"> </w:t>
      </w:r>
      <w:r>
        <w:rPr>
          <w:i/>
          <w:sz w:val="28"/>
        </w:rPr>
        <w:t>đưa Hà Nội</w:t>
      </w:r>
      <w:r>
        <w:rPr>
          <w:i/>
          <w:spacing w:val="-2"/>
          <w:sz w:val="28"/>
        </w:rPr>
        <w:t xml:space="preserve"> </w:t>
      </w:r>
      <w:r>
        <w:rPr>
          <w:i/>
          <w:sz w:val="28"/>
        </w:rPr>
        <w:t>trở</w:t>
      </w:r>
      <w:r>
        <w:rPr>
          <w:i/>
          <w:spacing w:val="-4"/>
          <w:sz w:val="28"/>
        </w:rPr>
        <w:t xml:space="preserve"> </w:t>
      </w:r>
      <w:r>
        <w:rPr>
          <w:i/>
          <w:sz w:val="28"/>
        </w:rPr>
        <w:t>thành</w:t>
      </w:r>
      <w:r>
        <w:rPr>
          <w:i/>
          <w:spacing w:val="-3"/>
          <w:sz w:val="28"/>
        </w:rPr>
        <w:t xml:space="preserve"> </w:t>
      </w:r>
      <w:r>
        <w:rPr>
          <w:i/>
          <w:sz w:val="28"/>
        </w:rPr>
        <w:t>trung</w:t>
      </w:r>
      <w:r>
        <w:rPr>
          <w:i/>
          <w:spacing w:val="-3"/>
          <w:sz w:val="28"/>
        </w:rPr>
        <w:t xml:space="preserve"> </w:t>
      </w:r>
      <w:r>
        <w:rPr>
          <w:i/>
          <w:sz w:val="28"/>
        </w:rPr>
        <w:t>tâm</w:t>
      </w:r>
      <w:r>
        <w:rPr>
          <w:i/>
          <w:spacing w:val="-1"/>
          <w:sz w:val="28"/>
        </w:rPr>
        <w:t xml:space="preserve"> </w:t>
      </w:r>
      <w:r>
        <w:rPr>
          <w:i/>
          <w:sz w:val="28"/>
        </w:rPr>
        <w:t>sáng</w:t>
      </w:r>
      <w:r>
        <w:rPr>
          <w:i/>
          <w:spacing w:val="-2"/>
          <w:sz w:val="28"/>
        </w:rPr>
        <w:t xml:space="preserve"> </w:t>
      </w:r>
      <w:r>
        <w:rPr>
          <w:i/>
          <w:sz w:val="28"/>
        </w:rPr>
        <w:t>tạo,</w:t>
      </w:r>
      <w:r>
        <w:rPr>
          <w:i/>
          <w:spacing w:val="-1"/>
          <w:sz w:val="28"/>
        </w:rPr>
        <w:t xml:space="preserve"> </w:t>
      </w:r>
      <w:r>
        <w:rPr>
          <w:i/>
          <w:sz w:val="28"/>
        </w:rPr>
        <w:t>điểm</w:t>
      </w:r>
      <w:r>
        <w:rPr>
          <w:i/>
          <w:spacing w:val="-5"/>
          <w:sz w:val="28"/>
        </w:rPr>
        <w:t xml:space="preserve"> </w:t>
      </w:r>
      <w:r>
        <w:rPr>
          <w:i/>
          <w:sz w:val="28"/>
        </w:rPr>
        <w:t>đến</w:t>
      </w:r>
      <w:r>
        <w:rPr>
          <w:i/>
          <w:spacing w:val="-1"/>
          <w:sz w:val="28"/>
        </w:rPr>
        <w:t xml:space="preserve"> </w:t>
      </w:r>
      <w:r>
        <w:rPr>
          <w:i/>
          <w:sz w:val="28"/>
        </w:rPr>
        <w:t>của</w:t>
      </w:r>
      <w:r>
        <w:rPr>
          <w:i/>
          <w:spacing w:val="-3"/>
          <w:sz w:val="28"/>
        </w:rPr>
        <w:t xml:space="preserve"> </w:t>
      </w:r>
      <w:r>
        <w:rPr>
          <w:i/>
          <w:sz w:val="28"/>
        </w:rPr>
        <w:t>các</w:t>
      </w:r>
      <w:r>
        <w:rPr>
          <w:i/>
          <w:spacing w:val="-3"/>
          <w:sz w:val="28"/>
        </w:rPr>
        <w:t xml:space="preserve"> </w:t>
      </w:r>
      <w:r>
        <w:rPr>
          <w:i/>
          <w:sz w:val="28"/>
        </w:rPr>
        <w:t>sự kiện văn hoá - nghệ thuật, thể thao tầm khu vực và quốc tế</w:t>
      </w:r>
      <w:r>
        <w:rPr>
          <w:sz w:val="28"/>
        </w:rPr>
        <w:t>”.</w:t>
      </w:r>
    </w:p>
    <w:p w14:paraId="218EE9BE" w14:textId="77777777" w:rsidR="00F5458D" w:rsidRDefault="00000000" w:rsidP="00F86B57">
      <w:pPr>
        <w:spacing w:before="91"/>
        <w:ind w:left="2" w:right="134" w:firstLine="566"/>
        <w:jc w:val="both"/>
        <w:rPr>
          <w:i/>
          <w:sz w:val="28"/>
        </w:rPr>
      </w:pPr>
      <w:r>
        <w:rPr>
          <w:sz w:val="28"/>
        </w:rPr>
        <w:t>Bộ Chính</w:t>
      </w:r>
      <w:r>
        <w:rPr>
          <w:spacing w:val="-2"/>
          <w:sz w:val="28"/>
        </w:rPr>
        <w:t xml:space="preserve"> </w:t>
      </w:r>
      <w:r>
        <w:rPr>
          <w:sz w:val="28"/>
        </w:rPr>
        <w:t>trị</w:t>
      </w:r>
      <w:r>
        <w:rPr>
          <w:spacing w:val="-3"/>
          <w:sz w:val="28"/>
        </w:rPr>
        <w:t xml:space="preserve"> </w:t>
      </w:r>
      <w:r>
        <w:rPr>
          <w:sz w:val="28"/>
        </w:rPr>
        <w:t>có</w:t>
      </w:r>
      <w:r>
        <w:rPr>
          <w:spacing w:val="-1"/>
          <w:sz w:val="28"/>
        </w:rPr>
        <w:t xml:space="preserve"> </w:t>
      </w:r>
      <w:r>
        <w:rPr>
          <w:sz w:val="28"/>
        </w:rPr>
        <w:t>ban</w:t>
      </w:r>
      <w:r>
        <w:rPr>
          <w:spacing w:val="-3"/>
          <w:sz w:val="28"/>
        </w:rPr>
        <w:t xml:space="preserve"> </w:t>
      </w:r>
      <w:r>
        <w:rPr>
          <w:sz w:val="28"/>
        </w:rPr>
        <w:t>hành</w:t>
      </w:r>
      <w:r>
        <w:rPr>
          <w:spacing w:val="-1"/>
          <w:sz w:val="28"/>
        </w:rPr>
        <w:t xml:space="preserve"> </w:t>
      </w:r>
      <w:r>
        <w:rPr>
          <w:sz w:val="28"/>
        </w:rPr>
        <w:t>Nghị</w:t>
      </w:r>
      <w:r>
        <w:rPr>
          <w:spacing w:val="-2"/>
          <w:sz w:val="28"/>
        </w:rPr>
        <w:t xml:space="preserve"> </w:t>
      </w:r>
      <w:r>
        <w:rPr>
          <w:sz w:val="28"/>
        </w:rPr>
        <w:t>quyết</w:t>
      </w:r>
      <w:r>
        <w:rPr>
          <w:spacing w:val="-1"/>
          <w:sz w:val="28"/>
        </w:rPr>
        <w:t xml:space="preserve"> </w:t>
      </w:r>
      <w:r>
        <w:rPr>
          <w:sz w:val="28"/>
        </w:rPr>
        <w:t>số</w:t>
      </w:r>
      <w:r>
        <w:rPr>
          <w:spacing w:val="-3"/>
          <w:sz w:val="28"/>
        </w:rPr>
        <w:t xml:space="preserve"> </w:t>
      </w:r>
      <w:r>
        <w:rPr>
          <w:sz w:val="28"/>
        </w:rPr>
        <w:t>80-NQ/TW</w:t>
      </w:r>
      <w:r>
        <w:rPr>
          <w:spacing w:val="-9"/>
          <w:sz w:val="28"/>
        </w:rPr>
        <w:t xml:space="preserve"> </w:t>
      </w:r>
      <w:r>
        <w:rPr>
          <w:sz w:val="28"/>
        </w:rPr>
        <w:t>về</w:t>
      </w:r>
      <w:r>
        <w:rPr>
          <w:spacing w:val="-1"/>
          <w:sz w:val="28"/>
        </w:rPr>
        <w:t xml:space="preserve"> </w:t>
      </w:r>
      <w:r>
        <w:rPr>
          <w:sz w:val="28"/>
        </w:rPr>
        <w:t>phát</w:t>
      </w:r>
      <w:r>
        <w:rPr>
          <w:spacing w:val="-3"/>
          <w:sz w:val="28"/>
        </w:rPr>
        <w:t xml:space="preserve"> </w:t>
      </w:r>
      <w:r>
        <w:rPr>
          <w:sz w:val="28"/>
        </w:rPr>
        <w:t>triển</w:t>
      </w:r>
      <w:r>
        <w:rPr>
          <w:spacing w:val="-2"/>
          <w:sz w:val="28"/>
        </w:rPr>
        <w:t xml:space="preserve"> </w:t>
      </w:r>
      <w:r>
        <w:rPr>
          <w:sz w:val="28"/>
        </w:rPr>
        <w:t>văn</w:t>
      </w:r>
      <w:r>
        <w:rPr>
          <w:spacing w:val="-2"/>
          <w:sz w:val="28"/>
        </w:rPr>
        <w:t xml:space="preserve"> </w:t>
      </w:r>
      <w:r>
        <w:rPr>
          <w:sz w:val="28"/>
        </w:rPr>
        <w:t>hóa</w:t>
      </w:r>
      <w:r>
        <w:rPr>
          <w:spacing w:val="-9"/>
          <w:sz w:val="28"/>
        </w:rPr>
        <w:t xml:space="preserve"> </w:t>
      </w:r>
      <w:r>
        <w:rPr>
          <w:sz w:val="28"/>
        </w:rPr>
        <w:t>Việt Nam. Nghị quyết đã đặt ra mục tiêu chung: “</w:t>
      </w:r>
      <w:r>
        <w:rPr>
          <w:i/>
          <w:sz w:val="28"/>
        </w:rPr>
        <w:t>Đẩy mạnh phát triển các ngành công nghiệp văn hoá; hình thành hệ sinh thái khởi nghiệp công nghiệp văn hoá, nghệ thuật sáng tạo. Xây dựng một số tập đoàn công nghiệp văn hoá, cụm, khu công nghiệp sáng tạo, tổ hợp sáng tạo văn hoá tầm cỡ quốc tế dựa trên nền tảng công nghệ cao và các mô hình kinh doanh đổi mới sáng tạo”.</w:t>
      </w:r>
    </w:p>
    <w:p w14:paraId="02A9DAA5" w14:textId="77777777" w:rsidR="00F5458D" w:rsidRDefault="00F5458D" w:rsidP="00F86B57">
      <w:pPr>
        <w:jc w:val="both"/>
        <w:rPr>
          <w:i/>
          <w:sz w:val="28"/>
        </w:rPr>
        <w:sectPr w:rsidR="00F5458D">
          <w:pgSz w:w="11910" w:h="16840"/>
          <w:pgMar w:top="1020" w:right="708" w:bottom="280" w:left="1700" w:header="331" w:footer="0" w:gutter="0"/>
          <w:cols w:space="720"/>
        </w:sectPr>
      </w:pPr>
    </w:p>
    <w:p w14:paraId="49359D65" w14:textId="77777777" w:rsidR="00F5458D" w:rsidRDefault="00000000" w:rsidP="00F86B57">
      <w:pPr>
        <w:pStyle w:val="BodyText"/>
        <w:spacing w:before="89"/>
        <w:ind w:right="133"/>
      </w:pPr>
      <w:r>
        <w:lastRenderedPageBreak/>
        <w:t>Nhằm thể chế hóa các mục tiêu, nhiệm vụ về bảo đảm định hướng bảo vệ và phát triển văn hóa</w:t>
      </w:r>
      <w:r>
        <w:rPr>
          <w:spacing w:val="-1"/>
        </w:rPr>
        <w:t xml:space="preserve"> </w:t>
      </w:r>
      <w:r>
        <w:t>Thủ đô tương xứng với truyền thống nghìn năm</w:t>
      </w:r>
      <w:r>
        <w:rPr>
          <w:spacing w:val="-6"/>
        </w:rPr>
        <w:t xml:space="preserve"> </w:t>
      </w:r>
      <w:r>
        <w:t>Thăng Long-Hà Nội,</w:t>
      </w:r>
      <w:r>
        <w:rPr>
          <w:spacing w:val="-2"/>
        </w:rPr>
        <w:t xml:space="preserve"> </w:t>
      </w:r>
      <w:r>
        <w:t>Luật</w:t>
      </w:r>
      <w:r>
        <w:rPr>
          <w:spacing w:val="-6"/>
        </w:rPr>
        <w:t xml:space="preserve"> </w:t>
      </w:r>
      <w:r>
        <w:t>Thủ</w:t>
      </w:r>
      <w:r>
        <w:rPr>
          <w:spacing w:val="-3"/>
        </w:rPr>
        <w:t xml:space="preserve"> </w:t>
      </w:r>
      <w:r>
        <w:t>đô</w:t>
      </w:r>
      <w:r>
        <w:rPr>
          <w:spacing w:val="-4"/>
        </w:rPr>
        <w:t xml:space="preserve"> </w:t>
      </w:r>
      <w:r>
        <w:t>năm</w:t>
      </w:r>
      <w:r>
        <w:rPr>
          <w:spacing w:val="-4"/>
        </w:rPr>
        <w:t xml:space="preserve"> </w:t>
      </w:r>
      <w:r>
        <w:t>2026 cơ</w:t>
      </w:r>
      <w:r>
        <w:rPr>
          <w:spacing w:val="-1"/>
        </w:rPr>
        <w:t xml:space="preserve"> </w:t>
      </w:r>
      <w:r>
        <w:t>bản kế</w:t>
      </w:r>
      <w:r>
        <w:rPr>
          <w:spacing w:val="-2"/>
        </w:rPr>
        <w:t xml:space="preserve"> </w:t>
      </w:r>
      <w:r>
        <w:t>thừa</w:t>
      </w:r>
      <w:r>
        <w:rPr>
          <w:spacing w:val="-1"/>
        </w:rPr>
        <w:t xml:space="preserve"> </w:t>
      </w:r>
      <w:r>
        <w:t>Luật</w:t>
      </w:r>
      <w:r>
        <w:rPr>
          <w:spacing w:val="-6"/>
        </w:rPr>
        <w:t xml:space="preserve"> </w:t>
      </w:r>
      <w:r>
        <w:t>Thủ</w:t>
      </w:r>
      <w:r>
        <w:rPr>
          <w:spacing w:val="-1"/>
        </w:rPr>
        <w:t xml:space="preserve"> </w:t>
      </w:r>
      <w:r>
        <w:t>đô năm</w:t>
      </w:r>
      <w:r>
        <w:rPr>
          <w:spacing w:val="-5"/>
        </w:rPr>
        <w:t xml:space="preserve"> </w:t>
      </w:r>
      <w:r>
        <w:t>2024,</w:t>
      </w:r>
      <w:r>
        <w:rPr>
          <w:spacing w:val="-2"/>
        </w:rPr>
        <w:t xml:space="preserve"> </w:t>
      </w:r>
      <w:r>
        <w:t>đồng thời có</w:t>
      </w:r>
      <w:r>
        <w:rPr>
          <w:spacing w:val="-1"/>
        </w:rPr>
        <w:t xml:space="preserve"> </w:t>
      </w:r>
      <w:r>
        <w:t>sự điều chỉnh theo hướng tăng cường phân quyền cho thành phố Hà Nội thể hiện tại một số chính sách quan trọng sau:</w:t>
      </w:r>
    </w:p>
    <w:p w14:paraId="28E4010A" w14:textId="77777777" w:rsidR="00F5458D" w:rsidRDefault="00000000" w:rsidP="00F86B57">
      <w:pPr>
        <w:pStyle w:val="Heading2"/>
        <w:numPr>
          <w:ilvl w:val="1"/>
          <w:numId w:val="17"/>
        </w:numPr>
        <w:tabs>
          <w:tab w:val="left" w:pos="884"/>
        </w:tabs>
        <w:spacing w:before="105" w:line="235" w:lineRule="auto"/>
        <w:ind w:right="134" w:firstLine="566"/>
        <w:jc w:val="both"/>
        <w:rPr>
          <w:b w:val="0"/>
        </w:rPr>
      </w:pPr>
      <w:r>
        <w:t xml:space="preserve">Tăng thẩm quyền cho Thành phố trong ban hành chính sách phát triển văn hóa, thể thao, du lịch </w:t>
      </w:r>
      <w:r>
        <w:rPr>
          <w:b w:val="0"/>
        </w:rPr>
        <w:t>(Điều 15)</w:t>
      </w:r>
    </w:p>
    <w:p w14:paraId="4E08A2D7" w14:textId="77777777" w:rsidR="00F5458D" w:rsidRDefault="00000000" w:rsidP="00F86B57">
      <w:pPr>
        <w:pStyle w:val="ListParagraph"/>
        <w:numPr>
          <w:ilvl w:val="0"/>
          <w:numId w:val="16"/>
        </w:numPr>
        <w:tabs>
          <w:tab w:val="left" w:pos="723"/>
        </w:tabs>
        <w:spacing w:before="91"/>
        <w:ind w:right="134" w:firstLine="566"/>
        <w:rPr>
          <w:sz w:val="28"/>
        </w:rPr>
      </w:pPr>
      <w:r>
        <w:rPr>
          <w:sz w:val="28"/>
        </w:rPr>
        <w:t>HĐND</w:t>
      </w:r>
      <w:r>
        <w:rPr>
          <w:spacing w:val="-15"/>
          <w:sz w:val="28"/>
        </w:rPr>
        <w:t xml:space="preserve"> </w:t>
      </w:r>
      <w:r>
        <w:rPr>
          <w:sz w:val="28"/>
        </w:rPr>
        <w:t>Thành</w:t>
      </w:r>
      <w:r>
        <w:rPr>
          <w:spacing w:val="-11"/>
          <w:sz w:val="28"/>
        </w:rPr>
        <w:t xml:space="preserve"> </w:t>
      </w:r>
      <w:r>
        <w:rPr>
          <w:sz w:val="28"/>
        </w:rPr>
        <w:t>phố</w:t>
      </w:r>
      <w:r>
        <w:rPr>
          <w:spacing w:val="-10"/>
          <w:sz w:val="28"/>
        </w:rPr>
        <w:t xml:space="preserve"> </w:t>
      </w:r>
      <w:r>
        <w:rPr>
          <w:sz w:val="28"/>
        </w:rPr>
        <w:t>ban</w:t>
      </w:r>
      <w:r>
        <w:rPr>
          <w:spacing w:val="-10"/>
          <w:sz w:val="28"/>
        </w:rPr>
        <w:t xml:space="preserve"> </w:t>
      </w:r>
      <w:r>
        <w:rPr>
          <w:sz w:val="28"/>
        </w:rPr>
        <w:t>hành</w:t>
      </w:r>
      <w:r>
        <w:rPr>
          <w:spacing w:val="-9"/>
          <w:sz w:val="28"/>
        </w:rPr>
        <w:t xml:space="preserve"> </w:t>
      </w:r>
      <w:r>
        <w:rPr>
          <w:sz w:val="28"/>
        </w:rPr>
        <w:t>chính</w:t>
      </w:r>
      <w:r>
        <w:rPr>
          <w:spacing w:val="-9"/>
          <w:sz w:val="28"/>
        </w:rPr>
        <w:t xml:space="preserve"> </w:t>
      </w:r>
      <w:r>
        <w:rPr>
          <w:sz w:val="28"/>
        </w:rPr>
        <w:t>sách</w:t>
      </w:r>
      <w:r>
        <w:rPr>
          <w:spacing w:val="-9"/>
          <w:sz w:val="28"/>
        </w:rPr>
        <w:t xml:space="preserve"> </w:t>
      </w:r>
      <w:r>
        <w:rPr>
          <w:sz w:val="28"/>
        </w:rPr>
        <w:t>khuyến</w:t>
      </w:r>
      <w:r>
        <w:rPr>
          <w:spacing w:val="-11"/>
          <w:sz w:val="28"/>
        </w:rPr>
        <w:t xml:space="preserve"> </w:t>
      </w:r>
      <w:r>
        <w:rPr>
          <w:sz w:val="28"/>
        </w:rPr>
        <w:t>khích,</w:t>
      </w:r>
      <w:r>
        <w:rPr>
          <w:spacing w:val="-10"/>
          <w:sz w:val="28"/>
        </w:rPr>
        <w:t xml:space="preserve"> </w:t>
      </w:r>
      <w:r>
        <w:rPr>
          <w:sz w:val="28"/>
        </w:rPr>
        <w:t>huy</w:t>
      </w:r>
      <w:r>
        <w:rPr>
          <w:spacing w:val="-13"/>
          <w:sz w:val="28"/>
        </w:rPr>
        <w:t xml:space="preserve"> </w:t>
      </w:r>
      <w:r>
        <w:rPr>
          <w:sz w:val="28"/>
        </w:rPr>
        <w:t>động</w:t>
      </w:r>
      <w:r>
        <w:rPr>
          <w:spacing w:val="-9"/>
          <w:sz w:val="28"/>
        </w:rPr>
        <w:t xml:space="preserve"> </w:t>
      </w:r>
      <w:r>
        <w:rPr>
          <w:sz w:val="28"/>
        </w:rPr>
        <w:t>nguồn</w:t>
      </w:r>
      <w:r>
        <w:rPr>
          <w:spacing w:val="-11"/>
          <w:sz w:val="28"/>
        </w:rPr>
        <w:t xml:space="preserve"> </w:t>
      </w:r>
      <w:r>
        <w:rPr>
          <w:sz w:val="28"/>
        </w:rPr>
        <w:t>lực</w:t>
      </w:r>
      <w:r>
        <w:rPr>
          <w:spacing w:val="-10"/>
          <w:sz w:val="28"/>
        </w:rPr>
        <w:t xml:space="preserve"> </w:t>
      </w:r>
      <w:r>
        <w:rPr>
          <w:sz w:val="28"/>
        </w:rPr>
        <w:t>xã hội hóa và sử dụng ngân sách nhà nước để bảo vệ, phát triển văn hóa, thể thao của Thủ đô; quy</w:t>
      </w:r>
      <w:r>
        <w:rPr>
          <w:spacing w:val="-3"/>
          <w:sz w:val="28"/>
        </w:rPr>
        <w:t xml:space="preserve"> </w:t>
      </w:r>
      <w:r>
        <w:rPr>
          <w:sz w:val="28"/>
        </w:rPr>
        <w:t>định cơ chế quản lý, khai thác hoạt động quảng cáo; quy</w:t>
      </w:r>
      <w:r>
        <w:rPr>
          <w:spacing w:val="-3"/>
          <w:sz w:val="28"/>
        </w:rPr>
        <w:t xml:space="preserve"> </w:t>
      </w:r>
      <w:r>
        <w:rPr>
          <w:sz w:val="28"/>
        </w:rPr>
        <w:t>định tổ chức, hoạt</w:t>
      </w:r>
      <w:r>
        <w:rPr>
          <w:spacing w:val="-6"/>
          <w:sz w:val="28"/>
        </w:rPr>
        <w:t xml:space="preserve"> </w:t>
      </w:r>
      <w:r>
        <w:rPr>
          <w:sz w:val="28"/>
        </w:rPr>
        <w:t>động,</w:t>
      </w:r>
      <w:r>
        <w:rPr>
          <w:spacing w:val="-7"/>
          <w:sz w:val="28"/>
        </w:rPr>
        <w:t xml:space="preserve"> </w:t>
      </w:r>
      <w:r>
        <w:rPr>
          <w:sz w:val="28"/>
        </w:rPr>
        <w:t>cơ</w:t>
      </w:r>
      <w:r>
        <w:rPr>
          <w:spacing w:val="-6"/>
          <w:sz w:val="28"/>
        </w:rPr>
        <w:t xml:space="preserve"> </w:t>
      </w:r>
      <w:r>
        <w:rPr>
          <w:sz w:val="28"/>
        </w:rPr>
        <w:t>chế</w:t>
      </w:r>
      <w:r>
        <w:rPr>
          <w:spacing w:val="-7"/>
          <w:sz w:val="28"/>
        </w:rPr>
        <w:t xml:space="preserve"> </w:t>
      </w:r>
      <w:r>
        <w:rPr>
          <w:sz w:val="28"/>
        </w:rPr>
        <w:t>quản</w:t>
      </w:r>
      <w:r>
        <w:rPr>
          <w:spacing w:val="-6"/>
          <w:sz w:val="28"/>
        </w:rPr>
        <w:t xml:space="preserve"> </w:t>
      </w:r>
      <w:r>
        <w:rPr>
          <w:sz w:val="28"/>
        </w:rPr>
        <w:t>lý,</w:t>
      </w:r>
      <w:r>
        <w:rPr>
          <w:spacing w:val="-7"/>
          <w:sz w:val="28"/>
        </w:rPr>
        <w:t xml:space="preserve"> </w:t>
      </w:r>
      <w:r>
        <w:rPr>
          <w:sz w:val="28"/>
        </w:rPr>
        <w:t>chính</w:t>
      </w:r>
      <w:r>
        <w:rPr>
          <w:spacing w:val="-6"/>
          <w:sz w:val="28"/>
        </w:rPr>
        <w:t xml:space="preserve"> </w:t>
      </w:r>
      <w:r>
        <w:rPr>
          <w:sz w:val="28"/>
        </w:rPr>
        <w:t>sách</w:t>
      </w:r>
      <w:r>
        <w:rPr>
          <w:spacing w:val="-6"/>
          <w:sz w:val="28"/>
        </w:rPr>
        <w:t xml:space="preserve"> </w:t>
      </w:r>
      <w:r>
        <w:rPr>
          <w:sz w:val="28"/>
        </w:rPr>
        <w:t>ưu</w:t>
      </w:r>
      <w:r>
        <w:rPr>
          <w:spacing w:val="-6"/>
          <w:sz w:val="28"/>
        </w:rPr>
        <w:t xml:space="preserve"> </w:t>
      </w:r>
      <w:r>
        <w:rPr>
          <w:sz w:val="28"/>
        </w:rPr>
        <w:t>đãi,</w:t>
      </w:r>
      <w:r>
        <w:rPr>
          <w:spacing w:val="-7"/>
          <w:sz w:val="28"/>
        </w:rPr>
        <w:t xml:space="preserve"> </w:t>
      </w:r>
      <w:r>
        <w:rPr>
          <w:sz w:val="28"/>
        </w:rPr>
        <w:t>hỗ</w:t>
      </w:r>
      <w:r>
        <w:rPr>
          <w:spacing w:val="-5"/>
          <w:sz w:val="28"/>
        </w:rPr>
        <w:t xml:space="preserve"> </w:t>
      </w:r>
      <w:r>
        <w:rPr>
          <w:sz w:val="28"/>
        </w:rPr>
        <w:t>trợ</w:t>
      </w:r>
      <w:r>
        <w:rPr>
          <w:spacing w:val="-6"/>
          <w:sz w:val="28"/>
        </w:rPr>
        <w:t xml:space="preserve"> </w:t>
      </w:r>
      <w:r>
        <w:rPr>
          <w:sz w:val="28"/>
        </w:rPr>
        <w:t>phát</w:t>
      </w:r>
      <w:r>
        <w:rPr>
          <w:spacing w:val="-8"/>
          <w:sz w:val="28"/>
        </w:rPr>
        <w:t xml:space="preserve"> </w:t>
      </w:r>
      <w:r>
        <w:rPr>
          <w:sz w:val="28"/>
        </w:rPr>
        <w:t>triển</w:t>
      </w:r>
      <w:r>
        <w:rPr>
          <w:spacing w:val="-6"/>
          <w:sz w:val="28"/>
        </w:rPr>
        <w:t xml:space="preserve"> </w:t>
      </w:r>
      <w:r>
        <w:rPr>
          <w:sz w:val="28"/>
        </w:rPr>
        <w:t>khu</w:t>
      </w:r>
      <w:r>
        <w:rPr>
          <w:spacing w:val="-6"/>
          <w:sz w:val="28"/>
        </w:rPr>
        <w:t xml:space="preserve"> </w:t>
      </w:r>
      <w:r>
        <w:rPr>
          <w:sz w:val="28"/>
        </w:rPr>
        <w:t>phát</w:t>
      </w:r>
      <w:r>
        <w:rPr>
          <w:spacing w:val="-6"/>
          <w:sz w:val="28"/>
        </w:rPr>
        <w:t xml:space="preserve"> </w:t>
      </w:r>
      <w:r>
        <w:rPr>
          <w:sz w:val="28"/>
        </w:rPr>
        <w:t>triển</w:t>
      </w:r>
      <w:r>
        <w:rPr>
          <w:spacing w:val="-6"/>
          <w:sz w:val="28"/>
        </w:rPr>
        <w:t xml:space="preserve"> </w:t>
      </w:r>
      <w:r>
        <w:rPr>
          <w:sz w:val="28"/>
        </w:rPr>
        <w:t>thương mại và</w:t>
      </w:r>
      <w:r>
        <w:rPr>
          <w:spacing w:val="-1"/>
          <w:sz w:val="28"/>
        </w:rPr>
        <w:t xml:space="preserve"> </w:t>
      </w:r>
      <w:r>
        <w:rPr>
          <w:sz w:val="28"/>
        </w:rPr>
        <w:t>văn</w:t>
      </w:r>
      <w:r>
        <w:rPr>
          <w:spacing w:val="-3"/>
          <w:sz w:val="28"/>
        </w:rPr>
        <w:t xml:space="preserve"> </w:t>
      </w:r>
      <w:r>
        <w:rPr>
          <w:sz w:val="28"/>
        </w:rPr>
        <w:t>hóa,</w:t>
      </w:r>
      <w:r>
        <w:rPr>
          <w:spacing w:val="-2"/>
          <w:sz w:val="28"/>
        </w:rPr>
        <w:t xml:space="preserve"> </w:t>
      </w:r>
      <w:r>
        <w:rPr>
          <w:sz w:val="28"/>
        </w:rPr>
        <w:t>trung</w:t>
      </w:r>
      <w:r>
        <w:rPr>
          <w:spacing w:val="-2"/>
          <w:sz w:val="28"/>
        </w:rPr>
        <w:t xml:space="preserve"> </w:t>
      </w:r>
      <w:r>
        <w:rPr>
          <w:sz w:val="28"/>
        </w:rPr>
        <w:t>tâm</w:t>
      </w:r>
      <w:r>
        <w:rPr>
          <w:spacing w:val="-5"/>
          <w:sz w:val="28"/>
        </w:rPr>
        <w:t xml:space="preserve"> </w:t>
      </w:r>
      <w:r>
        <w:rPr>
          <w:sz w:val="28"/>
        </w:rPr>
        <w:t>công</w:t>
      </w:r>
      <w:r>
        <w:rPr>
          <w:spacing w:val="-4"/>
          <w:sz w:val="28"/>
        </w:rPr>
        <w:t xml:space="preserve"> </w:t>
      </w:r>
      <w:r>
        <w:rPr>
          <w:sz w:val="28"/>
        </w:rPr>
        <w:t>nghiệp</w:t>
      </w:r>
      <w:r>
        <w:rPr>
          <w:spacing w:val="-4"/>
          <w:sz w:val="28"/>
        </w:rPr>
        <w:t xml:space="preserve"> </w:t>
      </w:r>
      <w:r>
        <w:rPr>
          <w:sz w:val="28"/>
        </w:rPr>
        <w:t>văn</w:t>
      </w:r>
      <w:r>
        <w:rPr>
          <w:spacing w:val="-2"/>
          <w:sz w:val="28"/>
        </w:rPr>
        <w:t xml:space="preserve"> </w:t>
      </w:r>
      <w:r>
        <w:rPr>
          <w:sz w:val="28"/>
        </w:rPr>
        <w:t>hóa,</w:t>
      </w:r>
      <w:r>
        <w:rPr>
          <w:spacing w:val="-2"/>
          <w:sz w:val="28"/>
        </w:rPr>
        <w:t xml:space="preserve"> </w:t>
      </w:r>
      <w:r>
        <w:rPr>
          <w:sz w:val="28"/>
        </w:rPr>
        <w:t>các</w:t>
      </w:r>
      <w:r>
        <w:rPr>
          <w:spacing w:val="-1"/>
          <w:sz w:val="28"/>
        </w:rPr>
        <w:t xml:space="preserve"> </w:t>
      </w:r>
      <w:r>
        <w:rPr>
          <w:sz w:val="28"/>
        </w:rPr>
        <w:t>loại hình</w:t>
      </w:r>
      <w:r>
        <w:rPr>
          <w:spacing w:val="-4"/>
          <w:sz w:val="28"/>
        </w:rPr>
        <w:t xml:space="preserve"> </w:t>
      </w:r>
      <w:r>
        <w:rPr>
          <w:sz w:val="28"/>
        </w:rPr>
        <w:t>tổ</w:t>
      </w:r>
      <w:r>
        <w:rPr>
          <w:spacing w:val="-3"/>
          <w:sz w:val="28"/>
        </w:rPr>
        <w:t xml:space="preserve"> </w:t>
      </w:r>
      <w:r>
        <w:rPr>
          <w:sz w:val="28"/>
        </w:rPr>
        <w:t>chức,</w:t>
      </w:r>
      <w:r>
        <w:rPr>
          <w:spacing w:val="-2"/>
          <w:sz w:val="28"/>
        </w:rPr>
        <w:t xml:space="preserve"> </w:t>
      </w:r>
      <w:r>
        <w:rPr>
          <w:sz w:val="28"/>
        </w:rPr>
        <w:t>thiết chế</w:t>
      </w:r>
      <w:r>
        <w:rPr>
          <w:spacing w:val="-4"/>
          <w:sz w:val="28"/>
        </w:rPr>
        <w:t xml:space="preserve"> </w:t>
      </w:r>
      <w:r>
        <w:rPr>
          <w:sz w:val="28"/>
        </w:rPr>
        <w:t>văn hóa khác (</w:t>
      </w:r>
      <w:r>
        <w:rPr>
          <w:i/>
          <w:sz w:val="28"/>
        </w:rPr>
        <w:t>điểm a, c khoản 1 Điều 15).</w:t>
      </w:r>
    </w:p>
    <w:p w14:paraId="3C5BF383" w14:textId="77777777" w:rsidR="00F5458D" w:rsidRDefault="00000000" w:rsidP="00F86B57">
      <w:pPr>
        <w:pStyle w:val="BodyText"/>
      </w:pPr>
      <w:r>
        <w:t>Quy</w:t>
      </w:r>
      <w:r>
        <w:rPr>
          <w:spacing w:val="-13"/>
        </w:rPr>
        <w:t xml:space="preserve"> </w:t>
      </w:r>
      <w:r>
        <w:t>định</w:t>
      </w:r>
      <w:r>
        <w:rPr>
          <w:spacing w:val="-8"/>
        </w:rPr>
        <w:t xml:space="preserve"> </w:t>
      </w:r>
      <w:r>
        <w:t>này</w:t>
      </w:r>
      <w:r>
        <w:rPr>
          <w:spacing w:val="-13"/>
        </w:rPr>
        <w:t xml:space="preserve"> </w:t>
      </w:r>
      <w:r>
        <w:t>cũng</w:t>
      </w:r>
      <w:r>
        <w:rPr>
          <w:spacing w:val="-11"/>
        </w:rPr>
        <w:t xml:space="preserve"> </w:t>
      </w:r>
      <w:r>
        <w:t>tiếp</w:t>
      </w:r>
      <w:r>
        <w:rPr>
          <w:spacing w:val="-8"/>
        </w:rPr>
        <w:t xml:space="preserve"> </w:t>
      </w:r>
      <w:r>
        <w:t>tục</w:t>
      </w:r>
      <w:r>
        <w:rPr>
          <w:spacing w:val="-11"/>
        </w:rPr>
        <w:t xml:space="preserve"> </w:t>
      </w:r>
      <w:r>
        <w:t>kế</w:t>
      </w:r>
      <w:r>
        <w:rPr>
          <w:spacing w:val="-11"/>
        </w:rPr>
        <w:t xml:space="preserve"> </w:t>
      </w:r>
      <w:r>
        <w:t>thừa</w:t>
      </w:r>
      <w:r>
        <w:rPr>
          <w:spacing w:val="-9"/>
        </w:rPr>
        <w:t xml:space="preserve"> </w:t>
      </w:r>
      <w:r>
        <w:t>Luật</w:t>
      </w:r>
      <w:r>
        <w:rPr>
          <w:spacing w:val="-13"/>
        </w:rPr>
        <w:t xml:space="preserve"> </w:t>
      </w:r>
      <w:r>
        <w:t>Thủ</w:t>
      </w:r>
      <w:r>
        <w:rPr>
          <w:spacing w:val="-10"/>
        </w:rPr>
        <w:t xml:space="preserve"> </w:t>
      </w:r>
      <w:r>
        <w:t>đô</w:t>
      </w:r>
      <w:r>
        <w:rPr>
          <w:spacing w:val="-8"/>
        </w:rPr>
        <w:t xml:space="preserve"> </w:t>
      </w:r>
      <w:r>
        <w:t>năm</w:t>
      </w:r>
      <w:r>
        <w:rPr>
          <w:spacing w:val="-14"/>
        </w:rPr>
        <w:t xml:space="preserve"> </w:t>
      </w:r>
      <w:r>
        <w:t>2024,</w:t>
      </w:r>
      <w:r>
        <w:rPr>
          <w:spacing w:val="-12"/>
        </w:rPr>
        <w:t xml:space="preserve"> </w:t>
      </w:r>
      <w:r>
        <w:t>nhằm</w:t>
      </w:r>
      <w:r>
        <w:rPr>
          <w:spacing w:val="-12"/>
        </w:rPr>
        <w:t xml:space="preserve"> </w:t>
      </w:r>
      <w:r>
        <w:t>tạo</w:t>
      </w:r>
      <w:r>
        <w:rPr>
          <w:spacing w:val="-8"/>
        </w:rPr>
        <w:t xml:space="preserve"> </w:t>
      </w:r>
      <w:r>
        <w:t>hành</w:t>
      </w:r>
      <w:r>
        <w:rPr>
          <w:spacing w:val="-8"/>
        </w:rPr>
        <w:t xml:space="preserve"> </w:t>
      </w:r>
      <w:r>
        <w:t>lang pháp</w:t>
      </w:r>
      <w:r>
        <w:rPr>
          <w:spacing w:val="-8"/>
        </w:rPr>
        <w:t xml:space="preserve"> </w:t>
      </w:r>
      <w:r>
        <w:t>lý</w:t>
      </w:r>
      <w:r>
        <w:rPr>
          <w:spacing w:val="-8"/>
        </w:rPr>
        <w:t xml:space="preserve"> </w:t>
      </w:r>
      <w:r>
        <w:t>thúc</w:t>
      </w:r>
      <w:r>
        <w:rPr>
          <w:spacing w:val="-9"/>
        </w:rPr>
        <w:t xml:space="preserve"> </w:t>
      </w:r>
      <w:r>
        <w:t>đẩy</w:t>
      </w:r>
      <w:r>
        <w:rPr>
          <w:spacing w:val="-10"/>
        </w:rPr>
        <w:t xml:space="preserve"> </w:t>
      </w:r>
      <w:r>
        <w:t>hình</w:t>
      </w:r>
      <w:r>
        <w:rPr>
          <w:spacing w:val="-8"/>
        </w:rPr>
        <w:t xml:space="preserve"> </w:t>
      </w:r>
      <w:r>
        <w:t>thành</w:t>
      </w:r>
      <w:r>
        <w:rPr>
          <w:spacing w:val="-8"/>
        </w:rPr>
        <w:t xml:space="preserve"> </w:t>
      </w:r>
      <w:r>
        <w:t>và</w:t>
      </w:r>
      <w:r>
        <w:rPr>
          <w:spacing w:val="-9"/>
        </w:rPr>
        <w:t xml:space="preserve"> </w:t>
      </w:r>
      <w:r>
        <w:t>phát</w:t>
      </w:r>
      <w:r>
        <w:rPr>
          <w:spacing w:val="-8"/>
        </w:rPr>
        <w:t xml:space="preserve"> </w:t>
      </w:r>
      <w:r>
        <w:t>triển</w:t>
      </w:r>
      <w:r>
        <w:rPr>
          <w:spacing w:val="-8"/>
        </w:rPr>
        <w:t xml:space="preserve"> </w:t>
      </w:r>
      <w:r>
        <w:t>các</w:t>
      </w:r>
      <w:r>
        <w:rPr>
          <w:spacing w:val="-7"/>
        </w:rPr>
        <w:t xml:space="preserve"> </w:t>
      </w:r>
      <w:r>
        <w:t>không</w:t>
      </w:r>
      <w:r>
        <w:rPr>
          <w:spacing w:val="-8"/>
        </w:rPr>
        <w:t xml:space="preserve"> </w:t>
      </w:r>
      <w:r>
        <w:t>gian</w:t>
      </w:r>
      <w:r>
        <w:rPr>
          <w:spacing w:val="-8"/>
        </w:rPr>
        <w:t xml:space="preserve"> </w:t>
      </w:r>
      <w:r>
        <w:t>văn</w:t>
      </w:r>
      <w:r>
        <w:rPr>
          <w:spacing w:val="-8"/>
        </w:rPr>
        <w:t xml:space="preserve"> </w:t>
      </w:r>
      <w:r>
        <w:t>hóa</w:t>
      </w:r>
      <w:r>
        <w:rPr>
          <w:spacing w:val="-6"/>
        </w:rPr>
        <w:t xml:space="preserve"> </w:t>
      </w:r>
      <w:r>
        <w:t>–</w:t>
      </w:r>
      <w:r>
        <w:rPr>
          <w:spacing w:val="-8"/>
        </w:rPr>
        <w:t xml:space="preserve"> </w:t>
      </w:r>
      <w:r>
        <w:t>sáng</w:t>
      </w:r>
      <w:r>
        <w:rPr>
          <w:spacing w:val="-8"/>
        </w:rPr>
        <w:t xml:space="preserve"> </w:t>
      </w:r>
      <w:r>
        <w:t>tạo,</w:t>
      </w:r>
      <w:r>
        <w:rPr>
          <w:spacing w:val="-10"/>
        </w:rPr>
        <w:t xml:space="preserve"> </w:t>
      </w:r>
      <w:r>
        <w:t>gắn</w:t>
      </w:r>
      <w:r>
        <w:rPr>
          <w:spacing w:val="-8"/>
        </w:rPr>
        <w:t xml:space="preserve"> </w:t>
      </w:r>
      <w:r>
        <w:t>kết giữa bảo tồn giá trị văn hóa với phát triển kinh tế, du lịch và dịch vụ, góp phần xây dựng Thủ đô trở thành trung tâm văn hóa lớn của cả nước và khu vực. Tuy nhiên, luật bổ sung thẩm quyền của Thành phố ban hành cơ chế quản lý, khai thác hoạt động quảng cáo khi xem không gian công cộng là nguồn lực phát triển</w:t>
      </w:r>
    </w:p>
    <w:p w14:paraId="2E99C786" w14:textId="77777777" w:rsidR="00F5458D" w:rsidRDefault="00000000" w:rsidP="00F86B57">
      <w:pPr>
        <w:pStyle w:val="BodyText"/>
        <w:spacing w:before="89"/>
        <w:ind w:right="133"/>
        <w:rPr>
          <w:i/>
        </w:rPr>
      </w:pPr>
      <w:r>
        <w:t>+ Chủ tịch UBND</w:t>
      </w:r>
      <w:r>
        <w:rPr>
          <w:spacing w:val="-4"/>
        </w:rPr>
        <w:t xml:space="preserve"> </w:t>
      </w:r>
      <w:r>
        <w:t>Thành phố quyết định cấp giấy</w:t>
      </w:r>
      <w:r>
        <w:rPr>
          <w:spacing w:val="-2"/>
        </w:rPr>
        <w:t xml:space="preserve"> </w:t>
      </w:r>
      <w:r>
        <w:t>phép kinh doanh dịch vụ lữ hành quốc tế đối với doanh nghiệp đăng ký doanh nghiệp trên địa bàn Thành phố; công</w:t>
      </w:r>
      <w:r>
        <w:rPr>
          <w:spacing w:val="-11"/>
        </w:rPr>
        <w:t xml:space="preserve"> </w:t>
      </w:r>
      <w:r>
        <w:t>nhận</w:t>
      </w:r>
      <w:r>
        <w:rPr>
          <w:spacing w:val="-11"/>
        </w:rPr>
        <w:t xml:space="preserve"> </w:t>
      </w:r>
      <w:r>
        <w:t>hạng</w:t>
      </w:r>
      <w:r>
        <w:rPr>
          <w:spacing w:val="-11"/>
        </w:rPr>
        <w:t xml:space="preserve"> </w:t>
      </w:r>
      <w:r>
        <w:t>cơ</w:t>
      </w:r>
      <w:r>
        <w:rPr>
          <w:spacing w:val="-11"/>
        </w:rPr>
        <w:t xml:space="preserve"> </w:t>
      </w:r>
      <w:r>
        <w:t>sở</w:t>
      </w:r>
      <w:r>
        <w:rPr>
          <w:spacing w:val="-14"/>
        </w:rPr>
        <w:t xml:space="preserve"> </w:t>
      </w:r>
      <w:r>
        <w:t>lưu</w:t>
      </w:r>
      <w:r>
        <w:rPr>
          <w:spacing w:val="-11"/>
        </w:rPr>
        <w:t xml:space="preserve"> </w:t>
      </w:r>
      <w:r>
        <w:t>trú</w:t>
      </w:r>
      <w:r>
        <w:rPr>
          <w:spacing w:val="-11"/>
        </w:rPr>
        <w:t xml:space="preserve"> </w:t>
      </w:r>
      <w:r>
        <w:t>du</w:t>
      </w:r>
      <w:r>
        <w:rPr>
          <w:spacing w:val="-13"/>
        </w:rPr>
        <w:t xml:space="preserve"> </w:t>
      </w:r>
      <w:r>
        <w:t>lịch</w:t>
      </w:r>
      <w:r>
        <w:rPr>
          <w:spacing w:val="-11"/>
        </w:rPr>
        <w:t xml:space="preserve"> </w:t>
      </w:r>
      <w:r>
        <w:t>trên</w:t>
      </w:r>
      <w:r>
        <w:rPr>
          <w:spacing w:val="-11"/>
        </w:rPr>
        <w:t xml:space="preserve"> </w:t>
      </w:r>
      <w:r>
        <w:t>địa</w:t>
      </w:r>
      <w:r>
        <w:rPr>
          <w:spacing w:val="-11"/>
        </w:rPr>
        <w:t xml:space="preserve"> </w:t>
      </w:r>
      <w:r>
        <w:t>bàn</w:t>
      </w:r>
      <w:r>
        <w:rPr>
          <w:spacing w:val="-15"/>
        </w:rPr>
        <w:t xml:space="preserve"> </w:t>
      </w:r>
      <w:r>
        <w:t>Thành</w:t>
      </w:r>
      <w:r>
        <w:rPr>
          <w:spacing w:val="-11"/>
        </w:rPr>
        <w:t xml:space="preserve"> </w:t>
      </w:r>
      <w:r>
        <w:t>phố</w:t>
      </w:r>
      <w:r>
        <w:rPr>
          <w:spacing w:val="-10"/>
        </w:rPr>
        <w:t xml:space="preserve"> </w:t>
      </w:r>
      <w:r>
        <w:t>(</w:t>
      </w:r>
      <w:r>
        <w:rPr>
          <w:i/>
        </w:rPr>
        <w:t>điểm</w:t>
      </w:r>
      <w:r>
        <w:rPr>
          <w:i/>
          <w:spacing w:val="-13"/>
        </w:rPr>
        <w:t xml:space="preserve"> </w:t>
      </w:r>
      <w:r>
        <w:rPr>
          <w:i/>
        </w:rPr>
        <w:t>b,</w:t>
      </w:r>
      <w:r>
        <w:rPr>
          <w:i/>
          <w:spacing w:val="-12"/>
        </w:rPr>
        <w:t xml:space="preserve"> </w:t>
      </w:r>
      <w:r>
        <w:rPr>
          <w:i/>
        </w:rPr>
        <w:t>c</w:t>
      </w:r>
      <w:r>
        <w:rPr>
          <w:i/>
          <w:spacing w:val="-11"/>
        </w:rPr>
        <w:t xml:space="preserve"> </w:t>
      </w:r>
      <w:r>
        <w:rPr>
          <w:i/>
        </w:rPr>
        <w:t>khoản</w:t>
      </w:r>
      <w:r>
        <w:rPr>
          <w:i/>
          <w:spacing w:val="-11"/>
        </w:rPr>
        <w:t xml:space="preserve"> </w:t>
      </w:r>
      <w:r>
        <w:rPr>
          <w:i/>
        </w:rPr>
        <w:t>3</w:t>
      </w:r>
      <w:r>
        <w:rPr>
          <w:i/>
          <w:spacing w:val="-11"/>
        </w:rPr>
        <w:t xml:space="preserve"> </w:t>
      </w:r>
      <w:r>
        <w:rPr>
          <w:i/>
        </w:rPr>
        <w:t xml:space="preserve">Điều </w:t>
      </w:r>
      <w:r>
        <w:rPr>
          <w:i/>
          <w:spacing w:val="-4"/>
        </w:rPr>
        <w:t>15).</w:t>
      </w:r>
    </w:p>
    <w:p w14:paraId="5C883ED6" w14:textId="77777777" w:rsidR="00F5458D" w:rsidRDefault="00000000" w:rsidP="00F86B57">
      <w:pPr>
        <w:pStyle w:val="BodyText"/>
        <w:spacing w:before="92"/>
      </w:pPr>
      <w:r>
        <w:t>Du lịch là ngành kinh tế quan trọng của Thủ đô, có tính chất liên ngành, liên vùng và</w:t>
      </w:r>
      <w:r>
        <w:rPr>
          <w:spacing w:val="-1"/>
        </w:rPr>
        <w:t xml:space="preserve"> </w:t>
      </w:r>
      <w:r>
        <w:t>hội</w:t>
      </w:r>
      <w:r>
        <w:rPr>
          <w:spacing w:val="-1"/>
        </w:rPr>
        <w:t xml:space="preserve"> </w:t>
      </w:r>
      <w:r>
        <w:t>nhập quốc</w:t>
      </w:r>
      <w:r>
        <w:rPr>
          <w:spacing w:val="-1"/>
        </w:rPr>
        <w:t xml:space="preserve"> </w:t>
      </w:r>
      <w:r>
        <w:t>tế</w:t>
      </w:r>
      <w:r>
        <w:rPr>
          <w:spacing w:val="-3"/>
        </w:rPr>
        <w:t xml:space="preserve"> </w:t>
      </w:r>
      <w:r>
        <w:t>sâu</w:t>
      </w:r>
      <w:r>
        <w:rPr>
          <w:spacing w:val="-1"/>
        </w:rPr>
        <w:t xml:space="preserve"> </w:t>
      </w:r>
      <w:r>
        <w:t>rộng.</w:t>
      </w:r>
      <w:r>
        <w:rPr>
          <w:spacing w:val="-6"/>
        </w:rPr>
        <w:t xml:space="preserve"> </w:t>
      </w:r>
      <w:r>
        <w:t>Việc</w:t>
      </w:r>
      <w:r>
        <w:rPr>
          <w:spacing w:val="-2"/>
        </w:rPr>
        <w:t xml:space="preserve"> </w:t>
      </w:r>
      <w:r>
        <w:t>giao Chủ</w:t>
      </w:r>
      <w:r>
        <w:rPr>
          <w:spacing w:val="-2"/>
        </w:rPr>
        <w:t xml:space="preserve"> </w:t>
      </w:r>
      <w:r>
        <w:t>tịch UBND</w:t>
      </w:r>
      <w:r>
        <w:rPr>
          <w:spacing w:val="-7"/>
        </w:rPr>
        <w:t xml:space="preserve"> </w:t>
      </w:r>
      <w:r>
        <w:t>Thành</w:t>
      </w:r>
      <w:r>
        <w:rPr>
          <w:spacing w:val="-1"/>
        </w:rPr>
        <w:t xml:space="preserve"> </w:t>
      </w:r>
      <w:r>
        <w:t>phố</w:t>
      </w:r>
      <w:r>
        <w:rPr>
          <w:spacing w:val="-2"/>
        </w:rPr>
        <w:t xml:space="preserve"> </w:t>
      </w:r>
      <w:r>
        <w:t>thực</w:t>
      </w:r>
      <w:r>
        <w:rPr>
          <w:spacing w:val="-2"/>
        </w:rPr>
        <w:t xml:space="preserve"> </w:t>
      </w:r>
      <w:r>
        <w:t>hiện cấp phép lữ</w:t>
      </w:r>
      <w:r>
        <w:rPr>
          <w:spacing w:val="-3"/>
        </w:rPr>
        <w:t xml:space="preserve"> </w:t>
      </w:r>
      <w:r>
        <w:t>hành quốc tế</w:t>
      </w:r>
      <w:r>
        <w:rPr>
          <w:spacing w:val="-2"/>
        </w:rPr>
        <w:t xml:space="preserve"> </w:t>
      </w:r>
      <w:r>
        <w:t>và</w:t>
      </w:r>
      <w:r>
        <w:rPr>
          <w:spacing w:val="-2"/>
        </w:rPr>
        <w:t xml:space="preserve"> </w:t>
      </w:r>
      <w:r>
        <w:t>công nhận</w:t>
      </w:r>
      <w:r>
        <w:rPr>
          <w:spacing w:val="-1"/>
        </w:rPr>
        <w:t xml:space="preserve"> </w:t>
      </w:r>
      <w:r>
        <w:t>hạng cơ</w:t>
      </w:r>
      <w:r>
        <w:rPr>
          <w:spacing w:val="-2"/>
        </w:rPr>
        <w:t xml:space="preserve"> </w:t>
      </w:r>
      <w:r>
        <w:t>sở</w:t>
      </w:r>
      <w:r>
        <w:rPr>
          <w:spacing w:val="-2"/>
        </w:rPr>
        <w:t xml:space="preserve"> </w:t>
      </w:r>
      <w:r>
        <w:t>lưu trú du lịch sẽ</w:t>
      </w:r>
      <w:r>
        <w:rPr>
          <w:spacing w:val="-2"/>
        </w:rPr>
        <w:t xml:space="preserve"> </w:t>
      </w:r>
      <w:r>
        <w:t>đẩy</w:t>
      </w:r>
      <w:r>
        <w:rPr>
          <w:spacing w:val="-3"/>
        </w:rPr>
        <w:t xml:space="preserve"> </w:t>
      </w:r>
      <w:r>
        <w:t>nhanh tiến độ giải quyết công việc, tạo điều kiện thuận lợi cho doanh nghiệp, nâng cao chất lượng dịch vụ du lịch, đồng thời tăng cường trách nhiệm quản lý nhà nước của địa phương đối với hoạt động kinh doanh du lịch trên địa bàn.</w:t>
      </w:r>
    </w:p>
    <w:p w14:paraId="71DF8BCE" w14:textId="77777777" w:rsidR="00F5458D" w:rsidRDefault="00000000" w:rsidP="00F86B57">
      <w:pPr>
        <w:pStyle w:val="ListParagraph"/>
        <w:numPr>
          <w:ilvl w:val="1"/>
          <w:numId w:val="17"/>
        </w:numPr>
        <w:tabs>
          <w:tab w:val="left" w:pos="868"/>
        </w:tabs>
        <w:spacing w:before="97"/>
        <w:ind w:left="868" w:hanging="300"/>
        <w:jc w:val="both"/>
        <w:rPr>
          <w:b/>
          <w:i/>
          <w:sz w:val="28"/>
        </w:rPr>
      </w:pPr>
      <w:r>
        <w:rPr>
          <w:b/>
          <w:i/>
          <w:sz w:val="28"/>
        </w:rPr>
        <w:t>Tăng</w:t>
      </w:r>
      <w:r>
        <w:rPr>
          <w:b/>
          <w:i/>
          <w:spacing w:val="-6"/>
          <w:sz w:val="28"/>
        </w:rPr>
        <w:t xml:space="preserve"> </w:t>
      </w:r>
      <w:r>
        <w:rPr>
          <w:b/>
          <w:i/>
          <w:sz w:val="28"/>
        </w:rPr>
        <w:t>thẩm</w:t>
      </w:r>
      <w:r>
        <w:rPr>
          <w:b/>
          <w:i/>
          <w:spacing w:val="-4"/>
          <w:sz w:val="28"/>
        </w:rPr>
        <w:t xml:space="preserve"> </w:t>
      </w:r>
      <w:r>
        <w:rPr>
          <w:b/>
          <w:i/>
          <w:sz w:val="28"/>
        </w:rPr>
        <w:t>quyền</w:t>
      </w:r>
      <w:r>
        <w:rPr>
          <w:b/>
          <w:i/>
          <w:spacing w:val="-9"/>
          <w:sz w:val="28"/>
        </w:rPr>
        <w:t xml:space="preserve"> </w:t>
      </w:r>
      <w:r>
        <w:rPr>
          <w:b/>
          <w:i/>
          <w:sz w:val="28"/>
        </w:rPr>
        <w:t>cho</w:t>
      </w:r>
      <w:r>
        <w:rPr>
          <w:b/>
          <w:i/>
          <w:spacing w:val="-6"/>
          <w:sz w:val="28"/>
        </w:rPr>
        <w:t xml:space="preserve"> </w:t>
      </w:r>
      <w:r>
        <w:rPr>
          <w:b/>
          <w:i/>
          <w:sz w:val="28"/>
        </w:rPr>
        <w:t>Thành</w:t>
      </w:r>
      <w:r>
        <w:rPr>
          <w:b/>
          <w:i/>
          <w:spacing w:val="-5"/>
          <w:sz w:val="28"/>
        </w:rPr>
        <w:t xml:space="preserve"> </w:t>
      </w:r>
      <w:r>
        <w:rPr>
          <w:b/>
          <w:i/>
          <w:sz w:val="28"/>
        </w:rPr>
        <w:t>phố</w:t>
      </w:r>
      <w:r>
        <w:rPr>
          <w:b/>
          <w:i/>
          <w:spacing w:val="-5"/>
          <w:sz w:val="28"/>
        </w:rPr>
        <w:t xml:space="preserve"> </w:t>
      </w:r>
      <w:r>
        <w:rPr>
          <w:b/>
          <w:i/>
          <w:sz w:val="28"/>
        </w:rPr>
        <w:t>trong</w:t>
      </w:r>
      <w:r>
        <w:rPr>
          <w:b/>
          <w:i/>
          <w:spacing w:val="-6"/>
          <w:sz w:val="28"/>
        </w:rPr>
        <w:t xml:space="preserve"> </w:t>
      </w:r>
      <w:r>
        <w:rPr>
          <w:b/>
          <w:i/>
          <w:sz w:val="28"/>
        </w:rPr>
        <w:t>ban</w:t>
      </w:r>
      <w:r>
        <w:rPr>
          <w:b/>
          <w:i/>
          <w:spacing w:val="-6"/>
          <w:sz w:val="28"/>
        </w:rPr>
        <w:t xml:space="preserve"> </w:t>
      </w:r>
      <w:r>
        <w:rPr>
          <w:b/>
          <w:i/>
          <w:sz w:val="28"/>
        </w:rPr>
        <w:t>hành</w:t>
      </w:r>
      <w:r>
        <w:rPr>
          <w:b/>
          <w:i/>
          <w:spacing w:val="-6"/>
          <w:sz w:val="28"/>
        </w:rPr>
        <w:t xml:space="preserve"> </w:t>
      </w:r>
      <w:r>
        <w:rPr>
          <w:b/>
          <w:i/>
          <w:sz w:val="28"/>
        </w:rPr>
        <w:t>chính</w:t>
      </w:r>
      <w:r>
        <w:rPr>
          <w:b/>
          <w:i/>
          <w:spacing w:val="-7"/>
          <w:sz w:val="28"/>
        </w:rPr>
        <w:t xml:space="preserve"> </w:t>
      </w:r>
      <w:r>
        <w:rPr>
          <w:b/>
          <w:i/>
          <w:sz w:val="28"/>
        </w:rPr>
        <w:t>sách</w:t>
      </w:r>
      <w:r>
        <w:rPr>
          <w:b/>
          <w:i/>
          <w:spacing w:val="-6"/>
          <w:sz w:val="28"/>
        </w:rPr>
        <w:t xml:space="preserve"> </w:t>
      </w:r>
      <w:r>
        <w:rPr>
          <w:b/>
          <w:i/>
          <w:sz w:val="28"/>
        </w:rPr>
        <w:t>bảo</w:t>
      </w:r>
      <w:r>
        <w:rPr>
          <w:b/>
          <w:i/>
          <w:spacing w:val="-8"/>
          <w:sz w:val="28"/>
        </w:rPr>
        <w:t xml:space="preserve"> </w:t>
      </w:r>
      <w:r>
        <w:rPr>
          <w:b/>
          <w:i/>
          <w:sz w:val="28"/>
        </w:rPr>
        <w:t>tồn</w:t>
      </w:r>
      <w:r>
        <w:rPr>
          <w:b/>
          <w:i/>
          <w:spacing w:val="-5"/>
          <w:sz w:val="28"/>
        </w:rPr>
        <w:t xml:space="preserve"> văn</w:t>
      </w:r>
    </w:p>
    <w:p w14:paraId="2803458A" w14:textId="77777777" w:rsidR="00F5458D" w:rsidRDefault="00000000" w:rsidP="00F86B57">
      <w:pPr>
        <w:spacing w:line="322" w:lineRule="exact"/>
        <w:ind w:left="2"/>
        <w:rPr>
          <w:b/>
          <w:i/>
          <w:sz w:val="28"/>
        </w:rPr>
      </w:pPr>
      <w:r>
        <w:rPr>
          <w:b/>
          <w:i/>
          <w:spacing w:val="-5"/>
          <w:sz w:val="28"/>
        </w:rPr>
        <w:t>hóa</w:t>
      </w:r>
    </w:p>
    <w:p w14:paraId="208F8199" w14:textId="77777777" w:rsidR="00F5458D" w:rsidRDefault="00000000" w:rsidP="00F86B57">
      <w:pPr>
        <w:pStyle w:val="Heading1"/>
        <w:numPr>
          <w:ilvl w:val="0"/>
          <w:numId w:val="16"/>
        </w:numPr>
        <w:tabs>
          <w:tab w:val="left" w:pos="745"/>
        </w:tabs>
        <w:spacing w:before="83"/>
        <w:ind w:left="745" w:hanging="177"/>
        <w:jc w:val="left"/>
        <w:rPr>
          <w:b w:val="0"/>
        </w:rPr>
      </w:pPr>
      <w:r>
        <w:t>Chủ</w:t>
      </w:r>
      <w:r>
        <w:rPr>
          <w:spacing w:val="10"/>
        </w:rPr>
        <w:t xml:space="preserve"> </w:t>
      </w:r>
      <w:r>
        <w:t>tịch</w:t>
      </w:r>
      <w:r>
        <w:rPr>
          <w:spacing w:val="11"/>
        </w:rPr>
        <w:t xml:space="preserve"> </w:t>
      </w:r>
      <w:r>
        <w:t>Ủy</w:t>
      </w:r>
      <w:r>
        <w:rPr>
          <w:spacing w:val="11"/>
        </w:rPr>
        <w:t xml:space="preserve"> </w:t>
      </w:r>
      <w:r>
        <w:t>ban</w:t>
      </w:r>
      <w:r>
        <w:rPr>
          <w:spacing w:val="11"/>
        </w:rPr>
        <w:t xml:space="preserve"> </w:t>
      </w:r>
      <w:r>
        <w:t>nhân</w:t>
      </w:r>
      <w:r>
        <w:rPr>
          <w:spacing w:val="10"/>
        </w:rPr>
        <w:t xml:space="preserve"> </w:t>
      </w:r>
      <w:r>
        <w:t>dân</w:t>
      </w:r>
      <w:r>
        <w:rPr>
          <w:spacing w:val="5"/>
        </w:rPr>
        <w:t xml:space="preserve"> </w:t>
      </w:r>
      <w:r>
        <w:t>Thành</w:t>
      </w:r>
      <w:r>
        <w:rPr>
          <w:spacing w:val="11"/>
        </w:rPr>
        <w:t xml:space="preserve"> </w:t>
      </w:r>
      <w:r>
        <w:t>phố</w:t>
      </w:r>
      <w:r>
        <w:rPr>
          <w:spacing w:val="9"/>
        </w:rPr>
        <w:t xml:space="preserve"> </w:t>
      </w:r>
      <w:r>
        <w:t>được</w:t>
      </w:r>
      <w:r>
        <w:rPr>
          <w:spacing w:val="11"/>
        </w:rPr>
        <w:t xml:space="preserve"> </w:t>
      </w:r>
      <w:r>
        <w:t>quyết</w:t>
      </w:r>
      <w:r>
        <w:rPr>
          <w:spacing w:val="11"/>
        </w:rPr>
        <w:t xml:space="preserve"> </w:t>
      </w:r>
      <w:r>
        <w:t>định</w:t>
      </w:r>
      <w:r>
        <w:rPr>
          <w:spacing w:val="10"/>
        </w:rPr>
        <w:t xml:space="preserve"> </w:t>
      </w:r>
      <w:r>
        <w:t>phê</w:t>
      </w:r>
      <w:r>
        <w:rPr>
          <w:spacing w:val="10"/>
        </w:rPr>
        <w:t xml:space="preserve"> </w:t>
      </w:r>
      <w:r>
        <w:t>duyệt</w:t>
      </w:r>
      <w:r>
        <w:rPr>
          <w:spacing w:val="12"/>
        </w:rPr>
        <w:t xml:space="preserve"> </w:t>
      </w:r>
      <w:r>
        <w:rPr>
          <w:b w:val="0"/>
          <w:spacing w:val="-4"/>
        </w:rPr>
        <w:t>danh</w:t>
      </w:r>
    </w:p>
    <w:p w14:paraId="3C6B827B" w14:textId="77777777" w:rsidR="00F5458D" w:rsidRDefault="00000000" w:rsidP="00F86B57">
      <w:pPr>
        <w:ind w:left="2" w:right="133"/>
        <w:jc w:val="both"/>
        <w:rPr>
          <w:i/>
          <w:sz w:val="28"/>
        </w:rPr>
      </w:pPr>
      <w:r>
        <w:rPr>
          <w:sz w:val="28"/>
        </w:rPr>
        <w:t>mục di sản, khu vực có giá trị văn hóa, lịch sử, công trình kiến trúc có giá trị (</w:t>
      </w:r>
      <w:r>
        <w:rPr>
          <w:i/>
          <w:sz w:val="28"/>
        </w:rPr>
        <w:t>điểm a khoản 3 Điều 15).</w:t>
      </w:r>
    </w:p>
    <w:p w14:paraId="03796F7F" w14:textId="77777777" w:rsidR="00F5458D" w:rsidRDefault="00000000" w:rsidP="00F86B57">
      <w:pPr>
        <w:pStyle w:val="ListParagraph"/>
        <w:numPr>
          <w:ilvl w:val="0"/>
          <w:numId w:val="16"/>
        </w:numPr>
        <w:tabs>
          <w:tab w:val="left" w:pos="752"/>
        </w:tabs>
        <w:ind w:right="135" w:firstLine="566"/>
        <w:rPr>
          <w:b/>
          <w:sz w:val="28"/>
        </w:rPr>
      </w:pPr>
      <w:r>
        <w:rPr>
          <w:b/>
          <w:sz w:val="28"/>
        </w:rPr>
        <w:t xml:space="preserve">Hội đồng nhân dân Thành phố được quy định chính sách </w:t>
      </w:r>
      <w:r>
        <w:rPr>
          <w:sz w:val="28"/>
        </w:rPr>
        <w:t>hỗ trợ các tổ chức,</w:t>
      </w:r>
      <w:r>
        <w:rPr>
          <w:spacing w:val="-2"/>
          <w:sz w:val="28"/>
        </w:rPr>
        <w:t xml:space="preserve"> </w:t>
      </w:r>
      <w:r>
        <w:rPr>
          <w:sz w:val="28"/>
        </w:rPr>
        <w:t>cá</w:t>
      </w:r>
      <w:r>
        <w:rPr>
          <w:spacing w:val="-4"/>
          <w:sz w:val="28"/>
        </w:rPr>
        <w:t xml:space="preserve"> </w:t>
      </w:r>
      <w:r>
        <w:rPr>
          <w:sz w:val="28"/>
        </w:rPr>
        <w:t>nhân</w:t>
      </w:r>
      <w:r>
        <w:rPr>
          <w:spacing w:val="-3"/>
          <w:sz w:val="28"/>
        </w:rPr>
        <w:t xml:space="preserve"> </w:t>
      </w:r>
      <w:r>
        <w:rPr>
          <w:sz w:val="28"/>
        </w:rPr>
        <w:t>tham</w:t>
      </w:r>
      <w:r>
        <w:rPr>
          <w:spacing w:val="-6"/>
          <w:sz w:val="28"/>
        </w:rPr>
        <w:t xml:space="preserve"> </w:t>
      </w:r>
      <w:r>
        <w:rPr>
          <w:sz w:val="28"/>
        </w:rPr>
        <w:t>gia</w:t>
      </w:r>
      <w:r>
        <w:rPr>
          <w:spacing w:val="-1"/>
          <w:sz w:val="28"/>
        </w:rPr>
        <w:t xml:space="preserve"> </w:t>
      </w:r>
      <w:r>
        <w:rPr>
          <w:sz w:val="28"/>
        </w:rPr>
        <w:t>cải tạo các</w:t>
      </w:r>
      <w:r>
        <w:rPr>
          <w:spacing w:val="-1"/>
          <w:sz w:val="28"/>
        </w:rPr>
        <w:t xml:space="preserve"> </w:t>
      </w:r>
      <w:r>
        <w:rPr>
          <w:sz w:val="28"/>
        </w:rPr>
        <w:t>công trình</w:t>
      </w:r>
      <w:r>
        <w:rPr>
          <w:spacing w:val="-1"/>
          <w:sz w:val="28"/>
        </w:rPr>
        <w:t xml:space="preserve"> </w:t>
      </w:r>
      <w:r>
        <w:rPr>
          <w:sz w:val="28"/>
        </w:rPr>
        <w:t>kiến</w:t>
      </w:r>
      <w:r>
        <w:rPr>
          <w:spacing w:val="-4"/>
          <w:sz w:val="28"/>
        </w:rPr>
        <w:t xml:space="preserve"> </w:t>
      </w:r>
      <w:r>
        <w:rPr>
          <w:sz w:val="28"/>
        </w:rPr>
        <w:t>trúc</w:t>
      </w:r>
      <w:r>
        <w:rPr>
          <w:spacing w:val="-1"/>
          <w:sz w:val="28"/>
        </w:rPr>
        <w:t xml:space="preserve"> </w:t>
      </w:r>
      <w:r>
        <w:rPr>
          <w:sz w:val="28"/>
        </w:rPr>
        <w:t>có giá</w:t>
      </w:r>
      <w:r>
        <w:rPr>
          <w:spacing w:val="-4"/>
          <w:sz w:val="28"/>
        </w:rPr>
        <w:t xml:space="preserve"> </w:t>
      </w:r>
      <w:r>
        <w:rPr>
          <w:sz w:val="28"/>
        </w:rPr>
        <w:t>trị,</w:t>
      </w:r>
      <w:r>
        <w:rPr>
          <w:spacing w:val="-2"/>
          <w:sz w:val="28"/>
        </w:rPr>
        <w:t xml:space="preserve"> </w:t>
      </w:r>
      <w:r>
        <w:rPr>
          <w:sz w:val="28"/>
        </w:rPr>
        <w:t>bảo</w:t>
      </w:r>
      <w:r>
        <w:rPr>
          <w:spacing w:val="-4"/>
          <w:sz w:val="28"/>
        </w:rPr>
        <w:t xml:space="preserve"> </w:t>
      </w:r>
      <w:r>
        <w:rPr>
          <w:sz w:val="28"/>
        </w:rPr>
        <w:t>vệ</w:t>
      </w:r>
      <w:r>
        <w:rPr>
          <w:spacing w:val="-4"/>
          <w:sz w:val="28"/>
        </w:rPr>
        <w:t xml:space="preserve"> </w:t>
      </w:r>
      <w:r>
        <w:rPr>
          <w:sz w:val="28"/>
        </w:rPr>
        <w:t>khu</w:t>
      </w:r>
      <w:r>
        <w:rPr>
          <w:spacing w:val="-4"/>
          <w:sz w:val="28"/>
        </w:rPr>
        <w:t xml:space="preserve"> </w:t>
      </w:r>
      <w:r>
        <w:rPr>
          <w:sz w:val="28"/>
        </w:rPr>
        <w:t>vực</w:t>
      </w:r>
      <w:r>
        <w:rPr>
          <w:spacing w:val="-4"/>
          <w:sz w:val="28"/>
        </w:rPr>
        <w:t xml:space="preserve"> </w:t>
      </w:r>
      <w:r>
        <w:rPr>
          <w:sz w:val="28"/>
        </w:rPr>
        <w:t>có giá trị văn hoá (</w:t>
      </w:r>
      <w:r>
        <w:rPr>
          <w:i/>
          <w:sz w:val="28"/>
        </w:rPr>
        <w:t>điểm a khoản 1 Điều 15</w:t>
      </w:r>
      <w:r>
        <w:rPr>
          <w:sz w:val="28"/>
        </w:rPr>
        <w:t>).</w:t>
      </w:r>
    </w:p>
    <w:p w14:paraId="64B70133" w14:textId="77777777" w:rsidR="00F5458D" w:rsidRDefault="00000000" w:rsidP="00F86B57">
      <w:pPr>
        <w:pStyle w:val="BodyText"/>
        <w:spacing w:before="91"/>
        <w:ind w:right="136"/>
      </w:pPr>
      <w:r>
        <w:t>Quy</w:t>
      </w:r>
      <w:r>
        <w:rPr>
          <w:spacing w:val="-1"/>
        </w:rPr>
        <w:t xml:space="preserve"> </w:t>
      </w:r>
      <w:r>
        <w:t>định này</w:t>
      </w:r>
      <w:r>
        <w:rPr>
          <w:spacing w:val="-1"/>
        </w:rPr>
        <w:t xml:space="preserve"> </w:t>
      </w:r>
      <w:r>
        <w:t>tiếp tục kế thừa Luật Thủ đô năm</w:t>
      </w:r>
      <w:r>
        <w:rPr>
          <w:spacing w:val="-2"/>
        </w:rPr>
        <w:t xml:space="preserve"> </w:t>
      </w:r>
      <w:r>
        <w:t>2024 giúp đa dạng hóa nguồn lực</w:t>
      </w:r>
      <w:r>
        <w:rPr>
          <w:spacing w:val="-7"/>
        </w:rPr>
        <w:t xml:space="preserve"> </w:t>
      </w:r>
      <w:r>
        <w:t>đầu</w:t>
      </w:r>
      <w:r>
        <w:rPr>
          <w:spacing w:val="-8"/>
        </w:rPr>
        <w:t xml:space="preserve"> </w:t>
      </w:r>
      <w:r>
        <w:t>tư,</w:t>
      </w:r>
      <w:r>
        <w:rPr>
          <w:spacing w:val="-10"/>
        </w:rPr>
        <w:t xml:space="preserve"> </w:t>
      </w:r>
      <w:r>
        <w:t>giảm</w:t>
      </w:r>
      <w:r>
        <w:rPr>
          <w:spacing w:val="-11"/>
        </w:rPr>
        <w:t xml:space="preserve"> </w:t>
      </w:r>
      <w:r>
        <w:t>áp</w:t>
      </w:r>
      <w:r>
        <w:rPr>
          <w:spacing w:val="-6"/>
        </w:rPr>
        <w:t xml:space="preserve"> </w:t>
      </w:r>
      <w:r>
        <w:t>lực</w:t>
      </w:r>
      <w:r>
        <w:rPr>
          <w:spacing w:val="-7"/>
        </w:rPr>
        <w:t xml:space="preserve"> </w:t>
      </w:r>
      <w:r>
        <w:t>ngân</w:t>
      </w:r>
      <w:r>
        <w:rPr>
          <w:spacing w:val="-6"/>
        </w:rPr>
        <w:t xml:space="preserve"> </w:t>
      </w:r>
      <w:r>
        <w:t>sách</w:t>
      </w:r>
      <w:r>
        <w:rPr>
          <w:spacing w:val="-7"/>
        </w:rPr>
        <w:t xml:space="preserve"> </w:t>
      </w:r>
      <w:r>
        <w:t>nhà</w:t>
      </w:r>
      <w:r>
        <w:rPr>
          <w:spacing w:val="-9"/>
        </w:rPr>
        <w:t xml:space="preserve"> </w:t>
      </w:r>
      <w:r>
        <w:t>nước</w:t>
      </w:r>
      <w:r>
        <w:rPr>
          <w:spacing w:val="-11"/>
        </w:rPr>
        <w:t xml:space="preserve"> </w:t>
      </w:r>
      <w:r>
        <w:t>và</w:t>
      </w:r>
      <w:r>
        <w:rPr>
          <w:spacing w:val="-9"/>
        </w:rPr>
        <w:t xml:space="preserve"> </w:t>
      </w:r>
      <w:r>
        <w:t>phát</w:t>
      </w:r>
      <w:r>
        <w:rPr>
          <w:spacing w:val="-8"/>
        </w:rPr>
        <w:t xml:space="preserve"> </w:t>
      </w:r>
      <w:r>
        <w:t>huy</w:t>
      </w:r>
      <w:r>
        <w:rPr>
          <w:spacing w:val="-10"/>
        </w:rPr>
        <w:t xml:space="preserve"> </w:t>
      </w:r>
      <w:r>
        <w:t>vai</w:t>
      </w:r>
      <w:r>
        <w:rPr>
          <w:spacing w:val="-8"/>
        </w:rPr>
        <w:t xml:space="preserve"> </w:t>
      </w:r>
      <w:r>
        <w:t>trò</w:t>
      </w:r>
      <w:r>
        <w:rPr>
          <w:spacing w:val="-6"/>
        </w:rPr>
        <w:t xml:space="preserve"> </w:t>
      </w:r>
      <w:r>
        <w:t>của</w:t>
      </w:r>
      <w:r>
        <w:rPr>
          <w:spacing w:val="-7"/>
        </w:rPr>
        <w:t xml:space="preserve"> </w:t>
      </w:r>
      <w:r>
        <w:t>khu</w:t>
      </w:r>
      <w:r>
        <w:rPr>
          <w:spacing w:val="-8"/>
        </w:rPr>
        <w:t xml:space="preserve"> </w:t>
      </w:r>
      <w:r>
        <w:t>vực</w:t>
      </w:r>
      <w:r>
        <w:rPr>
          <w:spacing w:val="-9"/>
        </w:rPr>
        <w:t xml:space="preserve"> </w:t>
      </w:r>
      <w:r>
        <w:t>tư</w:t>
      </w:r>
      <w:r>
        <w:rPr>
          <w:spacing w:val="-10"/>
        </w:rPr>
        <w:t xml:space="preserve"> </w:t>
      </w:r>
      <w:r>
        <w:t>nhân, cộng đồng trong gìn giữ văn hóa Thủ đô.</w:t>
      </w:r>
    </w:p>
    <w:p w14:paraId="5BB5E5DB" w14:textId="77777777" w:rsidR="00F5458D" w:rsidRDefault="00000000" w:rsidP="00F86B57">
      <w:pPr>
        <w:pStyle w:val="ListParagraph"/>
        <w:numPr>
          <w:ilvl w:val="0"/>
          <w:numId w:val="16"/>
        </w:numPr>
        <w:tabs>
          <w:tab w:val="left" w:pos="730"/>
        </w:tabs>
        <w:ind w:right="134" w:firstLine="566"/>
        <w:rPr>
          <w:sz w:val="28"/>
        </w:rPr>
      </w:pPr>
      <w:r>
        <w:rPr>
          <w:b/>
          <w:sz w:val="28"/>
        </w:rPr>
        <w:t>Ủy</w:t>
      </w:r>
      <w:r>
        <w:rPr>
          <w:b/>
          <w:spacing w:val="-2"/>
          <w:sz w:val="28"/>
        </w:rPr>
        <w:t xml:space="preserve"> </w:t>
      </w:r>
      <w:r>
        <w:rPr>
          <w:b/>
          <w:sz w:val="28"/>
        </w:rPr>
        <w:t>ban</w:t>
      </w:r>
      <w:r>
        <w:rPr>
          <w:b/>
          <w:spacing w:val="-3"/>
          <w:sz w:val="28"/>
        </w:rPr>
        <w:t xml:space="preserve"> </w:t>
      </w:r>
      <w:r>
        <w:rPr>
          <w:b/>
          <w:sz w:val="28"/>
        </w:rPr>
        <w:t>nhân</w:t>
      </w:r>
      <w:r>
        <w:rPr>
          <w:b/>
          <w:spacing w:val="-3"/>
          <w:sz w:val="28"/>
        </w:rPr>
        <w:t xml:space="preserve"> </w:t>
      </w:r>
      <w:r>
        <w:rPr>
          <w:b/>
          <w:sz w:val="28"/>
        </w:rPr>
        <w:t>dân</w:t>
      </w:r>
      <w:r>
        <w:rPr>
          <w:b/>
          <w:spacing w:val="-9"/>
          <w:sz w:val="28"/>
        </w:rPr>
        <w:t xml:space="preserve"> </w:t>
      </w:r>
      <w:r>
        <w:rPr>
          <w:b/>
          <w:sz w:val="28"/>
        </w:rPr>
        <w:t>Thành</w:t>
      </w:r>
      <w:r>
        <w:rPr>
          <w:b/>
          <w:spacing w:val="-4"/>
          <w:sz w:val="28"/>
        </w:rPr>
        <w:t xml:space="preserve"> </w:t>
      </w:r>
      <w:r>
        <w:rPr>
          <w:b/>
          <w:sz w:val="28"/>
        </w:rPr>
        <w:t>phố</w:t>
      </w:r>
      <w:r>
        <w:rPr>
          <w:b/>
          <w:spacing w:val="-2"/>
          <w:sz w:val="28"/>
        </w:rPr>
        <w:t xml:space="preserve"> </w:t>
      </w:r>
      <w:r>
        <w:rPr>
          <w:b/>
          <w:sz w:val="28"/>
        </w:rPr>
        <w:t>được</w:t>
      </w:r>
      <w:r>
        <w:rPr>
          <w:b/>
          <w:spacing w:val="-3"/>
          <w:sz w:val="28"/>
        </w:rPr>
        <w:t xml:space="preserve"> </w:t>
      </w:r>
      <w:r>
        <w:rPr>
          <w:b/>
          <w:sz w:val="28"/>
        </w:rPr>
        <w:t>ban</w:t>
      </w:r>
      <w:r>
        <w:rPr>
          <w:b/>
          <w:spacing w:val="-3"/>
          <w:sz w:val="28"/>
        </w:rPr>
        <w:t xml:space="preserve"> </w:t>
      </w:r>
      <w:r>
        <w:rPr>
          <w:b/>
          <w:sz w:val="28"/>
        </w:rPr>
        <w:t>hành</w:t>
      </w:r>
      <w:r>
        <w:rPr>
          <w:b/>
          <w:spacing w:val="-4"/>
          <w:sz w:val="28"/>
        </w:rPr>
        <w:t xml:space="preserve"> </w:t>
      </w:r>
      <w:r>
        <w:rPr>
          <w:b/>
          <w:sz w:val="28"/>
        </w:rPr>
        <w:t>quy</w:t>
      </w:r>
      <w:r>
        <w:rPr>
          <w:b/>
          <w:spacing w:val="-2"/>
          <w:sz w:val="28"/>
        </w:rPr>
        <w:t xml:space="preserve"> </w:t>
      </w:r>
      <w:r>
        <w:rPr>
          <w:b/>
          <w:sz w:val="28"/>
        </w:rPr>
        <w:t>định</w:t>
      </w:r>
      <w:r>
        <w:rPr>
          <w:b/>
          <w:spacing w:val="-4"/>
          <w:sz w:val="28"/>
        </w:rPr>
        <w:t xml:space="preserve"> </w:t>
      </w:r>
      <w:r>
        <w:rPr>
          <w:sz w:val="28"/>
        </w:rPr>
        <w:t>yêu</w:t>
      </w:r>
      <w:r>
        <w:rPr>
          <w:spacing w:val="-2"/>
          <w:sz w:val="28"/>
        </w:rPr>
        <w:t xml:space="preserve"> </w:t>
      </w:r>
      <w:r>
        <w:rPr>
          <w:sz w:val="28"/>
        </w:rPr>
        <w:t>cầu,</w:t>
      </w:r>
      <w:r>
        <w:rPr>
          <w:spacing w:val="-4"/>
          <w:sz w:val="28"/>
        </w:rPr>
        <w:t xml:space="preserve"> </w:t>
      </w:r>
      <w:r>
        <w:rPr>
          <w:sz w:val="28"/>
        </w:rPr>
        <w:t>điều</w:t>
      </w:r>
      <w:r>
        <w:rPr>
          <w:spacing w:val="-2"/>
          <w:sz w:val="28"/>
        </w:rPr>
        <w:t xml:space="preserve"> </w:t>
      </w:r>
      <w:r>
        <w:rPr>
          <w:sz w:val="28"/>
        </w:rPr>
        <w:t>kiện, hồ</w:t>
      </w:r>
      <w:r>
        <w:rPr>
          <w:spacing w:val="15"/>
          <w:sz w:val="28"/>
        </w:rPr>
        <w:t xml:space="preserve"> </w:t>
      </w:r>
      <w:r>
        <w:rPr>
          <w:sz w:val="28"/>
        </w:rPr>
        <w:t>sơ</w:t>
      </w:r>
      <w:r>
        <w:rPr>
          <w:spacing w:val="14"/>
          <w:sz w:val="28"/>
        </w:rPr>
        <w:t xml:space="preserve"> </w:t>
      </w:r>
      <w:r>
        <w:rPr>
          <w:sz w:val="28"/>
        </w:rPr>
        <w:t>quản</w:t>
      </w:r>
      <w:r>
        <w:rPr>
          <w:spacing w:val="14"/>
          <w:sz w:val="28"/>
        </w:rPr>
        <w:t xml:space="preserve"> </w:t>
      </w:r>
      <w:r>
        <w:rPr>
          <w:sz w:val="28"/>
        </w:rPr>
        <w:t>lý</w:t>
      </w:r>
      <w:r>
        <w:rPr>
          <w:spacing w:val="14"/>
          <w:sz w:val="28"/>
        </w:rPr>
        <w:t xml:space="preserve"> </w:t>
      </w:r>
      <w:r>
        <w:rPr>
          <w:sz w:val="28"/>
        </w:rPr>
        <w:t>và</w:t>
      </w:r>
      <w:r>
        <w:rPr>
          <w:spacing w:val="14"/>
          <w:sz w:val="28"/>
        </w:rPr>
        <w:t xml:space="preserve"> </w:t>
      </w:r>
      <w:r>
        <w:rPr>
          <w:sz w:val="28"/>
        </w:rPr>
        <w:t>biện</w:t>
      </w:r>
      <w:r>
        <w:rPr>
          <w:spacing w:val="14"/>
          <w:sz w:val="28"/>
        </w:rPr>
        <w:t xml:space="preserve"> </w:t>
      </w:r>
      <w:r>
        <w:rPr>
          <w:sz w:val="28"/>
        </w:rPr>
        <w:t>pháp</w:t>
      </w:r>
      <w:r>
        <w:rPr>
          <w:spacing w:val="12"/>
          <w:sz w:val="28"/>
        </w:rPr>
        <w:t xml:space="preserve"> </w:t>
      </w:r>
      <w:r>
        <w:rPr>
          <w:sz w:val="28"/>
        </w:rPr>
        <w:t>bảo</w:t>
      </w:r>
      <w:r>
        <w:rPr>
          <w:spacing w:val="12"/>
          <w:sz w:val="28"/>
        </w:rPr>
        <w:t xml:space="preserve"> </w:t>
      </w:r>
      <w:r>
        <w:rPr>
          <w:sz w:val="28"/>
        </w:rPr>
        <w:t>vệ,</w:t>
      </w:r>
      <w:r>
        <w:rPr>
          <w:spacing w:val="13"/>
          <w:sz w:val="28"/>
        </w:rPr>
        <w:t xml:space="preserve"> </w:t>
      </w:r>
      <w:r>
        <w:rPr>
          <w:sz w:val="28"/>
        </w:rPr>
        <w:t>bảo</w:t>
      </w:r>
      <w:r>
        <w:rPr>
          <w:spacing w:val="14"/>
          <w:sz w:val="28"/>
        </w:rPr>
        <w:t xml:space="preserve"> </w:t>
      </w:r>
      <w:r>
        <w:rPr>
          <w:sz w:val="28"/>
        </w:rPr>
        <w:t>quản,</w:t>
      </w:r>
      <w:r>
        <w:rPr>
          <w:spacing w:val="13"/>
          <w:sz w:val="28"/>
        </w:rPr>
        <w:t xml:space="preserve"> </w:t>
      </w:r>
      <w:r>
        <w:rPr>
          <w:sz w:val="28"/>
        </w:rPr>
        <w:t>tu</w:t>
      </w:r>
      <w:r>
        <w:rPr>
          <w:spacing w:val="14"/>
          <w:sz w:val="28"/>
        </w:rPr>
        <w:t xml:space="preserve"> </w:t>
      </w:r>
      <w:r>
        <w:rPr>
          <w:sz w:val="28"/>
        </w:rPr>
        <w:t>bổ,</w:t>
      </w:r>
      <w:r>
        <w:rPr>
          <w:spacing w:val="13"/>
          <w:sz w:val="28"/>
        </w:rPr>
        <w:t xml:space="preserve"> </w:t>
      </w:r>
      <w:r>
        <w:rPr>
          <w:sz w:val="28"/>
        </w:rPr>
        <w:t>phục</w:t>
      </w:r>
      <w:r>
        <w:rPr>
          <w:spacing w:val="11"/>
          <w:sz w:val="28"/>
        </w:rPr>
        <w:t xml:space="preserve"> </w:t>
      </w:r>
      <w:r>
        <w:rPr>
          <w:sz w:val="28"/>
        </w:rPr>
        <w:t>hồi</w:t>
      </w:r>
      <w:r>
        <w:rPr>
          <w:spacing w:val="14"/>
          <w:sz w:val="28"/>
        </w:rPr>
        <w:t xml:space="preserve"> </w:t>
      </w:r>
      <w:r>
        <w:rPr>
          <w:sz w:val="28"/>
        </w:rPr>
        <w:t>di</w:t>
      </w:r>
      <w:r>
        <w:rPr>
          <w:spacing w:val="14"/>
          <w:sz w:val="28"/>
        </w:rPr>
        <w:t xml:space="preserve"> </w:t>
      </w:r>
      <w:r>
        <w:rPr>
          <w:sz w:val="28"/>
        </w:rPr>
        <w:t>tích,</w:t>
      </w:r>
      <w:r>
        <w:rPr>
          <w:spacing w:val="13"/>
          <w:sz w:val="28"/>
        </w:rPr>
        <w:t xml:space="preserve"> </w:t>
      </w:r>
      <w:r>
        <w:rPr>
          <w:sz w:val="28"/>
        </w:rPr>
        <w:t>cải</w:t>
      </w:r>
      <w:r>
        <w:rPr>
          <w:spacing w:val="14"/>
          <w:sz w:val="28"/>
        </w:rPr>
        <w:t xml:space="preserve"> </w:t>
      </w:r>
      <w:r>
        <w:rPr>
          <w:sz w:val="28"/>
        </w:rPr>
        <w:t>tạo</w:t>
      </w:r>
      <w:r>
        <w:rPr>
          <w:spacing w:val="14"/>
          <w:sz w:val="28"/>
        </w:rPr>
        <w:t xml:space="preserve"> </w:t>
      </w:r>
      <w:r>
        <w:rPr>
          <w:sz w:val="28"/>
        </w:rPr>
        <w:t>công</w:t>
      </w:r>
    </w:p>
    <w:p w14:paraId="6C3FE4B6" w14:textId="77777777" w:rsidR="00F5458D" w:rsidRDefault="00F5458D" w:rsidP="00F86B57">
      <w:pPr>
        <w:pStyle w:val="ListParagraph"/>
        <w:rPr>
          <w:sz w:val="28"/>
        </w:rPr>
        <w:sectPr w:rsidR="00F5458D">
          <w:pgSz w:w="11910" w:h="16840"/>
          <w:pgMar w:top="1020" w:right="708" w:bottom="280" w:left="1700" w:header="331" w:footer="0" w:gutter="0"/>
          <w:cols w:space="720"/>
        </w:sectPr>
      </w:pPr>
    </w:p>
    <w:p w14:paraId="6A36185E" w14:textId="77777777" w:rsidR="00F5458D" w:rsidRDefault="00000000" w:rsidP="00F86B57">
      <w:pPr>
        <w:pStyle w:val="BodyText"/>
        <w:spacing w:before="89"/>
        <w:ind w:firstLine="0"/>
        <w:rPr>
          <w:i/>
        </w:rPr>
      </w:pPr>
      <w:r>
        <w:lastRenderedPageBreak/>
        <w:t xml:space="preserve">trình kiến trúc có giá trị (không bao gồm di tích, di sản được Tổ chức Giáo dục, Khoa học và Văn hoá của Liên hợp quốc (UNESCO) công nhận hoặc ghi danh); quyết định việc bảo quản, tu bổ, phục hồi di tích quốc gia, di tích quốc gia đặc biệt sau khi tham vấn ý kiến của cơ quan quản lý nhà nước về văn hóa ở trung ương </w:t>
      </w:r>
      <w:r>
        <w:rPr>
          <w:i/>
        </w:rPr>
        <w:t>(điểm a, c khoản 2 Điều 15).</w:t>
      </w:r>
    </w:p>
    <w:p w14:paraId="3851D0E6" w14:textId="77777777" w:rsidR="00F5458D" w:rsidRDefault="00000000" w:rsidP="00F86B57">
      <w:pPr>
        <w:pStyle w:val="BodyText"/>
        <w:spacing w:before="93"/>
      </w:pPr>
      <w:r>
        <w:t>Quy</w:t>
      </w:r>
      <w:r>
        <w:rPr>
          <w:spacing w:val="-9"/>
        </w:rPr>
        <w:t xml:space="preserve"> </w:t>
      </w:r>
      <w:r>
        <w:t>định</w:t>
      </w:r>
      <w:r>
        <w:rPr>
          <w:spacing w:val="-5"/>
        </w:rPr>
        <w:t xml:space="preserve"> </w:t>
      </w:r>
      <w:r>
        <w:t>này</w:t>
      </w:r>
      <w:r>
        <w:rPr>
          <w:spacing w:val="-9"/>
        </w:rPr>
        <w:t xml:space="preserve"> </w:t>
      </w:r>
      <w:r>
        <w:t>sẽ</w:t>
      </w:r>
      <w:r>
        <w:rPr>
          <w:spacing w:val="-8"/>
        </w:rPr>
        <w:t xml:space="preserve"> </w:t>
      </w:r>
      <w:r>
        <w:t>góp</w:t>
      </w:r>
      <w:r>
        <w:rPr>
          <w:spacing w:val="-7"/>
        </w:rPr>
        <w:t xml:space="preserve"> </w:t>
      </w:r>
      <w:r>
        <w:t>phần</w:t>
      </w:r>
      <w:r>
        <w:rPr>
          <w:spacing w:val="-7"/>
        </w:rPr>
        <w:t xml:space="preserve"> </w:t>
      </w:r>
      <w:r>
        <w:t>tháo</w:t>
      </w:r>
      <w:r>
        <w:rPr>
          <w:spacing w:val="-7"/>
        </w:rPr>
        <w:t xml:space="preserve"> </w:t>
      </w:r>
      <w:r>
        <w:t>gỡ</w:t>
      </w:r>
      <w:r>
        <w:rPr>
          <w:spacing w:val="-5"/>
        </w:rPr>
        <w:t xml:space="preserve"> </w:t>
      </w:r>
      <w:r>
        <w:t>các</w:t>
      </w:r>
      <w:r>
        <w:rPr>
          <w:spacing w:val="-8"/>
        </w:rPr>
        <w:t xml:space="preserve"> </w:t>
      </w:r>
      <w:r>
        <w:t>vướng</w:t>
      </w:r>
      <w:r>
        <w:rPr>
          <w:spacing w:val="-5"/>
        </w:rPr>
        <w:t xml:space="preserve"> </w:t>
      </w:r>
      <w:r>
        <w:t>mắc</w:t>
      </w:r>
      <w:r>
        <w:rPr>
          <w:spacing w:val="-6"/>
        </w:rPr>
        <w:t xml:space="preserve"> </w:t>
      </w:r>
      <w:r>
        <w:t>lâu</w:t>
      </w:r>
      <w:r>
        <w:rPr>
          <w:spacing w:val="-7"/>
        </w:rPr>
        <w:t xml:space="preserve"> </w:t>
      </w:r>
      <w:r>
        <w:t>nay</w:t>
      </w:r>
      <w:r>
        <w:rPr>
          <w:spacing w:val="-9"/>
        </w:rPr>
        <w:t xml:space="preserve"> </w:t>
      </w:r>
      <w:r>
        <w:t>trong</w:t>
      </w:r>
      <w:r>
        <w:rPr>
          <w:spacing w:val="-7"/>
        </w:rPr>
        <w:t xml:space="preserve"> </w:t>
      </w:r>
      <w:r>
        <w:t>công</w:t>
      </w:r>
      <w:r>
        <w:rPr>
          <w:spacing w:val="-7"/>
        </w:rPr>
        <w:t xml:space="preserve"> </w:t>
      </w:r>
      <w:r>
        <w:t>tác</w:t>
      </w:r>
      <w:r>
        <w:rPr>
          <w:spacing w:val="-8"/>
        </w:rPr>
        <w:t xml:space="preserve"> </w:t>
      </w:r>
      <w:r>
        <w:t>tu</w:t>
      </w:r>
      <w:r>
        <w:rPr>
          <w:spacing w:val="-7"/>
        </w:rPr>
        <w:t xml:space="preserve"> </w:t>
      </w:r>
      <w:r>
        <w:t>bổ, tôn tạo di tích</w:t>
      </w:r>
      <w:r>
        <w:rPr>
          <w:spacing w:val="-1"/>
        </w:rPr>
        <w:t xml:space="preserve"> </w:t>
      </w:r>
      <w:r>
        <w:t>trên</w:t>
      </w:r>
      <w:r>
        <w:rPr>
          <w:spacing w:val="-1"/>
        </w:rPr>
        <w:t xml:space="preserve"> </w:t>
      </w:r>
      <w:r>
        <w:t>địa bàn</w:t>
      </w:r>
      <w:r>
        <w:rPr>
          <w:spacing w:val="-4"/>
        </w:rPr>
        <w:t xml:space="preserve"> </w:t>
      </w:r>
      <w:r>
        <w:t>Thủ đô,</w:t>
      </w:r>
      <w:r>
        <w:rPr>
          <w:spacing w:val="-2"/>
        </w:rPr>
        <w:t xml:space="preserve"> </w:t>
      </w:r>
      <w:r>
        <w:t>đặc</w:t>
      </w:r>
      <w:r>
        <w:rPr>
          <w:spacing w:val="-2"/>
        </w:rPr>
        <w:t xml:space="preserve"> </w:t>
      </w:r>
      <w:r>
        <w:t>biệt là</w:t>
      </w:r>
      <w:r>
        <w:rPr>
          <w:spacing w:val="-1"/>
        </w:rPr>
        <w:t xml:space="preserve"> </w:t>
      </w:r>
      <w:r>
        <w:t>tình trạng chậm</w:t>
      </w:r>
      <w:r>
        <w:rPr>
          <w:spacing w:val="-5"/>
        </w:rPr>
        <w:t xml:space="preserve"> </w:t>
      </w:r>
      <w:r>
        <w:t>trễ trong xử</w:t>
      </w:r>
      <w:r>
        <w:rPr>
          <w:spacing w:val="-3"/>
        </w:rPr>
        <w:t xml:space="preserve"> </w:t>
      </w:r>
      <w:r>
        <w:t>lý</w:t>
      </w:r>
      <w:r>
        <w:rPr>
          <w:spacing w:val="-1"/>
        </w:rPr>
        <w:t xml:space="preserve"> </w:t>
      </w:r>
      <w:r>
        <w:t>các</w:t>
      </w:r>
      <w:r>
        <w:rPr>
          <w:spacing w:val="-2"/>
        </w:rPr>
        <w:t xml:space="preserve"> </w:t>
      </w:r>
      <w:r>
        <w:t>di tích xuống cấp, nguy cơ hư hại. Khi được trao quyền chủ động, Thành phố có thể kịp thời triển khai các biện pháp bảo quản, phục hồi phù hợp với điều kiện thực tế, đồng thời chủ động huy động nguồn lực xã hội hóa, kết hợp bảo tồn với khai thác giá</w:t>
      </w:r>
      <w:r>
        <w:rPr>
          <w:spacing w:val="-11"/>
        </w:rPr>
        <w:t xml:space="preserve"> </w:t>
      </w:r>
      <w:r>
        <w:t>trị</w:t>
      </w:r>
      <w:r>
        <w:rPr>
          <w:spacing w:val="-8"/>
        </w:rPr>
        <w:t xml:space="preserve"> </w:t>
      </w:r>
      <w:r>
        <w:t>di</w:t>
      </w:r>
      <w:r>
        <w:rPr>
          <w:spacing w:val="-11"/>
        </w:rPr>
        <w:t xml:space="preserve"> </w:t>
      </w:r>
      <w:r>
        <w:t>sản</w:t>
      </w:r>
      <w:r>
        <w:rPr>
          <w:spacing w:val="-8"/>
        </w:rPr>
        <w:t xml:space="preserve"> </w:t>
      </w:r>
      <w:r>
        <w:t>phục</w:t>
      </w:r>
      <w:r>
        <w:rPr>
          <w:spacing w:val="-9"/>
        </w:rPr>
        <w:t xml:space="preserve"> </w:t>
      </w:r>
      <w:r>
        <w:t>vụ</w:t>
      </w:r>
      <w:r>
        <w:rPr>
          <w:spacing w:val="-10"/>
        </w:rPr>
        <w:t xml:space="preserve"> </w:t>
      </w:r>
      <w:r>
        <w:t>phát</w:t>
      </w:r>
      <w:r>
        <w:rPr>
          <w:spacing w:val="-11"/>
        </w:rPr>
        <w:t xml:space="preserve"> </w:t>
      </w:r>
      <w:r>
        <w:t>triển</w:t>
      </w:r>
      <w:r>
        <w:rPr>
          <w:spacing w:val="-11"/>
        </w:rPr>
        <w:t xml:space="preserve"> </w:t>
      </w:r>
      <w:r>
        <w:t>du</w:t>
      </w:r>
      <w:r>
        <w:rPr>
          <w:spacing w:val="-8"/>
        </w:rPr>
        <w:t xml:space="preserve"> </w:t>
      </w:r>
      <w:r>
        <w:t>lịch,</w:t>
      </w:r>
      <w:r>
        <w:rPr>
          <w:spacing w:val="-10"/>
        </w:rPr>
        <w:t xml:space="preserve"> </w:t>
      </w:r>
      <w:r>
        <w:t>công</w:t>
      </w:r>
      <w:r>
        <w:rPr>
          <w:spacing w:val="-8"/>
        </w:rPr>
        <w:t xml:space="preserve"> </w:t>
      </w:r>
      <w:r>
        <w:t>nghiệp</w:t>
      </w:r>
      <w:r>
        <w:rPr>
          <w:spacing w:val="-11"/>
        </w:rPr>
        <w:t xml:space="preserve"> </w:t>
      </w:r>
      <w:r>
        <w:t>văn</w:t>
      </w:r>
      <w:r>
        <w:rPr>
          <w:spacing w:val="-8"/>
        </w:rPr>
        <w:t xml:space="preserve"> </w:t>
      </w:r>
      <w:r>
        <w:t>hóa.</w:t>
      </w:r>
      <w:r>
        <w:rPr>
          <w:spacing w:val="-9"/>
        </w:rPr>
        <w:t xml:space="preserve"> </w:t>
      </w:r>
      <w:r>
        <w:t>Bên</w:t>
      </w:r>
      <w:r>
        <w:rPr>
          <w:spacing w:val="-8"/>
        </w:rPr>
        <w:t xml:space="preserve"> </w:t>
      </w:r>
      <w:r>
        <w:t>cạnh</w:t>
      </w:r>
      <w:r>
        <w:rPr>
          <w:spacing w:val="-11"/>
        </w:rPr>
        <w:t xml:space="preserve"> </w:t>
      </w:r>
      <w:r>
        <w:t>đó,</w:t>
      </w:r>
      <w:r>
        <w:rPr>
          <w:spacing w:val="-10"/>
        </w:rPr>
        <w:t xml:space="preserve"> </w:t>
      </w:r>
      <w:r>
        <w:t>việc</w:t>
      </w:r>
      <w:r>
        <w:rPr>
          <w:spacing w:val="-11"/>
        </w:rPr>
        <w:t xml:space="preserve"> </w:t>
      </w:r>
      <w:r>
        <w:t>giao Thành</w:t>
      </w:r>
      <w:r>
        <w:rPr>
          <w:spacing w:val="-11"/>
        </w:rPr>
        <w:t xml:space="preserve"> </w:t>
      </w:r>
      <w:r>
        <w:t>phố</w:t>
      </w:r>
      <w:r>
        <w:rPr>
          <w:spacing w:val="-10"/>
        </w:rPr>
        <w:t xml:space="preserve"> </w:t>
      </w:r>
      <w:r>
        <w:t>quy</w:t>
      </w:r>
      <w:r>
        <w:rPr>
          <w:spacing w:val="-13"/>
        </w:rPr>
        <w:t xml:space="preserve"> </w:t>
      </w:r>
      <w:r>
        <w:t>định</w:t>
      </w:r>
      <w:r>
        <w:rPr>
          <w:spacing w:val="-11"/>
        </w:rPr>
        <w:t xml:space="preserve"> </w:t>
      </w:r>
      <w:r>
        <w:t>trình</w:t>
      </w:r>
      <w:r>
        <w:rPr>
          <w:spacing w:val="-11"/>
        </w:rPr>
        <w:t xml:space="preserve"> </w:t>
      </w:r>
      <w:r>
        <w:t>tự,</w:t>
      </w:r>
      <w:r>
        <w:rPr>
          <w:spacing w:val="-10"/>
        </w:rPr>
        <w:t xml:space="preserve"> </w:t>
      </w:r>
      <w:r>
        <w:t>thủ</w:t>
      </w:r>
      <w:r>
        <w:rPr>
          <w:spacing w:val="-10"/>
        </w:rPr>
        <w:t xml:space="preserve"> </w:t>
      </w:r>
      <w:r>
        <w:t>tục</w:t>
      </w:r>
      <w:r>
        <w:rPr>
          <w:spacing w:val="-9"/>
        </w:rPr>
        <w:t xml:space="preserve"> </w:t>
      </w:r>
      <w:r>
        <w:t>cũng</w:t>
      </w:r>
      <w:r>
        <w:rPr>
          <w:spacing w:val="-10"/>
        </w:rPr>
        <w:t xml:space="preserve"> </w:t>
      </w:r>
      <w:r>
        <w:t>tạo</w:t>
      </w:r>
      <w:r>
        <w:rPr>
          <w:spacing w:val="-11"/>
        </w:rPr>
        <w:t xml:space="preserve"> </w:t>
      </w:r>
      <w:r>
        <w:t>điều</w:t>
      </w:r>
      <w:r>
        <w:rPr>
          <w:spacing w:val="-11"/>
        </w:rPr>
        <w:t xml:space="preserve"> </w:t>
      </w:r>
      <w:r>
        <w:t>kiện</w:t>
      </w:r>
      <w:r>
        <w:rPr>
          <w:spacing w:val="-10"/>
        </w:rPr>
        <w:t xml:space="preserve"> </w:t>
      </w:r>
      <w:r>
        <w:t>thiết</w:t>
      </w:r>
      <w:r>
        <w:rPr>
          <w:spacing w:val="-11"/>
        </w:rPr>
        <w:t xml:space="preserve"> </w:t>
      </w:r>
      <w:r>
        <w:t>lập</w:t>
      </w:r>
      <w:r>
        <w:rPr>
          <w:spacing w:val="-11"/>
        </w:rPr>
        <w:t xml:space="preserve"> </w:t>
      </w:r>
      <w:r>
        <w:t>một</w:t>
      </w:r>
      <w:r>
        <w:rPr>
          <w:spacing w:val="-8"/>
        </w:rPr>
        <w:t xml:space="preserve"> </w:t>
      </w:r>
      <w:r>
        <w:t>quy</w:t>
      </w:r>
      <w:r>
        <w:rPr>
          <w:spacing w:val="-13"/>
        </w:rPr>
        <w:t xml:space="preserve"> </w:t>
      </w:r>
      <w:r>
        <w:t>trình</w:t>
      </w:r>
      <w:r>
        <w:rPr>
          <w:spacing w:val="-9"/>
        </w:rPr>
        <w:t xml:space="preserve"> </w:t>
      </w:r>
      <w:r>
        <w:t>riêng, phù</w:t>
      </w:r>
      <w:r>
        <w:rPr>
          <w:spacing w:val="-8"/>
        </w:rPr>
        <w:t xml:space="preserve"> </w:t>
      </w:r>
      <w:r>
        <w:t>hợp</w:t>
      </w:r>
      <w:r>
        <w:rPr>
          <w:spacing w:val="-8"/>
        </w:rPr>
        <w:t xml:space="preserve"> </w:t>
      </w:r>
      <w:r>
        <w:t>với</w:t>
      </w:r>
      <w:r>
        <w:rPr>
          <w:spacing w:val="-11"/>
        </w:rPr>
        <w:t xml:space="preserve"> </w:t>
      </w:r>
      <w:r>
        <w:t>đặc</w:t>
      </w:r>
      <w:r>
        <w:rPr>
          <w:spacing w:val="-9"/>
        </w:rPr>
        <w:t xml:space="preserve"> </w:t>
      </w:r>
      <w:r>
        <w:t>thù</w:t>
      </w:r>
      <w:r>
        <w:rPr>
          <w:spacing w:val="-8"/>
        </w:rPr>
        <w:t xml:space="preserve"> </w:t>
      </w:r>
      <w:r>
        <w:t>quản</w:t>
      </w:r>
      <w:r>
        <w:rPr>
          <w:spacing w:val="-8"/>
        </w:rPr>
        <w:t xml:space="preserve"> </w:t>
      </w:r>
      <w:r>
        <w:t>lý</w:t>
      </w:r>
      <w:r>
        <w:rPr>
          <w:spacing w:val="-11"/>
        </w:rPr>
        <w:t xml:space="preserve"> </w:t>
      </w:r>
      <w:r>
        <w:t>di</w:t>
      </w:r>
      <w:r>
        <w:rPr>
          <w:spacing w:val="-8"/>
        </w:rPr>
        <w:t xml:space="preserve"> </w:t>
      </w:r>
      <w:r>
        <w:t>sản</w:t>
      </w:r>
      <w:r>
        <w:rPr>
          <w:spacing w:val="-8"/>
        </w:rPr>
        <w:t xml:space="preserve"> </w:t>
      </w:r>
      <w:r>
        <w:t>của</w:t>
      </w:r>
      <w:r>
        <w:rPr>
          <w:spacing w:val="-14"/>
        </w:rPr>
        <w:t xml:space="preserve"> </w:t>
      </w:r>
      <w:r>
        <w:t>Thủ</w:t>
      </w:r>
      <w:r>
        <w:rPr>
          <w:spacing w:val="-8"/>
        </w:rPr>
        <w:t xml:space="preserve"> </w:t>
      </w:r>
      <w:r>
        <w:t>đô,</w:t>
      </w:r>
      <w:r>
        <w:rPr>
          <w:spacing w:val="-10"/>
        </w:rPr>
        <w:t xml:space="preserve"> </w:t>
      </w:r>
      <w:r>
        <w:t>bảo</w:t>
      </w:r>
      <w:r>
        <w:rPr>
          <w:spacing w:val="-11"/>
        </w:rPr>
        <w:t xml:space="preserve"> </w:t>
      </w:r>
      <w:r>
        <w:t>đảm</w:t>
      </w:r>
      <w:r>
        <w:rPr>
          <w:spacing w:val="-14"/>
        </w:rPr>
        <w:t xml:space="preserve"> </w:t>
      </w:r>
      <w:r>
        <w:t>công</w:t>
      </w:r>
      <w:r>
        <w:rPr>
          <w:spacing w:val="-8"/>
        </w:rPr>
        <w:t xml:space="preserve"> </w:t>
      </w:r>
      <w:r>
        <w:t>khai,</w:t>
      </w:r>
      <w:r>
        <w:rPr>
          <w:spacing w:val="-7"/>
        </w:rPr>
        <w:t xml:space="preserve"> </w:t>
      </w:r>
      <w:r>
        <w:t>minh</w:t>
      </w:r>
      <w:r>
        <w:rPr>
          <w:spacing w:val="-8"/>
        </w:rPr>
        <w:t xml:space="preserve"> </w:t>
      </w:r>
      <w:r>
        <w:t>bạch,</w:t>
      </w:r>
      <w:r>
        <w:rPr>
          <w:spacing w:val="-10"/>
        </w:rPr>
        <w:t xml:space="preserve"> </w:t>
      </w:r>
      <w:r>
        <w:t>đồng thời nâng cao trách nhiệm giải trình của các cơ quan thực hiện. Đây là yếu tố quan trọng</w:t>
      </w:r>
      <w:r>
        <w:rPr>
          <w:spacing w:val="-4"/>
        </w:rPr>
        <w:t xml:space="preserve"> </w:t>
      </w:r>
      <w:r>
        <w:t>để</w:t>
      </w:r>
      <w:r>
        <w:rPr>
          <w:spacing w:val="-7"/>
        </w:rPr>
        <w:t xml:space="preserve"> </w:t>
      </w:r>
      <w:r>
        <w:t>vừa</w:t>
      </w:r>
      <w:r>
        <w:rPr>
          <w:spacing w:val="-4"/>
        </w:rPr>
        <w:t xml:space="preserve"> </w:t>
      </w:r>
      <w:r>
        <w:t>bảo</w:t>
      </w:r>
      <w:r>
        <w:rPr>
          <w:spacing w:val="-4"/>
        </w:rPr>
        <w:t xml:space="preserve"> </w:t>
      </w:r>
      <w:r>
        <w:t>đảm</w:t>
      </w:r>
      <w:r>
        <w:rPr>
          <w:spacing w:val="-7"/>
        </w:rPr>
        <w:t xml:space="preserve"> </w:t>
      </w:r>
      <w:r>
        <w:t>tính</w:t>
      </w:r>
      <w:r>
        <w:rPr>
          <w:spacing w:val="-6"/>
        </w:rPr>
        <w:t xml:space="preserve"> </w:t>
      </w:r>
      <w:r>
        <w:t>linh</w:t>
      </w:r>
      <w:r>
        <w:rPr>
          <w:spacing w:val="-4"/>
        </w:rPr>
        <w:t xml:space="preserve"> </w:t>
      </w:r>
      <w:r>
        <w:t>hoạt</w:t>
      </w:r>
      <w:r>
        <w:rPr>
          <w:spacing w:val="-6"/>
        </w:rPr>
        <w:t xml:space="preserve"> </w:t>
      </w:r>
      <w:r>
        <w:t>trong</w:t>
      </w:r>
      <w:r>
        <w:rPr>
          <w:spacing w:val="-4"/>
        </w:rPr>
        <w:t xml:space="preserve"> </w:t>
      </w:r>
      <w:r>
        <w:t>quản</w:t>
      </w:r>
      <w:r>
        <w:rPr>
          <w:spacing w:val="-4"/>
        </w:rPr>
        <w:t xml:space="preserve"> </w:t>
      </w:r>
      <w:r>
        <w:t>lý,</w:t>
      </w:r>
      <w:r>
        <w:rPr>
          <w:spacing w:val="-5"/>
        </w:rPr>
        <w:t xml:space="preserve"> </w:t>
      </w:r>
      <w:r>
        <w:t>vừa</w:t>
      </w:r>
      <w:r>
        <w:rPr>
          <w:spacing w:val="-4"/>
        </w:rPr>
        <w:t xml:space="preserve"> </w:t>
      </w:r>
      <w:r>
        <w:t>giữ</w:t>
      </w:r>
      <w:r>
        <w:rPr>
          <w:spacing w:val="-5"/>
        </w:rPr>
        <w:t xml:space="preserve"> </w:t>
      </w:r>
      <w:r>
        <w:t>vững</w:t>
      </w:r>
      <w:r>
        <w:rPr>
          <w:spacing w:val="-6"/>
        </w:rPr>
        <w:t xml:space="preserve"> </w:t>
      </w:r>
      <w:r>
        <w:t>nguyên</w:t>
      </w:r>
      <w:r>
        <w:rPr>
          <w:spacing w:val="-3"/>
        </w:rPr>
        <w:t xml:space="preserve"> </w:t>
      </w:r>
      <w:r>
        <w:t>tắc</w:t>
      </w:r>
      <w:r>
        <w:rPr>
          <w:spacing w:val="-7"/>
        </w:rPr>
        <w:t xml:space="preserve"> </w:t>
      </w:r>
      <w:r>
        <w:t>bảo</w:t>
      </w:r>
      <w:r>
        <w:rPr>
          <w:spacing w:val="-4"/>
        </w:rPr>
        <w:t xml:space="preserve"> </w:t>
      </w:r>
      <w:r>
        <w:t>tồn di sản theo đúng quy định của pháp luật và chuẩn mực chuyên môn.</w:t>
      </w:r>
    </w:p>
    <w:p w14:paraId="35C7DFF9" w14:textId="77777777" w:rsidR="00F5458D" w:rsidRDefault="00000000" w:rsidP="00F86B57">
      <w:pPr>
        <w:pStyle w:val="Heading2"/>
        <w:numPr>
          <w:ilvl w:val="1"/>
          <w:numId w:val="17"/>
        </w:numPr>
        <w:tabs>
          <w:tab w:val="left" w:pos="869"/>
        </w:tabs>
        <w:ind w:right="136" w:firstLine="566"/>
        <w:jc w:val="both"/>
      </w:pPr>
      <w:r>
        <w:t>Thành phố được quy định công dân danh dự Thủ đô, Công dân Thủ đô ưu tú</w:t>
      </w:r>
    </w:p>
    <w:p w14:paraId="4FE813D2" w14:textId="77777777" w:rsidR="00F5458D" w:rsidRDefault="00000000" w:rsidP="00F86B57">
      <w:pPr>
        <w:pStyle w:val="BodyText"/>
        <w:spacing w:before="83"/>
      </w:pPr>
      <w:r>
        <w:t>HĐND</w:t>
      </w:r>
      <w:r>
        <w:rPr>
          <w:spacing w:val="-17"/>
        </w:rPr>
        <w:t xml:space="preserve"> </w:t>
      </w:r>
      <w:r>
        <w:t>Thành</w:t>
      </w:r>
      <w:r>
        <w:rPr>
          <w:spacing w:val="-13"/>
        </w:rPr>
        <w:t xml:space="preserve"> </w:t>
      </w:r>
      <w:r>
        <w:t>phố</w:t>
      </w:r>
      <w:r>
        <w:rPr>
          <w:spacing w:val="-13"/>
        </w:rPr>
        <w:t xml:space="preserve"> </w:t>
      </w:r>
      <w:r>
        <w:t>quy</w:t>
      </w:r>
      <w:r>
        <w:rPr>
          <w:spacing w:val="-15"/>
        </w:rPr>
        <w:t xml:space="preserve"> </w:t>
      </w:r>
      <w:r>
        <w:t>định</w:t>
      </w:r>
      <w:r>
        <w:rPr>
          <w:spacing w:val="-13"/>
        </w:rPr>
        <w:t xml:space="preserve"> </w:t>
      </w:r>
      <w:r>
        <w:t>điều</w:t>
      </w:r>
      <w:r>
        <w:rPr>
          <w:spacing w:val="-13"/>
        </w:rPr>
        <w:t xml:space="preserve"> </w:t>
      </w:r>
      <w:r>
        <w:t>kiện,</w:t>
      </w:r>
      <w:r>
        <w:rPr>
          <w:spacing w:val="-14"/>
        </w:rPr>
        <w:t xml:space="preserve"> </w:t>
      </w:r>
      <w:r>
        <w:t>thủ</w:t>
      </w:r>
      <w:r>
        <w:rPr>
          <w:spacing w:val="-13"/>
        </w:rPr>
        <w:t xml:space="preserve"> </w:t>
      </w:r>
      <w:r>
        <w:t>tục</w:t>
      </w:r>
      <w:r>
        <w:rPr>
          <w:spacing w:val="-14"/>
        </w:rPr>
        <w:t xml:space="preserve"> </w:t>
      </w:r>
      <w:r>
        <w:t>tặng,</w:t>
      </w:r>
      <w:r>
        <w:rPr>
          <w:spacing w:val="-14"/>
        </w:rPr>
        <w:t xml:space="preserve"> </w:t>
      </w:r>
      <w:r>
        <w:t>thu</w:t>
      </w:r>
      <w:r>
        <w:rPr>
          <w:spacing w:val="-13"/>
        </w:rPr>
        <w:t xml:space="preserve"> </w:t>
      </w:r>
      <w:r>
        <w:t>hồi</w:t>
      </w:r>
      <w:r>
        <w:rPr>
          <w:spacing w:val="-13"/>
        </w:rPr>
        <w:t xml:space="preserve"> </w:t>
      </w:r>
      <w:r>
        <w:t>danh</w:t>
      </w:r>
      <w:r>
        <w:rPr>
          <w:spacing w:val="-13"/>
        </w:rPr>
        <w:t xml:space="preserve"> </w:t>
      </w:r>
      <w:r>
        <w:t>hiệu</w:t>
      </w:r>
      <w:r>
        <w:rPr>
          <w:spacing w:val="-13"/>
        </w:rPr>
        <w:t xml:space="preserve"> </w:t>
      </w:r>
      <w:r>
        <w:t>Công</w:t>
      </w:r>
      <w:r>
        <w:rPr>
          <w:spacing w:val="-13"/>
        </w:rPr>
        <w:t xml:space="preserve"> </w:t>
      </w:r>
      <w:r>
        <w:t>dân danh</w:t>
      </w:r>
      <w:r>
        <w:rPr>
          <w:spacing w:val="-8"/>
        </w:rPr>
        <w:t xml:space="preserve"> </w:t>
      </w:r>
      <w:r>
        <w:t>dự</w:t>
      </w:r>
      <w:r>
        <w:rPr>
          <w:spacing w:val="-15"/>
        </w:rPr>
        <w:t xml:space="preserve"> </w:t>
      </w:r>
      <w:r>
        <w:t>Thủ</w:t>
      </w:r>
      <w:r>
        <w:rPr>
          <w:spacing w:val="-8"/>
        </w:rPr>
        <w:t xml:space="preserve"> </w:t>
      </w:r>
      <w:r>
        <w:t>đô,</w:t>
      </w:r>
      <w:r>
        <w:rPr>
          <w:spacing w:val="-10"/>
        </w:rPr>
        <w:t xml:space="preserve"> </w:t>
      </w:r>
      <w:r>
        <w:t>Công</w:t>
      </w:r>
      <w:r>
        <w:rPr>
          <w:spacing w:val="-8"/>
        </w:rPr>
        <w:t xml:space="preserve"> </w:t>
      </w:r>
      <w:r>
        <w:t>dân</w:t>
      </w:r>
      <w:r>
        <w:rPr>
          <w:spacing w:val="-11"/>
        </w:rPr>
        <w:t xml:space="preserve"> </w:t>
      </w:r>
      <w:r>
        <w:t>Thủ</w:t>
      </w:r>
      <w:r>
        <w:rPr>
          <w:spacing w:val="-8"/>
        </w:rPr>
        <w:t xml:space="preserve"> </w:t>
      </w:r>
      <w:r>
        <w:t>đô</w:t>
      </w:r>
      <w:r>
        <w:rPr>
          <w:spacing w:val="-8"/>
        </w:rPr>
        <w:t xml:space="preserve"> </w:t>
      </w:r>
      <w:r>
        <w:t>ưu</w:t>
      </w:r>
      <w:r>
        <w:rPr>
          <w:spacing w:val="-8"/>
        </w:rPr>
        <w:t xml:space="preserve"> </w:t>
      </w:r>
      <w:r>
        <w:t>tú</w:t>
      </w:r>
      <w:r>
        <w:rPr>
          <w:spacing w:val="-8"/>
        </w:rPr>
        <w:t xml:space="preserve"> </w:t>
      </w:r>
      <w:r>
        <w:t>để</w:t>
      </w:r>
      <w:r>
        <w:rPr>
          <w:spacing w:val="-11"/>
        </w:rPr>
        <w:t xml:space="preserve"> </w:t>
      </w:r>
      <w:r>
        <w:t>tôn</w:t>
      </w:r>
      <w:r>
        <w:rPr>
          <w:spacing w:val="-11"/>
        </w:rPr>
        <w:t xml:space="preserve"> </w:t>
      </w:r>
      <w:r>
        <w:t>vinh</w:t>
      </w:r>
      <w:r>
        <w:rPr>
          <w:spacing w:val="-8"/>
        </w:rPr>
        <w:t xml:space="preserve"> </w:t>
      </w:r>
      <w:r>
        <w:t>cá</w:t>
      </w:r>
      <w:r>
        <w:rPr>
          <w:spacing w:val="-11"/>
        </w:rPr>
        <w:t xml:space="preserve"> </w:t>
      </w:r>
      <w:r>
        <w:t>nhân</w:t>
      </w:r>
      <w:r>
        <w:rPr>
          <w:spacing w:val="-8"/>
        </w:rPr>
        <w:t xml:space="preserve"> </w:t>
      </w:r>
      <w:r>
        <w:t>có</w:t>
      </w:r>
      <w:r>
        <w:rPr>
          <w:spacing w:val="-8"/>
        </w:rPr>
        <w:t xml:space="preserve"> </w:t>
      </w:r>
      <w:r>
        <w:t>công</w:t>
      </w:r>
      <w:r>
        <w:rPr>
          <w:spacing w:val="-8"/>
        </w:rPr>
        <w:t xml:space="preserve"> </w:t>
      </w:r>
      <w:r>
        <w:t>trạng</w:t>
      </w:r>
      <w:r>
        <w:rPr>
          <w:spacing w:val="-8"/>
        </w:rPr>
        <w:t xml:space="preserve"> </w:t>
      </w:r>
      <w:r>
        <w:t>tiêu</w:t>
      </w:r>
      <w:r>
        <w:rPr>
          <w:spacing w:val="-8"/>
        </w:rPr>
        <w:t xml:space="preserve"> </w:t>
      </w:r>
      <w:r>
        <w:t>biểu, thành tích đặc biệt xuất sắc đóng góp vào sự nghiệp xây dựng, phát triển và bảo vệ Thủ đô (</w:t>
      </w:r>
      <w:r>
        <w:rPr>
          <w:i/>
        </w:rPr>
        <w:t>Điểm b khoản 1 Điều 15</w:t>
      </w:r>
      <w:r>
        <w:t>);</w:t>
      </w:r>
    </w:p>
    <w:p w14:paraId="154D3A41" w14:textId="77777777" w:rsidR="00F5458D" w:rsidRDefault="00000000" w:rsidP="00F86B57">
      <w:pPr>
        <w:pStyle w:val="BodyText"/>
        <w:ind w:right="190"/>
      </w:pPr>
      <w:r>
        <w:t>Danh</w:t>
      </w:r>
      <w:r>
        <w:rPr>
          <w:spacing w:val="-8"/>
        </w:rPr>
        <w:t xml:space="preserve"> </w:t>
      </w:r>
      <w:r>
        <w:t>hiệu</w:t>
      </w:r>
      <w:r>
        <w:rPr>
          <w:spacing w:val="-4"/>
        </w:rPr>
        <w:t xml:space="preserve"> </w:t>
      </w:r>
      <w:r>
        <w:t>Công</w:t>
      </w:r>
      <w:r>
        <w:rPr>
          <w:spacing w:val="-5"/>
        </w:rPr>
        <w:t xml:space="preserve"> </w:t>
      </w:r>
      <w:r>
        <w:t>dân</w:t>
      </w:r>
      <w:r>
        <w:rPr>
          <w:spacing w:val="-5"/>
        </w:rPr>
        <w:t xml:space="preserve"> </w:t>
      </w:r>
      <w:r>
        <w:t>danh</w:t>
      </w:r>
      <w:r>
        <w:rPr>
          <w:spacing w:val="-5"/>
        </w:rPr>
        <w:t xml:space="preserve"> </w:t>
      </w:r>
      <w:r>
        <w:t>dự</w:t>
      </w:r>
      <w:r>
        <w:rPr>
          <w:spacing w:val="-12"/>
        </w:rPr>
        <w:t xml:space="preserve"> </w:t>
      </w:r>
      <w:r>
        <w:t>Thủ</w:t>
      </w:r>
      <w:r>
        <w:rPr>
          <w:spacing w:val="-5"/>
        </w:rPr>
        <w:t xml:space="preserve"> </w:t>
      </w:r>
      <w:r>
        <w:t>đô</w:t>
      </w:r>
      <w:r>
        <w:rPr>
          <w:spacing w:val="-5"/>
        </w:rPr>
        <w:t xml:space="preserve"> </w:t>
      </w:r>
      <w:r>
        <w:t>là</w:t>
      </w:r>
      <w:r>
        <w:rPr>
          <w:spacing w:val="-7"/>
        </w:rPr>
        <w:t xml:space="preserve"> </w:t>
      </w:r>
      <w:r>
        <w:t>hình</w:t>
      </w:r>
      <w:r>
        <w:rPr>
          <w:spacing w:val="-6"/>
        </w:rPr>
        <w:t xml:space="preserve"> </w:t>
      </w:r>
      <w:r>
        <w:t>thức</w:t>
      </w:r>
      <w:r>
        <w:rPr>
          <w:spacing w:val="-8"/>
        </w:rPr>
        <w:t xml:space="preserve"> </w:t>
      </w:r>
      <w:r>
        <w:t>khen</w:t>
      </w:r>
      <w:r>
        <w:rPr>
          <w:spacing w:val="-4"/>
        </w:rPr>
        <w:t xml:space="preserve"> </w:t>
      </w:r>
      <w:r>
        <w:t>thưởng</w:t>
      </w:r>
      <w:r>
        <w:rPr>
          <w:spacing w:val="-7"/>
        </w:rPr>
        <w:t xml:space="preserve"> </w:t>
      </w:r>
      <w:r>
        <w:t>nhằm</w:t>
      </w:r>
      <w:r>
        <w:rPr>
          <w:spacing w:val="-11"/>
        </w:rPr>
        <w:t xml:space="preserve"> </w:t>
      </w:r>
      <w:r>
        <w:t>tôn</w:t>
      </w:r>
      <w:r>
        <w:rPr>
          <w:spacing w:val="-5"/>
        </w:rPr>
        <w:t xml:space="preserve"> </w:t>
      </w:r>
      <w:r>
        <w:t>vinh, động viên, khuyến khích người nước ngoài đã có đóng góp cho Thủ đô, góp phần mở</w:t>
      </w:r>
      <w:r>
        <w:rPr>
          <w:spacing w:val="-5"/>
        </w:rPr>
        <w:t xml:space="preserve"> </w:t>
      </w:r>
      <w:r>
        <w:t>rộng,</w:t>
      </w:r>
      <w:r>
        <w:rPr>
          <w:spacing w:val="-8"/>
        </w:rPr>
        <w:t xml:space="preserve"> </w:t>
      </w:r>
      <w:r>
        <w:t>tăng</w:t>
      </w:r>
      <w:r>
        <w:rPr>
          <w:spacing w:val="-6"/>
        </w:rPr>
        <w:t xml:space="preserve"> </w:t>
      </w:r>
      <w:r>
        <w:t>cường</w:t>
      </w:r>
      <w:r>
        <w:rPr>
          <w:spacing w:val="-8"/>
        </w:rPr>
        <w:t xml:space="preserve"> </w:t>
      </w:r>
      <w:r>
        <w:t>tình</w:t>
      </w:r>
      <w:r>
        <w:rPr>
          <w:spacing w:val="-8"/>
        </w:rPr>
        <w:t xml:space="preserve"> </w:t>
      </w:r>
      <w:r>
        <w:t>hữu</w:t>
      </w:r>
      <w:r>
        <w:rPr>
          <w:spacing w:val="-6"/>
        </w:rPr>
        <w:t xml:space="preserve"> </w:t>
      </w:r>
      <w:r>
        <w:t>nghị</w:t>
      </w:r>
      <w:r>
        <w:rPr>
          <w:spacing w:val="-9"/>
        </w:rPr>
        <w:t xml:space="preserve"> </w:t>
      </w:r>
      <w:r>
        <w:t>giữa</w:t>
      </w:r>
      <w:r>
        <w:rPr>
          <w:spacing w:val="-11"/>
        </w:rPr>
        <w:t xml:space="preserve"> </w:t>
      </w:r>
      <w:r>
        <w:t>Thủ</w:t>
      </w:r>
      <w:r>
        <w:rPr>
          <w:spacing w:val="-6"/>
        </w:rPr>
        <w:t xml:space="preserve"> </w:t>
      </w:r>
      <w:r>
        <w:t>đô</w:t>
      </w:r>
      <w:r>
        <w:rPr>
          <w:spacing w:val="-6"/>
        </w:rPr>
        <w:t xml:space="preserve"> </w:t>
      </w:r>
      <w:r>
        <w:t>Hà</w:t>
      </w:r>
      <w:r>
        <w:rPr>
          <w:spacing w:val="-8"/>
        </w:rPr>
        <w:t xml:space="preserve"> </w:t>
      </w:r>
      <w:r>
        <w:t>Nội</w:t>
      </w:r>
      <w:r>
        <w:rPr>
          <w:spacing w:val="-7"/>
        </w:rPr>
        <w:t xml:space="preserve"> </w:t>
      </w:r>
      <w:r>
        <w:t>nói</w:t>
      </w:r>
      <w:r>
        <w:rPr>
          <w:spacing w:val="-6"/>
        </w:rPr>
        <w:t xml:space="preserve"> </w:t>
      </w:r>
      <w:r>
        <w:t>riêng</w:t>
      </w:r>
      <w:r>
        <w:rPr>
          <w:spacing w:val="-9"/>
        </w:rPr>
        <w:t xml:space="preserve"> </w:t>
      </w:r>
      <w:r>
        <w:t>và</w:t>
      </w:r>
      <w:r>
        <w:rPr>
          <w:spacing w:val="-8"/>
        </w:rPr>
        <w:t xml:space="preserve"> </w:t>
      </w:r>
      <w:r>
        <w:t>đất</w:t>
      </w:r>
      <w:r>
        <w:rPr>
          <w:spacing w:val="-9"/>
        </w:rPr>
        <w:t xml:space="preserve"> </w:t>
      </w:r>
      <w:r>
        <w:t>nước</w:t>
      </w:r>
      <w:r>
        <w:rPr>
          <w:spacing w:val="-9"/>
        </w:rPr>
        <w:t xml:space="preserve"> </w:t>
      </w:r>
      <w:r>
        <w:t>ta</w:t>
      </w:r>
      <w:r>
        <w:rPr>
          <w:spacing w:val="-7"/>
        </w:rPr>
        <w:t xml:space="preserve"> </w:t>
      </w:r>
      <w:r>
        <w:t>nói chung với bạn bè quốc tế. Quy định này tiếp tục kế thừa Luật Thủ đô năm 2024. Công dân danh dự Thủ đô không làm phát sinh quyền, nghĩa vụ pháp lý đối với người được</w:t>
      </w:r>
      <w:r>
        <w:rPr>
          <w:spacing w:val="-1"/>
        </w:rPr>
        <w:t xml:space="preserve"> </w:t>
      </w:r>
      <w:r>
        <w:t>phong tặng</w:t>
      </w:r>
      <w:r>
        <w:rPr>
          <w:spacing w:val="-2"/>
        </w:rPr>
        <w:t xml:space="preserve"> </w:t>
      </w:r>
      <w:r>
        <w:t>vì “Công</w:t>
      </w:r>
      <w:r>
        <w:rPr>
          <w:spacing w:val="-2"/>
        </w:rPr>
        <w:t xml:space="preserve"> </w:t>
      </w:r>
      <w:r>
        <w:t>dân danh dự”</w:t>
      </w:r>
      <w:r>
        <w:rPr>
          <w:spacing w:val="-1"/>
        </w:rPr>
        <w:t xml:space="preserve"> </w:t>
      </w:r>
      <w:r>
        <w:t>không phải là</w:t>
      </w:r>
      <w:r>
        <w:rPr>
          <w:spacing w:val="-1"/>
        </w:rPr>
        <w:t xml:space="preserve"> </w:t>
      </w:r>
      <w:r>
        <w:t>“Công</w:t>
      </w:r>
      <w:r>
        <w:rPr>
          <w:spacing w:val="-2"/>
        </w:rPr>
        <w:t xml:space="preserve"> </w:t>
      </w:r>
      <w:r>
        <w:t>dân”</w:t>
      </w:r>
      <w:r>
        <w:rPr>
          <w:spacing w:val="-1"/>
        </w:rPr>
        <w:t xml:space="preserve"> </w:t>
      </w:r>
      <w:r>
        <w:t>của</w:t>
      </w:r>
      <w:r>
        <w:rPr>
          <w:spacing w:val="-5"/>
        </w:rPr>
        <w:t xml:space="preserve"> </w:t>
      </w:r>
      <w:r>
        <w:t>Việt Nam được quy định trong Hiến pháp và Luật Quốc tịch.</w:t>
      </w:r>
    </w:p>
    <w:p w14:paraId="4EC096B8" w14:textId="77777777" w:rsidR="00F5458D" w:rsidRDefault="00000000" w:rsidP="00F86B57">
      <w:pPr>
        <w:pStyle w:val="BodyText"/>
        <w:spacing w:before="92"/>
        <w:ind w:right="191"/>
      </w:pPr>
      <w:r>
        <w:t>Luật</w:t>
      </w:r>
      <w:r>
        <w:rPr>
          <w:spacing w:val="-10"/>
        </w:rPr>
        <w:t xml:space="preserve"> </w:t>
      </w:r>
      <w:r>
        <w:t>Thủ</w:t>
      </w:r>
      <w:r>
        <w:rPr>
          <w:spacing w:val="-6"/>
        </w:rPr>
        <w:t xml:space="preserve"> </w:t>
      </w:r>
      <w:r>
        <w:t>đô</w:t>
      </w:r>
      <w:r>
        <w:rPr>
          <w:spacing w:val="-6"/>
        </w:rPr>
        <w:t xml:space="preserve"> </w:t>
      </w:r>
      <w:r>
        <w:t>năm</w:t>
      </w:r>
      <w:r>
        <w:rPr>
          <w:spacing w:val="-11"/>
        </w:rPr>
        <w:t xml:space="preserve"> </w:t>
      </w:r>
      <w:r>
        <w:t>2026</w:t>
      </w:r>
      <w:r>
        <w:rPr>
          <w:spacing w:val="-6"/>
        </w:rPr>
        <w:t xml:space="preserve"> </w:t>
      </w:r>
      <w:r>
        <w:t>bổ</w:t>
      </w:r>
      <w:r>
        <w:rPr>
          <w:spacing w:val="-6"/>
        </w:rPr>
        <w:t xml:space="preserve"> </w:t>
      </w:r>
      <w:r>
        <w:t>sung</w:t>
      </w:r>
      <w:r>
        <w:rPr>
          <w:spacing w:val="-6"/>
        </w:rPr>
        <w:t xml:space="preserve"> </w:t>
      </w:r>
      <w:r>
        <w:t>Danh</w:t>
      </w:r>
      <w:r>
        <w:rPr>
          <w:spacing w:val="-6"/>
        </w:rPr>
        <w:t xml:space="preserve"> </w:t>
      </w:r>
      <w:r>
        <w:t>hiệu</w:t>
      </w:r>
      <w:r>
        <w:rPr>
          <w:spacing w:val="-8"/>
        </w:rPr>
        <w:t xml:space="preserve"> </w:t>
      </w:r>
      <w:r>
        <w:t>Công</w:t>
      </w:r>
      <w:r>
        <w:rPr>
          <w:spacing w:val="-8"/>
        </w:rPr>
        <w:t xml:space="preserve"> </w:t>
      </w:r>
      <w:r>
        <w:t>dân</w:t>
      </w:r>
      <w:r>
        <w:rPr>
          <w:spacing w:val="-9"/>
        </w:rPr>
        <w:t xml:space="preserve"> </w:t>
      </w:r>
      <w:r>
        <w:t>Thủ</w:t>
      </w:r>
      <w:r>
        <w:rPr>
          <w:spacing w:val="-8"/>
        </w:rPr>
        <w:t xml:space="preserve"> </w:t>
      </w:r>
      <w:r>
        <w:t>đô</w:t>
      </w:r>
      <w:r>
        <w:rPr>
          <w:spacing w:val="-6"/>
        </w:rPr>
        <w:t xml:space="preserve"> </w:t>
      </w:r>
      <w:r>
        <w:t>ưu</w:t>
      </w:r>
      <w:r>
        <w:rPr>
          <w:spacing w:val="-8"/>
        </w:rPr>
        <w:t xml:space="preserve"> </w:t>
      </w:r>
      <w:r>
        <w:t>tú</w:t>
      </w:r>
      <w:r>
        <w:rPr>
          <w:spacing w:val="-6"/>
        </w:rPr>
        <w:t xml:space="preserve"> </w:t>
      </w:r>
      <w:r>
        <w:t>là</w:t>
      </w:r>
      <w:r>
        <w:rPr>
          <w:spacing w:val="-9"/>
        </w:rPr>
        <w:t xml:space="preserve"> </w:t>
      </w:r>
      <w:r>
        <w:t>hình</w:t>
      </w:r>
      <w:r>
        <w:rPr>
          <w:spacing w:val="-8"/>
        </w:rPr>
        <w:t xml:space="preserve"> </w:t>
      </w:r>
      <w:r>
        <w:t>thức khen</w:t>
      </w:r>
      <w:r>
        <w:rPr>
          <w:spacing w:val="-12"/>
        </w:rPr>
        <w:t xml:space="preserve"> </w:t>
      </w:r>
      <w:r>
        <w:t>thưởng</w:t>
      </w:r>
      <w:r>
        <w:rPr>
          <w:spacing w:val="-9"/>
        </w:rPr>
        <w:t xml:space="preserve"> </w:t>
      </w:r>
      <w:r>
        <w:t>nhằm</w:t>
      </w:r>
      <w:r>
        <w:rPr>
          <w:spacing w:val="-15"/>
        </w:rPr>
        <w:t xml:space="preserve"> </w:t>
      </w:r>
      <w:r>
        <w:t>tôn</w:t>
      </w:r>
      <w:r>
        <w:rPr>
          <w:spacing w:val="-10"/>
        </w:rPr>
        <w:t xml:space="preserve"> </w:t>
      </w:r>
      <w:r>
        <w:t>vinh,</w:t>
      </w:r>
      <w:r>
        <w:rPr>
          <w:spacing w:val="-11"/>
        </w:rPr>
        <w:t xml:space="preserve"> </w:t>
      </w:r>
      <w:r>
        <w:t>động</w:t>
      </w:r>
      <w:r>
        <w:rPr>
          <w:spacing w:val="-12"/>
        </w:rPr>
        <w:t xml:space="preserve"> </w:t>
      </w:r>
      <w:r>
        <w:t>viên,</w:t>
      </w:r>
      <w:r>
        <w:rPr>
          <w:spacing w:val="-10"/>
        </w:rPr>
        <w:t xml:space="preserve"> </w:t>
      </w:r>
      <w:r>
        <w:t>khuyến</w:t>
      </w:r>
      <w:r>
        <w:rPr>
          <w:spacing w:val="-9"/>
        </w:rPr>
        <w:t xml:space="preserve"> </w:t>
      </w:r>
      <w:r>
        <w:t>khích</w:t>
      </w:r>
      <w:r>
        <w:rPr>
          <w:spacing w:val="-9"/>
        </w:rPr>
        <w:t xml:space="preserve"> </w:t>
      </w:r>
      <w:r>
        <w:t>người</w:t>
      </w:r>
      <w:r>
        <w:rPr>
          <w:spacing w:val="-13"/>
        </w:rPr>
        <w:t xml:space="preserve"> </w:t>
      </w:r>
      <w:r>
        <w:t>Việt</w:t>
      </w:r>
      <w:r>
        <w:rPr>
          <w:spacing w:val="-10"/>
        </w:rPr>
        <w:t xml:space="preserve"> </w:t>
      </w:r>
      <w:r>
        <w:t>Nam</w:t>
      </w:r>
      <w:r>
        <w:rPr>
          <w:spacing w:val="-13"/>
        </w:rPr>
        <w:t xml:space="preserve"> </w:t>
      </w:r>
      <w:r>
        <w:t>có</w:t>
      </w:r>
      <w:r>
        <w:rPr>
          <w:spacing w:val="-10"/>
        </w:rPr>
        <w:t xml:space="preserve"> </w:t>
      </w:r>
      <w:r>
        <w:t>thành</w:t>
      </w:r>
      <w:r>
        <w:rPr>
          <w:spacing w:val="-9"/>
        </w:rPr>
        <w:t xml:space="preserve"> </w:t>
      </w:r>
      <w:r>
        <w:t>tích xuất sắc đã có đóng góp cho Thủ đô.</w:t>
      </w:r>
    </w:p>
    <w:p w14:paraId="4D62F925" w14:textId="77777777" w:rsidR="00F5458D" w:rsidRDefault="00000000" w:rsidP="00F86B57">
      <w:pPr>
        <w:pStyle w:val="BodyText"/>
        <w:spacing w:before="88" w:line="242" w:lineRule="auto"/>
        <w:ind w:right="191"/>
      </w:pPr>
      <w:r>
        <w:t>Đây là các hình thức khen thưởng chưa được Luật</w:t>
      </w:r>
      <w:r>
        <w:rPr>
          <w:spacing w:val="-2"/>
        </w:rPr>
        <w:t xml:space="preserve"> </w:t>
      </w:r>
      <w:r>
        <w:t>Thi đua, khen thưởng hiện hành quy định.</w:t>
      </w:r>
    </w:p>
    <w:p w14:paraId="68FCD449" w14:textId="77777777" w:rsidR="00F5458D" w:rsidRDefault="00000000" w:rsidP="00F86B57">
      <w:pPr>
        <w:pStyle w:val="Heading2"/>
        <w:numPr>
          <w:ilvl w:val="1"/>
          <w:numId w:val="17"/>
        </w:numPr>
        <w:tabs>
          <w:tab w:val="left" w:pos="875"/>
        </w:tabs>
        <w:spacing w:before="93" w:line="237" w:lineRule="auto"/>
        <w:ind w:right="135" w:firstLine="566"/>
        <w:jc w:val="both"/>
        <w:rPr>
          <w:b w:val="0"/>
          <w:i w:val="0"/>
        </w:rPr>
      </w:pPr>
      <w:r>
        <w:t>Trao quyền cho Hội đồng nhân dân Thành phố ban hành chính sách ưu đãi,</w:t>
      </w:r>
      <w:r>
        <w:rPr>
          <w:spacing w:val="-14"/>
        </w:rPr>
        <w:t xml:space="preserve"> </w:t>
      </w:r>
      <w:r>
        <w:t>hỗ</w:t>
      </w:r>
      <w:r>
        <w:rPr>
          <w:spacing w:val="-13"/>
        </w:rPr>
        <w:t xml:space="preserve"> </w:t>
      </w:r>
      <w:r>
        <w:t>trợ</w:t>
      </w:r>
      <w:r>
        <w:rPr>
          <w:spacing w:val="-13"/>
        </w:rPr>
        <w:t xml:space="preserve"> </w:t>
      </w:r>
      <w:r>
        <w:t>người</w:t>
      </w:r>
      <w:r>
        <w:rPr>
          <w:spacing w:val="-13"/>
        </w:rPr>
        <w:t xml:space="preserve"> </w:t>
      </w:r>
      <w:r>
        <w:t>hoạt</w:t>
      </w:r>
      <w:r>
        <w:rPr>
          <w:spacing w:val="-13"/>
        </w:rPr>
        <w:t xml:space="preserve"> </w:t>
      </w:r>
      <w:r>
        <w:t>động</w:t>
      </w:r>
      <w:r>
        <w:rPr>
          <w:spacing w:val="-13"/>
        </w:rPr>
        <w:t xml:space="preserve"> </w:t>
      </w:r>
      <w:r>
        <w:t>trong</w:t>
      </w:r>
      <w:r>
        <w:rPr>
          <w:spacing w:val="-13"/>
        </w:rPr>
        <w:t xml:space="preserve"> </w:t>
      </w:r>
      <w:r>
        <w:t>lĩnh</w:t>
      </w:r>
      <w:r>
        <w:rPr>
          <w:spacing w:val="-14"/>
        </w:rPr>
        <w:t xml:space="preserve"> </w:t>
      </w:r>
      <w:r>
        <w:t>vực</w:t>
      </w:r>
      <w:r>
        <w:rPr>
          <w:spacing w:val="-14"/>
        </w:rPr>
        <w:t xml:space="preserve"> </w:t>
      </w:r>
      <w:r>
        <w:t>văn</w:t>
      </w:r>
      <w:r>
        <w:rPr>
          <w:spacing w:val="-14"/>
        </w:rPr>
        <w:t xml:space="preserve"> </w:t>
      </w:r>
      <w:r>
        <w:t>hóa,</w:t>
      </w:r>
      <w:r>
        <w:rPr>
          <w:spacing w:val="-14"/>
        </w:rPr>
        <w:t xml:space="preserve"> </w:t>
      </w:r>
      <w:r>
        <w:t>nghệ</w:t>
      </w:r>
      <w:r>
        <w:rPr>
          <w:spacing w:val="-13"/>
        </w:rPr>
        <w:t xml:space="preserve"> </w:t>
      </w:r>
      <w:r>
        <w:t>thuật,</w:t>
      </w:r>
      <w:r>
        <w:rPr>
          <w:spacing w:val="-14"/>
        </w:rPr>
        <w:t xml:space="preserve"> </w:t>
      </w:r>
      <w:r>
        <w:t>nghệ</w:t>
      </w:r>
      <w:r>
        <w:rPr>
          <w:spacing w:val="-14"/>
        </w:rPr>
        <w:t xml:space="preserve"> </w:t>
      </w:r>
      <w:r>
        <w:t>nhân,</w:t>
      </w:r>
      <w:r>
        <w:rPr>
          <w:spacing w:val="-14"/>
        </w:rPr>
        <w:t xml:space="preserve"> </w:t>
      </w:r>
      <w:r>
        <w:t xml:space="preserve">người thực hành di sản văn hóa phi vật thể, vận động viên, huấn luyện viên. </w:t>
      </w:r>
      <w:r>
        <w:rPr>
          <w:b w:val="0"/>
          <w:i w:val="0"/>
        </w:rPr>
        <w:t>(</w:t>
      </w:r>
      <w:r>
        <w:rPr>
          <w:b w:val="0"/>
        </w:rPr>
        <w:t>Điểm d khoản 1 Điều 15</w:t>
      </w:r>
      <w:r>
        <w:rPr>
          <w:b w:val="0"/>
          <w:i w:val="0"/>
        </w:rPr>
        <w:t>)</w:t>
      </w:r>
    </w:p>
    <w:p w14:paraId="4668D82D" w14:textId="77777777" w:rsidR="00F5458D" w:rsidRDefault="00000000" w:rsidP="00F86B57">
      <w:pPr>
        <w:pStyle w:val="BodyText"/>
        <w:spacing w:before="94"/>
        <w:ind w:right="132"/>
      </w:pPr>
      <w:r>
        <w:t>Nội dung này tiếp tục kế thừa quy định tại Luật Thủ đô năm 2024. Với vị thế là trung tâm văn hóa lớn nhất cả nước, nơi tập trung số lượng lớn di sản vật thể và phi vật thể được bảo vệ theo Luật Di sản văn hóa, đồng thời là địa bàn trọng điểm phát</w:t>
      </w:r>
      <w:r>
        <w:rPr>
          <w:spacing w:val="-3"/>
        </w:rPr>
        <w:t xml:space="preserve"> </w:t>
      </w:r>
      <w:r>
        <w:t>triển</w:t>
      </w:r>
      <w:r>
        <w:rPr>
          <w:spacing w:val="-4"/>
        </w:rPr>
        <w:t xml:space="preserve"> </w:t>
      </w:r>
      <w:r>
        <w:t>thể</w:t>
      </w:r>
      <w:r>
        <w:rPr>
          <w:spacing w:val="-2"/>
        </w:rPr>
        <w:t xml:space="preserve"> </w:t>
      </w:r>
      <w:r>
        <w:t>thao</w:t>
      </w:r>
      <w:r>
        <w:rPr>
          <w:spacing w:val="-4"/>
        </w:rPr>
        <w:t xml:space="preserve"> </w:t>
      </w:r>
      <w:r>
        <w:t>thành</w:t>
      </w:r>
      <w:r>
        <w:rPr>
          <w:spacing w:val="-4"/>
        </w:rPr>
        <w:t xml:space="preserve"> </w:t>
      </w:r>
      <w:r>
        <w:t>tích</w:t>
      </w:r>
      <w:r>
        <w:rPr>
          <w:spacing w:val="-3"/>
        </w:rPr>
        <w:t xml:space="preserve"> </w:t>
      </w:r>
      <w:r>
        <w:t>cao</w:t>
      </w:r>
      <w:r>
        <w:rPr>
          <w:spacing w:val="-3"/>
        </w:rPr>
        <w:t xml:space="preserve"> </w:t>
      </w:r>
      <w:r>
        <w:t>theo Luật</w:t>
      </w:r>
      <w:r>
        <w:rPr>
          <w:spacing w:val="-8"/>
        </w:rPr>
        <w:t xml:space="preserve"> </w:t>
      </w:r>
      <w:r>
        <w:t>Thể</w:t>
      </w:r>
      <w:r>
        <w:rPr>
          <w:spacing w:val="-2"/>
        </w:rPr>
        <w:t xml:space="preserve"> </w:t>
      </w:r>
      <w:r>
        <w:t>dục,</w:t>
      </w:r>
      <w:r>
        <w:rPr>
          <w:spacing w:val="-5"/>
        </w:rPr>
        <w:t xml:space="preserve"> </w:t>
      </w:r>
      <w:r>
        <w:t>thể</w:t>
      </w:r>
      <w:r>
        <w:rPr>
          <w:spacing w:val="-4"/>
        </w:rPr>
        <w:t xml:space="preserve"> </w:t>
      </w:r>
      <w:r>
        <w:t>thao,</w:t>
      </w:r>
      <w:r>
        <w:rPr>
          <w:spacing w:val="-2"/>
        </w:rPr>
        <w:t xml:space="preserve"> </w:t>
      </w:r>
      <w:r>
        <w:t>Hà</w:t>
      </w:r>
      <w:r>
        <w:rPr>
          <w:spacing w:val="-1"/>
        </w:rPr>
        <w:t xml:space="preserve"> </w:t>
      </w:r>
      <w:r>
        <w:t>Nội cần có cơ</w:t>
      </w:r>
      <w:r>
        <w:rPr>
          <w:spacing w:val="-1"/>
        </w:rPr>
        <w:t xml:space="preserve"> </w:t>
      </w:r>
      <w:r>
        <w:t>chế đặc thù về hỗ trợ tài chính, điều kiện hành nghề, bảo hiểm, đào tạo,</w:t>
      </w:r>
      <w:r>
        <w:rPr>
          <w:spacing w:val="-1"/>
        </w:rPr>
        <w:t xml:space="preserve"> </w:t>
      </w:r>
      <w:r>
        <w:t>truyền dạy, tôn</w:t>
      </w:r>
    </w:p>
    <w:p w14:paraId="3F3A0027" w14:textId="77777777" w:rsidR="00F5458D" w:rsidRDefault="00F5458D" w:rsidP="00F86B57">
      <w:pPr>
        <w:pStyle w:val="BodyText"/>
        <w:sectPr w:rsidR="00F5458D">
          <w:headerReference w:type="default" r:id="rId14"/>
          <w:pgSz w:w="11910" w:h="16840"/>
          <w:pgMar w:top="1020" w:right="708" w:bottom="280" w:left="1700" w:header="331" w:footer="0" w:gutter="0"/>
          <w:cols w:space="720"/>
        </w:sectPr>
      </w:pPr>
    </w:p>
    <w:p w14:paraId="2F24AEC9" w14:textId="77777777" w:rsidR="00F5458D" w:rsidRDefault="00000000" w:rsidP="00F86B57">
      <w:pPr>
        <w:pStyle w:val="BodyText"/>
        <w:spacing w:before="89"/>
        <w:ind w:right="135" w:firstLine="0"/>
      </w:pPr>
      <w:r>
        <w:lastRenderedPageBreak/>
        <w:t>vinh</w:t>
      </w:r>
      <w:r>
        <w:rPr>
          <w:spacing w:val="-1"/>
        </w:rPr>
        <w:t xml:space="preserve"> </w:t>
      </w:r>
      <w:r>
        <w:t>và</w:t>
      </w:r>
      <w:r>
        <w:rPr>
          <w:spacing w:val="-2"/>
        </w:rPr>
        <w:t xml:space="preserve"> </w:t>
      </w:r>
      <w:r>
        <w:t>thu</w:t>
      </w:r>
      <w:r>
        <w:rPr>
          <w:spacing w:val="-1"/>
        </w:rPr>
        <w:t xml:space="preserve"> </w:t>
      </w:r>
      <w:r>
        <w:t>hút</w:t>
      </w:r>
      <w:r>
        <w:rPr>
          <w:spacing w:val="-1"/>
        </w:rPr>
        <w:t xml:space="preserve"> </w:t>
      </w:r>
      <w:r>
        <w:t>nhân</w:t>
      </w:r>
      <w:r>
        <w:rPr>
          <w:spacing w:val="-1"/>
        </w:rPr>
        <w:t xml:space="preserve"> </w:t>
      </w:r>
      <w:r>
        <w:t>tài,</w:t>
      </w:r>
      <w:r>
        <w:rPr>
          <w:spacing w:val="-3"/>
        </w:rPr>
        <w:t xml:space="preserve"> </w:t>
      </w:r>
      <w:r>
        <w:t>vượt</w:t>
      </w:r>
      <w:r>
        <w:rPr>
          <w:spacing w:val="-1"/>
        </w:rPr>
        <w:t xml:space="preserve"> </w:t>
      </w:r>
      <w:r>
        <w:t>lên</w:t>
      </w:r>
      <w:r>
        <w:rPr>
          <w:spacing w:val="-1"/>
        </w:rPr>
        <w:t xml:space="preserve"> </w:t>
      </w:r>
      <w:r>
        <w:t>trên</w:t>
      </w:r>
      <w:r>
        <w:rPr>
          <w:spacing w:val="-1"/>
        </w:rPr>
        <w:t xml:space="preserve"> </w:t>
      </w:r>
      <w:r>
        <w:t>mức hỗ</w:t>
      </w:r>
      <w:r>
        <w:rPr>
          <w:spacing w:val="-4"/>
        </w:rPr>
        <w:t xml:space="preserve"> </w:t>
      </w:r>
      <w:r>
        <w:t>trợ</w:t>
      </w:r>
      <w:r>
        <w:rPr>
          <w:spacing w:val="-3"/>
        </w:rPr>
        <w:t xml:space="preserve"> </w:t>
      </w:r>
      <w:r>
        <w:t>chung</w:t>
      </w:r>
      <w:r>
        <w:rPr>
          <w:spacing w:val="-5"/>
        </w:rPr>
        <w:t xml:space="preserve"> </w:t>
      </w:r>
      <w:r>
        <w:t>đang</w:t>
      </w:r>
      <w:r>
        <w:rPr>
          <w:spacing w:val="-1"/>
        </w:rPr>
        <w:t xml:space="preserve"> </w:t>
      </w:r>
      <w:r>
        <w:t>áp</w:t>
      </w:r>
      <w:r>
        <w:rPr>
          <w:spacing w:val="-1"/>
        </w:rPr>
        <w:t xml:space="preserve"> </w:t>
      </w:r>
      <w:r>
        <w:t>dụng</w:t>
      </w:r>
      <w:r>
        <w:rPr>
          <w:spacing w:val="-1"/>
        </w:rPr>
        <w:t xml:space="preserve"> </w:t>
      </w:r>
      <w:r>
        <w:t>trên</w:t>
      </w:r>
      <w:r>
        <w:rPr>
          <w:spacing w:val="-1"/>
        </w:rPr>
        <w:t xml:space="preserve"> </w:t>
      </w:r>
      <w:r>
        <w:t>phạm</w:t>
      </w:r>
      <w:r>
        <w:rPr>
          <w:spacing w:val="-7"/>
        </w:rPr>
        <w:t xml:space="preserve"> </w:t>
      </w:r>
      <w:r>
        <w:t>vi toàn quốc. Chính sách này không chỉ nhằm bảo tồn, phát huy giá trị di sản văn hóa phi</w:t>
      </w:r>
      <w:r>
        <w:rPr>
          <w:spacing w:val="-3"/>
        </w:rPr>
        <w:t xml:space="preserve"> </w:t>
      </w:r>
      <w:r>
        <w:t>vật</w:t>
      </w:r>
      <w:r>
        <w:rPr>
          <w:spacing w:val="-6"/>
        </w:rPr>
        <w:t xml:space="preserve"> </w:t>
      </w:r>
      <w:r>
        <w:t>thể</w:t>
      </w:r>
      <w:r>
        <w:rPr>
          <w:spacing w:val="-4"/>
        </w:rPr>
        <w:t xml:space="preserve"> </w:t>
      </w:r>
      <w:r>
        <w:t>và</w:t>
      </w:r>
      <w:r>
        <w:rPr>
          <w:spacing w:val="-7"/>
        </w:rPr>
        <w:t xml:space="preserve"> </w:t>
      </w:r>
      <w:r>
        <w:t>nâng</w:t>
      </w:r>
      <w:r>
        <w:rPr>
          <w:spacing w:val="-4"/>
        </w:rPr>
        <w:t xml:space="preserve"> </w:t>
      </w:r>
      <w:r>
        <w:t>cao</w:t>
      </w:r>
      <w:r>
        <w:rPr>
          <w:spacing w:val="-4"/>
        </w:rPr>
        <w:t xml:space="preserve"> </w:t>
      </w:r>
      <w:r>
        <w:t>thành</w:t>
      </w:r>
      <w:r>
        <w:rPr>
          <w:spacing w:val="-6"/>
        </w:rPr>
        <w:t xml:space="preserve"> </w:t>
      </w:r>
      <w:r>
        <w:t>tích</w:t>
      </w:r>
      <w:r>
        <w:rPr>
          <w:spacing w:val="-6"/>
        </w:rPr>
        <w:t xml:space="preserve"> </w:t>
      </w:r>
      <w:r>
        <w:t>thể</w:t>
      </w:r>
      <w:r>
        <w:rPr>
          <w:spacing w:val="-6"/>
        </w:rPr>
        <w:t xml:space="preserve"> </w:t>
      </w:r>
      <w:r>
        <w:t>thao</w:t>
      </w:r>
      <w:r>
        <w:rPr>
          <w:spacing w:val="-6"/>
        </w:rPr>
        <w:t xml:space="preserve"> </w:t>
      </w:r>
      <w:r>
        <w:t>mà</w:t>
      </w:r>
      <w:r>
        <w:rPr>
          <w:spacing w:val="-4"/>
        </w:rPr>
        <w:t xml:space="preserve"> </w:t>
      </w:r>
      <w:r>
        <w:t>còn</w:t>
      </w:r>
      <w:r>
        <w:rPr>
          <w:spacing w:val="-4"/>
        </w:rPr>
        <w:t xml:space="preserve"> </w:t>
      </w:r>
      <w:r>
        <w:t>góp</w:t>
      </w:r>
      <w:r>
        <w:rPr>
          <w:spacing w:val="-4"/>
        </w:rPr>
        <w:t xml:space="preserve"> </w:t>
      </w:r>
      <w:r>
        <w:t>phần</w:t>
      </w:r>
      <w:r>
        <w:rPr>
          <w:spacing w:val="-4"/>
        </w:rPr>
        <w:t xml:space="preserve"> </w:t>
      </w:r>
      <w:r>
        <w:t>xây</w:t>
      </w:r>
      <w:r>
        <w:rPr>
          <w:spacing w:val="-8"/>
        </w:rPr>
        <w:t xml:space="preserve"> </w:t>
      </w:r>
      <w:r>
        <w:t>dựng</w:t>
      </w:r>
      <w:r>
        <w:rPr>
          <w:spacing w:val="-4"/>
        </w:rPr>
        <w:t xml:space="preserve"> </w:t>
      </w:r>
      <w:r>
        <w:t>hình</w:t>
      </w:r>
      <w:r>
        <w:rPr>
          <w:spacing w:val="-3"/>
        </w:rPr>
        <w:t xml:space="preserve"> </w:t>
      </w:r>
      <w:r>
        <w:t>ảnh</w:t>
      </w:r>
      <w:r>
        <w:rPr>
          <w:spacing w:val="-8"/>
        </w:rPr>
        <w:t xml:space="preserve"> </w:t>
      </w:r>
      <w:r>
        <w:t>Thủ đô</w:t>
      </w:r>
      <w:r>
        <w:rPr>
          <w:spacing w:val="-6"/>
        </w:rPr>
        <w:t xml:space="preserve"> </w:t>
      </w:r>
      <w:r>
        <w:t>sáng</w:t>
      </w:r>
      <w:r>
        <w:rPr>
          <w:spacing w:val="-6"/>
        </w:rPr>
        <w:t xml:space="preserve"> </w:t>
      </w:r>
      <w:r>
        <w:t>tạo,</w:t>
      </w:r>
      <w:r>
        <w:rPr>
          <w:spacing w:val="-5"/>
        </w:rPr>
        <w:t xml:space="preserve"> </w:t>
      </w:r>
      <w:r>
        <w:t>giàu</w:t>
      </w:r>
      <w:r>
        <w:rPr>
          <w:spacing w:val="-6"/>
        </w:rPr>
        <w:t xml:space="preserve"> </w:t>
      </w:r>
      <w:r>
        <w:t>bản</w:t>
      </w:r>
      <w:r>
        <w:rPr>
          <w:spacing w:val="-6"/>
        </w:rPr>
        <w:t xml:space="preserve"> </w:t>
      </w:r>
      <w:r>
        <w:t>sắc,</w:t>
      </w:r>
      <w:r>
        <w:rPr>
          <w:spacing w:val="-5"/>
        </w:rPr>
        <w:t xml:space="preserve"> </w:t>
      </w:r>
      <w:r>
        <w:t>hội</w:t>
      </w:r>
      <w:r>
        <w:rPr>
          <w:spacing w:val="-3"/>
        </w:rPr>
        <w:t xml:space="preserve"> </w:t>
      </w:r>
      <w:r>
        <w:t>nhập</w:t>
      </w:r>
      <w:r>
        <w:rPr>
          <w:spacing w:val="-4"/>
        </w:rPr>
        <w:t xml:space="preserve"> </w:t>
      </w:r>
      <w:r>
        <w:t>quốc</w:t>
      </w:r>
      <w:r>
        <w:rPr>
          <w:spacing w:val="-4"/>
        </w:rPr>
        <w:t xml:space="preserve"> </w:t>
      </w:r>
      <w:r>
        <w:t>tế,</w:t>
      </w:r>
      <w:r>
        <w:rPr>
          <w:spacing w:val="-7"/>
        </w:rPr>
        <w:t xml:space="preserve"> </w:t>
      </w:r>
      <w:r>
        <w:t>phù</w:t>
      </w:r>
      <w:r>
        <w:rPr>
          <w:spacing w:val="-4"/>
        </w:rPr>
        <w:t xml:space="preserve"> </w:t>
      </w:r>
      <w:r>
        <w:t>hợp</w:t>
      </w:r>
      <w:r>
        <w:rPr>
          <w:spacing w:val="-6"/>
        </w:rPr>
        <w:t xml:space="preserve"> </w:t>
      </w:r>
      <w:r>
        <w:t>với</w:t>
      </w:r>
      <w:r>
        <w:rPr>
          <w:spacing w:val="-3"/>
        </w:rPr>
        <w:t xml:space="preserve"> </w:t>
      </w:r>
      <w:r>
        <w:t>định</w:t>
      </w:r>
      <w:r>
        <w:rPr>
          <w:spacing w:val="-6"/>
        </w:rPr>
        <w:t xml:space="preserve"> </w:t>
      </w:r>
      <w:r>
        <w:t>hướng</w:t>
      </w:r>
      <w:r>
        <w:rPr>
          <w:spacing w:val="-4"/>
        </w:rPr>
        <w:t xml:space="preserve"> </w:t>
      </w:r>
      <w:r>
        <w:t>phát</w:t>
      </w:r>
      <w:r>
        <w:rPr>
          <w:spacing w:val="-3"/>
        </w:rPr>
        <w:t xml:space="preserve"> </w:t>
      </w:r>
      <w:r>
        <w:t>triển</w:t>
      </w:r>
      <w:r>
        <w:rPr>
          <w:spacing w:val="-4"/>
        </w:rPr>
        <w:t xml:space="preserve"> </w:t>
      </w:r>
      <w:r>
        <w:t>công nghiệp văn hóa và kinh tế thể thao.</w:t>
      </w:r>
    </w:p>
    <w:p w14:paraId="2D522DF6" w14:textId="77777777" w:rsidR="00F5458D" w:rsidRDefault="00000000" w:rsidP="00F86B57">
      <w:pPr>
        <w:pStyle w:val="Heading2"/>
        <w:spacing w:before="100"/>
        <w:ind w:right="137"/>
      </w:pPr>
      <w:r>
        <w:t>đ) Chính sách đầu tư, ưu đãi, hỗ trợ đầu tư, phát triển doanh nghiệp trong lĩnh vực văn hóa, thể thao</w:t>
      </w:r>
    </w:p>
    <w:p w14:paraId="44BA0125" w14:textId="77777777" w:rsidR="00F5458D" w:rsidRDefault="00000000" w:rsidP="00F86B57">
      <w:pPr>
        <w:pStyle w:val="ListParagraph"/>
        <w:numPr>
          <w:ilvl w:val="0"/>
          <w:numId w:val="15"/>
        </w:numPr>
        <w:tabs>
          <w:tab w:val="left" w:pos="874"/>
        </w:tabs>
        <w:spacing w:before="83"/>
        <w:ind w:right="137" w:firstLine="705"/>
        <w:rPr>
          <w:i/>
          <w:sz w:val="28"/>
        </w:rPr>
      </w:pPr>
      <w:r>
        <w:rPr>
          <w:sz w:val="28"/>
        </w:rPr>
        <w:t xml:space="preserve">Thành phố được quy định cơ chế hợp tác công-tư trong quản lý, khai thác, sử dụng công trình kiến trúc có giá trị </w:t>
      </w:r>
      <w:r>
        <w:rPr>
          <w:i/>
          <w:sz w:val="28"/>
        </w:rPr>
        <w:t>(điểm b khoản 2 Điều 15);</w:t>
      </w:r>
    </w:p>
    <w:p w14:paraId="2ECACCEC" w14:textId="77777777" w:rsidR="00F5458D" w:rsidRDefault="00000000" w:rsidP="00F86B57">
      <w:pPr>
        <w:pStyle w:val="BodyText"/>
        <w:spacing w:before="88"/>
        <w:ind w:right="136"/>
      </w:pPr>
      <w:r>
        <w:t>Việc</w:t>
      </w:r>
      <w:r>
        <w:rPr>
          <w:spacing w:val="-10"/>
        </w:rPr>
        <w:t xml:space="preserve"> </w:t>
      </w:r>
      <w:r>
        <w:t>trao</w:t>
      </w:r>
      <w:r>
        <w:rPr>
          <w:spacing w:val="-11"/>
        </w:rPr>
        <w:t xml:space="preserve"> </w:t>
      </w:r>
      <w:r>
        <w:t>thẩm</w:t>
      </w:r>
      <w:r>
        <w:rPr>
          <w:spacing w:val="-15"/>
        </w:rPr>
        <w:t xml:space="preserve"> </w:t>
      </w:r>
      <w:r>
        <w:t>quyền</w:t>
      </w:r>
      <w:r>
        <w:rPr>
          <w:spacing w:val="-7"/>
        </w:rPr>
        <w:t xml:space="preserve"> </w:t>
      </w:r>
      <w:r>
        <w:t>giúp</w:t>
      </w:r>
      <w:r>
        <w:rPr>
          <w:spacing w:val="-14"/>
        </w:rPr>
        <w:t xml:space="preserve"> </w:t>
      </w:r>
      <w:r>
        <w:t>Thành</w:t>
      </w:r>
      <w:r>
        <w:rPr>
          <w:spacing w:val="-12"/>
        </w:rPr>
        <w:t xml:space="preserve"> </w:t>
      </w:r>
      <w:r>
        <w:t>phố</w:t>
      </w:r>
      <w:r>
        <w:rPr>
          <w:spacing w:val="-9"/>
        </w:rPr>
        <w:t xml:space="preserve"> </w:t>
      </w:r>
      <w:r>
        <w:t>chủ</w:t>
      </w:r>
      <w:r>
        <w:rPr>
          <w:spacing w:val="-9"/>
        </w:rPr>
        <w:t xml:space="preserve"> </w:t>
      </w:r>
      <w:r>
        <w:t>động</w:t>
      </w:r>
      <w:r>
        <w:rPr>
          <w:spacing w:val="-12"/>
        </w:rPr>
        <w:t xml:space="preserve"> </w:t>
      </w:r>
      <w:r>
        <w:t>bảo</w:t>
      </w:r>
      <w:r>
        <w:rPr>
          <w:spacing w:val="-12"/>
        </w:rPr>
        <w:t xml:space="preserve"> </w:t>
      </w:r>
      <w:r>
        <w:t>tồn</w:t>
      </w:r>
      <w:r>
        <w:rPr>
          <w:spacing w:val="-12"/>
        </w:rPr>
        <w:t xml:space="preserve"> </w:t>
      </w:r>
      <w:r>
        <w:t>và</w:t>
      </w:r>
      <w:r>
        <w:rPr>
          <w:spacing w:val="-10"/>
        </w:rPr>
        <w:t xml:space="preserve"> </w:t>
      </w:r>
      <w:r>
        <w:t>phát</w:t>
      </w:r>
      <w:r>
        <w:rPr>
          <w:spacing w:val="-9"/>
        </w:rPr>
        <w:t xml:space="preserve"> </w:t>
      </w:r>
      <w:r>
        <w:t>huy</w:t>
      </w:r>
      <w:r>
        <w:rPr>
          <w:spacing w:val="-14"/>
        </w:rPr>
        <w:t xml:space="preserve"> </w:t>
      </w:r>
      <w:r>
        <w:t>giá</w:t>
      </w:r>
      <w:r>
        <w:rPr>
          <w:spacing w:val="-10"/>
        </w:rPr>
        <w:t xml:space="preserve"> </w:t>
      </w:r>
      <w:r>
        <w:t>trị</w:t>
      </w:r>
      <w:r>
        <w:rPr>
          <w:spacing w:val="-9"/>
        </w:rPr>
        <w:t xml:space="preserve"> </w:t>
      </w:r>
      <w:r>
        <w:t>kiến trúc</w:t>
      </w:r>
      <w:r>
        <w:rPr>
          <w:spacing w:val="-1"/>
        </w:rPr>
        <w:t xml:space="preserve"> </w:t>
      </w:r>
      <w:r>
        <w:t>đô</w:t>
      </w:r>
      <w:r>
        <w:rPr>
          <w:spacing w:val="-4"/>
        </w:rPr>
        <w:t xml:space="preserve"> </w:t>
      </w:r>
      <w:r>
        <w:t>thị</w:t>
      </w:r>
      <w:r>
        <w:rPr>
          <w:spacing w:val="-3"/>
        </w:rPr>
        <w:t xml:space="preserve"> </w:t>
      </w:r>
      <w:r>
        <w:t>phù</w:t>
      </w:r>
      <w:r>
        <w:rPr>
          <w:spacing w:val="-4"/>
        </w:rPr>
        <w:t xml:space="preserve"> </w:t>
      </w:r>
      <w:r>
        <w:t>hợp</w:t>
      </w:r>
      <w:r>
        <w:rPr>
          <w:spacing w:val="-4"/>
        </w:rPr>
        <w:t xml:space="preserve"> </w:t>
      </w:r>
      <w:r>
        <w:t>với</w:t>
      </w:r>
      <w:r>
        <w:rPr>
          <w:spacing w:val="-3"/>
        </w:rPr>
        <w:t xml:space="preserve"> </w:t>
      </w:r>
      <w:r>
        <w:t>điều</w:t>
      </w:r>
      <w:r>
        <w:rPr>
          <w:spacing w:val="-4"/>
        </w:rPr>
        <w:t xml:space="preserve"> </w:t>
      </w:r>
      <w:r>
        <w:t>kiện</w:t>
      </w:r>
      <w:r>
        <w:rPr>
          <w:spacing w:val="-2"/>
        </w:rPr>
        <w:t xml:space="preserve"> </w:t>
      </w:r>
      <w:r>
        <w:t>thực</w:t>
      </w:r>
      <w:r>
        <w:rPr>
          <w:spacing w:val="-4"/>
        </w:rPr>
        <w:t xml:space="preserve"> </w:t>
      </w:r>
      <w:r>
        <w:t>tiễn</w:t>
      </w:r>
      <w:r>
        <w:rPr>
          <w:spacing w:val="-4"/>
        </w:rPr>
        <w:t xml:space="preserve"> </w:t>
      </w:r>
      <w:r>
        <w:t>của</w:t>
      </w:r>
      <w:r>
        <w:rPr>
          <w:spacing w:val="-7"/>
        </w:rPr>
        <w:t xml:space="preserve"> </w:t>
      </w:r>
      <w:r>
        <w:t>Thành</w:t>
      </w:r>
      <w:r>
        <w:rPr>
          <w:spacing w:val="-4"/>
        </w:rPr>
        <w:t xml:space="preserve"> </w:t>
      </w:r>
      <w:r>
        <w:t>phố,</w:t>
      </w:r>
      <w:r>
        <w:rPr>
          <w:spacing w:val="-5"/>
        </w:rPr>
        <w:t xml:space="preserve"> </w:t>
      </w:r>
      <w:r>
        <w:t>đồng</w:t>
      </w:r>
      <w:r>
        <w:rPr>
          <w:spacing w:val="-4"/>
        </w:rPr>
        <w:t xml:space="preserve"> </w:t>
      </w:r>
      <w:r>
        <w:t>thời</w:t>
      </w:r>
      <w:r>
        <w:rPr>
          <w:spacing w:val="-3"/>
        </w:rPr>
        <w:t xml:space="preserve"> </w:t>
      </w:r>
      <w:r>
        <w:t>tạo cơ</w:t>
      </w:r>
      <w:r>
        <w:rPr>
          <w:spacing w:val="-4"/>
        </w:rPr>
        <w:t xml:space="preserve"> </w:t>
      </w:r>
      <w:r>
        <w:t>sở</w:t>
      </w:r>
      <w:r>
        <w:rPr>
          <w:spacing w:val="-1"/>
        </w:rPr>
        <w:t xml:space="preserve"> </w:t>
      </w:r>
      <w:r>
        <w:t>pháp lý để huy động nguồn lực xã hội tham</w:t>
      </w:r>
      <w:r>
        <w:rPr>
          <w:spacing w:val="-1"/>
        </w:rPr>
        <w:t xml:space="preserve"> </w:t>
      </w:r>
      <w:r>
        <w:t>gia bảo tồn thông qua mô hình hợp tác công –</w:t>
      </w:r>
      <w:r>
        <w:rPr>
          <w:spacing w:val="-2"/>
        </w:rPr>
        <w:t xml:space="preserve"> </w:t>
      </w:r>
      <w:r>
        <w:t>tư.</w:t>
      </w:r>
      <w:r>
        <w:rPr>
          <w:spacing w:val="-9"/>
        </w:rPr>
        <w:t xml:space="preserve"> </w:t>
      </w:r>
      <w:r>
        <w:t>Tuy</w:t>
      </w:r>
      <w:r>
        <w:rPr>
          <w:spacing w:val="-5"/>
        </w:rPr>
        <w:t xml:space="preserve"> </w:t>
      </w:r>
      <w:r>
        <w:t>nhiên,</w:t>
      </w:r>
      <w:r>
        <w:rPr>
          <w:spacing w:val="-4"/>
        </w:rPr>
        <w:t xml:space="preserve"> </w:t>
      </w:r>
      <w:r>
        <w:t>phạm</w:t>
      </w:r>
      <w:r>
        <w:rPr>
          <w:spacing w:val="-6"/>
        </w:rPr>
        <w:t xml:space="preserve"> </w:t>
      </w:r>
      <w:r>
        <w:t>vi</w:t>
      </w:r>
      <w:r>
        <w:rPr>
          <w:spacing w:val="-2"/>
        </w:rPr>
        <w:t xml:space="preserve"> </w:t>
      </w:r>
      <w:r>
        <w:t>điều</w:t>
      </w:r>
      <w:r>
        <w:rPr>
          <w:spacing w:val="-3"/>
        </w:rPr>
        <w:t xml:space="preserve"> </w:t>
      </w:r>
      <w:r>
        <w:t>chỉnh</w:t>
      </w:r>
      <w:r>
        <w:rPr>
          <w:spacing w:val="-3"/>
        </w:rPr>
        <w:t xml:space="preserve"> </w:t>
      </w:r>
      <w:r>
        <w:t>của</w:t>
      </w:r>
      <w:r>
        <w:rPr>
          <w:spacing w:val="-3"/>
        </w:rPr>
        <w:t xml:space="preserve"> </w:t>
      </w:r>
      <w:r>
        <w:t>quy</w:t>
      </w:r>
      <w:r>
        <w:rPr>
          <w:spacing w:val="-7"/>
        </w:rPr>
        <w:t xml:space="preserve"> </w:t>
      </w:r>
      <w:r>
        <w:t>định</w:t>
      </w:r>
      <w:r>
        <w:rPr>
          <w:spacing w:val="-3"/>
        </w:rPr>
        <w:t xml:space="preserve"> </w:t>
      </w:r>
      <w:r>
        <w:t>này</w:t>
      </w:r>
      <w:r>
        <w:rPr>
          <w:spacing w:val="-7"/>
        </w:rPr>
        <w:t xml:space="preserve"> </w:t>
      </w:r>
      <w:r>
        <w:t>không</w:t>
      </w:r>
      <w:r>
        <w:rPr>
          <w:spacing w:val="-3"/>
        </w:rPr>
        <w:t xml:space="preserve"> </w:t>
      </w:r>
      <w:r>
        <w:t>bao</w:t>
      </w:r>
      <w:r>
        <w:rPr>
          <w:spacing w:val="-3"/>
        </w:rPr>
        <w:t xml:space="preserve"> </w:t>
      </w:r>
      <w:r>
        <w:t>gồm</w:t>
      </w:r>
      <w:r>
        <w:rPr>
          <w:spacing w:val="-8"/>
        </w:rPr>
        <w:t xml:space="preserve"> </w:t>
      </w:r>
      <w:r>
        <w:t>các</w:t>
      </w:r>
      <w:r>
        <w:rPr>
          <w:spacing w:val="-3"/>
        </w:rPr>
        <w:t xml:space="preserve"> </w:t>
      </w:r>
      <w:r>
        <w:t>di</w:t>
      </w:r>
      <w:r>
        <w:rPr>
          <w:spacing w:val="-2"/>
        </w:rPr>
        <w:t xml:space="preserve"> </w:t>
      </w:r>
      <w:r>
        <w:t>tích,</w:t>
      </w:r>
      <w:r>
        <w:rPr>
          <w:spacing w:val="-4"/>
        </w:rPr>
        <w:t xml:space="preserve"> </w:t>
      </w:r>
      <w:r>
        <w:t>di sản đã được UNESCO công nhận hoặc ghi danh, bởi các di sản này chịu sự điều chỉnh</w:t>
      </w:r>
      <w:r>
        <w:rPr>
          <w:spacing w:val="-1"/>
        </w:rPr>
        <w:t xml:space="preserve"> </w:t>
      </w:r>
      <w:r>
        <w:t>của</w:t>
      </w:r>
      <w:r>
        <w:rPr>
          <w:spacing w:val="-2"/>
        </w:rPr>
        <w:t xml:space="preserve"> </w:t>
      </w:r>
      <w:r>
        <w:t>Luật</w:t>
      </w:r>
      <w:r>
        <w:rPr>
          <w:spacing w:val="-1"/>
        </w:rPr>
        <w:t xml:space="preserve"> </w:t>
      </w:r>
      <w:r>
        <w:t>Di</w:t>
      </w:r>
      <w:r>
        <w:rPr>
          <w:spacing w:val="-1"/>
        </w:rPr>
        <w:t xml:space="preserve"> </w:t>
      </w:r>
      <w:r>
        <w:t>sản</w:t>
      </w:r>
      <w:r>
        <w:rPr>
          <w:spacing w:val="-1"/>
        </w:rPr>
        <w:t xml:space="preserve"> </w:t>
      </w:r>
      <w:r>
        <w:t>văn</w:t>
      </w:r>
      <w:r>
        <w:rPr>
          <w:spacing w:val="-1"/>
        </w:rPr>
        <w:t xml:space="preserve"> </w:t>
      </w:r>
      <w:r>
        <w:t>hóa,</w:t>
      </w:r>
      <w:r>
        <w:rPr>
          <w:spacing w:val="-3"/>
        </w:rPr>
        <w:t xml:space="preserve"> </w:t>
      </w:r>
      <w:r>
        <w:t>các</w:t>
      </w:r>
      <w:r>
        <w:rPr>
          <w:spacing w:val="-2"/>
        </w:rPr>
        <w:t xml:space="preserve"> </w:t>
      </w:r>
      <w:r>
        <w:t>cam</w:t>
      </w:r>
      <w:r>
        <w:rPr>
          <w:spacing w:val="-7"/>
        </w:rPr>
        <w:t xml:space="preserve"> </w:t>
      </w:r>
      <w:r>
        <w:t>kết</w:t>
      </w:r>
      <w:r>
        <w:rPr>
          <w:spacing w:val="-1"/>
        </w:rPr>
        <w:t xml:space="preserve"> </w:t>
      </w:r>
      <w:r>
        <w:t>quốc</w:t>
      </w:r>
      <w:r>
        <w:rPr>
          <w:spacing w:val="-2"/>
        </w:rPr>
        <w:t xml:space="preserve"> </w:t>
      </w:r>
      <w:r>
        <w:t>tế</w:t>
      </w:r>
      <w:r>
        <w:rPr>
          <w:spacing w:val="-5"/>
        </w:rPr>
        <w:t xml:space="preserve"> </w:t>
      </w:r>
      <w:r>
        <w:t>và</w:t>
      </w:r>
      <w:r>
        <w:rPr>
          <w:spacing w:val="-2"/>
        </w:rPr>
        <w:t xml:space="preserve"> </w:t>
      </w:r>
      <w:r>
        <w:t>cơ</w:t>
      </w:r>
      <w:r>
        <w:rPr>
          <w:spacing w:val="-2"/>
        </w:rPr>
        <w:t xml:space="preserve"> </w:t>
      </w:r>
      <w:r>
        <w:t>chế</w:t>
      </w:r>
      <w:r>
        <w:rPr>
          <w:spacing w:val="-5"/>
        </w:rPr>
        <w:t xml:space="preserve"> </w:t>
      </w:r>
      <w:r>
        <w:t>quản</w:t>
      </w:r>
      <w:r>
        <w:rPr>
          <w:spacing w:val="-1"/>
        </w:rPr>
        <w:t xml:space="preserve"> </w:t>
      </w:r>
      <w:r>
        <w:t>lý</w:t>
      </w:r>
      <w:r>
        <w:rPr>
          <w:spacing w:val="-1"/>
        </w:rPr>
        <w:t xml:space="preserve"> </w:t>
      </w:r>
      <w:r>
        <w:t>đặc</w:t>
      </w:r>
      <w:r>
        <w:rPr>
          <w:spacing w:val="-5"/>
        </w:rPr>
        <w:t xml:space="preserve"> </w:t>
      </w:r>
      <w:r>
        <w:t>thù</w:t>
      </w:r>
      <w:r>
        <w:rPr>
          <w:spacing w:val="-2"/>
        </w:rPr>
        <w:t xml:space="preserve"> </w:t>
      </w:r>
      <w:r>
        <w:t>ở</w:t>
      </w:r>
      <w:r>
        <w:rPr>
          <w:spacing w:val="-2"/>
        </w:rPr>
        <w:t xml:space="preserve"> </w:t>
      </w:r>
      <w:r>
        <w:t>cấp trung ương.</w:t>
      </w:r>
    </w:p>
    <w:p w14:paraId="35244377" w14:textId="77777777" w:rsidR="00F5458D" w:rsidRDefault="00000000" w:rsidP="00F86B57">
      <w:pPr>
        <w:pStyle w:val="ListParagraph"/>
        <w:numPr>
          <w:ilvl w:val="0"/>
          <w:numId w:val="15"/>
        </w:numPr>
        <w:tabs>
          <w:tab w:val="left" w:pos="895"/>
        </w:tabs>
        <w:spacing w:before="92"/>
        <w:ind w:right="134" w:firstLine="719"/>
        <w:rPr>
          <w:sz w:val="28"/>
        </w:rPr>
      </w:pPr>
      <w:r>
        <w:rPr>
          <w:sz w:val="28"/>
        </w:rPr>
        <w:t>Luật quy định chính sách ưu đãi đầu tư dự án đầu tư mới vào lĩnh vực thể thao, thành lập trung tâm</w:t>
      </w:r>
      <w:r>
        <w:rPr>
          <w:spacing w:val="-1"/>
          <w:sz w:val="28"/>
        </w:rPr>
        <w:t xml:space="preserve"> </w:t>
      </w:r>
      <w:r>
        <w:rPr>
          <w:sz w:val="28"/>
        </w:rPr>
        <w:t>công nghiệp văn hóa, dự án thuộc các ngành công nghiệp văn</w:t>
      </w:r>
      <w:r>
        <w:rPr>
          <w:spacing w:val="-1"/>
          <w:sz w:val="28"/>
        </w:rPr>
        <w:t xml:space="preserve"> </w:t>
      </w:r>
      <w:r>
        <w:rPr>
          <w:sz w:val="28"/>
        </w:rPr>
        <w:t>hóa.</w:t>
      </w:r>
      <w:r>
        <w:rPr>
          <w:spacing w:val="-3"/>
          <w:sz w:val="28"/>
        </w:rPr>
        <w:t xml:space="preserve"> </w:t>
      </w:r>
      <w:r>
        <w:rPr>
          <w:sz w:val="28"/>
        </w:rPr>
        <w:t>Nhà</w:t>
      </w:r>
      <w:r>
        <w:rPr>
          <w:spacing w:val="-5"/>
          <w:sz w:val="28"/>
        </w:rPr>
        <w:t xml:space="preserve"> </w:t>
      </w:r>
      <w:r>
        <w:rPr>
          <w:sz w:val="28"/>
        </w:rPr>
        <w:t>đầu</w:t>
      </w:r>
      <w:r>
        <w:rPr>
          <w:spacing w:val="-1"/>
          <w:sz w:val="28"/>
        </w:rPr>
        <w:t xml:space="preserve"> </w:t>
      </w:r>
      <w:r>
        <w:rPr>
          <w:sz w:val="28"/>
        </w:rPr>
        <w:t>tư</w:t>
      </w:r>
      <w:r>
        <w:rPr>
          <w:spacing w:val="-6"/>
          <w:sz w:val="28"/>
        </w:rPr>
        <w:t xml:space="preserve"> </w:t>
      </w:r>
      <w:r>
        <w:rPr>
          <w:sz w:val="28"/>
        </w:rPr>
        <w:t>thực</w:t>
      </w:r>
      <w:r>
        <w:rPr>
          <w:spacing w:val="-2"/>
          <w:sz w:val="28"/>
        </w:rPr>
        <w:t xml:space="preserve"> </w:t>
      </w:r>
      <w:r>
        <w:rPr>
          <w:sz w:val="28"/>
        </w:rPr>
        <w:t>hiện</w:t>
      </w:r>
      <w:r>
        <w:rPr>
          <w:spacing w:val="-1"/>
          <w:sz w:val="28"/>
        </w:rPr>
        <w:t xml:space="preserve"> </w:t>
      </w:r>
      <w:r>
        <w:rPr>
          <w:sz w:val="28"/>
        </w:rPr>
        <w:t>các</w:t>
      </w:r>
      <w:r>
        <w:rPr>
          <w:spacing w:val="-5"/>
          <w:sz w:val="28"/>
        </w:rPr>
        <w:t xml:space="preserve"> </w:t>
      </w:r>
      <w:r>
        <w:rPr>
          <w:sz w:val="28"/>
        </w:rPr>
        <w:t>dự</w:t>
      </w:r>
      <w:r>
        <w:rPr>
          <w:spacing w:val="-3"/>
          <w:sz w:val="28"/>
        </w:rPr>
        <w:t xml:space="preserve"> </w:t>
      </w:r>
      <w:r>
        <w:rPr>
          <w:sz w:val="28"/>
        </w:rPr>
        <w:t>án</w:t>
      </w:r>
      <w:r>
        <w:rPr>
          <w:spacing w:val="-3"/>
          <w:sz w:val="28"/>
        </w:rPr>
        <w:t xml:space="preserve"> </w:t>
      </w:r>
      <w:r>
        <w:rPr>
          <w:sz w:val="28"/>
        </w:rPr>
        <w:t>trên</w:t>
      </w:r>
      <w:r>
        <w:rPr>
          <w:spacing w:val="-4"/>
          <w:sz w:val="28"/>
        </w:rPr>
        <w:t xml:space="preserve"> </w:t>
      </w:r>
      <w:r>
        <w:rPr>
          <w:sz w:val="28"/>
        </w:rPr>
        <w:t>được</w:t>
      </w:r>
      <w:r>
        <w:rPr>
          <w:spacing w:val="-5"/>
          <w:sz w:val="28"/>
        </w:rPr>
        <w:t xml:space="preserve"> </w:t>
      </w:r>
      <w:r>
        <w:rPr>
          <w:sz w:val="28"/>
        </w:rPr>
        <w:t>hưởng</w:t>
      </w:r>
      <w:r>
        <w:rPr>
          <w:spacing w:val="-1"/>
          <w:sz w:val="28"/>
        </w:rPr>
        <w:t xml:space="preserve"> </w:t>
      </w:r>
      <w:r>
        <w:rPr>
          <w:sz w:val="28"/>
        </w:rPr>
        <w:t>ưu</w:t>
      </w:r>
      <w:r>
        <w:rPr>
          <w:spacing w:val="-5"/>
          <w:sz w:val="28"/>
        </w:rPr>
        <w:t xml:space="preserve"> </w:t>
      </w:r>
      <w:r>
        <w:rPr>
          <w:sz w:val="28"/>
        </w:rPr>
        <w:t>đãi</w:t>
      </w:r>
      <w:r>
        <w:rPr>
          <w:spacing w:val="-1"/>
          <w:sz w:val="28"/>
        </w:rPr>
        <w:t xml:space="preserve"> </w:t>
      </w:r>
      <w:r>
        <w:rPr>
          <w:sz w:val="28"/>
        </w:rPr>
        <w:t>về</w:t>
      </w:r>
      <w:r>
        <w:rPr>
          <w:spacing w:val="-3"/>
          <w:sz w:val="28"/>
        </w:rPr>
        <w:t xml:space="preserve"> </w:t>
      </w:r>
      <w:r>
        <w:rPr>
          <w:sz w:val="28"/>
        </w:rPr>
        <w:t>miễn,</w:t>
      </w:r>
      <w:r>
        <w:rPr>
          <w:spacing w:val="-3"/>
          <w:sz w:val="28"/>
        </w:rPr>
        <w:t xml:space="preserve"> </w:t>
      </w:r>
      <w:r>
        <w:rPr>
          <w:sz w:val="28"/>
        </w:rPr>
        <w:t>giảm</w:t>
      </w:r>
      <w:r>
        <w:rPr>
          <w:spacing w:val="-7"/>
          <w:sz w:val="28"/>
        </w:rPr>
        <w:t xml:space="preserve"> </w:t>
      </w:r>
      <w:r>
        <w:rPr>
          <w:sz w:val="28"/>
        </w:rPr>
        <w:t>tiền thuê đất, thuê mặt nước, về thuế suất và miễn, giảm thuế thu nhập doanh nghiệp (</w:t>
      </w:r>
      <w:r>
        <w:rPr>
          <w:i/>
          <w:sz w:val="28"/>
        </w:rPr>
        <w:t xml:space="preserve">điểm a khoản 1, khoản 2 Điều 26) </w:t>
      </w:r>
      <w:r>
        <w:rPr>
          <w:sz w:val="28"/>
        </w:rPr>
        <w:t xml:space="preserve">và chính sách ưu đãi, hỗ trợ nếu thuộc doanh nghiệp trong trường hợp nhà đầu tư chiến lược dự án đầu tư trên </w:t>
      </w:r>
      <w:r>
        <w:rPr>
          <w:i/>
          <w:sz w:val="28"/>
        </w:rPr>
        <w:t xml:space="preserve">(khoản 5, 8 Điều </w:t>
      </w:r>
      <w:r>
        <w:rPr>
          <w:i/>
          <w:spacing w:val="-4"/>
          <w:sz w:val="28"/>
        </w:rPr>
        <w:t>26</w:t>
      </w:r>
      <w:r>
        <w:rPr>
          <w:spacing w:val="-4"/>
          <w:sz w:val="28"/>
        </w:rPr>
        <w:t>).</w:t>
      </w:r>
    </w:p>
    <w:p w14:paraId="4B3CFBE1" w14:textId="77777777" w:rsidR="00F5458D" w:rsidRDefault="00000000" w:rsidP="00F86B57">
      <w:pPr>
        <w:pStyle w:val="BodyText"/>
        <w:spacing w:before="91"/>
        <w:ind w:right="132" w:firstLine="719"/>
      </w:pPr>
      <w:r>
        <w:t>Luật</w:t>
      </w:r>
      <w:r>
        <w:rPr>
          <w:spacing w:val="-16"/>
        </w:rPr>
        <w:t xml:space="preserve"> </w:t>
      </w:r>
      <w:r>
        <w:t>Thủ</w:t>
      </w:r>
      <w:r>
        <w:rPr>
          <w:spacing w:val="-12"/>
        </w:rPr>
        <w:t xml:space="preserve"> </w:t>
      </w:r>
      <w:r>
        <w:t>đô</w:t>
      </w:r>
      <w:r>
        <w:rPr>
          <w:spacing w:val="-13"/>
        </w:rPr>
        <w:t xml:space="preserve"> </w:t>
      </w:r>
      <w:r>
        <w:t>năm</w:t>
      </w:r>
      <w:r>
        <w:rPr>
          <w:spacing w:val="-18"/>
        </w:rPr>
        <w:t xml:space="preserve"> </w:t>
      </w:r>
      <w:r>
        <w:t>2026</w:t>
      </w:r>
      <w:r>
        <w:rPr>
          <w:spacing w:val="-12"/>
        </w:rPr>
        <w:t xml:space="preserve"> </w:t>
      </w:r>
      <w:r>
        <w:t>đã</w:t>
      </w:r>
      <w:r>
        <w:rPr>
          <w:spacing w:val="-14"/>
        </w:rPr>
        <w:t xml:space="preserve"> </w:t>
      </w:r>
      <w:r>
        <w:t>bổ</w:t>
      </w:r>
      <w:r>
        <w:rPr>
          <w:spacing w:val="-13"/>
        </w:rPr>
        <w:t xml:space="preserve"> </w:t>
      </w:r>
      <w:r>
        <w:t>sung</w:t>
      </w:r>
      <w:r>
        <w:rPr>
          <w:spacing w:val="-13"/>
        </w:rPr>
        <w:t xml:space="preserve"> </w:t>
      </w:r>
      <w:r>
        <w:t>dự</w:t>
      </w:r>
      <w:r>
        <w:rPr>
          <w:spacing w:val="-15"/>
        </w:rPr>
        <w:t xml:space="preserve"> </w:t>
      </w:r>
      <w:r>
        <w:t>án</w:t>
      </w:r>
      <w:r>
        <w:rPr>
          <w:spacing w:val="-13"/>
        </w:rPr>
        <w:t xml:space="preserve"> </w:t>
      </w:r>
      <w:r>
        <w:t>đầu</w:t>
      </w:r>
      <w:r>
        <w:rPr>
          <w:spacing w:val="-13"/>
        </w:rPr>
        <w:t xml:space="preserve"> </w:t>
      </w:r>
      <w:r>
        <w:t>tư</w:t>
      </w:r>
      <w:r>
        <w:rPr>
          <w:spacing w:val="-12"/>
        </w:rPr>
        <w:t xml:space="preserve"> </w:t>
      </w:r>
      <w:r>
        <w:t>mới</w:t>
      </w:r>
      <w:r>
        <w:rPr>
          <w:spacing w:val="-10"/>
        </w:rPr>
        <w:t xml:space="preserve"> </w:t>
      </w:r>
      <w:r>
        <w:t>“thành</w:t>
      </w:r>
      <w:r>
        <w:rPr>
          <w:spacing w:val="-13"/>
        </w:rPr>
        <w:t xml:space="preserve"> </w:t>
      </w:r>
      <w:r>
        <w:t>lập</w:t>
      </w:r>
      <w:r>
        <w:rPr>
          <w:spacing w:val="-13"/>
        </w:rPr>
        <w:t xml:space="preserve"> </w:t>
      </w:r>
      <w:r>
        <w:t>trung</w:t>
      </w:r>
      <w:r>
        <w:rPr>
          <w:spacing w:val="-13"/>
        </w:rPr>
        <w:t xml:space="preserve"> </w:t>
      </w:r>
      <w:r>
        <w:t>tâm</w:t>
      </w:r>
      <w:r>
        <w:rPr>
          <w:spacing w:val="-18"/>
        </w:rPr>
        <w:t xml:space="preserve"> </w:t>
      </w:r>
      <w:r>
        <w:t>công nghiệp</w:t>
      </w:r>
      <w:r>
        <w:rPr>
          <w:spacing w:val="-3"/>
        </w:rPr>
        <w:t xml:space="preserve"> </w:t>
      </w:r>
      <w:r>
        <w:t>văn</w:t>
      </w:r>
      <w:r>
        <w:rPr>
          <w:spacing w:val="-4"/>
        </w:rPr>
        <w:t xml:space="preserve"> </w:t>
      </w:r>
      <w:r>
        <w:t>hóa”</w:t>
      </w:r>
      <w:r>
        <w:rPr>
          <w:spacing w:val="-5"/>
        </w:rPr>
        <w:t xml:space="preserve"> </w:t>
      </w:r>
      <w:r>
        <w:t>so</w:t>
      </w:r>
      <w:r>
        <w:rPr>
          <w:spacing w:val="-1"/>
        </w:rPr>
        <w:t xml:space="preserve"> </w:t>
      </w:r>
      <w:r>
        <w:t>với</w:t>
      </w:r>
      <w:r>
        <w:rPr>
          <w:spacing w:val="-1"/>
        </w:rPr>
        <w:t xml:space="preserve"> </w:t>
      </w:r>
      <w:r>
        <w:t>Luật</w:t>
      </w:r>
      <w:r>
        <w:rPr>
          <w:spacing w:val="-9"/>
        </w:rPr>
        <w:t xml:space="preserve"> </w:t>
      </w:r>
      <w:r>
        <w:t>Thủ</w:t>
      </w:r>
      <w:r>
        <w:rPr>
          <w:spacing w:val="-2"/>
        </w:rPr>
        <w:t xml:space="preserve"> </w:t>
      </w:r>
      <w:r>
        <w:t>đô</w:t>
      </w:r>
      <w:r>
        <w:rPr>
          <w:spacing w:val="-5"/>
        </w:rPr>
        <w:t xml:space="preserve"> </w:t>
      </w:r>
      <w:r>
        <w:t>năm</w:t>
      </w:r>
      <w:r>
        <w:rPr>
          <w:spacing w:val="-7"/>
        </w:rPr>
        <w:t xml:space="preserve"> </w:t>
      </w:r>
      <w:r>
        <w:t>2024</w:t>
      </w:r>
      <w:r>
        <w:rPr>
          <w:spacing w:val="-5"/>
        </w:rPr>
        <w:t xml:space="preserve"> </w:t>
      </w:r>
      <w:r>
        <w:t>được</w:t>
      </w:r>
      <w:r>
        <w:rPr>
          <w:spacing w:val="-5"/>
        </w:rPr>
        <w:t xml:space="preserve"> </w:t>
      </w:r>
      <w:r>
        <w:t>hưởng</w:t>
      </w:r>
      <w:r>
        <w:rPr>
          <w:spacing w:val="-3"/>
        </w:rPr>
        <w:t xml:space="preserve"> </w:t>
      </w:r>
      <w:r>
        <w:t>chính</w:t>
      </w:r>
      <w:r>
        <w:rPr>
          <w:spacing w:val="-1"/>
        </w:rPr>
        <w:t xml:space="preserve"> </w:t>
      </w:r>
      <w:r>
        <w:t>sách</w:t>
      </w:r>
      <w:r>
        <w:rPr>
          <w:spacing w:val="-1"/>
        </w:rPr>
        <w:t xml:space="preserve"> </w:t>
      </w:r>
      <w:r>
        <w:t>ưu</w:t>
      </w:r>
      <w:r>
        <w:rPr>
          <w:spacing w:val="-5"/>
        </w:rPr>
        <w:t xml:space="preserve"> </w:t>
      </w:r>
      <w:r>
        <w:t>đãi</w:t>
      </w:r>
      <w:r>
        <w:rPr>
          <w:spacing w:val="-4"/>
        </w:rPr>
        <w:t xml:space="preserve"> </w:t>
      </w:r>
      <w:r>
        <w:t xml:space="preserve">nhằm thể hiện tinh thần Nghị quyết số 02-NQ/TW và Nghị quyết số 80-NQ/TW của Bộ chính trị trong việc thúc đẩy phát triển ngành công nghiệp văn hóa Thủ đô và cả </w:t>
      </w:r>
      <w:r>
        <w:rPr>
          <w:spacing w:val="-2"/>
        </w:rPr>
        <w:t>nước.</w:t>
      </w:r>
    </w:p>
    <w:p w14:paraId="7D97C3CC" w14:textId="77777777" w:rsidR="00F5458D" w:rsidRDefault="00000000" w:rsidP="00F86B57">
      <w:pPr>
        <w:pStyle w:val="Heading1"/>
        <w:numPr>
          <w:ilvl w:val="0"/>
          <w:numId w:val="17"/>
        </w:numPr>
        <w:tabs>
          <w:tab w:val="left" w:pos="847"/>
        </w:tabs>
        <w:ind w:left="847" w:hanging="279"/>
        <w:jc w:val="both"/>
      </w:pPr>
      <w:r>
        <w:t>Chính</w:t>
      </w:r>
      <w:r>
        <w:rPr>
          <w:spacing w:val="-3"/>
        </w:rPr>
        <w:t xml:space="preserve"> </w:t>
      </w:r>
      <w:r>
        <w:t>sách</w:t>
      </w:r>
      <w:r>
        <w:rPr>
          <w:spacing w:val="-5"/>
        </w:rPr>
        <w:t xml:space="preserve"> </w:t>
      </w:r>
      <w:r>
        <w:t>về</w:t>
      </w:r>
      <w:r>
        <w:rPr>
          <w:spacing w:val="-5"/>
        </w:rPr>
        <w:t xml:space="preserve"> </w:t>
      </w:r>
      <w:r>
        <w:t>giáo</w:t>
      </w:r>
      <w:r>
        <w:rPr>
          <w:spacing w:val="-1"/>
        </w:rPr>
        <w:t xml:space="preserve"> </w:t>
      </w:r>
      <w:r>
        <w:t>dục,</w:t>
      </w:r>
      <w:r>
        <w:rPr>
          <w:spacing w:val="-3"/>
        </w:rPr>
        <w:t xml:space="preserve"> </w:t>
      </w:r>
      <w:r>
        <w:t>đào</w:t>
      </w:r>
      <w:r>
        <w:rPr>
          <w:spacing w:val="-1"/>
        </w:rPr>
        <w:t xml:space="preserve"> </w:t>
      </w:r>
      <w:r>
        <w:rPr>
          <w:spacing w:val="-5"/>
        </w:rPr>
        <w:t>tạo</w:t>
      </w:r>
    </w:p>
    <w:p w14:paraId="423F59E0" w14:textId="77777777" w:rsidR="00F5458D" w:rsidRDefault="00000000" w:rsidP="00F86B57">
      <w:pPr>
        <w:spacing w:before="86"/>
        <w:ind w:left="2" w:right="133" w:firstLine="566"/>
        <w:jc w:val="both"/>
        <w:rPr>
          <w:i/>
          <w:sz w:val="28"/>
        </w:rPr>
      </w:pPr>
      <w:r>
        <w:rPr>
          <w:sz w:val="28"/>
        </w:rPr>
        <w:t>Quan</w:t>
      </w:r>
      <w:r>
        <w:rPr>
          <w:spacing w:val="-10"/>
          <w:sz w:val="28"/>
        </w:rPr>
        <w:t xml:space="preserve"> </w:t>
      </w:r>
      <w:r>
        <w:rPr>
          <w:sz w:val="28"/>
        </w:rPr>
        <w:t>điểm</w:t>
      </w:r>
      <w:r>
        <w:rPr>
          <w:spacing w:val="-14"/>
          <w:sz w:val="28"/>
        </w:rPr>
        <w:t xml:space="preserve"> </w:t>
      </w:r>
      <w:r>
        <w:rPr>
          <w:sz w:val="28"/>
        </w:rPr>
        <w:t>tại</w:t>
      </w:r>
      <w:r>
        <w:rPr>
          <w:spacing w:val="-8"/>
          <w:sz w:val="28"/>
        </w:rPr>
        <w:t xml:space="preserve"> </w:t>
      </w:r>
      <w:r>
        <w:rPr>
          <w:sz w:val="28"/>
        </w:rPr>
        <w:t>Nghị</w:t>
      </w:r>
      <w:r>
        <w:rPr>
          <w:spacing w:val="-11"/>
          <w:sz w:val="28"/>
        </w:rPr>
        <w:t xml:space="preserve"> </w:t>
      </w:r>
      <w:r>
        <w:rPr>
          <w:sz w:val="28"/>
        </w:rPr>
        <w:t>quyết</w:t>
      </w:r>
      <w:r>
        <w:rPr>
          <w:spacing w:val="-5"/>
          <w:sz w:val="28"/>
        </w:rPr>
        <w:t xml:space="preserve"> </w:t>
      </w:r>
      <w:r>
        <w:rPr>
          <w:sz w:val="28"/>
        </w:rPr>
        <w:t>02-NQ/TW</w:t>
      </w:r>
      <w:r>
        <w:rPr>
          <w:i/>
          <w:sz w:val="28"/>
        </w:rPr>
        <w:t>:</w:t>
      </w:r>
      <w:r>
        <w:rPr>
          <w:i/>
          <w:spacing w:val="-9"/>
          <w:sz w:val="28"/>
        </w:rPr>
        <w:t xml:space="preserve"> </w:t>
      </w:r>
      <w:r>
        <w:rPr>
          <w:i/>
          <w:sz w:val="28"/>
        </w:rPr>
        <w:t>“Phát</w:t>
      </w:r>
      <w:r>
        <w:rPr>
          <w:i/>
          <w:spacing w:val="-8"/>
          <w:sz w:val="28"/>
        </w:rPr>
        <w:t xml:space="preserve"> </w:t>
      </w:r>
      <w:r>
        <w:rPr>
          <w:i/>
          <w:sz w:val="28"/>
        </w:rPr>
        <w:t>triển</w:t>
      </w:r>
      <w:r>
        <w:rPr>
          <w:i/>
          <w:spacing w:val="-11"/>
          <w:sz w:val="28"/>
        </w:rPr>
        <w:t xml:space="preserve"> </w:t>
      </w:r>
      <w:r>
        <w:rPr>
          <w:i/>
          <w:sz w:val="28"/>
        </w:rPr>
        <w:t>giáo</w:t>
      </w:r>
      <w:r>
        <w:rPr>
          <w:i/>
          <w:spacing w:val="-8"/>
          <w:sz w:val="28"/>
        </w:rPr>
        <w:t xml:space="preserve"> </w:t>
      </w:r>
      <w:r>
        <w:rPr>
          <w:i/>
          <w:sz w:val="28"/>
        </w:rPr>
        <w:t>dục</w:t>
      </w:r>
      <w:r>
        <w:rPr>
          <w:i/>
          <w:spacing w:val="-9"/>
          <w:sz w:val="28"/>
        </w:rPr>
        <w:t xml:space="preserve"> </w:t>
      </w:r>
      <w:r>
        <w:rPr>
          <w:i/>
          <w:sz w:val="28"/>
        </w:rPr>
        <w:t>-</w:t>
      </w:r>
      <w:r>
        <w:rPr>
          <w:i/>
          <w:spacing w:val="-9"/>
          <w:sz w:val="28"/>
        </w:rPr>
        <w:t xml:space="preserve"> </w:t>
      </w:r>
      <w:r>
        <w:rPr>
          <w:i/>
          <w:sz w:val="28"/>
        </w:rPr>
        <w:t>đào</w:t>
      </w:r>
      <w:r>
        <w:rPr>
          <w:i/>
          <w:spacing w:val="-11"/>
          <w:sz w:val="28"/>
        </w:rPr>
        <w:t xml:space="preserve"> </w:t>
      </w:r>
      <w:r>
        <w:rPr>
          <w:i/>
          <w:sz w:val="28"/>
        </w:rPr>
        <w:t>tạo</w:t>
      </w:r>
      <w:r>
        <w:rPr>
          <w:i/>
          <w:spacing w:val="-8"/>
          <w:sz w:val="28"/>
        </w:rPr>
        <w:t xml:space="preserve"> </w:t>
      </w:r>
      <w:r>
        <w:rPr>
          <w:i/>
          <w:sz w:val="28"/>
        </w:rPr>
        <w:t>hiện</w:t>
      </w:r>
      <w:r>
        <w:rPr>
          <w:i/>
          <w:spacing w:val="-9"/>
          <w:sz w:val="28"/>
        </w:rPr>
        <w:t xml:space="preserve"> </w:t>
      </w:r>
      <w:r>
        <w:rPr>
          <w:i/>
          <w:sz w:val="28"/>
        </w:rPr>
        <w:t>đại, hội nhập quốc tế sâu rộng; mở rộng phương thức giáo dục tích hợp các lĩnh vực khoa học, công nghệ, kỹ thuật và toán học (STEM), cùng với nghệ thuật (STEAM); đào tạo nguồn nhân lực chất lượng cao, nhân lực sáng tạo; có cơ chế đủ mạnh để thu hút đội ngũ trí thức, chuyên gia đầu ngành cả trong nước và quốc tế. Hà Nội quyết</w:t>
      </w:r>
      <w:r>
        <w:rPr>
          <w:i/>
          <w:spacing w:val="-6"/>
          <w:sz w:val="28"/>
        </w:rPr>
        <w:t xml:space="preserve"> </w:t>
      </w:r>
      <w:r>
        <w:rPr>
          <w:i/>
          <w:sz w:val="28"/>
        </w:rPr>
        <w:t>định</w:t>
      </w:r>
      <w:r>
        <w:rPr>
          <w:i/>
          <w:spacing w:val="-4"/>
          <w:sz w:val="28"/>
        </w:rPr>
        <w:t xml:space="preserve"> </w:t>
      </w:r>
      <w:r>
        <w:rPr>
          <w:i/>
          <w:sz w:val="28"/>
        </w:rPr>
        <w:t>việc</w:t>
      </w:r>
      <w:r>
        <w:rPr>
          <w:i/>
          <w:spacing w:val="-7"/>
          <w:sz w:val="28"/>
        </w:rPr>
        <w:t xml:space="preserve"> </w:t>
      </w:r>
      <w:r>
        <w:rPr>
          <w:i/>
          <w:sz w:val="28"/>
        </w:rPr>
        <w:t>di</w:t>
      </w:r>
      <w:r>
        <w:rPr>
          <w:i/>
          <w:spacing w:val="-6"/>
          <w:sz w:val="28"/>
        </w:rPr>
        <w:t xml:space="preserve"> </w:t>
      </w:r>
      <w:r>
        <w:rPr>
          <w:i/>
          <w:sz w:val="28"/>
        </w:rPr>
        <w:t>dời</w:t>
      </w:r>
      <w:r>
        <w:rPr>
          <w:i/>
          <w:spacing w:val="-5"/>
          <w:sz w:val="28"/>
        </w:rPr>
        <w:t xml:space="preserve"> </w:t>
      </w:r>
      <w:r>
        <w:rPr>
          <w:i/>
          <w:sz w:val="28"/>
        </w:rPr>
        <w:t>các</w:t>
      </w:r>
      <w:r>
        <w:rPr>
          <w:i/>
          <w:spacing w:val="-4"/>
          <w:sz w:val="28"/>
        </w:rPr>
        <w:t xml:space="preserve"> </w:t>
      </w:r>
      <w:r>
        <w:rPr>
          <w:i/>
          <w:sz w:val="28"/>
        </w:rPr>
        <w:t>cơ</w:t>
      </w:r>
      <w:r>
        <w:rPr>
          <w:i/>
          <w:spacing w:val="-5"/>
          <w:sz w:val="28"/>
        </w:rPr>
        <w:t xml:space="preserve"> </w:t>
      </w:r>
      <w:r>
        <w:rPr>
          <w:i/>
          <w:sz w:val="28"/>
        </w:rPr>
        <w:t>sở</w:t>
      </w:r>
      <w:r>
        <w:rPr>
          <w:i/>
          <w:spacing w:val="-8"/>
          <w:sz w:val="28"/>
        </w:rPr>
        <w:t xml:space="preserve"> </w:t>
      </w:r>
      <w:r>
        <w:rPr>
          <w:i/>
          <w:sz w:val="28"/>
        </w:rPr>
        <w:t>giáo</w:t>
      </w:r>
      <w:r>
        <w:rPr>
          <w:i/>
          <w:spacing w:val="-4"/>
          <w:sz w:val="28"/>
        </w:rPr>
        <w:t xml:space="preserve"> </w:t>
      </w:r>
      <w:r>
        <w:rPr>
          <w:i/>
          <w:sz w:val="28"/>
        </w:rPr>
        <w:t>dục</w:t>
      </w:r>
      <w:r>
        <w:rPr>
          <w:i/>
          <w:spacing w:val="-7"/>
          <w:sz w:val="28"/>
        </w:rPr>
        <w:t xml:space="preserve"> </w:t>
      </w:r>
      <w:r>
        <w:rPr>
          <w:i/>
          <w:sz w:val="28"/>
        </w:rPr>
        <w:t>đại</w:t>
      </w:r>
      <w:r>
        <w:rPr>
          <w:i/>
          <w:spacing w:val="-6"/>
          <w:sz w:val="28"/>
        </w:rPr>
        <w:t xml:space="preserve"> </w:t>
      </w:r>
      <w:r>
        <w:rPr>
          <w:i/>
          <w:sz w:val="28"/>
        </w:rPr>
        <w:t>học</w:t>
      </w:r>
      <w:r>
        <w:rPr>
          <w:i/>
          <w:spacing w:val="-4"/>
          <w:sz w:val="28"/>
        </w:rPr>
        <w:t xml:space="preserve"> </w:t>
      </w:r>
      <w:r>
        <w:rPr>
          <w:i/>
          <w:sz w:val="28"/>
        </w:rPr>
        <w:t>theo</w:t>
      </w:r>
      <w:r>
        <w:rPr>
          <w:i/>
          <w:spacing w:val="-4"/>
          <w:sz w:val="28"/>
        </w:rPr>
        <w:t xml:space="preserve"> </w:t>
      </w:r>
      <w:r>
        <w:rPr>
          <w:i/>
          <w:sz w:val="28"/>
        </w:rPr>
        <w:t>quy</w:t>
      </w:r>
      <w:r>
        <w:rPr>
          <w:i/>
          <w:spacing w:val="-7"/>
          <w:sz w:val="28"/>
        </w:rPr>
        <w:t xml:space="preserve"> </w:t>
      </w:r>
      <w:r>
        <w:rPr>
          <w:i/>
          <w:sz w:val="28"/>
        </w:rPr>
        <w:t>hoạch;</w:t>
      </w:r>
      <w:r>
        <w:rPr>
          <w:i/>
          <w:spacing w:val="-4"/>
          <w:sz w:val="28"/>
        </w:rPr>
        <w:t xml:space="preserve"> </w:t>
      </w:r>
      <w:r>
        <w:rPr>
          <w:i/>
          <w:sz w:val="28"/>
        </w:rPr>
        <w:t>xây</w:t>
      </w:r>
      <w:r>
        <w:rPr>
          <w:i/>
          <w:spacing w:val="-4"/>
          <w:sz w:val="28"/>
        </w:rPr>
        <w:t xml:space="preserve"> </w:t>
      </w:r>
      <w:r>
        <w:rPr>
          <w:i/>
          <w:sz w:val="28"/>
        </w:rPr>
        <w:t>dựng</w:t>
      </w:r>
      <w:r>
        <w:rPr>
          <w:i/>
          <w:spacing w:val="-4"/>
          <w:sz w:val="28"/>
        </w:rPr>
        <w:t xml:space="preserve"> </w:t>
      </w:r>
      <w:r>
        <w:rPr>
          <w:i/>
          <w:sz w:val="28"/>
        </w:rPr>
        <w:t>các</w:t>
      </w:r>
      <w:r>
        <w:rPr>
          <w:i/>
          <w:spacing w:val="-4"/>
          <w:sz w:val="28"/>
        </w:rPr>
        <w:t xml:space="preserve"> </w:t>
      </w:r>
      <w:r>
        <w:rPr>
          <w:i/>
          <w:sz w:val="28"/>
        </w:rPr>
        <w:t>khu đô thị đại học tập trung gắn với khu công nghệ cao và các cực phát triển; hỗ trợ nâng cao chất lượng đào tạo, phấn đấu đến năm 2035, có ít nhất 2 cơ sở giáo dục đại học</w:t>
      </w:r>
      <w:r>
        <w:rPr>
          <w:i/>
          <w:spacing w:val="-4"/>
          <w:sz w:val="28"/>
        </w:rPr>
        <w:t xml:space="preserve"> </w:t>
      </w:r>
      <w:r>
        <w:rPr>
          <w:i/>
          <w:sz w:val="28"/>
        </w:rPr>
        <w:t>trên</w:t>
      </w:r>
      <w:r>
        <w:rPr>
          <w:i/>
          <w:spacing w:val="-3"/>
          <w:sz w:val="28"/>
        </w:rPr>
        <w:t xml:space="preserve"> </w:t>
      </w:r>
      <w:r>
        <w:rPr>
          <w:i/>
          <w:sz w:val="28"/>
        </w:rPr>
        <w:t>địa bàn</w:t>
      </w:r>
      <w:r>
        <w:rPr>
          <w:i/>
          <w:spacing w:val="-4"/>
          <w:sz w:val="28"/>
        </w:rPr>
        <w:t xml:space="preserve"> </w:t>
      </w:r>
      <w:r>
        <w:rPr>
          <w:i/>
          <w:sz w:val="28"/>
        </w:rPr>
        <w:t>Thành phố</w:t>
      </w:r>
      <w:r>
        <w:rPr>
          <w:i/>
          <w:spacing w:val="-1"/>
          <w:sz w:val="28"/>
        </w:rPr>
        <w:t xml:space="preserve"> </w:t>
      </w:r>
      <w:r>
        <w:rPr>
          <w:i/>
          <w:sz w:val="28"/>
        </w:rPr>
        <w:t>có một</w:t>
      </w:r>
      <w:r>
        <w:rPr>
          <w:i/>
          <w:spacing w:val="-3"/>
          <w:sz w:val="28"/>
        </w:rPr>
        <w:t xml:space="preserve"> </w:t>
      </w:r>
      <w:r>
        <w:rPr>
          <w:i/>
          <w:sz w:val="28"/>
        </w:rPr>
        <w:t>số</w:t>
      </w:r>
      <w:r>
        <w:rPr>
          <w:i/>
          <w:spacing w:val="-3"/>
          <w:sz w:val="28"/>
        </w:rPr>
        <w:t xml:space="preserve"> </w:t>
      </w:r>
      <w:r>
        <w:rPr>
          <w:i/>
          <w:sz w:val="28"/>
        </w:rPr>
        <w:t>ngành</w:t>
      </w:r>
      <w:r>
        <w:rPr>
          <w:i/>
          <w:spacing w:val="-4"/>
          <w:sz w:val="28"/>
        </w:rPr>
        <w:t xml:space="preserve"> </w:t>
      </w:r>
      <w:r>
        <w:rPr>
          <w:i/>
          <w:sz w:val="28"/>
        </w:rPr>
        <w:t>thuộc</w:t>
      </w:r>
      <w:r>
        <w:rPr>
          <w:i/>
          <w:spacing w:val="-1"/>
          <w:sz w:val="28"/>
        </w:rPr>
        <w:t xml:space="preserve"> </w:t>
      </w:r>
      <w:r>
        <w:rPr>
          <w:i/>
          <w:sz w:val="28"/>
        </w:rPr>
        <w:t>nhóm</w:t>
      </w:r>
      <w:r>
        <w:rPr>
          <w:i/>
          <w:spacing w:val="-2"/>
          <w:sz w:val="28"/>
        </w:rPr>
        <w:t xml:space="preserve"> </w:t>
      </w:r>
      <w:r>
        <w:rPr>
          <w:i/>
          <w:sz w:val="28"/>
        </w:rPr>
        <w:t>100 đại</w:t>
      </w:r>
      <w:r>
        <w:rPr>
          <w:i/>
          <w:spacing w:val="-3"/>
          <w:sz w:val="28"/>
        </w:rPr>
        <w:t xml:space="preserve"> </w:t>
      </w:r>
      <w:r>
        <w:rPr>
          <w:i/>
          <w:sz w:val="28"/>
        </w:rPr>
        <w:t>học</w:t>
      </w:r>
      <w:r>
        <w:rPr>
          <w:i/>
          <w:spacing w:val="-1"/>
          <w:sz w:val="28"/>
        </w:rPr>
        <w:t xml:space="preserve"> </w:t>
      </w:r>
      <w:r>
        <w:rPr>
          <w:i/>
          <w:sz w:val="28"/>
        </w:rPr>
        <w:t>hàng</w:t>
      </w:r>
      <w:r>
        <w:rPr>
          <w:i/>
          <w:spacing w:val="-4"/>
          <w:sz w:val="28"/>
        </w:rPr>
        <w:t xml:space="preserve"> </w:t>
      </w:r>
      <w:r>
        <w:rPr>
          <w:i/>
          <w:sz w:val="28"/>
        </w:rPr>
        <w:t>đầu thế giới”</w:t>
      </w:r>
    </w:p>
    <w:p w14:paraId="1367CE74" w14:textId="77777777" w:rsidR="00F5458D" w:rsidRDefault="00000000" w:rsidP="00F86B57">
      <w:pPr>
        <w:pStyle w:val="BodyText"/>
        <w:ind w:right="133"/>
      </w:pPr>
      <w:r>
        <w:t>Trên cơ sở kế thừa một số nội dung Luật Thủ đô năm 2024, Luật Thủ đô năm 2026 đã</w:t>
      </w:r>
      <w:r>
        <w:rPr>
          <w:spacing w:val="-3"/>
        </w:rPr>
        <w:t xml:space="preserve"> </w:t>
      </w:r>
      <w:r>
        <w:t>có</w:t>
      </w:r>
      <w:r>
        <w:rPr>
          <w:spacing w:val="-3"/>
        </w:rPr>
        <w:t xml:space="preserve"> </w:t>
      </w:r>
      <w:r>
        <w:t>những đổi</w:t>
      </w:r>
      <w:r>
        <w:rPr>
          <w:spacing w:val="-1"/>
        </w:rPr>
        <w:t xml:space="preserve"> </w:t>
      </w:r>
      <w:r>
        <w:t>mới quan</w:t>
      </w:r>
      <w:r>
        <w:rPr>
          <w:spacing w:val="-4"/>
        </w:rPr>
        <w:t xml:space="preserve"> </w:t>
      </w:r>
      <w:r>
        <w:t>trọng,</w:t>
      </w:r>
      <w:r>
        <w:rPr>
          <w:spacing w:val="-2"/>
        </w:rPr>
        <w:t xml:space="preserve"> </w:t>
      </w:r>
      <w:r>
        <w:t>mang tính</w:t>
      </w:r>
      <w:r>
        <w:rPr>
          <w:spacing w:val="-4"/>
        </w:rPr>
        <w:t xml:space="preserve"> </w:t>
      </w:r>
      <w:r>
        <w:t>hệ</w:t>
      </w:r>
      <w:r>
        <w:rPr>
          <w:spacing w:val="-2"/>
        </w:rPr>
        <w:t xml:space="preserve"> </w:t>
      </w:r>
      <w:r>
        <w:t>thống</w:t>
      </w:r>
      <w:r>
        <w:rPr>
          <w:spacing w:val="-4"/>
        </w:rPr>
        <w:t xml:space="preserve"> </w:t>
      </w:r>
      <w:r>
        <w:t>và</w:t>
      </w:r>
      <w:r>
        <w:rPr>
          <w:spacing w:val="-1"/>
        </w:rPr>
        <w:t xml:space="preserve"> </w:t>
      </w:r>
      <w:r>
        <w:t>đột</w:t>
      </w:r>
      <w:r>
        <w:rPr>
          <w:spacing w:val="-2"/>
        </w:rPr>
        <w:t xml:space="preserve"> </w:t>
      </w:r>
      <w:r>
        <w:t>phá,</w:t>
      </w:r>
      <w:r>
        <w:rPr>
          <w:spacing w:val="-5"/>
        </w:rPr>
        <w:t xml:space="preserve"> </w:t>
      </w:r>
      <w:r>
        <w:t>góp</w:t>
      </w:r>
      <w:r>
        <w:rPr>
          <w:spacing w:val="-4"/>
        </w:rPr>
        <w:t xml:space="preserve"> </w:t>
      </w:r>
      <w:r>
        <w:t>phần</w:t>
      </w:r>
      <w:r>
        <w:rPr>
          <w:spacing w:val="-4"/>
        </w:rPr>
        <w:t xml:space="preserve"> </w:t>
      </w:r>
      <w:r>
        <w:t>tạo lập hành lang pháp lý đầy đủ, linh hoạt để phát triển giáo dục Thủ đô là trung tâm</w:t>
      </w:r>
    </w:p>
    <w:p w14:paraId="1067F715" w14:textId="77777777" w:rsidR="00F5458D" w:rsidRDefault="00F5458D" w:rsidP="00F86B57">
      <w:pPr>
        <w:pStyle w:val="BodyText"/>
        <w:sectPr w:rsidR="00F5458D">
          <w:headerReference w:type="default" r:id="rId15"/>
          <w:pgSz w:w="11910" w:h="16840"/>
          <w:pgMar w:top="1020" w:right="708" w:bottom="280" w:left="1700" w:header="331" w:footer="0" w:gutter="0"/>
          <w:pgNumType w:start="1"/>
          <w:cols w:space="720"/>
        </w:sectPr>
      </w:pPr>
    </w:p>
    <w:p w14:paraId="7F7EAA48" w14:textId="77777777" w:rsidR="00F5458D" w:rsidRDefault="00000000" w:rsidP="00F86B57">
      <w:pPr>
        <w:pStyle w:val="BodyText"/>
        <w:spacing w:before="89" w:line="242" w:lineRule="auto"/>
        <w:ind w:right="147" w:firstLine="0"/>
      </w:pPr>
      <w:r>
        <w:lastRenderedPageBreak/>
        <w:t>giáo dục, đào tạo chất lượng cao, hiện đại có khả năng dẫn dắt đổi mới sáng tạo, chuyển đổi số và hội nhập quốc tế Thủ đô.</w:t>
      </w:r>
    </w:p>
    <w:p w14:paraId="39577B33" w14:textId="77777777" w:rsidR="00F5458D" w:rsidRDefault="00000000" w:rsidP="00F86B57">
      <w:pPr>
        <w:pStyle w:val="Heading2"/>
        <w:numPr>
          <w:ilvl w:val="1"/>
          <w:numId w:val="17"/>
        </w:numPr>
        <w:tabs>
          <w:tab w:val="left" w:pos="925"/>
        </w:tabs>
        <w:spacing w:before="92"/>
        <w:ind w:right="136" w:firstLine="628"/>
        <w:jc w:val="both"/>
      </w:pPr>
      <w:r>
        <w:t>Phân</w:t>
      </w:r>
      <w:r>
        <w:rPr>
          <w:spacing w:val="-12"/>
        </w:rPr>
        <w:t xml:space="preserve"> </w:t>
      </w:r>
      <w:r>
        <w:t>quyền</w:t>
      </w:r>
      <w:r>
        <w:rPr>
          <w:spacing w:val="-11"/>
        </w:rPr>
        <w:t xml:space="preserve"> </w:t>
      </w:r>
      <w:r>
        <w:t>cho</w:t>
      </w:r>
      <w:r>
        <w:rPr>
          <w:spacing w:val="-8"/>
        </w:rPr>
        <w:t xml:space="preserve"> </w:t>
      </w:r>
      <w:r>
        <w:t>Thành</w:t>
      </w:r>
      <w:r>
        <w:rPr>
          <w:spacing w:val="-12"/>
        </w:rPr>
        <w:t xml:space="preserve"> </w:t>
      </w:r>
      <w:r>
        <w:t>phố</w:t>
      </w:r>
      <w:r>
        <w:rPr>
          <w:spacing w:val="-8"/>
        </w:rPr>
        <w:t xml:space="preserve"> </w:t>
      </w:r>
      <w:r>
        <w:t>quy</w:t>
      </w:r>
      <w:r>
        <w:rPr>
          <w:spacing w:val="-11"/>
        </w:rPr>
        <w:t xml:space="preserve"> </w:t>
      </w:r>
      <w:r>
        <w:t>định</w:t>
      </w:r>
      <w:r>
        <w:rPr>
          <w:spacing w:val="-14"/>
        </w:rPr>
        <w:t xml:space="preserve"> </w:t>
      </w:r>
      <w:r>
        <w:t>một</w:t>
      </w:r>
      <w:r>
        <w:rPr>
          <w:spacing w:val="-10"/>
        </w:rPr>
        <w:t xml:space="preserve"> </w:t>
      </w:r>
      <w:r>
        <w:t>số</w:t>
      </w:r>
      <w:r>
        <w:rPr>
          <w:spacing w:val="-8"/>
        </w:rPr>
        <w:t xml:space="preserve"> </w:t>
      </w:r>
      <w:r>
        <w:t>chính</w:t>
      </w:r>
      <w:r>
        <w:rPr>
          <w:spacing w:val="-12"/>
        </w:rPr>
        <w:t xml:space="preserve"> </w:t>
      </w:r>
      <w:r>
        <w:t>sách</w:t>
      </w:r>
      <w:r>
        <w:rPr>
          <w:spacing w:val="-9"/>
        </w:rPr>
        <w:t xml:space="preserve"> </w:t>
      </w:r>
      <w:r>
        <w:t>đặc</w:t>
      </w:r>
      <w:r>
        <w:rPr>
          <w:spacing w:val="-11"/>
        </w:rPr>
        <w:t xml:space="preserve"> </w:t>
      </w:r>
      <w:r>
        <w:t>thù,</w:t>
      </w:r>
      <w:r>
        <w:rPr>
          <w:spacing w:val="-12"/>
        </w:rPr>
        <w:t xml:space="preserve"> </w:t>
      </w:r>
      <w:r>
        <w:t>khác</w:t>
      </w:r>
      <w:r>
        <w:rPr>
          <w:spacing w:val="-9"/>
        </w:rPr>
        <w:t xml:space="preserve"> </w:t>
      </w:r>
      <w:r>
        <w:t>với pháp luật hiện hành để phát triển đa dạng các mô hình giáo dục trên địa bàn Thành phố</w:t>
      </w:r>
    </w:p>
    <w:p w14:paraId="6C1E34DB" w14:textId="77777777" w:rsidR="00F5458D" w:rsidRDefault="00000000" w:rsidP="00F86B57">
      <w:pPr>
        <w:pStyle w:val="ListParagraph"/>
        <w:numPr>
          <w:ilvl w:val="0"/>
          <w:numId w:val="14"/>
        </w:numPr>
        <w:tabs>
          <w:tab w:val="left" w:pos="737"/>
        </w:tabs>
        <w:spacing w:before="83"/>
        <w:ind w:right="137" w:firstLine="566"/>
        <w:rPr>
          <w:i/>
          <w:sz w:val="28"/>
        </w:rPr>
      </w:pPr>
      <w:r>
        <w:rPr>
          <w:sz w:val="28"/>
        </w:rPr>
        <w:t>HĐND Thành phố quy định cơ chế quản lý, cơ chế tài chính của cơ sở giáo dục có nhiều cấp học, cơ sở giáo dục chất lượng cao, cơ sở thực hiện liên kết giáo dục và các mô hình trường tiên tiến, hiện đại (</w:t>
      </w:r>
      <w:r>
        <w:rPr>
          <w:i/>
          <w:sz w:val="28"/>
        </w:rPr>
        <w:t>điểm</w:t>
      </w:r>
      <w:r>
        <w:rPr>
          <w:i/>
          <w:spacing w:val="-7"/>
          <w:sz w:val="28"/>
        </w:rPr>
        <w:t xml:space="preserve"> </w:t>
      </w:r>
      <w:r>
        <w:rPr>
          <w:i/>
          <w:sz w:val="28"/>
        </w:rPr>
        <w:t>a</w:t>
      </w:r>
      <w:r>
        <w:rPr>
          <w:i/>
          <w:spacing w:val="-3"/>
          <w:sz w:val="28"/>
        </w:rPr>
        <w:t xml:space="preserve"> </w:t>
      </w:r>
      <w:r>
        <w:rPr>
          <w:i/>
          <w:sz w:val="28"/>
        </w:rPr>
        <w:t>khoản</w:t>
      </w:r>
      <w:r>
        <w:rPr>
          <w:i/>
          <w:spacing w:val="-3"/>
          <w:sz w:val="28"/>
        </w:rPr>
        <w:t xml:space="preserve"> </w:t>
      </w:r>
      <w:r>
        <w:rPr>
          <w:i/>
          <w:sz w:val="28"/>
        </w:rPr>
        <w:t>1</w:t>
      </w:r>
      <w:r>
        <w:rPr>
          <w:i/>
          <w:spacing w:val="-3"/>
          <w:sz w:val="28"/>
        </w:rPr>
        <w:t xml:space="preserve"> </w:t>
      </w:r>
      <w:r>
        <w:rPr>
          <w:i/>
          <w:sz w:val="28"/>
        </w:rPr>
        <w:t>Điều</w:t>
      </w:r>
      <w:r>
        <w:rPr>
          <w:i/>
          <w:spacing w:val="-3"/>
          <w:sz w:val="28"/>
        </w:rPr>
        <w:t xml:space="preserve"> </w:t>
      </w:r>
      <w:r>
        <w:rPr>
          <w:i/>
          <w:sz w:val="28"/>
        </w:rPr>
        <w:t>16).</w:t>
      </w:r>
    </w:p>
    <w:p w14:paraId="5DDEB3E3" w14:textId="77777777" w:rsidR="00F5458D" w:rsidRDefault="00000000" w:rsidP="00F86B57">
      <w:pPr>
        <w:pStyle w:val="BodyText"/>
        <w:ind w:right="132" w:firstLine="719"/>
      </w:pPr>
      <w:r>
        <w:t>Trên cơ sở kế thừa Luật Thủ đô năm 2024, Luật Thủ đô năm 2026 mở rộng nội dung sang mô hình tổ chức và cơ chế quản lý đối với cơ sở giáo dục nhiều cấp học, cơ sở giáo dục chất lượng cao và cơ sở thực hiện liên kết giáo dục và các mô hình trường tiên tiến, hiện đại không phân biệt công lập hay tư thực ngoài cơ chế quản lý tài chính theo</w:t>
      </w:r>
      <w:r>
        <w:rPr>
          <w:spacing w:val="-1"/>
        </w:rPr>
        <w:t xml:space="preserve"> </w:t>
      </w:r>
      <w:r>
        <w:t>quy</w:t>
      </w:r>
      <w:r>
        <w:rPr>
          <w:spacing w:val="-4"/>
        </w:rPr>
        <w:t xml:space="preserve"> </w:t>
      </w:r>
      <w:r>
        <w:t>định tại Luật</w:t>
      </w:r>
      <w:r>
        <w:rPr>
          <w:spacing w:val="-3"/>
        </w:rPr>
        <w:t xml:space="preserve"> </w:t>
      </w:r>
      <w:r>
        <w:t>Thủ đô năm</w:t>
      </w:r>
      <w:r>
        <w:rPr>
          <w:spacing w:val="-2"/>
        </w:rPr>
        <w:t xml:space="preserve"> </w:t>
      </w:r>
      <w:r>
        <w:t>2024.</w:t>
      </w:r>
      <w:r>
        <w:rPr>
          <w:spacing w:val="-5"/>
        </w:rPr>
        <w:t xml:space="preserve"> </w:t>
      </w:r>
      <w:r>
        <w:t>Việc mở rộng này</w:t>
      </w:r>
      <w:r>
        <w:rPr>
          <w:spacing w:val="-3"/>
        </w:rPr>
        <w:t xml:space="preserve"> </w:t>
      </w:r>
      <w:r>
        <w:t>nhằm đáp ứng yêu cầu</w:t>
      </w:r>
      <w:r>
        <w:rPr>
          <w:spacing w:val="-1"/>
        </w:rPr>
        <w:t xml:space="preserve"> </w:t>
      </w:r>
      <w:r>
        <w:t>đổi</w:t>
      </w:r>
      <w:r>
        <w:rPr>
          <w:spacing w:val="-1"/>
        </w:rPr>
        <w:t xml:space="preserve"> </w:t>
      </w:r>
      <w:r>
        <w:t>mới quản trị</w:t>
      </w:r>
      <w:r>
        <w:rPr>
          <w:spacing w:val="-2"/>
        </w:rPr>
        <w:t xml:space="preserve"> </w:t>
      </w:r>
      <w:r>
        <w:t>giáo</w:t>
      </w:r>
      <w:r>
        <w:rPr>
          <w:spacing w:val="-2"/>
        </w:rPr>
        <w:t xml:space="preserve"> </w:t>
      </w:r>
      <w:r>
        <w:t>dục,</w:t>
      </w:r>
      <w:r>
        <w:rPr>
          <w:spacing w:val="-1"/>
        </w:rPr>
        <w:t xml:space="preserve"> </w:t>
      </w:r>
      <w:r>
        <w:t>tăng</w:t>
      </w:r>
      <w:r>
        <w:rPr>
          <w:spacing w:val="-1"/>
        </w:rPr>
        <w:t xml:space="preserve"> </w:t>
      </w:r>
      <w:r>
        <w:t>tính</w:t>
      </w:r>
      <w:r>
        <w:rPr>
          <w:spacing w:val="-1"/>
        </w:rPr>
        <w:t xml:space="preserve"> </w:t>
      </w:r>
      <w:r>
        <w:t>tự</w:t>
      </w:r>
      <w:r>
        <w:rPr>
          <w:spacing w:val="-1"/>
        </w:rPr>
        <w:t xml:space="preserve"> </w:t>
      </w:r>
      <w:r>
        <w:t>chủ,</w:t>
      </w:r>
      <w:r>
        <w:rPr>
          <w:spacing w:val="-3"/>
        </w:rPr>
        <w:t xml:space="preserve"> </w:t>
      </w:r>
      <w:r>
        <w:t>linh</w:t>
      </w:r>
      <w:r>
        <w:rPr>
          <w:spacing w:val="-1"/>
        </w:rPr>
        <w:t xml:space="preserve"> </w:t>
      </w:r>
      <w:r>
        <w:t>hoạt</w:t>
      </w:r>
      <w:r>
        <w:rPr>
          <w:spacing w:val="-1"/>
        </w:rPr>
        <w:t xml:space="preserve"> </w:t>
      </w:r>
      <w:r>
        <w:t>trong</w:t>
      </w:r>
      <w:r>
        <w:rPr>
          <w:spacing w:val="-1"/>
        </w:rPr>
        <w:t xml:space="preserve"> </w:t>
      </w:r>
      <w:r>
        <w:t>tổ</w:t>
      </w:r>
      <w:r>
        <w:rPr>
          <w:spacing w:val="-1"/>
        </w:rPr>
        <w:t xml:space="preserve"> </w:t>
      </w:r>
      <w:r>
        <w:t>chức hoạt</w:t>
      </w:r>
      <w:r>
        <w:rPr>
          <w:spacing w:val="-8"/>
        </w:rPr>
        <w:t xml:space="preserve"> </w:t>
      </w:r>
      <w:r>
        <w:t>động</w:t>
      </w:r>
      <w:r>
        <w:rPr>
          <w:spacing w:val="-8"/>
        </w:rPr>
        <w:t xml:space="preserve"> </w:t>
      </w:r>
      <w:r>
        <w:t>của</w:t>
      </w:r>
      <w:r>
        <w:rPr>
          <w:spacing w:val="-9"/>
        </w:rPr>
        <w:t xml:space="preserve"> </w:t>
      </w:r>
      <w:r>
        <w:t>các</w:t>
      </w:r>
      <w:r>
        <w:rPr>
          <w:spacing w:val="-9"/>
        </w:rPr>
        <w:t xml:space="preserve"> </w:t>
      </w:r>
      <w:r>
        <w:t>cơ</w:t>
      </w:r>
      <w:r>
        <w:rPr>
          <w:spacing w:val="-9"/>
        </w:rPr>
        <w:t xml:space="preserve"> </w:t>
      </w:r>
      <w:r>
        <w:t>sở</w:t>
      </w:r>
      <w:r>
        <w:rPr>
          <w:spacing w:val="-9"/>
        </w:rPr>
        <w:t xml:space="preserve"> </w:t>
      </w:r>
      <w:r>
        <w:t>giáo</w:t>
      </w:r>
      <w:r>
        <w:rPr>
          <w:spacing w:val="-10"/>
        </w:rPr>
        <w:t xml:space="preserve"> </w:t>
      </w:r>
      <w:r>
        <w:t>dục</w:t>
      </w:r>
      <w:r>
        <w:rPr>
          <w:spacing w:val="-11"/>
        </w:rPr>
        <w:t xml:space="preserve"> </w:t>
      </w:r>
      <w:r>
        <w:t>đặc</w:t>
      </w:r>
      <w:r>
        <w:rPr>
          <w:spacing w:val="-9"/>
        </w:rPr>
        <w:t xml:space="preserve"> </w:t>
      </w:r>
      <w:r>
        <w:t>thù,</w:t>
      </w:r>
      <w:r>
        <w:rPr>
          <w:spacing w:val="-10"/>
        </w:rPr>
        <w:t xml:space="preserve"> </w:t>
      </w:r>
      <w:r>
        <w:t>phù</w:t>
      </w:r>
      <w:r>
        <w:rPr>
          <w:spacing w:val="-8"/>
        </w:rPr>
        <w:t xml:space="preserve"> </w:t>
      </w:r>
      <w:r>
        <w:t>hợp</w:t>
      </w:r>
      <w:r>
        <w:rPr>
          <w:spacing w:val="-8"/>
        </w:rPr>
        <w:t xml:space="preserve"> </w:t>
      </w:r>
      <w:r>
        <w:t>với</w:t>
      </w:r>
      <w:r>
        <w:rPr>
          <w:spacing w:val="-8"/>
        </w:rPr>
        <w:t xml:space="preserve"> </w:t>
      </w:r>
      <w:r>
        <w:t>mục</w:t>
      </w:r>
      <w:r>
        <w:rPr>
          <w:spacing w:val="-9"/>
        </w:rPr>
        <w:t xml:space="preserve"> </w:t>
      </w:r>
      <w:r>
        <w:t>tiêu</w:t>
      </w:r>
      <w:r>
        <w:rPr>
          <w:spacing w:val="-8"/>
        </w:rPr>
        <w:t xml:space="preserve"> </w:t>
      </w:r>
      <w:r>
        <w:t>nâng</w:t>
      </w:r>
      <w:r>
        <w:rPr>
          <w:spacing w:val="-8"/>
        </w:rPr>
        <w:t xml:space="preserve"> </w:t>
      </w:r>
      <w:r>
        <w:t>cao</w:t>
      </w:r>
      <w:r>
        <w:rPr>
          <w:spacing w:val="-8"/>
        </w:rPr>
        <w:t xml:space="preserve"> </w:t>
      </w:r>
      <w:r>
        <w:t>chất</w:t>
      </w:r>
      <w:r>
        <w:rPr>
          <w:spacing w:val="-8"/>
        </w:rPr>
        <w:t xml:space="preserve"> </w:t>
      </w:r>
      <w:r>
        <w:t>lượng giáo dục của Thủ đô.</w:t>
      </w:r>
    </w:p>
    <w:p w14:paraId="43A7EEE5" w14:textId="77777777" w:rsidR="00F5458D" w:rsidRDefault="00000000" w:rsidP="00F86B57">
      <w:pPr>
        <w:pStyle w:val="ListParagraph"/>
        <w:numPr>
          <w:ilvl w:val="0"/>
          <w:numId w:val="14"/>
        </w:numPr>
        <w:tabs>
          <w:tab w:val="left" w:pos="725"/>
        </w:tabs>
        <w:spacing w:before="91"/>
        <w:ind w:right="134" w:firstLine="566"/>
        <w:rPr>
          <w:i/>
          <w:sz w:val="28"/>
        </w:rPr>
      </w:pPr>
      <w:r>
        <w:rPr>
          <w:sz w:val="28"/>
        </w:rPr>
        <w:t>UBND</w:t>
      </w:r>
      <w:r>
        <w:rPr>
          <w:spacing w:val="-9"/>
          <w:sz w:val="28"/>
        </w:rPr>
        <w:t xml:space="preserve"> </w:t>
      </w:r>
      <w:r>
        <w:rPr>
          <w:sz w:val="28"/>
        </w:rPr>
        <w:t>Thành</w:t>
      </w:r>
      <w:r>
        <w:rPr>
          <w:spacing w:val="-8"/>
          <w:sz w:val="28"/>
        </w:rPr>
        <w:t xml:space="preserve"> </w:t>
      </w:r>
      <w:r>
        <w:rPr>
          <w:sz w:val="28"/>
        </w:rPr>
        <w:t>phố</w:t>
      </w:r>
      <w:r>
        <w:rPr>
          <w:spacing w:val="-8"/>
          <w:sz w:val="28"/>
        </w:rPr>
        <w:t xml:space="preserve"> </w:t>
      </w:r>
      <w:r>
        <w:rPr>
          <w:sz w:val="28"/>
        </w:rPr>
        <w:t>được</w:t>
      </w:r>
      <w:r>
        <w:rPr>
          <w:spacing w:val="-9"/>
          <w:sz w:val="28"/>
        </w:rPr>
        <w:t xml:space="preserve"> </w:t>
      </w:r>
      <w:r>
        <w:rPr>
          <w:sz w:val="28"/>
        </w:rPr>
        <w:t>quyền</w:t>
      </w:r>
      <w:r>
        <w:rPr>
          <w:spacing w:val="-8"/>
          <w:sz w:val="28"/>
        </w:rPr>
        <w:t xml:space="preserve"> </w:t>
      </w:r>
      <w:r>
        <w:rPr>
          <w:sz w:val="28"/>
        </w:rPr>
        <w:t>quy</w:t>
      </w:r>
      <w:r>
        <w:rPr>
          <w:spacing w:val="-5"/>
          <w:sz w:val="28"/>
        </w:rPr>
        <w:t xml:space="preserve"> </w:t>
      </w:r>
      <w:r>
        <w:rPr>
          <w:sz w:val="28"/>
        </w:rPr>
        <w:t>định</w:t>
      </w:r>
      <w:r>
        <w:rPr>
          <w:spacing w:val="-1"/>
          <w:sz w:val="28"/>
        </w:rPr>
        <w:t xml:space="preserve"> </w:t>
      </w:r>
      <w:r>
        <w:rPr>
          <w:sz w:val="28"/>
        </w:rPr>
        <w:t>việc</w:t>
      </w:r>
      <w:r>
        <w:rPr>
          <w:spacing w:val="-1"/>
          <w:sz w:val="28"/>
        </w:rPr>
        <w:t xml:space="preserve"> </w:t>
      </w:r>
      <w:r>
        <w:rPr>
          <w:sz w:val="28"/>
        </w:rPr>
        <w:t>thực</w:t>
      </w:r>
      <w:r>
        <w:rPr>
          <w:spacing w:val="-1"/>
          <w:sz w:val="28"/>
        </w:rPr>
        <w:t xml:space="preserve"> </w:t>
      </w:r>
      <w:r>
        <w:rPr>
          <w:sz w:val="28"/>
        </w:rPr>
        <w:t>hiện</w:t>
      </w:r>
      <w:r>
        <w:rPr>
          <w:spacing w:val="-1"/>
          <w:sz w:val="28"/>
        </w:rPr>
        <w:t xml:space="preserve"> </w:t>
      </w:r>
      <w:r>
        <w:rPr>
          <w:sz w:val="28"/>
        </w:rPr>
        <w:t>liên</w:t>
      </w:r>
      <w:r>
        <w:rPr>
          <w:spacing w:val="-1"/>
          <w:sz w:val="28"/>
        </w:rPr>
        <w:t xml:space="preserve"> </w:t>
      </w:r>
      <w:r>
        <w:rPr>
          <w:sz w:val="28"/>
        </w:rPr>
        <w:t>kết</w:t>
      </w:r>
      <w:r>
        <w:rPr>
          <w:spacing w:val="-3"/>
          <w:sz w:val="28"/>
        </w:rPr>
        <w:t xml:space="preserve"> </w:t>
      </w:r>
      <w:r>
        <w:rPr>
          <w:sz w:val="28"/>
        </w:rPr>
        <w:t>giáo</w:t>
      </w:r>
      <w:r>
        <w:rPr>
          <w:spacing w:val="-3"/>
          <w:sz w:val="28"/>
        </w:rPr>
        <w:t xml:space="preserve"> </w:t>
      </w:r>
      <w:r>
        <w:rPr>
          <w:sz w:val="28"/>
        </w:rPr>
        <w:t>dục</w:t>
      </w:r>
      <w:r>
        <w:rPr>
          <w:spacing w:val="-4"/>
          <w:sz w:val="28"/>
        </w:rPr>
        <w:t xml:space="preserve"> </w:t>
      </w:r>
      <w:r>
        <w:rPr>
          <w:sz w:val="28"/>
        </w:rPr>
        <w:t>giữa cơ</w:t>
      </w:r>
      <w:r>
        <w:rPr>
          <w:spacing w:val="-4"/>
          <w:sz w:val="28"/>
        </w:rPr>
        <w:t xml:space="preserve"> </w:t>
      </w:r>
      <w:r>
        <w:rPr>
          <w:sz w:val="28"/>
        </w:rPr>
        <w:t>sở</w:t>
      </w:r>
      <w:r>
        <w:rPr>
          <w:spacing w:val="-6"/>
          <w:sz w:val="28"/>
        </w:rPr>
        <w:t xml:space="preserve"> </w:t>
      </w:r>
      <w:r>
        <w:rPr>
          <w:sz w:val="28"/>
        </w:rPr>
        <w:t>giáo</w:t>
      </w:r>
      <w:r>
        <w:rPr>
          <w:spacing w:val="-6"/>
          <w:sz w:val="28"/>
        </w:rPr>
        <w:t xml:space="preserve"> </w:t>
      </w:r>
      <w:r>
        <w:rPr>
          <w:sz w:val="28"/>
        </w:rPr>
        <w:t>dục</w:t>
      </w:r>
      <w:r>
        <w:rPr>
          <w:spacing w:val="-4"/>
          <w:sz w:val="28"/>
        </w:rPr>
        <w:t xml:space="preserve"> </w:t>
      </w:r>
      <w:r>
        <w:rPr>
          <w:sz w:val="28"/>
        </w:rPr>
        <w:t>mầm</w:t>
      </w:r>
      <w:r>
        <w:rPr>
          <w:spacing w:val="-9"/>
          <w:sz w:val="28"/>
        </w:rPr>
        <w:t xml:space="preserve"> </w:t>
      </w:r>
      <w:r>
        <w:rPr>
          <w:sz w:val="28"/>
        </w:rPr>
        <w:t>non,</w:t>
      </w:r>
      <w:r>
        <w:rPr>
          <w:spacing w:val="-7"/>
          <w:sz w:val="28"/>
        </w:rPr>
        <w:t xml:space="preserve"> </w:t>
      </w:r>
      <w:r>
        <w:rPr>
          <w:sz w:val="28"/>
        </w:rPr>
        <w:t>giáo</w:t>
      </w:r>
      <w:r>
        <w:rPr>
          <w:spacing w:val="-6"/>
          <w:sz w:val="28"/>
        </w:rPr>
        <w:t xml:space="preserve"> </w:t>
      </w:r>
      <w:r>
        <w:rPr>
          <w:sz w:val="28"/>
        </w:rPr>
        <w:t>dục</w:t>
      </w:r>
      <w:r>
        <w:rPr>
          <w:spacing w:val="-7"/>
          <w:sz w:val="28"/>
        </w:rPr>
        <w:t xml:space="preserve"> </w:t>
      </w:r>
      <w:r>
        <w:rPr>
          <w:sz w:val="28"/>
        </w:rPr>
        <w:t>phổ</w:t>
      </w:r>
      <w:r>
        <w:rPr>
          <w:spacing w:val="-5"/>
          <w:sz w:val="28"/>
        </w:rPr>
        <w:t xml:space="preserve"> </w:t>
      </w:r>
      <w:r>
        <w:rPr>
          <w:sz w:val="28"/>
        </w:rPr>
        <w:t>thông</w:t>
      </w:r>
      <w:r>
        <w:rPr>
          <w:spacing w:val="-4"/>
          <w:sz w:val="28"/>
        </w:rPr>
        <w:t xml:space="preserve"> </w:t>
      </w:r>
      <w:r>
        <w:rPr>
          <w:sz w:val="28"/>
        </w:rPr>
        <w:t>công</w:t>
      </w:r>
      <w:r>
        <w:rPr>
          <w:spacing w:val="-6"/>
          <w:sz w:val="28"/>
        </w:rPr>
        <w:t xml:space="preserve"> </w:t>
      </w:r>
      <w:r>
        <w:rPr>
          <w:sz w:val="28"/>
        </w:rPr>
        <w:t>lập,</w:t>
      </w:r>
      <w:r>
        <w:rPr>
          <w:spacing w:val="-7"/>
          <w:sz w:val="28"/>
        </w:rPr>
        <w:t xml:space="preserve"> </w:t>
      </w:r>
      <w:r>
        <w:rPr>
          <w:sz w:val="28"/>
        </w:rPr>
        <w:t>tư</w:t>
      </w:r>
      <w:r>
        <w:rPr>
          <w:spacing w:val="-5"/>
          <w:sz w:val="28"/>
        </w:rPr>
        <w:t xml:space="preserve"> </w:t>
      </w:r>
      <w:r>
        <w:rPr>
          <w:sz w:val="28"/>
        </w:rPr>
        <w:t>thục</w:t>
      </w:r>
      <w:r>
        <w:rPr>
          <w:spacing w:val="-7"/>
          <w:sz w:val="28"/>
        </w:rPr>
        <w:t xml:space="preserve"> </w:t>
      </w:r>
      <w:r>
        <w:rPr>
          <w:sz w:val="28"/>
        </w:rPr>
        <w:t>với</w:t>
      </w:r>
      <w:r>
        <w:rPr>
          <w:spacing w:val="-3"/>
          <w:sz w:val="28"/>
        </w:rPr>
        <w:t xml:space="preserve"> </w:t>
      </w:r>
      <w:r>
        <w:rPr>
          <w:sz w:val="28"/>
        </w:rPr>
        <w:t>cơ</w:t>
      </w:r>
      <w:r>
        <w:rPr>
          <w:spacing w:val="-6"/>
          <w:sz w:val="28"/>
        </w:rPr>
        <w:t xml:space="preserve"> </w:t>
      </w:r>
      <w:r>
        <w:rPr>
          <w:sz w:val="28"/>
        </w:rPr>
        <w:t>sở</w:t>
      </w:r>
      <w:r>
        <w:rPr>
          <w:spacing w:val="-6"/>
          <w:sz w:val="28"/>
        </w:rPr>
        <w:t xml:space="preserve"> </w:t>
      </w:r>
      <w:r>
        <w:rPr>
          <w:sz w:val="28"/>
        </w:rPr>
        <w:t>nước</w:t>
      </w:r>
      <w:r>
        <w:rPr>
          <w:spacing w:val="-7"/>
          <w:sz w:val="28"/>
        </w:rPr>
        <w:t xml:space="preserve"> </w:t>
      </w:r>
      <w:r>
        <w:rPr>
          <w:sz w:val="28"/>
        </w:rPr>
        <w:t xml:space="preserve">ngoài </w:t>
      </w:r>
      <w:r>
        <w:rPr>
          <w:i/>
          <w:sz w:val="28"/>
        </w:rPr>
        <w:t>(điểm a khoản 2 Điều 16).</w:t>
      </w:r>
    </w:p>
    <w:p w14:paraId="1C84A275" w14:textId="77777777" w:rsidR="00F5458D" w:rsidRDefault="00000000" w:rsidP="00F86B57">
      <w:pPr>
        <w:pStyle w:val="BodyText"/>
        <w:spacing w:before="91"/>
        <w:ind w:right="133" w:firstLine="719"/>
        <w:rPr>
          <w:i/>
        </w:rPr>
      </w:pPr>
      <w:r>
        <w:t>-</w:t>
      </w:r>
      <w:r>
        <w:rPr>
          <w:spacing w:val="-17"/>
        </w:rPr>
        <w:t xml:space="preserve"> </w:t>
      </w:r>
      <w:r>
        <w:t>UBND</w:t>
      </w:r>
      <w:r>
        <w:rPr>
          <w:spacing w:val="-13"/>
        </w:rPr>
        <w:t xml:space="preserve"> </w:t>
      </w:r>
      <w:r>
        <w:t>Thành</w:t>
      </w:r>
      <w:r>
        <w:rPr>
          <w:spacing w:val="-16"/>
        </w:rPr>
        <w:t xml:space="preserve"> </w:t>
      </w:r>
      <w:r>
        <w:t>phố</w:t>
      </w:r>
      <w:r>
        <w:rPr>
          <w:spacing w:val="-16"/>
        </w:rPr>
        <w:t xml:space="preserve"> </w:t>
      </w:r>
      <w:r>
        <w:t>được</w:t>
      </w:r>
      <w:r>
        <w:rPr>
          <w:spacing w:val="-17"/>
        </w:rPr>
        <w:t xml:space="preserve"> </w:t>
      </w:r>
      <w:r>
        <w:t>quyền</w:t>
      </w:r>
      <w:r>
        <w:rPr>
          <w:spacing w:val="-13"/>
        </w:rPr>
        <w:t xml:space="preserve"> </w:t>
      </w:r>
      <w:r>
        <w:t>quy</w:t>
      </w:r>
      <w:r>
        <w:rPr>
          <w:spacing w:val="-12"/>
        </w:rPr>
        <w:t xml:space="preserve"> </w:t>
      </w:r>
      <w:r>
        <w:t>định</w:t>
      </w:r>
      <w:r>
        <w:rPr>
          <w:spacing w:val="-10"/>
        </w:rPr>
        <w:t xml:space="preserve"> </w:t>
      </w:r>
      <w:r>
        <w:t>tiêu</w:t>
      </w:r>
      <w:r>
        <w:rPr>
          <w:spacing w:val="-7"/>
        </w:rPr>
        <w:t xml:space="preserve"> </w:t>
      </w:r>
      <w:r>
        <w:t>chí,</w:t>
      </w:r>
      <w:r>
        <w:rPr>
          <w:spacing w:val="-9"/>
        </w:rPr>
        <w:t xml:space="preserve"> </w:t>
      </w:r>
      <w:r>
        <w:t>điều</w:t>
      </w:r>
      <w:r>
        <w:rPr>
          <w:spacing w:val="-8"/>
        </w:rPr>
        <w:t xml:space="preserve"> </w:t>
      </w:r>
      <w:r>
        <w:t>kiện</w:t>
      </w:r>
      <w:r>
        <w:rPr>
          <w:spacing w:val="-8"/>
        </w:rPr>
        <w:t xml:space="preserve"> </w:t>
      </w:r>
      <w:r>
        <w:t>về</w:t>
      </w:r>
      <w:r>
        <w:rPr>
          <w:spacing w:val="-8"/>
        </w:rPr>
        <w:t xml:space="preserve"> </w:t>
      </w:r>
      <w:r>
        <w:t>cơ</w:t>
      </w:r>
      <w:r>
        <w:rPr>
          <w:spacing w:val="-8"/>
        </w:rPr>
        <w:t xml:space="preserve"> </w:t>
      </w:r>
      <w:r>
        <w:t>sở</w:t>
      </w:r>
      <w:r>
        <w:rPr>
          <w:spacing w:val="-8"/>
        </w:rPr>
        <w:t xml:space="preserve"> </w:t>
      </w:r>
      <w:r>
        <w:t>vật</w:t>
      </w:r>
      <w:r>
        <w:rPr>
          <w:spacing w:val="-7"/>
        </w:rPr>
        <w:t xml:space="preserve"> </w:t>
      </w:r>
      <w:r>
        <w:t>chất, đội ngũ cán bộ quản lý, giáo viên, chương trình giảng dạy, phương pháp giảng dạy và</w:t>
      </w:r>
      <w:r>
        <w:rPr>
          <w:spacing w:val="-4"/>
        </w:rPr>
        <w:t xml:space="preserve"> </w:t>
      </w:r>
      <w:r>
        <w:t>dịch</w:t>
      </w:r>
      <w:r>
        <w:rPr>
          <w:spacing w:val="-6"/>
        </w:rPr>
        <w:t xml:space="preserve"> </w:t>
      </w:r>
      <w:r>
        <w:t>vụ</w:t>
      </w:r>
      <w:r>
        <w:rPr>
          <w:spacing w:val="-5"/>
        </w:rPr>
        <w:t xml:space="preserve"> </w:t>
      </w:r>
      <w:r>
        <w:t>giáo</w:t>
      </w:r>
      <w:r>
        <w:rPr>
          <w:spacing w:val="-6"/>
        </w:rPr>
        <w:t xml:space="preserve"> </w:t>
      </w:r>
      <w:r>
        <w:t>dục</w:t>
      </w:r>
      <w:r>
        <w:rPr>
          <w:spacing w:val="-4"/>
        </w:rPr>
        <w:t xml:space="preserve"> </w:t>
      </w:r>
      <w:r>
        <w:t>đối</w:t>
      </w:r>
      <w:r>
        <w:rPr>
          <w:spacing w:val="-6"/>
        </w:rPr>
        <w:t xml:space="preserve"> </w:t>
      </w:r>
      <w:r>
        <w:t>với</w:t>
      </w:r>
      <w:r>
        <w:rPr>
          <w:spacing w:val="-3"/>
        </w:rPr>
        <w:t xml:space="preserve"> </w:t>
      </w:r>
      <w:r>
        <w:t>cơ</w:t>
      </w:r>
      <w:r>
        <w:rPr>
          <w:spacing w:val="-6"/>
        </w:rPr>
        <w:t xml:space="preserve"> </w:t>
      </w:r>
      <w:r>
        <w:t>sở</w:t>
      </w:r>
      <w:r>
        <w:rPr>
          <w:spacing w:val="-6"/>
        </w:rPr>
        <w:t xml:space="preserve"> </w:t>
      </w:r>
      <w:r>
        <w:t>giáo</w:t>
      </w:r>
      <w:r>
        <w:rPr>
          <w:spacing w:val="-6"/>
        </w:rPr>
        <w:t xml:space="preserve"> </w:t>
      </w:r>
      <w:r>
        <w:t>dục</w:t>
      </w:r>
      <w:r>
        <w:rPr>
          <w:spacing w:val="-7"/>
        </w:rPr>
        <w:t xml:space="preserve"> </w:t>
      </w:r>
      <w:r>
        <w:t>nhiều</w:t>
      </w:r>
      <w:r>
        <w:rPr>
          <w:spacing w:val="-4"/>
        </w:rPr>
        <w:t xml:space="preserve"> </w:t>
      </w:r>
      <w:r>
        <w:t>cấp</w:t>
      </w:r>
      <w:r>
        <w:rPr>
          <w:spacing w:val="-4"/>
        </w:rPr>
        <w:t xml:space="preserve"> </w:t>
      </w:r>
      <w:r>
        <w:t>học,</w:t>
      </w:r>
      <w:r>
        <w:rPr>
          <w:spacing w:val="-5"/>
        </w:rPr>
        <w:t xml:space="preserve"> </w:t>
      </w:r>
      <w:r>
        <w:t>cơ</w:t>
      </w:r>
      <w:r>
        <w:rPr>
          <w:spacing w:val="-4"/>
        </w:rPr>
        <w:t xml:space="preserve"> </w:t>
      </w:r>
      <w:r>
        <w:t>sở</w:t>
      </w:r>
      <w:r>
        <w:rPr>
          <w:spacing w:val="-6"/>
        </w:rPr>
        <w:t xml:space="preserve"> </w:t>
      </w:r>
      <w:r>
        <w:t>giáo</w:t>
      </w:r>
      <w:r>
        <w:rPr>
          <w:spacing w:val="-6"/>
        </w:rPr>
        <w:t xml:space="preserve"> </w:t>
      </w:r>
      <w:r>
        <w:t>dục</w:t>
      </w:r>
      <w:r>
        <w:rPr>
          <w:spacing w:val="-4"/>
        </w:rPr>
        <w:t xml:space="preserve"> </w:t>
      </w:r>
      <w:r>
        <w:t>chất</w:t>
      </w:r>
      <w:r>
        <w:rPr>
          <w:spacing w:val="-6"/>
        </w:rPr>
        <w:t xml:space="preserve"> </w:t>
      </w:r>
      <w:r>
        <w:t>lượng cao,</w:t>
      </w:r>
      <w:r>
        <w:rPr>
          <w:spacing w:val="-9"/>
        </w:rPr>
        <w:t xml:space="preserve"> </w:t>
      </w:r>
      <w:r>
        <w:t>cơ</w:t>
      </w:r>
      <w:r>
        <w:rPr>
          <w:spacing w:val="-10"/>
        </w:rPr>
        <w:t xml:space="preserve"> </w:t>
      </w:r>
      <w:r>
        <w:t>sở</w:t>
      </w:r>
      <w:r>
        <w:rPr>
          <w:spacing w:val="-10"/>
        </w:rPr>
        <w:t xml:space="preserve"> </w:t>
      </w:r>
      <w:r>
        <w:t>thực</w:t>
      </w:r>
      <w:r>
        <w:rPr>
          <w:spacing w:val="-10"/>
        </w:rPr>
        <w:t xml:space="preserve"> </w:t>
      </w:r>
      <w:r>
        <w:t>hiện</w:t>
      </w:r>
      <w:r>
        <w:rPr>
          <w:spacing w:val="-9"/>
        </w:rPr>
        <w:t xml:space="preserve"> </w:t>
      </w:r>
      <w:r>
        <w:t>liên</w:t>
      </w:r>
      <w:r>
        <w:rPr>
          <w:spacing w:val="-7"/>
        </w:rPr>
        <w:t xml:space="preserve"> </w:t>
      </w:r>
      <w:r>
        <w:t>kết</w:t>
      </w:r>
      <w:r>
        <w:rPr>
          <w:spacing w:val="-10"/>
        </w:rPr>
        <w:t xml:space="preserve"> </w:t>
      </w:r>
      <w:r>
        <w:t>giáo</w:t>
      </w:r>
      <w:r>
        <w:rPr>
          <w:spacing w:val="-9"/>
        </w:rPr>
        <w:t xml:space="preserve"> </w:t>
      </w:r>
      <w:r>
        <w:t>dục</w:t>
      </w:r>
      <w:r>
        <w:rPr>
          <w:spacing w:val="-8"/>
        </w:rPr>
        <w:t xml:space="preserve"> </w:t>
      </w:r>
      <w:r>
        <w:t>và</w:t>
      </w:r>
      <w:r>
        <w:rPr>
          <w:spacing w:val="-8"/>
        </w:rPr>
        <w:t xml:space="preserve"> </w:t>
      </w:r>
      <w:r>
        <w:t>các</w:t>
      </w:r>
      <w:r>
        <w:rPr>
          <w:spacing w:val="-8"/>
        </w:rPr>
        <w:t xml:space="preserve"> </w:t>
      </w:r>
      <w:r>
        <w:t>mô</w:t>
      </w:r>
      <w:r>
        <w:rPr>
          <w:spacing w:val="-7"/>
        </w:rPr>
        <w:t xml:space="preserve"> </w:t>
      </w:r>
      <w:r>
        <w:t>hình</w:t>
      </w:r>
      <w:r>
        <w:rPr>
          <w:spacing w:val="-10"/>
        </w:rPr>
        <w:t xml:space="preserve"> </w:t>
      </w:r>
      <w:r>
        <w:t>trường</w:t>
      </w:r>
      <w:r>
        <w:rPr>
          <w:spacing w:val="-10"/>
        </w:rPr>
        <w:t xml:space="preserve"> </w:t>
      </w:r>
      <w:r>
        <w:t>tiên</w:t>
      </w:r>
      <w:r>
        <w:rPr>
          <w:spacing w:val="-10"/>
        </w:rPr>
        <w:t xml:space="preserve"> </w:t>
      </w:r>
      <w:r>
        <w:t>tiến,</w:t>
      </w:r>
      <w:r>
        <w:rPr>
          <w:spacing w:val="-11"/>
        </w:rPr>
        <w:t xml:space="preserve"> </w:t>
      </w:r>
      <w:r>
        <w:t>hiện</w:t>
      </w:r>
      <w:r>
        <w:rPr>
          <w:spacing w:val="-10"/>
        </w:rPr>
        <w:t xml:space="preserve"> </w:t>
      </w:r>
      <w:r>
        <w:t>đại</w:t>
      </w:r>
      <w:r>
        <w:rPr>
          <w:spacing w:val="-7"/>
        </w:rPr>
        <w:t xml:space="preserve"> </w:t>
      </w:r>
      <w:r>
        <w:rPr>
          <w:i/>
        </w:rPr>
        <w:t>(điểm d khoản 2 Điều 16).</w:t>
      </w:r>
    </w:p>
    <w:p w14:paraId="27591F1F" w14:textId="77777777" w:rsidR="00F5458D" w:rsidRDefault="00000000" w:rsidP="00F86B57">
      <w:pPr>
        <w:pStyle w:val="BodyText"/>
        <w:spacing w:before="89"/>
      </w:pPr>
      <w:r>
        <w:t>Quy định này nhằm chuẩn hóa mô hình giáo dục chất lượng cao, tránh tình trạng gắn mác “chất lượng cao” nhưng không bảo đảm thực chất. Đồng thời tăng cường công tác quản lý và tạo điều kiện để</w:t>
      </w:r>
      <w:r>
        <w:rPr>
          <w:spacing w:val="-1"/>
        </w:rPr>
        <w:t xml:space="preserve"> </w:t>
      </w:r>
      <w:r>
        <w:t>đảm</w:t>
      </w:r>
      <w:r>
        <w:rPr>
          <w:spacing w:val="-1"/>
        </w:rPr>
        <w:t xml:space="preserve"> </w:t>
      </w:r>
      <w:r>
        <w:t>bảo những cơ sở thực hiện liên kết giáo</w:t>
      </w:r>
      <w:r>
        <w:rPr>
          <w:spacing w:val="-8"/>
        </w:rPr>
        <w:t xml:space="preserve"> </w:t>
      </w:r>
      <w:r>
        <w:t>dục</w:t>
      </w:r>
      <w:r>
        <w:rPr>
          <w:spacing w:val="-7"/>
        </w:rPr>
        <w:t xml:space="preserve"> </w:t>
      </w:r>
      <w:r>
        <w:t>và</w:t>
      </w:r>
      <w:r>
        <w:rPr>
          <w:spacing w:val="-7"/>
        </w:rPr>
        <w:t xml:space="preserve"> </w:t>
      </w:r>
      <w:r>
        <w:t>các</w:t>
      </w:r>
      <w:r>
        <w:rPr>
          <w:spacing w:val="-9"/>
        </w:rPr>
        <w:t xml:space="preserve"> </w:t>
      </w:r>
      <w:r>
        <w:t>mô</w:t>
      </w:r>
      <w:r>
        <w:rPr>
          <w:spacing w:val="-7"/>
        </w:rPr>
        <w:t xml:space="preserve"> </w:t>
      </w:r>
      <w:r>
        <w:t>hình</w:t>
      </w:r>
      <w:r>
        <w:rPr>
          <w:spacing w:val="-8"/>
        </w:rPr>
        <w:t xml:space="preserve"> </w:t>
      </w:r>
      <w:r>
        <w:t>trường</w:t>
      </w:r>
      <w:r>
        <w:rPr>
          <w:spacing w:val="-7"/>
        </w:rPr>
        <w:t xml:space="preserve"> </w:t>
      </w:r>
      <w:r>
        <w:t>tiên</w:t>
      </w:r>
      <w:r>
        <w:rPr>
          <w:spacing w:val="-7"/>
        </w:rPr>
        <w:t xml:space="preserve"> </w:t>
      </w:r>
      <w:r>
        <w:t>tiến,</w:t>
      </w:r>
      <w:r>
        <w:rPr>
          <w:spacing w:val="-7"/>
        </w:rPr>
        <w:t xml:space="preserve"> </w:t>
      </w:r>
      <w:r>
        <w:t>hiện</w:t>
      </w:r>
      <w:r>
        <w:rPr>
          <w:spacing w:val="-8"/>
        </w:rPr>
        <w:t xml:space="preserve"> </w:t>
      </w:r>
      <w:r>
        <w:t>đại</w:t>
      </w:r>
      <w:r>
        <w:rPr>
          <w:spacing w:val="-8"/>
        </w:rPr>
        <w:t xml:space="preserve"> </w:t>
      </w:r>
      <w:r>
        <w:t>được</w:t>
      </w:r>
      <w:r>
        <w:rPr>
          <w:spacing w:val="-9"/>
        </w:rPr>
        <w:t xml:space="preserve"> </w:t>
      </w:r>
      <w:r>
        <w:t>triển</w:t>
      </w:r>
      <w:r>
        <w:rPr>
          <w:spacing w:val="-7"/>
        </w:rPr>
        <w:t xml:space="preserve"> </w:t>
      </w:r>
      <w:r>
        <w:t>khai</w:t>
      </w:r>
      <w:r>
        <w:rPr>
          <w:spacing w:val="-6"/>
        </w:rPr>
        <w:t xml:space="preserve"> </w:t>
      </w:r>
      <w:r>
        <w:t>một</w:t>
      </w:r>
      <w:r>
        <w:rPr>
          <w:spacing w:val="-7"/>
        </w:rPr>
        <w:t xml:space="preserve"> </w:t>
      </w:r>
      <w:r>
        <w:t>cách</w:t>
      </w:r>
      <w:r>
        <w:rPr>
          <w:spacing w:val="-8"/>
        </w:rPr>
        <w:t xml:space="preserve"> </w:t>
      </w:r>
      <w:r>
        <w:t>hiệu</w:t>
      </w:r>
      <w:r>
        <w:rPr>
          <w:spacing w:val="-8"/>
        </w:rPr>
        <w:t xml:space="preserve"> </w:t>
      </w:r>
      <w:r>
        <w:t>quả và phù hợp với xu thế hội nhập quốc tế.</w:t>
      </w:r>
    </w:p>
    <w:p w14:paraId="210BC014" w14:textId="77777777" w:rsidR="00F5458D" w:rsidRDefault="00000000" w:rsidP="00F86B57">
      <w:pPr>
        <w:pStyle w:val="Heading2"/>
        <w:numPr>
          <w:ilvl w:val="1"/>
          <w:numId w:val="17"/>
        </w:numPr>
        <w:tabs>
          <w:tab w:val="left" w:pos="1032"/>
        </w:tabs>
        <w:spacing w:before="100"/>
        <w:ind w:right="135" w:firstLine="719"/>
        <w:jc w:val="both"/>
      </w:pPr>
      <w:r>
        <w:t>Phân quyền cho Thành phố ban hành chính sách đặc thù nhằm hỗ trợ người học và người dạy</w:t>
      </w:r>
    </w:p>
    <w:p w14:paraId="5AD4949C" w14:textId="77777777" w:rsidR="00F5458D" w:rsidRDefault="00000000" w:rsidP="00F86B57">
      <w:pPr>
        <w:pStyle w:val="BodyText"/>
        <w:spacing w:before="81"/>
        <w:ind w:firstLine="719"/>
      </w:pPr>
      <w:r>
        <w:t>Luật</w:t>
      </w:r>
      <w:r>
        <w:rPr>
          <w:spacing w:val="-6"/>
        </w:rPr>
        <w:t xml:space="preserve"> </w:t>
      </w:r>
      <w:r>
        <w:t>Thủ đô năm</w:t>
      </w:r>
      <w:r>
        <w:rPr>
          <w:spacing w:val="-5"/>
        </w:rPr>
        <w:t xml:space="preserve"> </w:t>
      </w:r>
      <w:r>
        <w:t>2026 bổ</w:t>
      </w:r>
      <w:r>
        <w:rPr>
          <w:spacing w:val="-1"/>
        </w:rPr>
        <w:t xml:space="preserve"> </w:t>
      </w:r>
      <w:r>
        <w:t>sung thẩm</w:t>
      </w:r>
      <w:r>
        <w:rPr>
          <w:spacing w:val="-4"/>
        </w:rPr>
        <w:t xml:space="preserve"> </w:t>
      </w:r>
      <w:r>
        <w:t>quyền của</w:t>
      </w:r>
      <w:r>
        <w:rPr>
          <w:spacing w:val="-1"/>
        </w:rPr>
        <w:t xml:space="preserve"> </w:t>
      </w:r>
      <w:r>
        <w:t>HĐND</w:t>
      </w:r>
      <w:r>
        <w:rPr>
          <w:spacing w:val="-8"/>
        </w:rPr>
        <w:t xml:space="preserve"> </w:t>
      </w:r>
      <w:r>
        <w:t>Thành</w:t>
      </w:r>
      <w:r>
        <w:rPr>
          <w:spacing w:val="-4"/>
        </w:rPr>
        <w:t xml:space="preserve"> </w:t>
      </w:r>
      <w:r>
        <w:t>phố</w:t>
      </w:r>
      <w:r>
        <w:rPr>
          <w:spacing w:val="-1"/>
        </w:rPr>
        <w:t xml:space="preserve"> </w:t>
      </w:r>
      <w:r>
        <w:t>được</w:t>
      </w:r>
      <w:r>
        <w:rPr>
          <w:spacing w:val="-4"/>
        </w:rPr>
        <w:t xml:space="preserve"> </w:t>
      </w:r>
      <w:r>
        <w:t>quy định</w:t>
      </w:r>
      <w:r>
        <w:rPr>
          <w:spacing w:val="-3"/>
        </w:rPr>
        <w:t xml:space="preserve"> </w:t>
      </w:r>
      <w:r>
        <w:t>về</w:t>
      </w:r>
      <w:r>
        <w:rPr>
          <w:spacing w:val="-4"/>
        </w:rPr>
        <w:t xml:space="preserve"> </w:t>
      </w:r>
      <w:r>
        <w:t>chính</w:t>
      </w:r>
      <w:r>
        <w:rPr>
          <w:spacing w:val="-4"/>
        </w:rPr>
        <w:t xml:space="preserve"> </w:t>
      </w:r>
      <w:r>
        <w:t>sách</w:t>
      </w:r>
      <w:r>
        <w:rPr>
          <w:spacing w:val="-6"/>
        </w:rPr>
        <w:t xml:space="preserve"> </w:t>
      </w:r>
      <w:r>
        <w:t>học</w:t>
      </w:r>
      <w:r>
        <w:rPr>
          <w:spacing w:val="-4"/>
        </w:rPr>
        <w:t xml:space="preserve"> </w:t>
      </w:r>
      <w:r>
        <w:t>bổng,</w:t>
      </w:r>
      <w:r>
        <w:rPr>
          <w:spacing w:val="-5"/>
        </w:rPr>
        <w:t xml:space="preserve"> </w:t>
      </w:r>
      <w:r>
        <w:t>cơ</w:t>
      </w:r>
      <w:r>
        <w:rPr>
          <w:spacing w:val="-4"/>
        </w:rPr>
        <w:t xml:space="preserve"> </w:t>
      </w:r>
      <w:r>
        <w:t>chế</w:t>
      </w:r>
      <w:r>
        <w:rPr>
          <w:spacing w:val="-4"/>
        </w:rPr>
        <w:t xml:space="preserve"> </w:t>
      </w:r>
      <w:r>
        <w:t>khuyến</w:t>
      </w:r>
      <w:r>
        <w:rPr>
          <w:spacing w:val="-4"/>
        </w:rPr>
        <w:t xml:space="preserve"> </w:t>
      </w:r>
      <w:r>
        <w:t>khích,</w:t>
      </w:r>
      <w:r>
        <w:rPr>
          <w:spacing w:val="-7"/>
        </w:rPr>
        <w:t xml:space="preserve"> </w:t>
      </w:r>
      <w:r>
        <w:t>hỗ</w:t>
      </w:r>
      <w:r>
        <w:rPr>
          <w:spacing w:val="-5"/>
        </w:rPr>
        <w:t xml:space="preserve"> </w:t>
      </w:r>
      <w:r>
        <w:t>trợ</w:t>
      </w:r>
      <w:r>
        <w:rPr>
          <w:spacing w:val="-6"/>
        </w:rPr>
        <w:t xml:space="preserve"> </w:t>
      </w:r>
      <w:r>
        <w:t>học</w:t>
      </w:r>
      <w:r>
        <w:rPr>
          <w:spacing w:val="-7"/>
        </w:rPr>
        <w:t xml:space="preserve"> </w:t>
      </w:r>
      <w:r>
        <w:t>sinh,</w:t>
      </w:r>
      <w:r>
        <w:rPr>
          <w:spacing w:val="-7"/>
        </w:rPr>
        <w:t xml:space="preserve"> </w:t>
      </w:r>
      <w:r>
        <w:t>sinh</w:t>
      </w:r>
      <w:r>
        <w:rPr>
          <w:spacing w:val="-6"/>
        </w:rPr>
        <w:t xml:space="preserve"> </w:t>
      </w:r>
      <w:r>
        <w:t>viên,</w:t>
      </w:r>
      <w:r>
        <w:rPr>
          <w:spacing w:val="-7"/>
        </w:rPr>
        <w:t xml:space="preserve"> </w:t>
      </w:r>
      <w:r>
        <w:t>giảng viên</w:t>
      </w:r>
      <w:r>
        <w:rPr>
          <w:spacing w:val="-16"/>
        </w:rPr>
        <w:t xml:space="preserve"> </w:t>
      </w:r>
      <w:r>
        <w:t>đi</w:t>
      </w:r>
      <w:r>
        <w:rPr>
          <w:spacing w:val="-15"/>
        </w:rPr>
        <w:t xml:space="preserve"> </w:t>
      </w:r>
      <w:r>
        <w:t>học</w:t>
      </w:r>
      <w:r>
        <w:rPr>
          <w:spacing w:val="-16"/>
        </w:rPr>
        <w:t xml:space="preserve"> </w:t>
      </w:r>
      <w:r>
        <w:t>tập,</w:t>
      </w:r>
      <w:r>
        <w:rPr>
          <w:spacing w:val="-17"/>
        </w:rPr>
        <w:t xml:space="preserve"> </w:t>
      </w:r>
      <w:r>
        <w:t>nghiên</w:t>
      </w:r>
      <w:r>
        <w:rPr>
          <w:spacing w:val="-15"/>
        </w:rPr>
        <w:t xml:space="preserve"> </w:t>
      </w:r>
      <w:r>
        <w:t>cứu,</w:t>
      </w:r>
      <w:r>
        <w:rPr>
          <w:spacing w:val="-17"/>
        </w:rPr>
        <w:t xml:space="preserve"> </w:t>
      </w:r>
      <w:r>
        <w:t>thỉnh</w:t>
      </w:r>
      <w:r>
        <w:rPr>
          <w:spacing w:val="-18"/>
        </w:rPr>
        <w:t xml:space="preserve"> </w:t>
      </w:r>
      <w:r>
        <w:t>giảng</w:t>
      </w:r>
      <w:r>
        <w:rPr>
          <w:spacing w:val="-15"/>
        </w:rPr>
        <w:t xml:space="preserve"> </w:t>
      </w:r>
      <w:r>
        <w:t>ở</w:t>
      </w:r>
      <w:r>
        <w:rPr>
          <w:spacing w:val="-16"/>
        </w:rPr>
        <w:t xml:space="preserve"> </w:t>
      </w:r>
      <w:r>
        <w:t>nước</w:t>
      </w:r>
      <w:r>
        <w:rPr>
          <w:spacing w:val="-16"/>
        </w:rPr>
        <w:t xml:space="preserve"> </w:t>
      </w:r>
      <w:r>
        <w:t>ngoài</w:t>
      </w:r>
      <w:r>
        <w:rPr>
          <w:spacing w:val="-15"/>
        </w:rPr>
        <w:t xml:space="preserve"> </w:t>
      </w:r>
      <w:r>
        <w:t>trong</w:t>
      </w:r>
      <w:r>
        <w:rPr>
          <w:spacing w:val="-15"/>
        </w:rPr>
        <w:t xml:space="preserve"> </w:t>
      </w:r>
      <w:r>
        <w:t>các</w:t>
      </w:r>
      <w:r>
        <w:rPr>
          <w:spacing w:val="-16"/>
        </w:rPr>
        <w:t xml:space="preserve"> </w:t>
      </w:r>
      <w:r>
        <w:t>lĩnh</w:t>
      </w:r>
      <w:r>
        <w:rPr>
          <w:spacing w:val="-18"/>
        </w:rPr>
        <w:t xml:space="preserve"> </w:t>
      </w:r>
      <w:r>
        <w:t>vực,</w:t>
      </w:r>
      <w:r>
        <w:rPr>
          <w:spacing w:val="-17"/>
        </w:rPr>
        <w:t xml:space="preserve"> </w:t>
      </w:r>
      <w:r>
        <w:t>ngành</w:t>
      </w:r>
      <w:r>
        <w:rPr>
          <w:spacing w:val="-15"/>
        </w:rPr>
        <w:t xml:space="preserve"> </w:t>
      </w:r>
      <w:r>
        <w:t xml:space="preserve">trọng điểm </w:t>
      </w:r>
      <w:r>
        <w:rPr>
          <w:i/>
        </w:rPr>
        <w:t xml:space="preserve">(điểm b khoản 1 Điều 16) </w:t>
      </w:r>
      <w:r>
        <w:t>thay vì chỉ chỉ tập trung vào chính sách hỗ trợ học phí</w:t>
      </w:r>
      <w:r>
        <w:rPr>
          <w:spacing w:val="-7"/>
        </w:rPr>
        <w:t xml:space="preserve"> </w:t>
      </w:r>
      <w:r>
        <w:t>trong</w:t>
      </w:r>
      <w:r>
        <w:rPr>
          <w:spacing w:val="-7"/>
        </w:rPr>
        <w:t xml:space="preserve"> </w:t>
      </w:r>
      <w:r>
        <w:t>nước</w:t>
      </w:r>
      <w:r>
        <w:rPr>
          <w:spacing w:val="-8"/>
        </w:rPr>
        <w:t xml:space="preserve"> </w:t>
      </w:r>
      <w:r>
        <w:t>trong</w:t>
      </w:r>
      <w:r>
        <w:rPr>
          <w:spacing w:val="-7"/>
        </w:rPr>
        <w:t xml:space="preserve"> </w:t>
      </w:r>
      <w:r>
        <w:t>quy</w:t>
      </w:r>
      <w:r>
        <w:rPr>
          <w:spacing w:val="-12"/>
        </w:rPr>
        <w:t xml:space="preserve"> </w:t>
      </w:r>
      <w:r>
        <w:t>định</w:t>
      </w:r>
      <w:r>
        <w:rPr>
          <w:spacing w:val="-7"/>
        </w:rPr>
        <w:t xml:space="preserve"> </w:t>
      </w:r>
      <w:r>
        <w:t>tại</w:t>
      </w:r>
      <w:r>
        <w:rPr>
          <w:spacing w:val="-7"/>
        </w:rPr>
        <w:t xml:space="preserve"> </w:t>
      </w:r>
      <w:r>
        <w:t>Luật</w:t>
      </w:r>
      <w:r>
        <w:rPr>
          <w:spacing w:val="-10"/>
        </w:rPr>
        <w:t xml:space="preserve"> </w:t>
      </w:r>
      <w:r>
        <w:t>Thủ</w:t>
      </w:r>
      <w:r>
        <w:rPr>
          <w:spacing w:val="-9"/>
        </w:rPr>
        <w:t xml:space="preserve"> </w:t>
      </w:r>
      <w:r>
        <w:t>đô</w:t>
      </w:r>
      <w:r>
        <w:rPr>
          <w:spacing w:val="-7"/>
        </w:rPr>
        <w:t xml:space="preserve"> </w:t>
      </w:r>
      <w:r>
        <w:t>năm</w:t>
      </w:r>
      <w:r>
        <w:rPr>
          <w:spacing w:val="-13"/>
        </w:rPr>
        <w:t xml:space="preserve"> </w:t>
      </w:r>
      <w:r>
        <w:t>2024</w:t>
      </w:r>
      <w:r>
        <w:rPr>
          <w:i/>
        </w:rPr>
        <w:t>.</w:t>
      </w:r>
      <w:r>
        <w:rPr>
          <w:i/>
          <w:spacing w:val="-9"/>
        </w:rPr>
        <w:t xml:space="preserve"> </w:t>
      </w:r>
      <w:r>
        <w:t>Nội</w:t>
      </w:r>
      <w:r>
        <w:rPr>
          <w:spacing w:val="-7"/>
        </w:rPr>
        <w:t xml:space="preserve"> </w:t>
      </w:r>
      <w:r>
        <w:t>dung</w:t>
      </w:r>
      <w:r>
        <w:rPr>
          <w:spacing w:val="-7"/>
        </w:rPr>
        <w:t xml:space="preserve"> </w:t>
      </w:r>
      <w:r>
        <w:t>này</w:t>
      </w:r>
      <w:r>
        <w:rPr>
          <w:spacing w:val="-12"/>
        </w:rPr>
        <w:t xml:space="preserve"> </w:t>
      </w:r>
      <w:r>
        <w:t>nhằm</w:t>
      </w:r>
      <w:r>
        <w:rPr>
          <w:spacing w:val="-11"/>
        </w:rPr>
        <w:t xml:space="preserve"> </w:t>
      </w:r>
      <w:r>
        <w:t>tạo</w:t>
      </w:r>
      <w:r>
        <w:rPr>
          <w:spacing w:val="-7"/>
        </w:rPr>
        <w:t xml:space="preserve"> </w:t>
      </w:r>
      <w:r>
        <w:t>cơ sở pháp lý để Thành phố chủ động đầu tư cho đào tạo nguồn nhân lực chất lượng cao,</w:t>
      </w:r>
      <w:r>
        <w:rPr>
          <w:spacing w:val="-2"/>
        </w:rPr>
        <w:t xml:space="preserve"> </w:t>
      </w:r>
      <w:r>
        <w:t>tiếp</w:t>
      </w:r>
      <w:r>
        <w:rPr>
          <w:spacing w:val="-1"/>
        </w:rPr>
        <w:t xml:space="preserve"> </w:t>
      </w:r>
      <w:r>
        <w:t>cận tri thức tiên</w:t>
      </w:r>
      <w:r>
        <w:rPr>
          <w:spacing w:val="-1"/>
        </w:rPr>
        <w:t xml:space="preserve"> </w:t>
      </w:r>
      <w:r>
        <w:t>tiến của</w:t>
      </w:r>
      <w:r>
        <w:rPr>
          <w:spacing w:val="-1"/>
        </w:rPr>
        <w:t xml:space="preserve"> </w:t>
      </w:r>
      <w:r>
        <w:t>thế</w:t>
      </w:r>
      <w:r>
        <w:rPr>
          <w:spacing w:val="-1"/>
        </w:rPr>
        <w:t xml:space="preserve"> </w:t>
      </w:r>
      <w:r>
        <w:t>giới,</w:t>
      </w:r>
      <w:r>
        <w:rPr>
          <w:spacing w:val="-2"/>
        </w:rPr>
        <w:t xml:space="preserve"> </w:t>
      </w:r>
      <w:r>
        <w:t>phục</w:t>
      </w:r>
      <w:r>
        <w:rPr>
          <w:spacing w:val="-1"/>
        </w:rPr>
        <w:t xml:space="preserve"> </w:t>
      </w:r>
      <w:r>
        <w:t>vụ</w:t>
      </w:r>
      <w:r>
        <w:rPr>
          <w:spacing w:val="-1"/>
        </w:rPr>
        <w:t xml:space="preserve"> </w:t>
      </w:r>
      <w:r>
        <w:t>trực</w:t>
      </w:r>
      <w:r>
        <w:rPr>
          <w:spacing w:val="-1"/>
        </w:rPr>
        <w:t xml:space="preserve"> </w:t>
      </w:r>
      <w:r>
        <w:t>tiếp yêu cầu phát</w:t>
      </w:r>
      <w:r>
        <w:rPr>
          <w:spacing w:val="-1"/>
        </w:rPr>
        <w:t xml:space="preserve"> </w:t>
      </w:r>
      <w:r>
        <w:t>triển kinh tế – xã hội và nâng cao năng lực cạnh tranh của Thủ đô.</w:t>
      </w:r>
    </w:p>
    <w:p w14:paraId="2855FA3E" w14:textId="77777777" w:rsidR="00F5458D" w:rsidRDefault="00000000" w:rsidP="00F86B57">
      <w:pPr>
        <w:pStyle w:val="Heading2"/>
        <w:numPr>
          <w:ilvl w:val="1"/>
          <w:numId w:val="17"/>
        </w:numPr>
        <w:tabs>
          <w:tab w:val="left" w:pos="1009"/>
        </w:tabs>
        <w:spacing w:before="98"/>
        <w:ind w:left="1009" w:hanging="288"/>
        <w:jc w:val="both"/>
      </w:pPr>
      <w:r>
        <w:t>Phân</w:t>
      </w:r>
      <w:r>
        <w:rPr>
          <w:spacing w:val="-4"/>
        </w:rPr>
        <w:t xml:space="preserve"> </w:t>
      </w:r>
      <w:r>
        <w:t>quyền</w:t>
      </w:r>
      <w:r>
        <w:rPr>
          <w:spacing w:val="-4"/>
        </w:rPr>
        <w:t xml:space="preserve"> </w:t>
      </w:r>
      <w:r>
        <w:t>cho</w:t>
      </w:r>
      <w:r>
        <w:rPr>
          <w:spacing w:val="-2"/>
        </w:rPr>
        <w:t xml:space="preserve"> </w:t>
      </w:r>
      <w:r>
        <w:t>Thành</w:t>
      </w:r>
      <w:r>
        <w:rPr>
          <w:spacing w:val="-5"/>
        </w:rPr>
        <w:t xml:space="preserve"> </w:t>
      </w:r>
      <w:r>
        <w:t>phố</w:t>
      </w:r>
      <w:r>
        <w:rPr>
          <w:spacing w:val="-6"/>
        </w:rPr>
        <w:t xml:space="preserve"> </w:t>
      </w:r>
      <w:r>
        <w:t>bổ</w:t>
      </w:r>
      <w:r>
        <w:rPr>
          <w:spacing w:val="-6"/>
        </w:rPr>
        <w:t xml:space="preserve"> </w:t>
      </w:r>
      <w:r>
        <w:t>sung,</w:t>
      </w:r>
      <w:r>
        <w:rPr>
          <w:spacing w:val="-5"/>
        </w:rPr>
        <w:t xml:space="preserve"> </w:t>
      </w:r>
      <w:r>
        <w:t>ban</w:t>
      </w:r>
      <w:r>
        <w:rPr>
          <w:spacing w:val="-3"/>
        </w:rPr>
        <w:t xml:space="preserve"> </w:t>
      </w:r>
      <w:r>
        <w:t>hành</w:t>
      </w:r>
      <w:r>
        <w:rPr>
          <w:spacing w:val="-4"/>
        </w:rPr>
        <w:t xml:space="preserve"> </w:t>
      </w:r>
      <w:r>
        <w:t>chương</w:t>
      </w:r>
      <w:r>
        <w:rPr>
          <w:spacing w:val="-2"/>
        </w:rPr>
        <w:t xml:space="preserve"> </w:t>
      </w:r>
      <w:r>
        <w:t>trình</w:t>
      </w:r>
      <w:r>
        <w:rPr>
          <w:spacing w:val="-4"/>
        </w:rPr>
        <w:t xml:space="preserve"> </w:t>
      </w:r>
      <w:r>
        <w:t>giáo</w:t>
      </w:r>
      <w:r>
        <w:rPr>
          <w:spacing w:val="-2"/>
        </w:rPr>
        <w:t xml:space="preserve"> </w:t>
      </w:r>
      <w:r>
        <w:rPr>
          <w:spacing w:val="-5"/>
        </w:rPr>
        <w:t>dục</w:t>
      </w:r>
    </w:p>
    <w:p w14:paraId="056DE0A3" w14:textId="77777777" w:rsidR="00F5458D" w:rsidRDefault="00000000" w:rsidP="00F86B57">
      <w:pPr>
        <w:pStyle w:val="ListParagraph"/>
        <w:numPr>
          <w:ilvl w:val="0"/>
          <w:numId w:val="14"/>
        </w:numPr>
        <w:tabs>
          <w:tab w:val="left" w:pos="718"/>
        </w:tabs>
        <w:spacing w:before="83"/>
        <w:ind w:right="136" w:firstLine="566"/>
        <w:rPr>
          <w:sz w:val="28"/>
        </w:rPr>
      </w:pPr>
      <w:r>
        <w:rPr>
          <w:sz w:val="28"/>
        </w:rPr>
        <w:t>Thành</w:t>
      </w:r>
      <w:r>
        <w:rPr>
          <w:spacing w:val="-9"/>
          <w:sz w:val="28"/>
        </w:rPr>
        <w:t xml:space="preserve"> </w:t>
      </w:r>
      <w:r>
        <w:rPr>
          <w:sz w:val="28"/>
        </w:rPr>
        <w:t>phố</w:t>
      </w:r>
      <w:r>
        <w:rPr>
          <w:spacing w:val="-9"/>
          <w:sz w:val="28"/>
        </w:rPr>
        <w:t xml:space="preserve"> </w:t>
      </w:r>
      <w:r>
        <w:rPr>
          <w:sz w:val="28"/>
        </w:rPr>
        <w:t>được</w:t>
      </w:r>
      <w:r>
        <w:rPr>
          <w:spacing w:val="-10"/>
          <w:sz w:val="28"/>
        </w:rPr>
        <w:t xml:space="preserve"> </w:t>
      </w:r>
      <w:r>
        <w:rPr>
          <w:sz w:val="28"/>
        </w:rPr>
        <w:t>bổ</w:t>
      </w:r>
      <w:r>
        <w:rPr>
          <w:spacing w:val="-11"/>
          <w:sz w:val="28"/>
        </w:rPr>
        <w:t xml:space="preserve"> </w:t>
      </w:r>
      <w:r>
        <w:rPr>
          <w:sz w:val="28"/>
        </w:rPr>
        <w:t>sung</w:t>
      </w:r>
      <w:r>
        <w:rPr>
          <w:spacing w:val="-9"/>
          <w:sz w:val="28"/>
        </w:rPr>
        <w:t xml:space="preserve"> </w:t>
      </w:r>
      <w:r>
        <w:rPr>
          <w:sz w:val="28"/>
        </w:rPr>
        <w:t>chương</w:t>
      </w:r>
      <w:r>
        <w:rPr>
          <w:spacing w:val="-9"/>
          <w:sz w:val="28"/>
        </w:rPr>
        <w:t xml:space="preserve"> </w:t>
      </w:r>
      <w:r>
        <w:rPr>
          <w:sz w:val="28"/>
        </w:rPr>
        <w:t>trình</w:t>
      </w:r>
      <w:r>
        <w:rPr>
          <w:spacing w:val="-12"/>
          <w:sz w:val="28"/>
        </w:rPr>
        <w:t xml:space="preserve"> </w:t>
      </w:r>
      <w:r>
        <w:rPr>
          <w:sz w:val="28"/>
        </w:rPr>
        <w:t>giáo</w:t>
      </w:r>
      <w:r>
        <w:rPr>
          <w:spacing w:val="-9"/>
          <w:sz w:val="28"/>
        </w:rPr>
        <w:t xml:space="preserve"> </w:t>
      </w:r>
      <w:r>
        <w:rPr>
          <w:sz w:val="28"/>
        </w:rPr>
        <w:t>dục</w:t>
      </w:r>
      <w:r>
        <w:rPr>
          <w:spacing w:val="-10"/>
          <w:sz w:val="28"/>
        </w:rPr>
        <w:t xml:space="preserve"> </w:t>
      </w:r>
      <w:r>
        <w:rPr>
          <w:sz w:val="28"/>
        </w:rPr>
        <w:t>mầm</w:t>
      </w:r>
      <w:r>
        <w:rPr>
          <w:spacing w:val="-15"/>
          <w:sz w:val="28"/>
        </w:rPr>
        <w:t xml:space="preserve"> </w:t>
      </w:r>
      <w:r>
        <w:rPr>
          <w:sz w:val="28"/>
        </w:rPr>
        <w:t>non,</w:t>
      </w:r>
      <w:r>
        <w:rPr>
          <w:spacing w:val="-11"/>
          <w:sz w:val="28"/>
        </w:rPr>
        <w:t xml:space="preserve"> </w:t>
      </w:r>
      <w:r>
        <w:rPr>
          <w:sz w:val="28"/>
        </w:rPr>
        <w:t>giáo</w:t>
      </w:r>
      <w:r>
        <w:rPr>
          <w:spacing w:val="-9"/>
          <w:sz w:val="28"/>
        </w:rPr>
        <w:t xml:space="preserve"> </w:t>
      </w:r>
      <w:r>
        <w:rPr>
          <w:sz w:val="28"/>
        </w:rPr>
        <w:t>dục</w:t>
      </w:r>
      <w:r>
        <w:rPr>
          <w:spacing w:val="-10"/>
          <w:sz w:val="28"/>
        </w:rPr>
        <w:t xml:space="preserve"> </w:t>
      </w:r>
      <w:r>
        <w:rPr>
          <w:sz w:val="28"/>
        </w:rPr>
        <w:t>phổ</w:t>
      </w:r>
      <w:r>
        <w:rPr>
          <w:spacing w:val="-11"/>
          <w:sz w:val="28"/>
        </w:rPr>
        <w:t xml:space="preserve"> </w:t>
      </w:r>
      <w:r>
        <w:rPr>
          <w:sz w:val="28"/>
        </w:rPr>
        <w:t>thông nhưng</w:t>
      </w:r>
      <w:r>
        <w:rPr>
          <w:spacing w:val="-10"/>
          <w:sz w:val="28"/>
        </w:rPr>
        <w:t xml:space="preserve"> </w:t>
      </w:r>
      <w:r>
        <w:rPr>
          <w:sz w:val="28"/>
        </w:rPr>
        <w:t>phải</w:t>
      </w:r>
      <w:r>
        <w:rPr>
          <w:spacing w:val="-10"/>
          <w:sz w:val="28"/>
        </w:rPr>
        <w:t xml:space="preserve"> </w:t>
      </w:r>
      <w:r>
        <w:rPr>
          <w:sz w:val="28"/>
        </w:rPr>
        <w:t>bảo</w:t>
      </w:r>
      <w:r>
        <w:rPr>
          <w:spacing w:val="-10"/>
          <w:sz w:val="28"/>
        </w:rPr>
        <w:t xml:space="preserve"> </w:t>
      </w:r>
      <w:r>
        <w:rPr>
          <w:sz w:val="28"/>
        </w:rPr>
        <w:t>đảm</w:t>
      </w:r>
      <w:r>
        <w:rPr>
          <w:spacing w:val="-13"/>
          <w:sz w:val="28"/>
        </w:rPr>
        <w:t xml:space="preserve"> </w:t>
      </w:r>
      <w:r>
        <w:rPr>
          <w:sz w:val="28"/>
        </w:rPr>
        <w:t>yêu</w:t>
      </w:r>
      <w:r>
        <w:rPr>
          <w:spacing w:val="-9"/>
          <w:sz w:val="28"/>
        </w:rPr>
        <w:t xml:space="preserve"> </w:t>
      </w:r>
      <w:r>
        <w:rPr>
          <w:sz w:val="28"/>
        </w:rPr>
        <w:t>cầu</w:t>
      </w:r>
      <w:r>
        <w:rPr>
          <w:spacing w:val="-10"/>
          <w:sz w:val="28"/>
        </w:rPr>
        <w:t xml:space="preserve"> </w:t>
      </w:r>
      <w:r>
        <w:rPr>
          <w:sz w:val="28"/>
        </w:rPr>
        <w:t>về</w:t>
      </w:r>
      <w:r>
        <w:rPr>
          <w:spacing w:val="-8"/>
          <w:sz w:val="28"/>
        </w:rPr>
        <w:t xml:space="preserve"> </w:t>
      </w:r>
      <w:r>
        <w:rPr>
          <w:sz w:val="28"/>
        </w:rPr>
        <w:t>mục</w:t>
      </w:r>
      <w:r>
        <w:rPr>
          <w:spacing w:val="-10"/>
          <w:sz w:val="28"/>
        </w:rPr>
        <w:t xml:space="preserve"> </w:t>
      </w:r>
      <w:r>
        <w:rPr>
          <w:sz w:val="28"/>
        </w:rPr>
        <w:t>tiêu</w:t>
      </w:r>
      <w:r>
        <w:rPr>
          <w:spacing w:val="-9"/>
          <w:sz w:val="28"/>
        </w:rPr>
        <w:t xml:space="preserve"> </w:t>
      </w:r>
      <w:r>
        <w:rPr>
          <w:sz w:val="28"/>
        </w:rPr>
        <w:t>giáo</w:t>
      </w:r>
      <w:r>
        <w:rPr>
          <w:spacing w:val="-12"/>
          <w:sz w:val="28"/>
        </w:rPr>
        <w:t xml:space="preserve"> </w:t>
      </w:r>
      <w:r>
        <w:rPr>
          <w:sz w:val="28"/>
        </w:rPr>
        <w:t>dục,</w:t>
      </w:r>
      <w:r>
        <w:rPr>
          <w:spacing w:val="-11"/>
          <w:sz w:val="28"/>
        </w:rPr>
        <w:t xml:space="preserve"> </w:t>
      </w:r>
      <w:r>
        <w:rPr>
          <w:sz w:val="28"/>
        </w:rPr>
        <w:t>phẩm</w:t>
      </w:r>
      <w:r>
        <w:rPr>
          <w:spacing w:val="-15"/>
          <w:sz w:val="28"/>
        </w:rPr>
        <w:t xml:space="preserve"> </w:t>
      </w:r>
      <w:r>
        <w:rPr>
          <w:sz w:val="28"/>
        </w:rPr>
        <w:t>chất,</w:t>
      </w:r>
      <w:r>
        <w:rPr>
          <w:spacing w:val="-11"/>
          <w:sz w:val="28"/>
        </w:rPr>
        <w:t xml:space="preserve"> </w:t>
      </w:r>
      <w:r>
        <w:rPr>
          <w:sz w:val="28"/>
        </w:rPr>
        <w:t>năng</w:t>
      </w:r>
      <w:r>
        <w:rPr>
          <w:spacing w:val="-10"/>
          <w:sz w:val="28"/>
        </w:rPr>
        <w:t xml:space="preserve"> </w:t>
      </w:r>
      <w:r>
        <w:rPr>
          <w:sz w:val="28"/>
        </w:rPr>
        <w:t>lực</w:t>
      </w:r>
      <w:r>
        <w:rPr>
          <w:spacing w:val="-10"/>
          <w:sz w:val="28"/>
        </w:rPr>
        <w:t xml:space="preserve"> </w:t>
      </w:r>
      <w:r>
        <w:rPr>
          <w:sz w:val="28"/>
        </w:rPr>
        <w:t>của</w:t>
      </w:r>
      <w:r>
        <w:rPr>
          <w:spacing w:val="-10"/>
          <w:sz w:val="28"/>
        </w:rPr>
        <w:t xml:space="preserve"> </w:t>
      </w:r>
      <w:r>
        <w:rPr>
          <w:sz w:val="28"/>
        </w:rPr>
        <w:t>học</w:t>
      </w:r>
      <w:r>
        <w:rPr>
          <w:spacing w:val="-10"/>
          <w:sz w:val="28"/>
        </w:rPr>
        <w:t xml:space="preserve"> </w:t>
      </w:r>
      <w:r>
        <w:rPr>
          <w:sz w:val="28"/>
        </w:rPr>
        <w:t>sinh</w:t>
      </w:r>
    </w:p>
    <w:p w14:paraId="634F84F6" w14:textId="77777777" w:rsidR="00F5458D" w:rsidRDefault="00F5458D" w:rsidP="00F86B57">
      <w:pPr>
        <w:pStyle w:val="ListParagraph"/>
        <w:rPr>
          <w:sz w:val="28"/>
        </w:rPr>
        <w:sectPr w:rsidR="00F5458D">
          <w:pgSz w:w="11910" w:h="16840"/>
          <w:pgMar w:top="1020" w:right="708" w:bottom="280" w:left="1700" w:header="331" w:footer="0" w:gutter="0"/>
          <w:cols w:space="720"/>
        </w:sectPr>
      </w:pPr>
    </w:p>
    <w:p w14:paraId="7CACB099" w14:textId="77777777" w:rsidR="00F5458D" w:rsidRDefault="00000000" w:rsidP="00F86B57">
      <w:pPr>
        <w:pStyle w:val="BodyText"/>
        <w:spacing w:before="89" w:line="242" w:lineRule="auto"/>
        <w:ind w:right="135" w:firstLine="0"/>
      </w:pPr>
      <w:r>
        <w:lastRenderedPageBreak/>
        <w:t>cần đạt được và nội dung giáo dục bắt buộc của chương trình giáo dục mầm non, chương trình giáo dục phổ thông quốc gia (điểm b khoản 2 Điều 16);</w:t>
      </w:r>
    </w:p>
    <w:p w14:paraId="07FFD89E" w14:textId="77777777" w:rsidR="00F5458D" w:rsidRDefault="00000000" w:rsidP="00F86B57">
      <w:pPr>
        <w:pStyle w:val="BodyText"/>
        <w:spacing w:before="85"/>
        <w:ind w:right="136"/>
      </w:pPr>
      <w:r>
        <w:t>Quy định này kế thừa Luật Thủ đô năm 2024, quy định này vừa bảo đảm tính thống nhất của hệ thống giáo dục quốc dân, vừa tạo không gian linh hoạt để</w:t>
      </w:r>
      <w:r>
        <w:rPr>
          <w:spacing w:val="-1"/>
        </w:rPr>
        <w:t xml:space="preserve"> </w:t>
      </w:r>
      <w:r>
        <w:t>Thành phố phát triển chương trình phù hợp với điều kiện thực tế và đảm</w:t>
      </w:r>
      <w:r>
        <w:rPr>
          <w:spacing w:val="-2"/>
        </w:rPr>
        <w:t xml:space="preserve"> </w:t>
      </w:r>
      <w:r>
        <w:t>bảo chương trình chuẩn chung do Bộ Giáo dục và Đào tạo quy định.</w:t>
      </w:r>
    </w:p>
    <w:p w14:paraId="7D25E2C3" w14:textId="77777777" w:rsidR="00F5458D" w:rsidRDefault="00000000" w:rsidP="00F86B57">
      <w:pPr>
        <w:pStyle w:val="ListParagraph"/>
        <w:numPr>
          <w:ilvl w:val="0"/>
          <w:numId w:val="14"/>
        </w:numPr>
        <w:tabs>
          <w:tab w:val="left" w:pos="769"/>
        </w:tabs>
        <w:ind w:right="132" w:firstLine="566"/>
        <w:rPr>
          <w:sz w:val="28"/>
        </w:rPr>
      </w:pPr>
      <w:r>
        <w:rPr>
          <w:spacing w:val="-2"/>
          <w:sz w:val="28"/>
        </w:rPr>
        <w:t>Thành</w:t>
      </w:r>
      <w:r>
        <w:rPr>
          <w:spacing w:val="-16"/>
          <w:sz w:val="28"/>
        </w:rPr>
        <w:t xml:space="preserve"> </w:t>
      </w:r>
      <w:r>
        <w:rPr>
          <w:spacing w:val="-2"/>
          <w:sz w:val="28"/>
        </w:rPr>
        <w:t>phố</w:t>
      </w:r>
      <w:r>
        <w:rPr>
          <w:spacing w:val="-15"/>
          <w:sz w:val="28"/>
        </w:rPr>
        <w:t xml:space="preserve"> </w:t>
      </w:r>
      <w:r>
        <w:rPr>
          <w:spacing w:val="-2"/>
          <w:sz w:val="28"/>
        </w:rPr>
        <w:t>được</w:t>
      </w:r>
      <w:r>
        <w:rPr>
          <w:spacing w:val="-15"/>
          <w:sz w:val="28"/>
        </w:rPr>
        <w:t xml:space="preserve"> </w:t>
      </w:r>
      <w:r>
        <w:rPr>
          <w:spacing w:val="-2"/>
          <w:sz w:val="28"/>
        </w:rPr>
        <w:t>ban</w:t>
      </w:r>
      <w:r>
        <w:rPr>
          <w:spacing w:val="-16"/>
          <w:sz w:val="28"/>
        </w:rPr>
        <w:t xml:space="preserve"> </w:t>
      </w:r>
      <w:r>
        <w:rPr>
          <w:spacing w:val="-2"/>
          <w:sz w:val="28"/>
        </w:rPr>
        <w:t>hành</w:t>
      </w:r>
      <w:r>
        <w:rPr>
          <w:spacing w:val="-13"/>
          <w:sz w:val="28"/>
        </w:rPr>
        <w:t xml:space="preserve"> </w:t>
      </w:r>
      <w:r>
        <w:rPr>
          <w:spacing w:val="-2"/>
          <w:sz w:val="28"/>
        </w:rPr>
        <w:t>chương</w:t>
      </w:r>
      <w:r>
        <w:rPr>
          <w:spacing w:val="-14"/>
          <w:sz w:val="28"/>
        </w:rPr>
        <w:t xml:space="preserve"> </w:t>
      </w:r>
      <w:r>
        <w:rPr>
          <w:spacing w:val="-2"/>
          <w:sz w:val="28"/>
        </w:rPr>
        <w:t>trình</w:t>
      </w:r>
      <w:r>
        <w:rPr>
          <w:spacing w:val="-14"/>
          <w:sz w:val="28"/>
        </w:rPr>
        <w:t xml:space="preserve"> </w:t>
      </w:r>
      <w:r>
        <w:rPr>
          <w:spacing w:val="-2"/>
          <w:sz w:val="28"/>
        </w:rPr>
        <w:t>giáo</w:t>
      </w:r>
      <w:r>
        <w:rPr>
          <w:spacing w:val="-14"/>
          <w:sz w:val="28"/>
        </w:rPr>
        <w:t xml:space="preserve"> </w:t>
      </w:r>
      <w:r>
        <w:rPr>
          <w:spacing w:val="-2"/>
          <w:sz w:val="28"/>
        </w:rPr>
        <w:t>dục</w:t>
      </w:r>
      <w:r>
        <w:rPr>
          <w:spacing w:val="-15"/>
          <w:sz w:val="28"/>
        </w:rPr>
        <w:t xml:space="preserve"> </w:t>
      </w:r>
      <w:r>
        <w:rPr>
          <w:spacing w:val="-2"/>
          <w:sz w:val="28"/>
        </w:rPr>
        <w:t>mầm</w:t>
      </w:r>
      <w:r>
        <w:rPr>
          <w:spacing w:val="-16"/>
          <w:sz w:val="28"/>
        </w:rPr>
        <w:t xml:space="preserve"> </w:t>
      </w:r>
      <w:r>
        <w:rPr>
          <w:spacing w:val="-2"/>
          <w:sz w:val="28"/>
        </w:rPr>
        <w:t>non,</w:t>
      </w:r>
      <w:r>
        <w:rPr>
          <w:spacing w:val="-15"/>
          <w:sz w:val="28"/>
        </w:rPr>
        <w:t xml:space="preserve"> </w:t>
      </w:r>
      <w:r>
        <w:rPr>
          <w:spacing w:val="-2"/>
          <w:sz w:val="28"/>
        </w:rPr>
        <w:t>giáo</w:t>
      </w:r>
      <w:r>
        <w:rPr>
          <w:spacing w:val="-16"/>
          <w:sz w:val="28"/>
        </w:rPr>
        <w:t xml:space="preserve"> </w:t>
      </w:r>
      <w:r>
        <w:rPr>
          <w:spacing w:val="-2"/>
          <w:sz w:val="28"/>
        </w:rPr>
        <w:t>dục</w:t>
      </w:r>
      <w:r>
        <w:rPr>
          <w:spacing w:val="-15"/>
          <w:sz w:val="28"/>
        </w:rPr>
        <w:t xml:space="preserve"> </w:t>
      </w:r>
      <w:r>
        <w:rPr>
          <w:spacing w:val="-2"/>
          <w:sz w:val="28"/>
        </w:rPr>
        <w:t>phổ</w:t>
      </w:r>
      <w:r>
        <w:rPr>
          <w:spacing w:val="-14"/>
          <w:sz w:val="28"/>
        </w:rPr>
        <w:t xml:space="preserve"> </w:t>
      </w:r>
      <w:r>
        <w:rPr>
          <w:spacing w:val="-2"/>
          <w:sz w:val="28"/>
        </w:rPr>
        <w:t xml:space="preserve">thông </w:t>
      </w:r>
      <w:r>
        <w:rPr>
          <w:sz w:val="28"/>
        </w:rPr>
        <w:t>đối</w:t>
      </w:r>
      <w:r>
        <w:rPr>
          <w:spacing w:val="-7"/>
          <w:sz w:val="28"/>
        </w:rPr>
        <w:t xml:space="preserve"> </w:t>
      </w:r>
      <w:r>
        <w:rPr>
          <w:sz w:val="28"/>
        </w:rPr>
        <w:t>với</w:t>
      </w:r>
      <w:r>
        <w:rPr>
          <w:spacing w:val="-7"/>
          <w:sz w:val="28"/>
        </w:rPr>
        <w:t xml:space="preserve"> </w:t>
      </w:r>
      <w:r>
        <w:rPr>
          <w:sz w:val="28"/>
        </w:rPr>
        <w:t>cơ</w:t>
      </w:r>
      <w:r>
        <w:rPr>
          <w:spacing w:val="-7"/>
          <w:sz w:val="28"/>
        </w:rPr>
        <w:t xml:space="preserve"> </w:t>
      </w:r>
      <w:r>
        <w:rPr>
          <w:sz w:val="28"/>
        </w:rPr>
        <w:t>sở</w:t>
      </w:r>
      <w:r>
        <w:rPr>
          <w:spacing w:val="-8"/>
          <w:sz w:val="28"/>
        </w:rPr>
        <w:t xml:space="preserve"> </w:t>
      </w:r>
      <w:r>
        <w:rPr>
          <w:sz w:val="28"/>
        </w:rPr>
        <w:t>giáo</w:t>
      </w:r>
      <w:r>
        <w:rPr>
          <w:spacing w:val="-7"/>
          <w:sz w:val="28"/>
        </w:rPr>
        <w:t xml:space="preserve"> </w:t>
      </w:r>
      <w:r>
        <w:rPr>
          <w:sz w:val="28"/>
        </w:rPr>
        <w:t>dục</w:t>
      </w:r>
      <w:r>
        <w:rPr>
          <w:spacing w:val="-7"/>
          <w:sz w:val="28"/>
        </w:rPr>
        <w:t xml:space="preserve"> </w:t>
      </w:r>
      <w:r>
        <w:rPr>
          <w:sz w:val="28"/>
        </w:rPr>
        <w:t>nhiều</w:t>
      </w:r>
      <w:r>
        <w:rPr>
          <w:spacing w:val="-7"/>
          <w:sz w:val="28"/>
        </w:rPr>
        <w:t xml:space="preserve"> </w:t>
      </w:r>
      <w:r>
        <w:rPr>
          <w:sz w:val="28"/>
        </w:rPr>
        <w:t>cấp</w:t>
      </w:r>
      <w:r>
        <w:rPr>
          <w:spacing w:val="-7"/>
          <w:sz w:val="28"/>
        </w:rPr>
        <w:t xml:space="preserve"> </w:t>
      </w:r>
      <w:r>
        <w:rPr>
          <w:sz w:val="28"/>
        </w:rPr>
        <w:t>học,</w:t>
      </w:r>
      <w:r>
        <w:rPr>
          <w:spacing w:val="-8"/>
          <w:sz w:val="28"/>
        </w:rPr>
        <w:t xml:space="preserve"> </w:t>
      </w:r>
      <w:r>
        <w:rPr>
          <w:sz w:val="28"/>
        </w:rPr>
        <w:t>cơ</w:t>
      </w:r>
      <w:r>
        <w:rPr>
          <w:spacing w:val="-7"/>
          <w:sz w:val="28"/>
        </w:rPr>
        <w:t xml:space="preserve"> </w:t>
      </w:r>
      <w:r>
        <w:rPr>
          <w:sz w:val="28"/>
        </w:rPr>
        <w:t>sở</w:t>
      </w:r>
      <w:r>
        <w:rPr>
          <w:spacing w:val="-8"/>
          <w:sz w:val="28"/>
        </w:rPr>
        <w:t xml:space="preserve"> </w:t>
      </w:r>
      <w:r>
        <w:rPr>
          <w:sz w:val="28"/>
        </w:rPr>
        <w:t>giáo</w:t>
      </w:r>
      <w:r>
        <w:rPr>
          <w:spacing w:val="-7"/>
          <w:sz w:val="28"/>
        </w:rPr>
        <w:t xml:space="preserve"> </w:t>
      </w:r>
      <w:r>
        <w:rPr>
          <w:sz w:val="28"/>
        </w:rPr>
        <w:t>dục</w:t>
      </w:r>
      <w:r>
        <w:rPr>
          <w:spacing w:val="-7"/>
          <w:sz w:val="28"/>
        </w:rPr>
        <w:t xml:space="preserve"> </w:t>
      </w:r>
      <w:r>
        <w:rPr>
          <w:sz w:val="28"/>
        </w:rPr>
        <w:t>chất</w:t>
      </w:r>
      <w:r>
        <w:rPr>
          <w:spacing w:val="-7"/>
          <w:sz w:val="28"/>
        </w:rPr>
        <w:t xml:space="preserve"> </w:t>
      </w:r>
      <w:r>
        <w:rPr>
          <w:sz w:val="28"/>
        </w:rPr>
        <w:t>lượng</w:t>
      </w:r>
      <w:r>
        <w:rPr>
          <w:spacing w:val="-9"/>
          <w:sz w:val="28"/>
        </w:rPr>
        <w:t xml:space="preserve"> </w:t>
      </w:r>
      <w:r>
        <w:rPr>
          <w:sz w:val="28"/>
        </w:rPr>
        <w:t>cao,</w:t>
      </w:r>
      <w:r>
        <w:rPr>
          <w:spacing w:val="-8"/>
          <w:sz w:val="28"/>
        </w:rPr>
        <w:t xml:space="preserve"> </w:t>
      </w:r>
      <w:r>
        <w:rPr>
          <w:sz w:val="28"/>
        </w:rPr>
        <w:t>cơ</w:t>
      </w:r>
      <w:r>
        <w:rPr>
          <w:spacing w:val="-6"/>
          <w:sz w:val="28"/>
        </w:rPr>
        <w:t xml:space="preserve"> </w:t>
      </w:r>
      <w:r>
        <w:rPr>
          <w:sz w:val="28"/>
        </w:rPr>
        <w:t>sở</w:t>
      </w:r>
      <w:r>
        <w:rPr>
          <w:spacing w:val="-8"/>
          <w:sz w:val="28"/>
        </w:rPr>
        <w:t xml:space="preserve"> </w:t>
      </w:r>
      <w:r>
        <w:rPr>
          <w:sz w:val="28"/>
        </w:rPr>
        <w:t>thực</w:t>
      </w:r>
      <w:r>
        <w:rPr>
          <w:spacing w:val="-7"/>
          <w:sz w:val="28"/>
        </w:rPr>
        <w:t xml:space="preserve"> </w:t>
      </w:r>
      <w:r>
        <w:rPr>
          <w:sz w:val="28"/>
        </w:rPr>
        <w:t>hiện liên</w:t>
      </w:r>
      <w:r>
        <w:rPr>
          <w:spacing w:val="-12"/>
          <w:sz w:val="28"/>
        </w:rPr>
        <w:t xml:space="preserve"> </w:t>
      </w:r>
      <w:r>
        <w:rPr>
          <w:sz w:val="28"/>
        </w:rPr>
        <w:t>kết</w:t>
      </w:r>
      <w:r>
        <w:rPr>
          <w:spacing w:val="-8"/>
          <w:sz w:val="28"/>
        </w:rPr>
        <w:t xml:space="preserve"> </w:t>
      </w:r>
      <w:r>
        <w:rPr>
          <w:sz w:val="28"/>
        </w:rPr>
        <w:t>giáo</w:t>
      </w:r>
      <w:r>
        <w:rPr>
          <w:spacing w:val="-9"/>
          <w:sz w:val="28"/>
        </w:rPr>
        <w:t xml:space="preserve"> </w:t>
      </w:r>
      <w:r>
        <w:rPr>
          <w:sz w:val="28"/>
        </w:rPr>
        <w:t>dục</w:t>
      </w:r>
      <w:r>
        <w:rPr>
          <w:spacing w:val="-9"/>
          <w:sz w:val="28"/>
        </w:rPr>
        <w:t xml:space="preserve"> </w:t>
      </w:r>
      <w:r>
        <w:rPr>
          <w:sz w:val="28"/>
        </w:rPr>
        <w:t>và</w:t>
      </w:r>
      <w:r>
        <w:rPr>
          <w:spacing w:val="-9"/>
          <w:sz w:val="28"/>
        </w:rPr>
        <w:t xml:space="preserve"> </w:t>
      </w:r>
      <w:r>
        <w:rPr>
          <w:sz w:val="28"/>
        </w:rPr>
        <w:t>các</w:t>
      </w:r>
      <w:r>
        <w:rPr>
          <w:spacing w:val="-8"/>
          <w:sz w:val="28"/>
        </w:rPr>
        <w:t xml:space="preserve"> </w:t>
      </w:r>
      <w:r>
        <w:rPr>
          <w:sz w:val="28"/>
        </w:rPr>
        <w:t>mô</w:t>
      </w:r>
      <w:r>
        <w:rPr>
          <w:spacing w:val="-9"/>
          <w:sz w:val="28"/>
        </w:rPr>
        <w:t xml:space="preserve"> </w:t>
      </w:r>
      <w:r>
        <w:rPr>
          <w:sz w:val="28"/>
        </w:rPr>
        <w:t>hình</w:t>
      </w:r>
      <w:r>
        <w:rPr>
          <w:spacing w:val="-8"/>
          <w:sz w:val="28"/>
        </w:rPr>
        <w:t xml:space="preserve"> </w:t>
      </w:r>
      <w:r>
        <w:rPr>
          <w:sz w:val="28"/>
        </w:rPr>
        <w:t>trường</w:t>
      </w:r>
      <w:r>
        <w:rPr>
          <w:spacing w:val="-9"/>
          <w:sz w:val="28"/>
        </w:rPr>
        <w:t xml:space="preserve"> </w:t>
      </w:r>
      <w:r>
        <w:rPr>
          <w:sz w:val="28"/>
        </w:rPr>
        <w:t>tiên</w:t>
      </w:r>
      <w:r>
        <w:rPr>
          <w:spacing w:val="-8"/>
          <w:sz w:val="28"/>
        </w:rPr>
        <w:t xml:space="preserve"> </w:t>
      </w:r>
      <w:r>
        <w:rPr>
          <w:sz w:val="28"/>
        </w:rPr>
        <w:t>tiến,</w:t>
      </w:r>
      <w:r>
        <w:rPr>
          <w:spacing w:val="-10"/>
          <w:sz w:val="28"/>
        </w:rPr>
        <w:t xml:space="preserve"> </w:t>
      </w:r>
      <w:r>
        <w:rPr>
          <w:sz w:val="28"/>
        </w:rPr>
        <w:t>hiện</w:t>
      </w:r>
      <w:r>
        <w:rPr>
          <w:spacing w:val="-12"/>
          <w:sz w:val="28"/>
        </w:rPr>
        <w:t xml:space="preserve"> </w:t>
      </w:r>
      <w:r>
        <w:rPr>
          <w:sz w:val="28"/>
        </w:rPr>
        <w:t>đại</w:t>
      </w:r>
      <w:r>
        <w:rPr>
          <w:spacing w:val="-8"/>
          <w:sz w:val="28"/>
        </w:rPr>
        <w:t xml:space="preserve"> </w:t>
      </w:r>
      <w:r>
        <w:rPr>
          <w:sz w:val="28"/>
        </w:rPr>
        <w:t>phù</w:t>
      </w:r>
      <w:r>
        <w:rPr>
          <w:spacing w:val="-9"/>
          <w:sz w:val="28"/>
        </w:rPr>
        <w:t xml:space="preserve"> </w:t>
      </w:r>
      <w:r>
        <w:rPr>
          <w:sz w:val="28"/>
        </w:rPr>
        <w:t>hợp</w:t>
      </w:r>
      <w:r>
        <w:rPr>
          <w:spacing w:val="-8"/>
          <w:sz w:val="28"/>
        </w:rPr>
        <w:t xml:space="preserve"> </w:t>
      </w:r>
      <w:r>
        <w:rPr>
          <w:sz w:val="28"/>
        </w:rPr>
        <w:t>với</w:t>
      </w:r>
      <w:r>
        <w:rPr>
          <w:spacing w:val="-9"/>
          <w:sz w:val="28"/>
        </w:rPr>
        <w:t xml:space="preserve"> </w:t>
      </w:r>
      <w:r>
        <w:rPr>
          <w:sz w:val="28"/>
        </w:rPr>
        <w:t>mục</w:t>
      </w:r>
      <w:r>
        <w:rPr>
          <w:spacing w:val="-9"/>
          <w:sz w:val="28"/>
        </w:rPr>
        <w:t xml:space="preserve"> </w:t>
      </w:r>
      <w:r>
        <w:rPr>
          <w:sz w:val="28"/>
        </w:rPr>
        <w:t>tiêu</w:t>
      </w:r>
      <w:r>
        <w:rPr>
          <w:spacing w:val="-8"/>
          <w:sz w:val="28"/>
        </w:rPr>
        <w:t xml:space="preserve"> </w:t>
      </w:r>
      <w:r>
        <w:rPr>
          <w:sz w:val="28"/>
        </w:rPr>
        <w:t>phát triển</w:t>
      </w:r>
      <w:r>
        <w:rPr>
          <w:spacing w:val="-18"/>
          <w:sz w:val="28"/>
        </w:rPr>
        <w:t xml:space="preserve"> </w:t>
      </w:r>
      <w:r>
        <w:rPr>
          <w:sz w:val="28"/>
        </w:rPr>
        <w:t>giáo</w:t>
      </w:r>
      <w:r>
        <w:rPr>
          <w:spacing w:val="-17"/>
          <w:sz w:val="28"/>
        </w:rPr>
        <w:t xml:space="preserve"> </w:t>
      </w:r>
      <w:r>
        <w:rPr>
          <w:sz w:val="28"/>
        </w:rPr>
        <w:t>dục</w:t>
      </w:r>
      <w:r>
        <w:rPr>
          <w:spacing w:val="-18"/>
          <w:sz w:val="28"/>
        </w:rPr>
        <w:t xml:space="preserve"> </w:t>
      </w:r>
      <w:r>
        <w:rPr>
          <w:sz w:val="28"/>
        </w:rPr>
        <w:t>của</w:t>
      </w:r>
      <w:r>
        <w:rPr>
          <w:spacing w:val="-17"/>
          <w:sz w:val="28"/>
        </w:rPr>
        <w:t xml:space="preserve"> </w:t>
      </w:r>
      <w:r>
        <w:rPr>
          <w:sz w:val="28"/>
        </w:rPr>
        <w:t>Thủ</w:t>
      </w:r>
      <w:r>
        <w:rPr>
          <w:spacing w:val="-18"/>
          <w:sz w:val="28"/>
        </w:rPr>
        <w:t xml:space="preserve"> </w:t>
      </w:r>
      <w:r>
        <w:rPr>
          <w:sz w:val="28"/>
        </w:rPr>
        <w:t>đô</w:t>
      </w:r>
      <w:r>
        <w:rPr>
          <w:spacing w:val="-17"/>
          <w:sz w:val="28"/>
        </w:rPr>
        <w:t xml:space="preserve"> </w:t>
      </w:r>
      <w:r>
        <w:rPr>
          <w:sz w:val="28"/>
        </w:rPr>
        <w:t>và</w:t>
      </w:r>
      <w:r>
        <w:rPr>
          <w:spacing w:val="-18"/>
          <w:sz w:val="28"/>
        </w:rPr>
        <w:t xml:space="preserve"> </w:t>
      </w:r>
      <w:r>
        <w:rPr>
          <w:sz w:val="28"/>
        </w:rPr>
        <w:t>yêu</w:t>
      </w:r>
      <w:r>
        <w:rPr>
          <w:spacing w:val="-17"/>
          <w:sz w:val="28"/>
        </w:rPr>
        <w:t xml:space="preserve"> </w:t>
      </w:r>
      <w:r>
        <w:rPr>
          <w:sz w:val="28"/>
        </w:rPr>
        <w:t>cầu</w:t>
      </w:r>
      <w:r>
        <w:rPr>
          <w:spacing w:val="-18"/>
          <w:sz w:val="28"/>
        </w:rPr>
        <w:t xml:space="preserve"> </w:t>
      </w:r>
      <w:r>
        <w:rPr>
          <w:sz w:val="28"/>
        </w:rPr>
        <w:t>về</w:t>
      </w:r>
      <w:r>
        <w:rPr>
          <w:spacing w:val="-17"/>
          <w:sz w:val="28"/>
        </w:rPr>
        <w:t xml:space="preserve"> </w:t>
      </w:r>
      <w:r>
        <w:rPr>
          <w:sz w:val="28"/>
        </w:rPr>
        <w:t>mục</w:t>
      </w:r>
      <w:r>
        <w:rPr>
          <w:spacing w:val="-18"/>
          <w:sz w:val="28"/>
        </w:rPr>
        <w:t xml:space="preserve"> </w:t>
      </w:r>
      <w:r>
        <w:rPr>
          <w:sz w:val="28"/>
        </w:rPr>
        <w:t>tiêu</w:t>
      </w:r>
      <w:r>
        <w:rPr>
          <w:spacing w:val="-17"/>
          <w:sz w:val="28"/>
        </w:rPr>
        <w:t xml:space="preserve"> </w:t>
      </w:r>
      <w:r>
        <w:rPr>
          <w:sz w:val="28"/>
        </w:rPr>
        <w:t>giáo</w:t>
      </w:r>
      <w:r>
        <w:rPr>
          <w:spacing w:val="-18"/>
          <w:sz w:val="28"/>
        </w:rPr>
        <w:t xml:space="preserve"> </w:t>
      </w:r>
      <w:r>
        <w:rPr>
          <w:sz w:val="28"/>
        </w:rPr>
        <w:t>dục,</w:t>
      </w:r>
      <w:r>
        <w:rPr>
          <w:spacing w:val="-17"/>
          <w:sz w:val="28"/>
        </w:rPr>
        <w:t xml:space="preserve"> </w:t>
      </w:r>
      <w:r>
        <w:rPr>
          <w:sz w:val="28"/>
        </w:rPr>
        <w:t>phẩm</w:t>
      </w:r>
      <w:r>
        <w:rPr>
          <w:spacing w:val="-18"/>
          <w:sz w:val="28"/>
        </w:rPr>
        <w:t xml:space="preserve"> </w:t>
      </w:r>
      <w:r>
        <w:rPr>
          <w:sz w:val="28"/>
        </w:rPr>
        <w:t>chất</w:t>
      </w:r>
      <w:r>
        <w:rPr>
          <w:spacing w:val="-17"/>
          <w:sz w:val="28"/>
        </w:rPr>
        <w:t xml:space="preserve"> </w:t>
      </w:r>
      <w:r>
        <w:rPr>
          <w:sz w:val="28"/>
        </w:rPr>
        <w:t>và</w:t>
      </w:r>
      <w:r>
        <w:rPr>
          <w:spacing w:val="-18"/>
          <w:sz w:val="28"/>
        </w:rPr>
        <w:t xml:space="preserve"> </w:t>
      </w:r>
      <w:r>
        <w:rPr>
          <w:sz w:val="28"/>
        </w:rPr>
        <w:t>năng</w:t>
      </w:r>
      <w:r>
        <w:rPr>
          <w:spacing w:val="-17"/>
          <w:sz w:val="28"/>
        </w:rPr>
        <w:t xml:space="preserve"> </w:t>
      </w:r>
      <w:r>
        <w:rPr>
          <w:sz w:val="28"/>
        </w:rPr>
        <w:t>lực</w:t>
      </w:r>
      <w:r>
        <w:rPr>
          <w:spacing w:val="-18"/>
          <w:sz w:val="28"/>
        </w:rPr>
        <w:t xml:space="preserve"> </w:t>
      </w:r>
      <w:r>
        <w:rPr>
          <w:sz w:val="28"/>
        </w:rPr>
        <w:t>của học sinh cần đạt được, nội dung giáo dục bắt buộc của chương trình giáo dục phổ thông quốc gia (điểm c khoản 2 Điều 16);</w:t>
      </w:r>
    </w:p>
    <w:p w14:paraId="317949FA" w14:textId="77777777" w:rsidR="00F5458D" w:rsidRDefault="00000000" w:rsidP="00F86B57">
      <w:pPr>
        <w:pStyle w:val="BodyText"/>
        <w:spacing w:before="92"/>
        <w:ind w:right="136"/>
      </w:pPr>
      <w:r>
        <w:t>Đây</w:t>
      </w:r>
      <w:r>
        <w:rPr>
          <w:spacing w:val="-8"/>
        </w:rPr>
        <w:t xml:space="preserve"> </w:t>
      </w:r>
      <w:r>
        <w:t>là</w:t>
      </w:r>
      <w:r>
        <w:rPr>
          <w:spacing w:val="-7"/>
        </w:rPr>
        <w:t xml:space="preserve"> </w:t>
      </w:r>
      <w:r>
        <w:t>quy</w:t>
      </w:r>
      <w:r>
        <w:rPr>
          <w:spacing w:val="-10"/>
        </w:rPr>
        <w:t xml:space="preserve"> </w:t>
      </w:r>
      <w:r>
        <w:t>định</w:t>
      </w:r>
      <w:r>
        <w:rPr>
          <w:spacing w:val="-6"/>
        </w:rPr>
        <w:t xml:space="preserve"> </w:t>
      </w:r>
      <w:r>
        <w:t>mới</w:t>
      </w:r>
      <w:r>
        <w:rPr>
          <w:spacing w:val="-6"/>
        </w:rPr>
        <w:t xml:space="preserve"> </w:t>
      </w:r>
      <w:r>
        <w:t>được</w:t>
      </w:r>
      <w:r>
        <w:rPr>
          <w:spacing w:val="-7"/>
        </w:rPr>
        <w:t xml:space="preserve"> </w:t>
      </w:r>
      <w:r>
        <w:t>đưa</w:t>
      </w:r>
      <w:r>
        <w:rPr>
          <w:spacing w:val="-9"/>
        </w:rPr>
        <w:t xml:space="preserve"> </w:t>
      </w:r>
      <w:r>
        <w:t>trong</w:t>
      </w:r>
      <w:r>
        <w:rPr>
          <w:spacing w:val="-6"/>
        </w:rPr>
        <w:t xml:space="preserve"> </w:t>
      </w:r>
      <w:r>
        <w:t>Luật</w:t>
      </w:r>
      <w:r>
        <w:rPr>
          <w:spacing w:val="-11"/>
        </w:rPr>
        <w:t xml:space="preserve"> </w:t>
      </w:r>
      <w:r>
        <w:t>Thủ</w:t>
      </w:r>
      <w:r>
        <w:rPr>
          <w:spacing w:val="-5"/>
        </w:rPr>
        <w:t xml:space="preserve"> </w:t>
      </w:r>
      <w:r>
        <w:t>đô</w:t>
      </w:r>
      <w:r>
        <w:rPr>
          <w:spacing w:val="-6"/>
        </w:rPr>
        <w:t xml:space="preserve"> </w:t>
      </w:r>
      <w:r>
        <w:t>năm</w:t>
      </w:r>
      <w:r>
        <w:rPr>
          <w:spacing w:val="-11"/>
        </w:rPr>
        <w:t xml:space="preserve"> </w:t>
      </w:r>
      <w:r>
        <w:t>2026.</w:t>
      </w:r>
      <w:r>
        <w:rPr>
          <w:spacing w:val="-7"/>
        </w:rPr>
        <w:t xml:space="preserve"> </w:t>
      </w:r>
      <w:r>
        <w:t>Quy</w:t>
      </w:r>
      <w:r>
        <w:rPr>
          <w:spacing w:val="-8"/>
        </w:rPr>
        <w:t xml:space="preserve"> </w:t>
      </w:r>
      <w:r>
        <w:t>định</w:t>
      </w:r>
      <w:r>
        <w:rPr>
          <w:spacing w:val="-6"/>
        </w:rPr>
        <w:t xml:space="preserve"> </w:t>
      </w:r>
      <w:r>
        <w:t>này</w:t>
      </w:r>
      <w:r>
        <w:rPr>
          <w:spacing w:val="-10"/>
        </w:rPr>
        <w:t xml:space="preserve"> </w:t>
      </w:r>
      <w:r>
        <w:t>cho phép Thủ đô xây</w:t>
      </w:r>
      <w:r>
        <w:rPr>
          <w:spacing w:val="-1"/>
        </w:rPr>
        <w:t xml:space="preserve"> </w:t>
      </w:r>
      <w:r>
        <w:t>dựng chương trình đào tạo nâng cao, chuyên sâu, vượt chuẩn phổ thông thông thường, hướng tới chuẩn mực khu vực và quốc tế.</w:t>
      </w:r>
    </w:p>
    <w:p w14:paraId="1517CE78" w14:textId="77777777" w:rsidR="00F5458D" w:rsidRDefault="00000000" w:rsidP="00F86B57">
      <w:pPr>
        <w:pStyle w:val="Heading2"/>
        <w:numPr>
          <w:ilvl w:val="1"/>
          <w:numId w:val="17"/>
        </w:numPr>
        <w:tabs>
          <w:tab w:val="left" w:pos="878"/>
        </w:tabs>
        <w:spacing w:before="102" w:line="235" w:lineRule="auto"/>
        <w:ind w:right="135" w:firstLine="566"/>
        <w:jc w:val="both"/>
        <w:rPr>
          <w:b w:val="0"/>
          <w:i w:val="0"/>
        </w:rPr>
      </w:pPr>
      <w:r>
        <w:t xml:space="preserve">Phân quyền cho Thành phố thành lập, sáp nhập, chia, tách, giải thể, đổi tên, cấp phép hoạt động trường đại học, cao đẳng </w:t>
      </w:r>
      <w:r>
        <w:rPr>
          <w:b w:val="0"/>
        </w:rPr>
        <w:t>(khoản 3 Điều 16)</w:t>
      </w:r>
      <w:r>
        <w:rPr>
          <w:b w:val="0"/>
          <w:i w:val="0"/>
        </w:rPr>
        <w:t>;</w:t>
      </w:r>
    </w:p>
    <w:p w14:paraId="4D58927B" w14:textId="77777777" w:rsidR="00F5458D" w:rsidRDefault="00000000" w:rsidP="00F86B57">
      <w:pPr>
        <w:pStyle w:val="ListParagraph"/>
        <w:numPr>
          <w:ilvl w:val="0"/>
          <w:numId w:val="14"/>
        </w:numPr>
        <w:tabs>
          <w:tab w:val="left" w:pos="730"/>
        </w:tabs>
        <w:spacing w:before="91"/>
        <w:ind w:left="730" w:hanging="162"/>
        <w:rPr>
          <w:sz w:val="28"/>
        </w:rPr>
      </w:pPr>
      <w:r>
        <w:rPr>
          <w:sz w:val="28"/>
        </w:rPr>
        <w:t>Chủ</w:t>
      </w:r>
      <w:r>
        <w:rPr>
          <w:spacing w:val="-5"/>
          <w:sz w:val="28"/>
        </w:rPr>
        <w:t xml:space="preserve"> </w:t>
      </w:r>
      <w:r>
        <w:rPr>
          <w:sz w:val="28"/>
        </w:rPr>
        <w:t>tịch</w:t>
      </w:r>
      <w:r>
        <w:rPr>
          <w:spacing w:val="-1"/>
          <w:sz w:val="28"/>
        </w:rPr>
        <w:t xml:space="preserve"> </w:t>
      </w:r>
      <w:r>
        <w:rPr>
          <w:sz w:val="28"/>
        </w:rPr>
        <w:t>UBND</w:t>
      </w:r>
      <w:r>
        <w:rPr>
          <w:spacing w:val="-9"/>
          <w:sz w:val="28"/>
        </w:rPr>
        <w:t xml:space="preserve"> </w:t>
      </w:r>
      <w:r>
        <w:rPr>
          <w:sz w:val="28"/>
        </w:rPr>
        <w:t>Thành</w:t>
      </w:r>
      <w:r>
        <w:rPr>
          <w:spacing w:val="-1"/>
          <w:sz w:val="28"/>
        </w:rPr>
        <w:t xml:space="preserve"> </w:t>
      </w:r>
      <w:r>
        <w:rPr>
          <w:sz w:val="28"/>
        </w:rPr>
        <w:t>phố</w:t>
      </w:r>
      <w:r>
        <w:rPr>
          <w:spacing w:val="-4"/>
          <w:sz w:val="28"/>
        </w:rPr>
        <w:t xml:space="preserve"> </w:t>
      </w:r>
      <w:r>
        <w:rPr>
          <w:sz w:val="28"/>
        </w:rPr>
        <w:t>được</w:t>
      </w:r>
      <w:r>
        <w:rPr>
          <w:spacing w:val="-5"/>
          <w:sz w:val="28"/>
        </w:rPr>
        <w:t xml:space="preserve"> </w:t>
      </w:r>
      <w:r>
        <w:rPr>
          <w:sz w:val="28"/>
        </w:rPr>
        <w:t>quyết</w:t>
      </w:r>
      <w:r>
        <w:rPr>
          <w:spacing w:val="-1"/>
          <w:sz w:val="28"/>
        </w:rPr>
        <w:t xml:space="preserve"> </w:t>
      </w:r>
      <w:r>
        <w:rPr>
          <w:spacing w:val="-4"/>
          <w:sz w:val="28"/>
        </w:rPr>
        <w:t>định</w:t>
      </w:r>
    </w:p>
    <w:p w14:paraId="59F85E0F" w14:textId="77777777" w:rsidR="00F5458D" w:rsidRDefault="00000000" w:rsidP="00F86B57">
      <w:pPr>
        <w:pStyle w:val="BodyText"/>
        <w:spacing w:before="88"/>
        <w:ind w:right="137"/>
      </w:pPr>
      <w:r>
        <w:t>+</w:t>
      </w:r>
      <w:r>
        <w:rPr>
          <w:spacing w:val="-1"/>
        </w:rPr>
        <w:t xml:space="preserve"> </w:t>
      </w:r>
      <w:r>
        <w:t>Thành lập, sáp nhập, chia, tách, giải thể, đổi tên, cấp phép hoạt động trường đại học công lập, cao đẳng công lập do Thành phố quản lý;</w:t>
      </w:r>
    </w:p>
    <w:p w14:paraId="283D5C70" w14:textId="77777777" w:rsidR="00F5458D" w:rsidRDefault="00000000" w:rsidP="00F86B57">
      <w:pPr>
        <w:pStyle w:val="BodyText"/>
        <w:spacing w:before="91"/>
        <w:ind w:right="137"/>
      </w:pPr>
      <w:r>
        <w:t>+</w:t>
      </w:r>
      <w:r>
        <w:rPr>
          <w:spacing w:val="-11"/>
        </w:rPr>
        <w:t xml:space="preserve"> </w:t>
      </w:r>
      <w:r>
        <w:t>Cho</w:t>
      </w:r>
      <w:r>
        <w:rPr>
          <w:spacing w:val="-13"/>
        </w:rPr>
        <w:t xml:space="preserve"> </w:t>
      </w:r>
      <w:r>
        <w:t>phép</w:t>
      </w:r>
      <w:r>
        <w:rPr>
          <w:spacing w:val="-13"/>
        </w:rPr>
        <w:t xml:space="preserve"> </w:t>
      </w:r>
      <w:r>
        <w:t>thành</w:t>
      </w:r>
      <w:r>
        <w:rPr>
          <w:spacing w:val="-11"/>
        </w:rPr>
        <w:t xml:space="preserve"> </w:t>
      </w:r>
      <w:r>
        <w:t>lập,</w:t>
      </w:r>
      <w:r>
        <w:rPr>
          <w:spacing w:val="-14"/>
        </w:rPr>
        <w:t xml:space="preserve"> </w:t>
      </w:r>
      <w:r>
        <w:t>sáp</w:t>
      </w:r>
      <w:r>
        <w:rPr>
          <w:spacing w:val="-13"/>
        </w:rPr>
        <w:t xml:space="preserve"> </w:t>
      </w:r>
      <w:r>
        <w:t>nhập,</w:t>
      </w:r>
      <w:r>
        <w:rPr>
          <w:spacing w:val="-14"/>
        </w:rPr>
        <w:t xml:space="preserve"> </w:t>
      </w:r>
      <w:r>
        <w:t>chia,</w:t>
      </w:r>
      <w:r>
        <w:rPr>
          <w:spacing w:val="-14"/>
        </w:rPr>
        <w:t xml:space="preserve"> </w:t>
      </w:r>
      <w:r>
        <w:t>tách,</w:t>
      </w:r>
      <w:r>
        <w:rPr>
          <w:spacing w:val="-14"/>
        </w:rPr>
        <w:t xml:space="preserve"> </w:t>
      </w:r>
      <w:r>
        <w:t>giải</w:t>
      </w:r>
      <w:r>
        <w:rPr>
          <w:spacing w:val="-13"/>
        </w:rPr>
        <w:t xml:space="preserve"> </w:t>
      </w:r>
      <w:r>
        <w:t>thể,</w:t>
      </w:r>
      <w:r>
        <w:rPr>
          <w:spacing w:val="-14"/>
        </w:rPr>
        <w:t xml:space="preserve"> </w:t>
      </w:r>
      <w:r>
        <w:t>đổi</w:t>
      </w:r>
      <w:r>
        <w:rPr>
          <w:spacing w:val="-13"/>
        </w:rPr>
        <w:t xml:space="preserve"> </w:t>
      </w:r>
      <w:r>
        <w:t>tên,</w:t>
      </w:r>
      <w:r>
        <w:rPr>
          <w:spacing w:val="-12"/>
        </w:rPr>
        <w:t xml:space="preserve"> </w:t>
      </w:r>
      <w:r>
        <w:t>cấp</w:t>
      </w:r>
      <w:r>
        <w:rPr>
          <w:spacing w:val="-13"/>
        </w:rPr>
        <w:t xml:space="preserve"> </w:t>
      </w:r>
      <w:r>
        <w:t>phép</w:t>
      </w:r>
      <w:r>
        <w:rPr>
          <w:spacing w:val="-11"/>
        </w:rPr>
        <w:t xml:space="preserve"> </w:t>
      </w:r>
      <w:r>
        <w:t>hoạt</w:t>
      </w:r>
      <w:r>
        <w:rPr>
          <w:spacing w:val="-13"/>
        </w:rPr>
        <w:t xml:space="preserve"> </w:t>
      </w:r>
      <w:r>
        <w:t>động trường đại học tư thục, cao đẳng tư thục trên địa bàn Thành phố;</w:t>
      </w:r>
    </w:p>
    <w:p w14:paraId="550FF93F" w14:textId="77777777" w:rsidR="00F5458D" w:rsidRDefault="00000000" w:rsidP="00F86B57">
      <w:pPr>
        <w:pStyle w:val="BodyText"/>
        <w:spacing w:before="91"/>
        <w:ind w:right="135"/>
      </w:pPr>
      <w:r>
        <w:t>+</w:t>
      </w:r>
      <w:r>
        <w:rPr>
          <w:spacing w:val="-11"/>
        </w:rPr>
        <w:t xml:space="preserve"> </w:t>
      </w:r>
      <w:r>
        <w:t>Cho</w:t>
      </w:r>
      <w:r>
        <w:rPr>
          <w:spacing w:val="-13"/>
        </w:rPr>
        <w:t xml:space="preserve"> </w:t>
      </w:r>
      <w:r>
        <w:t>phép</w:t>
      </w:r>
      <w:r>
        <w:rPr>
          <w:spacing w:val="-13"/>
        </w:rPr>
        <w:t xml:space="preserve"> </w:t>
      </w:r>
      <w:r>
        <w:t>thành</w:t>
      </w:r>
      <w:r>
        <w:rPr>
          <w:spacing w:val="-11"/>
        </w:rPr>
        <w:t xml:space="preserve"> </w:t>
      </w:r>
      <w:r>
        <w:t>lập,</w:t>
      </w:r>
      <w:r>
        <w:rPr>
          <w:spacing w:val="-14"/>
        </w:rPr>
        <w:t xml:space="preserve"> </w:t>
      </w:r>
      <w:r>
        <w:t>sáp</w:t>
      </w:r>
      <w:r>
        <w:rPr>
          <w:spacing w:val="-13"/>
        </w:rPr>
        <w:t xml:space="preserve"> </w:t>
      </w:r>
      <w:r>
        <w:t>nhập,</w:t>
      </w:r>
      <w:r>
        <w:rPr>
          <w:spacing w:val="-14"/>
        </w:rPr>
        <w:t xml:space="preserve"> </w:t>
      </w:r>
      <w:r>
        <w:t>chia,</w:t>
      </w:r>
      <w:r>
        <w:rPr>
          <w:spacing w:val="-14"/>
        </w:rPr>
        <w:t xml:space="preserve"> </w:t>
      </w:r>
      <w:r>
        <w:t>tách,</w:t>
      </w:r>
      <w:r>
        <w:rPr>
          <w:spacing w:val="-14"/>
        </w:rPr>
        <w:t xml:space="preserve"> </w:t>
      </w:r>
      <w:r>
        <w:t>giải</w:t>
      </w:r>
      <w:r>
        <w:rPr>
          <w:spacing w:val="-13"/>
        </w:rPr>
        <w:t xml:space="preserve"> </w:t>
      </w:r>
      <w:r>
        <w:t>thể,</w:t>
      </w:r>
      <w:r>
        <w:rPr>
          <w:spacing w:val="-14"/>
        </w:rPr>
        <w:t xml:space="preserve"> </w:t>
      </w:r>
      <w:r>
        <w:t>đổi</w:t>
      </w:r>
      <w:r>
        <w:rPr>
          <w:spacing w:val="-13"/>
        </w:rPr>
        <w:t xml:space="preserve"> </w:t>
      </w:r>
      <w:r>
        <w:t>tên,</w:t>
      </w:r>
      <w:r>
        <w:rPr>
          <w:spacing w:val="-12"/>
        </w:rPr>
        <w:t xml:space="preserve"> </w:t>
      </w:r>
      <w:r>
        <w:t>cấp</w:t>
      </w:r>
      <w:r>
        <w:rPr>
          <w:spacing w:val="-13"/>
        </w:rPr>
        <w:t xml:space="preserve"> </w:t>
      </w:r>
      <w:r>
        <w:t>phép</w:t>
      </w:r>
      <w:r>
        <w:rPr>
          <w:spacing w:val="-11"/>
        </w:rPr>
        <w:t xml:space="preserve"> </w:t>
      </w:r>
      <w:r>
        <w:t>hoạt</w:t>
      </w:r>
      <w:r>
        <w:rPr>
          <w:spacing w:val="-13"/>
        </w:rPr>
        <w:t xml:space="preserve"> </w:t>
      </w:r>
      <w:r>
        <w:t>động đối với trường đại học, cao đẳng có vốn đầu tư nước ngoài, liên kết đào tạo với cơ sở nước ngoài sau khi có ý kiến của Bộ Giáo dục và Đào tạo.</w:t>
      </w:r>
    </w:p>
    <w:p w14:paraId="60D9C771" w14:textId="77777777" w:rsidR="00F5458D" w:rsidRDefault="00000000" w:rsidP="00F86B57">
      <w:pPr>
        <w:pStyle w:val="BodyText"/>
      </w:pPr>
      <w:r>
        <w:t>Đây</w:t>
      </w:r>
      <w:r>
        <w:rPr>
          <w:spacing w:val="-10"/>
        </w:rPr>
        <w:t xml:space="preserve"> </w:t>
      </w:r>
      <w:r>
        <w:t>là</w:t>
      </w:r>
      <w:r>
        <w:rPr>
          <w:spacing w:val="-9"/>
        </w:rPr>
        <w:t xml:space="preserve"> </w:t>
      </w:r>
      <w:r>
        <w:t>quy</w:t>
      </w:r>
      <w:r>
        <w:rPr>
          <w:spacing w:val="-13"/>
        </w:rPr>
        <w:t xml:space="preserve"> </w:t>
      </w:r>
      <w:r>
        <w:t>định</w:t>
      </w:r>
      <w:r>
        <w:rPr>
          <w:spacing w:val="-6"/>
        </w:rPr>
        <w:t xml:space="preserve"> </w:t>
      </w:r>
      <w:r>
        <w:t>mới</w:t>
      </w:r>
      <w:r>
        <w:rPr>
          <w:spacing w:val="-8"/>
        </w:rPr>
        <w:t xml:space="preserve"> </w:t>
      </w:r>
      <w:r>
        <w:t>trong</w:t>
      </w:r>
      <w:r>
        <w:rPr>
          <w:spacing w:val="-8"/>
        </w:rPr>
        <w:t xml:space="preserve"> </w:t>
      </w:r>
      <w:r>
        <w:t>Luật</w:t>
      </w:r>
      <w:r>
        <w:rPr>
          <w:spacing w:val="-11"/>
        </w:rPr>
        <w:t xml:space="preserve"> </w:t>
      </w:r>
      <w:r>
        <w:t>Thủ</w:t>
      </w:r>
      <w:r>
        <w:rPr>
          <w:spacing w:val="-10"/>
        </w:rPr>
        <w:t xml:space="preserve"> </w:t>
      </w:r>
      <w:r>
        <w:t>đô</w:t>
      </w:r>
      <w:r>
        <w:rPr>
          <w:spacing w:val="-8"/>
        </w:rPr>
        <w:t xml:space="preserve"> </w:t>
      </w:r>
      <w:r>
        <w:t>2026.</w:t>
      </w:r>
      <w:r>
        <w:rPr>
          <w:spacing w:val="-10"/>
        </w:rPr>
        <w:t xml:space="preserve"> </w:t>
      </w:r>
      <w:r>
        <w:t>Quy</w:t>
      </w:r>
      <w:r>
        <w:rPr>
          <w:spacing w:val="-13"/>
        </w:rPr>
        <w:t xml:space="preserve"> </w:t>
      </w:r>
      <w:r>
        <w:t>định</w:t>
      </w:r>
      <w:r>
        <w:rPr>
          <w:spacing w:val="-8"/>
        </w:rPr>
        <w:t xml:space="preserve"> </w:t>
      </w:r>
      <w:r>
        <w:t>này</w:t>
      </w:r>
      <w:r>
        <w:rPr>
          <w:spacing w:val="-13"/>
        </w:rPr>
        <w:t xml:space="preserve"> </w:t>
      </w:r>
      <w:r>
        <w:t>không</w:t>
      </w:r>
      <w:r>
        <w:rPr>
          <w:spacing w:val="-8"/>
        </w:rPr>
        <w:t xml:space="preserve"> </w:t>
      </w:r>
      <w:r>
        <w:t>chỉ</w:t>
      </w:r>
      <w:r>
        <w:rPr>
          <w:spacing w:val="-8"/>
        </w:rPr>
        <w:t xml:space="preserve"> </w:t>
      </w:r>
      <w:r>
        <w:t>rút</w:t>
      </w:r>
      <w:r>
        <w:rPr>
          <w:spacing w:val="-8"/>
        </w:rPr>
        <w:t xml:space="preserve"> </w:t>
      </w:r>
      <w:r>
        <w:t>ngắn quy</w:t>
      </w:r>
      <w:r>
        <w:rPr>
          <w:spacing w:val="-8"/>
        </w:rPr>
        <w:t xml:space="preserve"> </w:t>
      </w:r>
      <w:r>
        <w:t>trình</w:t>
      </w:r>
      <w:r>
        <w:rPr>
          <w:spacing w:val="-4"/>
        </w:rPr>
        <w:t xml:space="preserve"> </w:t>
      </w:r>
      <w:r>
        <w:t>hành</w:t>
      </w:r>
      <w:r>
        <w:rPr>
          <w:spacing w:val="-4"/>
        </w:rPr>
        <w:t xml:space="preserve"> </w:t>
      </w:r>
      <w:r>
        <w:t>chính,</w:t>
      </w:r>
      <w:r>
        <w:rPr>
          <w:spacing w:val="-4"/>
        </w:rPr>
        <w:t xml:space="preserve"> </w:t>
      </w:r>
      <w:r>
        <w:t>mà</w:t>
      </w:r>
      <w:r>
        <w:rPr>
          <w:spacing w:val="-2"/>
        </w:rPr>
        <w:t xml:space="preserve"> </w:t>
      </w:r>
      <w:r>
        <w:t>còn</w:t>
      </w:r>
      <w:r>
        <w:rPr>
          <w:spacing w:val="-4"/>
        </w:rPr>
        <w:t xml:space="preserve"> </w:t>
      </w:r>
      <w:r>
        <w:t>tăng</w:t>
      </w:r>
      <w:r>
        <w:rPr>
          <w:spacing w:val="-4"/>
        </w:rPr>
        <w:t xml:space="preserve"> </w:t>
      </w:r>
      <w:r>
        <w:t>tính</w:t>
      </w:r>
      <w:r>
        <w:rPr>
          <w:spacing w:val="-4"/>
        </w:rPr>
        <w:t xml:space="preserve"> </w:t>
      </w:r>
      <w:r>
        <w:t>chủ</w:t>
      </w:r>
      <w:r>
        <w:rPr>
          <w:spacing w:val="-5"/>
        </w:rPr>
        <w:t xml:space="preserve"> </w:t>
      </w:r>
      <w:r>
        <w:t>động,</w:t>
      </w:r>
      <w:r>
        <w:rPr>
          <w:spacing w:val="-5"/>
        </w:rPr>
        <w:t xml:space="preserve"> </w:t>
      </w:r>
      <w:r>
        <w:t>kịp</w:t>
      </w:r>
      <w:r>
        <w:rPr>
          <w:spacing w:val="-4"/>
        </w:rPr>
        <w:t xml:space="preserve"> </w:t>
      </w:r>
      <w:r>
        <w:t>thời</w:t>
      </w:r>
      <w:r>
        <w:rPr>
          <w:spacing w:val="-3"/>
        </w:rPr>
        <w:t xml:space="preserve"> </w:t>
      </w:r>
      <w:r>
        <w:t>của</w:t>
      </w:r>
      <w:r>
        <w:rPr>
          <w:spacing w:val="-9"/>
        </w:rPr>
        <w:t xml:space="preserve"> </w:t>
      </w:r>
      <w:r>
        <w:t>Thành</w:t>
      </w:r>
      <w:r>
        <w:rPr>
          <w:spacing w:val="-4"/>
        </w:rPr>
        <w:t xml:space="preserve"> </w:t>
      </w:r>
      <w:r>
        <w:t>phố</w:t>
      </w:r>
      <w:r>
        <w:rPr>
          <w:spacing w:val="-3"/>
        </w:rPr>
        <w:t xml:space="preserve"> </w:t>
      </w:r>
      <w:r>
        <w:t>trong</w:t>
      </w:r>
      <w:r>
        <w:rPr>
          <w:spacing w:val="-4"/>
        </w:rPr>
        <w:t xml:space="preserve"> </w:t>
      </w:r>
      <w:r>
        <w:t>việc phát triển mạng lưới cơ sở giáo dục trong bối cảnh nhu cầu học tập chất lượng cao ngày</w:t>
      </w:r>
      <w:r>
        <w:rPr>
          <w:spacing w:val="-8"/>
        </w:rPr>
        <w:t xml:space="preserve"> </w:t>
      </w:r>
      <w:r>
        <w:t>càng</w:t>
      </w:r>
      <w:r>
        <w:rPr>
          <w:spacing w:val="-4"/>
        </w:rPr>
        <w:t xml:space="preserve"> </w:t>
      </w:r>
      <w:r>
        <w:t>tăng.</w:t>
      </w:r>
      <w:r>
        <w:rPr>
          <w:spacing w:val="-10"/>
        </w:rPr>
        <w:t xml:space="preserve"> </w:t>
      </w:r>
      <w:r>
        <w:t>Việc</w:t>
      </w:r>
      <w:r>
        <w:rPr>
          <w:spacing w:val="-4"/>
        </w:rPr>
        <w:t xml:space="preserve"> </w:t>
      </w:r>
      <w:r>
        <w:t>phân</w:t>
      </w:r>
      <w:r>
        <w:rPr>
          <w:spacing w:val="-3"/>
        </w:rPr>
        <w:t xml:space="preserve"> </w:t>
      </w:r>
      <w:r>
        <w:t>cấp</w:t>
      </w:r>
      <w:r>
        <w:rPr>
          <w:spacing w:val="-4"/>
        </w:rPr>
        <w:t xml:space="preserve"> </w:t>
      </w:r>
      <w:r>
        <w:t>thẩm</w:t>
      </w:r>
      <w:r>
        <w:rPr>
          <w:spacing w:val="-7"/>
        </w:rPr>
        <w:t xml:space="preserve"> </w:t>
      </w:r>
      <w:r>
        <w:t>quyền này</w:t>
      </w:r>
      <w:r>
        <w:rPr>
          <w:spacing w:val="-7"/>
        </w:rPr>
        <w:t xml:space="preserve"> </w:t>
      </w:r>
      <w:r>
        <w:t>sẽ</w:t>
      </w:r>
      <w:r>
        <w:rPr>
          <w:spacing w:val="-4"/>
        </w:rPr>
        <w:t xml:space="preserve"> </w:t>
      </w:r>
      <w:r>
        <w:t>tạo</w:t>
      </w:r>
      <w:r>
        <w:rPr>
          <w:spacing w:val="-4"/>
        </w:rPr>
        <w:t xml:space="preserve"> </w:t>
      </w:r>
      <w:r>
        <w:t>điều</w:t>
      </w:r>
      <w:r>
        <w:rPr>
          <w:spacing w:val="-4"/>
        </w:rPr>
        <w:t xml:space="preserve"> </w:t>
      </w:r>
      <w:r>
        <w:t>kiện</w:t>
      </w:r>
      <w:r>
        <w:rPr>
          <w:spacing w:val="-4"/>
        </w:rPr>
        <w:t xml:space="preserve"> </w:t>
      </w:r>
      <w:r>
        <w:t>thuận</w:t>
      </w:r>
      <w:r>
        <w:rPr>
          <w:spacing w:val="-4"/>
        </w:rPr>
        <w:t xml:space="preserve"> </w:t>
      </w:r>
      <w:r>
        <w:t>lợi</w:t>
      </w:r>
      <w:r>
        <w:rPr>
          <w:spacing w:val="-3"/>
        </w:rPr>
        <w:t xml:space="preserve"> </w:t>
      </w:r>
      <w:r>
        <w:t>để</w:t>
      </w:r>
      <w:r>
        <w:rPr>
          <w:spacing w:val="-4"/>
        </w:rPr>
        <w:t xml:space="preserve"> </w:t>
      </w:r>
      <w:r>
        <w:t>Hà</w:t>
      </w:r>
      <w:r>
        <w:rPr>
          <w:spacing w:val="-4"/>
        </w:rPr>
        <w:t xml:space="preserve"> </w:t>
      </w:r>
      <w:r>
        <w:t>Nội thu</w:t>
      </w:r>
      <w:r>
        <w:rPr>
          <w:spacing w:val="-1"/>
        </w:rPr>
        <w:t xml:space="preserve"> </w:t>
      </w:r>
      <w:r>
        <w:t>hút</w:t>
      </w:r>
      <w:r>
        <w:rPr>
          <w:spacing w:val="-1"/>
        </w:rPr>
        <w:t xml:space="preserve"> </w:t>
      </w:r>
      <w:r>
        <w:t>đầu</w:t>
      </w:r>
      <w:r>
        <w:rPr>
          <w:spacing w:val="-5"/>
        </w:rPr>
        <w:t xml:space="preserve"> </w:t>
      </w:r>
      <w:r>
        <w:t>tư,</w:t>
      </w:r>
      <w:r>
        <w:rPr>
          <w:spacing w:val="-3"/>
        </w:rPr>
        <w:t xml:space="preserve"> </w:t>
      </w:r>
      <w:r>
        <w:t>phát</w:t>
      </w:r>
      <w:r>
        <w:rPr>
          <w:spacing w:val="-4"/>
        </w:rPr>
        <w:t xml:space="preserve"> </w:t>
      </w:r>
      <w:r>
        <w:t>triển</w:t>
      </w:r>
      <w:r>
        <w:rPr>
          <w:spacing w:val="-5"/>
        </w:rPr>
        <w:t xml:space="preserve"> </w:t>
      </w:r>
      <w:r>
        <w:t>các</w:t>
      </w:r>
      <w:r>
        <w:rPr>
          <w:spacing w:val="-2"/>
        </w:rPr>
        <w:t xml:space="preserve"> </w:t>
      </w:r>
      <w:r>
        <w:t>mô</w:t>
      </w:r>
      <w:r>
        <w:rPr>
          <w:spacing w:val="-1"/>
        </w:rPr>
        <w:t xml:space="preserve"> </w:t>
      </w:r>
      <w:r>
        <w:t>hình</w:t>
      </w:r>
      <w:r>
        <w:rPr>
          <w:spacing w:val="-4"/>
        </w:rPr>
        <w:t xml:space="preserve"> </w:t>
      </w:r>
      <w:r>
        <w:t>đào</w:t>
      </w:r>
      <w:r>
        <w:rPr>
          <w:spacing w:val="-1"/>
        </w:rPr>
        <w:t xml:space="preserve"> </w:t>
      </w:r>
      <w:r>
        <w:t>tạo</w:t>
      </w:r>
      <w:r>
        <w:rPr>
          <w:spacing w:val="-1"/>
        </w:rPr>
        <w:t xml:space="preserve"> </w:t>
      </w:r>
      <w:r>
        <w:t>hiện</w:t>
      </w:r>
      <w:r>
        <w:rPr>
          <w:spacing w:val="-1"/>
        </w:rPr>
        <w:t xml:space="preserve"> </w:t>
      </w:r>
      <w:r>
        <w:t>đại,</w:t>
      </w:r>
      <w:r>
        <w:rPr>
          <w:spacing w:val="-6"/>
        </w:rPr>
        <w:t xml:space="preserve"> </w:t>
      </w:r>
      <w:r>
        <w:t>đa</w:t>
      </w:r>
      <w:r>
        <w:rPr>
          <w:spacing w:val="-2"/>
        </w:rPr>
        <w:t xml:space="preserve"> </w:t>
      </w:r>
      <w:r>
        <w:t>dạng,</w:t>
      </w:r>
      <w:r>
        <w:rPr>
          <w:spacing w:val="-6"/>
        </w:rPr>
        <w:t xml:space="preserve"> </w:t>
      </w:r>
      <w:r>
        <w:t>đồng</w:t>
      </w:r>
      <w:r>
        <w:rPr>
          <w:spacing w:val="-1"/>
        </w:rPr>
        <w:t xml:space="preserve"> </w:t>
      </w:r>
      <w:r>
        <w:t>thời</w:t>
      </w:r>
      <w:r>
        <w:rPr>
          <w:spacing w:val="-1"/>
        </w:rPr>
        <w:t xml:space="preserve"> </w:t>
      </w:r>
      <w:r>
        <w:t>nâng</w:t>
      </w:r>
      <w:r>
        <w:rPr>
          <w:spacing w:val="-1"/>
        </w:rPr>
        <w:t xml:space="preserve"> </w:t>
      </w:r>
      <w:r>
        <w:t>cao vị thế của</w:t>
      </w:r>
      <w:r>
        <w:rPr>
          <w:spacing w:val="-2"/>
        </w:rPr>
        <w:t xml:space="preserve"> </w:t>
      </w:r>
      <w:r>
        <w:t xml:space="preserve">Thủ đô như một trung tâm giáo dục – đào tạo của khu vực và thế giới </w:t>
      </w:r>
      <w:r>
        <w:rPr>
          <w:vertAlign w:val="superscript"/>
        </w:rPr>
        <w:t>10</w:t>
      </w:r>
      <w:r>
        <w:t>.</w:t>
      </w:r>
    </w:p>
    <w:p w14:paraId="1DC526ED" w14:textId="77777777" w:rsidR="00F5458D" w:rsidRDefault="00000000" w:rsidP="00F86B57">
      <w:pPr>
        <w:pStyle w:val="BodyText"/>
        <w:spacing w:before="188"/>
        <w:ind w:left="0" w:right="0" w:firstLine="0"/>
        <w:jc w:val="left"/>
        <w:rPr>
          <w:sz w:val="20"/>
        </w:rPr>
      </w:pPr>
      <w:r>
        <w:rPr>
          <w:noProof/>
          <w:sz w:val="20"/>
        </w:rPr>
        <mc:AlternateContent>
          <mc:Choice Requires="wps">
            <w:drawing>
              <wp:anchor distT="0" distB="0" distL="0" distR="0" simplePos="0" relativeHeight="251664896" behindDoc="1" locked="0" layoutInCell="1" allowOverlap="1" wp14:anchorId="464D99EF" wp14:editId="2A174CB4">
                <wp:simplePos x="0" y="0"/>
                <wp:positionH relativeFrom="page">
                  <wp:posOffset>1080820</wp:posOffset>
                </wp:positionH>
                <wp:positionV relativeFrom="paragraph">
                  <wp:posOffset>280852</wp:posOffset>
                </wp:positionV>
                <wp:extent cx="1829435" cy="10795"/>
                <wp:effectExtent l="0" t="0" r="0" b="0"/>
                <wp:wrapTopAndBottom/>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8"/>
                              </a:lnTo>
                              <a:lnTo>
                                <a:pt x="1829054" y="10668"/>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989DF57" id="Graphic 17" o:spid="_x0000_s1026" style="position:absolute;margin-left:85.1pt;margin-top:22.1pt;width:144.05pt;height:.85pt;z-index:-251651584;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" path="m1829054,l,,,10668r1829054,l1829054,xe" fillcolor="black" stroked="f">
                <v:path arrowok="t"/>
                <w10:wrap type="topAndBottom" anchorx="page"/>
              </v:shape>
            </w:pict>
          </mc:Fallback>
        </mc:AlternateContent>
      </w:r>
    </w:p>
    <w:p w14:paraId="2F7302A7" w14:textId="77777777" w:rsidR="00F5458D" w:rsidRDefault="00000000" w:rsidP="00F86B57">
      <w:pPr>
        <w:spacing w:before="103"/>
        <w:ind w:left="2" w:right="133"/>
        <w:jc w:val="both"/>
        <w:rPr>
          <w:sz w:val="20"/>
        </w:rPr>
      </w:pPr>
      <w:r>
        <w:rPr>
          <w:sz w:val="20"/>
          <w:vertAlign w:val="superscript"/>
        </w:rPr>
        <w:t>10</w:t>
      </w:r>
      <w:r>
        <w:rPr>
          <w:spacing w:val="-7"/>
          <w:sz w:val="20"/>
        </w:rPr>
        <w:t xml:space="preserve"> </w:t>
      </w:r>
      <w:r>
        <w:rPr>
          <w:sz w:val="20"/>
        </w:rPr>
        <w:t>-</w:t>
      </w:r>
      <w:r>
        <w:rPr>
          <w:spacing w:val="-11"/>
          <w:sz w:val="20"/>
        </w:rPr>
        <w:t xml:space="preserve"> </w:t>
      </w:r>
      <w:r>
        <w:rPr>
          <w:sz w:val="20"/>
        </w:rPr>
        <w:t>Việc</w:t>
      </w:r>
      <w:r>
        <w:rPr>
          <w:spacing w:val="-4"/>
          <w:sz w:val="20"/>
        </w:rPr>
        <w:t xml:space="preserve"> </w:t>
      </w:r>
      <w:r>
        <w:rPr>
          <w:sz w:val="20"/>
        </w:rPr>
        <w:t>mỗi</w:t>
      </w:r>
      <w:r>
        <w:rPr>
          <w:spacing w:val="-5"/>
          <w:sz w:val="20"/>
        </w:rPr>
        <w:t xml:space="preserve"> </w:t>
      </w:r>
      <w:r>
        <w:rPr>
          <w:sz w:val="20"/>
        </w:rPr>
        <w:t>năm</w:t>
      </w:r>
      <w:r>
        <w:rPr>
          <w:spacing w:val="-8"/>
          <w:sz w:val="20"/>
        </w:rPr>
        <w:t xml:space="preserve"> </w:t>
      </w:r>
      <w:r>
        <w:rPr>
          <w:sz w:val="20"/>
        </w:rPr>
        <w:t>người</w:t>
      </w:r>
      <w:r>
        <w:rPr>
          <w:spacing w:val="-5"/>
          <w:sz w:val="20"/>
        </w:rPr>
        <w:t xml:space="preserve"> </w:t>
      </w:r>
      <w:r>
        <w:rPr>
          <w:sz w:val="20"/>
        </w:rPr>
        <w:t>dân</w:t>
      </w:r>
      <w:r>
        <w:rPr>
          <w:spacing w:val="-10"/>
          <w:sz w:val="20"/>
        </w:rPr>
        <w:t xml:space="preserve"> </w:t>
      </w:r>
      <w:r>
        <w:rPr>
          <w:sz w:val="20"/>
        </w:rPr>
        <w:t>Việt</w:t>
      </w:r>
      <w:r>
        <w:rPr>
          <w:spacing w:val="-7"/>
          <w:sz w:val="20"/>
        </w:rPr>
        <w:t xml:space="preserve"> </w:t>
      </w:r>
      <w:r>
        <w:rPr>
          <w:sz w:val="20"/>
        </w:rPr>
        <w:t>Nam,</w:t>
      </w:r>
      <w:r>
        <w:rPr>
          <w:spacing w:val="-6"/>
          <w:sz w:val="20"/>
        </w:rPr>
        <w:t xml:space="preserve"> </w:t>
      </w:r>
      <w:r>
        <w:rPr>
          <w:sz w:val="20"/>
        </w:rPr>
        <w:t>trong</w:t>
      </w:r>
      <w:r>
        <w:rPr>
          <w:spacing w:val="-8"/>
          <w:sz w:val="20"/>
        </w:rPr>
        <w:t xml:space="preserve"> </w:t>
      </w:r>
      <w:r>
        <w:rPr>
          <w:sz w:val="20"/>
        </w:rPr>
        <w:t>đó</w:t>
      </w:r>
      <w:r>
        <w:rPr>
          <w:spacing w:val="-6"/>
          <w:sz w:val="20"/>
        </w:rPr>
        <w:t xml:space="preserve"> </w:t>
      </w:r>
      <w:r>
        <w:rPr>
          <w:sz w:val="20"/>
        </w:rPr>
        <w:t>có</w:t>
      </w:r>
      <w:r>
        <w:rPr>
          <w:spacing w:val="-5"/>
          <w:sz w:val="20"/>
        </w:rPr>
        <w:t xml:space="preserve"> </w:t>
      </w:r>
      <w:r>
        <w:rPr>
          <w:sz w:val="20"/>
        </w:rPr>
        <w:t>số</w:t>
      </w:r>
      <w:r>
        <w:rPr>
          <w:spacing w:val="-6"/>
          <w:sz w:val="20"/>
        </w:rPr>
        <w:t xml:space="preserve"> </w:t>
      </w:r>
      <w:r>
        <w:rPr>
          <w:sz w:val="20"/>
        </w:rPr>
        <w:t>lượng</w:t>
      </w:r>
      <w:r>
        <w:rPr>
          <w:spacing w:val="-8"/>
          <w:sz w:val="20"/>
        </w:rPr>
        <w:t xml:space="preserve"> </w:t>
      </w:r>
      <w:r>
        <w:rPr>
          <w:sz w:val="20"/>
        </w:rPr>
        <w:t>lớn</w:t>
      </w:r>
      <w:r>
        <w:rPr>
          <w:spacing w:val="-6"/>
          <w:sz w:val="20"/>
        </w:rPr>
        <w:t xml:space="preserve"> </w:t>
      </w:r>
      <w:r>
        <w:rPr>
          <w:sz w:val="20"/>
        </w:rPr>
        <w:t>học</w:t>
      </w:r>
      <w:r>
        <w:rPr>
          <w:spacing w:val="-6"/>
          <w:sz w:val="20"/>
        </w:rPr>
        <w:t xml:space="preserve"> </w:t>
      </w:r>
      <w:r>
        <w:rPr>
          <w:sz w:val="20"/>
        </w:rPr>
        <w:t>sinh,</w:t>
      </w:r>
      <w:r>
        <w:rPr>
          <w:spacing w:val="-4"/>
          <w:sz w:val="20"/>
        </w:rPr>
        <w:t xml:space="preserve"> </w:t>
      </w:r>
      <w:r>
        <w:rPr>
          <w:sz w:val="20"/>
        </w:rPr>
        <w:t>sinh</w:t>
      </w:r>
      <w:r>
        <w:rPr>
          <w:spacing w:val="-6"/>
          <w:sz w:val="20"/>
        </w:rPr>
        <w:t xml:space="preserve"> </w:t>
      </w:r>
      <w:r>
        <w:rPr>
          <w:sz w:val="20"/>
        </w:rPr>
        <w:t>viên</w:t>
      </w:r>
      <w:r>
        <w:rPr>
          <w:spacing w:val="-8"/>
          <w:sz w:val="20"/>
        </w:rPr>
        <w:t xml:space="preserve"> </w:t>
      </w:r>
      <w:r>
        <w:rPr>
          <w:sz w:val="20"/>
        </w:rPr>
        <w:t>của</w:t>
      </w:r>
      <w:r>
        <w:rPr>
          <w:spacing w:val="-6"/>
          <w:sz w:val="20"/>
        </w:rPr>
        <w:t xml:space="preserve"> </w:t>
      </w:r>
      <w:r>
        <w:rPr>
          <w:sz w:val="20"/>
        </w:rPr>
        <w:t>Hà</w:t>
      </w:r>
      <w:r>
        <w:rPr>
          <w:spacing w:val="-6"/>
          <w:sz w:val="20"/>
        </w:rPr>
        <w:t xml:space="preserve"> </w:t>
      </w:r>
      <w:r>
        <w:rPr>
          <w:sz w:val="20"/>
        </w:rPr>
        <w:t>Nội,</w:t>
      </w:r>
      <w:r>
        <w:rPr>
          <w:spacing w:val="-6"/>
          <w:sz w:val="20"/>
        </w:rPr>
        <w:t xml:space="preserve"> </w:t>
      </w:r>
      <w:r>
        <w:rPr>
          <w:sz w:val="20"/>
        </w:rPr>
        <w:t>chi</w:t>
      </w:r>
      <w:r>
        <w:rPr>
          <w:spacing w:val="-7"/>
          <w:sz w:val="20"/>
        </w:rPr>
        <w:t xml:space="preserve"> </w:t>
      </w:r>
      <w:r>
        <w:rPr>
          <w:sz w:val="20"/>
        </w:rPr>
        <w:t>khoảng</w:t>
      </w:r>
      <w:r>
        <w:rPr>
          <w:spacing w:val="-8"/>
          <w:sz w:val="20"/>
        </w:rPr>
        <w:t xml:space="preserve"> </w:t>
      </w:r>
      <w:r>
        <w:rPr>
          <w:sz w:val="20"/>
        </w:rPr>
        <w:t>3</w:t>
      </w:r>
      <w:r>
        <w:rPr>
          <w:spacing w:val="-6"/>
          <w:sz w:val="20"/>
        </w:rPr>
        <w:t xml:space="preserve"> </w:t>
      </w:r>
      <w:r>
        <w:rPr>
          <w:sz w:val="20"/>
        </w:rPr>
        <w:t>tỷ</w:t>
      </w:r>
      <w:r>
        <w:rPr>
          <w:spacing w:val="-8"/>
          <w:sz w:val="20"/>
        </w:rPr>
        <w:t xml:space="preserve"> </w:t>
      </w:r>
      <w:r>
        <w:rPr>
          <w:sz w:val="20"/>
        </w:rPr>
        <w:t>USD để</w:t>
      </w:r>
      <w:r>
        <w:rPr>
          <w:spacing w:val="-2"/>
          <w:sz w:val="20"/>
        </w:rPr>
        <w:t xml:space="preserve"> </w:t>
      </w:r>
      <w:r>
        <w:rPr>
          <w:sz w:val="20"/>
        </w:rPr>
        <w:t>du</w:t>
      </w:r>
      <w:r>
        <w:rPr>
          <w:spacing w:val="-3"/>
          <w:sz w:val="20"/>
        </w:rPr>
        <w:t xml:space="preserve"> </w:t>
      </w:r>
      <w:r>
        <w:rPr>
          <w:sz w:val="20"/>
        </w:rPr>
        <w:t>học</w:t>
      </w:r>
      <w:r>
        <w:rPr>
          <w:spacing w:val="-2"/>
          <w:sz w:val="20"/>
        </w:rPr>
        <w:t xml:space="preserve"> </w:t>
      </w:r>
      <w:r>
        <w:rPr>
          <w:sz w:val="20"/>
        </w:rPr>
        <w:t>ở</w:t>
      </w:r>
      <w:r>
        <w:rPr>
          <w:spacing w:val="-2"/>
          <w:sz w:val="20"/>
        </w:rPr>
        <w:t xml:space="preserve"> </w:t>
      </w:r>
      <w:r>
        <w:rPr>
          <w:sz w:val="20"/>
        </w:rPr>
        <w:t>nước</w:t>
      </w:r>
      <w:r>
        <w:rPr>
          <w:spacing w:val="-2"/>
          <w:sz w:val="20"/>
        </w:rPr>
        <w:t xml:space="preserve"> </w:t>
      </w:r>
      <w:r>
        <w:rPr>
          <w:sz w:val="20"/>
        </w:rPr>
        <w:t>ngoài</w:t>
      </w:r>
      <w:r>
        <w:rPr>
          <w:spacing w:val="-2"/>
          <w:sz w:val="20"/>
        </w:rPr>
        <w:t xml:space="preserve"> </w:t>
      </w:r>
      <w:r>
        <w:rPr>
          <w:sz w:val="20"/>
        </w:rPr>
        <w:t>cho</w:t>
      </w:r>
      <w:r>
        <w:rPr>
          <w:spacing w:val="-1"/>
          <w:sz w:val="20"/>
        </w:rPr>
        <w:t xml:space="preserve"> </w:t>
      </w:r>
      <w:r>
        <w:rPr>
          <w:sz w:val="20"/>
        </w:rPr>
        <w:t>thấy</w:t>
      </w:r>
      <w:r>
        <w:rPr>
          <w:spacing w:val="-6"/>
          <w:sz w:val="20"/>
        </w:rPr>
        <w:t xml:space="preserve"> </w:t>
      </w:r>
      <w:r>
        <w:rPr>
          <w:sz w:val="20"/>
        </w:rPr>
        <w:t>nhu</w:t>
      </w:r>
      <w:r>
        <w:rPr>
          <w:spacing w:val="-3"/>
          <w:sz w:val="20"/>
        </w:rPr>
        <w:t xml:space="preserve"> </w:t>
      </w:r>
      <w:r>
        <w:rPr>
          <w:sz w:val="20"/>
        </w:rPr>
        <w:t>cầu</w:t>
      </w:r>
      <w:r>
        <w:rPr>
          <w:spacing w:val="-3"/>
          <w:sz w:val="20"/>
        </w:rPr>
        <w:t xml:space="preserve"> </w:t>
      </w:r>
      <w:r>
        <w:rPr>
          <w:sz w:val="20"/>
        </w:rPr>
        <w:t>rất</w:t>
      </w:r>
      <w:r>
        <w:rPr>
          <w:spacing w:val="-3"/>
          <w:sz w:val="20"/>
        </w:rPr>
        <w:t xml:space="preserve"> </w:t>
      </w:r>
      <w:r>
        <w:rPr>
          <w:sz w:val="20"/>
        </w:rPr>
        <w:t>lớn</w:t>
      </w:r>
      <w:r>
        <w:rPr>
          <w:spacing w:val="-3"/>
          <w:sz w:val="20"/>
        </w:rPr>
        <w:t xml:space="preserve"> </w:t>
      </w:r>
      <w:r>
        <w:rPr>
          <w:sz w:val="20"/>
        </w:rPr>
        <w:t>đối</w:t>
      </w:r>
      <w:r>
        <w:rPr>
          <w:spacing w:val="-3"/>
          <w:sz w:val="20"/>
        </w:rPr>
        <w:t xml:space="preserve"> </w:t>
      </w:r>
      <w:r>
        <w:rPr>
          <w:sz w:val="20"/>
        </w:rPr>
        <w:t>với</w:t>
      </w:r>
      <w:r>
        <w:rPr>
          <w:spacing w:val="-3"/>
          <w:sz w:val="20"/>
        </w:rPr>
        <w:t xml:space="preserve"> </w:t>
      </w:r>
      <w:r>
        <w:rPr>
          <w:sz w:val="20"/>
        </w:rPr>
        <w:t>các</w:t>
      </w:r>
      <w:r>
        <w:rPr>
          <w:spacing w:val="-2"/>
          <w:sz w:val="20"/>
        </w:rPr>
        <w:t xml:space="preserve"> </w:t>
      </w:r>
      <w:r>
        <w:rPr>
          <w:sz w:val="20"/>
        </w:rPr>
        <w:t>chương</w:t>
      </w:r>
      <w:r>
        <w:rPr>
          <w:spacing w:val="-3"/>
          <w:sz w:val="20"/>
        </w:rPr>
        <w:t xml:space="preserve"> </w:t>
      </w:r>
      <w:r>
        <w:rPr>
          <w:sz w:val="20"/>
        </w:rPr>
        <w:t>trình</w:t>
      </w:r>
      <w:r>
        <w:rPr>
          <w:spacing w:val="-3"/>
          <w:sz w:val="20"/>
        </w:rPr>
        <w:t xml:space="preserve"> </w:t>
      </w:r>
      <w:r>
        <w:rPr>
          <w:sz w:val="20"/>
        </w:rPr>
        <w:t>đào</w:t>
      </w:r>
      <w:r>
        <w:rPr>
          <w:spacing w:val="-1"/>
          <w:sz w:val="20"/>
        </w:rPr>
        <w:t xml:space="preserve"> </w:t>
      </w:r>
      <w:r>
        <w:rPr>
          <w:sz w:val="20"/>
        </w:rPr>
        <w:t>tạo</w:t>
      </w:r>
      <w:r>
        <w:rPr>
          <w:spacing w:val="-1"/>
          <w:sz w:val="20"/>
        </w:rPr>
        <w:t xml:space="preserve"> </w:t>
      </w:r>
      <w:r>
        <w:rPr>
          <w:sz w:val="20"/>
        </w:rPr>
        <w:t>chất</w:t>
      </w:r>
      <w:r>
        <w:rPr>
          <w:spacing w:val="-3"/>
          <w:sz w:val="20"/>
        </w:rPr>
        <w:t xml:space="preserve"> </w:t>
      </w:r>
      <w:r>
        <w:rPr>
          <w:sz w:val="20"/>
        </w:rPr>
        <w:t>lượng</w:t>
      </w:r>
      <w:r>
        <w:rPr>
          <w:spacing w:val="-3"/>
          <w:sz w:val="20"/>
        </w:rPr>
        <w:t xml:space="preserve"> </w:t>
      </w:r>
      <w:r>
        <w:rPr>
          <w:sz w:val="20"/>
        </w:rPr>
        <w:t>cao,</w:t>
      </w:r>
      <w:r>
        <w:rPr>
          <w:spacing w:val="-2"/>
          <w:sz w:val="20"/>
        </w:rPr>
        <w:t xml:space="preserve"> </w:t>
      </w:r>
      <w:r>
        <w:rPr>
          <w:sz w:val="20"/>
        </w:rPr>
        <w:t>chuẩn</w:t>
      </w:r>
      <w:r>
        <w:rPr>
          <w:spacing w:val="-3"/>
          <w:sz w:val="20"/>
        </w:rPr>
        <w:t xml:space="preserve"> </w:t>
      </w:r>
      <w:r>
        <w:rPr>
          <w:sz w:val="20"/>
        </w:rPr>
        <w:t>quốc</w:t>
      </w:r>
      <w:r>
        <w:rPr>
          <w:spacing w:val="-2"/>
          <w:sz w:val="20"/>
        </w:rPr>
        <w:t xml:space="preserve"> </w:t>
      </w:r>
      <w:r>
        <w:rPr>
          <w:sz w:val="20"/>
        </w:rPr>
        <w:t>tế.</w:t>
      </w:r>
      <w:r>
        <w:rPr>
          <w:spacing w:val="-4"/>
          <w:sz w:val="20"/>
        </w:rPr>
        <w:t xml:space="preserve"> </w:t>
      </w:r>
      <w:r>
        <w:rPr>
          <w:sz w:val="20"/>
        </w:rPr>
        <w:t>Tuy nhiên, dòng tiền này phần lớn chảy ra nước ngoài, chưa tạo được giá trị gia tăng trực tiếp cho Thủ đô.</w:t>
      </w:r>
    </w:p>
    <w:p w14:paraId="6A398F1E" w14:textId="77777777" w:rsidR="00F5458D" w:rsidRDefault="00000000" w:rsidP="00F86B57">
      <w:pPr>
        <w:ind w:left="2" w:right="133"/>
        <w:jc w:val="both"/>
        <w:rPr>
          <w:sz w:val="20"/>
        </w:rPr>
      </w:pPr>
      <w:r>
        <w:rPr>
          <w:sz w:val="20"/>
        </w:rPr>
        <w:t>Trong bối cảnh đó, Hà Nội định hướng xây dựng cơ chế thu hút, mời gọi các cơ sở giáo dục đại học, trường đào tạo hàng đầu thế giới đặt cơ sở hoặc phân hiệu tại Hà Nội. Mục tiêu là tạo điều kiện để người dân Thủ đô và học sinh, sinh viên trong khu vực được tiếp cận chương trình đào tạo tiên tiến ngay trong nước với chi phí hợp lý hơn; đồng thời giữ lại nguồn</w:t>
      </w:r>
      <w:r>
        <w:rPr>
          <w:spacing w:val="-1"/>
          <w:sz w:val="20"/>
        </w:rPr>
        <w:t xml:space="preserve"> </w:t>
      </w:r>
      <w:r>
        <w:rPr>
          <w:sz w:val="20"/>
        </w:rPr>
        <w:t>lực tài chính, thu hút sinh viên</w:t>
      </w:r>
      <w:r>
        <w:rPr>
          <w:spacing w:val="-1"/>
          <w:sz w:val="20"/>
        </w:rPr>
        <w:t xml:space="preserve"> </w:t>
      </w:r>
      <w:r>
        <w:rPr>
          <w:sz w:val="20"/>
        </w:rPr>
        <w:t>quốc tế đến</w:t>
      </w:r>
      <w:r>
        <w:rPr>
          <w:spacing w:val="-1"/>
          <w:sz w:val="20"/>
        </w:rPr>
        <w:t xml:space="preserve"> </w:t>
      </w:r>
      <w:r>
        <w:rPr>
          <w:sz w:val="20"/>
        </w:rPr>
        <w:t>học tập, qua đó tăng</w:t>
      </w:r>
      <w:r>
        <w:rPr>
          <w:spacing w:val="-1"/>
          <w:sz w:val="20"/>
        </w:rPr>
        <w:t xml:space="preserve"> </w:t>
      </w:r>
      <w:r>
        <w:rPr>
          <w:sz w:val="20"/>
        </w:rPr>
        <w:t>nguồn</w:t>
      </w:r>
      <w:r>
        <w:rPr>
          <w:spacing w:val="-1"/>
          <w:sz w:val="20"/>
        </w:rPr>
        <w:t xml:space="preserve"> </w:t>
      </w:r>
      <w:r>
        <w:rPr>
          <w:sz w:val="20"/>
        </w:rPr>
        <w:t>thu cho</w:t>
      </w:r>
      <w:r>
        <w:rPr>
          <w:spacing w:val="-1"/>
          <w:sz w:val="20"/>
        </w:rPr>
        <w:t xml:space="preserve"> </w:t>
      </w:r>
      <w:r>
        <w:rPr>
          <w:sz w:val="20"/>
        </w:rPr>
        <w:t>Thành</w:t>
      </w:r>
      <w:r>
        <w:rPr>
          <w:spacing w:val="-1"/>
          <w:sz w:val="20"/>
        </w:rPr>
        <w:t xml:space="preserve"> </w:t>
      </w:r>
      <w:r>
        <w:rPr>
          <w:sz w:val="20"/>
        </w:rPr>
        <w:t>phố và thúc đẩy</w:t>
      </w:r>
      <w:r>
        <w:rPr>
          <w:spacing w:val="-8"/>
          <w:sz w:val="20"/>
        </w:rPr>
        <w:t xml:space="preserve"> </w:t>
      </w:r>
      <w:r>
        <w:rPr>
          <w:sz w:val="20"/>
        </w:rPr>
        <w:t>phát</w:t>
      </w:r>
      <w:r>
        <w:rPr>
          <w:spacing w:val="-5"/>
          <w:sz w:val="20"/>
        </w:rPr>
        <w:t xml:space="preserve"> </w:t>
      </w:r>
      <w:r>
        <w:rPr>
          <w:sz w:val="20"/>
        </w:rPr>
        <w:t>triển</w:t>
      </w:r>
      <w:r>
        <w:rPr>
          <w:spacing w:val="-6"/>
          <w:sz w:val="20"/>
        </w:rPr>
        <w:t xml:space="preserve"> </w:t>
      </w:r>
      <w:r>
        <w:rPr>
          <w:sz w:val="20"/>
        </w:rPr>
        <w:t>kinh</w:t>
      </w:r>
      <w:r>
        <w:rPr>
          <w:spacing w:val="-6"/>
          <w:sz w:val="20"/>
        </w:rPr>
        <w:t xml:space="preserve"> </w:t>
      </w:r>
      <w:r>
        <w:rPr>
          <w:sz w:val="20"/>
        </w:rPr>
        <w:t>tế</w:t>
      </w:r>
      <w:r>
        <w:rPr>
          <w:spacing w:val="-4"/>
          <w:sz w:val="20"/>
        </w:rPr>
        <w:t xml:space="preserve"> </w:t>
      </w:r>
      <w:r>
        <w:rPr>
          <w:sz w:val="20"/>
        </w:rPr>
        <w:t>tri</w:t>
      </w:r>
      <w:r>
        <w:rPr>
          <w:spacing w:val="-5"/>
          <w:sz w:val="20"/>
        </w:rPr>
        <w:t xml:space="preserve"> </w:t>
      </w:r>
      <w:r>
        <w:rPr>
          <w:sz w:val="20"/>
        </w:rPr>
        <w:t>thức.</w:t>
      </w:r>
      <w:r>
        <w:rPr>
          <w:spacing w:val="-1"/>
          <w:sz w:val="20"/>
        </w:rPr>
        <w:t xml:space="preserve"> </w:t>
      </w:r>
      <w:r>
        <w:rPr>
          <w:sz w:val="20"/>
        </w:rPr>
        <w:t>Để</w:t>
      </w:r>
      <w:r>
        <w:rPr>
          <w:spacing w:val="-4"/>
          <w:sz w:val="20"/>
        </w:rPr>
        <w:t xml:space="preserve"> </w:t>
      </w:r>
      <w:r>
        <w:rPr>
          <w:sz w:val="20"/>
        </w:rPr>
        <w:t>thực</w:t>
      </w:r>
      <w:r>
        <w:rPr>
          <w:spacing w:val="-4"/>
          <w:sz w:val="20"/>
        </w:rPr>
        <w:t xml:space="preserve"> </w:t>
      </w:r>
      <w:r>
        <w:rPr>
          <w:sz w:val="20"/>
        </w:rPr>
        <w:t>hiện</w:t>
      </w:r>
      <w:r>
        <w:rPr>
          <w:spacing w:val="-3"/>
          <w:sz w:val="20"/>
        </w:rPr>
        <w:t xml:space="preserve"> </w:t>
      </w:r>
      <w:r>
        <w:rPr>
          <w:sz w:val="20"/>
        </w:rPr>
        <w:t>mục</w:t>
      </w:r>
      <w:r>
        <w:rPr>
          <w:spacing w:val="-4"/>
          <w:sz w:val="20"/>
        </w:rPr>
        <w:t xml:space="preserve"> </w:t>
      </w:r>
      <w:r>
        <w:rPr>
          <w:sz w:val="20"/>
        </w:rPr>
        <w:t>tiêu</w:t>
      </w:r>
      <w:r>
        <w:rPr>
          <w:spacing w:val="-6"/>
          <w:sz w:val="20"/>
        </w:rPr>
        <w:t xml:space="preserve"> </w:t>
      </w:r>
      <w:r>
        <w:rPr>
          <w:sz w:val="20"/>
        </w:rPr>
        <w:t>này,</w:t>
      </w:r>
      <w:r>
        <w:rPr>
          <w:spacing w:val="-6"/>
          <w:sz w:val="20"/>
        </w:rPr>
        <w:t xml:space="preserve"> </w:t>
      </w:r>
      <w:r>
        <w:rPr>
          <w:sz w:val="20"/>
        </w:rPr>
        <w:t>Thành</w:t>
      </w:r>
      <w:r>
        <w:rPr>
          <w:spacing w:val="-6"/>
          <w:sz w:val="20"/>
        </w:rPr>
        <w:t xml:space="preserve"> </w:t>
      </w:r>
      <w:r>
        <w:rPr>
          <w:sz w:val="20"/>
        </w:rPr>
        <w:t>phố</w:t>
      </w:r>
      <w:r>
        <w:rPr>
          <w:spacing w:val="-3"/>
          <w:sz w:val="20"/>
        </w:rPr>
        <w:t xml:space="preserve"> </w:t>
      </w:r>
      <w:r>
        <w:rPr>
          <w:sz w:val="20"/>
        </w:rPr>
        <w:t>dự</w:t>
      </w:r>
      <w:r>
        <w:rPr>
          <w:spacing w:val="-4"/>
          <w:sz w:val="20"/>
        </w:rPr>
        <w:t xml:space="preserve"> </w:t>
      </w:r>
      <w:r>
        <w:rPr>
          <w:sz w:val="20"/>
        </w:rPr>
        <w:t>kiến</w:t>
      </w:r>
      <w:r>
        <w:rPr>
          <w:spacing w:val="-6"/>
          <w:sz w:val="20"/>
        </w:rPr>
        <w:t xml:space="preserve"> </w:t>
      </w:r>
      <w:r>
        <w:rPr>
          <w:sz w:val="20"/>
        </w:rPr>
        <w:t>ban</w:t>
      </w:r>
      <w:r>
        <w:rPr>
          <w:spacing w:val="-5"/>
          <w:sz w:val="20"/>
        </w:rPr>
        <w:t xml:space="preserve"> </w:t>
      </w:r>
      <w:r>
        <w:rPr>
          <w:sz w:val="20"/>
        </w:rPr>
        <w:t>hành</w:t>
      </w:r>
      <w:r>
        <w:rPr>
          <w:spacing w:val="-6"/>
          <w:sz w:val="20"/>
        </w:rPr>
        <w:t xml:space="preserve"> </w:t>
      </w:r>
      <w:r>
        <w:rPr>
          <w:sz w:val="20"/>
        </w:rPr>
        <w:t>các</w:t>
      </w:r>
      <w:r>
        <w:rPr>
          <w:spacing w:val="-4"/>
          <w:sz w:val="20"/>
        </w:rPr>
        <w:t xml:space="preserve"> </w:t>
      </w:r>
      <w:r>
        <w:rPr>
          <w:sz w:val="20"/>
        </w:rPr>
        <w:t>cơ</w:t>
      </w:r>
      <w:r>
        <w:rPr>
          <w:spacing w:val="-4"/>
          <w:sz w:val="20"/>
        </w:rPr>
        <w:t xml:space="preserve"> </w:t>
      </w:r>
      <w:r>
        <w:rPr>
          <w:sz w:val="20"/>
        </w:rPr>
        <w:t>chế</w:t>
      </w:r>
      <w:r>
        <w:rPr>
          <w:spacing w:val="-4"/>
          <w:sz w:val="20"/>
        </w:rPr>
        <w:t xml:space="preserve"> </w:t>
      </w:r>
      <w:r>
        <w:rPr>
          <w:sz w:val="20"/>
        </w:rPr>
        <w:t>đặc</w:t>
      </w:r>
      <w:r>
        <w:rPr>
          <w:spacing w:val="-4"/>
          <w:sz w:val="20"/>
        </w:rPr>
        <w:t xml:space="preserve"> </w:t>
      </w:r>
      <w:r>
        <w:rPr>
          <w:sz w:val="20"/>
        </w:rPr>
        <w:t>thù</w:t>
      </w:r>
      <w:r>
        <w:rPr>
          <w:spacing w:val="-6"/>
          <w:sz w:val="20"/>
        </w:rPr>
        <w:t xml:space="preserve"> </w:t>
      </w:r>
      <w:r>
        <w:rPr>
          <w:sz w:val="20"/>
        </w:rPr>
        <w:t>như:</w:t>
      </w:r>
      <w:r>
        <w:rPr>
          <w:spacing w:val="-5"/>
          <w:sz w:val="20"/>
        </w:rPr>
        <w:t xml:space="preserve"> </w:t>
      </w:r>
      <w:r>
        <w:rPr>
          <w:sz w:val="20"/>
        </w:rPr>
        <w:t>cơ</w:t>
      </w:r>
      <w:r>
        <w:rPr>
          <w:spacing w:val="-4"/>
          <w:sz w:val="20"/>
        </w:rPr>
        <w:t xml:space="preserve"> </w:t>
      </w:r>
      <w:r>
        <w:rPr>
          <w:sz w:val="20"/>
        </w:rPr>
        <w:t>chế “bán khoán” hoặc cho thuê cơ sở vật chất công</w:t>
      </w:r>
      <w:r>
        <w:rPr>
          <w:spacing w:val="-1"/>
          <w:sz w:val="20"/>
        </w:rPr>
        <w:t xml:space="preserve"> </w:t>
      </w:r>
      <w:r>
        <w:rPr>
          <w:sz w:val="20"/>
        </w:rPr>
        <w:t>theo phương thức linh</w:t>
      </w:r>
      <w:r>
        <w:rPr>
          <w:spacing w:val="-1"/>
          <w:sz w:val="20"/>
        </w:rPr>
        <w:t xml:space="preserve"> </w:t>
      </w:r>
      <w:r>
        <w:rPr>
          <w:sz w:val="20"/>
        </w:rPr>
        <w:t>hoạt, tạo quỹ</w:t>
      </w:r>
      <w:r>
        <w:rPr>
          <w:spacing w:val="-3"/>
          <w:sz w:val="20"/>
        </w:rPr>
        <w:t xml:space="preserve"> </w:t>
      </w:r>
      <w:r>
        <w:rPr>
          <w:sz w:val="20"/>
        </w:rPr>
        <w:t>đất sạch, đầu</w:t>
      </w:r>
      <w:r>
        <w:rPr>
          <w:spacing w:val="-1"/>
          <w:sz w:val="20"/>
        </w:rPr>
        <w:t xml:space="preserve"> </w:t>
      </w:r>
      <w:r>
        <w:rPr>
          <w:sz w:val="20"/>
        </w:rPr>
        <w:t>tư hạ tầng</w:t>
      </w:r>
      <w:r>
        <w:rPr>
          <w:spacing w:val="-1"/>
          <w:sz w:val="20"/>
        </w:rPr>
        <w:t xml:space="preserve"> </w:t>
      </w:r>
      <w:r>
        <w:rPr>
          <w:sz w:val="20"/>
        </w:rPr>
        <w:t>kỹ</w:t>
      </w:r>
      <w:r>
        <w:rPr>
          <w:spacing w:val="-1"/>
          <w:sz w:val="20"/>
        </w:rPr>
        <w:t xml:space="preserve"> </w:t>
      </w:r>
      <w:r>
        <w:rPr>
          <w:sz w:val="20"/>
        </w:rPr>
        <w:t>thuật đồng bộ, hỗ trợ thủ tục hành chính, ưu đãi về tiền thuê đất, thuế và các điều kiện đảm</w:t>
      </w:r>
      <w:r>
        <w:rPr>
          <w:spacing w:val="-3"/>
          <w:sz w:val="20"/>
        </w:rPr>
        <w:t xml:space="preserve"> </w:t>
      </w:r>
      <w:r>
        <w:rPr>
          <w:sz w:val="20"/>
        </w:rPr>
        <w:t>bảo hoạt động ổn định lâu dài. Việc hình thành các “trung tâm đào tạo quốc tế” tại Hà Nội không chỉ góp phần giảm áp lực du học tự túc ra nước ngoài</w:t>
      </w:r>
      <w:r>
        <w:rPr>
          <w:spacing w:val="-1"/>
          <w:sz w:val="20"/>
        </w:rPr>
        <w:t xml:space="preserve"> </w:t>
      </w:r>
      <w:r>
        <w:rPr>
          <w:sz w:val="20"/>
        </w:rPr>
        <w:t>mà</w:t>
      </w:r>
      <w:r>
        <w:rPr>
          <w:spacing w:val="-3"/>
          <w:sz w:val="20"/>
        </w:rPr>
        <w:t xml:space="preserve"> </w:t>
      </w:r>
      <w:r>
        <w:rPr>
          <w:sz w:val="20"/>
        </w:rPr>
        <w:t>còn</w:t>
      </w:r>
      <w:r>
        <w:rPr>
          <w:spacing w:val="-4"/>
          <w:sz w:val="20"/>
        </w:rPr>
        <w:t xml:space="preserve"> </w:t>
      </w:r>
      <w:r>
        <w:rPr>
          <w:sz w:val="20"/>
        </w:rPr>
        <w:t>nâng</w:t>
      </w:r>
      <w:r>
        <w:rPr>
          <w:spacing w:val="-4"/>
          <w:sz w:val="20"/>
        </w:rPr>
        <w:t xml:space="preserve"> </w:t>
      </w:r>
      <w:r>
        <w:rPr>
          <w:sz w:val="20"/>
        </w:rPr>
        <w:t>cao</w:t>
      </w:r>
      <w:r>
        <w:rPr>
          <w:spacing w:val="-2"/>
          <w:sz w:val="20"/>
        </w:rPr>
        <w:t xml:space="preserve"> </w:t>
      </w:r>
      <w:r>
        <w:rPr>
          <w:sz w:val="20"/>
        </w:rPr>
        <w:t>vị</w:t>
      </w:r>
      <w:r>
        <w:rPr>
          <w:spacing w:val="-3"/>
          <w:sz w:val="20"/>
        </w:rPr>
        <w:t xml:space="preserve"> </w:t>
      </w:r>
      <w:r>
        <w:rPr>
          <w:sz w:val="20"/>
        </w:rPr>
        <w:t>thế</w:t>
      </w:r>
      <w:r>
        <w:rPr>
          <w:spacing w:val="-3"/>
          <w:sz w:val="20"/>
        </w:rPr>
        <w:t xml:space="preserve"> </w:t>
      </w:r>
      <w:r>
        <w:rPr>
          <w:sz w:val="20"/>
        </w:rPr>
        <w:t>của</w:t>
      </w:r>
      <w:r>
        <w:rPr>
          <w:spacing w:val="-7"/>
          <w:sz w:val="20"/>
        </w:rPr>
        <w:t xml:space="preserve"> </w:t>
      </w:r>
      <w:r>
        <w:rPr>
          <w:sz w:val="20"/>
        </w:rPr>
        <w:t>Thủ</w:t>
      </w:r>
      <w:r>
        <w:rPr>
          <w:spacing w:val="-4"/>
          <w:sz w:val="20"/>
        </w:rPr>
        <w:t xml:space="preserve"> </w:t>
      </w:r>
      <w:r>
        <w:rPr>
          <w:sz w:val="20"/>
        </w:rPr>
        <w:t>đô</w:t>
      </w:r>
      <w:r>
        <w:rPr>
          <w:spacing w:val="-2"/>
          <w:sz w:val="20"/>
        </w:rPr>
        <w:t xml:space="preserve"> </w:t>
      </w:r>
      <w:r>
        <w:rPr>
          <w:sz w:val="20"/>
        </w:rPr>
        <w:t>như</w:t>
      </w:r>
      <w:r>
        <w:rPr>
          <w:spacing w:val="-1"/>
          <w:sz w:val="20"/>
        </w:rPr>
        <w:t xml:space="preserve"> </w:t>
      </w:r>
      <w:r>
        <w:rPr>
          <w:sz w:val="20"/>
        </w:rPr>
        <w:t>một</w:t>
      </w:r>
      <w:r>
        <w:rPr>
          <w:spacing w:val="-4"/>
          <w:sz w:val="20"/>
        </w:rPr>
        <w:t xml:space="preserve"> </w:t>
      </w:r>
      <w:r>
        <w:rPr>
          <w:sz w:val="20"/>
        </w:rPr>
        <w:t>trung</w:t>
      </w:r>
      <w:r>
        <w:rPr>
          <w:spacing w:val="-4"/>
          <w:sz w:val="20"/>
        </w:rPr>
        <w:t xml:space="preserve"> </w:t>
      </w:r>
      <w:r>
        <w:rPr>
          <w:sz w:val="20"/>
        </w:rPr>
        <w:t>tâm</w:t>
      </w:r>
      <w:r>
        <w:rPr>
          <w:spacing w:val="-5"/>
          <w:sz w:val="20"/>
        </w:rPr>
        <w:t xml:space="preserve"> </w:t>
      </w:r>
      <w:r>
        <w:rPr>
          <w:sz w:val="20"/>
        </w:rPr>
        <w:t>giáo</w:t>
      </w:r>
      <w:r>
        <w:rPr>
          <w:spacing w:val="-2"/>
          <w:sz w:val="20"/>
        </w:rPr>
        <w:t xml:space="preserve"> </w:t>
      </w:r>
      <w:r>
        <w:rPr>
          <w:sz w:val="20"/>
        </w:rPr>
        <w:t>dục</w:t>
      </w:r>
      <w:r>
        <w:rPr>
          <w:spacing w:val="-3"/>
          <w:sz w:val="20"/>
        </w:rPr>
        <w:t xml:space="preserve"> </w:t>
      </w:r>
      <w:r>
        <w:rPr>
          <w:sz w:val="20"/>
        </w:rPr>
        <w:t>–</w:t>
      </w:r>
      <w:r>
        <w:rPr>
          <w:spacing w:val="-4"/>
          <w:sz w:val="20"/>
        </w:rPr>
        <w:t xml:space="preserve"> </w:t>
      </w:r>
      <w:r>
        <w:rPr>
          <w:sz w:val="20"/>
        </w:rPr>
        <w:t>đào</w:t>
      </w:r>
      <w:r>
        <w:rPr>
          <w:spacing w:val="-2"/>
          <w:sz w:val="20"/>
        </w:rPr>
        <w:t xml:space="preserve"> </w:t>
      </w:r>
      <w:r>
        <w:rPr>
          <w:sz w:val="20"/>
        </w:rPr>
        <w:t>tạo</w:t>
      </w:r>
      <w:r>
        <w:rPr>
          <w:spacing w:val="-2"/>
          <w:sz w:val="20"/>
        </w:rPr>
        <w:t xml:space="preserve"> </w:t>
      </w:r>
      <w:r>
        <w:rPr>
          <w:sz w:val="20"/>
        </w:rPr>
        <w:t>chất</w:t>
      </w:r>
      <w:r>
        <w:rPr>
          <w:spacing w:val="-4"/>
          <w:sz w:val="20"/>
        </w:rPr>
        <w:t xml:space="preserve"> </w:t>
      </w:r>
      <w:r>
        <w:rPr>
          <w:sz w:val="20"/>
        </w:rPr>
        <w:t>lượng</w:t>
      </w:r>
      <w:r>
        <w:rPr>
          <w:spacing w:val="-2"/>
          <w:sz w:val="20"/>
        </w:rPr>
        <w:t xml:space="preserve"> </w:t>
      </w:r>
      <w:r>
        <w:rPr>
          <w:sz w:val="20"/>
        </w:rPr>
        <w:t>cao</w:t>
      </w:r>
      <w:r>
        <w:rPr>
          <w:spacing w:val="-4"/>
          <w:sz w:val="20"/>
        </w:rPr>
        <w:t xml:space="preserve"> </w:t>
      </w:r>
      <w:r>
        <w:rPr>
          <w:sz w:val="20"/>
        </w:rPr>
        <w:t>của</w:t>
      </w:r>
      <w:r>
        <w:rPr>
          <w:spacing w:val="-3"/>
          <w:sz w:val="20"/>
        </w:rPr>
        <w:t xml:space="preserve"> </w:t>
      </w:r>
      <w:r>
        <w:rPr>
          <w:sz w:val="20"/>
        </w:rPr>
        <w:t>khu</w:t>
      </w:r>
      <w:r>
        <w:rPr>
          <w:spacing w:val="-4"/>
          <w:sz w:val="20"/>
        </w:rPr>
        <w:t xml:space="preserve"> </w:t>
      </w:r>
      <w:r>
        <w:rPr>
          <w:sz w:val="20"/>
        </w:rPr>
        <w:t>vực,</w:t>
      </w:r>
      <w:r>
        <w:rPr>
          <w:spacing w:val="-2"/>
          <w:sz w:val="20"/>
        </w:rPr>
        <w:t xml:space="preserve"> </w:t>
      </w:r>
      <w:r>
        <w:rPr>
          <w:sz w:val="20"/>
        </w:rPr>
        <w:t>thúc</w:t>
      </w:r>
      <w:r>
        <w:rPr>
          <w:spacing w:val="-3"/>
          <w:sz w:val="20"/>
        </w:rPr>
        <w:t xml:space="preserve"> </w:t>
      </w:r>
      <w:r>
        <w:rPr>
          <w:sz w:val="20"/>
        </w:rPr>
        <w:t>đẩy đổi</w:t>
      </w:r>
      <w:r>
        <w:rPr>
          <w:spacing w:val="-3"/>
          <w:sz w:val="20"/>
        </w:rPr>
        <w:t xml:space="preserve"> </w:t>
      </w:r>
      <w:r>
        <w:rPr>
          <w:sz w:val="20"/>
        </w:rPr>
        <w:t>mới</w:t>
      </w:r>
      <w:r>
        <w:rPr>
          <w:spacing w:val="-3"/>
          <w:sz w:val="20"/>
        </w:rPr>
        <w:t xml:space="preserve"> </w:t>
      </w:r>
      <w:r>
        <w:rPr>
          <w:sz w:val="20"/>
        </w:rPr>
        <w:t>sáng</w:t>
      </w:r>
      <w:r>
        <w:rPr>
          <w:spacing w:val="-3"/>
          <w:sz w:val="20"/>
        </w:rPr>
        <w:t xml:space="preserve"> </w:t>
      </w:r>
      <w:r>
        <w:rPr>
          <w:sz w:val="20"/>
        </w:rPr>
        <w:t>tạo</w:t>
      </w:r>
      <w:r>
        <w:rPr>
          <w:spacing w:val="-1"/>
          <w:sz w:val="20"/>
        </w:rPr>
        <w:t xml:space="preserve"> </w:t>
      </w:r>
      <w:r>
        <w:rPr>
          <w:sz w:val="20"/>
        </w:rPr>
        <w:t>và</w:t>
      </w:r>
      <w:r>
        <w:rPr>
          <w:spacing w:val="-2"/>
          <w:sz w:val="20"/>
        </w:rPr>
        <w:t xml:space="preserve"> </w:t>
      </w:r>
      <w:r>
        <w:rPr>
          <w:sz w:val="20"/>
        </w:rPr>
        <w:t>phát</w:t>
      </w:r>
      <w:r>
        <w:rPr>
          <w:spacing w:val="-2"/>
          <w:sz w:val="20"/>
        </w:rPr>
        <w:t xml:space="preserve"> </w:t>
      </w:r>
      <w:r>
        <w:rPr>
          <w:sz w:val="20"/>
        </w:rPr>
        <w:t>triển</w:t>
      </w:r>
      <w:r>
        <w:rPr>
          <w:spacing w:val="-3"/>
          <w:sz w:val="20"/>
        </w:rPr>
        <w:t xml:space="preserve"> </w:t>
      </w:r>
      <w:r>
        <w:rPr>
          <w:sz w:val="20"/>
        </w:rPr>
        <w:t>nguồn</w:t>
      </w:r>
      <w:r>
        <w:rPr>
          <w:spacing w:val="-3"/>
          <w:sz w:val="20"/>
        </w:rPr>
        <w:t xml:space="preserve"> </w:t>
      </w:r>
      <w:r>
        <w:rPr>
          <w:sz w:val="20"/>
        </w:rPr>
        <w:t>nhân</w:t>
      </w:r>
      <w:r>
        <w:rPr>
          <w:spacing w:val="-3"/>
          <w:sz w:val="20"/>
        </w:rPr>
        <w:t xml:space="preserve"> </w:t>
      </w:r>
      <w:r>
        <w:rPr>
          <w:sz w:val="20"/>
        </w:rPr>
        <w:t>lực</w:t>
      </w:r>
      <w:r>
        <w:rPr>
          <w:spacing w:val="-2"/>
          <w:sz w:val="20"/>
        </w:rPr>
        <w:t xml:space="preserve"> </w:t>
      </w:r>
      <w:r>
        <w:rPr>
          <w:sz w:val="20"/>
        </w:rPr>
        <w:t>chất</w:t>
      </w:r>
      <w:r>
        <w:rPr>
          <w:spacing w:val="-3"/>
          <w:sz w:val="20"/>
        </w:rPr>
        <w:t xml:space="preserve"> </w:t>
      </w:r>
      <w:r>
        <w:rPr>
          <w:sz w:val="20"/>
        </w:rPr>
        <w:t>lượng</w:t>
      </w:r>
      <w:r>
        <w:rPr>
          <w:spacing w:val="-3"/>
          <w:sz w:val="20"/>
        </w:rPr>
        <w:t xml:space="preserve"> </w:t>
      </w:r>
      <w:r>
        <w:rPr>
          <w:sz w:val="20"/>
        </w:rPr>
        <w:t>cao</w:t>
      </w:r>
      <w:r>
        <w:rPr>
          <w:spacing w:val="-1"/>
          <w:sz w:val="20"/>
        </w:rPr>
        <w:t xml:space="preserve"> </w:t>
      </w:r>
      <w:r>
        <w:rPr>
          <w:sz w:val="20"/>
        </w:rPr>
        <w:t>phục</w:t>
      </w:r>
      <w:r>
        <w:rPr>
          <w:spacing w:val="-2"/>
          <w:sz w:val="20"/>
        </w:rPr>
        <w:t xml:space="preserve"> </w:t>
      </w:r>
      <w:r>
        <w:rPr>
          <w:sz w:val="20"/>
        </w:rPr>
        <w:t>vụ</w:t>
      </w:r>
      <w:r>
        <w:rPr>
          <w:spacing w:val="-3"/>
          <w:sz w:val="20"/>
        </w:rPr>
        <w:t xml:space="preserve"> </w:t>
      </w:r>
      <w:r>
        <w:rPr>
          <w:sz w:val="20"/>
        </w:rPr>
        <w:t>chiến</w:t>
      </w:r>
      <w:r>
        <w:rPr>
          <w:spacing w:val="-3"/>
          <w:sz w:val="20"/>
        </w:rPr>
        <w:t xml:space="preserve"> </w:t>
      </w:r>
      <w:r>
        <w:rPr>
          <w:sz w:val="20"/>
        </w:rPr>
        <w:t>lược</w:t>
      </w:r>
      <w:r>
        <w:rPr>
          <w:spacing w:val="-2"/>
          <w:sz w:val="20"/>
        </w:rPr>
        <w:t xml:space="preserve"> </w:t>
      </w:r>
      <w:r>
        <w:rPr>
          <w:sz w:val="20"/>
        </w:rPr>
        <w:t>phát</w:t>
      </w:r>
      <w:r>
        <w:rPr>
          <w:spacing w:val="-2"/>
          <w:sz w:val="20"/>
        </w:rPr>
        <w:t xml:space="preserve"> </w:t>
      </w:r>
      <w:r>
        <w:rPr>
          <w:sz w:val="20"/>
        </w:rPr>
        <w:t>triển</w:t>
      </w:r>
      <w:r>
        <w:rPr>
          <w:spacing w:val="-3"/>
          <w:sz w:val="20"/>
        </w:rPr>
        <w:t xml:space="preserve"> </w:t>
      </w:r>
      <w:r>
        <w:rPr>
          <w:sz w:val="20"/>
        </w:rPr>
        <w:t>dài</w:t>
      </w:r>
      <w:r>
        <w:rPr>
          <w:spacing w:val="-2"/>
          <w:sz w:val="20"/>
        </w:rPr>
        <w:t xml:space="preserve"> </w:t>
      </w:r>
      <w:r>
        <w:rPr>
          <w:sz w:val="20"/>
        </w:rPr>
        <w:t>hạn</w:t>
      </w:r>
      <w:r>
        <w:rPr>
          <w:spacing w:val="-3"/>
          <w:sz w:val="20"/>
        </w:rPr>
        <w:t xml:space="preserve"> </w:t>
      </w:r>
      <w:r>
        <w:rPr>
          <w:sz w:val="20"/>
        </w:rPr>
        <w:t>(Bản</w:t>
      </w:r>
      <w:r>
        <w:rPr>
          <w:spacing w:val="-3"/>
          <w:sz w:val="20"/>
        </w:rPr>
        <w:t xml:space="preserve"> </w:t>
      </w:r>
      <w:r>
        <w:rPr>
          <w:sz w:val="20"/>
        </w:rPr>
        <w:t>thuyết minh xây dựng dự án Luật Thủ đô được Chính phủ trình Quốc hội).</w:t>
      </w:r>
    </w:p>
    <w:p w14:paraId="3D34528E" w14:textId="77777777" w:rsidR="00F5458D" w:rsidRDefault="00F5458D" w:rsidP="00F86B57">
      <w:pPr>
        <w:jc w:val="both"/>
        <w:rPr>
          <w:sz w:val="20"/>
        </w:rPr>
        <w:sectPr w:rsidR="00F5458D">
          <w:pgSz w:w="11910" w:h="16840"/>
          <w:pgMar w:top="1020" w:right="708" w:bottom="280" w:left="1700" w:header="331" w:footer="0" w:gutter="0"/>
          <w:cols w:space="720"/>
        </w:sectPr>
      </w:pPr>
    </w:p>
    <w:p w14:paraId="1B4FF791" w14:textId="77777777" w:rsidR="00F5458D" w:rsidRDefault="00000000" w:rsidP="00F86B57">
      <w:pPr>
        <w:pStyle w:val="Heading2"/>
        <w:numPr>
          <w:ilvl w:val="1"/>
          <w:numId w:val="17"/>
        </w:numPr>
        <w:tabs>
          <w:tab w:val="left" w:pos="857"/>
        </w:tabs>
        <w:spacing w:line="242" w:lineRule="auto"/>
        <w:ind w:right="136" w:firstLine="556"/>
        <w:jc w:val="both"/>
      </w:pPr>
      <w:r>
        <w:lastRenderedPageBreak/>
        <w:t>Chính sách đầu tư, ưu đãi, hỗ trợ đầu tư, phát triển doanh nghiệp trong lĩnh vực giáo dục và đào tạo</w:t>
      </w:r>
    </w:p>
    <w:p w14:paraId="65D93151" w14:textId="77777777" w:rsidR="00F5458D" w:rsidRDefault="00000000" w:rsidP="00F86B57">
      <w:pPr>
        <w:pStyle w:val="BodyText"/>
        <w:spacing w:before="77"/>
        <w:ind w:right="132" w:firstLine="719"/>
        <w:rPr>
          <w:i/>
        </w:rPr>
      </w:pPr>
      <w:r>
        <w:t>Luật</w:t>
      </w:r>
      <w:r>
        <w:rPr>
          <w:spacing w:val="-2"/>
        </w:rPr>
        <w:t xml:space="preserve"> </w:t>
      </w:r>
      <w:r>
        <w:t>Thủ đô năm</w:t>
      </w:r>
      <w:r>
        <w:rPr>
          <w:spacing w:val="-4"/>
        </w:rPr>
        <w:t xml:space="preserve"> </w:t>
      </w:r>
      <w:r>
        <w:t>2026 tiếp tục kế thừa Luật</w:t>
      </w:r>
      <w:r>
        <w:rPr>
          <w:spacing w:val="-2"/>
        </w:rPr>
        <w:t xml:space="preserve"> </w:t>
      </w:r>
      <w:r>
        <w:t>Thủ đô năm</w:t>
      </w:r>
      <w:r>
        <w:rPr>
          <w:spacing w:val="-3"/>
        </w:rPr>
        <w:t xml:space="preserve"> </w:t>
      </w:r>
      <w:r>
        <w:t>2024 về chính sách ưu</w:t>
      </w:r>
      <w:r>
        <w:rPr>
          <w:spacing w:val="-3"/>
        </w:rPr>
        <w:t xml:space="preserve"> </w:t>
      </w:r>
      <w:r>
        <w:t>đãi</w:t>
      </w:r>
      <w:r>
        <w:rPr>
          <w:spacing w:val="-5"/>
        </w:rPr>
        <w:t xml:space="preserve"> </w:t>
      </w:r>
      <w:r>
        <w:t>đầu</w:t>
      </w:r>
      <w:r>
        <w:rPr>
          <w:spacing w:val="-5"/>
        </w:rPr>
        <w:t xml:space="preserve"> </w:t>
      </w:r>
      <w:r>
        <w:t>tư</w:t>
      </w:r>
      <w:r>
        <w:rPr>
          <w:spacing w:val="-7"/>
        </w:rPr>
        <w:t xml:space="preserve"> </w:t>
      </w:r>
      <w:r>
        <w:t>đối</w:t>
      </w:r>
      <w:r>
        <w:rPr>
          <w:spacing w:val="-5"/>
        </w:rPr>
        <w:t xml:space="preserve"> </w:t>
      </w:r>
      <w:r>
        <w:t>với</w:t>
      </w:r>
      <w:r>
        <w:rPr>
          <w:spacing w:val="-5"/>
        </w:rPr>
        <w:t xml:space="preserve"> </w:t>
      </w:r>
      <w:r>
        <w:t>các</w:t>
      </w:r>
      <w:r>
        <w:rPr>
          <w:spacing w:val="-5"/>
        </w:rPr>
        <w:t xml:space="preserve"> </w:t>
      </w:r>
      <w:r>
        <w:t>dự</w:t>
      </w:r>
      <w:r>
        <w:rPr>
          <w:spacing w:val="-4"/>
        </w:rPr>
        <w:t xml:space="preserve"> </w:t>
      </w:r>
      <w:r>
        <w:t>án</w:t>
      </w:r>
      <w:r>
        <w:rPr>
          <w:spacing w:val="-5"/>
        </w:rPr>
        <w:t xml:space="preserve"> </w:t>
      </w:r>
      <w:r>
        <w:t>đầu</w:t>
      </w:r>
      <w:r>
        <w:rPr>
          <w:spacing w:val="-5"/>
        </w:rPr>
        <w:t xml:space="preserve"> </w:t>
      </w:r>
      <w:r>
        <w:t>tư</w:t>
      </w:r>
      <w:r>
        <w:rPr>
          <w:spacing w:val="-7"/>
        </w:rPr>
        <w:t xml:space="preserve"> </w:t>
      </w:r>
      <w:r>
        <w:t>thành</w:t>
      </w:r>
      <w:r>
        <w:rPr>
          <w:spacing w:val="-5"/>
        </w:rPr>
        <w:t xml:space="preserve"> </w:t>
      </w:r>
      <w:r>
        <w:t>lập</w:t>
      </w:r>
      <w:r>
        <w:rPr>
          <w:spacing w:val="-5"/>
        </w:rPr>
        <w:t xml:space="preserve"> </w:t>
      </w:r>
      <w:r>
        <w:t>mới</w:t>
      </w:r>
      <w:r>
        <w:rPr>
          <w:spacing w:val="-2"/>
        </w:rPr>
        <w:t xml:space="preserve"> </w:t>
      </w:r>
      <w:r>
        <w:t>cơ</w:t>
      </w:r>
      <w:r>
        <w:rPr>
          <w:spacing w:val="-5"/>
        </w:rPr>
        <w:t xml:space="preserve"> </w:t>
      </w:r>
      <w:r>
        <w:t>sở</w:t>
      </w:r>
      <w:r>
        <w:rPr>
          <w:spacing w:val="-5"/>
        </w:rPr>
        <w:t xml:space="preserve"> </w:t>
      </w:r>
      <w:r>
        <w:t>giáo</w:t>
      </w:r>
      <w:r>
        <w:rPr>
          <w:spacing w:val="-7"/>
        </w:rPr>
        <w:t xml:space="preserve"> </w:t>
      </w:r>
      <w:r>
        <w:t>dục</w:t>
      </w:r>
      <w:r>
        <w:rPr>
          <w:spacing w:val="-3"/>
        </w:rPr>
        <w:t xml:space="preserve"> </w:t>
      </w:r>
      <w:r>
        <w:t>mầm</w:t>
      </w:r>
      <w:r>
        <w:rPr>
          <w:spacing w:val="-8"/>
        </w:rPr>
        <w:t xml:space="preserve"> </w:t>
      </w:r>
      <w:r>
        <w:t>non, cơ</w:t>
      </w:r>
      <w:r>
        <w:rPr>
          <w:spacing w:val="-5"/>
        </w:rPr>
        <w:t xml:space="preserve"> </w:t>
      </w:r>
      <w:r>
        <w:t>sở giáo</w:t>
      </w:r>
      <w:r>
        <w:rPr>
          <w:spacing w:val="-4"/>
        </w:rPr>
        <w:t xml:space="preserve"> </w:t>
      </w:r>
      <w:r>
        <w:t>dục</w:t>
      </w:r>
      <w:r>
        <w:rPr>
          <w:spacing w:val="-1"/>
        </w:rPr>
        <w:t xml:space="preserve"> </w:t>
      </w:r>
      <w:r>
        <w:t>chất lượng cao,</w:t>
      </w:r>
      <w:r>
        <w:rPr>
          <w:spacing w:val="-2"/>
        </w:rPr>
        <w:t xml:space="preserve"> </w:t>
      </w:r>
      <w:r>
        <w:t>cơ</w:t>
      </w:r>
      <w:r>
        <w:rPr>
          <w:spacing w:val="-4"/>
        </w:rPr>
        <w:t xml:space="preserve"> </w:t>
      </w:r>
      <w:r>
        <w:t>sở</w:t>
      </w:r>
      <w:r>
        <w:rPr>
          <w:spacing w:val="-4"/>
        </w:rPr>
        <w:t xml:space="preserve"> </w:t>
      </w:r>
      <w:r>
        <w:t>giáo dục</w:t>
      </w:r>
      <w:r>
        <w:rPr>
          <w:spacing w:val="-1"/>
        </w:rPr>
        <w:t xml:space="preserve"> </w:t>
      </w:r>
      <w:r>
        <w:t>có</w:t>
      </w:r>
      <w:r>
        <w:rPr>
          <w:spacing w:val="-4"/>
        </w:rPr>
        <w:t xml:space="preserve"> </w:t>
      </w:r>
      <w:r>
        <w:t>nhiều cấp</w:t>
      </w:r>
      <w:r>
        <w:rPr>
          <w:spacing w:val="-4"/>
        </w:rPr>
        <w:t xml:space="preserve"> </w:t>
      </w:r>
      <w:r>
        <w:t>học; cơ</w:t>
      </w:r>
      <w:r>
        <w:rPr>
          <w:spacing w:val="-1"/>
        </w:rPr>
        <w:t xml:space="preserve"> </w:t>
      </w:r>
      <w:r>
        <w:t>sở</w:t>
      </w:r>
      <w:r>
        <w:rPr>
          <w:spacing w:val="-4"/>
        </w:rPr>
        <w:t xml:space="preserve"> </w:t>
      </w:r>
      <w:r>
        <w:t>giáo</w:t>
      </w:r>
      <w:r>
        <w:rPr>
          <w:spacing w:val="-4"/>
        </w:rPr>
        <w:t xml:space="preserve"> </w:t>
      </w:r>
      <w:r>
        <w:t>dục</w:t>
      </w:r>
      <w:r>
        <w:rPr>
          <w:spacing w:val="-1"/>
        </w:rPr>
        <w:t xml:space="preserve"> </w:t>
      </w:r>
      <w:r>
        <w:t>mầm</w:t>
      </w:r>
      <w:r>
        <w:rPr>
          <w:spacing w:val="-6"/>
        </w:rPr>
        <w:t xml:space="preserve"> </w:t>
      </w:r>
      <w:r>
        <w:t>non, cơ sở giáo dục phổ thông tại địa bàn khó khăn về kinh tế - xã hội; cơ sở đào tạo người</w:t>
      </w:r>
      <w:r>
        <w:rPr>
          <w:spacing w:val="-5"/>
        </w:rPr>
        <w:t xml:space="preserve"> </w:t>
      </w:r>
      <w:r>
        <w:t>khuyết</w:t>
      </w:r>
      <w:r>
        <w:rPr>
          <w:spacing w:val="-5"/>
        </w:rPr>
        <w:t xml:space="preserve"> </w:t>
      </w:r>
      <w:r>
        <w:t>tật,</w:t>
      </w:r>
      <w:r>
        <w:rPr>
          <w:spacing w:val="-6"/>
        </w:rPr>
        <w:t xml:space="preserve"> </w:t>
      </w:r>
      <w:r>
        <w:t>trẻ</w:t>
      </w:r>
      <w:r>
        <w:rPr>
          <w:spacing w:val="-6"/>
        </w:rPr>
        <w:t xml:space="preserve"> </w:t>
      </w:r>
      <w:r>
        <w:t>em</w:t>
      </w:r>
      <w:r>
        <w:rPr>
          <w:spacing w:val="-8"/>
        </w:rPr>
        <w:t xml:space="preserve"> </w:t>
      </w:r>
      <w:r>
        <w:t>có</w:t>
      </w:r>
      <w:r>
        <w:rPr>
          <w:spacing w:val="-5"/>
        </w:rPr>
        <w:t xml:space="preserve"> </w:t>
      </w:r>
      <w:r>
        <w:t>hoàn</w:t>
      </w:r>
      <w:r>
        <w:rPr>
          <w:spacing w:val="-5"/>
        </w:rPr>
        <w:t xml:space="preserve"> </w:t>
      </w:r>
      <w:r>
        <w:t>cảnh</w:t>
      </w:r>
      <w:r>
        <w:rPr>
          <w:spacing w:val="-5"/>
        </w:rPr>
        <w:t xml:space="preserve"> </w:t>
      </w:r>
      <w:r>
        <w:t>khó</w:t>
      </w:r>
      <w:r>
        <w:rPr>
          <w:spacing w:val="-7"/>
        </w:rPr>
        <w:t xml:space="preserve"> </w:t>
      </w:r>
      <w:r>
        <w:t>khăn.</w:t>
      </w:r>
      <w:r>
        <w:rPr>
          <w:spacing w:val="-6"/>
        </w:rPr>
        <w:t xml:space="preserve"> </w:t>
      </w:r>
      <w:r>
        <w:t>Nhà</w:t>
      </w:r>
      <w:r>
        <w:rPr>
          <w:spacing w:val="-6"/>
        </w:rPr>
        <w:t xml:space="preserve"> </w:t>
      </w:r>
      <w:r>
        <w:t>đầu</w:t>
      </w:r>
      <w:r>
        <w:rPr>
          <w:spacing w:val="-5"/>
        </w:rPr>
        <w:t xml:space="preserve"> </w:t>
      </w:r>
      <w:r>
        <w:t>tư</w:t>
      </w:r>
      <w:r>
        <w:rPr>
          <w:spacing w:val="-7"/>
        </w:rPr>
        <w:t xml:space="preserve"> </w:t>
      </w:r>
      <w:r>
        <w:t>khi</w:t>
      </w:r>
      <w:r>
        <w:rPr>
          <w:spacing w:val="-5"/>
        </w:rPr>
        <w:t xml:space="preserve"> </w:t>
      </w:r>
      <w:r>
        <w:t>thực</w:t>
      </w:r>
      <w:r>
        <w:rPr>
          <w:spacing w:val="-6"/>
        </w:rPr>
        <w:t xml:space="preserve"> </w:t>
      </w:r>
      <w:r>
        <w:t>hiện</w:t>
      </w:r>
      <w:r>
        <w:rPr>
          <w:spacing w:val="-7"/>
        </w:rPr>
        <w:t xml:space="preserve"> </w:t>
      </w:r>
      <w:r>
        <w:t>dự</w:t>
      </w:r>
      <w:r>
        <w:rPr>
          <w:spacing w:val="-7"/>
        </w:rPr>
        <w:t xml:space="preserve"> </w:t>
      </w:r>
      <w:r>
        <w:t>án</w:t>
      </w:r>
      <w:r>
        <w:rPr>
          <w:spacing w:val="-5"/>
        </w:rPr>
        <w:t xml:space="preserve"> </w:t>
      </w:r>
      <w:r>
        <w:t>này được hưởng ưu đãi chính sách ưu đãi vượt trội như miễn, giảm tiền thuê đất, thuê mặt nước,</w:t>
      </w:r>
      <w:r>
        <w:rPr>
          <w:spacing w:val="-2"/>
        </w:rPr>
        <w:t xml:space="preserve"> </w:t>
      </w:r>
      <w:r>
        <w:t>về</w:t>
      </w:r>
      <w:r>
        <w:rPr>
          <w:spacing w:val="-2"/>
        </w:rPr>
        <w:t xml:space="preserve"> </w:t>
      </w:r>
      <w:r>
        <w:t>thuế</w:t>
      </w:r>
      <w:r>
        <w:rPr>
          <w:spacing w:val="-2"/>
        </w:rPr>
        <w:t xml:space="preserve"> </w:t>
      </w:r>
      <w:r>
        <w:t>suất và miễn, giảm</w:t>
      </w:r>
      <w:r>
        <w:rPr>
          <w:spacing w:val="-5"/>
        </w:rPr>
        <w:t xml:space="preserve"> </w:t>
      </w:r>
      <w:r>
        <w:t>thuế</w:t>
      </w:r>
      <w:r>
        <w:rPr>
          <w:spacing w:val="-2"/>
        </w:rPr>
        <w:t xml:space="preserve"> </w:t>
      </w:r>
      <w:r>
        <w:t>thu nhập doanh nghiệp (</w:t>
      </w:r>
      <w:r>
        <w:rPr>
          <w:i/>
        </w:rPr>
        <w:t xml:space="preserve">khoản 1, 2 Điều 26) </w:t>
      </w:r>
      <w:r>
        <w:t xml:space="preserve">và các ưu đãi, hỗ trợ khác do Hội đồng nhân dân Thành phố quy định theo khả năng ngân sách Thành phố </w:t>
      </w:r>
      <w:r>
        <w:rPr>
          <w:i/>
        </w:rPr>
        <w:t>(điểm c khoản 8 Điều 26).</w:t>
      </w:r>
    </w:p>
    <w:p w14:paraId="5845E0BE" w14:textId="77777777" w:rsidR="00F5458D" w:rsidRDefault="00000000" w:rsidP="00F86B57">
      <w:pPr>
        <w:pStyle w:val="Heading1"/>
        <w:numPr>
          <w:ilvl w:val="0"/>
          <w:numId w:val="24"/>
        </w:numPr>
        <w:tabs>
          <w:tab w:val="left" w:pos="1000"/>
        </w:tabs>
        <w:spacing w:before="96"/>
        <w:ind w:left="1000" w:hanging="279"/>
        <w:jc w:val="both"/>
      </w:pPr>
      <w:r>
        <w:t>Chính</w:t>
      </w:r>
      <w:r>
        <w:rPr>
          <w:spacing w:val="-3"/>
        </w:rPr>
        <w:t xml:space="preserve"> </w:t>
      </w:r>
      <w:r>
        <w:t>sách</w:t>
      </w:r>
      <w:r>
        <w:rPr>
          <w:spacing w:val="-2"/>
        </w:rPr>
        <w:t xml:space="preserve"> </w:t>
      </w:r>
      <w:r>
        <w:t>phát</w:t>
      </w:r>
      <w:r>
        <w:rPr>
          <w:spacing w:val="-2"/>
        </w:rPr>
        <w:t xml:space="preserve"> </w:t>
      </w:r>
      <w:r>
        <w:t>triển</w:t>
      </w:r>
      <w:r>
        <w:rPr>
          <w:spacing w:val="-2"/>
        </w:rPr>
        <w:t xml:space="preserve"> </w:t>
      </w:r>
      <w:r>
        <w:t>hệ</w:t>
      </w:r>
      <w:r>
        <w:rPr>
          <w:spacing w:val="-3"/>
        </w:rPr>
        <w:t xml:space="preserve"> </w:t>
      </w:r>
      <w:r>
        <w:t>thống</w:t>
      </w:r>
      <w:r>
        <w:rPr>
          <w:spacing w:val="-1"/>
        </w:rPr>
        <w:t xml:space="preserve"> </w:t>
      </w:r>
      <w:r>
        <w:t>y</w:t>
      </w:r>
      <w:r>
        <w:rPr>
          <w:spacing w:val="-2"/>
        </w:rPr>
        <w:t xml:space="preserve"> </w:t>
      </w:r>
      <w:r>
        <w:t>tế,</w:t>
      </w:r>
      <w:r>
        <w:rPr>
          <w:spacing w:val="-6"/>
        </w:rPr>
        <w:t xml:space="preserve"> </w:t>
      </w:r>
      <w:r>
        <w:t>an</w:t>
      </w:r>
      <w:r>
        <w:rPr>
          <w:spacing w:val="-2"/>
        </w:rPr>
        <w:t xml:space="preserve"> </w:t>
      </w:r>
      <w:r>
        <w:t>sinh</w:t>
      </w:r>
      <w:r>
        <w:rPr>
          <w:spacing w:val="-6"/>
        </w:rPr>
        <w:t xml:space="preserve"> </w:t>
      </w:r>
      <w:r>
        <w:t>xã</w:t>
      </w:r>
      <w:r>
        <w:rPr>
          <w:spacing w:val="-1"/>
        </w:rPr>
        <w:t xml:space="preserve"> </w:t>
      </w:r>
      <w:r>
        <w:t>hội</w:t>
      </w:r>
      <w:r>
        <w:rPr>
          <w:spacing w:val="-1"/>
        </w:rPr>
        <w:t xml:space="preserve"> </w:t>
      </w:r>
      <w:r>
        <w:t>(Điều</w:t>
      </w:r>
      <w:r>
        <w:rPr>
          <w:spacing w:val="-4"/>
        </w:rPr>
        <w:t xml:space="preserve"> </w:t>
      </w:r>
      <w:r>
        <w:rPr>
          <w:spacing w:val="-5"/>
        </w:rPr>
        <w:t>17)</w:t>
      </w:r>
    </w:p>
    <w:p w14:paraId="0BCBBD95" w14:textId="77777777" w:rsidR="00F5458D" w:rsidRDefault="00000000" w:rsidP="00F86B57">
      <w:pPr>
        <w:spacing w:before="86"/>
        <w:ind w:left="2" w:right="134" w:firstLine="566"/>
        <w:jc w:val="both"/>
        <w:rPr>
          <w:sz w:val="28"/>
        </w:rPr>
      </w:pPr>
      <w:r>
        <w:rPr>
          <w:sz w:val="28"/>
        </w:rPr>
        <w:t>Quan</w:t>
      </w:r>
      <w:r>
        <w:rPr>
          <w:spacing w:val="-8"/>
          <w:sz w:val="28"/>
        </w:rPr>
        <w:t xml:space="preserve"> </w:t>
      </w:r>
      <w:r>
        <w:rPr>
          <w:sz w:val="28"/>
        </w:rPr>
        <w:t>điểm</w:t>
      </w:r>
      <w:r>
        <w:rPr>
          <w:spacing w:val="-11"/>
          <w:sz w:val="28"/>
        </w:rPr>
        <w:t xml:space="preserve"> </w:t>
      </w:r>
      <w:r>
        <w:rPr>
          <w:sz w:val="28"/>
        </w:rPr>
        <w:t>Nghị</w:t>
      </w:r>
      <w:r>
        <w:rPr>
          <w:spacing w:val="-8"/>
          <w:sz w:val="28"/>
        </w:rPr>
        <w:t xml:space="preserve"> </w:t>
      </w:r>
      <w:r>
        <w:rPr>
          <w:sz w:val="28"/>
        </w:rPr>
        <w:t>quyết</w:t>
      </w:r>
      <w:r>
        <w:rPr>
          <w:spacing w:val="-6"/>
          <w:sz w:val="28"/>
        </w:rPr>
        <w:t xml:space="preserve"> </w:t>
      </w:r>
      <w:r>
        <w:rPr>
          <w:sz w:val="28"/>
        </w:rPr>
        <w:t>số</w:t>
      </w:r>
      <w:r>
        <w:rPr>
          <w:spacing w:val="-5"/>
          <w:sz w:val="28"/>
        </w:rPr>
        <w:t xml:space="preserve"> </w:t>
      </w:r>
      <w:r>
        <w:rPr>
          <w:sz w:val="28"/>
        </w:rPr>
        <w:t>72-NQ/TW</w:t>
      </w:r>
      <w:r>
        <w:rPr>
          <w:spacing w:val="-10"/>
          <w:sz w:val="28"/>
        </w:rPr>
        <w:t xml:space="preserve"> </w:t>
      </w:r>
      <w:r>
        <w:rPr>
          <w:sz w:val="28"/>
        </w:rPr>
        <w:t>của</w:t>
      </w:r>
      <w:r>
        <w:rPr>
          <w:spacing w:val="-7"/>
          <w:sz w:val="28"/>
        </w:rPr>
        <w:t xml:space="preserve"> </w:t>
      </w:r>
      <w:r>
        <w:rPr>
          <w:sz w:val="28"/>
        </w:rPr>
        <w:t>Bộ</w:t>
      </w:r>
      <w:r>
        <w:rPr>
          <w:spacing w:val="-5"/>
          <w:sz w:val="28"/>
        </w:rPr>
        <w:t xml:space="preserve"> </w:t>
      </w:r>
      <w:r>
        <w:rPr>
          <w:sz w:val="28"/>
        </w:rPr>
        <w:t>Chính</w:t>
      </w:r>
      <w:r>
        <w:rPr>
          <w:spacing w:val="-8"/>
          <w:sz w:val="28"/>
        </w:rPr>
        <w:t xml:space="preserve"> </w:t>
      </w:r>
      <w:r>
        <w:rPr>
          <w:sz w:val="28"/>
        </w:rPr>
        <w:t>trị</w:t>
      </w:r>
      <w:r>
        <w:rPr>
          <w:spacing w:val="-8"/>
          <w:sz w:val="28"/>
        </w:rPr>
        <w:t xml:space="preserve"> </w:t>
      </w:r>
      <w:r>
        <w:rPr>
          <w:sz w:val="28"/>
        </w:rPr>
        <w:t>về</w:t>
      </w:r>
      <w:r>
        <w:rPr>
          <w:spacing w:val="-7"/>
          <w:sz w:val="28"/>
        </w:rPr>
        <w:t xml:space="preserve"> </w:t>
      </w:r>
      <w:r>
        <w:rPr>
          <w:sz w:val="28"/>
        </w:rPr>
        <w:t>một</w:t>
      </w:r>
      <w:r>
        <w:rPr>
          <w:spacing w:val="-6"/>
          <w:sz w:val="28"/>
        </w:rPr>
        <w:t xml:space="preserve"> </w:t>
      </w:r>
      <w:r>
        <w:rPr>
          <w:sz w:val="28"/>
        </w:rPr>
        <w:t>số</w:t>
      </w:r>
      <w:r>
        <w:rPr>
          <w:spacing w:val="-5"/>
          <w:sz w:val="28"/>
        </w:rPr>
        <w:t xml:space="preserve"> </w:t>
      </w:r>
      <w:r>
        <w:rPr>
          <w:sz w:val="28"/>
        </w:rPr>
        <w:t>giải</w:t>
      </w:r>
      <w:r>
        <w:rPr>
          <w:spacing w:val="-8"/>
          <w:sz w:val="28"/>
        </w:rPr>
        <w:t xml:space="preserve"> </w:t>
      </w:r>
      <w:r>
        <w:rPr>
          <w:sz w:val="28"/>
        </w:rPr>
        <w:t>pháp</w:t>
      </w:r>
      <w:r>
        <w:rPr>
          <w:spacing w:val="-8"/>
          <w:sz w:val="28"/>
        </w:rPr>
        <w:t xml:space="preserve"> </w:t>
      </w:r>
      <w:r>
        <w:rPr>
          <w:sz w:val="28"/>
        </w:rPr>
        <w:t>đột phá, tăng cường bảo vệ, chăm sóc và nâng cao sức khoẻ nhân dân đã đưa ra chủ trương:</w:t>
      </w:r>
      <w:r>
        <w:rPr>
          <w:spacing w:val="-10"/>
          <w:sz w:val="28"/>
        </w:rPr>
        <w:t xml:space="preserve"> </w:t>
      </w:r>
      <w:r>
        <w:rPr>
          <w:i/>
          <w:sz w:val="28"/>
        </w:rPr>
        <w:t>“Huy</w:t>
      </w:r>
      <w:r>
        <w:rPr>
          <w:i/>
          <w:spacing w:val="-14"/>
          <w:sz w:val="28"/>
        </w:rPr>
        <w:t xml:space="preserve"> </w:t>
      </w:r>
      <w:r>
        <w:rPr>
          <w:i/>
          <w:sz w:val="28"/>
        </w:rPr>
        <w:t>động</w:t>
      </w:r>
      <w:r>
        <w:rPr>
          <w:i/>
          <w:spacing w:val="-11"/>
          <w:sz w:val="28"/>
        </w:rPr>
        <w:t xml:space="preserve"> </w:t>
      </w:r>
      <w:r>
        <w:rPr>
          <w:i/>
          <w:sz w:val="28"/>
        </w:rPr>
        <w:t>và</w:t>
      </w:r>
      <w:r>
        <w:rPr>
          <w:i/>
          <w:spacing w:val="-11"/>
          <w:sz w:val="28"/>
        </w:rPr>
        <w:t xml:space="preserve"> </w:t>
      </w:r>
      <w:r>
        <w:rPr>
          <w:i/>
          <w:sz w:val="28"/>
        </w:rPr>
        <w:t>sử</w:t>
      </w:r>
      <w:r>
        <w:rPr>
          <w:i/>
          <w:spacing w:val="-13"/>
          <w:sz w:val="28"/>
        </w:rPr>
        <w:t xml:space="preserve"> </w:t>
      </w:r>
      <w:r>
        <w:rPr>
          <w:i/>
          <w:sz w:val="28"/>
        </w:rPr>
        <w:t>dụng</w:t>
      </w:r>
      <w:r>
        <w:rPr>
          <w:i/>
          <w:spacing w:val="-11"/>
          <w:sz w:val="28"/>
        </w:rPr>
        <w:t xml:space="preserve"> </w:t>
      </w:r>
      <w:r>
        <w:rPr>
          <w:i/>
          <w:sz w:val="28"/>
        </w:rPr>
        <w:t>hiệu</w:t>
      </w:r>
      <w:r>
        <w:rPr>
          <w:i/>
          <w:spacing w:val="-11"/>
          <w:sz w:val="28"/>
        </w:rPr>
        <w:t xml:space="preserve"> </w:t>
      </w:r>
      <w:r>
        <w:rPr>
          <w:i/>
          <w:sz w:val="28"/>
        </w:rPr>
        <w:t>quả</w:t>
      </w:r>
      <w:r>
        <w:rPr>
          <w:i/>
          <w:spacing w:val="-10"/>
          <w:sz w:val="28"/>
        </w:rPr>
        <w:t xml:space="preserve"> </w:t>
      </w:r>
      <w:r>
        <w:rPr>
          <w:i/>
          <w:sz w:val="28"/>
        </w:rPr>
        <w:t>mọi</w:t>
      </w:r>
      <w:r>
        <w:rPr>
          <w:i/>
          <w:spacing w:val="-13"/>
          <w:sz w:val="28"/>
        </w:rPr>
        <w:t xml:space="preserve"> </w:t>
      </w:r>
      <w:r>
        <w:rPr>
          <w:i/>
          <w:sz w:val="28"/>
        </w:rPr>
        <w:t>nguồn</w:t>
      </w:r>
      <w:r>
        <w:rPr>
          <w:i/>
          <w:spacing w:val="-13"/>
          <w:sz w:val="28"/>
        </w:rPr>
        <w:t xml:space="preserve"> </w:t>
      </w:r>
      <w:r>
        <w:rPr>
          <w:i/>
          <w:sz w:val="28"/>
        </w:rPr>
        <w:t>lực</w:t>
      </w:r>
      <w:r>
        <w:rPr>
          <w:i/>
          <w:spacing w:val="-14"/>
          <w:sz w:val="28"/>
        </w:rPr>
        <w:t xml:space="preserve"> </w:t>
      </w:r>
      <w:r>
        <w:rPr>
          <w:i/>
          <w:sz w:val="28"/>
        </w:rPr>
        <w:t>để</w:t>
      </w:r>
      <w:r>
        <w:rPr>
          <w:i/>
          <w:spacing w:val="-11"/>
          <w:sz w:val="28"/>
        </w:rPr>
        <w:t xml:space="preserve"> </w:t>
      </w:r>
      <w:r>
        <w:rPr>
          <w:i/>
          <w:sz w:val="28"/>
        </w:rPr>
        <w:t>nâng</w:t>
      </w:r>
      <w:r>
        <w:rPr>
          <w:i/>
          <w:spacing w:val="-13"/>
          <w:sz w:val="28"/>
        </w:rPr>
        <w:t xml:space="preserve"> </w:t>
      </w:r>
      <w:r>
        <w:rPr>
          <w:i/>
          <w:sz w:val="28"/>
        </w:rPr>
        <w:t>cao</w:t>
      </w:r>
      <w:r>
        <w:rPr>
          <w:i/>
          <w:spacing w:val="-11"/>
          <w:sz w:val="28"/>
        </w:rPr>
        <w:t xml:space="preserve"> </w:t>
      </w:r>
      <w:r>
        <w:rPr>
          <w:i/>
          <w:sz w:val="28"/>
        </w:rPr>
        <w:t>chất</w:t>
      </w:r>
      <w:r>
        <w:rPr>
          <w:i/>
          <w:spacing w:val="-13"/>
          <w:sz w:val="28"/>
        </w:rPr>
        <w:t xml:space="preserve"> </w:t>
      </w:r>
      <w:r>
        <w:rPr>
          <w:i/>
          <w:sz w:val="28"/>
        </w:rPr>
        <w:t>lượng</w:t>
      </w:r>
      <w:r>
        <w:rPr>
          <w:i/>
          <w:spacing w:val="-11"/>
          <w:sz w:val="28"/>
        </w:rPr>
        <w:t xml:space="preserve"> </w:t>
      </w:r>
      <w:r>
        <w:rPr>
          <w:i/>
          <w:sz w:val="28"/>
        </w:rPr>
        <w:t>công tác</w:t>
      </w:r>
      <w:r>
        <w:rPr>
          <w:i/>
          <w:spacing w:val="-7"/>
          <w:sz w:val="28"/>
        </w:rPr>
        <w:t xml:space="preserve"> </w:t>
      </w:r>
      <w:r>
        <w:rPr>
          <w:i/>
          <w:sz w:val="28"/>
        </w:rPr>
        <w:t>bảo</w:t>
      </w:r>
      <w:r>
        <w:rPr>
          <w:i/>
          <w:spacing w:val="-4"/>
          <w:sz w:val="28"/>
        </w:rPr>
        <w:t xml:space="preserve"> </w:t>
      </w:r>
      <w:r>
        <w:rPr>
          <w:i/>
          <w:sz w:val="28"/>
        </w:rPr>
        <w:t>vệ,</w:t>
      </w:r>
      <w:r>
        <w:rPr>
          <w:i/>
          <w:spacing w:val="-5"/>
          <w:sz w:val="28"/>
        </w:rPr>
        <w:t xml:space="preserve"> </w:t>
      </w:r>
      <w:r>
        <w:rPr>
          <w:i/>
          <w:sz w:val="28"/>
        </w:rPr>
        <w:t>chăm</w:t>
      </w:r>
      <w:r>
        <w:rPr>
          <w:i/>
          <w:spacing w:val="-6"/>
          <w:sz w:val="28"/>
        </w:rPr>
        <w:t xml:space="preserve"> </w:t>
      </w:r>
      <w:r>
        <w:rPr>
          <w:i/>
          <w:sz w:val="28"/>
        </w:rPr>
        <w:t>sóc</w:t>
      </w:r>
      <w:r>
        <w:rPr>
          <w:i/>
          <w:spacing w:val="-7"/>
          <w:sz w:val="28"/>
        </w:rPr>
        <w:t xml:space="preserve"> </w:t>
      </w:r>
      <w:r>
        <w:rPr>
          <w:i/>
          <w:sz w:val="28"/>
        </w:rPr>
        <w:t>sức</w:t>
      </w:r>
      <w:r>
        <w:rPr>
          <w:i/>
          <w:spacing w:val="-4"/>
          <w:sz w:val="28"/>
        </w:rPr>
        <w:t xml:space="preserve"> </w:t>
      </w:r>
      <w:r>
        <w:rPr>
          <w:i/>
          <w:sz w:val="28"/>
        </w:rPr>
        <w:t>khoẻ</w:t>
      </w:r>
      <w:r>
        <w:rPr>
          <w:i/>
          <w:spacing w:val="-4"/>
          <w:sz w:val="28"/>
        </w:rPr>
        <w:t xml:space="preserve"> </w:t>
      </w:r>
      <w:r>
        <w:rPr>
          <w:i/>
          <w:sz w:val="28"/>
        </w:rPr>
        <w:t>nhân</w:t>
      </w:r>
      <w:r>
        <w:rPr>
          <w:i/>
          <w:spacing w:val="-6"/>
          <w:sz w:val="28"/>
        </w:rPr>
        <w:t xml:space="preserve"> </w:t>
      </w:r>
      <w:r>
        <w:rPr>
          <w:i/>
          <w:sz w:val="28"/>
        </w:rPr>
        <w:t>dân;</w:t>
      </w:r>
      <w:r>
        <w:rPr>
          <w:i/>
          <w:spacing w:val="-7"/>
          <w:sz w:val="28"/>
        </w:rPr>
        <w:t xml:space="preserve"> </w:t>
      </w:r>
      <w:r>
        <w:rPr>
          <w:i/>
          <w:sz w:val="28"/>
        </w:rPr>
        <w:t>đẩy</w:t>
      </w:r>
      <w:r>
        <w:rPr>
          <w:i/>
          <w:spacing w:val="-4"/>
          <w:sz w:val="28"/>
        </w:rPr>
        <w:t xml:space="preserve"> </w:t>
      </w:r>
      <w:r>
        <w:rPr>
          <w:i/>
          <w:sz w:val="28"/>
        </w:rPr>
        <w:t>mạnh</w:t>
      </w:r>
      <w:r>
        <w:rPr>
          <w:i/>
          <w:spacing w:val="-6"/>
          <w:sz w:val="28"/>
        </w:rPr>
        <w:t xml:space="preserve"> </w:t>
      </w:r>
      <w:r>
        <w:rPr>
          <w:i/>
          <w:sz w:val="28"/>
        </w:rPr>
        <w:t>phát</w:t>
      </w:r>
      <w:r>
        <w:rPr>
          <w:i/>
          <w:spacing w:val="-3"/>
          <w:sz w:val="28"/>
        </w:rPr>
        <w:t xml:space="preserve"> </w:t>
      </w:r>
      <w:r>
        <w:rPr>
          <w:i/>
          <w:sz w:val="28"/>
        </w:rPr>
        <w:t>triển</w:t>
      </w:r>
      <w:r>
        <w:rPr>
          <w:i/>
          <w:spacing w:val="40"/>
          <w:sz w:val="28"/>
        </w:rPr>
        <w:t xml:space="preserve"> </w:t>
      </w:r>
      <w:r>
        <w:rPr>
          <w:i/>
          <w:sz w:val="28"/>
        </w:rPr>
        <w:t>khoa</w:t>
      </w:r>
      <w:r>
        <w:rPr>
          <w:i/>
          <w:spacing w:val="-6"/>
          <w:sz w:val="28"/>
        </w:rPr>
        <w:t xml:space="preserve"> </w:t>
      </w:r>
      <w:r>
        <w:rPr>
          <w:i/>
          <w:sz w:val="28"/>
        </w:rPr>
        <w:t>học,</w:t>
      </w:r>
      <w:r>
        <w:rPr>
          <w:i/>
          <w:spacing w:val="-5"/>
          <w:sz w:val="28"/>
        </w:rPr>
        <w:t xml:space="preserve"> </w:t>
      </w:r>
      <w:r>
        <w:rPr>
          <w:i/>
          <w:sz w:val="28"/>
        </w:rPr>
        <w:t>công</w:t>
      </w:r>
      <w:r>
        <w:rPr>
          <w:i/>
          <w:spacing w:val="-6"/>
          <w:sz w:val="28"/>
        </w:rPr>
        <w:t xml:space="preserve"> </w:t>
      </w:r>
      <w:r>
        <w:rPr>
          <w:i/>
          <w:sz w:val="28"/>
        </w:rPr>
        <w:t>nghệ và</w:t>
      </w:r>
      <w:r>
        <w:rPr>
          <w:i/>
          <w:spacing w:val="-1"/>
          <w:sz w:val="28"/>
        </w:rPr>
        <w:t xml:space="preserve"> </w:t>
      </w:r>
      <w:r>
        <w:rPr>
          <w:i/>
          <w:sz w:val="28"/>
        </w:rPr>
        <w:t>chuyển</w:t>
      </w:r>
      <w:r>
        <w:rPr>
          <w:i/>
          <w:spacing w:val="-5"/>
          <w:sz w:val="28"/>
        </w:rPr>
        <w:t xml:space="preserve"> </w:t>
      </w:r>
      <w:r>
        <w:rPr>
          <w:i/>
          <w:sz w:val="28"/>
        </w:rPr>
        <w:t>đổi</w:t>
      </w:r>
      <w:r>
        <w:rPr>
          <w:i/>
          <w:spacing w:val="-1"/>
          <w:sz w:val="28"/>
        </w:rPr>
        <w:t xml:space="preserve"> </w:t>
      </w:r>
      <w:r>
        <w:rPr>
          <w:i/>
          <w:sz w:val="28"/>
        </w:rPr>
        <w:t>số</w:t>
      </w:r>
      <w:r>
        <w:rPr>
          <w:i/>
          <w:spacing w:val="-1"/>
          <w:sz w:val="28"/>
        </w:rPr>
        <w:t xml:space="preserve"> </w:t>
      </w:r>
      <w:r>
        <w:rPr>
          <w:i/>
          <w:sz w:val="28"/>
        </w:rPr>
        <w:t>trong</w:t>
      </w:r>
      <w:r>
        <w:rPr>
          <w:i/>
          <w:spacing w:val="-1"/>
          <w:sz w:val="28"/>
        </w:rPr>
        <w:t xml:space="preserve"> </w:t>
      </w:r>
      <w:r>
        <w:rPr>
          <w:i/>
          <w:sz w:val="28"/>
        </w:rPr>
        <w:t>y</w:t>
      </w:r>
      <w:r>
        <w:rPr>
          <w:i/>
          <w:spacing w:val="-3"/>
          <w:sz w:val="28"/>
        </w:rPr>
        <w:t xml:space="preserve"> </w:t>
      </w:r>
      <w:r>
        <w:rPr>
          <w:i/>
          <w:sz w:val="28"/>
        </w:rPr>
        <w:t>tế;</w:t>
      </w:r>
      <w:r>
        <w:rPr>
          <w:i/>
          <w:spacing w:val="-2"/>
          <w:sz w:val="28"/>
        </w:rPr>
        <w:t xml:space="preserve"> </w:t>
      </w:r>
      <w:r>
        <w:rPr>
          <w:i/>
          <w:sz w:val="28"/>
        </w:rPr>
        <w:t>cải</w:t>
      </w:r>
      <w:r>
        <w:rPr>
          <w:i/>
          <w:spacing w:val="-1"/>
          <w:sz w:val="28"/>
        </w:rPr>
        <w:t xml:space="preserve"> </w:t>
      </w:r>
      <w:r>
        <w:rPr>
          <w:i/>
          <w:sz w:val="28"/>
        </w:rPr>
        <w:t>cách</w:t>
      </w:r>
      <w:r>
        <w:rPr>
          <w:i/>
          <w:spacing w:val="-1"/>
          <w:sz w:val="28"/>
        </w:rPr>
        <w:t xml:space="preserve"> </w:t>
      </w:r>
      <w:r>
        <w:rPr>
          <w:i/>
          <w:sz w:val="28"/>
        </w:rPr>
        <w:t>mạnh</w:t>
      </w:r>
      <w:r>
        <w:rPr>
          <w:i/>
          <w:spacing w:val="-3"/>
          <w:sz w:val="28"/>
        </w:rPr>
        <w:t xml:space="preserve"> </w:t>
      </w:r>
      <w:r>
        <w:rPr>
          <w:i/>
          <w:sz w:val="28"/>
        </w:rPr>
        <w:t>mẽ</w:t>
      </w:r>
      <w:r>
        <w:rPr>
          <w:i/>
          <w:spacing w:val="-3"/>
          <w:sz w:val="28"/>
        </w:rPr>
        <w:t xml:space="preserve"> </w:t>
      </w:r>
      <w:r>
        <w:rPr>
          <w:i/>
          <w:sz w:val="28"/>
        </w:rPr>
        <w:t>tài</w:t>
      </w:r>
      <w:r>
        <w:rPr>
          <w:i/>
          <w:spacing w:val="-1"/>
          <w:sz w:val="28"/>
        </w:rPr>
        <w:t xml:space="preserve"> </w:t>
      </w:r>
      <w:r>
        <w:rPr>
          <w:i/>
          <w:sz w:val="28"/>
        </w:rPr>
        <w:t>chính</w:t>
      </w:r>
      <w:r>
        <w:rPr>
          <w:i/>
          <w:spacing w:val="-1"/>
          <w:sz w:val="28"/>
        </w:rPr>
        <w:t xml:space="preserve"> </w:t>
      </w:r>
      <w:r>
        <w:rPr>
          <w:i/>
          <w:sz w:val="28"/>
        </w:rPr>
        <w:t>y</w:t>
      </w:r>
      <w:r>
        <w:rPr>
          <w:i/>
          <w:spacing w:val="-3"/>
          <w:sz w:val="28"/>
        </w:rPr>
        <w:t xml:space="preserve"> </w:t>
      </w:r>
      <w:r>
        <w:rPr>
          <w:i/>
          <w:sz w:val="28"/>
        </w:rPr>
        <w:t>tế,</w:t>
      </w:r>
      <w:r>
        <w:rPr>
          <w:i/>
          <w:spacing w:val="-3"/>
          <w:sz w:val="28"/>
        </w:rPr>
        <w:t xml:space="preserve"> </w:t>
      </w:r>
      <w:r>
        <w:rPr>
          <w:i/>
          <w:sz w:val="28"/>
        </w:rPr>
        <w:t>bảo</w:t>
      </w:r>
      <w:r>
        <w:rPr>
          <w:i/>
          <w:spacing w:val="-1"/>
          <w:sz w:val="28"/>
        </w:rPr>
        <w:t xml:space="preserve"> </w:t>
      </w:r>
      <w:r>
        <w:rPr>
          <w:i/>
          <w:sz w:val="28"/>
        </w:rPr>
        <w:t>đảm</w:t>
      </w:r>
      <w:r>
        <w:rPr>
          <w:i/>
          <w:spacing w:val="-3"/>
          <w:sz w:val="28"/>
        </w:rPr>
        <w:t xml:space="preserve"> </w:t>
      </w:r>
      <w:r>
        <w:rPr>
          <w:i/>
          <w:sz w:val="28"/>
        </w:rPr>
        <w:t>hiệu</w:t>
      </w:r>
      <w:r>
        <w:rPr>
          <w:i/>
          <w:spacing w:val="-5"/>
          <w:sz w:val="28"/>
        </w:rPr>
        <w:t xml:space="preserve"> </w:t>
      </w:r>
      <w:r>
        <w:rPr>
          <w:i/>
          <w:sz w:val="28"/>
        </w:rPr>
        <w:t>quả</w:t>
      </w:r>
      <w:r>
        <w:rPr>
          <w:i/>
          <w:spacing w:val="-1"/>
          <w:sz w:val="28"/>
        </w:rPr>
        <w:t xml:space="preserve"> </w:t>
      </w:r>
      <w:r>
        <w:rPr>
          <w:i/>
          <w:sz w:val="28"/>
        </w:rPr>
        <w:t>bền vững của chính sách bảo hiểm y tế…</w:t>
      </w:r>
      <w:r>
        <w:rPr>
          <w:sz w:val="28"/>
        </w:rPr>
        <w:t>”. Nghị quyết số 02- NQ/TW về xây dựng và phát</w:t>
      </w:r>
      <w:r>
        <w:rPr>
          <w:spacing w:val="-8"/>
          <w:sz w:val="28"/>
        </w:rPr>
        <w:t xml:space="preserve"> </w:t>
      </w:r>
      <w:r>
        <w:rPr>
          <w:sz w:val="28"/>
        </w:rPr>
        <w:t>triển</w:t>
      </w:r>
      <w:r>
        <w:rPr>
          <w:spacing w:val="-13"/>
          <w:sz w:val="28"/>
        </w:rPr>
        <w:t xml:space="preserve"> </w:t>
      </w:r>
      <w:r>
        <w:rPr>
          <w:sz w:val="28"/>
        </w:rPr>
        <w:t>Thủ</w:t>
      </w:r>
      <w:r>
        <w:rPr>
          <w:spacing w:val="-10"/>
          <w:sz w:val="28"/>
        </w:rPr>
        <w:t xml:space="preserve"> </w:t>
      </w:r>
      <w:r>
        <w:rPr>
          <w:sz w:val="28"/>
        </w:rPr>
        <w:t>đô</w:t>
      </w:r>
      <w:r>
        <w:rPr>
          <w:spacing w:val="-11"/>
          <w:sz w:val="28"/>
        </w:rPr>
        <w:t xml:space="preserve"> </w:t>
      </w:r>
      <w:r>
        <w:rPr>
          <w:sz w:val="28"/>
        </w:rPr>
        <w:t>trong</w:t>
      </w:r>
      <w:r>
        <w:rPr>
          <w:spacing w:val="-8"/>
          <w:sz w:val="28"/>
        </w:rPr>
        <w:t xml:space="preserve"> </w:t>
      </w:r>
      <w:r>
        <w:rPr>
          <w:sz w:val="28"/>
        </w:rPr>
        <w:t>kỷ</w:t>
      </w:r>
      <w:r>
        <w:rPr>
          <w:spacing w:val="-13"/>
          <w:sz w:val="28"/>
        </w:rPr>
        <w:t xml:space="preserve"> </w:t>
      </w:r>
      <w:r>
        <w:rPr>
          <w:sz w:val="28"/>
        </w:rPr>
        <w:t>nguyên</w:t>
      </w:r>
      <w:r>
        <w:rPr>
          <w:spacing w:val="-8"/>
          <w:sz w:val="28"/>
        </w:rPr>
        <w:t xml:space="preserve"> </w:t>
      </w:r>
      <w:r>
        <w:rPr>
          <w:sz w:val="28"/>
        </w:rPr>
        <w:t>mới</w:t>
      </w:r>
      <w:r>
        <w:rPr>
          <w:spacing w:val="-8"/>
          <w:sz w:val="28"/>
        </w:rPr>
        <w:t xml:space="preserve"> </w:t>
      </w:r>
      <w:r>
        <w:rPr>
          <w:sz w:val="28"/>
        </w:rPr>
        <w:t>cũng</w:t>
      </w:r>
      <w:r>
        <w:rPr>
          <w:spacing w:val="-8"/>
          <w:sz w:val="28"/>
        </w:rPr>
        <w:t xml:space="preserve"> </w:t>
      </w:r>
      <w:r>
        <w:rPr>
          <w:sz w:val="28"/>
        </w:rPr>
        <w:t>khẳng</w:t>
      </w:r>
      <w:r>
        <w:rPr>
          <w:spacing w:val="-8"/>
          <w:sz w:val="28"/>
        </w:rPr>
        <w:t xml:space="preserve"> </w:t>
      </w:r>
      <w:r>
        <w:rPr>
          <w:sz w:val="28"/>
        </w:rPr>
        <w:t>định</w:t>
      </w:r>
      <w:r>
        <w:rPr>
          <w:spacing w:val="-8"/>
          <w:sz w:val="28"/>
        </w:rPr>
        <w:t xml:space="preserve"> </w:t>
      </w:r>
      <w:r>
        <w:rPr>
          <w:sz w:val="28"/>
        </w:rPr>
        <w:t>chủ</w:t>
      </w:r>
      <w:r>
        <w:rPr>
          <w:spacing w:val="-10"/>
          <w:sz w:val="28"/>
        </w:rPr>
        <w:t xml:space="preserve"> </w:t>
      </w:r>
      <w:r>
        <w:rPr>
          <w:sz w:val="28"/>
        </w:rPr>
        <w:t>trương</w:t>
      </w:r>
      <w:r>
        <w:rPr>
          <w:spacing w:val="-7"/>
          <w:sz w:val="28"/>
        </w:rPr>
        <w:t xml:space="preserve"> </w:t>
      </w:r>
      <w:r>
        <w:rPr>
          <w:sz w:val="28"/>
        </w:rPr>
        <w:t>“</w:t>
      </w:r>
      <w:r>
        <w:rPr>
          <w:i/>
          <w:sz w:val="28"/>
        </w:rPr>
        <w:t>Phát</w:t>
      </w:r>
      <w:r>
        <w:rPr>
          <w:i/>
          <w:spacing w:val="-8"/>
          <w:sz w:val="28"/>
        </w:rPr>
        <w:t xml:space="preserve"> </w:t>
      </w:r>
      <w:r>
        <w:rPr>
          <w:i/>
          <w:sz w:val="28"/>
        </w:rPr>
        <w:t>triển</w:t>
      </w:r>
      <w:r>
        <w:rPr>
          <w:i/>
          <w:spacing w:val="-8"/>
          <w:sz w:val="28"/>
        </w:rPr>
        <w:t xml:space="preserve"> </w:t>
      </w:r>
      <w:r>
        <w:rPr>
          <w:i/>
          <w:sz w:val="28"/>
        </w:rPr>
        <w:t>dịch vụ y tế hiện đại;</w:t>
      </w:r>
      <w:r>
        <w:rPr>
          <w:i/>
          <w:spacing w:val="80"/>
          <w:sz w:val="28"/>
        </w:rPr>
        <w:t xml:space="preserve"> </w:t>
      </w:r>
      <w:r>
        <w:rPr>
          <w:i/>
          <w:sz w:val="28"/>
        </w:rPr>
        <w:t>khuyến khích phát triển y tế tư nhân chất lượng cao; phát triển y tế kỹ thuật cao, chuyên sâu; đẩy mạnh chuyển đổi số trong y tế, quản lý sức khoẻ của người dân bằng dữ liệu số; thúc đẩy phát triển du lịch, y tế, kinh tế bạc và các khu</w:t>
      </w:r>
      <w:r>
        <w:rPr>
          <w:i/>
          <w:spacing w:val="-1"/>
          <w:sz w:val="28"/>
        </w:rPr>
        <w:t xml:space="preserve"> </w:t>
      </w:r>
      <w:r>
        <w:rPr>
          <w:i/>
          <w:sz w:val="28"/>
        </w:rPr>
        <w:t>phức</w:t>
      </w:r>
      <w:r>
        <w:rPr>
          <w:i/>
          <w:spacing w:val="-5"/>
          <w:sz w:val="28"/>
        </w:rPr>
        <w:t xml:space="preserve"> </w:t>
      </w:r>
      <w:r>
        <w:rPr>
          <w:i/>
          <w:sz w:val="28"/>
        </w:rPr>
        <w:t>hợp</w:t>
      </w:r>
      <w:r>
        <w:rPr>
          <w:i/>
          <w:spacing w:val="-1"/>
          <w:sz w:val="28"/>
        </w:rPr>
        <w:t xml:space="preserve"> </w:t>
      </w:r>
      <w:r>
        <w:rPr>
          <w:i/>
          <w:sz w:val="28"/>
        </w:rPr>
        <w:t>chăm</w:t>
      </w:r>
      <w:r>
        <w:rPr>
          <w:i/>
          <w:spacing w:val="-3"/>
          <w:sz w:val="28"/>
        </w:rPr>
        <w:t xml:space="preserve"> </w:t>
      </w:r>
      <w:r>
        <w:rPr>
          <w:i/>
          <w:sz w:val="28"/>
        </w:rPr>
        <w:t>sóc</w:t>
      </w:r>
      <w:r>
        <w:rPr>
          <w:i/>
          <w:spacing w:val="-5"/>
          <w:sz w:val="28"/>
        </w:rPr>
        <w:t xml:space="preserve"> </w:t>
      </w:r>
      <w:r>
        <w:rPr>
          <w:i/>
          <w:sz w:val="28"/>
        </w:rPr>
        <w:t>sức</w:t>
      </w:r>
      <w:r>
        <w:rPr>
          <w:i/>
          <w:spacing w:val="-4"/>
          <w:sz w:val="28"/>
        </w:rPr>
        <w:t xml:space="preserve"> </w:t>
      </w:r>
      <w:r>
        <w:rPr>
          <w:i/>
          <w:sz w:val="28"/>
        </w:rPr>
        <w:t>khoẻ</w:t>
      </w:r>
      <w:r>
        <w:rPr>
          <w:i/>
          <w:spacing w:val="-5"/>
          <w:sz w:val="28"/>
        </w:rPr>
        <w:t xml:space="preserve"> </w:t>
      </w:r>
      <w:r>
        <w:rPr>
          <w:i/>
          <w:sz w:val="28"/>
        </w:rPr>
        <w:t>người</w:t>
      </w:r>
      <w:r>
        <w:rPr>
          <w:i/>
          <w:spacing w:val="-1"/>
          <w:sz w:val="28"/>
        </w:rPr>
        <w:t xml:space="preserve"> </w:t>
      </w:r>
      <w:r>
        <w:rPr>
          <w:i/>
          <w:sz w:val="28"/>
        </w:rPr>
        <w:t>cao</w:t>
      </w:r>
      <w:r>
        <w:rPr>
          <w:i/>
          <w:spacing w:val="-5"/>
          <w:sz w:val="28"/>
        </w:rPr>
        <w:t xml:space="preserve"> </w:t>
      </w:r>
      <w:r>
        <w:rPr>
          <w:i/>
          <w:sz w:val="28"/>
        </w:rPr>
        <w:t>tuổi</w:t>
      </w:r>
      <w:r>
        <w:rPr>
          <w:sz w:val="28"/>
        </w:rPr>
        <w:t>.</w:t>
      </w:r>
      <w:r>
        <w:rPr>
          <w:spacing w:val="-3"/>
          <w:sz w:val="28"/>
        </w:rPr>
        <w:t xml:space="preserve"> </w:t>
      </w:r>
      <w:r>
        <w:rPr>
          <w:i/>
          <w:sz w:val="28"/>
        </w:rPr>
        <w:t>Phát</w:t>
      </w:r>
      <w:r>
        <w:rPr>
          <w:i/>
          <w:spacing w:val="-4"/>
          <w:sz w:val="28"/>
        </w:rPr>
        <w:t xml:space="preserve"> </w:t>
      </w:r>
      <w:r>
        <w:rPr>
          <w:i/>
          <w:sz w:val="28"/>
        </w:rPr>
        <w:t>triển</w:t>
      </w:r>
      <w:r>
        <w:rPr>
          <w:i/>
          <w:spacing w:val="-5"/>
          <w:sz w:val="28"/>
        </w:rPr>
        <w:t xml:space="preserve"> </w:t>
      </w:r>
      <w:r>
        <w:rPr>
          <w:i/>
          <w:sz w:val="28"/>
        </w:rPr>
        <w:t>hệ</w:t>
      </w:r>
      <w:r>
        <w:rPr>
          <w:i/>
          <w:spacing w:val="-5"/>
          <w:sz w:val="28"/>
        </w:rPr>
        <w:t xml:space="preserve"> </w:t>
      </w:r>
      <w:r>
        <w:rPr>
          <w:i/>
          <w:sz w:val="28"/>
        </w:rPr>
        <w:t>thống</w:t>
      </w:r>
      <w:r>
        <w:rPr>
          <w:i/>
          <w:spacing w:val="-5"/>
          <w:sz w:val="28"/>
        </w:rPr>
        <w:t xml:space="preserve"> </w:t>
      </w:r>
      <w:r>
        <w:rPr>
          <w:i/>
          <w:sz w:val="28"/>
        </w:rPr>
        <w:t>an</w:t>
      </w:r>
      <w:r>
        <w:rPr>
          <w:i/>
          <w:spacing w:val="-5"/>
          <w:sz w:val="28"/>
        </w:rPr>
        <w:t xml:space="preserve"> </w:t>
      </w:r>
      <w:r>
        <w:rPr>
          <w:i/>
          <w:sz w:val="28"/>
        </w:rPr>
        <w:t>sinh</w:t>
      </w:r>
      <w:r>
        <w:rPr>
          <w:i/>
          <w:spacing w:val="-1"/>
          <w:sz w:val="28"/>
        </w:rPr>
        <w:t xml:space="preserve"> </w:t>
      </w:r>
      <w:r>
        <w:rPr>
          <w:i/>
          <w:sz w:val="28"/>
        </w:rPr>
        <w:t>xã</w:t>
      </w:r>
      <w:r>
        <w:rPr>
          <w:i/>
          <w:spacing w:val="-5"/>
          <w:sz w:val="28"/>
        </w:rPr>
        <w:t xml:space="preserve"> </w:t>
      </w:r>
      <w:r>
        <w:rPr>
          <w:i/>
          <w:sz w:val="28"/>
        </w:rPr>
        <w:t>hội bao</w:t>
      </w:r>
      <w:r>
        <w:rPr>
          <w:i/>
          <w:spacing w:val="-4"/>
          <w:sz w:val="28"/>
        </w:rPr>
        <w:t xml:space="preserve"> </w:t>
      </w:r>
      <w:r>
        <w:rPr>
          <w:i/>
          <w:sz w:val="28"/>
        </w:rPr>
        <w:t>trùm,</w:t>
      </w:r>
      <w:r>
        <w:rPr>
          <w:i/>
          <w:spacing w:val="-5"/>
          <w:sz w:val="28"/>
        </w:rPr>
        <w:t xml:space="preserve"> </w:t>
      </w:r>
      <w:r>
        <w:rPr>
          <w:i/>
          <w:sz w:val="28"/>
        </w:rPr>
        <w:t>bảo</w:t>
      </w:r>
      <w:r>
        <w:rPr>
          <w:i/>
          <w:spacing w:val="-4"/>
          <w:sz w:val="28"/>
        </w:rPr>
        <w:t xml:space="preserve"> </w:t>
      </w:r>
      <w:r>
        <w:rPr>
          <w:i/>
          <w:sz w:val="28"/>
        </w:rPr>
        <w:t>đảm</w:t>
      </w:r>
      <w:r>
        <w:rPr>
          <w:i/>
          <w:spacing w:val="-6"/>
          <w:sz w:val="28"/>
        </w:rPr>
        <w:t xml:space="preserve"> </w:t>
      </w:r>
      <w:r>
        <w:rPr>
          <w:i/>
          <w:sz w:val="28"/>
        </w:rPr>
        <w:t>mọi</w:t>
      </w:r>
      <w:r>
        <w:rPr>
          <w:i/>
          <w:spacing w:val="-6"/>
          <w:sz w:val="28"/>
        </w:rPr>
        <w:t xml:space="preserve"> </w:t>
      </w:r>
      <w:r>
        <w:rPr>
          <w:i/>
          <w:sz w:val="28"/>
        </w:rPr>
        <w:t>người</w:t>
      </w:r>
      <w:r>
        <w:rPr>
          <w:i/>
          <w:spacing w:val="-3"/>
          <w:sz w:val="28"/>
        </w:rPr>
        <w:t xml:space="preserve"> </w:t>
      </w:r>
      <w:r>
        <w:rPr>
          <w:i/>
          <w:sz w:val="28"/>
        </w:rPr>
        <w:t>dân</w:t>
      </w:r>
      <w:r>
        <w:rPr>
          <w:i/>
          <w:spacing w:val="-4"/>
          <w:sz w:val="28"/>
        </w:rPr>
        <w:t xml:space="preserve"> </w:t>
      </w:r>
      <w:r>
        <w:rPr>
          <w:i/>
          <w:sz w:val="28"/>
        </w:rPr>
        <w:t>được</w:t>
      </w:r>
      <w:r>
        <w:rPr>
          <w:i/>
          <w:spacing w:val="-4"/>
          <w:sz w:val="28"/>
        </w:rPr>
        <w:t xml:space="preserve"> </w:t>
      </w:r>
      <w:r>
        <w:rPr>
          <w:i/>
          <w:sz w:val="28"/>
        </w:rPr>
        <w:t>tiếp</w:t>
      </w:r>
      <w:r>
        <w:rPr>
          <w:i/>
          <w:spacing w:val="-4"/>
          <w:sz w:val="28"/>
        </w:rPr>
        <w:t xml:space="preserve"> </w:t>
      </w:r>
      <w:r>
        <w:rPr>
          <w:i/>
          <w:sz w:val="28"/>
        </w:rPr>
        <w:t>cận</w:t>
      </w:r>
      <w:r>
        <w:rPr>
          <w:i/>
          <w:spacing w:val="-4"/>
          <w:sz w:val="28"/>
        </w:rPr>
        <w:t xml:space="preserve"> </w:t>
      </w:r>
      <w:r>
        <w:rPr>
          <w:i/>
          <w:sz w:val="28"/>
        </w:rPr>
        <w:t>dịch</w:t>
      </w:r>
      <w:r>
        <w:rPr>
          <w:i/>
          <w:spacing w:val="-4"/>
          <w:sz w:val="28"/>
        </w:rPr>
        <w:t xml:space="preserve"> </w:t>
      </w:r>
      <w:r>
        <w:rPr>
          <w:i/>
          <w:sz w:val="28"/>
        </w:rPr>
        <w:t>vụ</w:t>
      </w:r>
      <w:r>
        <w:rPr>
          <w:i/>
          <w:spacing w:val="-3"/>
          <w:sz w:val="28"/>
        </w:rPr>
        <w:t xml:space="preserve"> </w:t>
      </w:r>
      <w:r>
        <w:rPr>
          <w:i/>
          <w:sz w:val="28"/>
        </w:rPr>
        <w:t>cơ</w:t>
      </w:r>
      <w:r>
        <w:rPr>
          <w:i/>
          <w:spacing w:val="-5"/>
          <w:sz w:val="28"/>
        </w:rPr>
        <w:t xml:space="preserve"> </w:t>
      </w:r>
      <w:r>
        <w:rPr>
          <w:i/>
          <w:sz w:val="28"/>
        </w:rPr>
        <w:t>bản</w:t>
      </w:r>
      <w:r>
        <w:rPr>
          <w:i/>
          <w:spacing w:val="-6"/>
          <w:sz w:val="28"/>
        </w:rPr>
        <w:t xml:space="preserve"> </w:t>
      </w:r>
      <w:r>
        <w:rPr>
          <w:i/>
          <w:sz w:val="28"/>
        </w:rPr>
        <w:t>chất</w:t>
      </w:r>
      <w:r>
        <w:rPr>
          <w:i/>
          <w:spacing w:val="-3"/>
          <w:sz w:val="28"/>
        </w:rPr>
        <w:t xml:space="preserve"> </w:t>
      </w:r>
      <w:r>
        <w:rPr>
          <w:i/>
          <w:sz w:val="28"/>
        </w:rPr>
        <w:t>lượng</w:t>
      </w:r>
      <w:r>
        <w:rPr>
          <w:i/>
          <w:spacing w:val="-4"/>
          <w:sz w:val="28"/>
        </w:rPr>
        <w:t xml:space="preserve"> </w:t>
      </w:r>
      <w:r>
        <w:rPr>
          <w:i/>
          <w:sz w:val="28"/>
        </w:rPr>
        <w:t>cao</w:t>
      </w:r>
      <w:r>
        <w:rPr>
          <w:sz w:val="28"/>
        </w:rPr>
        <w:t>…”.</w:t>
      </w:r>
    </w:p>
    <w:p w14:paraId="2234A777" w14:textId="77777777" w:rsidR="00F5458D" w:rsidRDefault="00000000" w:rsidP="00F86B57">
      <w:pPr>
        <w:pStyle w:val="BodyText"/>
        <w:spacing w:before="89"/>
        <w:ind w:right="135"/>
      </w:pPr>
      <w:r>
        <w:t xml:space="preserve">Đây là các cơ sở chính trị quan trọng và trực tiếp để xây dựng chính sách giải pháp đặc thù phát triển hệ thống y tế, an sinh xã hội tiên tiến, hiện đại của Thủ đô trong giai đoạn mới và Luật Thủ đô năm 2026 đã có quy định để thể chế hóa chủ </w:t>
      </w:r>
      <w:r>
        <w:rPr>
          <w:spacing w:val="-2"/>
        </w:rPr>
        <w:t>trương.</w:t>
      </w:r>
    </w:p>
    <w:p w14:paraId="59094BC2" w14:textId="77777777" w:rsidR="00F5458D" w:rsidRDefault="00000000" w:rsidP="00F86B57">
      <w:pPr>
        <w:pStyle w:val="Heading2"/>
        <w:numPr>
          <w:ilvl w:val="0"/>
          <w:numId w:val="13"/>
        </w:numPr>
        <w:tabs>
          <w:tab w:val="left" w:pos="926"/>
        </w:tabs>
        <w:ind w:left="926" w:hanging="358"/>
        <w:jc w:val="both"/>
      </w:pPr>
      <w:r>
        <w:t>Chính</w:t>
      </w:r>
      <w:r>
        <w:rPr>
          <w:spacing w:val="-8"/>
        </w:rPr>
        <w:t xml:space="preserve"> </w:t>
      </w:r>
      <w:r>
        <w:t>sách</w:t>
      </w:r>
      <w:r>
        <w:rPr>
          <w:spacing w:val="-2"/>
        </w:rPr>
        <w:t xml:space="preserve"> </w:t>
      </w:r>
      <w:r>
        <w:t>về</w:t>
      </w:r>
      <w:r>
        <w:rPr>
          <w:spacing w:val="-3"/>
        </w:rPr>
        <w:t xml:space="preserve"> </w:t>
      </w:r>
      <w:r>
        <w:t>phát</w:t>
      </w:r>
      <w:r>
        <w:rPr>
          <w:spacing w:val="-1"/>
        </w:rPr>
        <w:t xml:space="preserve"> </w:t>
      </w:r>
      <w:r>
        <w:t>triển</w:t>
      </w:r>
      <w:r>
        <w:rPr>
          <w:spacing w:val="-2"/>
        </w:rPr>
        <w:t xml:space="preserve"> </w:t>
      </w:r>
      <w:r>
        <w:t>hệ</w:t>
      </w:r>
      <w:r>
        <w:rPr>
          <w:spacing w:val="-2"/>
        </w:rPr>
        <w:t xml:space="preserve"> </w:t>
      </w:r>
      <w:r>
        <w:t>thống</w:t>
      </w:r>
      <w:r>
        <w:rPr>
          <w:spacing w:val="-2"/>
        </w:rPr>
        <w:t xml:space="preserve"> </w:t>
      </w:r>
      <w:r>
        <w:t>y</w:t>
      </w:r>
      <w:r>
        <w:rPr>
          <w:spacing w:val="-3"/>
        </w:rPr>
        <w:t xml:space="preserve"> </w:t>
      </w:r>
      <w:r>
        <w:t>tế</w:t>
      </w:r>
      <w:r>
        <w:rPr>
          <w:spacing w:val="-3"/>
        </w:rPr>
        <w:t xml:space="preserve"> </w:t>
      </w:r>
      <w:r>
        <w:t>Thủ</w:t>
      </w:r>
      <w:r>
        <w:rPr>
          <w:spacing w:val="-2"/>
        </w:rPr>
        <w:t xml:space="preserve"> </w:t>
      </w:r>
      <w:r>
        <w:rPr>
          <w:spacing w:val="-5"/>
        </w:rPr>
        <w:t>đô</w:t>
      </w:r>
    </w:p>
    <w:p w14:paraId="54AC2EE9" w14:textId="77777777" w:rsidR="00F5458D" w:rsidRDefault="00000000" w:rsidP="00F86B57">
      <w:pPr>
        <w:pStyle w:val="BodyText"/>
        <w:spacing w:before="84"/>
      </w:pPr>
      <w:r>
        <w:t>Trên</w:t>
      </w:r>
      <w:r>
        <w:rPr>
          <w:spacing w:val="-6"/>
        </w:rPr>
        <w:t xml:space="preserve"> </w:t>
      </w:r>
      <w:r>
        <w:t>cơ</w:t>
      </w:r>
      <w:r>
        <w:rPr>
          <w:spacing w:val="-6"/>
        </w:rPr>
        <w:t xml:space="preserve"> </w:t>
      </w:r>
      <w:r>
        <w:t>sở</w:t>
      </w:r>
      <w:r>
        <w:rPr>
          <w:spacing w:val="-6"/>
        </w:rPr>
        <w:t xml:space="preserve"> </w:t>
      </w:r>
      <w:r>
        <w:t>kế</w:t>
      </w:r>
      <w:r>
        <w:rPr>
          <w:spacing w:val="-7"/>
        </w:rPr>
        <w:t xml:space="preserve"> </w:t>
      </w:r>
      <w:r>
        <w:t>thừa</w:t>
      </w:r>
      <w:r>
        <w:rPr>
          <w:spacing w:val="-4"/>
        </w:rPr>
        <w:t xml:space="preserve"> </w:t>
      </w:r>
      <w:r>
        <w:t>một</w:t>
      </w:r>
      <w:r>
        <w:rPr>
          <w:spacing w:val="-6"/>
        </w:rPr>
        <w:t xml:space="preserve"> </w:t>
      </w:r>
      <w:r>
        <w:t>số</w:t>
      </w:r>
      <w:r>
        <w:rPr>
          <w:spacing w:val="-5"/>
        </w:rPr>
        <w:t xml:space="preserve"> </w:t>
      </w:r>
      <w:r>
        <w:t>quy</w:t>
      </w:r>
      <w:r>
        <w:rPr>
          <w:spacing w:val="-10"/>
        </w:rPr>
        <w:t xml:space="preserve"> </w:t>
      </w:r>
      <w:r>
        <w:t>định</w:t>
      </w:r>
      <w:r>
        <w:rPr>
          <w:spacing w:val="-6"/>
        </w:rPr>
        <w:t xml:space="preserve"> </w:t>
      </w:r>
      <w:r>
        <w:t>còn</w:t>
      </w:r>
      <w:r>
        <w:rPr>
          <w:spacing w:val="-6"/>
        </w:rPr>
        <w:t xml:space="preserve"> </w:t>
      </w:r>
      <w:r>
        <w:t>phù</w:t>
      </w:r>
      <w:r>
        <w:rPr>
          <w:spacing w:val="-6"/>
        </w:rPr>
        <w:t xml:space="preserve"> </w:t>
      </w:r>
      <w:r>
        <w:t>hợp</w:t>
      </w:r>
      <w:r>
        <w:rPr>
          <w:spacing w:val="-6"/>
        </w:rPr>
        <w:t xml:space="preserve"> </w:t>
      </w:r>
      <w:r>
        <w:t>của</w:t>
      </w:r>
      <w:r>
        <w:rPr>
          <w:spacing w:val="-7"/>
        </w:rPr>
        <w:t xml:space="preserve"> </w:t>
      </w:r>
      <w:r>
        <w:t>Luật</w:t>
      </w:r>
      <w:r>
        <w:rPr>
          <w:spacing w:val="-8"/>
        </w:rPr>
        <w:t xml:space="preserve"> </w:t>
      </w:r>
      <w:r>
        <w:t>Thủ</w:t>
      </w:r>
      <w:r>
        <w:rPr>
          <w:spacing w:val="-5"/>
        </w:rPr>
        <w:t xml:space="preserve"> </w:t>
      </w:r>
      <w:r>
        <w:t>đô</w:t>
      </w:r>
      <w:r>
        <w:rPr>
          <w:spacing w:val="-6"/>
        </w:rPr>
        <w:t xml:space="preserve"> </w:t>
      </w:r>
      <w:r>
        <w:t>năm</w:t>
      </w:r>
      <w:r>
        <w:rPr>
          <w:spacing w:val="-11"/>
        </w:rPr>
        <w:t xml:space="preserve"> </w:t>
      </w:r>
      <w:r>
        <w:t>2024</w:t>
      </w:r>
      <w:r>
        <w:rPr>
          <w:spacing w:val="-6"/>
        </w:rPr>
        <w:t xml:space="preserve"> </w:t>
      </w:r>
      <w:r>
        <w:t>về phát triển y tế và chăm sóc sức khoẻ nhân dân, Luật Thủ đô năm 2026 đã bổ sung những</w:t>
      </w:r>
      <w:r>
        <w:rPr>
          <w:spacing w:val="-6"/>
        </w:rPr>
        <w:t xml:space="preserve"> </w:t>
      </w:r>
      <w:r>
        <w:t>nội</w:t>
      </w:r>
      <w:r>
        <w:rPr>
          <w:spacing w:val="-5"/>
        </w:rPr>
        <w:t xml:space="preserve"> </w:t>
      </w:r>
      <w:r>
        <w:t>dung</w:t>
      </w:r>
      <w:r>
        <w:rPr>
          <w:spacing w:val="-4"/>
        </w:rPr>
        <w:t xml:space="preserve"> </w:t>
      </w:r>
      <w:r>
        <w:t>mới</w:t>
      </w:r>
      <w:r>
        <w:rPr>
          <w:spacing w:val="-6"/>
        </w:rPr>
        <w:t xml:space="preserve"> </w:t>
      </w:r>
      <w:r>
        <w:t>nhằm</w:t>
      </w:r>
      <w:r>
        <w:rPr>
          <w:spacing w:val="-9"/>
        </w:rPr>
        <w:t xml:space="preserve"> </w:t>
      </w:r>
      <w:r>
        <w:t>thể</w:t>
      </w:r>
      <w:r>
        <w:rPr>
          <w:spacing w:val="-4"/>
        </w:rPr>
        <w:t xml:space="preserve"> </w:t>
      </w:r>
      <w:r>
        <w:t>chế</w:t>
      </w:r>
      <w:r>
        <w:rPr>
          <w:spacing w:val="-4"/>
        </w:rPr>
        <w:t xml:space="preserve"> </w:t>
      </w:r>
      <w:r>
        <w:t>hoá</w:t>
      </w:r>
      <w:r>
        <w:rPr>
          <w:spacing w:val="-4"/>
        </w:rPr>
        <w:t xml:space="preserve"> </w:t>
      </w:r>
      <w:r>
        <w:t>mục</w:t>
      </w:r>
      <w:r>
        <w:rPr>
          <w:spacing w:val="-4"/>
        </w:rPr>
        <w:t xml:space="preserve"> </w:t>
      </w:r>
      <w:r>
        <w:t>tiêu</w:t>
      </w:r>
      <w:r>
        <w:rPr>
          <w:spacing w:val="-6"/>
        </w:rPr>
        <w:t xml:space="preserve"> </w:t>
      </w:r>
      <w:r>
        <w:t>và</w:t>
      </w:r>
      <w:r>
        <w:rPr>
          <w:spacing w:val="-7"/>
        </w:rPr>
        <w:t xml:space="preserve"> </w:t>
      </w:r>
      <w:r>
        <w:t>định</w:t>
      </w:r>
      <w:r>
        <w:rPr>
          <w:spacing w:val="-6"/>
        </w:rPr>
        <w:t xml:space="preserve"> </w:t>
      </w:r>
      <w:r>
        <w:t>hướng</w:t>
      </w:r>
      <w:r>
        <w:rPr>
          <w:spacing w:val="-6"/>
        </w:rPr>
        <w:t xml:space="preserve"> </w:t>
      </w:r>
      <w:r>
        <w:t>chiến</w:t>
      </w:r>
      <w:r>
        <w:rPr>
          <w:spacing w:val="-5"/>
        </w:rPr>
        <w:t xml:space="preserve"> </w:t>
      </w:r>
      <w:r>
        <w:t>lược</w:t>
      </w:r>
      <w:r>
        <w:rPr>
          <w:spacing w:val="-7"/>
        </w:rPr>
        <w:t xml:space="preserve"> </w:t>
      </w:r>
      <w:r>
        <w:t>trong</w:t>
      </w:r>
      <w:r>
        <w:rPr>
          <w:spacing w:val="-6"/>
        </w:rPr>
        <w:t xml:space="preserve"> </w:t>
      </w:r>
      <w:r>
        <w:t>các nghị quyết của Đảng về phát triển hệ thống y tế Thủ đô hiện đại, tiên phong trong ứng dụng công nghệ cao, chuyển đổi số, trở thành trung tâm y tế lớn, hạt nhân của vùng Thủ đô và cả nước. Luật phân quyền toàn diện và triệt để cho chính quyền Thành</w:t>
      </w:r>
      <w:r>
        <w:rPr>
          <w:spacing w:val="-7"/>
        </w:rPr>
        <w:t xml:space="preserve"> </w:t>
      </w:r>
      <w:r>
        <w:t>phố</w:t>
      </w:r>
      <w:r>
        <w:rPr>
          <w:spacing w:val="-6"/>
        </w:rPr>
        <w:t xml:space="preserve"> </w:t>
      </w:r>
      <w:r>
        <w:t>để</w:t>
      </w:r>
      <w:r>
        <w:rPr>
          <w:spacing w:val="-10"/>
        </w:rPr>
        <w:t xml:space="preserve"> </w:t>
      </w:r>
      <w:r>
        <w:t>Thủ</w:t>
      </w:r>
      <w:r>
        <w:rPr>
          <w:spacing w:val="-6"/>
        </w:rPr>
        <w:t xml:space="preserve"> </w:t>
      </w:r>
      <w:r>
        <w:t>đô</w:t>
      </w:r>
      <w:r>
        <w:rPr>
          <w:spacing w:val="-7"/>
        </w:rPr>
        <w:t xml:space="preserve"> </w:t>
      </w:r>
      <w:r>
        <w:t>ban</w:t>
      </w:r>
      <w:r>
        <w:rPr>
          <w:spacing w:val="-5"/>
        </w:rPr>
        <w:t xml:space="preserve"> </w:t>
      </w:r>
      <w:r>
        <w:t>hành,</w:t>
      </w:r>
      <w:r>
        <w:rPr>
          <w:spacing w:val="-6"/>
        </w:rPr>
        <w:t xml:space="preserve"> </w:t>
      </w:r>
      <w:r>
        <w:t>tổ</w:t>
      </w:r>
      <w:r>
        <w:rPr>
          <w:spacing w:val="-4"/>
        </w:rPr>
        <w:t xml:space="preserve"> </w:t>
      </w:r>
      <w:r>
        <w:t>chức</w:t>
      </w:r>
      <w:r>
        <w:rPr>
          <w:spacing w:val="-5"/>
        </w:rPr>
        <w:t xml:space="preserve"> </w:t>
      </w:r>
      <w:r>
        <w:t>thực</w:t>
      </w:r>
      <w:r>
        <w:rPr>
          <w:spacing w:val="-5"/>
        </w:rPr>
        <w:t xml:space="preserve"> </w:t>
      </w:r>
      <w:r>
        <w:t>hiện</w:t>
      </w:r>
      <w:r>
        <w:rPr>
          <w:spacing w:val="-5"/>
        </w:rPr>
        <w:t xml:space="preserve"> </w:t>
      </w:r>
      <w:r>
        <w:t>các</w:t>
      </w:r>
      <w:r>
        <w:rPr>
          <w:spacing w:val="-5"/>
        </w:rPr>
        <w:t xml:space="preserve"> </w:t>
      </w:r>
      <w:r>
        <w:t>chính</w:t>
      </w:r>
      <w:r>
        <w:rPr>
          <w:spacing w:val="-5"/>
        </w:rPr>
        <w:t xml:space="preserve"> </w:t>
      </w:r>
      <w:r>
        <w:t>sách,</w:t>
      </w:r>
      <w:r>
        <w:rPr>
          <w:spacing w:val="-6"/>
        </w:rPr>
        <w:t xml:space="preserve"> </w:t>
      </w:r>
      <w:r>
        <w:t>biện</w:t>
      </w:r>
      <w:r>
        <w:rPr>
          <w:spacing w:val="-5"/>
        </w:rPr>
        <w:t xml:space="preserve"> </w:t>
      </w:r>
      <w:r>
        <w:t>pháp</w:t>
      </w:r>
      <w:r>
        <w:rPr>
          <w:spacing w:val="-5"/>
        </w:rPr>
        <w:t xml:space="preserve"> </w:t>
      </w:r>
      <w:r>
        <w:t>đặc</w:t>
      </w:r>
      <w:r>
        <w:rPr>
          <w:spacing w:val="-5"/>
        </w:rPr>
        <w:t xml:space="preserve"> </w:t>
      </w:r>
      <w:r>
        <w:t>thù trong lĩnh vực y tế. Cụ thể:</w:t>
      </w:r>
    </w:p>
    <w:p w14:paraId="6C908DE3" w14:textId="77777777" w:rsidR="00F5458D" w:rsidRDefault="00000000" w:rsidP="00F86B57">
      <w:pPr>
        <w:pStyle w:val="ListParagraph"/>
        <w:numPr>
          <w:ilvl w:val="0"/>
          <w:numId w:val="14"/>
        </w:numPr>
        <w:tabs>
          <w:tab w:val="left" w:pos="728"/>
        </w:tabs>
        <w:spacing w:before="91"/>
        <w:ind w:right="133" w:firstLine="566"/>
        <w:rPr>
          <w:b/>
          <w:i/>
          <w:sz w:val="28"/>
        </w:rPr>
      </w:pPr>
      <w:r>
        <w:rPr>
          <w:b/>
          <w:i/>
          <w:sz w:val="28"/>
        </w:rPr>
        <w:t>Trao</w:t>
      </w:r>
      <w:r>
        <w:rPr>
          <w:b/>
          <w:i/>
          <w:spacing w:val="-7"/>
          <w:sz w:val="28"/>
        </w:rPr>
        <w:t xml:space="preserve"> </w:t>
      </w:r>
      <w:r>
        <w:rPr>
          <w:b/>
          <w:i/>
          <w:sz w:val="28"/>
        </w:rPr>
        <w:t>thẩm</w:t>
      </w:r>
      <w:r>
        <w:rPr>
          <w:b/>
          <w:i/>
          <w:spacing w:val="-3"/>
          <w:sz w:val="28"/>
        </w:rPr>
        <w:t xml:space="preserve"> </w:t>
      </w:r>
      <w:r>
        <w:rPr>
          <w:b/>
          <w:i/>
          <w:sz w:val="28"/>
        </w:rPr>
        <w:t>quyền</w:t>
      </w:r>
      <w:r>
        <w:rPr>
          <w:b/>
          <w:i/>
          <w:spacing w:val="-5"/>
          <w:sz w:val="28"/>
        </w:rPr>
        <w:t xml:space="preserve"> </w:t>
      </w:r>
      <w:r>
        <w:rPr>
          <w:b/>
          <w:i/>
          <w:sz w:val="28"/>
        </w:rPr>
        <w:t>cho</w:t>
      </w:r>
      <w:r>
        <w:rPr>
          <w:b/>
          <w:i/>
          <w:spacing w:val="-5"/>
          <w:sz w:val="28"/>
        </w:rPr>
        <w:t xml:space="preserve"> </w:t>
      </w:r>
      <w:r>
        <w:rPr>
          <w:b/>
          <w:i/>
          <w:sz w:val="28"/>
        </w:rPr>
        <w:t>Thành</w:t>
      </w:r>
      <w:r>
        <w:rPr>
          <w:b/>
          <w:i/>
          <w:spacing w:val="-8"/>
          <w:sz w:val="28"/>
        </w:rPr>
        <w:t xml:space="preserve"> </w:t>
      </w:r>
      <w:r>
        <w:rPr>
          <w:b/>
          <w:i/>
          <w:sz w:val="28"/>
        </w:rPr>
        <w:t>phố</w:t>
      </w:r>
      <w:r>
        <w:rPr>
          <w:b/>
          <w:i/>
          <w:spacing w:val="-6"/>
          <w:sz w:val="28"/>
        </w:rPr>
        <w:t xml:space="preserve"> </w:t>
      </w:r>
      <w:r>
        <w:rPr>
          <w:b/>
          <w:i/>
          <w:sz w:val="28"/>
        </w:rPr>
        <w:t>quyết</w:t>
      </w:r>
      <w:r>
        <w:rPr>
          <w:b/>
          <w:i/>
          <w:spacing w:val="-7"/>
          <w:sz w:val="28"/>
        </w:rPr>
        <w:t xml:space="preserve"> </w:t>
      </w:r>
      <w:r>
        <w:rPr>
          <w:b/>
          <w:i/>
          <w:sz w:val="28"/>
        </w:rPr>
        <w:t>định</w:t>
      </w:r>
      <w:r>
        <w:rPr>
          <w:b/>
          <w:i/>
          <w:spacing w:val="-8"/>
          <w:sz w:val="28"/>
        </w:rPr>
        <w:t xml:space="preserve"> </w:t>
      </w:r>
      <w:r>
        <w:rPr>
          <w:b/>
          <w:i/>
          <w:sz w:val="28"/>
        </w:rPr>
        <w:t>các</w:t>
      </w:r>
      <w:r>
        <w:rPr>
          <w:b/>
          <w:i/>
          <w:spacing w:val="-5"/>
          <w:sz w:val="28"/>
        </w:rPr>
        <w:t xml:space="preserve"> </w:t>
      </w:r>
      <w:r>
        <w:rPr>
          <w:b/>
          <w:i/>
          <w:sz w:val="28"/>
        </w:rPr>
        <w:t>vấn</w:t>
      </w:r>
      <w:r>
        <w:rPr>
          <w:b/>
          <w:i/>
          <w:spacing w:val="-8"/>
          <w:sz w:val="28"/>
        </w:rPr>
        <w:t xml:space="preserve"> </w:t>
      </w:r>
      <w:r>
        <w:rPr>
          <w:b/>
          <w:i/>
          <w:sz w:val="28"/>
        </w:rPr>
        <w:t>đề</w:t>
      </w:r>
      <w:r>
        <w:rPr>
          <w:b/>
          <w:i/>
          <w:spacing w:val="-8"/>
          <w:sz w:val="28"/>
        </w:rPr>
        <w:t xml:space="preserve"> </w:t>
      </w:r>
      <w:r>
        <w:rPr>
          <w:b/>
          <w:i/>
          <w:sz w:val="28"/>
        </w:rPr>
        <w:t>tài</w:t>
      </w:r>
      <w:r>
        <w:rPr>
          <w:b/>
          <w:i/>
          <w:spacing w:val="-4"/>
          <w:sz w:val="28"/>
        </w:rPr>
        <w:t xml:space="preserve"> </w:t>
      </w:r>
      <w:r>
        <w:rPr>
          <w:b/>
          <w:i/>
          <w:sz w:val="28"/>
        </w:rPr>
        <w:t>chính</w:t>
      </w:r>
      <w:r>
        <w:rPr>
          <w:b/>
          <w:i/>
          <w:spacing w:val="-6"/>
          <w:sz w:val="28"/>
        </w:rPr>
        <w:t xml:space="preserve"> </w:t>
      </w:r>
      <w:r>
        <w:rPr>
          <w:b/>
          <w:i/>
          <w:sz w:val="28"/>
        </w:rPr>
        <w:t>y</w:t>
      </w:r>
      <w:r>
        <w:rPr>
          <w:b/>
          <w:i/>
          <w:spacing w:val="-8"/>
          <w:sz w:val="28"/>
        </w:rPr>
        <w:t xml:space="preserve"> </w:t>
      </w:r>
      <w:r>
        <w:rPr>
          <w:b/>
          <w:i/>
          <w:sz w:val="28"/>
        </w:rPr>
        <w:t>tế</w:t>
      </w:r>
      <w:r>
        <w:rPr>
          <w:b/>
          <w:i/>
          <w:spacing w:val="-8"/>
          <w:sz w:val="28"/>
        </w:rPr>
        <w:t xml:space="preserve"> </w:t>
      </w:r>
      <w:r>
        <w:rPr>
          <w:i/>
          <w:sz w:val="28"/>
        </w:rPr>
        <w:t>(điểm a, b,c Khoản 1 Điều 17):</w:t>
      </w:r>
    </w:p>
    <w:p w14:paraId="00A0373A" w14:textId="77777777" w:rsidR="00F5458D" w:rsidRDefault="00000000" w:rsidP="00F86B57">
      <w:pPr>
        <w:pStyle w:val="BodyText"/>
        <w:spacing w:before="91"/>
        <w:ind w:left="633" w:right="0" w:firstLine="0"/>
      </w:pPr>
      <w:r>
        <w:t>Thành</w:t>
      </w:r>
      <w:r>
        <w:rPr>
          <w:spacing w:val="-1"/>
        </w:rPr>
        <w:t xml:space="preserve"> </w:t>
      </w:r>
      <w:r>
        <w:t>phố được</w:t>
      </w:r>
      <w:r>
        <w:rPr>
          <w:spacing w:val="-2"/>
        </w:rPr>
        <w:t xml:space="preserve"> </w:t>
      </w:r>
      <w:r>
        <w:t>ban</w:t>
      </w:r>
      <w:r>
        <w:rPr>
          <w:spacing w:val="-1"/>
        </w:rPr>
        <w:t xml:space="preserve"> </w:t>
      </w:r>
      <w:r>
        <w:t>hành</w:t>
      </w:r>
      <w:r>
        <w:rPr>
          <w:spacing w:val="-1"/>
        </w:rPr>
        <w:t xml:space="preserve"> </w:t>
      </w:r>
      <w:r>
        <w:t>chính</w:t>
      </w:r>
      <w:r>
        <w:rPr>
          <w:spacing w:val="-10"/>
        </w:rPr>
        <w:t xml:space="preserve"> </w:t>
      </w:r>
      <w:r>
        <w:t>sách</w:t>
      </w:r>
      <w:r>
        <w:rPr>
          <w:spacing w:val="-10"/>
        </w:rPr>
        <w:t xml:space="preserve"> </w:t>
      </w:r>
      <w:r>
        <w:t>hỗ</w:t>
      </w:r>
      <w:r>
        <w:rPr>
          <w:spacing w:val="-9"/>
        </w:rPr>
        <w:t xml:space="preserve"> </w:t>
      </w:r>
      <w:r>
        <w:t>trợ</w:t>
      </w:r>
      <w:r>
        <w:rPr>
          <w:spacing w:val="-10"/>
        </w:rPr>
        <w:t xml:space="preserve"> </w:t>
      </w:r>
      <w:r>
        <w:t>từ</w:t>
      </w:r>
      <w:r>
        <w:rPr>
          <w:spacing w:val="-9"/>
        </w:rPr>
        <w:t xml:space="preserve"> </w:t>
      </w:r>
      <w:r>
        <w:t>ngân</w:t>
      </w:r>
      <w:r>
        <w:rPr>
          <w:spacing w:val="-10"/>
        </w:rPr>
        <w:t xml:space="preserve"> </w:t>
      </w:r>
      <w:r>
        <w:t>sách</w:t>
      </w:r>
      <w:r>
        <w:rPr>
          <w:spacing w:val="-11"/>
        </w:rPr>
        <w:t xml:space="preserve"> </w:t>
      </w:r>
      <w:r>
        <w:t>Thành</w:t>
      </w:r>
      <w:r>
        <w:rPr>
          <w:spacing w:val="-8"/>
        </w:rPr>
        <w:t xml:space="preserve"> </w:t>
      </w:r>
      <w:r>
        <w:t>phố</w:t>
      </w:r>
      <w:r>
        <w:rPr>
          <w:spacing w:val="-9"/>
        </w:rPr>
        <w:t xml:space="preserve"> </w:t>
      </w:r>
      <w:r>
        <w:t>để</w:t>
      </w:r>
      <w:r>
        <w:rPr>
          <w:spacing w:val="-9"/>
        </w:rPr>
        <w:t xml:space="preserve"> </w:t>
      </w:r>
      <w:r>
        <w:t>chi</w:t>
      </w:r>
      <w:r>
        <w:rPr>
          <w:spacing w:val="-9"/>
        </w:rPr>
        <w:t xml:space="preserve"> </w:t>
      </w:r>
      <w:r>
        <w:rPr>
          <w:spacing w:val="-5"/>
        </w:rPr>
        <w:t>trả</w:t>
      </w:r>
    </w:p>
    <w:p w14:paraId="1D7365FE" w14:textId="77777777" w:rsidR="00F5458D" w:rsidRDefault="00000000" w:rsidP="00F86B57">
      <w:pPr>
        <w:pStyle w:val="BodyText"/>
        <w:spacing w:before="81"/>
        <w:ind w:left="0" w:right="0" w:firstLine="0"/>
        <w:jc w:val="left"/>
        <w:rPr>
          <w:sz w:val="20"/>
        </w:rPr>
      </w:pPr>
      <w:r>
        <w:rPr>
          <w:noProof/>
          <w:sz w:val="20"/>
        </w:rPr>
        <mc:AlternateContent>
          <mc:Choice Requires="wps">
            <w:drawing>
              <wp:anchor distT="0" distB="0" distL="0" distR="0" simplePos="0" relativeHeight="251666944" behindDoc="1" locked="0" layoutInCell="1" allowOverlap="1" wp14:anchorId="5AE657ED" wp14:editId="51C80453">
                <wp:simplePos x="0" y="0"/>
                <wp:positionH relativeFrom="page">
                  <wp:posOffset>1080820</wp:posOffset>
                </wp:positionH>
                <wp:positionV relativeFrom="paragraph">
                  <wp:posOffset>212712</wp:posOffset>
                </wp:positionV>
                <wp:extent cx="1829435" cy="10795"/>
                <wp:effectExtent l="0" t="0" r="0" b="0"/>
                <wp:wrapTopAndBottom/>
                <wp:docPr id="18" name="Graphic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8"/>
                              </a:lnTo>
                              <a:lnTo>
                                <a:pt x="1829054" y="10668"/>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5E7DE55" id="Graphic 18" o:spid="_x0000_s1026" style="position:absolute;margin-left:85.1pt;margin-top:16.75pt;width:144.05pt;height:.85pt;z-index:-251649536;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" path="m1829054,l,,,10668r1829054,l1829054,xe" fillcolor="black" stroked="f">
                <v:path arrowok="t"/>
                <w10:wrap type="topAndBottom" anchorx="page"/>
              </v:shape>
            </w:pict>
          </mc:Fallback>
        </mc:AlternateContent>
      </w:r>
    </w:p>
    <w:p w14:paraId="6F1C8468" w14:textId="77777777" w:rsidR="00F5458D" w:rsidRDefault="00F5458D" w:rsidP="00F86B57">
      <w:pPr>
        <w:pStyle w:val="BodyText"/>
        <w:jc w:val="left"/>
        <w:rPr>
          <w:sz w:val="20"/>
        </w:rPr>
        <w:sectPr w:rsidR="00F5458D">
          <w:pgSz w:w="11910" w:h="16840"/>
          <w:pgMar w:top="1020" w:right="708" w:bottom="280" w:left="1700" w:header="331" w:footer="0" w:gutter="0"/>
          <w:cols w:space="720"/>
        </w:sectPr>
      </w:pPr>
    </w:p>
    <w:p w14:paraId="34108BE5" w14:textId="77777777" w:rsidR="00F5458D" w:rsidRDefault="00000000" w:rsidP="00F86B57">
      <w:pPr>
        <w:pStyle w:val="BodyText"/>
        <w:spacing w:before="89"/>
        <w:ind w:right="133" w:firstLine="0"/>
      </w:pPr>
      <w:r>
        <w:rPr>
          <w:spacing w:val="-4"/>
        </w:rPr>
        <w:lastRenderedPageBreak/>
        <w:t>cho</w:t>
      </w:r>
      <w:r>
        <w:rPr>
          <w:spacing w:val="-14"/>
        </w:rPr>
        <w:t xml:space="preserve"> </w:t>
      </w:r>
      <w:r>
        <w:rPr>
          <w:spacing w:val="-4"/>
        </w:rPr>
        <w:t>các</w:t>
      </w:r>
      <w:r>
        <w:rPr>
          <w:spacing w:val="-13"/>
        </w:rPr>
        <w:t xml:space="preserve"> </w:t>
      </w:r>
      <w:r>
        <w:rPr>
          <w:spacing w:val="-4"/>
        </w:rPr>
        <w:t>chi</w:t>
      </w:r>
      <w:r>
        <w:rPr>
          <w:spacing w:val="-14"/>
        </w:rPr>
        <w:t xml:space="preserve"> </w:t>
      </w:r>
      <w:r>
        <w:rPr>
          <w:spacing w:val="-4"/>
        </w:rPr>
        <w:t>phí</w:t>
      </w:r>
      <w:r>
        <w:rPr>
          <w:spacing w:val="-13"/>
        </w:rPr>
        <w:t xml:space="preserve"> </w:t>
      </w:r>
      <w:r>
        <w:rPr>
          <w:spacing w:val="-4"/>
        </w:rPr>
        <w:t>khám</w:t>
      </w:r>
      <w:r>
        <w:rPr>
          <w:spacing w:val="-14"/>
        </w:rPr>
        <w:t xml:space="preserve"> </w:t>
      </w:r>
      <w:r>
        <w:rPr>
          <w:spacing w:val="-4"/>
        </w:rPr>
        <w:t>bệnh,</w:t>
      </w:r>
      <w:r>
        <w:rPr>
          <w:spacing w:val="-13"/>
        </w:rPr>
        <w:t xml:space="preserve"> </w:t>
      </w:r>
      <w:r>
        <w:rPr>
          <w:spacing w:val="-4"/>
        </w:rPr>
        <w:t>chữa</w:t>
      </w:r>
      <w:r>
        <w:rPr>
          <w:spacing w:val="-10"/>
        </w:rPr>
        <w:t xml:space="preserve"> </w:t>
      </w:r>
      <w:r>
        <w:rPr>
          <w:spacing w:val="-4"/>
        </w:rPr>
        <w:t>bệnh</w:t>
      </w:r>
      <w:r>
        <w:rPr>
          <w:spacing w:val="-13"/>
        </w:rPr>
        <w:t xml:space="preserve"> </w:t>
      </w:r>
      <w:r>
        <w:rPr>
          <w:spacing w:val="-4"/>
        </w:rPr>
        <w:t>ngoài</w:t>
      </w:r>
      <w:r>
        <w:rPr>
          <w:spacing w:val="-14"/>
        </w:rPr>
        <w:t xml:space="preserve"> </w:t>
      </w:r>
      <w:r>
        <w:rPr>
          <w:spacing w:val="-4"/>
        </w:rPr>
        <w:t>phạm</w:t>
      </w:r>
      <w:r>
        <w:rPr>
          <w:spacing w:val="-13"/>
        </w:rPr>
        <w:t xml:space="preserve"> </w:t>
      </w:r>
      <w:r>
        <w:rPr>
          <w:spacing w:val="-4"/>
        </w:rPr>
        <w:t>vi</w:t>
      </w:r>
      <w:r>
        <w:rPr>
          <w:spacing w:val="-13"/>
        </w:rPr>
        <w:t xml:space="preserve"> </w:t>
      </w:r>
      <w:r>
        <w:rPr>
          <w:spacing w:val="-4"/>
        </w:rPr>
        <w:t>chi</w:t>
      </w:r>
      <w:r>
        <w:rPr>
          <w:spacing w:val="-13"/>
        </w:rPr>
        <w:t xml:space="preserve"> </w:t>
      </w:r>
      <w:r>
        <w:rPr>
          <w:spacing w:val="-4"/>
        </w:rPr>
        <w:t>trả</w:t>
      </w:r>
      <w:r>
        <w:rPr>
          <w:spacing w:val="-10"/>
        </w:rPr>
        <w:t xml:space="preserve"> </w:t>
      </w:r>
      <w:r>
        <w:rPr>
          <w:spacing w:val="-4"/>
        </w:rPr>
        <w:t>của</w:t>
      </w:r>
      <w:r>
        <w:rPr>
          <w:spacing w:val="-10"/>
        </w:rPr>
        <w:t xml:space="preserve"> </w:t>
      </w:r>
      <w:r>
        <w:rPr>
          <w:spacing w:val="-4"/>
        </w:rPr>
        <w:t>quỹ</w:t>
      </w:r>
      <w:r>
        <w:rPr>
          <w:spacing w:val="-14"/>
        </w:rPr>
        <w:t xml:space="preserve"> </w:t>
      </w:r>
      <w:r>
        <w:rPr>
          <w:spacing w:val="-4"/>
        </w:rPr>
        <w:t>bảo</w:t>
      </w:r>
      <w:r>
        <w:rPr>
          <w:spacing w:val="-9"/>
        </w:rPr>
        <w:t xml:space="preserve"> </w:t>
      </w:r>
      <w:r>
        <w:rPr>
          <w:spacing w:val="-4"/>
        </w:rPr>
        <w:t>hiểm</w:t>
      </w:r>
      <w:r>
        <w:rPr>
          <w:spacing w:val="-14"/>
        </w:rPr>
        <w:t xml:space="preserve"> </w:t>
      </w:r>
      <w:r>
        <w:rPr>
          <w:spacing w:val="-4"/>
        </w:rPr>
        <w:t>y</w:t>
      </w:r>
      <w:r>
        <w:rPr>
          <w:spacing w:val="-13"/>
        </w:rPr>
        <w:t xml:space="preserve"> </w:t>
      </w:r>
      <w:r>
        <w:rPr>
          <w:spacing w:val="-4"/>
        </w:rPr>
        <w:t>tế</w:t>
      </w:r>
      <w:r>
        <w:rPr>
          <w:spacing w:val="-10"/>
        </w:rPr>
        <w:t xml:space="preserve"> </w:t>
      </w:r>
      <w:r>
        <w:rPr>
          <w:spacing w:val="-4"/>
        </w:rPr>
        <w:t xml:space="preserve">theo </w:t>
      </w:r>
      <w:r>
        <w:t>lộ</w:t>
      </w:r>
      <w:r>
        <w:rPr>
          <w:spacing w:val="-18"/>
        </w:rPr>
        <w:t xml:space="preserve"> </w:t>
      </w:r>
      <w:r>
        <w:t>trình</w:t>
      </w:r>
      <w:r>
        <w:rPr>
          <w:spacing w:val="-17"/>
        </w:rPr>
        <w:t xml:space="preserve"> </w:t>
      </w:r>
      <w:r>
        <w:t>phù</w:t>
      </w:r>
      <w:r>
        <w:rPr>
          <w:spacing w:val="-18"/>
        </w:rPr>
        <w:t xml:space="preserve"> </w:t>
      </w:r>
      <w:r>
        <w:t>hợp;</w:t>
      </w:r>
      <w:r>
        <w:rPr>
          <w:spacing w:val="-17"/>
        </w:rPr>
        <w:t xml:space="preserve"> </w:t>
      </w:r>
      <w:r>
        <w:t>các</w:t>
      </w:r>
      <w:r>
        <w:rPr>
          <w:spacing w:val="-18"/>
        </w:rPr>
        <w:t xml:space="preserve"> </w:t>
      </w:r>
      <w:r>
        <w:t>dịch</w:t>
      </w:r>
      <w:r>
        <w:rPr>
          <w:spacing w:val="-17"/>
        </w:rPr>
        <w:t xml:space="preserve"> </w:t>
      </w:r>
      <w:r>
        <w:t>vụ,</w:t>
      </w:r>
      <w:r>
        <w:rPr>
          <w:spacing w:val="-18"/>
        </w:rPr>
        <w:t xml:space="preserve"> </w:t>
      </w:r>
      <w:r>
        <w:t>giá</w:t>
      </w:r>
      <w:r>
        <w:rPr>
          <w:spacing w:val="-10"/>
        </w:rPr>
        <w:t xml:space="preserve"> </w:t>
      </w:r>
      <w:r>
        <w:t>dịch</w:t>
      </w:r>
      <w:r>
        <w:rPr>
          <w:spacing w:val="-11"/>
        </w:rPr>
        <w:t xml:space="preserve"> </w:t>
      </w:r>
      <w:r>
        <w:t>vụ</w:t>
      </w:r>
      <w:r>
        <w:rPr>
          <w:spacing w:val="-11"/>
        </w:rPr>
        <w:t xml:space="preserve"> </w:t>
      </w:r>
      <w:r>
        <w:t>khám</w:t>
      </w:r>
      <w:r>
        <w:rPr>
          <w:spacing w:val="-14"/>
        </w:rPr>
        <w:t xml:space="preserve"> </w:t>
      </w:r>
      <w:r>
        <w:t>bệnh,</w:t>
      </w:r>
      <w:r>
        <w:rPr>
          <w:spacing w:val="-10"/>
        </w:rPr>
        <w:t xml:space="preserve"> </w:t>
      </w:r>
      <w:r>
        <w:t>chữa</w:t>
      </w:r>
      <w:r>
        <w:rPr>
          <w:spacing w:val="-10"/>
        </w:rPr>
        <w:t xml:space="preserve"> </w:t>
      </w:r>
      <w:r>
        <w:t>bệnh</w:t>
      </w:r>
      <w:r>
        <w:rPr>
          <w:spacing w:val="-9"/>
        </w:rPr>
        <w:t xml:space="preserve"> </w:t>
      </w:r>
      <w:r>
        <w:t>lưu</w:t>
      </w:r>
      <w:r>
        <w:rPr>
          <w:spacing w:val="-9"/>
        </w:rPr>
        <w:t xml:space="preserve"> </w:t>
      </w:r>
      <w:r>
        <w:t>động,</w:t>
      </w:r>
      <w:r>
        <w:rPr>
          <w:spacing w:val="-10"/>
        </w:rPr>
        <w:t xml:space="preserve"> </w:t>
      </w:r>
      <w:r>
        <w:t>từ</w:t>
      </w:r>
      <w:r>
        <w:rPr>
          <w:spacing w:val="-11"/>
        </w:rPr>
        <w:t xml:space="preserve"> </w:t>
      </w:r>
      <w:r>
        <w:t>xa,</w:t>
      </w:r>
      <w:r>
        <w:rPr>
          <w:spacing w:val="-9"/>
        </w:rPr>
        <w:t xml:space="preserve"> </w:t>
      </w:r>
      <w:r>
        <w:t>ứng dụng công nghệ số, chính sách phát triển hệ thống cấp cứu ngoại viện, vận chuyển y</w:t>
      </w:r>
      <w:r>
        <w:rPr>
          <w:spacing w:val="-10"/>
        </w:rPr>
        <w:t xml:space="preserve"> </w:t>
      </w:r>
      <w:r>
        <w:t>tế;</w:t>
      </w:r>
      <w:r>
        <w:rPr>
          <w:spacing w:val="-8"/>
        </w:rPr>
        <w:t xml:space="preserve"> </w:t>
      </w:r>
      <w:r>
        <w:t>giá</w:t>
      </w:r>
      <w:r>
        <w:rPr>
          <w:spacing w:val="-11"/>
        </w:rPr>
        <w:t xml:space="preserve"> </w:t>
      </w:r>
      <w:r>
        <w:t>dịch</w:t>
      </w:r>
      <w:r>
        <w:rPr>
          <w:spacing w:val="-8"/>
        </w:rPr>
        <w:t xml:space="preserve"> </w:t>
      </w:r>
      <w:r>
        <w:t>vụ</w:t>
      </w:r>
      <w:r>
        <w:rPr>
          <w:spacing w:val="-7"/>
        </w:rPr>
        <w:t xml:space="preserve"> </w:t>
      </w:r>
      <w:r>
        <w:t>cấp</w:t>
      </w:r>
      <w:r>
        <w:rPr>
          <w:spacing w:val="-8"/>
        </w:rPr>
        <w:t xml:space="preserve"> </w:t>
      </w:r>
      <w:r>
        <w:t>cứu</w:t>
      </w:r>
      <w:r>
        <w:rPr>
          <w:spacing w:val="-8"/>
        </w:rPr>
        <w:t xml:space="preserve"> </w:t>
      </w:r>
      <w:r>
        <w:t>ngoại</w:t>
      </w:r>
      <w:r>
        <w:rPr>
          <w:spacing w:val="-8"/>
        </w:rPr>
        <w:t xml:space="preserve"> </w:t>
      </w:r>
      <w:r>
        <w:t>viện</w:t>
      </w:r>
      <w:r>
        <w:rPr>
          <w:spacing w:val="-8"/>
        </w:rPr>
        <w:t xml:space="preserve"> </w:t>
      </w:r>
      <w:r>
        <w:t>và</w:t>
      </w:r>
      <w:r>
        <w:rPr>
          <w:spacing w:val="-9"/>
        </w:rPr>
        <w:t xml:space="preserve"> </w:t>
      </w:r>
      <w:r>
        <w:t>tỷ</w:t>
      </w:r>
      <w:r>
        <w:rPr>
          <w:spacing w:val="-13"/>
        </w:rPr>
        <w:t xml:space="preserve"> </w:t>
      </w:r>
      <w:r>
        <w:t>lệ</w:t>
      </w:r>
      <w:r>
        <w:rPr>
          <w:spacing w:val="-9"/>
        </w:rPr>
        <w:t xml:space="preserve"> </w:t>
      </w:r>
      <w:r>
        <w:t>đồng</w:t>
      </w:r>
      <w:r>
        <w:rPr>
          <w:spacing w:val="-8"/>
        </w:rPr>
        <w:t xml:space="preserve"> </w:t>
      </w:r>
      <w:r>
        <w:t>chi</w:t>
      </w:r>
      <w:r>
        <w:rPr>
          <w:spacing w:val="-8"/>
        </w:rPr>
        <w:t xml:space="preserve"> </w:t>
      </w:r>
      <w:r>
        <w:t>trả</w:t>
      </w:r>
      <w:r>
        <w:rPr>
          <w:spacing w:val="-9"/>
        </w:rPr>
        <w:t xml:space="preserve"> </w:t>
      </w:r>
      <w:r>
        <w:t>của</w:t>
      </w:r>
      <w:r>
        <w:rPr>
          <w:spacing w:val="-9"/>
        </w:rPr>
        <w:t xml:space="preserve"> </w:t>
      </w:r>
      <w:r>
        <w:t>người</w:t>
      </w:r>
      <w:r>
        <w:rPr>
          <w:spacing w:val="-8"/>
        </w:rPr>
        <w:t xml:space="preserve"> </w:t>
      </w:r>
      <w:r>
        <w:t>bệnh</w:t>
      </w:r>
      <w:r>
        <w:rPr>
          <w:spacing w:val="-8"/>
        </w:rPr>
        <w:t xml:space="preserve"> </w:t>
      </w:r>
      <w:r>
        <w:t>khi</w:t>
      </w:r>
      <w:r>
        <w:rPr>
          <w:spacing w:val="-8"/>
        </w:rPr>
        <w:t xml:space="preserve"> </w:t>
      </w:r>
      <w:r>
        <w:t>sử</w:t>
      </w:r>
      <w:r>
        <w:rPr>
          <w:spacing w:val="-10"/>
        </w:rPr>
        <w:t xml:space="preserve"> </w:t>
      </w:r>
      <w:r>
        <w:t>dụng dịch vụ cấp cứu ngoại viện để làm cơ sở thực hiện việc hỗ trợ thanh toán.</w:t>
      </w:r>
    </w:p>
    <w:p w14:paraId="79D3A708" w14:textId="77777777" w:rsidR="00F5458D" w:rsidRDefault="00000000" w:rsidP="00F86B57">
      <w:pPr>
        <w:pStyle w:val="BodyText"/>
        <w:spacing w:before="93"/>
        <w:ind w:right="135"/>
      </w:pPr>
      <w:r>
        <w:t>Quy</w:t>
      </w:r>
      <w:r>
        <w:rPr>
          <w:spacing w:val="-1"/>
        </w:rPr>
        <w:t xml:space="preserve"> </w:t>
      </w:r>
      <w:r>
        <w:t>định nhằm</w:t>
      </w:r>
      <w:r>
        <w:rPr>
          <w:spacing w:val="-2"/>
        </w:rPr>
        <w:t xml:space="preserve"> </w:t>
      </w:r>
      <w:r>
        <w:t>hỗ trợ tài chính, khuyến khích người dân khi khám</w:t>
      </w:r>
      <w:r>
        <w:rPr>
          <w:spacing w:val="-2"/>
        </w:rPr>
        <w:t xml:space="preserve"> </w:t>
      </w:r>
      <w:r>
        <w:t>chữa bệnh tại các</w:t>
      </w:r>
      <w:r>
        <w:rPr>
          <w:spacing w:val="-1"/>
        </w:rPr>
        <w:t xml:space="preserve"> </w:t>
      </w:r>
      <w:r>
        <w:t>cơ</w:t>
      </w:r>
      <w:r>
        <w:rPr>
          <w:spacing w:val="-1"/>
        </w:rPr>
        <w:t xml:space="preserve"> </w:t>
      </w:r>
      <w:r>
        <w:t>sở</w:t>
      </w:r>
      <w:r>
        <w:rPr>
          <w:spacing w:val="-2"/>
        </w:rPr>
        <w:t xml:space="preserve"> </w:t>
      </w:r>
      <w:r>
        <w:t>khám</w:t>
      </w:r>
      <w:r>
        <w:rPr>
          <w:spacing w:val="-6"/>
        </w:rPr>
        <w:t xml:space="preserve"> </w:t>
      </w:r>
      <w:r>
        <w:t>chữa</w:t>
      </w:r>
      <w:r>
        <w:rPr>
          <w:spacing w:val="-1"/>
        </w:rPr>
        <w:t xml:space="preserve"> </w:t>
      </w:r>
      <w:r>
        <w:t>bệnh của</w:t>
      </w:r>
      <w:r>
        <w:rPr>
          <w:spacing w:val="-7"/>
        </w:rPr>
        <w:t xml:space="preserve"> </w:t>
      </w:r>
      <w:r>
        <w:t>Thành phố</w:t>
      </w:r>
      <w:r>
        <w:rPr>
          <w:spacing w:val="-1"/>
        </w:rPr>
        <w:t xml:space="preserve"> </w:t>
      </w:r>
      <w:r>
        <w:t>khi mà</w:t>
      </w:r>
      <w:r>
        <w:rPr>
          <w:spacing w:val="-1"/>
        </w:rPr>
        <w:t xml:space="preserve"> </w:t>
      </w:r>
      <w:r>
        <w:t>nhiều chất</w:t>
      </w:r>
      <w:r>
        <w:rPr>
          <w:spacing w:val="-3"/>
        </w:rPr>
        <w:t xml:space="preserve"> </w:t>
      </w:r>
      <w:r>
        <w:t>lượng dịch vụ,</w:t>
      </w:r>
      <w:r>
        <w:rPr>
          <w:spacing w:val="-2"/>
        </w:rPr>
        <w:t xml:space="preserve"> </w:t>
      </w:r>
      <w:r>
        <w:t>chất lượng khám, chữa bệnh tại các cơ sở y tế ngày càng được nâng cao. Đồng thời khuyến</w:t>
      </w:r>
      <w:r>
        <w:rPr>
          <w:spacing w:val="-6"/>
        </w:rPr>
        <w:t xml:space="preserve"> </w:t>
      </w:r>
      <w:r>
        <w:t>khích</w:t>
      </w:r>
      <w:r>
        <w:rPr>
          <w:spacing w:val="-8"/>
        </w:rPr>
        <w:t xml:space="preserve"> </w:t>
      </w:r>
      <w:r>
        <w:t>phát</w:t>
      </w:r>
      <w:r>
        <w:rPr>
          <w:spacing w:val="-8"/>
        </w:rPr>
        <w:t xml:space="preserve"> </w:t>
      </w:r>
      <w:r>
        <w:t>triển</w:t>
      </w:r>
      <w:r>
        <w:rPr>
          <w:spacing w:val="-6"/>
        </w:rPr>
        <w:t xml:space="preserve"> </w:t>
      </w:r>
      <w:r>
        <w:t>các</w:t>
      </w:r>
      <w:r>
        <w:rPr>
          <w:spacing w:val="-9"/>
        </w:rPr>
        <w:t xml:space="preserve"> </w:t>
      </w:r>
      <w:r>
        <w:t>hình</w:t>
      </w:r>
      <w:r>
        <w:rPr>
          <w:spacing w:val="-6"/>
        </w:rPr>
        <w:t xml:space="preserve"> </w:t>
      </w:r>
      <w:r>
        <w:t>thức</w:t>
      </w:r>
      <w:r>
        <w:rPr>
          <w:spacing w:val="-9"/>
        </w:rPr>
        <w:t xml:space="preserve"> </w:t>
      </w:r>
      <w:r>
        <w:t>khám</w:t>
      </w:r>
      <w:r>
        <w:rPr>
          <w:spacing w:val="-9"/>
        </w:rPr>
        <w:t xml:space="preserve"> </w:t>
      </w:r>
      <w:r>
        <w:t>bệnh,</w:t>
      </w:r>
      <w:r>
        <w:rPr>
          <w:spacing w:val="-7"/>
        </w:rPr>
        <w:t xml:space="preserve"> </w:t>
      </w:r>
      <w:r>
        <w:t>chữa</w:t>
      </w:r>
      <w:r>
        <w:rPr>
          <w:spacing w:val="-9"/>
        </w:rPr>
        <w:t xml:space="preserve"> </w:t>
      </w:r>
      <w:r>
        <w:t>bệnh</w:t>
      </w:r>
      <w:r>
        <w:rPr>
          <w:spacing w:val="-8"/>
        </w:rPr>
        <w:t xml:space="preserve"> </w:t>
      </w:r>
      <w:r>
        <w:t>lưu</w:t>
      </w:r>
      <w:r>
        <w:rPr>
          <w:spacing w:val="-6"/>
        </w:rPr>
        <w:t xml:space="preserve"> </w:t>
      </w:r>
      <w:r>
        <w:t>động,</w:t>
      </w:r>
      <w:r>
        <w:rPr>
          <w:spacing w:val="-10"/>
        </w:rPr>
        <w:t xml:space="preserve"> </w:t>
      </w:r>
      <w:r>
        <w:t>từ</w:t>
      </w:r>
      <w:r>
        <w:rPr>
          <w:spacing w:val="-8"/>
        </w:rPr>
        <w:t xml:space="preserve"> </w:t>
      </w:r>
      <w:r>
        <w:t>xa</w:t>
      </w:r>
      <w:r>
        <w:rPr>
          <w:spacing w:val="-9"/>
        </w:rPr>
        <w:t xml:space="preserve"> </w:t>
      </w:r>
      <w:r>
        <w:t>và</w:t>
      </w:r>
      <w:r>
        <w:rPr>
          <w:spacing w:val="-6"/>
        </w:rPr>
        <w:t xml:space="preserve"> </w:t>
      </w:r>
      <w:r>
        <w:t>ứng dụng công nghệ số, dịch vụ cấp cứu ngoại viện – những mô hình đang phát triển mạnh trong bối cảnh chuyển đổi số ngành y tế và nhu cầu chăm sóc sức khỏe ngày càng đa dạng của người dân phù hợp với điều kiện thực tiễn, bảo đảm người dân được tiếp cận dịch vụ y tế thuận tiện hơn.</w:t>
      </w:r>
    </w:p>
    <w:p w14:paraId="47BBCBC0" w14:textId="77777777" w:rsidR="00F5458D" w:rsidRDefault="00000000" w:rsidP="00F86B57">
      <w:pPr>
        <w:pStyle w:val="Heading2"/>
        <w:numPr>
          <w:ilvl w:val="0"/>
          <w:numId w:val="14"/>
        </w:numPr>
        <w:tabs>
          <w:tab w:val="left" w:pos="754"/>
        </w:tabs>
        <w:spacing w:before="103" w:line="235" w:lineRule="auto"/>
        <w:ind w:right="135" w:firstLine="566"/>
      </w:pPr>
      <w:r>
        <w:t>Trao quyền cho Thành phố quy định cơ chế chính sách tham gia hỗ trợ hoạt</w:t>
      </w:r>
      <w:r>
        <w:rPr>
          <w:spacing w:val="-3"/>
        </w:rPr>
        <w:t xml:space="preserve"> </w:t>
      </w:r>
      <w:r>
        <w:t>động</w:t>
      </w:r>
      <w:r>
        <w:rPr>
          <w:spacing w:val="-4"/>
        </w:rPr>
        <w:t xml:space="preserve"> </w:t>
      </w:r>
      <w:r>
        <w:t>y</w:t>
      </w:r>
      <w:r>
        <w:rPr>
          <w:spacing w:val="-4"/>
        </w:rPr>
        <w:t xml:space="preserve"> </w:t>
      </w:r>
      <w:r>
        <w:t>tế</w:t>
      </w:r>
      <w:r>
        <w:rPr>
          <w:spacing w:val="-4"/>
        </w:rPr>
        <w:t xml:space="preserve"> </w:t>
      </w:r>
      <w:r>
        <w:t>của</w:t>
      </w:r>
      <w:r>
        <w:rPr>
          <w:spacing w:val="-4"/>
        </w:rPr>
        <w:t xml:space="preserve"> </w:t>
      </w:r>
      <w:r>
        <w:t>Thủ</w:t>
      </w:r>
      <w:r>
        <w:rPr>
          <w:spacing w:val="-4"/>
        </w:rPr>
        <w:t xml:space="preserve"> </w:t>
      </w:r>
      <w:r>
        <w:t>đô</w:t>
      </w:r>
      <w:r>
        <w:rPr>
          <w:b w:val="0"/>
          <w:i w:val="0"/>
        </w:rPr>
        <w:t>,</w:t>
      </w:r>
      <w:r>
        <w:rPr>
          <w:b w:val="0"/>
          <w:i w:val="0"/>
          <w:spacing w:val="-5"/>
        </w:rPr>
        <w:t xml:space="preserve"> </w:t>
      </w:r>
      <w:r>
        <w:t>hệ</w:t>
      </w:r>
      <w:r>
        <w:rPr>
          <w:spacing w:val="-4"/>
        </w:rPr>
        <w:t xml:space="preserve"> </w:t>
      </w:r>
      <w:r>
        <w:t>thống</w:t>
      </w:r>
      <w:r>
        <w:rPr>
          <w:spacing w:val="-4"/>
        </w:rPr>
        <w:t xml:space="preserve"> </w:t>
      </w:r>
      <w:r>
        <w:t>cấp</w:t>
      </w:r>
      <w:r>
        <w:rPr>
          <w:spacing w:val="-6"/>
        </w:rPr>
        <w:t xml:space="preserve"> </w:t>
      </w:r>
      <w:r>
        <w:t>cứu</w:t>
      </w:r>
      <w:r>
        <w:rPr>
          <w:spacing w:val="-4"/>
        </w:rPr>
        <w:t xml:space="preserve"> </w:t>
      </w:r>
      <w:r>
        <w:t>ngoại</w:t>
      </w:r>
      <w:r>
        <w:rPr>
          <w:spacing w:val="-3"/>
        </w:rPr>
        <w:t xml:space="preserve"> </w:t>
      </w:r>
      <w:r>
        <w:t>viện</w:t>
      </w:r>
      <w:r>
        <w:rPr>
          <w:spacing w:val="-4"/>
        </w:rPr>
        <w:t xml:space="preserve"> </w:t>
      </w:r>
      <w:r>
        <w:rPr>
          <w:b w:val="0"/>
        </w:rPr>
        <w:t>(điểm</w:t>
      </w:r>
      <w:r>
        <w:rPr>
          <w:b w:val="0"/>
          <w:spacing w:val="-8"/>
        </w:rPr>
        <w:t xml:space="preserve"> </w:t>
      </w:r>
      <w:r>
        <w:rPr>
          <w:b w:val="0"/>
        </w:rPr>
        <w:t>d</w:t>
      </w:r>
      <w:r>
        <w:rPr>
          <w:b w:val="0"/>
          <w:spacing w:val="-4"/>
        </w:rPr>
        <w:t xml:space="preserve"> </w:t>
      </w:r>
      <w:r>
        <w:rPr>
          <w:b w:val="0"/>
        </w:rPr>
        <w:t>khoản</w:t>
      </w:r>
      <w:r>
        <w:rPr>
          <w:b w:val="0"/>
          <w:spacing w:val="-4"/>
        </w:rPr>
        <w:t xml:space="preserve"> </w:t>
      </w:r>
      <w:r>
        <w:rPr>
          <w:b w:val="0"/>
        </w:rPr>
        <w:t>1Điều</w:t>
      </w:r>
      <w:r>
        <w:rPr>
          <w:b w:val="0"/>
          <w:spacing w:val="-4"/>
        </w:rPr>
        <w:t xml:space="preserve"> </w:t>
      </w:r>
      <w:r>
        <w:rPr>
          <w:b w:val="0"/>
        </w:rPr>
        <w:t>17).</w:t>
      </w:r>
    </w:p>
    <w:p w14:paraId="0A8469AF" w14:textId="77777777" w:rsidR="00F5458D" w:rsidRDefault="00000000" w:rsidP="00F86B57">
      <w:pPr>
        <w:pStyle w:val="BodyText"/>
        <w:spacing w:before="89"/>
        <w:rPr>
          <w:i/>
        </w:rPr>
      </w:pPr>
      <w:r>
        <w:t>Thành</w:t>
      </w:r>
      <w:r>
        <w:rPr>
          <w:spacing w:val="-8"/>
        </w:rPr>
        <w:t xml:space="preserve"> </w:t>
      </w:r>
      <w:r>
        <w:t>phố</w:t>
      </w:r>
      <w:r>
        <w:rPr>
          <w:spacing w:val="-7"/>
        </w:rPr>
        <w:t xml:space="preserve"> </w:t>
      </w:r>
      <w:r>
        <w:t>được</w:t>
      </w:r>
      <w:r>
        <w:rPr>
          <w:spacing w:val="-9"/>
        </w:rPr>
        <w:t xml:space="preserve"> </w:t>
      </w:r>
      <w:r>
        <w:t>ban</w:t>
      </w:r>
      <w:r>
        <w:rPr>
          <w:spacing w:val="-8"/>
        </w:rPr>
        <w:t xml:space="preserve"> </w:t>
      </w:r>
      <w:r>
        <w:t>hành</w:t>
      </w:r>
      <w:r>
        <w:rPr>
          <w:spacing w:val="-8"/>
        </w:rPr>
        <w:t xml:space="preserve"> </w:t>
      </w:r>
      <w:r>
        <w:t>chính</w:t>
      </w:r>
      <w:r>
        <w:rPr>
          <w:spacing w:val="-8"/>
        </w:rPr>
        <w:t xml:space="preserve"> </w:t>
      </w:r>
      <w:r>
        <w:t>sách</w:t>
      </w:r>
      <w:r>
        <w:rPr>
          <w:spacing w:val="-8"/>
        </w:rPr>
        <w:t xml:space="preserve"> </w:t>
      </w:r>
      <w:r>
        <w:t>hỗ</w:t>
      </w:r>
      <w:r>
        <w:rPr>
          <w:spacing w:val="-8"/>
        </w:rPr>
        <w:t xml:space="preserve"> </w:t>
      </w:r>
      <w:r>
        <w:t>trợ</w:t>
      </w:r>
      <w:r>
        <w:rPr>
          <w:spacing w:val="-6"/>
        </w:rPr>
        <w:t xml:space="preserve"> </w:t>
      </w:r>
      <w:r>
        <w:t>cho</w:t>
      </w:r>
      <w:r>
        <w:rPr>
          <w:spacing w:val="-8"/>
        </w:rPr>
        <w:t xml:space="preserve"> </w:t>
      </w:r>
      <w:r>
        <w:t>hoạt</w:t>
      </w:r>
      <w:r>
        <w:rPr>
          <w:spacing w:val="-8"/>
        </w:rPr>
        <w:t xml:space="preserve"> </w:t>
      </w:r>
      <w:r>
        <w:t>động</w:t>
      </w:r>
      <w:r>
        <w:rPr>
          <w:spacing w:val="-6"/>
        </w:rPr>
        <w:t xml:space="preserve"> </w:t>
      </w:r>
      <w:r>
        <w:t>y</w:t>
      </w:r>
      <w:r>
        <w:rPr>
          <w:spacing w:val="-10"/>
        </w:rPr>
        <w:t xml:space="preserve"> </w:t>
      </w:r>
      <w:r>
        <w:t>tế</w:t>
      </w:r>
      <w:r>
        <w:rPr>
          <w:spacing w:val="-7"/>
        </w:rPr>
        <w:t xml:space="preserve"> </w:t>
      </w:r>
      <w:r>
        <w:t>các</w:t>
      </w:r>
      <w:r>
        <w:rPr>
          <w:spacing w:val="-6"/>
        </w:rPr>
        <w:t xml:space="preserve"> </w:t>
      </w:r>
      <w:r>
        <w:t>cấp</w:t>
      </w:r>
      <w:r>
        <w:rPr>
          <w:spacing w:val="-6"/>
        </w:rPr>
        <w:t xml:space="preserve"> </w:t>
      </w:r>
      <w:r>
        <w:t>trên</w:t>
      </w:r>
      <w:r>
        <w:rPr>
          <w:spacing w:val="-7"/>
        </w:rPr>
        <w:t xml:space="preserve"> </w:t>
      </w:r>
      <w:r>
        <w:t>địa bàn Thành phố; việc tham gia hỗ trợ hoạt động y tế của Thủ đô, hệ thống cấp cứu ngoại viện, vận chuyển y tế của cơ sở y tế trên địa bàn Thành phố</w:t>
      </w:r>
      <w:r>
        <w:rPr>
          <w:i/>
        </w:rPr>
        <w:t>.</w:t>
      </w:r>
    </w:p>
    <w:p w14:paraId="14D70564" w14:textId="77777777" w:rsidR="00F5458D" w:rsidRDefault="00000000" w:rsidP="00F86B57">
      <w:pPr>
        <w:pStyle w:val="BodyText"/>
        <w:ind w:right="129"/>
      </w:pPr>
      <w:r>
        <w:t>Đây</w:t>
      </w:r>
      <w:r>
        <w:rPr>
          <w:spacing w:val="-11"/>
        </w:rPr>
        <w:t xml:space="preserve"> </w:t>
      </w:r>
      <w:r>
        <w:t>là</w:t>
      </w:r>
      <w:r>
        <w:rPr>
          <w:spacing w:val="-10"/>
        </w:rPr>
        <w:t xml:space="preserve"> </w:t>
      </w:r>
      <w:r>
        <w:t>quy</w:t>
      </w:r>
      <w:r>
        <w:rPr>
          <w:spacing w:val="-14"/>
        </w:rPr>
        <w:t xml:space="preserve"> </w:t>
      </w:r>
      <w:r>
        <w:t>định</w:t>
      </w:r>
      <w:r>
        <w:rPr>
          <w:spacing w:val="-9"/>
        </w:rPr>
        <w:t xml:space="preserve"> </w:t>
      </w:r>
      <w:r>
        <w:t>mới</w:t>
      </w:r>
      <w:r>
        <w:rPr>
          <w:spacing w:val="-7"/>
        </w:rPr>
        <w:t xml:space="preserve"> </w:t>
      </w:r>
      <w:r>
        <w:t>được</w:t>
      </w:r>
      <w:r>
        <w:rPr>
          <w:spacing w:val="-10"/>
        </w:rPr>
        <w:t xml:space="preserve"> </w:t>
      </w:r>
      <w:r>
        <w:t>bổ</w:t>
      </w:r>
      <w:r>
        <w:rPr>
          <w:spacing w:val="-9"/>
        </w:rPr>
        <w:t xml:space="preserve"> </w:t>
      </w:r>
      <w:r>
        <w:t>sung</w:t>
      </w:r>
      <w:r>
        <w:rPr>
          <w:spacing w:val="-9"/>
        </w:rPr>
        <w:t xml:space="preserve"> </w:t>
      </w:r>
      <w:r>
        <w:t>trong</w:t>
      </w:r>
      <w:r>
        <w:rPr>
          <w:spacing w:val="-9"/>
        </w:rPr>
        <w:t xml:space="preserve"> </w:t>
      </w:r>
      <w:r>
        <w:t>Luật</w:t>
      </w:r>
      <w:r>
        <w:rPr>
          <w:spacing w:val="-14"/>
        </w:rPr>
        <w:t xml:space="preserve"> </w:t>
      </w:r>
      <w:r>
        <w:t>Thủ</w:t>
      </w:r>
      <w:r>
        <w:rPr>
          <w:spacing w:val="-9"/>
        </w:rPr>
        <w:t xml:space="preserve"> </w:t>
      </w:r>
      <w:r>
        <w:t>đô</w:t>
      </w:r>
      <w:r>
        <w:rPr>
          <w:spacing w:val="-9"/>
        </w:rPr>
        <w:t xml:space="preserve"> </w:t>
      </w:r>
      <w:r>
        <w:t>năm</w:t>
      </w:r>
      <w:r>
        <w:rPr>
          <w:spacing w:val="-15"/>
        </w:rPr>
        <w:t xml:space="preserve"> </w:t>
      </w:r>
      <w:r>
        <w:t>2026.</w:t>
      </w:r>
      <w:r>
        <w:rPr>
          <w:spacing w:val="-13"/>
        </w:rPr>
        <w:t xml:space="preserve"> </w:t>
      </w:r>
      <w:r>
        <w:t>Như</w:t>
      </w:r>
      <w:r>
        <w:rPr>
          <w:spacing w:val="-11"/>
        </w:rPr>
        <w:t xml:space="preserve"> </w:t>
      </w:r>
      <w:r>
        <w:t>vậy,</w:t>
      </w:r>
      <w:r>
        <w:rPr>
          <w:spacing w:val="-11"/>
        </w:rPr>
        <w:t xml:space="preserve"> </w:t>
      </w:r>
      <w:r>
        <w:t>theo quy</w:t>
      </w:r>
      <w:r>
        <w:rPr>
          <w:spacing w:val="-9"/>
        </w:rPr>
        <w:t xml:space="preserve"> </w:t>
      </w:r>
      <w:r>
        <w:t>định</w:t>
      </w:r>
      <w:r>
        <w:rPr>
          <w:spacing w:val="-7"/>
        </w:rPr>
        <w:t xml:space="preserve"> </w:t>
      </w:r>
      <w:r>
        <w:t>này</w:t>
      </w:r>
      <w:r>
        <w:rPr>
          <w:spacing w:val="-14"/>
        </w:rPr>
        <w:t xml:space="preserve"> </w:t>
      </w:r>
      <w:r>
        <w:t>Thành</w:t>
      </w:r>
      <w:r>
        <w:rPr>
          <w:spacing w:val="-7"/>
        </w:rPr>
        <w:t xml:space="preserve"> </w:t>
      </w:r>
      <w:r>
        <w:t>phố</w:t>
      </w:r>
      <w:r>
        <w:rPr>
          <w:spacing w:val="-7"/>
        </w:rPr>
        <w:t xml:space="preserve"> </w:t>
      </w:r>
      <w:r>
        <w:t>có</w:t>
      </w:r>
      <w:r>
        <w:rPr>
          <w:spacing w:val="-7"/>
        </w:rPr>
        <w:t xml:space="preserve"> </w:t>
      </w:r>
      <w:r>
        <w:t>thể</w:t>
      </w:r>
      <w:r>
        <w:rPr>
          <w:spacing w:val="40"/>
        </w:rPr>
        <w:t xml:space="preserve"> </w:t>
      </w:r>
      <w:r>
        <w:t>huy</w:t>
      </w:r>
      <w:r>
        <w:rPr>
          <w:spacing w:val="-9"/>
        </w:rPr>
        <w:t xml:space="preserve"> </w:t>
      </w:r>
      <w:r>
        <w:t>động</w:t>
      </w:r>
      <w:r>
        <w:rPr>
          <w:spacing w:val="-7"/>
        </w:rPr>
        <w:t xml:space="preserve"> </w:t>
      </w:r>
      <w:r>
        <w:t>đồng</w:t>
      </w:r>
      <w:r>
        <w:rPr>
          <w:spacing w:val="-7"/>
        </w:rPr>
        <w:t xml:space="preserve"> </w:t>
      </w:r>
      <w:r>
        <w:t>bộ</w:t>
      </w:r>
      <w:r>
        <w:rPr>
          <w:spacing w:val="-7"/>
        </w:rPr>
        <w:t xml:space="preserve"> </w:t>
      </w:r>
      <w:r>
        <w:t>toàn</w:t>
      </w:r>
      <w:r>
        <w:rPr>
          <w:spacing w:val="-7"/>
        </w:rPr>
        <w:t xml:space="preserve"> </w:t>
      </w:r>
      <w:r>
        <w:t>bộ</w:t>
      </w:r>
      <w:r>
        <w:rPr>
          <w:spacing w:val="-6"/>
        </w:rPr>
        <w:t xml:space="preserve"> </w:t>
      </w:r>
      <w:r>
        <w:t>hệ</w:t>
      </w:r>
      <w:r>
        <w:rPr>
          <w:spacing w:val="-8"/>
        </w:rPr>
        <w:t xml:space="preserve"> </w:t>
      </w:r>
      <w:r>
        <w:t>thống</w:t>
      </w:r>
      <w:r>
        <w:rPr>
          <w:spacing w:val="-5"/>
        </w:rPr>
        <w:t xml:space="preserve"> </w:t>
      </w:r>
      <w:r>
        <w:t>y</w:t>
      </w:r>
      <w:r>
        <w:rPr>
          <w:spacing w:val="-9"/>
        </w:rPr>
        <w:t xml:space="preserve"> </w:t>
      </w:r>
      <w:r>
        <w:t>tế</w:t>
      </w:r>
      <w:r>
        <w:rPr>
          <w:spacing w:val="-8"/>
        </w:rPr>
        <w:t xml:space="preserve"> </w:t>
      </w:r>
      <w:r>
        <w:t>trên</w:t>
      </w:r>
      <w:r>
        <w:rPr>
          <w:spacing w:val="-7"/>
        </w:rPr>
        <w:t xml:space="preserve"> </w:t>
      </w:r>
      <w:r>
        <w:t>địa</w:t>
      </w:r>
      <w:r>
        <w:rPr>
          <w:spacing w:val="-8"/>
        </w:rPr>
        <w:t xml:space="preserve"> </w:t>
      </w:r>
      <w:r>
        <w:t>bàn bao gồm</w:t>
      </w:r>
      <w:r>
        <w:rPr>
          <w:spacing w:val="-6"/>
        </w:rPr>
        <w:t xml:space="preserve"> </w:t>
      </w:r>
      <w:r>
        <w:t>cả</w:t>
      </w:r>
      <w:r>
        <w:rPr>
          <w:spacing w:val="-2"/>
        </w:rPr>
        <w:t xml:space="preserve"> </w:t>
      </w:r>
      <w:r>
        <w:t>các</w:t>
      </w:r>
      <w:r>
        <w:rPr>
          <w:spacing w:val="-1"/>
        </w:rPr>
        <w:t xml:space="preserve"> </w:t>
      </w:r>
      <w:r>
        <w:t>cơ</w:t>
      </w:r>
      <w:r>
        <w:rPr>
          <w:spacing w:val="-1"/>
        </w:rPr>
        <w:t xml:space="preserve"> </w:t>
      </w:r>
      <w:r>
        <w:t>sở y</w:t>
      </w:r>
      <w:r>
        <w:rPr>
          <w:spacing w:val="-2"/>
        </w:rPr>
        <w:t xml:space="preserve"> </w:t>
      </w:r>
      <w:r>
        <w:t>tế</w:t>
      </w:r>
      <w:r>
        <w:rPr>
          <w:spacing w:val="-7"/>
        </w:rPr>
        <w:t xml:space="preserve"> </w:t>
      </w:r>
      <w:r>
        <w:t>Trung để</w:t>
      </w:r>
      <w:r>
        <w:rPr>
          <w:spacing w:val="-2"/>
        </w:rPr>
        <w:t xml:space="preserve"> </w:t>
      </w:r>
      <w:r>
        <w:t>bảo đảm</w:t>
      </w:r>
      <w:r>
        <w:rPr>
          <w:spacing w:val="-4"/>
        </w:rPr>
        <w:t xml:space="preserve"> </w:t>
      </w:r>
      <w:r>
        <w:t>an</w:t>
      </w:r>
      <w:r>
        <w:rPr>
          <w:spacing w:val="-1"/>
        </w:rPr>
        <w:t xml:space="preserve"> </w:t>
      </w:r>
      <w:r>
        <w:t>toàn sức</w:t>
      </w:r>
      <w:r>
        <w:rPr>
          <w:spacing w:val="-1"/>
        </w:rPr>
        <w:t xml:space="preserve"> </w:t>
      </w:r>
      <w:r>
        <w:t>khỏe</w:t>
      </w:r>
      <w:r>
        <w:rPr>
          <w:spacing w:val="-1"/>
        </w:rPr>
        <w:t xml:space="preserve"> </w:t>
      </w:r>
      <w:r>
        <w:t>cộng với đặc</w:t>
      </w:r>
      <w:r>
        <w:rPr>
          <w:spacing w:val="-1"/>
        </w:rPr>
        <w:t xml:space="preserve"> </w:t>
      </w:r>
      <w:r>
        <w:t>thù của Thủ</w:t>
      </w:r>
      <w:r>
        <w:rPr>
          <w:spacing w:val="-2"/>
        </w:rPr>
        <w:t xml:space="preserve"> </w:t>
      </w:r>
      <w:r>
        <w:t>đô</w:t>
      </w:r>
      <w:r>
        <w:rPr>
          <w:spacing w:val="-4"/>
        </w:rPr>
        <w:t xml:space="preserve"> </w:t>
      </w:r>
      <w:r>
        <w:t>với</w:t>
      </w:r>
      <w:r>
        <w:rPr>
          <w:spacing w:val="-2"/>
        </w:rPr>
        <w:t xml:space="preserve"> </w:t>
      </w:r>
      <w:r>
        <w:t>mật</w:t>
      </w:r>
      <w:r>
        <w:rPr>
          <w:spacing w:val="-3"/>
        </w:rPr>
        <w:t xml:space="preserve"> </w:t>
      </w:r>
      <w:r>
        <w:t>độ</w:t>
      </w:r>
      <w:r>
        <w:rPr>
          <w:spacing w:val="-2"/>
        </w:rPr>
        <w:t xml:space="preserve"> </w:t>
      </w:r>
      <w:r>
        <w:t>dân</w:t>
      </w:r>
      <w:r>
        <w:rPr>
          <w:spacing w:val="-4"/>
        </w:rPr>
        <w:t xml:space="preserve"> </w:t>
      </w:r>
      <w:r>
        <w:t>cư</w:t>
      </w:r>
      <w:r>
        <w:rPr>
          <w:spacing w:val="-4"/>
        </w:rPr>
        <w:t xml:space="preserve"> </w:t>
      </w:r>
      <w:r>
        <w:t>cao</w:t>
      </w:r>
      <w:r>
        <w:rPr>
          <w:spacing w:val="-3"/>
        </w:rPr>
        <w:t xml:space="preserve"> </w:t>
      </w:r>
      <w:r>
        <w:t>với</w:t>
      </w:r>
      <w:r>
        <w:rPr>
          <w:spacing w:val="-5"/>
        </w:rPr>
        <w:t xml:space="preserve"> </w:t>
      </w:r>
      <w:r>
        <w:t>nguy</w:t>
      </w:r>
      <w:r>
        <w:rPr>
          <w:spacing w:val="-7"/>
        </w:rPr>
        <w:t xml:space="preserve"> </w:t>
      </w:r>
      <w:r>
        <w:t>cơ</w:t>
      </w:r>
      <w:r>
        <w:rPr>
          <w:spacing w:val="-1"/>
        </w:rPr>
        <w:t xml:space="preserve"> </w:t>
      </w:r>
      <w:r>
        <w:t>dịch</w:t>
      </w:r>
      <w:r>
        <w:rPr>
          <w:spacing w:val="-3"/>
        </w:rPr>
        <w:t xml:space="preserve"> </w:t>
      </w:r>
      <w:r>
        <w:t>bệnh</w:t>
      </w:r>
      <w:r>
        <w:rPr>
          <w:spacing w:val="-4"/>
        </w:rPr>
        <w:t xml:space="preserve"> </w:t>
      </w:r>
      <w:r>
        <w:t>và</w:t>
      </w:r>
      <w:r>
        <w:rPr>
          <w:spacing w:val="-6"/>
        </w:rPr>
        <w:t xml:space="preserve"> </w:t>
      </w:r>
      <w:r>
        <w:t>tai</w:t>
      </w:r>
      <w:r>
        <w:rPr>
          <w:spacing w:val="-3"/>
        </w:rPr>
        <w:t xml:space="preserve"> </w:t>
      </w:r>
      <w:r>
        <w:t>nạn,</w:t>
      </w:r>
      <w:r>
        <w:rPr>
          <w:spacing w:val="-4"/>
        </w:rPr>
        <w:t xml:space="preserve"> </w:t>
      </w:r>
      <w:r>
        <w:t>sự</w:t>
      </w:r>
      <w:r>
        <w:rPr>
          <w:spacing w:val="-5"/>
        </w:rPr>
        <w:t xml:space="preserve"> </w:t>
      </w:r>
      <w:r>
        <w:t>cố</w:t>
      </w:r>
      <w:r>
        <w:rPr>
          <w:spacing w:val="-2"/>
        </w:rPr>
        <w:t xml:space="preserve"> </w:t>
      </w:r>
      <w:r>
        <w:t>lớn</w:t>
      </w:r>
      <w:r>
        <w:rPr>
          <w:spacing w:val="-4"/>
        </w:rPr>
        <w:t xml:space="preserve"> </w:t>
      </w:r>
      <w:r>
        <w:t>luôn</w:t>
      </w:r>
      <w:r>
        <w:rPr>
          <w:spacing w:val="-5"/>
        </w:rPr>
        <w:t xml:space="preserve"> </w:t>
      </w:r>
      <w:r>
        <w:t>tiềm ẩn. Quy định này cũng góp phần tăng cường năng lực y tế dự phòng, giảm tải cho tuyến</w:t>
      </w:r>
      <w:r>
        <w:rPr>
          <w:spacing w:val="-8"/>
        </w:rPr>
        <w:t xml:space="preserve"> </w:t>
      </w:r>
      <w:r>
        <w:t>trên,</w:t>
      </w:r>
      <w:r>
        <w:rPr>
          <w:spacing w:val="-7"/>
        </w:rPr>
        <w:t xml:space="preserve"> </w:t>
      </w:r>
      <w:r>
        <w:t>nâng</w:t>
      </w:r>
      <w:r>
        <w:rPr>
          <w:spacing w:val="-6"/>
        </w:rPr>
        <w:t xml:space="preserve"> </w:t>
      </w:r>
      <w:r>
        <w:t>cao</w:t>
      </w:r>
      <w:r>
        <w:rPr>
          <w:spacing w:val="-8"/>
        </w:rPr>
        <w:t xml:space="preserve"> </w:t>
      </w:r>
      <w:r>
        <w:t>khả</w:t>
      </w:r>
      <w:r>
        <w:rPr>
          <w:spacing w:val="-7"/>
        </w:rPr>
        <w:t xml:space="preserve"> </w:t>
      </w:r>
      <w:r>
        <w:t>năng</w:t>
      </w:r>
      <w:r>
        <w:rPr>
          <w:spacing w:val="-5"/>
        </w:rPr>
        <w:t xml:space="preserve"> </w:t>
      </w:r>
      <w:r>
        <w:t>ứng</w:t>
      </w:r>
      <w:r>
        <w:rPr>
          <w:spacing w:val="-8"/>
        </w:rPr>
        <w:t xml:space="preserve"> </w:t>
      </w:r>
      <w:r>
        <w:t>phó</w:t>
      </w:r>
      <w:r>
        <w:rPr>
          <w:spacing w:val="-8"/>
        </w:rPr>
        <w:t xml:space="preserve"> </w:t>
      </w:r>
      <w:r>
        <w:t>tình</w:t>
      </w:r>
      <w:r>
        <w:rPr>
          <w:spacing w:val="-6"/>
        </w:rPr>
        <w:t xml:space="preserve"> </w:t>
      </w:r>
      <w:r>
        <w:t>huống</w:t>
      </w:r>
      <w:r>
        <w:rPr>
          <w:spacing w:val="-8"/>
        </w:rPr>
        <w:t xml:space="preserve"> </w:t>
      </w:r>
      <w:r>
        <w:t>khẩn</w:t>
      </w:r>
      <w:r>
        <w:rPr>
          <w:spacing w:val="-8"/>
        </w:rPr>
        <w:t xml:space="preserve"> </w:t>
      </w:r>
      <w:r>
        <w:t>cấp,</w:t>
      </w:r>
      <w:r>
        <w:rPr>
          <w:spacing w:val="-7"/>
        </w:rPr>
        <w:t xml:space="preserve"> </w:t>
      </w:r>
      <w:r>
        <w:t>đồng</w:t>
      </w:r>
      <w:r>
        <w:rPr>
          <w:spacing w:val="-8"/>
        </w:rPr>
        <w:t xml:space="preserve"> </w:t>
      </w:r>
      <w:r>
        <w:t>thời</w:t>
      </w:r>
      <w:r>
        <w:rPr>
          <w:spacing w:val="-6"/>
        </w:rPr>
        <w:t xml:space="preserve"> </w:t>
      </w:r>
      <w:r>
        <w:t>bảo</w:t>
      </w:r>
      <w:r>
        <w:rPr>
          <w:spacing w:val="-8"/>
        </w:rPr>
        <w:t xml:space="preserve"> </w:t>
      </w:r>
      <w:r>
        <w:t>đảm</w:t>
      </w:r>
      <w:r>
        <w:rPr>
          <w:spacing w:val="-9"/>
        </w:rPr>
        <w:t xml:space="preserve"> </w:t>
      </w:r>
      <w:r>
        <w:t>mọi người dân Thủ đô được tiếp cận dịch vụ cấp cứu, vận chuyển y tế kịp thời, an toàn</w:t>
      </w:r>
    </w:p>
    <w:p w14:paraId="17F68441" w14:textId="77777777" w:rsidR="00F5458D" w:rsidRDefault="00000000" w:rsidP="00F86B57">
      <w:pPr>
        <w:pStyle w:val="Heading2"/>
        <w:numPr>
          <w:ilvl w:val="0"/>
          <w:numId w:val="14"/>
        </w:numPr>
        <w:tabs>
          <w:tab w:val="left" w:pos="836"/>
        </w:tabs>
        <w:spacing w:before="91" w:line="322" w:lineRule="exact"/>
        <w:ind w:left="836" w:hanging="198"/>
        <w:rPr>
          <w:b w:val="0"/>
        </w:rPr>
      </w:pPr>
      <w:r>
        <w:t>Chính</w:t>
      </w:r>
      <w:r>
        <w:rPr>
          <w:spacing w:val="31"/>
        </w:rPr>
        <w:t xml:space="preserve"> </w:t>
      </w:r>
      <w:r>
        <w:t>sách</w:t>
      </w:r>
      <w:r>
        <w:rPr>
          <w:spacing w:val="34"/>
        </w:rPr>
        <w:t xml:space="preserve"> </w:t>
      </w:r>
      <w:r>
        <w:t>nhằm</w:t>
      </w:r>
      <w:r>
        <w:rPr>
          <w:spacing w:val="35"/>
        </w:rPr>
        <w:t xml:space="preserve"> </w:t>
      </w:r>
      <w:r>
        <w:t>khuyến</w:t>
      </w:r>
      <w:r>
        <w:rPr>
          <w:spacing w:val="32"/>
        </w:rPr>
        <w:t xml:space="preserve"> </w:t>
      </w:r>
      <w:r>
        <w:t>khích</w:t>
      </w:r>
      <w:r>
        <w:rPr>
          <w:spacing w:val="33"/>
        </w:rPr>
        <w:t xml:space="preserve"> </w:t>
      </w:r>
      <w:r>
        <w:t>hiện</w:t>
      </w:r>
      <w:r>
        <w:rPr>
          <w:spacing w:val="32"/>
        </w:rPr>
        <w:t xml:space="preserve"> </w:t>
      </w:r>
      <w:r>
        <w:t>đại</w:t>
      </w:r>
      <w:r>
        <w:rPr>
          <w:spacing w:val="35"/>
        </w:rPr>
        <w:t xml:space="preserve"> </w:t>
      </w:r>
      <w:r>
        <w:t>hoá</w:t>
      </w:r>
      <w:r>
        <w:rPr>
          <w:spacing w:val="32"/>
        </w:rPr>
        <w:t xml:space="preserve"> </w:t>
      </w:r>
      <w:r>
        <w:t>dịch</w:t>
      </w:r>
      <w:r>
        <w:rPr>
          <w:spacing w:val="34"/>
        </w:rPr>
        <w:t xml:space="preserve"> </w:t>
      </w:r>
      <w:r>
        <w:t>vụ</w:t>
      </w:r>
      <w:r>
        <w:rPr>
          <w:spacing w:val="34"/>
        </w:rPr>
        <w:t xml:space="preserve"> </w:t>
      </w:r>
      <w:r>
        <w:t>y</w:t>
      </w:r>
      <w:r>
        <w:rPr>
          <w:spacing w:val="32"/>
        </w:rPr>
        <w:t xml:space="preserve"> </w:t>
      </w:r>
      <w:r>
        <w:t>tế</w:t>
      </w:r>
      <w:r>
        <w:rPr>
          <w:spacing w:val="32"/>
        </w:rPr>
        <w:t xml:space="preserve"> </w:t>
      </w:r>
      <w:r>
        <w:t>của</w:t>
      </w:r>
      <w:r>
        <w:rPr>
          <w:spacing w:val="35"/>
        </w:rPr>
        <w:t xml:space="preserve"> </w:t>
      </w:r>
      <w:r>
        <w:t>Thủ</w:t>
      </w:r>
      <w:r>
        <w:rPr>
          <w:spacing w:val="34"/>
        </w:rPr>
        <w:t xml:space="preserve"> </w:t>
      </w:r>
      <w:r>
        <w:rPr>
          <w:spacing w:val="-5"/>
        </w:rPr>
        <w:t>đô</w:t>
      </w:r>
    </w:p>
    <w:p w14:paraId="673C6A8F" w14:textId="77777777" w:rsidR="00F5458D" w:rsidRDefault="00000000" w:rsidP="00F86B57">
      <w:pPr>
        <w:ind w:left="2"/>
        <w:jc w:val="both"/>
        <w:rPr>
          <w:i/>
          <w:sz w:val="28"/>
        </w:rPr>
      </w:pPr>
      <w:r>
        <w:rPr>
          <w:i/>
          <w:sz w:val="28"/>
        </w:rPr>
        <w:t>(Khoản</w:t>
      </w:r>
      <w:r>
        <w:rPr>
          <w:i/>
          <w:spacing w:val="-2"/>
          <w:sz w:val="28"/>
        </w:rPr>
        <w:t xml:space="preserve"> </w:t>
      </w:r>
      <w:r>
        <w:rPr>
          <w:i/>
          <w:sz w:val="28"/>
        </w:rPr>
        <w:t>2</w:t>
      </w:r>
      <w:r>
        <w:rPr>
          <w:i/>
          <w:spacing w:val="-2"/>
          <w:sz w:val="28"/>
        </w:rPr>
        <w:t xml:space="preserve"> </w:t>
      </w:r>
      <w:r>
        <w:rPr>
          <w:i/>
          <w:sz w:val="28"/>
        </w:rPr>
        <w:t>Điều</w:t>
      </w:r>
      <w:r>
        <w:rPr>
          <w:i/>
          <w:spacing w:val="-4"/>
          <w:sz w:val="28"/>
        </w:rPr>
        <w:t xml:space="preserve"> </w:t>
      </w:r>
      <w:r>
        <w:rPr>
          <w:i/>
          <w:spacing w:val="-5"/>
          <w:sz w:val="28"/>
        </w:rPr>
        <w:t>17)</w:t>
      </w:r>
    </w:p>
    <w:p w14:paraId="13D0CB97" w14:textId="77777777" w:rsidR="00F5458D" w:rsidRDefault="00000000" w:rsidP="00F86B57">
      <w:pPr>
        <w:pStyle w:val="BodyText"/>
        <w:spacing w:before="91"/>
        <w:ind w:right="132" w:firstLine="635"/>
      </w:pPr>
      <w:r>
        <w:t>Luật Thủ đô trao quyền cho Chủ tịch UBND</w:t>
      </w:r>
      <w:r>
        <w:rPr>
          <w:spacing w:val="-1"/>
        </w:rPr>
        <w:t xml:space="preserve"> </w:t>
      </w:r>
      <w:r>
        <w:t>Thành phố thừa nhận giấy phép hành</w:t>
      </w:r>
      <w:r>
        <w:rPr>
          <w:spacing w:val="-4"/>
        </w:rPr>
        <w:t xml:space="preserve"> </w:t>
      </w:r>
      <w:r>
        <w:t>nghề</w:t>
      </w:r>
      <w:r>
        <w:rPr>
          <w:spacing w:val="-4"/>
        </w:rPr>
        <w:t xml:space="preserve"> </w:t>
      </w:r>
      <w:r>
        <w:t>do cơ</w:t>
      </w:r>
      <w:r>
        <w:rPr>
          <w:spacing w:val="-1"/>
        </w:rPr>
        <w:t xml:space="preserve"> </w:t>
      </w:r>
      <w:r>
        <w:t>quan,</w:t>
      </w:r>
      <w:r>
        <w:rPr>
          <w:spacing w:val="-2"/>
        </w:rPr>
        <w:t xml:space="preserve"> </w:t>
      </w:r>
      <w:r>
        <w:t>tổ</w:t>
      </w:r>
      <w:r>
        <w:rPr>
          <w:spacing w:val="-1"/>
        </w:rPr>
        <w:t xml:space="preserve"> </w:t>
      </w:r>
      <w:r>
        <w:t>chức</w:t>
      </w:r>
      <w:r>
        <w:rPr>
          <w:spacing w:val="-1"/>
        </w:rPr>
        <w:t xml:space="preserve"> </w:t>
      </w:r>
      <w:r>
        <w:t>có thẩm</w:t>
      </w:r>
      <w:r>
        <w:rPr>
          <w:spacing w:val="-6"/>
        </w:rPr>
        <w:t xml:space="preserve"> </w:t>
      </w:r>
      <w:r>
        <w:t>quyền của</w:t>
      </w:r>
      <w:r>
        <w:rPr>
          <w:spacing w:val="-1"/>
        </w:rPr>
        <w:t xml:space="preserve"> </w:t>
      </w:r>
      <w:r>
        <w:t>nước</w:t>
      </w:r>
      <w:r>
        <w:rPr>
          <w:spacing w:val="-4"/>
        </w:rPr>
        <w:t xml:space="preserve"> </w:t>
      </w:r>
      <w:r>
        <w:t>ngoài cấp để</w:t>
      </w:r>
      <w:r>
        <w:rPr>
          <w:spacing w:val="-2"/>
        </w:rPr>
        <w:t xml:space="preserve"> </w:t>
      </w:r>
      <w:r>
        <w:t>cấp</w:t>
      </w:r>
      <w:r>
        <w:rPr>
          <w:spacing w:val="-4"/>
        </w:rPr>
        <w:t xml:space="preserve"> </w:t>
      </w:r>
      <w:r>
        <w:t>giấy</w:t>
      </w:r>
      <w:r>
        <w:rPr>
          <w:spacing w:val="-5"/>
        </w:rPr>
        <w:t xml:space="preserve"> </w:t>
      </w:r>
      <w:r>
        <w:t xml:space="preserve">phép hành nghề khám bệnh, chữa bệnh tại Việt Nam; Quyết định cho phép cơ sở khám </w:t>
      </w:r>
      <w:r>
        <w:rPr>
          <w:spacing w:val="-2"/>
        </w:rPr>
        <w:t>bệnh,</w:t>
      </w:r>
      <w:r>
        <w:rPr>
          <w:spacing w:val="-16"/>
        </w:rPr>
        <w:t xml:space="preserve"> </w:t>
      </w:r>
      <w:r>
        <w:rPr>
          <w:spacing w:val="-2"/>
        </w:rPr>
        <w:t>chữa</w:t>
      </w:r>
      <w:r>
        <w:rPr>
          <w:spacing w:val="-14"/>
        </w:rPr>
        <w:t xml:space="preserve"> </w:t>
      </w:r>
      <w:r>
        <w:rPr>
          <w:spacing w:val="-2"/>
        </w:rPr>
        <w:t>bệnh</w:t>
      </w:r>
      <w:r>
        <w:rPr>
          <w:spacing w:val="-13"/>
        </w:rPr>
        <w:t xml:space="preserve"> </w:t>
      </w:r>
      <w:r>
        <w:rPr>
          <w:spacing w:val="-2"/>
        </w:rPr>
        <w:t>do</w:t>
      </w:r>
      <w:r>
        <w:rPr>
          <w:spacing w:val="-15"/>
        </w:rPr>
        <w:t xml:space="preserve"> </w:t>
      </w:r>
      <w:r>
        <w:rPr>
          <w:spacing w:val="-2"/>
        </w:rPr>
        <w:t>Thành</w:t>
      </w:r>
      <w:r>
        <w:rPr>
          <w:spacing w:val="-13"/>
        </w:rPr>
        <w:t xml:space="preserve"> </w:t>
      </w:r>
      <w:r>
        <w:rPr>
          <w:spacing w:val="-2"/>
        </w:rPr>
        <w:t>phố</w:t>
      </w:r>
      <w:r>
        <w:rPr>
          <w:spacing w:val="-13"/>
        </w:rPr>
        <w:t xml:space="preserve"> </w:t>
      </w:r>
      <w:r>
        <w:rPr>
          <w:spacing w:val="-2"/>
        </w:rPr>
        <w:t>quản</w:t>
      </w:r>
      <w:r>
        <w:rPr>
          <w:spacing w:val="-13"/>
        </w:rPr>
        <w:t xml:space="preserve"> </w:t>
      </w:r>
      <w:r>
        <w:rPr>
          <w:spacing w:val="-2"/>
        </w:rPr>
        <w:t>lý</w:t>
      </w:r>
      <w:r>
        <w:rPr>
          <w:spacing w:val="-13"/>
        </w:rPr>
        <w:t xml:space="preserve"> </w:t>
      </w:r>
      <w:r>
        <w:rPr>
          <w:spacing w:val="-2"/>
        </w:rPr>
        <w:t>về</w:t>
      </w:r>
      <w:r>
        <w:rPr>
          <w:spacing w:val="-14"/>
        </w:rPr>
        <w:t xml:space="preserve"> </w:t>
      </w:r>
      <w:r>
        <w:rPr>
          <w:spacing w:val="-2"/>
        </w:rPr>
        <w:t>chuyên</w:t>
      </w:r>
      <w:r>
        <w:rPr>
          <w:spacing w:val="-11"/>
        </w:rPr>
        <w:t xml:space="preserve"> </w:t>
      </w:r>
      <w:r>
        <w:rPr>
          <w:spacing w:val="-2"/>
        </w:rPr>
        <w:t>môn</w:t>
      </w:r>
      <w:r>
        <w:rPr>
          <w:spacing w:val="-13"/>
        </w:rPr>
        <w:t xml:space="preserve"> </w:t>
      </w:r>
      <w:r>
        <w:rPr>
          <w:spacing w:val="-2"/>
        </w:rPr>
        <w:t>được</w:t>
      </w:r>
      <w:r>
        <w:rPr>
          <w:spacing w:val="-12"/>
        </w:rPr>
        <w:t xml:space="preserve"> </w:t>
      </w:r>
      <w:r>
        <w:rPr>
          <w:spacing w:val="-2"/>
        </w:rPr>
        <w:t>áp</w:t>
      </w:r>
      <w:r>
        <w:rPr>
          <w:spacing w:val="-13"/>
        </w:rPr>
        <w:t xml:space="preserve"> </w:t>
      </w:r>
      <w:r>
        <w:rPr>
          <w:spacing w:val="-2"/>
        </w:rPr>
        <w:t>dụng</w:t>
      </w:r>
      <w:r>
        <w:rPr>
          <w:spacing w:val="-13"/>
        </w:rPr>
        <w:t xml:space="preserve"> </w:t>
      </w:r>
      <w:r>
        <w:rPr>
          <w:spacing w:val="-2"/>
        </w:rPr>
        <w:t>kỹ</w:t>
      </w:r>
      <w:r>
        <w:rPr>
          <w:spacing w:val="-16"/>
        </w:rPr>
        <w:t xml:space="preserve"> </w:t>
      </w:r>
      <w:r>
        <w:rPr>
          <w:spacing w:val="-2"/>
        </w:rPr>
        <w:t>thuật</w:t>
      </w:r>
      <w:r>
        <w:rPr>
          <w:spacing w:val="-12"/>
        </w:rPr>
        <w:t xml:space="preserve"> </w:t>
      </w:r>
      <w:r>
        <w:rPr>
          <w:spacing w:val="-2"/>
        </w:rPr>
        <w:t>loại</w:t>
      </w:r>
      <w:r>
        <w:rPr>
          <w:spacing w:val="-13"/>
        </w:rPr>
        <w:t xml:space="preserve"> </w:t>
      </w:r>
      <w:r>
        <w:rPr>
          <w:spacing w:val="-2"/>
        </w:rPr>
        <w:t xml:space="preserve">đặc </w:t>
      </w:r>
      <w:r>
        <w:rPr>
          <w:spacing w:val="-4"/>
        </w:rPr>
        <w:t>biệt.</w:t>
      </w:r>
    </w:p>
    <w:p w14:paraId="4C1F18F3" w14:textId="77777777" w:rsidR="00F5458D" w:rsidRDefault="00000000" w:rsidP="00F86B57">
      <w:pPr>
        <w:pStyle w:val="BodyText"/>
        <w:ind w:right="136"/>
      </w:pPr>
      <w:r>
        <w:t>Việc trao quyền mới này cho Thành phố nhằm thu hút đầu tư, thu hút chuyên gia lĩnh vực y tế đã được áp dụng tại nước ngoài được nhanh chóng triển khai trên địa bàn Thành phố để tạo điều kiện cho người dân được tiếp cận với các dịch vụ y tế hiện đại, thông minh, không phải ra nước ngoài điều trị.</w:t>
      </w:r>
    </w:p>
    <w:p w14:paraId="600D0BDA" w14:textId="77777777" w:rsidR="00F5458D" w:rsidRDefault="00000000" w:rsidP="00F86B57">
      <w:pPr>
        <w:pStyle w:val="ListParagraph"/>
        <w:numPr>
          <w:ilvl w:val="0"/>
          <w:numId w:val="14"/>
        </w:numPr>
        <w:tabs>
          <w:tab w:val="left" w:pos="725"/>
        </w:tabs>
        <w:ind w:left="725" w:hanging="157"/>
        <w:rPr>
          <w:b/>
          <w:i/>
          <w:sz w:val="28"/>
        </w:rPr>
      </w:pPr>
      <w:r>
        <w:rPr>
          <w:b/>
          <w:i/>
          <w:sz w:val="28"/>
        </w:rPr>
        <w:t>Chính</w:t>
      </w:r>
      <w:r>
        <w:rPr>
          <w:b/>
          <w:i/>
          <w:spacing w:val="-9"/>
          <w:sz w:val="28"/>
        </w:rPr>
        <w:t xml:space="preserve"> </w:t>
      </w:r>
      <w:r>
        <w:rPr>
          <w:b/>
          <w:i/>
          <w:sz w:val="28"/>
        </w:rPr>
        <w:t>sách</w:t>
      </w:r>
      <w:r>
        <w:rPr>
          <w:b/>
          <w:i/>
          <w:spacing w:val="-8"/>
          <w:sz w:val="28"/>
        </w:rPr>
        <w:t xml:space="preserve"> </w:t>
      </w:r>
      <w:r>
        <w:rPr>
          <w:b/>
          <w:i/>
          <w:sz w:val="28"/>
        </w:rPr>
        <w:t>chăm</w:t>
      </w:r>
      <w:r>
        <w:rPr>
          <w:b/>
          <w:i/>
          <w:spacing w:val="-6"/>
          <w:sz w:val="28"/>
        </w:rPr>
        <w:t xml:space="preserve"> </w:t>
      </w:r>
      <w:r>
        <w:rPr>
          <w:b/>
          <w:i/>
          <w:sz w:val="28"/>
        </w:rPr>
        <w:t>sóc</w:t>
      </w:r>
      <w:r>
        <w:rPr>
          <w:b/>
          <w:i/>
          <w:spacing w:val="-8"/>
          <w:sz w:val="28"/>
        </w:rPr>
        <w:t xml:space="preserve"> </w:t>
      </w:r>
      <w:r>
        <w:rPr>
          <w:b/>
          <w:i/>
          <w:sz w:val="28"/>
        </w:rPr>
        <w:t>sức</w:t>
      </w:r>
      <w:r>
        <w:rPr>
          <w:b/>
          <w:i/>
          <w:spacing w:val="-8"/>
          <w:sz w:val="28"/>
        </w:rPr>
        <w:t xml:space="preserve"> </w:t>
      </w:r>
      <w:r>
        <w:rPr>
          <w:b/>
          <w:i/>
          <w:sz w:val="28"/>
        </w:rPr>
        <w:t>khỏe</w:t>
      </w:r>
      <w:r>
        <w:rPr>
          <w:b/>
          <w:i/>
          <w:spacing w:val="-8"/>
          <w:sz w:val="28"/>
        </w:rPr>
        <w:t xml:space="preserve"> </w:t>
      </w:r>
      <w:r>
        <w:rPr>
          <w:b/>
          <w:i/>
          <w:sz w:val="28"/>
        </w:rPr>
        <w:t>cho</w:t>
      </w:r>
      <w:r>
        <w:rPr>
          <w:b/>
          <w:i/>
          <w:spacing w:val="-7"/>
          <w:sz w:val="28"/>
        </w:rPr>
        <w:t xml:space="preserve"> </w:t>
      </w:r>
      <w:r>
        <w:rPr>
          <w:b/>
          <w:i/>
          <w:sz w:val="28"/>
        </w:rPr>
        <w:t>Nhân</w:t>
      </w:r>
      <w:r>
        <w:rPr>
          <w:b/>
          <w:i/>
          <w:spacing w:val="-8"/>
          <w:sz w:val="28"/>
        </w:rPr>
        <w:t xml:space="preserve"> </w:t>
      </w:r>
      <w:r>
        <w:rPr>
          <w:b/>
          <w:i/>
          <w:sz w:val="28"/>
        </w:rPr>
        <w:t>dân</w:t>
      </w:r>
      <w:r>
        <w:rPr>
          <w:b/>
          <w:i/>
          <w:spacing w:val="-8"/>
          <w:sz w:val="28"/>
        </w:rPr>
        <w:t xml:space="preserve"> </w:t>
      </w:r>
      <w:r>
        <w:rPr>
          <w:b/>
          <w:i/>
          <w:sz w:val="28"/>
        </w:rPr>
        <w:t>Thủ</w:t>
      </w:r>
      <w:r>
        <w:rPr>
          <w:b/>
          <w:i/>
          <w:spacing w:val="-10"/>
          <w:sz w:val="28"/>
        </w:rPr>
        <w:t xml:space="preserve"> </w:t>
      </w:r>
      <w:r>
        <w:rPr>
          <w:b/>
          <w:i/>
          <w:sz w:val="28"/>
        </w:rPr>
        <w:t>đô</w:t>
      </w:r>
      <w:r>
        <w:rPr>
          <w:b/>
          <w:i/>
          <w:spacing w:val="-6"/>
          <w:sz w:val="28"/>
        </w:rPr>
        <w:t xml:space="preserve"> </w:t>
      </w:r>
      <w:r>
        <w:rPr>
          <w:i/>
          <w:sz w:val="28"/>
        </w:rPr>
        <w:t>(điểm</w:t>
      </w:r>
      <w:r>
        <w:rPr>
          <w:i/>
          <w:spacing w:val="-9"/>
          <w:sz w:val="28"/>
        </w:rPr>
        <w:t xml:space="preserve"> </w:t>
      </w:r>
      <w:r>
        <w:rPr>
          <w:i/>
          <w:sz w:val="28"/>
        </w:rPr>
        <w:t>đ</w:t>
      </w:r>
      <w:r>
        <w:rPr>
          <w:i/>
          <w:spacing w:val="-6"/>
          <w:sz w:val="28"/>
        </w:rPr>
        <w:t xml:space="preserve"> </w:t>
      </w:r>
      <w:r>
        <w:rPr>
          <w:i/>
          <w:sz w:val="28"/>
        </w:rPr>
        <w:t>khoản</w:t>
      </w:r>
      <w:r>
        <w:rPr>
          <w:i/>
          <w:spacing w:val="-9"/>
          <w:sz w:val="28"/>
        </w:rPr>
        <w:t xml:space="preserve"> </w:t>
      </w:r>
      <w:r>
        <w:rPr>
          <w:i/>
          <w:sz w:val="28"/>
        </w:rPr>
        <w:t>1</w:t>
      </w:r>
      <w:r>
        <w:rPr>
          <w:i/>
          <w:spacing w:val="-7"/>
          <w:sz w:val="28"/>
        </w:rPr>
        <w:t xml:space="preserve"> </w:t>
      </w:r>
      <w:r>
        <w:rPr>
          <w:i/>
          <w:spacing w:val="-4"/>
          <w:sz w:val="28"/>
        </w:rPr>
        <w:t>Điều</w:t>
      </w:r>
    </w:p>
    <w:p w14:paraId="6F8C8169" w14:textId="77777777" w:rsidR="00F5458D" w:rsidRDefault="00000000" w:rsidP="00F86B57">
      <w:pPr>
        <w:ind w:left="2"/>
        <w:rPr>
          <w:i/>
          <w:sz w:val="28"/>
        </w:rPr>
      </w:pPr>
      <w:r>
        <w:rPr>
          <w:i/>
          <w:spacing w:val="-4"/>
          <w:sz w:val="28"/>
        </w:rPr>
        <w:t>17):</w:t>
      </w:r>
    </w:p>
    <w:p w14:paraId="7C4D8377" w14:textId="77777777" w:rsidR="00F5458D" w:rsidRDefault="00000000" w:rsidP="00F86B57">
      <w:pPr>
        <w:pStyle w:val="BodyText"/>
        <w:ind w:left="568" w:right="0" w:firstLine="0"/>
        <w:jc w:val="left"/>
      </w:pPr>
      <w:r>
        <w:t>HĐND</w:t>
      </w:r>
      <w:r>
        <w:rPr>
          <w:spacing w:val="-13"/>
        </w:rPr>
        <w:t xml:space="preserve"> </w:t>
      </w:r>
      <w:r>
        <w:t>Thành</w:t>
      </w:r>
      <w:r>
        <w:rPr>
          <w:spacing w:val="-11"/>
        </w:rPr>
        <w:t xml:space="preserve"> </w:t>
      </w:r>
      <w:r>
        <w:t>phố</w:t>
      </w:r>
      <w:r>
        <w:rPr>
          <w:spacing w:val="-8"/>
        </w:rPr>
        <w:t xml:space="preserve"> </w:t>
      </w:r>
      <w:r>
        <w:t>được</w:t>
      </w:r>
      <w:r>
        <w:rPr>
          <w:spacing w:val="-9"/>
        </w:rPr>
        <w:t xml:space="preserve"> </w:t>
      </w:r>
      <w:r>
        <w:t>quy</w:t>
      </w:r>
      <w:r>
        <w:rPr>
          <w:spacing w:val="-13"/>
        </w:rPr>
        <w:t xml:space="preserve"> </w:t>
      </w:r>
      <w:r>
        <w:t>định</w:t>
      </w:r>
      <w:r>
        <w:rPr>
          <w:spacing w:val="-11"/>
        </w:rPr>
        <w:t xml:space="preserve"> </w:t>
      </w:r>
      <w:r>
        <w:t>việc</w:t>
      </w:r>
      <w:r>
        <w:rPr>
          <w:spacing w:val="-9"/>
        </w:rPr>
        <w:t xml:space="preserve"> </w:t>
      </w:r>
      <w:r>
        <w:t>khám</w:t>
      </w:r>
      <w:r>
        <w:rPr>
          <w:spacing w:val="-12"/>
        </w:rPr>
        <w:t xml:space="preserve"> </w:t>
      </w:r>
      <w:r>
        <w:t>sức</w:t>
      </w:r>
      <w:r>
        <w:rPr>
          <w:spacing w:val="-9"/>
        </w:rPr>
        <w:t xml:space="preserve"> </w:t>
      </w:r>
      <w:r>
        <w:t>khỏe,</w:t>
      </w:r>
      <w:r>
        <w:rPr>
          <w:spacing w:val="-12"/>
        </w:rPr>
        <w:t xml:space="preserve"> </w:t>
      </w:r>
      <w:r>
        <w:t>khám</w:t>
      </w:r>
      <w:r>
        <w:rPr>
          <w:spacing w:val="-14"/>
        </w:rPr>
        <w:t xml:space="preserve"> </w:t>
      </w:r>
      <w:r>
        <w:t>sàng</w:t>
      </w:r>
      <w:r>
        <w:rPr>
          <w:spacing w:val="-11"/>
        </w:rPr>
        <w:t xml:space="preserve"> </w:t>
      </w:r>
      <w:r>
        <w:t>lọc</w:t>
      </w:r>
      <w:r>
        <w:rPr>
          <w:spacing w:val="-9"/>
        </w:rPr>
        <w:t xml:space="preserve"> </w:t>
      </w:r>
      <w:r>
        <w:t>miễn</w:t>
      </w:r>
      <w:r>
        <w:rPr>
          <w:spacing w:val="-7"/>
        </w:rPr>
        <w:t xml:space="preserve"> </w:t>
      </w:r>
      <w:r>
        <w:rPr>
          <w:spacing w:val="-5"/>
        </w:rPr>
        <w:t>phí</w:t>
      </w:r>
    </w:p>
    <w:p w14:paraId="44B962D8" w14:textId="77777777" w:rsidR="00F5458D" w:rsidRDefault="00000000" w:rsidP="00F86B57">
      <w:pPr>
        <w:pStyle w:val="BodyText"/>
        <w:spacing w:before="0"/>
        <w:ind w:right="0" w:firstLine="0"/>
        <w:jc w:val="left"/>
      </w:pPr>
      <w:r>
        <w:t>định</w:t>
      </w:r>
      <w:r>
        <w:rPr>
          <w:spacing w:val="-4"/>
        </w:rPr>
        <w:t xml:space="preserve"> </w:t>
      </w:r>
      <w:r>
        <w:t>kỳ</w:t>
      </w:r>
      <w:r>
        <w:rPr>
          <w:spacing w:val="-5"/>
        </w:rPr>
        <w:t xml:space="preserve"> </w:t>
      </w:r>
      <w:r>
        <w:t>cho</w:t>
      </w:r>
      <w:r>
        <w:rPr>
          <w:spacing w:val="-5"/>
        </w:rPr>
        <w:t xml:space="preserve"> </w:t>
      </w:r>
      <w:r>
        <w:t>người</w:t>
      </w:r>
      <w:r>
        <w:rPr>
          <w:spacing w:val="-2"/>
        </w:rPr>
        <w:t xml:space="preserve"> </w:t>
      </w:r>
      <w:r>
        <w:t>dân</w:t>
      </w:r>
      <w:r>
        <w:rPr>
          <w:spacing w:val="-6"/>
        </w:rPr>
        <w:t xml:space="preserve"> </w:t>
      </w:r>
      <w:r>
        <w:t>Thủ</w:t>
      </w:r>
      <w:r>
        <w:rPr>
          <w:spacing w:val="-2"/>
        </w:rPr>
        <w:t xml:space="preserve"> </w:t>
      </w:r>
      <w:r>
        <w:rPr>
          <w:spacing w:val="-5"/>
        </w:rPr>
        <w:t>đô.</w:t>
      </w:r>
    </w:p>
    <w:p w14:paraId="1711C0A1" w14:textId="77777777" w:rsidR="00F5458D" w:rsidRDefault="00000000" w:rsidP="00F86B57">
      <w:pPr>
        <w:pStyle w:val="BodyText"/>
        <w:spacing w:before="91"/>
        <w:ind w:right="64"/>
        <w:jc w:val="left"/>
      </w:pPr>
      <w:r>
        <w:t>Quy</w:t>
      </w:r>
      <w:r>
        <w:rPr>
          <w:spacing w:val="-19"/>
        </w:rPr>
        <w:t xml:space="preserve"> </w:t>
      </w:r>
      <w:r>
        <w:t>định</w:t>
      </w:r>
      <w:r>
        <w:rPr>
          <w:spacing w:val="-18"/>
        </w:rPr>
        <w:t xml:space="preserve"> </w:t>
      </w:r>
      <w:r>
        <w:t>này</w:t>
      </w:r>
      <w:r>
        <w:rPr>
          <w:spacing w:val="-19"/>
        </w:rPr>
        <w:t xml:space="preserve"> </w:t>
      </w:r>
      <w:r>
        <w:t>nhằm</w:t>
      </w:r>
      <w:r>
        <w:rPr>
          <w:spacing w:val="-20"/>
        </w:rPr>
        <w:t xml:space="preserve"> </w:t>
      </w:r>
      <w:r>
        <w:t>thực</w:t>
      </w:r>
      <w:r>
        <w:rPr>
          <w:spacing w:val="-16"/>
        </w:rPr>
        <w:t xml:space="preserve"> </w:t>
      </w:r>
      <w:r>
        <w:t>hiện</w:t>
      </w:r>
      <w:r>
        <w:rPr>
          <w:spacing w:val="-15"/>
        </w:rPr>
        <w:t xml:space="preserve"> </w:t>
      </w:r>
      <w:r>
        <w:t>chủ</w:t>
      </w:r>
      <w:r>
        <w:rPr>
          <w:spacing w:val="-15"/>
        </w:rPr>
        <w:t xml:space="preserve"> </w:t>
      </w:r>
      <w:r>
        <w:t>trương</w:t>
      </w:r>
      <w:r>
        <w:rPr>
          <w:spacing w:val="-15"/>
        </w:rPr>
        <w:t xml:space="preserve"> </w:t>
      </w:r>
      <w:r>
        <w:t>Nghị</w:t>
      </w:r>
      <w:r>
        <w:rPr>
          <w:spacing w:val="-15"/>
        </w:rPr>
        <w:t xml:space="preserve"> </w:t>
      </w:r>
      <w:r>
        <w:t>quyết</w:t>
      </w:r>
      <w:r>
        <w:rPr>
          <w:spacing w:val="40"/>
        </w:rPr>
        <w:t xml:space="preserve"> </w:t>
      </w:r>
      <w:r>
        <w:t>71-NQ/TW</w:t>
      </w:r>
      <w:r>
        <w:rPr>
          <w:spacing w:val="-23"/>
        </w:rPr>
        <w:t xml:space="preserve"> </w:t>
      </w:r>
      <w:r>
        <w:t>của</w:t>
      </w:r>
      <w:r>
        <w:rPr>
          <w:spacing w:val="-16"/>
        </w:rPr>
        <w:t xml:space="preserve"> </w:t>
      </w:r>
      <w:r>
        <w:t>Bộ</w:t>
      </w:r>
      <w:r>
        <w:rPr>
          <w:spacing w:val="-15"/>
        </w:rPr>
        <w:t xml:space="preserve"> </w:t>
      </w:r>
      <w:r>
        <w:t>Chính trị</w:t>
      </w:r>
      <w:r>
        <w:rPr>
          <w:spacing w:val="-2"/>
        </w:rPr>
        <w:t xml:space="preserve"> </w:t>
      </w:r>
      <w:r>
        <w:t>về</w:t>
      </w:r>
      <w:r>
        <w:rPr>
          <w:spacing w:val="-3"/>
        </w:rPr>
        <w:t xml:space="preserve"> </w:t>
      </w:r>
      <w:r>
        <w:t>định</w:t>
      </w:r>
      <w:r>
        <w:rPr>
          <w:spacing w:val="1"/>
        </w:rPr>
        <w:t xml:space="preserve"> </w:t>
      </w:r>
      <w:r>
        <w:t>hướng chuyển</w:t>
      </w:r>
      <w:r>
        <w:rPr>
          <w:spacing w:val="2"/>
        </w:rPr>
        <w:t xml:space="preserve"> </w:t>
      </w:r>
      <w:r>
        <w:t>mạnh</w:t>
      </w:r>
      <w:r>
        <w:rPr>
          <w:spacing w:val="1"/>
        </w:rPr>
        <w:t xml:space="preserve"> </w:t>
      </w:r>
      <w:r>
        <w:t>từ</w:t>
      </w:r>
      <w:r>
        <w:rPr>
          <w:spacing w:val="-1"/>
        </w:rPr>
        <w:t xml:space="preserve"> </w:t>
      </w:r>
      <w:r>
        <w:t>“chữa</w:t>
      </w:r>
      <w:r>
        <w:rPr>
          <w:spacing w:val="-1"/>
        </w:rPr>
        <w:t xml:space="preserve"> </w:t>
      </w:r>
      <w:r>
        <w:t>bệnh”</w:t>
      </w:r>
      <w:r>
        <w:rPr>
          <w:spacing w:val="1"/>
        </w:rPr>
        <w:t xml:space="preserve"> </w:t>
      </w:r>
      <w:r>
        <w:t>sang</w:t>
      </w:r>
      <w:r>
        <w:rPr>
          <w:spacing w:val="1"/>
        </w:rPr>
        <w:t xml:space="preserve"> </w:t>
      </w:r>
      <w:r>
        <w:t>“chăm</w:t>
      </w:r>
      <w:r>
        <w:rPr>
          <w:spacing w:val="-5"/>
        </w:rPr>
        <w:t xml:space="preserve"> </w:t>
      </w:r>
      <w:r>
        <w:t>sóc</w:t>
      </w:r>
      <w:r>
        <w:rPr>
          <w:spacing w:val="-2"/>
        </w:rPr>
        <w:t xml:space="preserve"> </w:t>
      </w:r>
      <w:r>
        <w:t>và</w:t>
      </w:r>
      <w:r>
        <w:rPr>
          <w:spacing w:val="-2"/>
        </w:rPr>
        <w:t xml:space="preserve"> </w:t>
      </w:r>
      <w:r>
        <w:t>bảo vệ</w:t>
      </w:r>
      <w:r>
        <w:rPr>
          <w:spacing w:val="-3"/>
        </w:rPr>
        <w:t xml:space="preserve"> </w:t>
      </w:r>
      <w:r>
        <w:t xml:space="preserve">sức </w:t>
      </w:r>
      <w:r>
        <w:rPr>
          <w:spacing w:val="-4"/>
        </w:rPr>
        <w:t>khỏe</w:t>
      </w:r>
    </w:p>
    <w:p w14:paraId="1F1790E5" w14:textId="77777777" w:rsidR="00F5458D" w:rsidRDefault="00F5458D" w:rsidP="00F86B57">
      <w:pPr>
        <w:pStyle w:val="BodyText"/>
        <w:jc w:val="left"/>
        <w:sectPr w:rsidR="00F5458D">
          <w:pgSz w:w="11910" w:h="16840"/>
          <w:pgMar w:top="1020" w:right="708" w:bottom="280" w:left="1700" w:header="331" w:footer="0" w:gutter="0"/>
          <w:cols w:space="720"/>
        </w:sectPr>
      </w:pPr>
    </w:p>
    <w:p w14:paraId="661E61B4" w14:textId="77777777" w:rsidR="00F5458D" w:rsidRDefault="00000000" w:rsidP="00F86B57">
      <w:pPr>
        <w:pStyle w:val="BodyText"/>
        <w:spacing w:before="89"/>
        <w:ind w:firstLine="0"/>
      </w:pPr>
      <w:r>
        <w:lastRenderedPageBreak/>
        <w:t>chủ</w:t>
      </w:r>
      <w:r>
        <w:rPr>
          <w:spacing w:val="-1"/>
        </w:rPr>
        <w:t xml:space="preserve"> </w:t>
      </w:r>
      <w:r>
        <w:t>động”,</w:t>
      </w:r>
      <w:r>
        <w:rPr>
          <w:spacing w:val="-5"/>
        </w:rPr>
        <w:t xml:space="preserve"> </w:t>
      </w:r>
      <w:r>
        <w:t>lấy</w:t>
      </w:r>
      <w:r>
        <w:rPr>
          <w:spacing w:val="-5"/>
        </w:rPr>
        <w:t xml:space="preserve"> </w:t>
      </w:r>
      <w:r>
        <w:t>phòng</w:t>
      </w:r>
      <w:r>
        <w:rPr>
          <w:spacing w:val="-2"/>
        </w:rPr>
        <w:t xml:space="preserve"> </w:t>
      </w:r>
      <w:r>
        <w:t>bệnh,</w:t>
      </w:r>
      <w:r>
        <w:rPr>
          <w:spacing w:val="-5"/>
        </w:rPr>
        <w:t xml:space="preserve"> </w:t>
      </w:r>
      <w:r>
        <w:t>phát</w:t>
      </w:r>
      <w:r>
        <w:rPr>
          <w:spacing w:val="-3"/>
        </w:rPr>
        <w:t xml:space="preserve"> </w:t>
      </w:r>
      <w:r>
        <w:t>hiện</w:t>
      </w:r>
      <w:r>
        <w:rPr>
          <w:spacing w:val="-4"/>
        </w:rPr>
        <w:t xml:space="preserve"> </w:t>
      </w:r>
      <w:r>
        <w:t>sớm</w:t>
      </w:r>
      <w:r>
        <w:rPr>
          <w:spacing w:val="-5"/>
        </w:rPr>
        <w:t xml:space="preserve"> </w:t>
      </w:r>
      <w:r>
        <w:t>làm</w:t>
      </w:r>
      <w:r>
        <w:rPr>
          <w:spacing w:val="-6"/>
        </w:rPr>
        <w:t xml:space="preserve"> </w:t>
      </w:r>
      <w:r>
        <w:t>trọng tâm.</w:t>
      </w:r>
      <w:r>
        <w:rPr>
          <w:spacing w:val="-2"/>
        </w:rPr>
        <w:t xml:space="preserve"> </w:t>
      </w:r>
      <w:r>
        <w:t>Chính</w:t>
      </w:r>
      <w:r>
        <w:rPr>
          <w:spacing w:val="-2"/>
        </w:rPr>
        <w:t xml:space="preserve"> </w:t>
      </w:r>
      <w:r>
        <w:t>sách này</w:t>
      </w:r>
      <w:r>
        <w:rPr>
          <w:spacing w:val="-4"/>
        </w:rPr>
        <w:t xml:space="preserve"> </w:t>
      </w:r>
      <w:r>
        <w:t>nếu được triển</w:t>
      </w:r>
      <w:r>
        <w:rPr>
          <w:spacing w:val="-8"/>
        </w:rPr>
        <w:t xml:space="preserve"> </w:t>
      </w:r>
      <w:r>
        <w:t>khai</w:t>
      </w:r>
      <w:r>
        <w:rPr>
          <w:spacing w:val="-6"/>
        </w:rPr>
        <w:t xml:space="preserve"> </w:t>
      </w:r>
      <w:r>
        <w:t>bài</w:t>
      </w:r>
      <w:r>
        <w:rPr>
          <w:spacing w:val="-8"/>
        </w:rPr>
        <w:t xml:space="preserve"> </w:t>
      </w:r>
      <w:r>
        <w:t>bản</w:t>
      </w:r>
      <w:r>
        <w:rPr>
          <w:spacing w:val="-8"/>
        </w:rPr>
        <w:t xml:space="preserve"> </w:t>
      </w:r>
      <w:r>
        <w:t>sẽ</w:t>
      </w:r>
      <w:r>
        <w:rPr>
          <w:spacing w:val="-9"/>
        </w:rPr>
        <w:t xml:space="preserve"> </w:t>
      </w:r>
      <w:r>
        <w:t>góp</w:t>
      </w:r>
      <w:r>
        <w:rPr>
          <w:spacing w:val="-8"/>
        </w:rPr>
        <w:t xml:space="preserve"> </w:t>
      </w:r>
      <w:r>
        <w:t>phần</w:t>
      </w:r>
      <w:r>
        <w:rPr>
          <w:spacing w:val="-8"/>
        </w:rPr>
        <w:t xml:space="preserve"> </w:t>
      </w:r>
      <w:r>
        <w:t>xây</w:t>
      </w:r>
      <w:r>
        <w:rPr>
          <w:spacing w:val="-10"/>
        </w:rPr>
        <w:t xml:space="preserve"> </w:t>
      </w:r>
      <w:r>
        <w:t>dựng</w:t>
      </w:r>
      <w:r>
        <w:rPr>
          <w:spacing w:val="-6"/>
        </w:rPr>
        <w:t xml:space="preserve"> </w:t>
      </w:r>
      <w:r>
        <w:t>mô</w:t>
      </w:r>
      <w:r>
        <w:rPr>
          <w:spacing w:val="-6"/>
        </w:rPr>
        <w:t xml:space="preserve"> </w:t>
      </w:r>
      <w:r>
        <w:t>hình</w:t>
      </w:r>
      <w:r>
        <w:rPr>
          <w:spacing w:val="-8"/>
        </w:rPr>
        <w:t xml:space="preserve"> </w:t>
      </w:r>
      <w:r>
        <w:t>quản</w:t>
      </w:r>
      <w:r>
        <w:rPr>
          <w:spacing w:val="-8"/>
        </w:rPr>
        <w:t xml:space="preserve"> </w:t>
      </w:r>
      <w:r>
        <w:t>lý</w:t>
      </w:r>
      <w:r>
        <w:rPr>
          <w:spacing w:val="-8"/>
        </w:rPr>
        <w:t xml:space="preserve"> </w:t>
      </w:r>
      <w:r>
        <w:t>sức</w:t>
      </w:r>
      <w:r>
        <w:rPr>
          <w:spacing w:val="-7"/>
        </w:rPr>
        <w:t xml:space="preserve"> </w:t>
      </w:r>
      <w:r>
        <w:t>khỏe</w:t>
      </w:r>
      <w:r>
        <w:rPr>
          <w:spacing w:val="-7"/>
        </w:rPr>
        <w:t xml:space="preserve"> </w:t>
      </w:r>
      <w:r>
        <w:t>toàn</w:t>
      </w:r>
      <w:r>
        <w:rPr>
          <w:spacing w:val="-6"/>
        </w:rPr>
        <w:t xml:space="preserve"> </w:t>
      </w:r>
      <w:r>
        <w:t>dân</w:t>
      </w:r>
      <w:r>
        <w:rPr>
          <w:spacing w:val="-8"/>
        </w:rPr>
        <w:t xml:space="preserve"> </w:t>
      </w:r>
      <w:r>
        <w:t>dựa</w:t>
      </w:r>
      <w:r>
        <w:rPr>
          <w:spacing w:val="-9"/>
        </w:rPr>
        <w:t xml:space="preserve"> </w:t>
      </w:r>
      <w:r>
        <w:t>trên dữ liệu số, tăng cường phát hiện sớm bệnh không lây nhiễm, nâng cao chất lượng sống</w:t>
      </w:r>
      <w:r>
        <w:rPr>
          <w:spacing w:val="-11"/>
        </w:rPr>
        <w:t xml:space="preserve"> </w:t>
      </w:r>
      <w:r>
        <w:t>của</w:t>
      </w:r>
      <w:r>
        <w:rPr>
          <w:spacing w:val="-14"/>
        </w:rPr>
        <w:t xml:space="preserve"> </w:t>
      </w:r>
      <w:r>
        <w:t>người</w:t>
      </w:r>
      <w:r>
        <w:rPr>
          <w:spacing w:val="-13"/>
        </w:rPr>
        <w:t xml:space="preserve"> </w:t>
      </w:r>
      <w:r>
        <w:t>dân</w:t>
      </w:r>
      <w:r>
        <w:rPr>
          <w:spacing w:val="-11"/>
        </w:rPr>
        <w:t xml:space="preserve"> </w:t>
      </w:r>
      <w:r>
        <w:t>và</w:t>
      </w:r>
      <w:r>
        <w:rPr>
          <w:spacing w:val="-11"/>
        </w:rPr>
        <w:t xml:space="preserve"> </w:t>
      </w:r>
      <w:r>
        <w:t>khẳng</w:t>
      </w:r>
      <w:r>
        <w:rPr>
          <w:spacing w:val="-11"/>
        </w:rPr>
        <w:t xml:space="preserve"> </w:t>
      </w:r>
      <w:r>
        <w:t>định</w:t>
      </w:r>
      <w:r>
        <w:rPr>
          <w:spacing w:val="-13"/>
        </w:rPr>
        <w:t xml:space="preserve"> </w:t>
      </w:r>
      <w:r>
        <w:t>vai</w:t>
      </w:r>
      <w:r>
        <w:rPr>
          <w:spacing w:val="-11"/>
        </w:rPr>
        <w:t xml:space="preserve"> </w:t>
      </w:r>
      <w:r>
        <w:t>trò</w:t>
      </w:r>
      <w:r>
        <w:rPr>
          <w:spacing w:val="-11"/>
        </w:rPr>
        <w:t xml:space="preserve"> </w:t>
      </w:r>
      <w:r>
        <w:t>tiên</w:t>
      </w:r>
      <w:r>
        <w:rPr>
          <w:spacing w:val="-10"/>
        </w:rPr>
        <w:t xml:space="preserve"> </w:t>
      </w:r>
      <w:r>
        <w:t>phong</w:t>
      </w:r>
      <w:r>
        <w:rPr>
          <w:spacing w:val="-11"/>
        </w:rPr>
        <w:t xml:space="preserve"> </w:t>
      </w:r>
      <w:r>
        <w:t>của</w:t>
      </w:r>
      <w:r>
        <w:rPr>
          <w:spacing w:val="-16"/>
        </w:rPr>
        <w:t xml:space="preserve"> </w:t>
      </w:r>
      <w:r>
        <w:t>Thủ</w:t>
      </w:r>
      <w:r>
        <w:rPr>
          <w:spacing w:val="-10"/>
        </w:rPr>
        <w:t xml:space="preserve"> </w:t>
      </w:r>
      <w:r>
        <w:t>đô</w:t>
      </w:r>
      <w:r>
        <w:rPr>
          <w:spacing w:val="-13"/>
        </w:rPr>
        <w:t xml:space="preserve"> </w:t>
      </w:r>
      <w:r>
        <w:t>trong</w:t>
      </w:r>
      <w:r>
        <w:rPr>
          <w:spacing w:val="-11"/>
        </w:rPr>
        <w:t xml:space="preserve"> </w:t>
      </w:r>
      <w:r>
        <w:t>đổi</w:t>
      </w:r>
      <w:r>
        <w:rPr>
          <w:spacing w:val="-11"/>
        </w:rPr>
        <w:t xml:space="preserve"> </w:t>
      </w:r>
      <w:r>
        <w:t>mới</w:t>
      </w:r>
      <w:r>
        <w:rPr>
          <w:spacing w:val="-11"/>
        </w:rPr>
        <w:t xml:space="preserve"> </w:t>
      </w:r>
      <w:r>
        <w:t>chính sách an sinh xã hội gắn với phát triển bền vững.</w:t>
      </w:r>
    </w:p>
    <w:p w14:paraId="36971F4B" w14:textId="77777777" w:rsidR="00F5458D" w:rsidRDefault="00000000" w:rsidP="00F86B57">
      <w:pPr>
        <w:pStyle w:val="Heading2"/>
        <w:numPr>
          <w:ilvl w:val="0"/>
          <w:numId w:val="14"/>
        </w:numPr>
        <w:tabs>
          <w:tab w:val="left" w:pos="749"/>
        </w:tabs>
        <w:spacing w:before="93" w:line="244" w:lineRule="auto"/>
        <w:ind w:right="137" w:firstLine="566"/>
        <w:rPr>
          <w:b w:val="0"/>
        </w:rPr>
      </w:pPr>
      <w:r>
        <w:t>Chính sách đầu tư, ưu đãi, hỗ trợ đầu tư, phát triển doanh nghiệp trong lĩnh vực y tế</w:t>
      </w:r>
    </w:p>
    <w:p w14:paraId="5E983F1C" w14:textId="77777777" w:rsidR="00F5458D" w:rsidRDefault="00000000" w:rsidP="00F86B57">
      <w:pPr>
        <w:pStyle w:val="BodyText"/>
        <w:spacing w:before="77"/>
        <w:ind w:right="133"/>
        <w:rPr>
          <w:i/>
        </w:rPr>
      </w:pPr>
      <w:r>
        <w:t>Kế thừa quy định tại Luật Thủ đô năm 2024, Luật Thủ đô năm 2026 tiếp tục quy định các dự án đầu tư thành lập mới cơ sở khám bệnh, chữa bệnh chất lượng cao, hiện đại; cơ sở khám bệnh, chữa bệnh tại địa bàn khó khăn về kinh tế - xã hội được</w:t>
      </w:r>
      <w:r>
        <w:rPr>
          <w:spacing w:val="-10"/>
        </w:rPr>
        <w:t xml:space="preserve"> </w:t>
      </w:r>
      <w:r>
        <w:t>hưởng</w:t>
      </w:r>
      <w:r>
        <w:rPr>
          <w:spacing w:val="-10"/>
        </w:rPr>
        <w:t xml:space="preserve"> </w:t>
      </w:r>
      <w:r>
        <w:t>nhiều</w:t>
      </w:r>
      <w:r>
        <w:rPr>
          <w:spacing w:val="-10"/>
        </w:rPr>
        <w:t xml:space="preserve"> </w:t>
      </w:r>
      <w:r>
        <w:t>ưu</w:t>
      </w:r>
      <w:r>
        <w:rPr>
          <w:spacing w:val="-12"/>
        </w:rPr>
        <w:t xml:space="preserve"> </w:t>
      </w:r>
      <w:r>
        <w:t>đãi</w:t>
      </w:r>
      <w:r>
        <w:rPr>
          <w:spacing w:val="-12"/>
        </w:rPr>
        <w:t xml:space="preserve"> </w:t>
      </w:r>
      <w:r>
        <w:t>vượt</w:t>
      </w:r>
      <w:r>
        <w:rPr>
          <w:spacing w:val="-12"/>
        </w:rPr>
        <w:t xml:space="preserve"> </w:t>
      </w:r>
      <w:r>
        <w:t>trội</w:t>
      </w:r>
      <w:r>
        <w:rPr>
          <w:spacing w:val="-10"/>
        </w:rPr>
        <w:t xml:space="preserve"> </w:t>
      </w:r>
      <w:r>
        <w:t>về</w:t>
      </w:r>
      <w:r>
        <w:rPr>
          <w:spacing w:val="-10"/>
        </w:rPr>
        <w:t xml:space="preserve"> </w:t>
      </w:r>
      <w:r>
        <w:t>miễn,</w:t>
      </w:r>
      <w:r>
        <w:rPr>
          <w:spacing w:val="-11"/>
        </w:rPr>
        <w:t xml:space="preserve"> </w:t>
      </w:r>
      <w:r>
        <w:t>giảm</w:t>
      </w:r>
      <w:r>
        <w:rPr>
          <w:spacing w:val="-15"/>
        </w:rPr>
        <w:t xml:space="preserve"> </w:t>
      </w:r>
      <w:r>
        <w:t>tiền</w:t>
      </w:r>
      <w:r>
        <w:rPr>
          <w:spacing w:val="-12"/>
        </w:rPr>
        <w:t xml:space="preserve"> </w:t>
      </w:r>
      <w:r>
        <w:t>thuê</w:t>
      </w:r>
      <w:r>
        <w:rPr>
          <w:spacing w:val="-10"/>
        </w:rPr>
        <w:t xml:space="preserve"> </w:t>
      </w:r>
      <w:r>
        <w:t>đất,</w:t>
      </w:r>
      <w:r>
        <w:rPr>
          <w:spacing w:val="-11"/>
        </w:rPr>
        <w:t xml:space="preserve"> </w:t>
      </w:r>
      <w:r>
        <w:t>thuê</w:t>
      </w:r>
      <w:r>
        <w:rPr>
          <w:spacing w:val="-10"/>
        </w:rPr>
        <w:t xml:space="preserve"> </w:t>
      </w:r>
      <w:r>
        <w:t>mặt</w:t>
      </w:r>
      <w:r>
        <w:rPr>
          <w:spacing w:val="-10"/>
        </w:rPr>
        <w:t xml:space="preserve"> </w:t>
      </w:r>
      <w:r>
        <w:t>nước,</w:t>
      </w:r>
      <w:r>
        <w:rPr>
          <w:spacing w:val="-9"/>
        </w:rPr>
        <w:t xml:space="preserve"> </w:t>
      </w:r>
      <w:r>
        <w:t xml:space="preserve">miễn, giảm thuế thu nhập doanh nghiệp </w:t>
      </w:r>
      <w:r>
        <w:rPr>
          <w:i/>
        </w:rPr>
        <w:t xml:space="preserve">(khoản 1, 2 Điều 26) </w:t>
      </w:r>
      <w:r>
        <w:t xml:space="preserve">các ưu đãi, hỗ trợ khác do Hội đồng nhân dân Thành phố quy định theo khả năng ngân sách Thành phố </w:t>
      </w:r>
      <w:r>
        <w:rPr>
          <w:i/>
        </w:rPr>
        <w:t>(điểm c khoản 8 Điều 26).</w:t>
      </w:r>
    </w:p>
    <w:p w14:paraId="11B9FE39" w14:textId="77777777" w:rsidR="00F5458D" w:rsidRDefault="00000000" w:rsidP="00F86B57">
      <w:pPr>
        <w:pStyle w:val="Heading2"/>
        <w:numPr>
          <w:ilvl w:val="0"/>
          <w:numId w:val="13"/>
        </w:numPr>
        <w:tabs>
          <w:tab w:val="left" w:pos="871"/>
        </w:tabs>
        <w:ind w:left="871" w:hanging="303"/>
        <w:jc w:val="both"/>
      </w:pPr>
      <w:r>
        <w:t>Thực</w:t>
      </w:r>
      <w:r>
        <w:rPr>
          <w:spacing w:val="-3"/>
        </w:rPr>
        <w:t xml:space="preserve"> </w:t>
      </w:r>
      <w:r>
        <w:t>hiện</w:t>
      </w:r>
      <w:r>
        <w:rPr>
          <w:spacing w:val="-3"/>
        </w:rPr>
        <w:t xml:space="preserve"> </w:t>
      </w:r>
      <w:r>
        <w:t>chính</w:t>
      </w:r>
      <w:r>
        <w:rPr>
          <w:spacing w:val="-3"/>
        </w:rPr>
        <w:t xml:space="preserve"> </w:t>
      </w:r>
      <w:r>
        <w:t>sách</w:t>
      </w:r>
      <w:r>
        <w:rPr>
          <w:spacing w:val="-3"/>
        </w:rPr>
        <w:t xml:space="preserve"> </w:t>
      </w:r>
      <w:r>
        <w:t>xã</w:t>
      </w:r>
      <w:r>
        <w:rPr>
          <w:spacing w:val="-1"/>
        </w:rPr>
        <w:t xml:space="preserve"> </w:t>
      </w:r>
      <w:r>
        <w:t>hội,</w:t>
      </w:r>
      <w:r>
        <w:rPr>
          <w:spacing w:val="-7"/>
        </w:rPr>
        <w:t xml:space="preserve"> </w:t>
      </w:r>
      <w:r>
        <w:t>an</w:t>
      </w:r>
      <w:r>
        <w:rPr>
          <w:spacing w:val="-3"/>
        </w:rPr>
        <w:t xml:space="preserve"> </w:t>
      </w:r>
      <w:r>
        <w:t>sinh</w:t>
      </w:r>
      <w:r>
        <w:rPr>
          <w:spacing w:val="-3"/>
        </w:rPr>
        <w:t xml:space="preserve"> </w:t>
      </w:r>
      <w:r>
        <w:t>xã</w:t>
      </w:r>
      <w:r>
        <w:rPr>
          <w:spacing w:val="-2"/>
        </w:rPr>
        <w:t xml:space="preserve"> </w:t>
      </w:r>
      <w:r>
        <w:t>hội,</w:t>
      </w:r>
      <w:r>
        <w:rPr>
          <w:spacing w:val="-4"/>
        </w:rPr>
        <w:t xml:space="preserve"> </w:t>
      </w:r>
      <w:r>
        <w:t>phúc</w:t>
      </w:r>
      <w:r>
        <w:rPr>
          <w:spacing w:val="-3"/>
        </w:rPr>
        <w:t xml:space="preserve"> </w:t>
      </w:r>
      <w:r>
        <w:t>lợi</w:t>
      </w:r>
      <w:r>
        <w:rPr>
          <w:spacing w:val="-1"/>
        </w:rPr>
        <w:t xml:space="preserve"> </w:t>
      </w:r>
      <w:r>
        <w:t>xã</w:t>
      </w:r>
      <w:r>
        <w:rPr>
          <w:spacing w:val="-2"/>
        </w:rPr>
        <w:t xml:space="preserve"> </w:t>
      </w:r>
      <w:r>
        <w:t>hội</w:t>
      </w:r>
      <w:r>
        <w:rPr>
          <w:spacing w:val="-2"/>
        </w:rPr>
        <w:t xml:space="preserve"> </w:t>
      </w:r>
      <w:r>
        <w:t>của</w:t>
      </w:r>
      <w:r>
        <w:rPr>
          <w:spacing w:val="-2"/>
        </w:rPr>
        <w:t xml:space="preserve"> </w:t>
      </w:r>
      <w:r>
        <w:t>Thủ</w:t>
      </w:r>
      <w:r>
        <w:rPr>
          <w:spacing w:val="-5"/>
        </w:rPr>
        <w:t xml:space="preserve"> đô</w:t>
      </w:r>
    </w:p>
    <w:p w14:paraId="275A9D83" w14:textId="77777777" w:rsidR="00F5458D" w:rsidRDefault="00000000" w:rsidP="00F86B57">
      <w:pPr>
        <w:spacing w:before="83"/>
        <w:ind w:left="2" w:right="135" w:firstLine="566"/>
        <w:jc w:val="both"/>
        <w:rPr>
          <w:i/>
          <w:sz w:val="28"/>
        </w:rPr>
      </w:pPr>
      <w:r>
        <w:rPr>
          <w:sz w:val="28"/>
        </w:rPr>
        <w:t>Quan</w:t>
      </w:r>
      <w:r>
        <w:rPr>
          <w:spacing w:val="-14"/>
          <w:sz w:val="28"/>
        </w:rPr>
        <w:t xml:space="preserve"> </w:t>
      </w:r>
      <w:r>
        <w:rPr>
          <w:sz w:val="28"/>
        </w:rPr>
        <w:t>điểm</w:t>
      </w:r>
      <w:r>
        <w:rPr>
          <w:spacing w:val="-16"/>
          <w:sz w:val="28"/>
        </w:rPr>
        <w:t xml:space="preserve"> </w:t>
      </w:r>
      <w:r>
        <w:rPr>
          <w:sz w:val="28"/>
        </w:rPr>
        <w:t>Nghị</w:t>
      </w:r>
      <w:r>
        <w:rPr>
          <w:spacing w:val="-11"/>
          <w:sz w:val="28"/>
        </w:rPr>
        <w:t xml:space="preserve"> </w:t>
      </w:r>
      <w:r>
        <w:rPr>
          <w:sz w:val="28"/>
        </w:rPr>
        <w:t>quyết</w:t>
      </w:r>
      <w:r>
        <w:rPr>
          <w:spacing w:val="-12"/>
          <w:sz w:val="28"/>
        </w:rPr>
        <w:t xml:space="preserve"> </w:t>
      </w:r>
      <w:r>
        <w:rPr>
          <w:sz w:val="28"/>
        </w:rPr>
        <w:t>số</w:t>
      </w:r>
      <w:r>
        <w:rPr>
          <w:spacing w:val="-11"/>
          <w:sz w:val="28"/>
        </w:rPr>
        <w:t xml:space="preserve"> </w:t>
      </w:r>
      <w:r>
        <w:rPr>
          <w:sz w:val="28"/>
        </w:rPr>
        <w:t>02-</w:t>
      </w:r>
      <w:r>
        <w:rPr>
          <w:spacing w:val="-12"/>
          <w:sz w:val="28"/>
        </w:rPr>
        <w:t xml:space="preserve"> </w:t>
      </w:r>
      <w:r>
        <w:rPr>
          <w:sz w:val="28"/>
        </w:rPr>
        <w:t>NQ/TW:</w:t>
      </w:r>
      <w:r>
        <w:rPr>
          <w:spacing w:val="-11"/>
          <w:sz w:val="28"/>
        </w:rPr>
        <w:t xml:space="preserve"> </w:t>
      </w:r>
      <w:r>
        <w:rPr>
          <w:sz w:val="28"/>
        </w:rPr>
        <w:t>“</w:t>
      </w:r>
      <w:r>
        <w:rPr>
          <w:spacing w:val="-16"/>
          <w:sz w:val="28"/>
        </w:rPr>
        <w:t xml:space="preserve"> </w:t>
      </w:r>
      <w:r>
        <w:rPr>
          <w:i/>
          <w:sz w:val="28"/>
        </w:rPr>
        <w:t>Phát</w:t>
      </w:r>
      <w:r>
        <w:rPr>
          <w:i/>
          <w:spacing w:val="-14"/>
          <w:sz w:val="28"/>
        </w:rPr>
        <w:t xml:space="preserve"> </w:t>
      </w:r>
      <w:r>
        <w:rPr>
          <w:i/>
          <w:sz w:val="28"/>
        </w:rPr>
        <w:t>triển</w:t>
      </w:r>
      <w:r>
        <w:rPr>
          <w:i/>
          <w:spacing w:val="-14"/>
          <w:sz w:val="28"/>
        </w:rPr>
        <w:t xml:space="preserve"> </w:t>
      </w:r>
      <w:r>
        <w:rPr>
          <w:i/>
          <w:sz w:val="28"/>
        </w:rPr>
        <w:t>hệ</w:t>
      </w:r>
      <w:r>
        <w:rPr>
          <w:i/>
          <w:spacing w:val="-12"/>
          <w:sz w:val="28"/>
        </w:rPr>
        <w:t xml:space="preserve"> </w:t>
      </w:r>
      <w:r>
        <w:rPr>
          <w:i/>
          <w:sz w:val="28"/>
        </w:rPr>
        <w:t>thống</w:t>
      </w:r>
      <w:r>
        <w:rPr>
          <w:i/>
          <w:spacing w:val="-14"/>
          <w:sz w:val="28"/>
        </w:rPr>
        <w:t xml:space="preserve"> </w:t>
      </w:r>
      <w:r>
        <w:rPr>
          <w:i/>
          <w:sz w:val="28"/>
        </w:rPr>
        <w:t>an</w:t>
      </w:r>
      <w:r>
        <w:rPr>
          <w:i/>
          <w:spacing w:val="-14"/>
          <w:sz w:val="28"/>
        </w:rPr>
        <w:t xml:space="preserve"> </w:t>
      </w:r>
      <w:r>
        <w:rPr>
          <w:i/>
          <w:sz w:val="28"/>
        </w:rPr>
        <w:t>sinh</w:t>
      </w:r>
      <w:r>
        <w:rPr>
          <w:i/>
          <w:spacing w:val="-14"/>
          <w:sz w:val="28"/>
        </w:rPr>
        <w:t xml:space="preserve"> </w:t>
      </w:r>
      <w:r>
        <w:rPr>
          <w:i/>
          <w:sz w:val="28"/>
        </w:rPr>
        <w:t>xã</w:t>
      </w:r>
      <w:r>
        <w:rPr>
          <w:i/>
          <w:spacing w:val="-14"/>
          <w:sz w:val="28"/>
        </w:rPr>
        <w:t xml:space="preserve"> </w:t>
      </w:r>
      <w:r>
        <w:rPr>
          <w:i/>
          <w:sz w:val="28"/>
        </w:rPr>
        <w:t>hội</w:t>
      </w:r>
      <w:r>
        <w:rPr>
          <w:i/>
          <w:spacing w:val="-14"/>
          <w:sz w:val="28"/>
        </w:rPr>
        <w:t xml:space="preserve"> </w:t>
      </w:r>
      <w:r>
        <w:rPr>
          <w:i/>
          <w:sz w:val="28"/>
        </w:rPr>
        <w:t>bao trùm,</w:t>
      </w:r>
      <w:r>
        <w:rPr>
          <w:i/>
          <w:spacing w:val="-5"/>
          <w:sz w:val="28"/>
        </w:rPr>
        <w:t xml:space="preserve"> </w:t>
      </w:r>
      <w:r>
        <w:rPr>
          <w:i/>
          <w:sz w:val="28"/>
        </w:rPr>
        <w:t>nâng</w:t>
      </w:r>
      <w:r>
        <w:rPr>
          <w:i/>
          <w:spacing w:val="-4"/>
          <w:sz w:val="28"/>
        </w:rPr>
        <w:t xml:space="preserve"> </w:t>
      </w:r>
      <w:r>
        <w:rPr>
          <w:i/>
          <w:sz w:val="28"/>
        </w:rPr>
        <w:t>cao</w:t>
      </w:r>
      <w:r>
        <w:rPr>
          <w:i/>
          <w:spacing w:val="-4"/>
          <w:sz w:val="28"/>
        </w:rPr>
        <w:t xml:space="preserve"> </w:t>
      </w:r>
      <w:r>
        <w:rPr>
          <w:i/>
          <w:sz w:val="28"/>
        </w:rPr>
        <w:t>phúc</w:t>
      </w:r>
      <w:r>
        <w:rPr>
          <w:i/>
          <w:spacing w:val="-4"/>
          <w:sz w:val="28"/>
        </w:rPr>
        <w:t xml:space="preserve"> </w:t>
      </w:r>
      <w:r>
        <w:rPr>
          <w:i/>
          <w:sz w:val="28"/>
        </w:rPr>
        <w:t>lợi,</w:t>
      </w:r>
      <w:r>
        <w:rPr>
          <w:i/>
          <w:spacing w:val="-5"/>
          <w:sz w:val="28"/>
        </w:rPr>
        <w:t xml:space="preserve"> </w:t>
      </w:r>
      <w:r>
        <w:rPr>
          <w:i/>
          <w:sz w:val="28"/>
        </w:rPr>
        <w:t>bảo</w:t>
      </w:r>
      <w:r>
        <w:rPr>
          <w:i/>
          <w:spacing w:val="-6"/>
          <w:sz w:val="28"/>
        </w:rPr>
        <w:t xml:space="preserve"> </w:t>
      </w:r>
      <w:r>
        <w:rPr>
          <w:i/>
          <w:sz w:val="28"/>
        </w:rPr>
        <w:t>đảm</w:t>
      </w:r>
      <w:r>
        <w:rPr>
          <w:i/>
          <w:spacing w:val="-6"/>
          <w:sz w:val="28"/>
        </w:rPr>
        <w:t xml:space="preserve"> </w:t>
      </w:r>
      <w:r>
        <w:rPr>
          <w:i/>
          <w:sz w:val="28"/>
        </w:rPr>
        <w:t>mọi</w:t>
      </w:r>
      <w:r>
        <w:rPr>
          <w:i/>
          <w:spacing w:val="-3"/>
          <w:sz w:val="28"/>
        </w:rPr>
        <w:t xml:space="preserve"> </w:t>
      </w:r>
      <w:r>
        <w:rPr>
          <w:i/>
          <w:sz w:val="28"/>
        </w:rPr>
        <w:t>người</w:t>
      </w:r>
      <w:r>
        <w:rPr>
          <w:i/>
          <w:spacing w:val="-3"/>
          <w:sz w:val="28"/>
        </w:rPr>
        <w:t xml:space="preserve"> </w:t>
      </w:r>
      <w:r>
        <w:rPr>
          <w:i/>
          <w:sz w:val="28"/>
        </w:rPr>
        <w:t>dân</w:t>
      </w:r>
      <w:r>
        <w:rPr>
          <w:i/>
          <w:spacing w:val="-4"/>
          <w:sz w:val="28"/>
        </w:rPr>
        <w:t xml:space="preserve"> </w:t>
      </w:r>
      <w:r>
        <w:rPr>
          <w:i/>
          <w:sz w:val="28"/>
        </w:rPr>
        <w:t>được</w:t>
      </w:r>
      <w:r>
        <w:rPr>
          <w:i/>
          <w:spacing w:val="-4"/>
          <w:sz w:val="28"/>
        </w:rPr>
        <w:t xml:space="preserve"> </w:t>
      </w:r>
      <w:r>
        <w:rPr>
          <w:i/>
          <w:sz w:val="28"/>
        </w:rPr>
        <w:t>tiếp</w:t>
      </w:r>
      <w:r>
        <w:rPr>
          <w:i/>
          <w:spacing w:val="-4"/>
          <w:sz w:val="28"/>
        </w:rPr>
        <w:t xml:space="preserve"> </w:t>
      </w:r>
      <w:r>
        <w:rPr>
          <w:i/>
          <w:sz w:val="28"/>
        </w:rPr>
        <w:t>cận</w:t>
      </w:r>
      <w:r>
        <w:rPr>
          <w:i/>
          <w:spacing w:val="-6"/>
          <w:sz w:val="28"/>
        </w:rPr>
        <w:t xml:space="preserve"> </w:t>
      </w:r>
      <w:r>
        <w:rPr>
          <w:i/>
          <w:sz w:val="28"/>
        </w:rPr>
        <w:t>dịch</w:t>
      </w:r>
      <w:r>
        <w:rPr>
          <w:i/>
          <w:spacing w:val="-4"/>
          <w:sz w:val="28"/>
        </w:rPr>
        <w:t xml:space="preserve"> </w:t>
      </w:r>
      <w:r>
        <w:rPr>
          <w:i/>
          <w:sz w:val="28"/>
        </w:rPr>
        <w:t>vụ</w:t>
      </w:r>
      <w:r>
        <w:rPr>
          <w:i/>
          <w:spacing w:val="-3"/>
          <w:sz w:val="28"/>
        </w:rPr>
        <w:t xml:space="preserve"> </w:t>
      </w:r>
      <w:r>
        <w:rPr>
          <w:i/>
          <w:sz w:val="28"/>
        </w:rPr>
        <w:t>cơ</w:t>
      </w:r>
      <w:r>
        <w:rPr>
          <w:i/>
          <w:spacing w:val="-5"/>
          <w:sz w:val="28"/>
        </w:rPr>
        <w:t xml:space="preserve"> </w:t>
      </w:r>
      <w:r>
        <w:rPr>
          <w:i/>
          <w:sz w:val="28"/>
        </w:rPr>
        <w:t>bản</w:t>
      </w:r>
      <w:r>
        <w:rPr>
          <w:i/>
          <w:spacing w:val="-4"/>
          <w:sz w:val="28"/>
        </w:rPr>
        <w:t xml:space="preserve"> </w:t>
      </w:r>
      <w:r>
        <w:rPr>
          <w:i/>
          <w:sz w:val="28"/>
        </w:rPr>
        <w:t>chất lượng cao; giảm nghèo bền vững; mở rộng bảo hiểm xã hội và trợ giúp xã hội; hỗ trợ</w:t>
      </w:r>
      <w:r>
        <w:rPr>
          <w:i/>
          <w:spacing w:val="-4"/>
          <w:sz w:val="28"/>
        </w:rPr>
        <w:t xml:space="preserve"> </w:t>
      </w:r>
      <w:r>
        <w:rPr>
          <w:i/>
          <w:sz w:val="28"/>
        </w:rPr>
        <w:t>vùng</w:t>
      </w:r>
      <w:r>
        <w:rPr>
          <w:i/>
          <w:spacing w:val="-1"/>
          <w:sz w:val="28"/>
        </w:rPr>
        <w:t xml:space="preserve"> </w:t>
      </w:r>
      <w:r>
        <w:rPr>
          <w:i/>
          <w:sz w:val="28"/>
        </w:rPr>
        <w:t>đồng</w:t>
      </w:r>
      <w:r>
        <w:rPr>
          <w:i/>
          <w:spacing w:val="-1"/>
          <w:sz w:val="28"/>
        </w:rPr>
        <w:t xml:space="preserve"> </w:t>
      </w:r>
      <w:r>
        <w:rPr>
          <w:i/>
          <w:sz w:val="28"/>
        </w:rPr>
        <w:t>bào</w:t>
      </w:r>
      <w:r>
        <w:rPr>
          <w:i/>
          <w:spacing w:val="-1"/>
          <w:sz w:val="28"/>
        </w:rPr>
        <w:t xml:space="preserve"> </w:t>
      </w:r>
      <w:r>
        <w:rPr>
          <w:i/>
          <w:sz w:val="28"/>
        </w:rPr>
        <w:t>dân</w:t>
      </w:r>
      <w:r>
        <w:rPr>
          <w:i/>
          <w:spacing w:val="-2"/>
          <w:sz w:val="28"/>
        </w:rPr>
        <w:t xml:space="preserve"> </w:t>
      </w:r>
      <w:r>
        <w:rPr>
          <w:i/>
          <w:sz w:val="28"/>
        </w:rPr>
        <w:t>tộc</w:t>
      </w:r>
      <w:r>
        <w:rPr>
          <w:i/>
          <w:spacing w:val="-2"/>
          <w:sz w:val="28"/>
        </w:rPr>
        <w:t xml:space="preserve"> </w:t>
      </w:r>
      <w:r>
        <w:rPr>
          <w:i/>
          <w:sz w:val="28"/>
        </w:rPr>
        <w:t>thiểu</w:t>
      </w:r>
      <w:r>
        <w:rPr>
          <w:i/>
          <w:spacing w:val="-1"/>
          <w:sz w:val="28"/>
        </w:rPr>
        <w:t xml:space="preserve"> </w:t>
      </w:r>
      <w:r>
        <w:rPr>
          <w:i/>
          <w:sz w:val="28"/>
        </w:rPr>
        <w:t>số;</w:t>
      </w:r>
      <w:r>
        <w:rPr>
          <w:i/>
          <w:spacing w:val="-2"/>
          <w:sz w:val="28"/>
        </w:rPr>
        <w:t xml:space="preserve"> </w:t>
      </w:r>
      <w:r>
        <w:rPr>
          <w:i/>
          <w:sz w:val="28"/>
        </w:rPr>
        <w:t>thu</w:t>
      </w:r>
      <w:r>
        <w:rPr>
          <w:i/>
          <w:spacing w:val="-1"/>
          <w:sz w:val="28"/>
        </w:rPr>
        <w:t xml:space="preserve"> </w:t>
      </w:r>
      <w:r>
        <w:rPr>
          <w:i/>
          <w:sz w:val="28"/>
        </w:rPr>
        <w:t>hẹp</w:t>
      </w:r>
      <w:r>
        <w:rPr>
          <w:i/>
          <w:spacing w:val="-1"/>
          <w:sz w:val="28"/>
        </w:rPr>
        <w:t xml:space="preserve"> </w:t>
      </w:r>
      <w:r>
        <w:rPr>
          <w:i/>
          <w:sz w:val="28"/>
        </w:rPr>
        <w:t>chênh</w:t>
      </w:r>
      <w:r>
        <w:rPr>
          <w:i/>
          <w:spacing w:val="-1"/>
          <w:sz w:val="28"/>
        </w:rPr>
        <w:t xml:space="preserve"> </w:t>
      </w:r>
      <w:r>
        <w:rPr>
          <w:i/>
          <w:sz w:val="28"/>
        </w:rPr>
        <w:t>lệch</w:t>
      </w:r>
      <w:r>
        <w:rPr>
          <w:i/>
          <w:spacing w:val="-1"/>
          <w:sz w:val="28"/>
        </w:rPr>
        <w:t xml:space="preserve"> </w:t>
      </w:r>
      <w:r>
        <w:rPr>
          <w:i/>
          <w:sz w:val="28"/>
        </w:rPr>
        <w:t>phát</w:t>
      </w:r>
      <w:r>
        <w:rPr>
          <w:i/>
          <w:spacing w:val="-1"/>
          <w:sz w:val="28"/>
        </w:rPr>
        <w:t xml:space="preserve"> </w:t>
      </w:r>
      <w:r>
        <w:rPr>
          <w:i/>
          <w:sz w:val="28"/>
        </w:rPr>
        <w:t>triển</w:t>
      </w:r>
      <w:r>
        <w:rPr>
          <w:i/>
          <w:spacing w:val="-1"/>
          <w:sz w:val="28"/>
        </w:rPr>
        <w:t xml:space="preserve"> </w:t>
      </w:r>
      <w:r>
        <w:rPr>
          <w:i/>
          <w:sz w:val="28"/>
        </w:rPr>
        <w:t>giữa</w:t>
      </w:r>
      <w:r>
        <w:rPr>
          <w:i/>
          <w:spacing w:val="-1"/>
          <w:sz w:val="28"/>
        </w:rPr>
        <w:t xml:space="preserve"> </w:t>
      </w:r>
      <w:r>
        <w:rPr>
          <w:i/>
          <w:sz w:val="28"/>
        </w:rPr>
        <w:t>thành</w:t>
      </w:r>
      <w:r>
        <w:rPr>
          <w:i/>
          <w:spacing w:val="-5"/>
          <w:sz w:val="28"/>
        </w:rPr>
        <w:t xml:space="preserve"> </w:t>
      </w:r>
      <w:r>
        <w:rPr>
          <w:i/>
          <w:sz w:val="28"/>
        </w:rPr>
        <w:t>thị</w:t>
      </w:r>
      <w:r>
        <w:rPr>
          <w:i/>
          <w:spacing w:val="-2"/>
          <w:sz w:val="28"/>
        </w:rPr>
        <w:t xml:space="preserve"> </w:t>
      </w:r>
      <w:r>
        <w:rPr>
          <w:i/>
          <w:sz w:val="28"/>
        </w:rPr>
        <w:t>và nông thôn.”</w:t>
      </w:r>
    </w:p>
    <w:p w14:paraId="5A596508" w14:textId="77777777" w:rsidR="00F5458D" w:rsidRDefault="00000000" w:rsidP="00F86B57">
      <w:pPr>
        <w:pStyle w:val="BodyText"/>
        <w:ind w:right="137"/>
      </w:pPr>
      <w:r>
        <w:t>Luật</w:t>
      </w:r>
      <w:r>
        <w:rPr>
          <w:spacing w:val="-10"/>
        </w:rPr>
        <w:t xml:space="preserve"> </w:t>
      </w:r>
      <w:r>
        <w:t>Thủ</w:t>
      </w:r>
      <w:r>
        <w:rPr>
          <w:spacing w:val="-5"/>
        </w:rPr>
        <w:t xml:space="preserve"> </w:t>
      </w:r>
      <w:r>
        <w:t>đô</w:t>
      </w:r>
      <w:r>
        <w:rPr>
          <w:spacing w:val="-6"/>
        </w:rPr>
        <w:t xml:space="preserve"> </w:t>
      </w:r>
      <w:r>
        <w:t>năm</w:t>
      </w:r>
      <w:r>
        <w:rPr>
          <w:spacing w:val="-9"/>
        </w:rPr>
        <w:t xml:space="preserve"> </w:t>
      </w:r>
      <w:r>
        <w:t>2026</w:t>
      </w:r>
      <w:r>
        <w:rPr>
          <w:spacing w:val="-6"/>
        </w:rPr>
        <w:t xml:space="preserve"> </w:t>
      </w:r>
      <w:r>
        <w:t>đã</w:t>
      </w:r>
      <w:r>
        <w:rPr>
          <w:spacing w:val="-7"/>
        </w:rPr>
        <w:t xml:space="preserve"> </w:t>
      </w:r>
      <w:r>
        <w:t>thể</w:t>
      </w:r>
      <w:r>
        <w:rPr>
          <w:spacing w:val="-7"/>
        </w:rPr>
        <w:t xml:space="preserve"> </w:t>
      </w:r>
      <w:r>
        <w:t>chế</w:t>
      </w:r>
      <w:r>
        <w:rPr>
          <w:spacing w:val="-7"/>
        </w:rPr>
        <w:t xml:space="preserve"> </w:t>
      </w:r>
      <w:r>
        <w:t>hóa</w:t>
      </w:r>
      <w:r>
        <w:rPr>
          <w:spacing w:val="-7"/>
        </w:rPr>
        <w:t xml:space="preserve"> </w:t>
      </w:r>
      <w:r>
        <w:t>trên</w:t>
      </w:r>
      <w:r>
        <w:rPr>
          <w:spacing w:val="-8"/>
        </w:rPr>
        <w:t xml:space="preserve"> </w:t>
      </w:r>
      <w:r>
        <w:t>cơ</w:t>
      </w:r>
      <w:r>
        <w:rPr>
          <w:spacing w:val="-6"/>
        </w:rPr>
        <w:t xml:space="preserve"> </w:t>
      </w:r>
      <w:r>
        <w:t>sở</w:t>
      </w:r>
      <w:r>
        <w:rPr>
          <w:spacing w:val="-6"/>
        </w:rPr>
        <w:t xml:space="preserve"> </w:t>
      </w:r>
      <w:r>
        <w:t>kế</w:t>
      </w:r>
      <w:r>
        <w:rPr>
          <w:spacing w:val="-7"/>
        </w:rPr>
        <w:t xml:space="preserve"> </w:t>
      </w:r>
      <w:r>
        <w:t>thừa</w:t>
      </w:r>
      <w:r>
        <w:rPr>
          <w:spacing w:val="-7"/>
        </w:rPr>
        <w:t xml:space="preserve"> </w:t>
      </w:r>
      <w:r>
        <w:t>và</w:t>
      </w:r>
      <w:r>
        <w:rPr>
          <w:spacing w:val="-7"/>
        </w:rPr>
        <w:t xml:space="preserve"> </w:t>
      </w:r>
      <w:r>
        <w:t>mở</w:t>
      </w:r>
      <w:r>
        <w:rPr>
          <w:spacing w:val="-4"/>
        </w:rPr>
        <w:t xml:space="preserve"> </w:t>
      </w:r>
      <w:r>
        <w:t>rộng</w:t>
      </w:r>
      <w:r>
        <w:rPr>
          <w:spacing w:val="-6"/>
        </w:rPr>
        <w:t xml:space="preserve"> </w:t>
      </w:r>
      <w:r>
        <w:t>hơn</w:t>
      </w:r>
      <w:r>
        <w:rPr>
          <w:spacing w:val="-6"/>
        </w:rPr>
        <w:t xml:space="preserve"> </w:t>
      </w:r>
      <w:r>
        <w:t>chính sách xã hội, an sinh xã hội, phúc lợi xã hội so với Luật Thủ đô năm 2024.</w:t>
      </w:r>
    </w:p>
    <w:p w14:paraId="3285D7D2" w14:textId="77777777" w:rsidR="00F5458D" w:rsidRDefault="00000000" w:rsidP="00F86B57">
      <w:pPr>
        <w:pStyle w:val="Heading2"/>
        <w:numPr>
          <w:ilvl w:val="0"/>
          <w:numId w:val="14"/>
        </w:numPr>
        <w:tabs>
          <w:tab w:val="left" w:pos="752"/>
        </w:tabs>
        <w:spacing w:before="90" w:line="244" w:lineRule="auto"/>
        <w:ind w:right="137" w:firstLine="566"/>
        <w:rPr>
          <w:b w:val="0"/>
        </w:rPr>
      </w:pPr>
      <w:r>
        <w:t>Mở rộng đối tượng, nâng mức thụ hưởng chính sách xã hội, an sinh xã hội, phúc lợi xã hội</w:t>
      </w:r>
    </w:p>
    <w:p w14:paraId="53B56D0D" w14:textId="77777777" w:rsidR="00F5458D" w:rsidRDefault="00000000" w:rsidP="00F86B57">
      <w:pPr>
        <w:pStyle w:val="BodyText"/>
        <w:spacing w:before="78"/>
        <w:rPr>
          <w:i/>
        </w:rPr>
      </w:pPr>
      <w:r>
        <w:t>HĐND</w:t>
      </w:r>
      <w:r>
        <w:rPr>
          <w:spacing w:val="-13"/>
        </w:rPr>
        <w:t xml:space="preserve"> </w:t>
      </w:r>
      <w:r>
        <w:t>Thành</w:t>
      </w:r>
      <w:r>
        <w:rPr>
          <w:spacing w:val="-8"/>
        </w:rPr>
        <w:t xml:space="preserve"> </w:t>
      </w:r>
      <w:r>
        <w:t>phố</w:t>
      </w:r>
      <w:r>
        <w:rPr>
          <w:spacing w:val="-8"/>
        </w:rPr>
        <w:t xml:space="preserve"> </w:t>
      </w:r>
      <w:r>
        <w:t>được</w:t>
      </w:r>
      <w:r>
        <w:rPr>
          <w:spacing w:val="-9"/>
        </w:rPr>
        <w:t xml:space="preserve"> </w:t>
      </w:r>
      <w:r>
        <w:t>quy</w:t>
      </w:r>
      <w:r>
        <w:rPr>
          <w:spacing w:val="-13"/>
        </w:rPr>
        <w:t xml:space="preserve"> </w:t>
      </w:r>
      <w:r>
        <w:t>định</w:t>
      </w:r>
      <w:r>
        <w:rPr>
          <w:spacing w:val="-8"/>
        </w:rPr>
        <w:t xml:space="preserve"> </w:t>
      </w:r>
      <w:r>
        <w:t>chính</w:t>
      </w:r>
      <w:r>
        <w:rPr>
          <w:spacing w:val="-8"/>
        </w:rPr>
        <w:t xml:space="preserve"> </w:t>
      </w:r>
      <w:r>
        <w:t>sách</w:t>
      </w:r>
      <w:r>
        <w:rPr>
          <w:spacing w:val="-8"/>
        </w:rPr>
        <w:t xml:space="preserve"> </w:t>
      </w:r>
      <w:r>
        <w:t>xã</w:t>
      </w:r>
      <w:r>
        <w:rPr>
          <w:spacing w:val="-9"/>
        </w:rPr>
        <w:t xml:space="preserve"> </w:t>
      </w:r>
      <w:r>
        <w:t>hội,</w:t>
      </w:r>
      <w:r>
        <w:rPr>
          <w:spacing w:val="-10"/>
        </w:rPr>
        <w:t xml:space="preserve"> </w:t>
      </w:r>
      <w:r>
        <w:t>an</w:t>
      </w:r>
      <w:r>
        <w:rPr>
          <w:spacing w:val="-8"/>
        </w:rPr>
        <w:t xml:space="preserve"> </w:t>
      </w:r>
      <w:r>
        <w:t>sinh</w:t>
      </w:r>
      <w:r>
        <w:rPr>
          <w:spacing w:val="-8"/>
        </w:rPr>
        <w:t xml:space="preserve"> </w:t>
      </w:r>
      <w:r>
        <w:t>xã</w:t>
      </w:r>
      <w:r>
        <w:rPr>
          <w:spacing w:val="-9"/>
        </w:rPr>
        <w:t xml:space="preserve"> </w:t>
      </w:r>
      <w:r>
        <w:t>hội,</w:t>
      </w:r>
      <w:r>
        <w:rPr>
          <w:spacing w:val="-10"/>
        </w:rPr>
        <w:t xml:space="preserve"> </w:t>
      </w:r>
      <w:r>
        <w:t>phúc</w:t>
      </w:r>
      <w:r>
        <w:rPr>
          <w:spacing w:val="-9"/>
        </w:rPr>
        <w:t xml:space="preserve"> </w:t>
      </w:r>
      <w:r>
        <w:t>lợi</w:t>
      </w:r>
      <w:r>
        <w:rPr>
          <w:spacing w:val="-8"/>
        </w:rPr>
        <w:t xml:space="preserve"> </w:t>
      </w:r>
      <w:r>
        <w:t>xã hội của Thủ đô theo hướng mở rộng đối tượng, nâng mức thụ hưởng bảo đảm hệ thống an sinh xã hội đa dạng, toàn diện, hiện đại, bền vững, bao phủ toàn dân, ưu tiên</w:t>
      </w:r>
      <w:r>
        <w:rPr>
          <w:spacing w:val="-6"/>
        </w:rPr>
        <w:t xml:space="preserve"> </w:t>
      </w:r>
      <w:r>
        <w:t>cho</w:t>
      </w:r>
      <w:r>
        <w:rPr>
          <w:spacing w:val="-6"/>
        </w:rPr>
        <w:t xml:space="preserve"> </w:t>
      </w:r>
      <w:r>
        <w:t>các</w:t>
      </w:r>
      <w:r>
        <w:rPr>
          <w:spacing w:val="-9"/>
        </w:rPr>
        <w:t xml:space="preserve"> </w:t>
      </w:r>
      <w:r>
        <w:t>đối</w:t>
      </w:r>
      <w:r>
        <w:rPr>
          <w:spacing w:val="-8"/>
        </w:rPr>
        <w:t xml:space="preserve"> </w:t>
      </w:r>
      <w:r>
        <w:t>tượng</w:t>
      </w:r>
      <w:r>
        <w:rPr>
          <w:spacing w:val="-6"/>
        </w:rPr>
        <w:t xml:space="preserve"> </w:t>
      </w:r>
      <w:r>
        <w:t>yếu</w:t>
      </w:r>
      <w:r>
        <w:rPr>
          <w:spacing w:val="-6"/>
        </w:rPr>
        <w:t xml:space="preserve"> </w:t>
      </w:r>
      <w:r>
        <w:t>thế,</w:t>
      </w:r>
      <w:r>
        <w:rPr>
          <w:spacing w:val="-7"/>
        </w:rPr>
        <w:t xml:space="preserve"> </w:t>
      </w:r>
      <w:r>
        <w:t>người</w:t>
      </w:r>
      <w:r>
        <w:rPr>
          <w:spacing w:val="-8"/>
        </w:rPr>
        <w:t xml:space="preserve"> </w:t>
      </w:r>
      <w:r>
        <w:t>dễ</w:t>
      </w:r>
      <w:r>
        <w:rPr>
          <w:spacing w:val="-9"/>
        </w:rPr>
        <w:t xml:space="preserve"> </w:t>
      </w:r>
      <w:r>
        <w:t>bị</w:t>
      </w:r>
      <w:r>
        <w:rPr>
          <w:spacing w:val="-8"/>
        </w:rPr>
        <w:t xml:space="preserve"> </w:t>
      </w:r>
      <w:r>
        <w:t>tổn</w:t>
      </w:r>
      <w:r>
        <w:rPr>
          <w:spacing w:val="-6"/>
        </w:rPr>
        <w:t xml:space="preserve"> </w:t>
      </w:r>
      <w:r>
        <w:t>thương,</w:t>
      </w:r>
      <w:r>
        <w:rPr>
          <w:spacing w:val="-10"/>
        </w:rPr>
        <w:t xml:space="preserve"> </w:t>
      </w:r>
      <w:r>
        <w:t>người</w:t>
      </w:r>
      <w:r>
        <w:rPr>
          <w:spacing w:val="-8"/>
        </w:rPr>
        <w:t xml:space="preserve"> </w:t>
      </w:r>
      <w:r>
        <w:t>sống</w:t>
      </w:r>
      <w:r>
        <w:rPr>
          <w:spacing w:val="-8"/>
        </w:rPr>
        <w:t xml:space="preserve"> </w:t>
      </w:r>
      <w:r>
        <w:t>ở</w:t>
      </w:r>
      <w:r>
        <w:rPr>
          <w:spacing w:val="-6"/>
        </w:rPr>
        <w:t xml:space="preserve"> </w:t>
      </w:r>
      <w:r>
        <w:t>vùng</w:t>
      </w:r>
      <w:r>
        <w:rPr>
          <w:spacing w:val="-8"/>
        </w:rPr>
        <w:t xml:space="preserve"> </w:t>
      </w:r>
      <w:r>
        <w:t>đồng</w:t>
      </w:r>
      <w:r>
        <w:rPr>
          <w:spacing w:val="-6"/>
        </w:rPr>
        <w:t xml:space="preserve"> </w:t>
      </w:r>
      <w:r>
        <w:t>bào dân tộc thiểu số và miền núi,</w:t>
      </w:r>
      <w:r>
        <w:rPr>
          <w:spacing w:val="-1"/>
        </w:rPr>
        <w:t xml:space="preserve"> </w:t>
      </w:r>
      <w:r>
        <w:t xml:space="preserve">người cần hỗ trợ khẩn cấp. </w:t>
      </w:r>
      <w:r>
        <w:rPr>
          <w:i/>
        </w:rPr>
        <w:t>(điểm e,</w:t>
      </w:r>
      <w:r>
        <w:rPr>
          <w:i/>
          <w:spacing w:val="-1"/>
        </w:rPr>
        <w:t xml:space="preserve"> </w:t>
      </w:r>
      <w:r>
        <w:rPr>
          <w:i/>
        </w:rPr>
        <w:t>khoản 1 Điều 17)</w:t>
      </w:r>
    </w:p>
    <w:p w14:paraId="72257CC9" w14:textId="77777777" w:rsidR="00F5458D" w:rsidRDefault="00000000" w:rsidP="00F86B57">
      <w:pPr>
        <w:pStyle w:val="BodyText"/>
      </w:pPr>
      <w:r>
        <w:t>Quy</w:t>
      </w:r>
      <w:r>
        <w:rPr>
          <w:spacing w:val="-10"/>
        </w:rPr>
        <w:t xml:space="preserve"> </w:t>
      </w:r>
      <w:r>
        <w:t>định</w:t>
      </w:r>
      <w:r>
        <w:rPr>
          <w:spacing w:val="-6"/>
        </w:rPr>
        <w:t xml:space="preserve"> </w:t>
      </w:r>
      <w:r>
        <w:t>này</w:t>
      </w:r>
      <w:r>
        <w:rPr>
          <w:spacing w:val="-10"/>
        </w:rPr>
        <w:t xml:space="preserve"> </w:t>
      </w:r>
      <w:r>
        <w:t>cơ</w:t>
      </w:r>
      <w:r>
        <w:rPr>
          <w:spacing w:val="-6"/>
        </w:rPr>
        <w:t xml:space="preserve"> </w:t>
      </w:r>
      <w:r>
        <w:t>bản</w:t>
      </w:r>
      <w:r>
        <w:rPr>
          <w:spacing w:val="-6"/>
        </w:rPr>
        <w:t xml:space="preserve"> </w:t>
      </w:r>
      <w:r>
        <w:t>kế</w:t>
      </w:r>
      <w:r>
        <w:rPr>
          <w:spacing w:val="-7"/>
        </w:rPr>
        <w:t xml:space="preserve"> </w:t>
      </w:r>
      <w:r>
        <w:t>thừa</w:t>
      </w:r>
      <w:r>
        <w:rPr>
          <w:spacing w:val="-7"/>
        </w:rPr>
        <w:t xml:space="preserve"> </w:t>
      </w:r>
      <w:r>
        <w:t>Luật</w:t>
      </w:r>
      <w:r>
        <w:rPr>
          <w:spacing w:val="-11"/>
        </w:rPr>
        <w:t xml:space="preserve"> </w:t>
      </w:r>
      <w:r>
        <w:t>Thủ</w:t>
      </w:r>
      <w:r>
        <w:rPr>
          <w:spacing w:val="-5"/>
        </w:rPr>
        <w:t xml:space="preserve"> </w:t>
      </w:r>
      <w:r>
        <w:t>đô</w:t>
      </w:r>
      <w:r>
        <w:rPr>
          <w:spacing w:val="-6"/>
        </w:rPr>
        <w:t xml:space="preserve"> </w:t>
      </w:r>
      <w:r>
        <w:t>năm</w:t>
      </w:r>
      <w:r>
        <w:rPr>
          <w:spacing w:val="-11"/>
        </w:rPr>
        <w:t xml:space="preserve"> </w:t>
      </w:r>
      <w:r>
        <w:t>2024.</w:t>
      </w:r>
      <w:r>
        <w:rPr>
          <w:spacing w:val="-12"/>
        </w:rPr>
        <w:t xml:space="preserve"> </w:t>
      </w:r>
      <w:r>
        <w:t>Việc</w:t>
      </w:r>
      <w:r>
        <w:rPr>
          <w:spacing w:val="-7"/>
        </w:rPr>
        <w:t xml:space="preserve"> </w:t>
      </w:r>
      <w:r>
        <w:t>chú</w:t>
      </w:r>
      <w:r>
        <w:rPr>
          <w:spacing w:val="-8"/>
        </w:rPr>
        <w:t xml:space="preserve"> </w:t>
      </w:r>
      <w:r>
        <w:t>trọng</w:t>
      </w:r>
      <w:r>
        <w:rPr>
          <w:spacing w:val="-6"/>
        </w:rPr>
        <w:t xml:space="preserve"> </w:t>
      </w:r>
      <w:r>
        <w:t>an</w:t>
      </w:r>
      <w:r>
        <w:rPr>
          <w:spacing w:val="-6"/>
        </w:rPr>
        <w:t xml:space="preserve"> </w:t>
      </w:r>
      <w:r>
        <w:t>sinh</w:t>
      </w:r>
      <w:r>
        <w:rPr>
          <w:spacing w:val="-6"/>
        </w:rPr>
        <w:t xml:space="preserve"> </w:t>
      </w:r>
      <w:r>
        <w:t>xã hội thể hiện tính nhân văn và trách nhiệm của chính quyền Thủ đô. Đồng thời, tạo cơ</w:t>
      </w:r>
      <w:r>
        <w:rPr>
          <w:spacing w:val="-10"/>
        </w:rPr>
        <w:t xml:space="preserve"> </w:t>
      </w:r>
      <w:r>
        <w:t>sở</w:t>
      </w:r>
      <w:r>
        <w:rPr>
          <w:spacing w:val="-10"/>
        </w:rPr>
        <w:t xml:space="preserve"> </w:t>
      </w:r>
      <w:r>
        <w:t>pháp</w:t>
      </w:r>
      <w:r>
        <w:rPr>
          <w:spacing w:val="-9"/>
        </w:rPr>
        <w:t xml:space="preserve"> </w:t>
      </w:r>
      <w:r>
        <w:t>lý</w:t>
      </w:r>
      <w:r>
        <w:rPr>
          <w:spacing w:val="-9"/>
        </w:rPr>
        <w:t xml:space="preserve"> </w:t>
      </w:r>
      <w:r>
        <w:t>để</w:t>
      </w:r>
      <w:r>
        <w:rPr>
          <w:spacing w:val="-9"/>
        </w:rPr>
        <w:t xml:space="preserve"> </w:t>
      </w:r>
      <w:r>
        <w:t>Hà</w:t>
      </w:r>
      <w:r>
        <w:rPr>
          <w:spacing w:val="-10"/>
        </w:rPr>
        <w:t xml:space="preserve"> </w:t>
      </w:r>
      <w:r>
        <w:t>Nội</w:t>
      </w:r>
      <w:r>
        <w:rPr>
          <w:spacing w:val="-9"/>
        </w:rPr>
        <w:t xml:space="preserve"> </w:t>
      </w:r>
      <w:r>
        <w:t>chủ</w:t>
      </w:r>
      <w:r>
        <w:rPr>
          <w:spacing w:val="-11"/>
        </w:rPr>
        <w:t xml:space="preserve"> </w:t>
      </w:r>
      <w:r>
        <w:t>động</w:t>
      </w:r>
      <w:r>
        <w:rPr>
          <w:spacing w:val="-9"/>
        </w:rPr>
        <w:t xml:space="preserve"> </w:t>
      </w:r>
      <w:r>
        <w:t>ban</w:t>
      </w:r>
      <w:r>
        <w:rPr>
          <w:spacing w:val="-9"/>
        </w:rPr>
        <w:t xml:space="preserve"> </w:t>
      </w:r>
      <w:r>
        <w:t>hành</w:t>
      </w:r>
      <w:r>
        <w:rPr>
          <w:spacing w:val="-9"/>
        </w:rPr>
        <w:t xml:space="preserve"> </w:t>
      </w:r>
      <w:r>
        <w:t>chính</w:t>
      </w:r>
      <w:r>
        <w:rPr>
          <w:spacing w:val="-9"/>
        </w:rPr>
        <w:t xml:space="preserve"> </w:t>
      </w:r>
      <w:r>
        <w:t>sách</w:t>
      </w:r>
      <w:r>
        <w:rPr>
          <w:spacing w:val="-9"/>
        </w:rPr>
        <w:t xml:space="preserve"> </w:t>
      </w:r>
      <w:r>
        <w:t>cao</w:t>
      </w:r>
      <w:r>
        <w:rPr>
          <w:spacing w:val="-11"/>
        </w:rPr>
        <w:t xml:space="preserve"> </w:t>
      </w:r>
      <w:r>
        <w:t>hơn</w:t>
      </w:r>
      <w:r>
        <w:rPr>
          <w:spacing w:val="-9"/>
        </w:rPr>
        <w:t xml:space="preserve"> </w:t>
      </w:r>
      <w:r>
        <w:t>mức</w:t>
      </w:r>
      <w:r>
        <w:rPr>
          <w:spacing w:val="-10"/>
        </w:rPr>
        <w:t xml:space="preserve"> </w:t>
      </w:r>
      <w:r>
        <w:t>chung</w:t>
      </w:r>
      <w:r>
        <w:rPr>
          <w:spacing w:val="-9"/>
        </w:rPr>
        <w:t xml:space="preserve"> </w:t>
      </w:r>
      <w:r>
        <w:t>cả</w:t>
      </w:r>
      <w:r>
        <w:rPr>
          <w:spacing w:val="-10"/>
        </w:rPr>
        <w:t xml:space="preserve"> </w:t>
      </w:r>
      <w:r>
        <w:t>nước: mở rộng đối tượng, nâng mức thụ hưởng giúp bảo đảm quyền tiếp cận dịch vụ y tế và trợ giúp xã hội, đặc biệt ưu tiên người yếu thế, người dễ bị tổn thương và các trường</w:t>
      </w:r>
      <w:r>
        <w:rPr>
          <w:spacing w:val="-4"/>
        </w:rPr>
        <w:t xml:space="preserve"> </w:t>
      </w:r>
      <w:r>
        <w:t>hợp</w:t>
      </w:r>
      <w:r>
        <w:rPr>
          <w:spacing w:val="-4"/>
        </w:rPr>
        <w:t xml:space="preserve"> </w:t>
      </w:r>
      <w:r>
        <w:t>khẩn</w:t>
      </w:r>
      <w:r>
        <w:rPr>
          <w:spacing w:val="-4"/>
        </w:rPr>
        <w:t xml:space="preserve"> </w:t>
      </w:r>
      <w:r>
        <w:t>cấp.</w:t>
      </w:r>
      <w:r>
        <w:rPr>
          <w:spacing w:val="-10"/>
        </w:rPr>
        <w:t xml:space="preserve"> </w:t>
      </w:r>
      <w:r>
        <w:t>Trong</w:t>
      </w:r>
      <w:r>
        <w:rPr>
          <w:spacing w:val="-4"/>
        </w:rPr>
        <w:t xml:space="preserve"> </w:t>
      </w:r>
      <w:r>
        <w:t>bối</w:t>
      </w:r>
      <w:r>
        <w:rPr>
          <w:spacing w:val="-3"/>
        </w:rPr>
        <w:t xml:space="preserve"> </w:t>
      </w:r>
      <w:r>
        <w:t>cảnh</w:t>
      </w:r>
      <w:r>
        <w:rPr>
          <w:spacing w:val="-4"/>
        </w:rPr>
        <w:t xml:space="preserve"> </w:t>
      </w:r>
      <w:r>
        <w:t>già</w:t>
      </w:r>
      <w:r>
        <w:rPr>
          <w:spacing w:val="-4"/>
        </w:rPr>
        <w:t xml:space="preserve"> </w:t>
      </w:r>
      <w:r>
        <w:t>hóa</w:t>
      </w:r>
      <w:r>
        <w:rPr>
          <w:spacing w:val="-4"/>
        </w:rPr>
        <w:t xml:space="preserve"> </w:t>
      </w:r>
      <w:r>
        <w:t>dân</w:t>
      </w:r>
      <w:r>
        <w:rPr>
          <w:spacing w:val="-4"/>
        </w:rPr>
        <w:t xml:space="preserve"> </w:t>
      </w:r>
      <w:r>
        <w:t>số</w:t>
      </w:r>
      <w:r>
        <w:rPr>
          <w:spacing w:val="-3"/>
        </w:rPr>
        <w:t xml:space="preserve"> </w:t>
      </w:r>
      <w:r>
        <w:t>và</w:t>
      </w:r>
      <w:r>
        <w:rPr>
          <w:spacing w:val="-4"/>
        </w:rPr>
        <w:t xml:space="preserve"> </w:t>
      </w:r>
      <w:r>
        <w:t>dịch</w:t>
      </w:r>
      <w:r>
        <w:rPr>
          <w:spacing w:val="-3"/>
        </w:rPr>
        <w:t xml:space="preserve"> </w:t>
      </w:r>
      <w:r>
        <w:t>bệnh</w:t>
      </w:r>
      <w:r>
        <w:rPr>
          <w:spacing w:val="-4"/>
        </w:rPr>
        <w:t xml:space="preserve"> </w:t>
      </w:r>
      <w:r>
        <w:t>phức</w:t>
      </w:r>
      <w:r>
        <w:rPr>
          <w:spacing w:val="-4"/>
        </w:rPr>
        <w:t xml:space="preserve"> </w:t>
      </w:r>
      <w:r>
        <w:t>tạp,</w:t>
      </w:r>
      <w:r>
        <w:rPr>
          <w:spacing w:val="-5"/>
        </w:rPr>
        <w:t xml:space="preserve"> </w:t>
      </w:r>
      <w:r>
        <w:t>yêu</w:t>
      </w:r>
      <w:r>
        <w:rPr>
          <w:spacing w:val="-3"/>
        </w:rPr>
        <w:t xml:space="preserve"> </w:t>
      </w:r>
      <w:r>
        <w:t>cầu củng</w:t>
      </w:r>
      <w:r>
        <w:rPr>
          <w:spacing w:val="-12"/>
        </w:rPr>
        <w:t xml:space="preserve"> </w:t>
      </w:r>
      <w:r>
        <w:t>cố</w:t>
      </w:r>
      <w:r>
        <w:rPr>
          <w:spacing w:val="-11"/>
        </w:rPr>
        <w:t xml:space="preserve"> </w:t>
      </w:r>
      <w:r>
        <w:t>hệ</w:t>
      </w:r>
      <w:r>
        <w:rPr>
          <w:spacing w:val="-12"/>
        </w:rPr>
        <w:t xml:space="preserve"> </w:t>
      </w:r>
      <w:r>
        <w:t>thống</w:t>
      </w:r>
      <w:r>
        <w:rPr>
          <w:spacing w:val="-12"/>
        </w:rPr>
        <w:t xml:space="preserve"> </w:t>
      </w:r>
      <w:r>
        <w:t>an</w:t>
      </w:r>
      <w:r>
        <w:rPr>
          <w:spacing w:val="-11"/>
        </w:rPr>
        <w:t xml:space="preserve"> </w:t>
      </w:r>
      <w:r>
        <w:t>sinh</w:t>
      </w:r>
      <w:r>
        <w:rPr>
          <w:spacing w:val="-12"/>
        </w:rPr>
        <w:t xml:space="preserve"> </w:t>
      </w:r>
      <w:r>
        <w:t>càng</w:t>
      </w:r>
      <w:r>
        <w:rPr>
          <w:spacing w:val="-12"/>
        </w:rPr>
        <w:t xml:space="preserve"> </w:t>
      </w:r>
      <w:r>
        <w:t>cấp</w:t>
      </w:r>
      <w:r>
        <w:rPr>
          <w:spacing w:val="-12"/>
        </w:rPr>
        <w:t xml:space="preserve"> </w:t>
      </w:r>
      <w:r>
        <w:t>thiết.</w:t>
      </w:r>
      <w:r>
        <w:rPr>
          <w:spacing w:val="-15"/>
        </w:rPr>
        <w:t xml:space="preserve"> </w:t>
      </w:r>
      <w:r>
        <w:t>Việc</w:t>
      </w:r>
      <w:r>
        <w:rPr>
          <w:spacing w:val="-12"/>
        </w:rPr>
        <w:t xml:space="preserve"> </w:t>
      </w:r>
      <w:r>
        <w:t>kế</w:t>
      </w:r>
      <w:r>
        <w:rPr>
          <w:spacing w:val="-12"/>
        </w:rPr>
        <w:t xml:space="preserve"> </w:t>
      </w:r>
      <w:r>
        <w:t>thừa</w:t>
      </w:r>
      <w:r>
        <w:rPr>
          <w:spacing w:val="-12"/>
        </w:rPr>
        <w:t xml:space="preserve"> </w:t>
      </w:r>
      <w:r>
        <w:t>quy</w:t>
      </w:r>
      <w:r>
        <w:rPr>
          <w:spacing w:val="-16"/>
        </w:rPr>
        <w:t xml:space="preserve"> </w:t>
      </w:r>
      <w:r>
        <w:t>định</w:t>
      </w:r>
      <w:r>
        <w:rPr>
          <w:spacing w:val="-14"/>
        </w:rPr>
        <w:t xml:space="preserve"> </w:t>
      </w:r>
      <w:r>
        <w:t>này</w:t>
      </w:r>
      <w:r>
        <w:rPr>
          <w:spacing w:val="-14"/>
        </w:rPr>
        <w:t xml:space="preserve"> </w:t>
      </w:r>
      <w:r>
        <w:t>còn</w:t>
      </w:r>
      <w:r>
        <w:rPr>
          <w:spacing w:val="-12"/>
        </w:rPr>
        <w:t xml:space="preserve"> </w:t>
      </w:r>
      <w:r>
        <w:t>tránh</w:t>
      </w:r>
      <w:r>
        <w:rPr>
          <w:spacing w:val="-12"/>
        </w:rPr>
        <w:t xml:space="preserve"> </w:t>
      </w:r>
      <w:r>
        <w:t>khoảng trống</w:t>
      </w:r>
      <w:r>
        <w:rPr>
          <w:spacing w:val="-13"/>
        </w:rPr>
        <w:t xml:space="preserve"> </w:t>
      </w:r>
      <w:r>
        <w:t>pháp</w:t>
      </w:r>
      <w:r>
        <w:rPr>
          <w:spacing w:val="-13"/>
        </w:rPr>
        <w:t xml:space="preserve"> </w:t>
      </w:r>
      <w:r>
        <w:t>lý</w:t>
      </w:r>
      <w:r>
        <w:rPr>
          <w:spacing w:val="-13"/>
        </w:rPr>
        <w:t xml:space="preserve"> </w:t>
      </w:r>
      <w:r>
        <w:t>trong</w:t>
      </w:r>
      <w:r>
        <w:rPr>
          <w:spacing w:val="-13"/>
        </w:rPr>
        <w:t xml:space="preserve"> </w:t>
      </w:r>
      <w:r>
        <w:t>quá</w:t>
      </w:r>
      <w:r>
        <w:rPr>
          <w:spacing w:val="-14"/>
        </w:rPr>
        <w:t xml:space="preserve"> </w:t>
      </w:r>
      <w:r>
        <w:t>trình</w:t>
      </w:r>
      <w:r>
        <w:rPr>
          <w:spacing w:val="-13"/>
        </w:rPr>
        <w:t xml:space="preserve"> </w:t>
      </w:r>
      <w:r>
        <w:t>triển</w:t>
      </w:r>
      <w:r>
        <w:rPr>
          <w:spacing w:val="-13"/>
        </w:rPr>
        <w:t xml:space="preserve"> </w:t>
      </w:r>
      <w:r>
        <w:t>khai.</w:t>
      </w:r>
      <w:r>
        <w:rPr>
          <w:spacing w:val="-14"/>
        </w:rPr>
        <w:t xml:space="preserve"> </w:t>
      </w:r>
      <w:r>
        <w:t>Qua</w:t>
      </w:r>
      <w:r>
        <w:rPr>
          <w:spacing w:val="-14"/>
        </w:rPr>
        <w:t xml:space="preserve"> </w:t>
      </w:r>
      <w:r>
        <w:t>đó</w:t>
      </w:r>
      <w:r>
        <w:rPr>
          <w:spacing w:val="-13"/>
        </w:rPr>
        <w:t xml:space="preserve"> </w:t>
      </w:r>
      <w:r>
        <w:t>góp</w:t>
      </w:r>
      <w:r>
        <w:rPr>
          <w:spacing w:val="-13"/>
        </w:rPr>
        <w:t xml:space="preserve"> </w:t>
      </w:r>
      <w:r>
        <w:t>phần</w:t>
      </w:r>
      <w:r>
        <w:rPr>
          <w:spacing w:val="-13"/>
        </w:rPr>
        <w:t xml:space="preserve"> </w:t>
      </w:r>
      <w:r>
        <w:t>xây</w:t>
      </w:r>
      <w:r>
        <w:rPr>
          <w:spacing w:val="-17"/>
        </w:rPr>
        <w:t xml:space="preserve"> </w:t>
      </w:r>
      <w:r>
        <w:t>dựng</w:t>
      </w:r>
      <w:r>
        <w:rPr>
          <w:spacing w:val="-15"/>
        </w:rPr>
        <w:t xml:space="preserve"> </w:t>
      </w:r>
      <w:r>
        <w:t>Thủ</w:t>
      </w:r>
      <w:r>
        <w:rPr>
          <w:spacing w:val="-13"/>
        </w:rPr>
        <w:t xml:space="preserve"> </w:t>
      </w:r>
      <w:r>
        <w:t>đô</w:t>
      </w:r>
      <w:r>
        <w:rPr>
          <w:spacing w:val="-13"/>
        </w:rPr>
        <w:t xml:space="preserve"> </w:t>
      </w:r>
      <w:r>
        <w:t>phát</w:t>
      </w:r>
      <w:r>
        <w:rPr>
          <w:spacing w:val="-13"/>
        </w:rPr>
        <w:t xml:space="preserve"> </w:t>
      </w:r>
      <w:r>
        <w:t>triển bao trùm, hiện đại và bền vững.</w:t>
      </w:r>
    </w:p>
    <w:p w14:paraId="23312EE5" w14:textId="77777777" w:rsidR="00F5458D" w:rsidRDefault="00000000" w:rsidP="00F86B57">
      <w:pPr>
        <w:pStyle w:val="Heading2"/>
        <w:numPr>
          <w:ilvl w:val="0"/>
          <w:numId w:val="14"/>
        </w:numPr>
        <w:tabs>
          <w:tab w:val="left" w:pos="735"/>
        </w:tabs>
        <w:spacing w:before="98"/>
        <w:ind w:right="136" w:firstLine="566"/>
      </w:pPr>
      <w:r>
        <w:t>Chính sách thu hút đầu tư, ưu đãi, hỗ trợ đầu tư, phát triển doanh nghiệp trong lĩnh vực an sinh xã hội</w:t>
      </w:r>
    </w:p>
    <w:p w14:paraId="30E0D50B" w14:textId="77777777" w:rsidR="00F5458D" w:rsidRDefault="00000000" w:rsidP="00F86B57">
      <w:pPr>
        <w:pStyle w:val="BodyText"/>
        <w:spacing w:before="83"/>
        <w:ind w:right="137"/>
      </w:pPr>
      <w:r>
        <w:t>Kế</w:t>
      </w:r>
      <w:r>
        <w:rPr>
          <w:spacing w:val="-2"/>
        </w:rPr>
        <w:t xml:space="preserve"> </w:t>
      </w:r>
      <w:r>
        <w:t>thừa</w:t>
      </w:r>
      <w:r>
        <w:rPr>
          <w:spacing w:val="-4"/>
        </w:rPr>
        <w:t xml:space="preserve"> </w:t>
      </w:r>
      <w:r>
        <w:t>quy</w:t>
      </w:r>
      <w:r>
        <w:rPr>
          <w:spacing w:val="-5"/>
        </w:rPr>
        <w:t xml:space="preserve"> </w:t>
      </w:r>
      <w:r>
        <w:t>định của</w:t>
      </w:r>
      <w:r>
        <w:rPr>
          <w:spacing w:val="-3"/>
        </w:rPr>
        <w:t xml:space="preserve"> </w:t>
      </w:r>
      <w:r>
        <w:t>Luật</w:t>
      </w:r>
      <w:r>
        <w:rPr>
          <w:spacing w:val="-6"/>
        </w:rPr>
        <w:t xml:space="preserve"> </w:t>
      </w:r>
      <w:r>
        <w:t>Thủ</w:t>
      </w:r>
      <w:r>
        <w:rPr>
          <w:spacing w:val="-3"/>
        </w:rPr>
        <w:t xml:space="preserve"> </w:t>
      </w:r>
      <w:r>
        <w:t>đô năm</w:t>
      </w:r>
      <w:r>
        <w:rPr>
          <w:spacing w:val="-6"/>
        </w:rPr>
        <w:t xml:space="preserve"> </w:t>
      </w:r>
      <w:r>
        <w:t>2024,</w:t>
      </w:r>
      <w:r>
        <w:rPr>
          <w:spacing w:val="-2"/>
        </w:rPr>
        <w:t xml:space="preserve"> </w:t>
      </w:r>
      <w:r>
        <w:t>Luật</w:t>
      </w:r>
      <w:r>
        <w:rPr>
          <w:spacing w:val="-8"/>
        </w:rPr>
        <w:t xml:space="preserve"> </w:t>
      </w:r>
      <w:r>
        <w:t>Thủ</w:t>
      </w:r>
      <w:r>
        <w:rPr>
          <w:spacing w:val="-1"/>
        </w:rPr>
        <w:t xml:space="preserve"> </w:t>
      </w:r>
      <w:r>
        <w:t>đô</w:t>
      </w:r>
      <w:r>
        <w:rPr>
          <w:spacing w:val="-4"/>
        </w:rPr>
        <w:t xml:space="preserve"> </w:t>
      </w:r>
      <w:r>
        <w:t>năm</w:t>
      </w:r>
      <w:r>
        <w:rPr>
          <w:spacing w:val="-5"/>
        </w:rPr>
        <w:t xml:space="preserve"> </w:t>
      </w:r>
      <w:r>
        <w:t>2026 quy</w:t>
      </w:r>
      <w:r>
        <w:rPr>
          <w:spacing w:val="-5"/>
        </w:rPr>
        <w:t xml:space="preserve"> </w:t>
      </w:r>
      <w:r>
        <w:t>định các</w:t>
      </w:r>
      <w:r>
        <w:rPr>
          <w:spacing w:val="1"/>
        </w:rPr>
        <w:t xml:space="preserve"> </w:t>
      </w:r>
      <w:r>
        <w:t>dự</w:t>
      </w:r>
      <w:r>
        <w:rPr>
          <w:spacing w:val="2"/>
        </w:rPr>
        <w:t xml:space="preserve"> </w:t>
      </w:r>
      <w:r>
        <w:t>án</w:t>
      </w:r>
      <w:r>
        <w:rPr>
          <w:spacing w:val="4"/>
        </w:rPr>
        <w:t xml:space="preserve"> </w:t>
      </w:r>
      <w:r>
        <w:t>đầu</w:t>
      </w:r>
      <w:r>
        <w:rPr>
          <w:spacing w:val="3"/>
        </w:rPr>
        <w:t xml:space="preserve"> </w:t>
      </w:r>
      <w:r>
        <w:t>tư</w:t>
      </w:r>
      <w:r>
        <w:rPr>
          <w:spacing w:val="3"/>
        </w:rPr>
        <w:t xml:space="preserve"> </w:t>
      </w:r>
      <w:r>
        <w:t>vào</w:t>
      </w:r>
      <w:r>
        <w:rPr>
          <w:spacing w:val="1"/>
        </w:rPr>
        <w:t xml:space="preserve"> </w:t>
      </w:r>
      <w:r>
        <w:t>cơ</w:t>
      </w:r>
      <w:r>
        <w:rPr>
          <w:spacing w:val="3"/>
        </w:rPr>
        <w:t xml:space="preserve"> </w:t>
      </w:r>
      <w:r>
        <w:t>sở</w:t>
      </w:r>
      <w:r>
        <w:rPr>
          <w:spacing w:val="3"/>
        </w:rPr>
        <w:t xml:space="preserve"> </w:t>
      </w:r>
      <w:r>
        <w:t>trợ</w:t>
      </w:r>
      <w:r>
        <w:rPr>
          <w:spacing w:val="3"/>
        </w:rPr>
        <w:t xml:space="preserve"> </w:t>
      </w:r>
      <w:r>
        <w:t>giúp</w:t>
      </w:r>
      <w:r>
        <w:rPr>
          <w:spacing w:val="4"/>
        </w:rPr>
        <w:t xml:space="preserve"> </w:t>
      </w:r>
      <w:r>
        <w:t>xã</w:t>
      </w:r>
      <w:r>
        <w:rPr>
          <w:spacing w:val="3"/>
        </w:rPr>
        <w:t xml:space="preserve"> </w:t>
      </w:r>
      <w:r>
        <w:t>hội</w:t>
      </w:r>
      <w:r>
        <w:rPr>
          <w:spacing w:val="4"/>
        </w:rPr>
        <w:t xml:space="preserve"> </w:t>
      </w:r>
      <w:r>
        <w:t>ngoài</w:t>
      </w:r>
      <w:r>
        <w:rPr>
          <w:spacing w:val="4"/>
        </w:rPr>
        <w:t xml:space="preserve"> </w:t>
      </w:r>
      <w:r>
        <w:t>công</w:t>
      </w:r>
      <w:r>
        <w:rPr>
          <w:spacing w:val="3"/>
        </w:rPr>
        <w:t xml:space="preserve"> </w:t>
      </w:r>
      <w:r>
        <w:t>lập,</w:t>
      </w:r>
      <w:r>
        <w:rPr>
          <w:spacing w:val="2"/>
        </w:rPr>
        <w:t xml:space="preserve"> </w:t>
      </w:r>
      <w:r>
        <w:t>các</w:t>
      </w:r>
      <w:r>
        <w:rPr>
          <w:spacing w:val="4"/>
        </w:rPr>
        <w:t xml:space="preserve"> </w:t>
      </w:r>
      <w:r>
        <w:t>cơ</w:t>
      </w:r>
      <w:r>
        <w:rPr>
          <w:spacing w:val="3"/>
        </w:rPr>
        <w:t xml:space="preserve"> </w:t>
      </w:r>
      <w:r>
        <w:t>sở</w:t>
      </w:r>
      <w:r>
        <w:rPr>
          <w:spacing w:val="3"/>
        </w:rPr>
        <w:t xml:space="preserve"> </w:t>
      </w:r>
      <w:r>
        <w:t>cai</w:t>
      </w:r>
      <w:r>
        <w:rPr>
          <w:spacing w:val="1"/>
        </w:rPr>
        <w:t xml:space="preserve"> </w:t>
      </w:r>
      <w:r>
        <w:t>nghiện</w:t>
      </w:r>
      <w:r>
        <w:rPr>
          <w:spacing w:val="4"/>
        </w:rPr>
        <w:t xml:space="preserve"> </w:t>
      </w:r>
      <w:r>
        <w:rPr>
          <w:spacing w:val="-5"/>
        </w:rPr>
        <w:t>ma</w:t>
      </w:r>
    </w:p>
    <w:p w14:paraId="3C59D645" w14:textId="77777777" w:rsidR="00F5458D" w:rsidRDefault="00F5458D" w:rsidP="00F86B57">
      <w:pPr>
        <w:pStyle w:val="BodyText"/>
        <w:sectPr w:rsidR="00F5458D">
          <w:pgSz w:w="11910" w:h="16840"/>
          <w:pgMar w:top="1020" w:right="708" w:bottom="280" w:left="1700" w:header="331" w:footer="0" w:gutter="0"/>
          <w:cols w:space="720"/>
        </w:sectPr>
      </w:pPr>
    </w:p>
    <w:p w14:paraId="5D7DF5A6" w14:textId="77777777" w:rsidR="00F5458D" w:rsidRDefault="00000000" w:rsidP="00F86B57">
      <w:pPr>
        <w:pStyle w:val="BodyText"/>
        <w:spacing w:before="89"/>
        <w:ind w:right="133" w:firstLine="0"/>
        <w:rPr>
          <w:i/>
        </w:rPr>
      </w:pPr>
      <w:r>
        <w:lastRenderedPageBreak/>
        <w:t>tuý tư nhân, cơ sở cung cấp dịch vụ cai nghiện ma tuý tự nguyện tại gia đình, cộng đồng</w:t>
      </w:r>
      <w:r>
        <w:rPr>
          <w:spacing w:val="-4"/>
        </w:rPr>
        <w:t xml:space="preserve"> </w:t>
      </w:r>
      <w:r>
        <w:t>được</w:t>
      </w:r>
      <w:r>
        <w:rPr>
          <w:spacing w:val="-4"/>
        </w:rPr>
        <w:t xml:space="preserve"> </w:t>
      </w:r>
      <w:r>
        <w:t>hưởng</w:t>
      </w:r>
      <w:r>
        <w:rPr>
          <w:spacing w:val="-4"/>
        </w:rPr>
        <w:t xml:space="preserve"> </w:t>
      </w:r>
      <w:r>
        <w:t>các</w:t>
      </w:r>
      <w:r>
        <w:rPr>
          <w:spacing w:val="-6"/>
        </w:rPr>
        <w:t xml:space="preserve"> </w:t>
      </w:r>
      <w:r>
        <w:t>ưu</w:t>
      </w:r>
      <w:r>
        <w:rPr>
          <w:spacing w:val="-4"/>
        </w:rPr>
        <w:t xml:space="preserve"> </w:t>
      </w:r>
      <w:r>
        <w:t>đãi</w:t>
      </w:r>
      <w:r>
        <w:rPr>
          <w:spacing w:val="-6"/>
        </w:rPr>
        <w:t xml:space="preserve"> </w:t>
      </w:r>
      <w:r>
        <w:t>như</w:t>
      </w:r>
      <w:r>
        <w:rPr>
          <w:spacing w:val="-5"/>
        </w:rPr>
        <w:t xml:space="preserve"> </w:t>
      </w:r>
      <w:r>
        <w:t>miễn</w:t>
      </w:r>
      <w:r>
        <w:rPr>
          <w:spacing w:val="-6"/>
        </w:rPr>
        <w:t xml:space="preserve"> </w:t>
      </w:r>
      <w:r>
        <w:t>tiền</w:t>
      </w:r>
      <w:r>
        <w:rPr>
          <w:spacing w:val="-6"/>
        </w:rPr>
        <w:t xml:space="preserve"> </w:t>
      </w:r>
      <w:r>
        <w:t>sử</w:t>
      </w:r>
      <w:r>
        <w:rPr>
          <w:spacing w:val="-5"/>
        </w:rPr>
        <w:t xml:space="preserve"> </w:t>
      </w:r>
      <w:r>
        <w:t>dụng</w:t>
      </w:r>
      <w:r>
        <w:rPr>
          <w:spacing w:val="-6"/>
        </w:rPr>
        <w:t xml:space="preserve"> </w:t>
      </w:r>
      <w:r>
        <w:t>đất</w:t>
      </w:r>
      <w:r>
        <w:rPr>
          <w:spacing w:val="-3"/>
        </w:rPr>
        <w:t xml:space="preserve"> </w:t>
      </w:r>
      <w:r>
        <w:t>khi</w:t>
      </w:r>
      <w:r>
        <w:rPr>
          <w:spacing w:val="-3"/>
        </w:rPr>
        <w:t xml:space="preserve"> </w:t>
      </w:r>
      <w:r>
        <w:t>thành</w:t>
      </w:r>
      <w:r>
        <w:rPr>
          <w:spacing w:val="-6"/>
        </w:rPr>
        <w:t xml:space="preserve"> </w:t>
      </w:r>
      <w:r>
        <w:t>lập,</w:t>
      </w:r>
      <w:r>
        <w:rPr>
          <w:spacing w:val="-5"/>
        </w:rPr>
        <w:t xml:space="preserve"> </w:t>
      </w:r>
      <w:r>
        <w:t>miễn</w:t>
      </w:r>
      <w:r>
        <w:rPr>
          <w:spacing w:val="-4"/>
        </w:rPr>
        <w:t xml:space="preserve"> </w:t>
      </w:r>
      <w:r>
        <w:t>thuế</w:t>
      </w:r>
      <w:r>
        <w:rPr>
          <w:spacing w:val="-7"/>
        </w:rPr>
        <w:t xml:space="preserve"> </w:t>
      </w:r>
      <w:r>
        <w:t>thu nhập</w:t>
      </w:r>
      <w:r>
        <w:rPr>
          <w:spacing w:val="-4"/>
        </w:rPr>
        <w:t xml:space="preserve"> </w:t>
      </w:r>
      <w:r>
        <w:t>doanh</w:t>
      </w:r>
      <w:r>
        <w:rPr>
          <w:spacing w:val="-4"/>
        </w:rPr>
        <w:t xml:space="preserve"> </w:t>
      </w:r>
      <w:r>
        <w:t>nghiệp đối</w:t>
      </w:r>
      <w:r>
        <w:rPr>
          <w:spacing w:val="-3"/>
        </w:rPr>
        <w:t xml:space="preserve"> </w:t>
      </w:r>
      <w:r>
        <w:t>với thu nhập</w:t>
      </w:r>
      <w:r>
        <w:rPr>
          <w:spacing w:val="-4"/>
        </w:rPr>
        <w:t xml:space="preserve"> </w:t>
      </w:r>
      <w:r>
        <w:t>từ</w:t>
      </w:r>
      <w:r>
        <w:rPr>
          <w:spacing w:val="-3"/>
        </w:rPr>
        <w:t xml:space="preserve"> </w:t>
      </w:r>
      <w:r>
        <w:t>hoạt động</w:t>
      </w:r>
      <w:r>
        <w:rPr>
          <w:spacing w:val="-4"/>
        </w:rPr>
        <w:t xml:space="preserve"> </w:t>
      </w:r>
      <w:r>
        <w:t>của</w:t>
      </w:r>
      <w:r>
        <w:rPr>
          <w:spacing w:val="-1"/>
        </w:rPr>
        <w:t xml:space="preserve"> </w:t>
      </w:r>
      <w:r>
        <w:t>các</w:t>
      </w:r>
      <w:r>
        <w:rPr>
          <w:spacing w:val="-1"/>
        </w:rPr>
        <w:t xml:space="preserve"> </w:t>
      </w:r>
      <w:r>
        <w:t>cơ</w:t>
      </w:r>
      <w:r>
        <w:rPr>
          <w:spacing w:val="-1"/>
        </w:rPr>
        <w:t xml:space="preserve"> </w:t>
      </w:r>
      <w:r>
        <w:t>sở</w:t>
      </w:r>
      <w:r>
        <w:rPr>
          <w:spacing w:val="-4"/>
        </w:rPr>
        <w:t xml:space="preserve"> </w:t>
      </w:r>
      <w:r>
        <w:t>này; được</w:t>
      </w:r>
      <w:r>
        <w:rPr>
          <w:spacing w:val="-4"/>
        </w:rPr>
        <w:t xml:space="preserve"> </w:t>
      </w:r>
      <w:r>
        <w:t>hỗ</w:t>
      </w:r>
      <w:r>
        <w:rPr>
          <w:spacing w:val="-3"/>
        </w:rPr>
        <w:t xml:space="preserve"> </w:t>
      </w:r>
      <w:r>
        <w:t>trợ</w:t>
      </w:r>
      <w:r>
        <w:rPr>
          <w:spacing w:val="-4"/>
        </w:rPr>
        <w:t xml:space="preserve"> </w:t>
      </w:r>
      <w:r>
        <w:t>lãi suất vay vốn từ ngân sách Thành phố trong 05 năm đầu thành lập. Ngoài ra, Luật cũng</w:t>
      </w:r>
      <w:r>
        <w:rPr>
          <w:spacing w:val="-8"/>
        </w:rPr>
        <w:t xml:space="preserve"> </w:t>
      </w:r>
      <w:r>
        <w:t>quy</w:t>
      </w:r>
      <w:r>
        <w:rPr>
          <w:spacing w:val="-10"/>
        </w:rPr>
        <w:t xml:space="preserve"> </w:t>
      </w:r>
      <w:r>
        <w:t>định</w:t>
      </w:r>
      <w:r>
        <w:rPr>
          <w:spacing w:val="-6"/>
        </w:rPr>
        <w:t xml:space="preserve"> </w:t>
      </w:r>
      <w:r>
        <w:t>các</w:t>
      </w:r>
      <w:r>
        <w:rPr>
          <w:spacing w:val="-9"/>
        </w:rPr>
        <w:t xml:space="preserve"> </w:t>
      </w:r>
      <w:r>
        <w:t>biện</w:t>
      </w:r>
      <w:r>
        <w:rPr>
          <w:spacing w:val="-6"/>
        </w:rPr>
        <w:t xml:space="preserve"> </w:t>
      </w:r>
      <w:r>
        <w:t>pháp</w:t>
      </w:r>
      <w:r>
        <w:rPr>
          <w:spacing w:val="-8"/>
        </w:rPr>
        <w:t xml:space="preserve"> </w:t>
      </w:r>
      <w:r>
        <w:t>khuyến</w:t>
      </w:r>
      <w:r>
        <w:rPr>
          <w:spacing w:val="-6"/>
        </w:rPr>
        <w:t xml:space="preserve"> </w:t>
      </w:r>
      <w:r>
        <w:t>khích</w:t>
      </w:r>
      <w:r>
        <w:rPr>
          <w:spacing w:val="-8"/>
        </w:rPr>
        <w:t xml:space="preserve"> </w:t>
      </w:r>
      <w:r>
        <w:t>các</w:t>
      </w:r>
      <w:r>
        <w:rPr>
          <w:spacing w:val="-6"/>
        </w:rPr>
        <w:t xml:space="preserve"> </w:t>
      </w:r>
      <w:r>
        <w:t>tổ</w:t>
      </w:r>
      <w:r>
        <w:rPr>
          <w:spacing w:val="-5"/>
        </w:rPr>
        <w:t xml:space="preserve"> </w:t>
      </w:r>
      <w:r>
        <w:t>chức,</w:t>
      </w:r>
      <w:r>
        <w:rPr>
          <w:spacing w:val="-9"/>
        </w:rPr>
        <w:t xml:space="preserve"> </w:t>
      </w:r>
      <w:r>
        <w:t>doanh</w:t>
      </w:r>
      <w:r>
        <w:rPr>
          <w:spacing w:val="-8"/>
        </w:rPr>
        <w:t xml:space="preserve"> </w:t>
      </w:r>
      <w:r>
        <w:t>nghiệp</w:t>
      </w:r>
      <w:r>
        <w:rPr>
          <w:spacing w:val="-8"/>
        </w:rPr>
        <w:t xml:space="preserve"> </w:t>
      </w:r>
      <w:r>
        <w:t>ủng</w:t>
      </w:r>
      <w:r>
        <w:rPr>
          <w:spacing w:val="-8"/>
        </w:rPr>
        <w:t xml:space="preserve"> </w:t>
      </w:r>
      <w:r>
        <w:t>hộ,</w:t>
      </w:r>
      <w:r>
        <w:rPr>
          <w:spacing w:val="-7"/>
        </w:rPr>
        <w:t xml:space="preserve"> </w:t>
      </w:r>
      <w:r>
        <w:t>tài</w:t>
      </w:r>
      <w:r>
        <w:rPr>
          <w:spacing w:val="-8"/>
        </w:rPr>
        <w:t xml:space="preserve"> </w:t>
      </w:r>
      <w:r>
        <w:t>trợ cho</w:t>
      </w:r>
      <w:r>
        <w:rPr>
          <w:spacing w:val="-13"/>
        </w:rPr>
        <w:t xml:space="preserve"> </w:t>
      </w:r>
      <w:r>
        <w:t>các</w:t>
      </w:r>
      <w:r>
        <w:rPr>
          <w:spacing w:val="-14"/>
        </w:rPr>
        <w:t xml:space="preserve"> </w:t>
      </w:r>
      <w:r>
        <w:t>hoạt</w:t>
      </w:r>
      <w:r>
        <w:rPr>
          <w:spacing w:val="-15"/>
        </w:rPr>
        <w:t xml:space="preserve"> </w:t>
      </w:r>
      <w:r>
        <w:t>động</w:t>
      </w:r>
      <w:r>
        <w:rPr>
          <w:spacing w:val="-13"/>
        </w:rPr>
        <w:t xml:space="preserve"> </w:t>
      </w:r>
      <w:r>
        <w:t>tư</w:t>
      </w:r>
      <w:r>
        <w:rPr>
          <w:spacing w:val="-15"/>
        </w:rPr>
        <w:t xml:space="preserve"> </w:t>
      </w:r>
      <w:r>
        <w:t>vấn,</w:t>
      </w:r>
      <w:r>
        <w:rPr>
          <w:spacing w:val="-14"/>
        </w:rPr>
        <w:t xml:space="preserve"> </w:t>
      </w:r>
      <w:r>
        <w:t>tuyên</w:t>
      </w:r>
      <w:r>
        <w:rPr>
          <w:spacing w:val="-13"/>
        </w:rPr>
        <w:t xml:space="preserve"> </w:t>
      </w:r>
      <w:r>
        <w:t>truyền</w:t>
      </w:r>
      <w:r>
        <w:rPr>
          <w:spacing w:val="-13"/>
        </w:rPr>
        <w:t xml:space="preserve"> </w:t>
      </w:r>
      <w:r>
        <w:t>phòng</w:t>
      </w:r>
      <w:r>
        <w:rPr>
          <w:spacing w:val="-13"/>
        </w:rPr>
        <w:t xml:space="preserve"> </w:t>
      </w:r>
      <w:r>
        <w:t>chống</w:t>
      </w:r>
      <w:r>
        <w:rPr>
          <w:spacing w:val="-13"/>
        </w:rPr>
        <w:t xml:space="preserve"> </w:t>
      </w:r>
      <w:r>
        <w:t>ma</w:t>
      </w:r>
      <w:r>
        <w:rPr>
          <w:spacing w:val="-12"/>
        </w:rPr>
        <w:t xml:space="preserve"> </w:t>
      </w:r>
      <w:r>
        <w:t>tuý,</w:t>
      </w:r>
      <w:r>
        <w:rPr>
          <w:spacing w:val="-14"/>
        </w:rPr>
        <w:t xml:space="preserve"> </w:t>
      </w:r>
      <w:r>
        <w:t>cai</w:t>
      </w:r>
      <w:r>
        <w:rPr>
          <w:spacing w:val="-13"/>
        </w:rPr>
        <w:t xml:space="preserve"> </w:t>
      </w:r>
      <w:r>
        <w:t>nghiện</w:t>
      </w:r>
      <w:r>
        <w:rPr>
          <w:spacing w:val="-13"/>
        </w:rPr>
        <w:t xml:space="preserve"> </w:t>
      </w:r>
      <w:r>
        <w:t>ma</w:t>
      </w:r>
      <w:r>
        <w:rPr>
          <w:spacing w:val="-14"/>
        </w:rPr>
        <w:t xml:space="preserve"> </w:t>
      </w:r>
      <w:r>
        <w:t>tuý,</w:t>
      </w:r>
      <w:r>
        <w:rPr>
          <w:spacing w:val="-14"/>
        </w:rPr>
        <w:t xml:space="preserve"> </w:t>
      </w:r>
      <w:r>
        <w:t xml:space="preserve">quản lý sau cai nghiện </w:t>
      </w:r>
      <w:r>
        <w:rPr>
          <w:i/>
        </w:rPr>
        <w:t>(điểm d khoản 1, khoản 3 Điều 26</w:t>
      </w:r>
      <w:r>
        <w:t xml:space="preserve">) và các ưu đãi, hỗ trợ khác do Hội đồng nhân dân Thành phố quy định theo khả năng ngân sách Thành phố </w:t>
      </w:r>
      <w:r>
        <w:rPr>
          <w:i/>
        </w:rPr>
        <w:t>(điểm c khoản 8 Điều 26).</w:t>
      </w:r>
    </w:p>
    <w:p w14:paraId="4445C050" w14:textId="77777777" w:rsidR="00F5458D" w:rsidRDefault="00000000" w:rsidP="00F86B57">
      <w:pPr>
        <w:pStyle w:val="Heading1"/>
        <w:spacing w:before="99" w:line="237" w:lineRule="auto"/>
        <w:ind w:right="135" w:firstLine="719"/>
        <w:rPr>
          <w:b w:val="0"/>
        </w:rPr>
      </w:pPr>
      <w:r>
        <w:t>Phần</w:t>
      </w:r>
      <w:r>
        <w:rPr>
          <w:spacing w:val="-3"/>
        </w:rPr>
        <w:t xml:space="preserve"> </w:t>
      </w:r>
      <w:r>
        <w:t xml:space="preserve">V: Phát triển khoa học, công nghệ, đổi mới sáng tạo và chuyển đổi số </w:t>
      </w:r>
      <w:r>
        <w:rPr>
          <w:b w:val="0"/>
        </w:rPr>
        <w:t>(Chương V)</w:t>
      </w:r>
    </w:p>
    <w:p w14:paraId="42EFA331" w14:textId="77777777" w:rsidR="00F5458D" w:rsidRDefault="00000000" w:rsidP="00F86B57">
      <w:pPr>
        <w:spacing w:before="90"/>
        <w:ind w:left="2" w:right="133" w:firstLine="359"/>
        <w:jc w:val="both"/>
        <w:rPr>
          <w:i/>
          <w:sz w:val="28"/>
        </w:rPr>
      </w:pPr>
      <w:r>
        <w:rPr>
          <w:sz w:val="28"/>
        </w:rPr>
        <w:t>Quan</w:t>
      </w:r>
      <w:r>
        <w:rPr>
          <w:spacing w:val="-9"/>
          <w:sz w:val="28"/>
        </w:rPr>
        <w:t xml:space="preserve"> </w:t>
      </w:r>
      <w:r>
        <w:rPr>
          <w:sz w:val="28"/>
        </w:rPr>
        <w:t>điểm</w:t>
      </w:r>
      <w:r>
        <w:rPr>
          <w:spacing w:val="-12"/>
          <w:sz w:val="28"/>
        </w:rPr>
        <w:t xml:space="preserve"> </w:t>
      </w:r>
      <w:r>
        <w:rPr>
          <w:sz w:val="28"/>
        </w:rPr>
        <w:t>tại</w:t>
      </w:r>
      <w:r>
        <w:rPr>
          <w:spacing w:val="-7"/>
          <w:sz w:val="28"/>
        </w:rPr>
        <w:t xml:space="preserve"> </w:t>
      </w:r>
      <w:r>
        <w:rPr>
          <w:sz w:val="28"/>
        </w:rPr>
        <w:t>Nghị</w:t>
      </w:r>
      <w:r>
        <w:rPr>
          <w:spacing w:val="-9"/>
          <w:sz w:val="28"/>
        </w:rPr>
        <w:t xml:space="preserve"> </w:t>
      </w:r>
      <w:r>
        <w:rPr>
          <w:sz w:val="28"/>
        </w:rPr>
        <w:t>quyết</w:t>
      </w:r>
      <w:r>
        <w:rPr>
          <w:spacing w:val="-4"/>
          <w:sz w:val="28"/>
        </w:rPr>
        <w:t xml:space="preserve"> </w:t>
      </w:r>
      <w:r>
        <w:rPr>
          <w:sz w:val="28"/>
        </w:rPr>
        <w:t>02-NQ/TW</w:t>
      </w:r>
      <w:r>
        <w:rPr>
          <w:i/>
          <w:sz w:val="28"/>
        </w:rPr>
        <w:t>:</w:t>
      </w:r>
      <w:r>
        <w:rPr>
          <w:i/>
          <w:spacing w:val="-5"/>
          <w:sz w:val="28"/>
        </w:rPr>
        <w:t xml:space="preserve"> </w:t>
      </w:r>
      <w:r>
        <w:rPr>
          <w:sz w:val="28"/>
        </w:rPr>
        <w:t>“</w:t>
      </w:r>
      <w:r>
        <w:rPr>
          <w:i/>
          <w:sz w:val="28"/>
        </w:rPr>
        <w:t>Phát</w:t>
      </w:r>
      <w:r>
        <w:rPr>
          <w:i/>
          <w:spacing w:val="-9"/>
          <w:sz w:val="28"/>
        </w:rPr>
        <w:t xml:space="preserve"> </w:t>
      </w:r>
      <w:r>
        <w:rPr>
          <w:i/>
          <w:sz w:val="28"/>
        </w:rPr>
        <w:t>triển</w:t>
      </w:r>
      <w:r>
        <w:rPr>
          <w:i/>
          <w:spacing w:val="-7"/>
          <w:sz w:val="28"/>
        </w:rPr>
        <w:t xml:space="preserve"> </w:t>
      </w:r>
      <w:r>
        <w:rPr>
          <w:i/>
          <w:sz w:val="28"/>
        </w:rPr>
        <w:t>khoa</w:t>
      </w:r>
      <w:r>
        <w:rPr>
          <w:i/>
          <w:spacing w:val="-9"/>
          <w:sz w:val="28"/>
        </w:rPr>
        <w:t xml:space="preserve"> </w:t>
      </w:r>
      <w:r>
        <w:rPr>
          <w:i/>
          <w:sz w:val="28"/>
        </w:rPr>
        <w:t>học,</w:t>
      </w:r>
      <w:r>
        <w:rPr>
          <w:i/>
          <w:spacing w:val="-8"/>
          <w:sz w:val="28"/>
        </w:rPr>
        <w:t xml:space="preserve"> </w:t>
      </w:r>
      <w:r>
        <w:rPr>
          <w:i/>
          <w:sz w:val="28"/>
        </w:rPr>
        <w:t>công</w:t>
      </w:r>
      <w:r>
        <w:rPr>
          <w:i/>
          <w:spacing w:val="-7"/>
          <w:sz w:val="28"/>
        </w:rPr>
        <w:t xml:space="preserve"> </w:t>
      </w:r>
      <w:r>
        <w:rPr>
          <w:i/>
          <w:sz w:val="28"/>
        </w:rPr>
        <w:t>nghệ,</w:t>
      </w:r>
      <w:r>
        <w:rPr>
          <w:i/>
          <w:spacing w:val="-11"/>
          <w:sz w:val="28"/>
        </w:rPr>
        <w:t xml:space="preserve"> </w:t>
      </w:r>
      <w:r>
        <w:rPr>
          <w:i/>
          <w:sz w:val="28"/>
        </w:rPr>
        <w:t>đổi</w:t>
      </w:r>
      <w:r>
        <w:rPr>
          <w:i/>
          <w:spacing w:val="-7"/>
          <w:sz w:val="28"/>
        </w:rPr>
        <w:t xml:space="preserve"> </w:t>
      </w:r>
      <w:r>
        <w:rPr>
          <w:i/>
          <w:sz w:val="28"/>
        </w:rPr>
        <w:t>mới sáng tạo và chuyển đổi số là động lực chính của tăng trưởng Thủ đô ;Phát triển khoa</w:t>
      </w:r>
      <w:r>
        <w:rPr>
          <w:i/>
          <w:spacing w:val="-11"/>
          <w:sz w:val="28"/>
        </w:rPr>
        <w:t xml:space="preserve"> </w:t>
      </w:r>
      <w:r>
        <w:rPr>
          <w:i/>
          <w:sz w:val="28"/>
        </w:rPr>
        <w:t>học,</w:t>
      </w:r>
      <w:r>
        <w:rPr>
          <w:i/>
          <w:spacing w:val="-9"/>
          <w:sz w:val="28"/>
        </w:rPr>
        <w:t xml:space="preserve"> </w:t>
      </w:r>
      <w:r>
        <w:rPr>
          <w:i/>
          <w:sz w:val="28"/>
        </w:rPr>
        <w:t>công</w:t>
      </w:r>
      <w:r>
        <w:rPr>
          <w:i/>
          <w:spacing w:val="-8"/>
          <w:sz w:val="28"/>
        </w:rPr>
        <w:t xml:space="preserve"> </w:t>
      </w:r>
      <w:r>
        <w:rPr>
          <w:i/>
          <w:sz w:val="28"/>
        </w:rPr>
        <w:t>nghệ,</w:t>
      </w:r>
      <w:r>
        <w:rPr>
          <w:i/>
          <w:spacing w:val="-10"/>
          <w:sz w:val="28"/>
        </w:rPr>
        <w:t xml:space="preserve"> </w:t>
      </w:r>
      <w:r>
        <w:rPr>
          <w:i/>
          <w:sz w:val="28"/>
        </w:rPr>
        <w:t>đổi</w:t>
      </w:r>
      <w:r>
        <w:rPr>
          <w:i/>
          <w:spacing w:val="-8"/>
          <w:sz w:val="28"/>
        </w:rPr>
        <w:t xml:space="preserve"> </w:t>
      </w:r>
      <w:r>
        <w:rPr>
          <w:i/>
          <w:sz w:val="28"/>
        </w:rPr>
        <w:t>mới</w:t>
      </w:r>
      <w:r>
        <w:rPr>
          <w:i/>
          <w:spacing w:val="-8"/>
          <w:sz w:val="28"/>
        </w:rPr>
        <w:t xml:space="preserve"> </w:t>
      </w:r>
      <w:r>
        <w:rPr>
          <w:i/>
          <w:sz w:val="28"/>
        </w:rPr>
        <w:t>sáng</w:t>
      </w:r>
      <w:r>
        <w:rPr>
          <w:i/>
          <w:spacing w:val="-11"/>
          <w:sz w:val="28"/>
        </w:rPr>
        <w:t xml:space="preserve"> </w:t>
      </w:r>
      <w:r>
        <w:rPr>
          <w:i/>
          <w:sz w:val="28"/>
        </w:rPr>
        <w:t>tạo);</w:t>
      </w:r>
      <w:r>
        <w:rPr>
          <w:i/>
          <w:spacing w:val="-9"/>
          <w:sz w:val="28"/>
        </w:rPr>
        <w:t xml:space="preserve"> </w:t>
      </w:r>
      <w:r>
        <w:rPr>
          <w:i/>
          <w:sz w:val="28"/>
        </w:rPr>
        <w:t>Xây</w:t>
      </w:r>
      <w:r>
        <w:rPr>
          <w:i/>
          <w:spacing w:val="-9"/>
          <w:sz w:val="28"/>
        </w:rPr>
        <w:t xml:space="preserve"> </w:t>
      </w:r>
      <w:r>
        <w:rPr>
          <w:i/>
          <w:sz w:val="28"/>
        </w:rPr>
        <w:t>dựng</w:t>
      </w:r>
      <w:r>
        <w:rPr>
          <w:i/>
          <w:spacing w:val="-11"/>
          <w:sz w:val="28"/>
        </w:rPr>
        <w:t xml:space="preserve"> </w:t>
      </w:r>
      <w:r>
        <w:rPr>
          <w:i/>
          <w:sz w:val="28"/>
        </w:rPr>
        <w:t>hệ</w:t>
      </w:r>
      <w:r>
        <w:rPr>
          <w:i/>
          <w:spacing w:val="-11"/>
          <w:sz w:val="28"/>
        </w:rPr>
        <w:t xml:space="preserve"> </w:t>
      </w:r>
      <w:r>
        <w:rPr>
          <w:i/>
          <w:sz w:val="28"/>
        </w:rPr>
        <w:t>sinh</w:t>
      </w:r>
      <w:r>
        <w:rPr>
          <w:i/>
          <w:spacing w:val="-8"/>
          <w:sz w:val="28"/>
        </w:rPr>
        <w:t xml:space="preserve"> </w:t>
      </w:r>
      <w:r>
        <w:rPr>
          <w:i/>
          <w:sz w:val="28"/>
        </w:rPr>
        <w:t>thái</w:t>
      </w:r>
      <w:r>
        <w:rPr>
          <w:i/>
          <w:spacing w:val="-11"/>
          <w:sz w:val="28"/>
        </w:rPr>
        <w:t xml:space="preserve"> </w:t>
      </w:r>
      <w:r>
        <w:rPr>
          <w:i/>
          <w:sz w:val="28"/>
        </w:rPr>
        <w:t>đổi</w:t>
      </w:r>
      <w:r>
        <w:rPr>
          <w:i/>
          <w:spacing w:val="-8"/>
          <w:sz w:val="28"/>
        </w:rPr>
        <w:t xml:space="preserve"> </w:t>
      </w:r>
      <w:r>
        <w:rPr>
          <w:i/>
          <w:sz w:val="28"/>
        </w:rPr>
        <w:t>mới</w:t>
      </w:r>
      <w:r>
        <w:rPr>
          <w:i/>
          <w:spacing w:val="-11"/>
          <w:sz w:val="28"/>
        </w:rPr>
        <w:t xml:space="preserve"> </w:t>
      </w:r>
      <w:r>
        <w:rPr>
          <w:i/>
          <w:sz w:val="28"/>
        </w:rPr>
        <w:t>sáng</w:t>
      </w:r>
      <w:r>
        <w:rPr>
          <w:i/>
          <w:spacing w:val="-8"/>
          <w:sz w:val="28"/>
        </w:rPr>
        <w:t xml:space="preserve"> </w:t>
      </w:r>
      <w:r>
        <w:rPr>
          <w:i/>
          <w:sz w:val="28"/>
        </w:rPr>
        <w:t>tạo</w:t>
      </w:r>
      <w:r>
        <w:rPr>
          <w:i/>
          <w:spacing w:val="-11"/>
          <w:sz w:val="28"/>
        </w:rPr>
        <w:t xml:space="preserve"> </w:t>
      </w:r>
      <w:r>
        <w:rPr>
          <w:i/>
          <w:sz w:val="28"/>
        </w:rPr>
        <w:t>của Thủ đô, lấy Khu Công nghệ cao Hoà Lạc làm hạt nhân nghiên cứu - phát triển (R&amp;D), thí điểm cơ chế, chính sách, công nghệ mới, áp dụng thử nghiệm có kiểm soát công nghệ, quy trình, giải pháp, sản phẩm, dịch vụ, mô hình kinh doanh mới; tăng cường liên kết giữa đại học - viện nghiên cứu - doanh nghiệp - tổ chức tài chính;</w:t>
      </w:r>
      <w:r>
        <w:rPr>
          <w:i/>
          <w:spacing w:val="-9"/>
          <w:sz w:val="28"/>
        </w:rPr>
        <w:t xml:space="preserve"> </w:t>
      </w:r>
      <w:r>
        <w:rPr>
          <w:i/>
          <w:sz w:val="28"/>
        </w:rPr>
        <w:t>thúc</w:t>
      </w:r>
      <w:r>
        <w:rPr>
          <w:i/>
          <w:spacing w:val="-9"/>
          <w:sz w:val="28"/>
        </w:rPr>
        <w:t xml:space="preserve"> </w:t>
      </w:r>
      <w:r>
        <w:rPr>
          <w:i/>
          <w:sz w:val="28"/>
        </w:rPr>
        <w:t>đẩy</w:t>
      </w:r>
      <w:r>
        <w:rPr>
          <w:i/>
          <w:spacing w:val="-9"/>
          <w:sz w:val="28"/>
        </w:rPr>
        <w:t xml:space="preserve"> </w:t>
      </w:r>
      <w:r>
        <w:rPr>
          <w:i/>
          <w:sz w:val="28"/>
        </w:rPr>
        <w:t>thương</w:t>
      </w:r>
      <w:r>
        <w:rPr>
          <w:i/>
          <w:spacing w:val="-8"/>
          <w:sz w:val="28"/>
        </w:rPr>
        <w:t xml:space="preserve"> </w:t>
      </w:r>
      <w:r>
        <w:rPr>
          <w:i/>
          <w:sz w:val="28"/>
        </w:rPr>
        <w:t>mại</w:t>
      </w:r>
      <w:r>
        <w:rPr>
          <w:i/>
          <w:spacing w:val="-8"/>
          <w:sz w:val="28"/>
        </w:rPr>
        <w:t xml:space="preserve"> </w:t>
      </w:r>
      <w:r>
        <w:rPr>
          <w:i/>
          <w:sz w:val="28"/>
        </w:rPr>
        <w:t>hoá</w:t>
      </w:r>
      <w:r>
        <w:rPr>
          <w:i/>
          <w:spacing w:val="-8"/>
          <w:sz w:val="28"/>
        </w:rPr>
        <w:t xml:space="preserve"> </w:t>
      </w:r>
      <w:r>
        <w:rPr>
          <w:i/>
          <w:sz w:val="28"/>
        </w:rPr>
        <w:t>kết</w:t>
      </w:r>
      <w:r>
        <w:rPr>
          <w:i/>
          <w:spacing w:val="-11"/>
          <w:sz w:val="28"/>
        </w:rPr>
        <w:t xml:space="preserve"> </w:t>
      </w:r>
      <w:r>
        <w:rPr>
          <w:i/>
          <w:sz w:val="28"/>
        </w:rPr>
        <w:t>quả</w:t>
      </w:r>
      <w:r>
        <w:rPr>
          <w:i/>
          <w:spacing w:val="-8"/>
          <w:sz w:val="28"/>
        </w:rPr>
        <w:t xml:space="preserve"> </w:t>
      </w:r>
      <w:r>
        <w:rPr>
          <w:i/>
          <w:sz w:val="28"/>
        </w:rPr>
        <w:t>nghiên</w:t>
      </w:r>
      <w:r>
        <w:rPr>
          <w:i/>
          <w:spacing w:val="-8"/>
          <w:sz w:val="28"/>
        </w:rPr>
        <w:t xml:space="preserve"> </w:t>
      </w:r>
      <w:r>
        <w:rPr>
          <w:i/>
          <w:sz w:val="28"/>
        </w:rPr>
        <w:t>cứu,</w:t>
      </w:r>
      <w:r>
        <w:rPr>
          <w:i/>
          <w:spacing w:val="-10"/>
          <w:sz w:val="28"/>
        </w:rPr>
        <w:t xml:space="preserve"> </w:t>
      </w:r>
      <w:r>
        <w:rPr>
          <w:i/>
          <w:sz w:val="28"/>
        </w:rPr>
        <w:t>phát</w:t>
      </w:r>
      <w:r>
        <w:rPr>
          <w:i/>
          <w:spacing w:val="-8"/>
          <w:sz w:val="28"/>
        </w:rPr>
        <w:t xml:space="preserve"> </w:t>
      </w:r>
      <w:r>
        <w:rPr>
          <w:i/>
          <w:sz w:val="28"/>
        </w:rPr>
        <w:t>triển</w:t>
      </w:r>
      <w:r>
        <w:rPr>
          <w:i/>
          <w:spacing w:val="-8"/>
          <w:sz w:val="28"/>
        </w:rPr>
        <w:t xml:space="preserve"> </w:t>
      </w:r>
      <w:r>
        <w:rPr>
          <w:i/>
          <w:sz w:val="28"/>
        </w:rPr>
        <w:t>khởi</w:t>
      </w:r>
      <w:r>
        <w:rPr>
          <w:i/>
          <w:spacing w:val="-8"/>
          <w:sz w:val="28"/>
        </w:rPr>
        <w:t xml:space="preserve"> </w:t>
      </w:r>
      <w:r>
        <w:rPr>
          <w:i/>
          <w:sz w:val="28"/>
        </w:rPr>
        <w:t>nghiệp</w:t>
      </w:r>
      <w:r>
        <w:rPr>
          <w:i/>
          <w:spacing w:val="-8"/>
          <w:sz w:val="28"/>
        </w:rPr>
        <w:t xml:space="preserve"> </w:t>
      </w:r>
      <w:r>
        <w:rPr>
          <w:i/>
          <w:sz w:val="28"/>
        </w:rPr>
        <w:t>sáng</w:t>
      </w:r>
      <w:r>
        <w:rPr>
          <w:i/>
          <w:spacing w:val="-8"/>
          <w:sz w:val="28"/>
        </w:rPr>
        <w:t xml:space="preserve"> </w:t>
      </w:r>
      <w:r>
        <w:rPr>
          <w:i/>
          <w:sz w:val="28"/>
        </w:rPr>
        <w:t>tạo và đào tạo nguồn nhân lực chất lượng cao. Có cơ chế bảo vệ cán bộ và chấp nhận rủi ro trong thử nghiệm chính sách…”.</w:t>
      </w:r>
    </w:p>
    <w:p w14:paraId="7E545860" w14:textId="77777777" w:rsidR="00F5458D" w:rsidRDefault="00000000" w:rsidP="00F86B57">
      <w:pPr>
        <w:spacing w:before="90"/>
        <w:ind w:left="2" w:right="134" w:firstLine="359"/>
        <w:jc w:val="both"/>
        <w:rPr>
          <w:i/>
          <w:sz w:val="28"/>
        </w:rPr>
      </w:pPr>
      <w:r>
        <w:rPr>
          <w:sz w:val="28"/>
        </w:rPr>
        <w:t xml:space="preserve">Quan điểm tại Nghị quyết 57-NQ/TW: </w:t>
      </w:r>
      <w:r>
        <w:rPr>
          <w:i/>
          <w:sz w:val="28"/>
        </w:rPr>
        <w:t>“Khẩn trương, quyết liệt hoàn thiện thể chế; xoá bỏ mọi tư tưởng, quan niệm, rào cản đang cản trở sự phát triển; đưa thể chế</w:t>
      </w:r>
      <w:r>
        <w:rPr>
          <w:i/>
          <w:spacing w:val="-12"/>
          <w:sz w:val="28"/>
        </w:rPr>
        <w:t xml:space="preserve"> </w:t>
      </w:r>
      <w:r>
        <w:rPr>
          <w:i/>
          <w:sz w:val="28"/>
        </w:rPr>
        <w:t>thành</w:t>
      </w:r>
      <w:r>
        <w:rPr>
          <w:i/>
          <w:spacing w:val="-9"/>
          <w:sz w:val="28"/>
        </w:rPr>
        <w:t xml:space="preserve"> </w:t>
      </w:r>
      <w:r>
        <w:rPr>
          <w:i/>
          <w:sz w:val="28"/>
        </w:rPr>
        <w:t>một</w:t>
      </w:r>
      <w:r>
        <w:rPr>
          <w:i/>
          <w:spacing w:val="-11"/>
          <w:sz w:val="28"/>
        </w:rPr>
        <w:t xml:space="preserve"> </w:t>
      </w:r>
      <w:r>
        <w:rPr>
          <w:i/>
          <w:sz w:val="28"/>
        </w:rPr>
        <w:t>lợi</w:t>
      </w:r>
      <w:r>
        <w:rPr>
          <w:i/>
          <w:spacing w:val="-11"/>
          <w:sz w:val="28"/>
        </w:rPr>
        <w:t xml:space="preserve"> </w:t>
      </w:r>
      <w:r>
        <w:rPr>
          <w:i/>
          <w:sz w:val="28"/>
        </w:rPr>
        <w:t>thế</w:t>
      </w:r>
      <w:r>
        <w:rPr>
          <w:i/>
          <w:spacing w:val="-12"/>
          <w:sz w:val="28"/>
        </w:rPr>
        <w:t xml:space="preserve"> </w:t>
      </w:r>
      <w:r>
        <w:rPr>
          <w:i/>
          <w:sz w:val="28"/>
        </w:rPr>
        <w:t>cạnh</w:t>
      </w:r>
      <w:r>
        <w:rPr>
          <w:i/>
          <w:spacing w:val="-12"/>
          <w:sz w:val="28"/>
        </w:rPr>
        <w:t xml:space="preserve"> </w:t>
      </w:r>
      <w:r>
        <w:rPr>
          <w:i/>
          <w:sz w:val="28"/>
        </w:rPr>
        <w:t>tranh</w:t>
      </w:r>
      <w:r>
        <w:rPr>
          <w:i/>
          <w:spacing w:val="-11"/>
          <w:sz w:val="28"/>
        </w:rPr>
        <w:t xml:space="preserve"> </w:t>
      </w:r>
      <w:r>
        <w:rPr>
          <w:i/>
          <w:sz w:val="28"/>
        </w:rPr>
        <w:t>trong</w:t>
      </w:r>
      <w:r>
        <w:rPr>
          <w:i/>
          <w:spacing w:val="-12"/>
          <w:sz w:val="28"/>
        </w:rPr>
        <w:t xml:space="preserve"> </w:t>
      </w:r>
      <w:r>
        <w:rPr>
          <w:i/>
          <w:sz w:val="28"/>
        </w:rPr>
        <w:t>phát</w:t>
      </w:r>
      <w:r>
        <w:rPr>
          <w:i/>
          <w:spacing w:val="-11"/>
          <w:sz w:val="28"/>
        </w:rPr>
        <w:t xml:space="preserve"> </w:t>
      </w:r>
      <w:r>
        <w:rPr>
          <w:i/>
          <w:sz w:val="28"/>
        </w:rPr>
        <w:t>triển</w:t>
      </w:r>
      <w:r>
        <w:rPr>
          <w:i/>
          <w:spacing w:val="-9"/>
          <w:sz w:val="28"/>
        </w:rPr>
        <w:t xml:space="preserve"> </w:t>
      </w:r>
      <w:r>
        <w:rPr>
          <w:i/>
          <w:sz w:val="28"/>
        </w:rPr>
        <w:t>khoa</w:t>
      </w:r>
      <w:r>
        <w:rPr>
          <w:i/>
          <w:spacing w:val="-12"/>
          <w:sz w:val="28"/>
        </w:rPr>
        <w:t xml:space="preserve"> </w:t>
      </w:r>
      <w:r>
        <w:rPr>
          <w:i/>
          <w:sz w:val="28"/>
        </w:rPr>
        <w:t>học,</w:t>
      </w:r>
      <w:r>
        <w:rPr>
          <w:i/>
          <w:spacing w:val="-10"/>
          <w:sz w:val="28"/>
        </w:rPr>
        <w:t xml:space="preserve"> </w:t>
      </w:r>
      <w:r>
        <w:rPr>
          <w:i/>
          <w:sz w:val="28"/>
        </w:rPr>
        <w:t>công</w:t>
      </w:r>
      <w:r>
        <w:rPr>
          <w:i/>
          <w:spacing w:val="-12"/>
          <w:sz w:val="28"/>
        </w:rPr>
        <w:t xml:space="preserve"> </w:t>
      </w:r>
      <w:r>
        <w:rPr>
          <w:i/>
          <w:sz w:val="28"/>
        </w:rPr>
        <w:t>nghệ,</w:t>
      </w:r>
      <w:r>
        <w:rPr>
          <w:i/>
          <w:spacing w:val="-13"/>
          <w:sz w:val="28"/>
        </w:rPr>
        <w:t xml:space="preserve"> </w:t>
      </w:r>
      <w:r>
        <w:rPr>
          <w:i/>
          <w:sz w:val="28"/>
        </w:rPr>
        <w:t>đổi</w:t>
      </w:r>
      <w:r>
        <w:rPr>
          <w:i/>
          <w:spacing w:val="-9"/>
          <w:sz w:val="28"/>
        </w:rPr>
        <w:t xml:space="preserve"> </w:t>
      </w:r>
      <w:r>
        <w:rPr>
          <w:i/>
          <w:sz w:val="28"/>
        </w:rPr>
        <w:t>mới</w:t>
      </w:r>
      <w:r>
        <w:rPr>
          <w:i/>
          <w:spacing w:val="-12"/>
          <w:sz w:val="28"/>
        </w:rPr>
        <w:t xml:space="preserve"> </w:t>
      </w:r>
      <w:r>
        <w:rPr>
          <w:i/>
          <w:sz w:val="28"/>
        </w:rPr>
        <w:t>sáng tạo và chuyển đổi số; Tăng cường đầu tư, hoàn thiện hạ tầng cho khoa học, công nghệ, đổi mới sáng tạo và chuyển đổi số quốc gia; Phát triển, trọng dụng nhân lực chất lượng cao, nhân tài …”</w:t>
      </w:r>
    </w:p>
    <w:p w14:paraId="04CF6951" w14:textId="77777777" w:rsidR="00F5458D" w:rsidRDefault="00000000" w:rsidP="00F86B57">
      <w:pPr>
        <w:pStyle w:val="BodyText"/>
        <w:spacing w:before="91"/>
        <w:ind w:right="135" w:firstLine="707"/>
      </w:pPr>
      <w:r>
        <w:t>Trên cơ</w:t>
      </w:r>
      <w:r>
        <w:rPr>
          <w:spacing w:val="-4"/>
        </w:rPr>
        <w:t xml:space="preserve"> </w:t>
      </w:r>
      <w:r>
        <w:t>sở</w:t>
      </w:r>
      <w:r>
        <w:rPr>
          <w:spacing w:val="-4"/>
        </w:rPr>
        <w:t xml:space="preserve"> </w:t>
      </w:r>
      <w:r>
        <w:t>kế</w:t>
      </w:r>
      <w:r>
        <w:rPr>
          <w:spacing w:val="-4"/>
        </w:rPr>
        <w:t xml:space="preserve"> </w:t>
      </w:r>
      <w:r>
        <w:t>thừa</w:t>
      </w:r>
      <w:r>
        <w:rPr>
          <w:spacing w:val="-1"/>
        </w:rPr>
        <w:t xml:space="preserve"> </w:t>
      </w:r>
      <w:r>
        <w:t>Luật</w:t>
      </w:r>
      <w:r>
        <w:rPr>
          <w:spacing w:val="-8"/>
        </w:rPr>
        <w:t xml:space="preserve"> </w:t>
      </w:r>
      <w:r>
        <w:t>Thủ</w:t>
      </w:r>
      <w:r>
        <w:rPr>
          <w:spacing w:val="-1"/>
        </w:rPr>
        <w:t xml:space="preserve"> </w:t>
      </w:r>
      <w:r>
        <w:t>đô</w:t>
      </w:r>
      <w:r>
        <w:rPr>
          <w:spacing w:val="-4"/>
        </w:rPr>
        <w:t xml:space="preserve"> </w:t>
      </w:r>
      <w:r>
        <w:t>năm</w:t>
      </w:r>
      <w:r>
        <w:rPr>
          <w:spacing w:val="-6"/>
        </w:rPr>
        <w:t xml:space="preserve"> </w:t>
      </w:r>
      <w:r>
        <w:t>2024,</w:t>
      </w:r>
      <w:r>
        <w:rPr>
          <w:spacing w:val="-2"/>
        </w:rPr>
        <w:t xml:space="preserve"> </w:t>
      </w:r>
      <w:r>
        <w:t>Luật</w:t>
      </w:r>
      <w:r>
        <w:rPr>
          <w:spacing w:val="-6"/>
        </w:rPr>
        <w:t xml:space="preserve"> </w:t>
      </w:r>
      <w:r>
        <w:t>Thủ</w:t>
      </w:r>
      <w:r>
        <w:rPr>
          <w:spacing w:val="-3"/>
        </w:rPr>
        <w:t xml:space="preserve"> </w:t>
      </w:r>
      <w:r>
        <w:t>đô năm</w:t>
      </w:r>
      <w:r>
        <w:rPr>
          <w:spacing w:val="-5"/>
        </w:rPr>
        <w:t xml:space="preserve"> </w:t>
      </w:r>
      <w:r>
        <w:t>2026</w:t>
      </w:r>
      <w:r>
        <w:rPr>
          <w:spacing w:val="-3"/>
        </w:rPr>
        <w:t xml:space="preserve"> </w:t>
      </w:r>
      <w:r>
        <w:t>tiếp</w:t>
      </w:r>
      <w:r>
        <w:rPr>
          <w:spacing w:val="-4"/>
        </w:rPr>
        <w:t xml:space="preserve"> </w:t>
      </w:r>
      <w:r>
        <w:t>tục</w:t>
      </w:r>
      <w:r>
        <w:rPr>
          <w:spacing w:val="-4"/>
        </w:rPr>
        <w:t xml:space="preserve"> </w:t>
      </w:r>
      <w:r>
        <w:t>đã đưa ra nhiều cơ chế, chính sách nhằm phân quyền mạnh cho Thủ đô nhằm đưa Hà Nội trở</w:t>
      </w:r>
      <w:r>
        <w:rPr>
          <w:spacing w:val="-1"/>
        </w:rPr>
        <w:t xml:space="preserve"> </w:t>
      </w:r>
      <w:r>
        <w:t>thành trung tâm</w:t>
      </w:r>
      <w:r>
        <w:rPr>
          <w:spacing w:val="-1"/>
        </w:rPr>
        <w:t xml:space="preserve"> </w:t>
      </w:r>
      <w:r>
        <w:t>dẫn dắt, phát triển điểm</w:t>
      </w:r>
      <w:r>
        <w:rPr>
          <w:spacing w:val="-4"/>
        </w:rPr>
        <w:t xml:space="preserve"> </w:t>
      </w:r>
      <w:r>
        <w:t>về khoa học công nghệ và đổi mới sáng tạo của cả nước.</w:t>
      </w:r>
    </w:p>
    <w:p w14:paraId="24080771" w14:textId="77777777" w:rsidR="00F5458D" w:rsidRDefault="00000000" w:rsidP="00F86B57">
      <w:pPr>
        <w:pStyle w:val="Heading1"/>
        <w:numPr>
          <w:ilvl w:val="0"/>
          <w:numId w:val="12"/>
        </w:numPr>
        <w:tabs>
          <w:tab w:val="left" w:pos="848"/>
        </w:tabs>
        <w:ind w:right="136" w:firstLine="566"/>
        <w:jc w:val="both"/>
      </w:pPr>
      <w:r>
        <w:t>Các</w:t>
      </w:r>
      <w:r>
        <w:rPr>
          <w:spacing w:val="-1"/>
        </w:rPr>
        <w:t xml:space="preserve"> </w:t>
      </w:r>
      <w:r>
        <w:t>quy</w:t>
      </w:r>
      <w:r>
        <w:rPr>
          <w:spacing w:val="-1"/>
        </w:rPr>
        <w:t xml:space="preserve"> </w:t>
      </w:r>
      <w:r>
        <w:t>định</w:t>
      </w:r>
      <w:r>
        <w:rPr>
          <w:spacing w:val="-2"/>
        </w:rPr>
        <w:t xml:space="preserve"> </w:t>
      </w:r>
      <w:r>
        <w:t>đặc</w:t>
      </w:r>
      <w:r>
        <w:rPr>
          <w:spacing w:val="-4"/>
        </w:rPr>
        <w:t xml:space="preserve"> </w:t>
      </w:r>
      <w:r>
        <w:t>thù,</w:t>
      </w:r>
      <w:r>
        <w:rPr>
          <w:spacing w:val="-3"/>
        </w:rPr>
        <w:t xml:space="preserve"> </w:t>
      </w:r>
      <w:r>
        <w:t>nổi trội để</w:t>
      </w:r>
      <w:r>
        <w:rPr>
          <w:spacing w:val="-2"/>
        </w:rPr>
        <w:t xml:space="preserve"> </w:t>
      </w:r>
      <w:r>
        <w:t>thực</w:t>
      </w:r>
      <w:r>
        <w:rPr>
          <w:spacing w:val="-1"/>
        </w:rPr>
        <w:t xml:space="preserve"> </w:t>
      </w:r>
      <w:r>
        <w:t>hiện</w:t>
      </w:r>
      <w:r>
        <w:rPr>
          <w:spacing w:val="-1"/>
        </w:rPr>
        <w:t xml:space="preserve"> </w:t>
      </w:r>
      <w:r>
        <w:t>mục tiêu</w:t>
      </w:r>
      <w:r>
        <w:rPr>
          <w:spacing w:val="-1"/>
        </w:rPr>
        <w:t xml:space="preserve"> </w:t>
      </w:r>
      <w:r>
        <w:t>về</w:t>
      </w:r>
      <w:r>
        <w:rPr>
          <w:spacing w:val="-2"/>
        </w:rPr>
        <w:t xml:space="preserve"> </w:t>
      </w:r>
      <w:r>
        <w:t>phát</w:t>
      </w:r>
      <w:r>
        <w:rPr>
          <w:spacing w:val="-1"/>
        </w:rPr>
        <w:t xml:space="preserve"> </w:t>
      </w:r>
      <w:r>
        <w:t>triển</w:t>
      </w:r>
      <w:r>
        <w:rPr>
          <w:spacing w:val="-1"/>
        </w:rPr>
        <w:t xml:space="preserve"> </w:t>
      </w:r>
      <w:r>
        <w:t>khoa học, công nghệ</w:t>
      </w:r>
    </w:p>
    <w:p w14:paraId="63124AAC" w14:textId="77777777" w:rsidR="00F5458D" w:rsidRDefault="00000000" w:rsidP="00F86B57">
      <w:pPr>
        <w:pStyle w:val="Heading2"/>
        <w:numPr>
          <w:ilvl w:val="1"/>
          <w:numId w:val="12"/>
        </w:numPr>
        <w:tabs>
          <w:tab w:val="left" w:pos="723"/>
        </w:tabs>
        <w:spacing w:before="93"/>
        <w:ind w:right="137" w:firstLine="566"/>
      </w:pPr>
      <w:r>
        <w:t>Xác</w:t>
      </w:r>
      <w:r>
        <w:rPr>
          <w:spacing w:val="-12"/>
        </w:rPr>
        <w:t xml:space="preserve"> </w:t>
      </w:r>
      <w:r>
        <w:t>định</w:t>
      </w:r>
      <w:r>
        <w:rPr>
          <w:spacing w:val="-10"/>
        </w:rPr>
        <w:t xml:space="preserve"> </w:t>
      </w:r>
      <w:r>
        <w:t>các</w:t>
      </w:r>
      <w:r>
        <w:rPr>
          <w:spacing w:val="-10"/>
        </w:rPr>
        <w:t xml:space="preserve"> </w:t>
      </w:r>
      <w:r>
        <w:t>yêu</w:t>
      </w:r>
      <w:r>
        <w:rPr>
          <w:spacing w:val="-10"/>
        </w:rPr>
        <w:t xml:space="preserve"> </w:t>
      </w:r>
      <w:r>
        <w:t>cầu</w:t>
      </w:r>
      <w:r>
        <w:rPr>
          <w:spacing w:val="-10"/>
        </w:rPr>
        <w:t xml:space="preserve"> </w:t>
      </w:r>
      <w:r>
        <w:t>ban</w:t>
      </w:r>
      <w:r>
        <w:rPr>
          <w:spacing w:val="-10"/>
        </w:rPr>
        <w:t xml:space="preserve"> </w:t>
      </w:r>
      <w:r>
        <w:t>hành</w:t>
      </w:r>
      <w:r>
        <w:rPr>
          <w:spacing w:val="-10"/>
        </w:rPr>
        <w:t xml:space="preserve"> </w:t>
      </w:r>
      <w:r>
        <w:t>chính</w:t>
      </w:r>
      <w:r>
        <w:rPr>
          <w:spacing w:val="-13"/>
        </w:rPr>
        <w:t xml:space="preserve"> </w:t>
      </w:r>
      <w:r>
        <w:t>sách</w:t>
      </w:r>
      <w:r>
        <w:rPr>
          <w:spacing w:val="-8"/>
        </w:rPr>
        <w:t xml:space="preserve"> </w:t>
      </w:r>
      <w:r>
        <w:t>phát</w:t>
      </w:r>
      <w:r>
        <w:rPr>
          <w:spacing w:val="-11"/>
        </w:rPr>
        <w:t xml:space="preserve"> </w:t>
      </w:r>
      <w:r>
        <w:t>triển</w:t>
      </w:r>
      <w:r>
        <w:rPr>
          <w:spacing w:val="-10"/>
        </w:rPr>
        <w:t xml:space="preserve"> </w:t>
      </w:r>
      <w:r>
        <w:t>khoa</w:t>
      </w:r>
      <w:r>
        <w:rPr>
          <w:spacing w:val="-9"/>
        </w:rPr>
        <w:t xml:space="preserve"> </w:t>
      </w:r>
      <w:r>
        <w:t>học,</w:t>
      </w:r>
      <w:r>
        <w:rPr>
          <w:spacing w:val="-10"/>
        </w:rPr>
        <w:t xml:space="preserve"> </w:t>
      </w:r>
      <w:r>
        <w:t>công</w:t>
      </w:r>
      <w:r>
        <w:rPr>
          <w:spacing w:val="-12"/>
        </w:rPr>
        <w:t xml:space="preserve"> </w:t>
      </w:r>
      <w:r>
        <w:t>nghệ, đổi mới sáng tạo và chuyển đổi số</w:t>
      </w:r>
    </w:p>
    <w:p w14:paraId="4FC79368" w14:textId="77777777" w:rsidR="00F5458D" w:rsidRDefault="00000000" w:rsidP="00F86B57">
      <w:pPr>
        <w:pStyle w:val="BodyText"/>
        <w:spacing w:before="81"/>
      </w:pPr>
      <w:r>
        <w:t>Luật quy định khoa học, công nghệ, đổi mới sáng tạo và chuyển đổi số phải được</w:t>
      </w:r>
      <w:r>
        <w:rPr>
          <w:spacing w:val="-18"/>
        </w:rPr>
        <w:t xml:space="preserve"> </w:t>
      </w:r>
      <w:r>
        <w:t>tích</w:t>
      </w:r>
      <w:r>
        <w:rPr>
          <w:spacing w:val="-17"/>
        </w:rPr>
        <w:t xml:space="preserve"> </w:t>
      </w:r>
      <w:r>
        <w:t>hợp</w:t>
      </w:r>
      <w:r>
        <w:rPr>
          <w:spacing w:val="-18"/>
        </w:rPr>
        <w:t xml:space="preserve"> </w:t>
      </w:r>
      <w:r>
        <w:t>trong</w:t>
      </w:r>
      <w:r>
        <w:rPr>
          <w:spacing w:val="-17"/>
        </w:rPr>
        <w:t xml:space="preserve"> </w:t>
      </w:r>
      <w:r>
        <w:t>hoạch</w:t>
      </w:r>
      <w:r>
        <w:rPr>
          <w:spacing w:val="-15"/>
        </w:rPr>
        <w:t xml:space="preserve"> </w:t>
      </w:r>
      <w:r>
        <w:t>định</w:t>
      </w:r>
      <w:r>
        <w:rPr>
          <w:spacing w:val="-18"/>
        </w:rPr>
        <w:t xml:space="preserve"> </w:t>
      </w:r>
      <w:r>
        <w:t>chính</w:t>
      </w:r>
      <w:r>
        <w:rPr>
          <w:spacing w:val="-17"/>
        </w:rPr>
        <w:t xml:space="preserve"> </w:t>
      </w:r>
      <w:r>
        <w:t>sách,</w:t>
      </w:r>
      <w:r>
        <w:rPr>
          <w:spacing w:val="-18"/>
        </w:rPr>
        <w:t xml:space="preserve"> </w:t>
      </w:r>
      <w:r>
        <w:t>quản</w:t>
      </w:r>
      <w:r>
        <w:rPr>
          <w:spacing w:val="-17"/>
        </w:rPr>
        <w:t xml:space="preserve"> </w:t>
      </w:r>
      <w:r>
        <w:t>lý</w:t>
      </w:r>
      <w:r>
        <w:rPr>
          <w:spacing w:val="-15"/>
        </w:rPr>
        <w:t xml:space="preserve"> </w:t>
      </w:r>
      <w:r>
        <w:t>nhà</w:t>
      </w:r>
      <w:r>
        <w:rPr>
          <w:spacing w:val="-18"/>
        </w:rPr>
        <w:t xml:space="preserve"> </w:t>
      </w:r>
      <w:r>
        <w:t>nước</w:t>
      </w:r>
      <w:r>
        <w:rPr>
          <w:spacing w:val="-17"/>
        </w:rPr>
        <w:t xml:space="preserve"> </w:t>
      </w:r>
      <w:r>
        <w:t>và</w:t>
      </w:r>
      <w:r>
        <w:rPr>
          <w:spacing w:val="-18"/>
        </w:rPr>
        <w:t xml:space="preserve"> </w:t>
      </w:r>
      <w:r>
        <w:t>phát</w:t>
      </w:r>
      <w:r>
        <w:rPr>
          <w:spacing w:val="-17"/>
        </w:rPr>
        <w:t xml:space="preserve"> </w:t>
      </w:r>
      <w:r>
        <w:t>triển</w:t>
      </w:r>
      <w:r>
        <w:rPr>
          <w:spacing w:val="-15"/>
        </w:rPr>
        <w:t xml:space="preserve"> </w:t>
      </w:r>
      <w:r>
        <w:t>các</w:t>
      </w:r>
      <w:r>
        <w:rPr>
          <w:spacing w:val="-18"/>
        </w:rPr>
        <w:t xml:space="preserve"> </w:t>
      </w:r>
      <w:r>
        <w:t>ngành, lĩnh vực kinh tế - xã hội của Thủ đô. Ưu tiên giải quyết các vấn đề lớn của Thành phố; thu hút, trọng dụng nguồn nhân lực khoa học, công nghệ, đổi mới sáng tạo và chuyển</w:t>
      </w:r>
      <w:r>
        <w:rPr>
          <w:spacing w:val="-11"/>
        </w:rPr>
        <w:t xml:space="preserve"> </w:t>
      </w:r>
      <w:r>
        <w:t>đổi</w:t>
      </w:r>
      <w:r>
        <w:rPr>
          <w:spacing w:val="-11"/>
        </w:rPr>
        <w:t xml:space="preserve"> </w:t>
      </w:r>
      <w:r>
        <w:t>số</w:t>
      </w:r>
      <w:r>
        <w:rPr>
          <w:spacing w:val="-10"/>
        </w:rPr>
        <w:t xml:space="preserve"> </w:t>
      </w:r>
      <w:r>
        <w:t>bằng</w:t>
      </w:r>
      <w:r>
        <w:rPr>
          <w:spacing w:val="-11"/>
        </w:rPr>
        <w:t xml:space="preserve"> </w:t>
      </w:r>
      <w:r>
        <w:t>các</w:t>
      </w:r>
      <w:r>
        <w:rPr>
          <w:spacing w:val="-11"/>
        </w:rPr>
        <w:t xml:space="preserve"> </w:t>
      </w:r>
      <w:r>
        <w:t>chính</w:t>
      </w:r>
      <w:r>
        <w:rPr>
          <w:spacing w:val="-11"/>
        </w:rPr>
        <w:t xml:space="preserve"> </w:t>
      </w:r>
      <w:r>
        <w:t>sách</w:t>
      </w:r>
      <w:r>
        <w:rPr>
          <w:spacing w:val="-11"/>
        </w:rPr>
        <w:t xml:space="preserve"> </w:t>
      </w:r>
      <w:r>
        <w:t>vượt</w:t>
      </w:r>
      <w:r>
        <w:rPr>
          <w:spacing w:val="-11"/>
        </w:rPr>
        <w:t xml:space="preserve"> </w:t>
      </w:r>
      <w:r>
        <w:t>trội;</w:t>
      </w:r>
      <w:r>
        <w:rPr>
          <w:spacing w:val="-10"/>
        </w:rPr>
        <w:t xml:space="preserve"> </w:t>
      </w:r>
      <w:r>
        <w:t>Ưu</w:t>
      </w:r>
      <w:r>
        <w:rPr>
          <w:spacing w:val="-13"/>
        </w:rPr>
        <w:t xml:space="preserve"> </w:t>
      </w:r>
      <w:r>
        <w:t>tiên</w:t>
      </w:r>
      <w:r>
        <w:rPr>
          <w:spacing w:val="-11"/>
        </w:rPr>
        <w:t xml:space="preserve"> </w:t>
      </w:r>
      <w:r>
        <w:t>thử</w:t>
      </w:r>
      <w:r>
        <w:rPr>
          <w:spacing w:val="-12"/>
        </w:rPr>
        <w:t xml:space="preserve"> </w:t>
      </w:r>
      <w:r>
        <w:t>nghiệm</w:t>
      </w:r>
      <w:r>
        <w:rPr>
          <w:spacing w:val="-14"/>
        </w:rPr>
        <w:t xml:space="preserve"> </w:t>
      </w:r>
      <w:r>
        <w:t>có</w:t>
      </w:r>
      <w:r>
        <w:rPr>
          <w:spacing w:val="-10"/>
        </w:rPr>
        <w:t xml:space="preserve"> </w:t>
      </w:r>
      <w:r>
        <w:t>kiểm</w:t>
      </w:r>
      <w:r>
        <w:rPr>
          <w:spacing w:val="-16"/>
        </w:rPr>
        <w:t xml:space="preserve"> </w:t>
      </w:r>
      <w:r>
        <w:t>soát;</w:t>
      </w:r>
      <w:r>
        <w:rPr>
          <w:spacing w:val="-9"/>
        </w:rPr>
        <w:t xml:space="preserve"> </w:t>
      </w:r>
      <w:r>
        <w:t>Quản trị rủi ro; cơ chế chi linh hoạt từ ngân sách nhà nước cho khoa học, công nghệ, đổi mới sáng tạo và chuyển đổi số (</w:t>
      </w:r>
      <w:r>
        <w:rPr>
          <w:i/>
        </w:rPr>
        <w:t>Khoản 1 Điều 18</w:t>
      </w:r>
      <w:r>
        <w:t>).</w:t>
      </w:r>
    </w:p>
    <w:p w14:paraId="366EDE57" w14:textId="77777777" w:rsidR="00F5458D" w:rsidRDefault="00000000" w:rsidP="00F86B57">
      <w:pPr>
        <w:pStyle w:val="BodyText"/>
        <w:spacing w:before="91"/>
        <w:ind w:left="568" w:right="0" w:firstLine="0"/>
      </w:pPr>
      <w:r>
        <w:t>Quy</w:t>
      </w:r>
      <w:r>
        <w:rPr>
          <w:spacing w:val="-17"/>
        </w:rPr>
        <w:t xml:space="preserve"> </w:t>
      </w:r>
      <w:r>
        <w:t>định</w:t>
      </w:r>
      <w:r>
        <w:rPr>
          <w:spacing w:val="-11"/>
        </w:rPr>
        <w:t xml:space="preserve"> </w:t>
      </w:r>
      <w:r>
        <w:t>này</w:t>
      </w:r>
      <w:r>
        <w:rPr>
          <w:spacing w:val="-14"/>
        </w:rPr>
        <w:t xml:space="preserve"> </w:t>
      </w:r>
      <w:r>
        <w:t>nhằm</w:t>
      </w:r>
      <w:r>
        <w:rPr>
          <w:spacing w:val="-15"/>
        </w:rPr>
        <w:t xml:space="preserve"> </w:t>
      </w:r>
      <w:r>
        <w:t>định</w:t>
      </w:r>
      <w:r>
        <w:rPr>
          <w:spacing w:val="-10"/>
        </w:rPr>
        <w:t xml:space="preserve"> </w:t>
      </w:r>
      <w:r>
        <w:t>hướng</w:t>
      </w:r>
      <w:r>
        <w:rPr>
          <w:spacing w:val="-9"/>
        </w:rPr>
        <w:t xml:space="preserve"> </w:t>
      </w:r>
      <w:r>
        <w:t>phát</w:t>
      </w:r>
      <w:r>
        <w:rPr>
          <w:spacing w:val="-10"/>
        </w:rPr>
        <w:t xml:space="preserve"> </w:t>
      </w:r>
      <w:r>
        <w:t>triển</w:t>
      </w:r>
      <w:r>
        <w:rPr>
          <w:spacing w:val="-14"/>
        </w:rPr>
        <w:t xml:space="preserve"> </w:t>
      </w:r>
      <w:r>
        <w:t>Thủ</w:t>
      </w:r>
      <w:r>
        <w:rPr>
          <w:spacing w:val="-12"/>
        </w:rPr>
        <w:t xml:space="preserve"> </w:t>
      </w:r>
      <w:r>
        <w:t>đô</w:t>
      </w:r>
      <w:r>
        <w:rPr>
          <w:spacing w:val="-13"/>
        </w:rPr>
        <w:t xml:space="preserve"> </w:t>
      </w:r>
      <w:r>
        <w:t>trở</w:t>
      </w:r>
      <w:r>
        <w:rPr>
          <w:spacing w:val="-10"/>
        </w:rPr>
        <w:t xml:space="preserve"> </w:t>
      </w:r>
      <w:r>
        <w:t>thành</w:t>
      </w:r>
      <w:r>
        <w:rPr>
          <w:spacing w:val="-9"/>
        </w:rPr>
        <w:t xml:space="preserve"> </w:t>
      </w:r>
      <w:r>
        <w:t>trung</w:t>
      </w:r>
      <w:r>
        <w:rPr>
          <w:spacing w:val="-10"/>
        </w:rPr>
        <w:t xml:space="preserve"> </w:t>
      </w:r>
      <w:r>
        <w:t>tâm</w:t>
      </w:r>
      <w:r>
        <w:rPr>
          <w:spacing w:val="-15"/>
        </w:rPr>
        <w:t xml:space="preserve"> </w:t>
      </w:r>
      <w:r>
        <w:t>hàng</w:t>
      </w:r>
      <w:r>
        <w:rPr>
          <w:spacing w:val="-9"/>
        </w:rPr>
        <w:t xml:space="preserve"> </w:t>
      </w:r>
      <w:r>
        <w:rPr>
          <w:spacing w:val="-5"/>
        </w:rPr>
        <w:t>đầu</w:t>
      </w:r>
    </w:p>
    <w:p w14:paraId="5654761D" w14:textId="77777777" w:rsidR="00F5458D" w:rsidRDefault="00F5458D" w:rsidP="00F86B57">
      <w:pPr>
        <w:pStyle w:val="BodyText"/>
        <w:sectPr w:rsidR="00F5458D">
          <w:pgSz w:w="11910" w:h="16840"/>
          <w:pgMar w:top="1020" w:right="708" w:bottom="280" w:left="1700" w:header="331" w:footer="0" w:gutter="0"/>
          <w:cols w:space="720"/>
        </w:sectPr>
      </w:pPr>
    </w:p>
    <w:p w14:paraId="01440D75" w14:textId="77777777" w:rsidR="00F5458D" w:rsidRDefault="00000000" w:rsidP="00F86B57">
      <w:pPr>
        <w:pStyle w:val="BodyText"/>
        <w:spacing w:before="89"/>
        <w:ind w:firstLine="0"/>
      </w:pPr>
      <w:r>
        <w:lastRenderedPageBreak/>
        <w:t>về</w:t>
      </w:r>
      <w:r>
        <w:rPr>
          <w:spacing w:val="-18"/>
        </w:rPr>
        <w:t xml:space="preserve"> </w:t>
      </w:r>
      <w:r>
        <w:t>khoa</w:t>
      </w:r>
      <w:r>
        <w:rPr>
          <w:spacing w:val="-17"/>
        </w:rPr>
        <w:t xml:space="preserve"> </w:t>
      </w:r>
      <w:r>
        <w:t>học,</w:t>
      </w:r>
      <w:r>
        <w:rPr>
          <w:spacing w:val="-18"/>
        </w:rPr>
        <w:t xml:space="preserve"> </w:t>
      </w:r>
      <w:r>
        <w:t>công</w:t>
      </w:r>
      <w:r>
        <w:rPr>
          <w:spacing w:val="-17"/>
        </w:rPr>
        <w:t xml:space="preserve"> </w:t>
      </w:r>
      <w:r>
        <w:t>nghệ,</w:t>
      </w:r>
      <w:r>
        <w:rPr>
          <w:spacing w:val="-18"/>
        </w:rPr>
        <w:t xml:space="preserve"> </w:t>
      </w:r>
      <w:r>
        <w:t>đổi</w:t>
      </w:r>
      <w:r>
        <w:rPr>
          <w:spacing w:val="-17"/>
        </w:rPr>
        <w:t xml:space="preserve"> </w:t>
      </w:r>
      <w:r>
        <w:t>mới</w:t>
      </w:r>
      <w:r>
        <w:rPr>
          <w:spacing w:val="-16"/>
        </w:rPr>
        <w:t xml:space="preserve"> </w:t>
      </w:r>
      <w:r>
        <w:t>sáng</w:t>
      </w:r>
      <w:r>
        <w:rPr>
          <w:spacing w:val="-18"/>
        </w:rPr>
        <w:t xml:space="preserve"> </w:t>
      </w:r>
      <w:r>
        <w:t>tạo</w:t>
      </w:r>
      <w:r>
        <w:rPr>
          <w:spacing w:val="-17"/>
        </w:rPr>
        <w:t xml:space="preserve"> </w:t>
      </w:r>
      <w:r>
        <w:t>và</w:t>
      </w:r>
      <w:r>
        <w:rPr>
          <w:spacing w:val="-16"/>
        </w:rPr>
        <w:t xml:space="preserve"> </w:t>
      </w:r>
      <w:r>
        <w:t>chuyển</w:t>
      </w:r>
      <w:r>
        <w:rPr>
          <w:spacing w:val="-15"/>
        </w:rPr>
        <w:t xml:space="preserve"> </w:t>
      </w:r>
      <w:r>
        <w:t>đổi</w:t>
      </w:r>
      <w:r>
        <w:rPr>
          <w:spacing w:val="-17"/>
        </w:rPr>
        <w:t xml:space="preserve"> </w:t>
      </w:r>
      <w:r>
        <w:t>số</w:t>
      </w:r>
      <w:r>
        <w:rPr>
          <w:spacing w:val="38"/>
        </w:rPr>
        <w:t xml:space="preserve"> </w:t>
      </w:r>
      <w:r>
        <w:t>khi</w:t>
      </w:r>
      <w:r>
        <w:rPr>
          <w:spacing w:val="37"/>
        </w:rPr>
        <w:t xml:space="preserve"> </w:t>
      </w:r>
      <w:r>
        <w:t>nhằm</w:t>
      </w:r>
      <w:r>
        <w:rPr>
          <w:spacing w:val="-18"/>
        </w:rPr>
        <w:t xml:space="preserve"> </w:t>
      </w:r>
      <w:r>
        <w:t>xác</w:t>
      </w:r>
      <w:r>
        <w:rPr>
          <w:spacing w:val="-16"/>
        </w:rPr>
        <w:t xml:space="preserve"> </w:t>
      </w:r>
      <w:r>
        <w:t>lập</w:t>
      </w:r>
      <w:r>
        <w:rPr>
          <w:spacing w:val="-18"/>
        </w:rPr>
        <w:t xml:space="preserve"> </w:t>
      </w:r>
      <w:r>
        <w:t>nguyên tắc phát triển xuyên suốt của Thủ đô: khoa học, công nghệ, đổi mới sáng tạo và chuyển đổi số không chỉ là một lĩnh vực riêng biệt mà phải được tích hợp vào toàn bộ quá trình hoạch định chính sách, quản lý nhà nước và phát triển các ngành, lĩnh vực</w:t>
      </w:r>
      <w:r>
        <w:rPr>
          <w:spacing w:val="-9"/>
        </w:rPr>
        <w:t xml:space="preserve"> </w:t>
      </w:r>
      <w:r>
        <w:t>kinh</w:t>
      </w:r>
      <w:r>
        <w:rPr>
          <w:spacing w:val="-8"/>
        </w:rPr>
        <w:t xml:space="preserve"> </w:t>
      </w:r>
      <w:r>
        <w:t>tế</w:t>
      </w:r>
      <w:r>
        <w:rPr>
          <w:spacing w:val="-7"/>
        </w:rPr>
        <w:t xml:space="preserve"> </w:t>
      </w:r>
      <w:r>
        <w:t>–</w:t>
      </w:r>
      <w:r>
        <w:rPr>
          <w:spacing w:val="-8"/>
        </w:rPr>
        <w:t xml:space="preserve"> </w:t>
      </w:r>
      <w:r>
        <w:t>xã</w:t>
      </w:r>
      <w:r>
        <w:rPr>
          <w:spacing w:val="-9"/>
        </w:rPr>
        <w:t xml:space="preserve"> </w:t>
      </w:r>
      <w:r>
        <w:t>hội.</w:t>
      </w:r>
      <w:r>
        <w:rPr>
          <w:spacing w:val="-10"/>
        </w:rPr>
        <w:t xml:space="preserve"> </w:t>
      </w:r>
      <w:r>
        <w:t>Đây</w:t>
      </w:r>
      <w:r>
        <w:rPr>
          <w:spacing w:val="-10"/>
        </w:rPr>
        <w:t xml:space="preserve"> </w:t>
      </w:r>
      <w:r>
        <w:t>là</w:t>
      </w:r>
      <w:r>
        <w:rPr>
          <w:spacing w:val="-7"/>
        </w:rPr>
        <w:t xml:space="preserve"> </w:t>
      </w:r>
      <w:r>
        <w:t>điều</w:t>
      </w:r>
      <w:r>
        <w:rPr>
          <w:spacing w:val="-8"/>
        </w:rPr>
        <w:t xml:space="preserve"> </w:t>
      </w:r>
      <w:r>
        <w:t>kiện</w:t>
      </w:r>
      <w:r>
        <w:rPr>
          <w:spacing w:val="-8"/>
        </w:rPr>
        <w:t xml:space="preserve"> </w:t>
      </w:r>
      <w:r>
        <w:t>tiên</w:t>
      </w:r>
      <w:r>
        <w:rPr>
          <w:spacing w:val="-8"/>
        </w:rPr>
        <w:t xml:space="preserve"> </w:t>
      </w:r>
      <w:r>
        <w:t>quyết</w:t>
      </w:r>
      <w:r>
        <w:rPr>
          <w:spacing w:val="-8"/>
        </w:rPr>
        <w:t xml:space="preserve"> </w:t>
      </w:r>
      <w:r>
        <w:t>để</w:t>
      </w:r>
      <w:r>
        <w:rPr>
          <w:spacing w:val="-7"/>
        </w:rPr>
        <w:t xml:space="preserve"> </w:t>
      </w:r>
      <w:r>
        <w:t>Hà</w:t>
      </w:r>
      <w:r>
        <w:rPr>
          <w:spacing w:val="-7"/>
        </w:rPr>
        <w:t xml:space="preserve"> </w:t>
      </w:r>
      <w:r>
        <w:t>Nội</w:t>
      </w:r>
      <w:r>
        <w:rPr>
          <w:spacing w:val="-8"/>
        </w:rPr>
        <w:t xml:space="preserve"> </w:t>
      </w:r>
      <w:r>
        <w:t>chuyển</w:t>
      </w:r>
      <w:r>
        <w:rPr>
          <w:spacing w:val="-8"/>
        </w:rPr>
        <w:t xml:space="preserve"> </w:t>
      </w:r>
      <w:r>
        <w:t>đổi</w:t>
      </w:r>
      <w:r>
        <w:rPr>
          <w:spacing w:val="-6"/>
        </w:rPr>
        <w:t xml:space="preserve"> </w:t>
      </w:r>
      <w:r>
        <w:t>mô</w:t>
      </w:r>
      <w:r>
        <w:rPr>
          <w:spacing w:val="-6"/>
        </w:rPr>
        <w:t xml:space="preserve"> </w:t>
      </w:r>
      <w:r>
        <w:t>hình</w:t>
      </w:r>
      <w:r>
        <w:rPr>
          <w:spacing w:val="-8"/>
        </w:rPr>
        <w:t xml:space="preserve"> </w:t>
      </w:r>
      <w:r>
        <w:t>tăng trưởng từ dựa vào mở rộng quy mô sang dựa vào tri thức, công nghệ và giá trị gia tăng cao, giải quyết các bài toán lớn của Thành phố và xác định nhân tài là yếu tố then</w:t>
      </w:r>
      <w:r>
        <w:rPr>
          <w:spacing w:val="-1"/>
        </w:rPr>
        <w:t xml:space="preserve"> </w:t>
      </w:r>
      <w:r>
        <w:t>chốt</w:t>
      </w:r>
      <w:r>
        <w:rPr>
          <w:spacing w:val="-2"/>
        </w:rPr>
        <w:t xml:space="preserve"> </w:t>
      </w:r>
      <w:r>
        <w:t>của</w:t>
      </w:r>
      <w:r>
        <w:rPr>
          <w:spacing w:val="-2"/>
        </w:rPr>
        <w:t xml:space="preserve"> </w:t>
      </w:r>
      <w:r>
        <w:t>hệ</w:t>
      </w:r>
      <w:r>
        <w:rPr>
          <w:spacing w:val="-2"/>
        </w:rPr>
        <w:t xml:space="preserve"> </w:t>
      </w:r>
      <w:r>
        <w:t>sinh</w:t>
      </w:r>
      <w:r>
        <w:rPr>
          <w:spacing w:val="-3"/>
        </w:rPr>
        <w:t xml:space="preserve"> </w:t>
      </w:r>
      <w:r>
        <w:t>thái</w:t>
      </w:r>
      <w:r>
        <w:rPr>
          <w:spacing w:val="-1"/>
        </w:rPr>
        <w:t xml:space="preserve"> </w:t>
      </w:r>
      <w:r>
        <w:t>đổi mới sáng</w:t>
      </w:r>
      <w:r>
        <w:rPr>
          <w:spacing w:val="-1"/>
        </w:rPr>
        <w:t xml:space="preserve"> </w:t>
      </w:r>
      <w:r>
        <w:t>tạo.</w:t>
      </w:r>
      <w:r>
        <w:rPr>
          <w:spacing w:val="-8"/>
        </w:rPr>
        <w:t xml:space="preserve"> </w:t>
      </w:r>
      <w:r>
        <w:t>Việc</w:t>
      </w:r>
      <w:r>
        <w:rPr>
          <w:spacing w:val="-2"/>
        </w:rPr>
        <w:t xml:space="preserve"> </w:t>
      </w:r>
      <w:r>
        <w:t>định</w:t>
      </w:r>
      <w:r>
        <w:rPr>
          <w:spacing w:val="-1"/>
        </w:rPr>
        <w:t xml:space="preserve"> </w:t>
      </w:r>
      <w:r>
        <w:t>hướng ưu tiên</w:t>
      </w:r>
      <w:r>
        <w:rPr>
          <w:spacing w:val="-2"/>
        </w:rPr>
        <w:t xml:space="preserve"> </w:t>
      </w:r>
      <w:r>
        <w:t>thử</w:t>
      </w:r>
      <w:r>
        <w:rPr>
          <w:spacing w:val="-4"/>
        </w:rPr>
        <w:t xml:space="preserve"> </w:t>
      </w:r>
      <w:r>
        <w:t>nghiệm</w:t>
      </w:r>
      <w:r>
        <w:rPr>
          <w:spacing w:val="-6"/>
        </w:rPr>
        <w:t xml:space="preserve"> </w:t>
      </w:r>
      <w:r>
        <w:t>có kiểm</w:t>
      </w:r>
      <w:r>
        <w:rPr>
          <w:spacing w:val="-6"/>
        </w:rPr>
        <w:t xml:space="preserve"> </w:t>
      </w:r>
      <w:r>
        <w:t>soát; quản trị</w:t>
      </w:r>
      <w:r>
        <w:rPr>
          <w:spacing w:val="-1"/>
        </w:rPr>
        <w:t xml:space="preserve"> </w:t>
      </w:r>
      <w:r>
        <w:t>rủi ro</w:t>
      </w:r>
      <w:r>
        <w:rPr>
          <w:spacing w:val="-1"/>
        </w:rPr>
        <w:t xml:space="preserve"> </w:t>
      </w:r>
      <w:r>
        <w:t>góp phần thúc</w:t>
      </w:r>
      <w:r>
        <w:rPr>
          <w:spacing w:val="-4"/>
        </w:rPr>
        <w:t xml:space="preserve"> </w:t>
      </w:r>
      <w:r>
        <w:t>đẩy</w:t>
      </w:r>
      <w:r>
        <w:rPr>
          <w:spacing w:val="-2"/>
        </w:rPr>
        <w:t xml:space="preserve"> </w:t>
      </w:r>
      <w:r>
        <w:t>hệ</w:t>
      </w:r>
      <w:r>
        <w:rPr>
          <w:spacing w:val="-2"/>
        </w:rPr>
        <w:t xml:space="preserve"> </w:t>
      </w:r>
      <w:r>
        <w:t>sinh thái</w:t>
      </w:r>
      <w:r>
        <w:rPr>
          <w:spacing w:val="-3"/>
        </w:rPr>
        <w:t xml:space="preserve"> </w:t>
      </w:r>
      <w:r>
        <w:t>đổi mới sáng</w:t>
      </w:r>
      <w:r>
        <w:rPr>
          <w:spacing w:val="-1"/>
        </w:rPr>
        <w:t xml:space="preserve"> </w:t>
      </w:r>
      <w:r>
        <w:t>tạo</w:t>
      </w:r>
      <w:r>
        <w:rPr>
          <w:spacing w:val="-4"/>
        </w:rPr>
        <w:t xml:space="preserve"> </w:t>
      </w:r>
      <w:r>
        <w:t>phát triển mạnh mẽ, tạo môi trường thuận lợi cho doanh nghiệp công nghệ, start-up và các tổ chức</w:t>
      </w:r>
      <w:r>
        <w:rPr>
          <w:spacing w:val="-1"/>
        </w:rPr>
        <w:t xml:space="preserve"> </w:t>
      </w:r>
      <w:r>
        <w:t>nghiên cứu thử</w:t>
      </w:r>
      <w:r>
        <w:rPr>
          <w:spacing w:val="-3"/>
        </w:rPr>
        <w:t xml:space="preserve"> </w:t>
      </w:r>
      <w:r>
        <w:t>nghiệm</w:t>
      </w:r>
      <w:r>
        <w:rPr>
          <w:spacing w:val="-4"/>
        </w:rPr>
        <w:t xml:space="preserve"> </w:t>
      </w:r>
      <w:r>
        <w:t>các</w:t>
      </w:r>
      <w:r>
        <w:rPr>
          <w:spacing w:val="-1"/>
        </w:rPr>
        <w:t xml:space="preserve"> </w:t>
      </w:r>
      <w:r>
        <w:t>giải pháp</w:t>
      </w:r>
      <w:r>
        <w:rPr>
          <w:spacing w:val="-2"/>
        </w:rPr>
        <w:t xml:space="preserve"> </w:t>
      </w:r>
      <w:r>
        <w:t>tiên tiến,</w:t>
      </w:r>
      <w:r>
        <w:rPr>
          <w:spacing w:val="-2"/>
        </w:rPr>
        <w:t xml:space="preserve"> </w:t>
      </w:r>
      <w:r>
        <w:t>qua</w:t>
      </w:r>
      <w:r>
        <w:rPr>
          <w:spacing w:val="-1"/>
        </w:rPr>
        <w:t xml:space="preserve"> </w:t>
      </w:r>
      <w:r>
        <w:t>đó nâng cao</w:t>
      </w:r>
      <w:r>
        <w:rPr>
          <w:spacing w:val="-1"/>
        </w:rPr>
        <w:t xml:space="preserve"> </w:t>
      </w:r>
      <w:r>
        <w:t>năng lực</w:t>
      </w:r>
      <w:r>
        <w:rPr>
          <w:spacing w:val="-1"/>
        </w:rPr>
        <w:t xml:space="preserve"> </w:t>
      </w:r>
      <w:r>
        <w:t>cạnh tranh và</w:t>
      </w:r>
      <w:r>
        <w:rPr>
          <w:spacing w:val="-2"/>
        </w:rPr>
        <w:t xml:space="preserve"> </w:t>
      </w:r>
      <w:r>
        <w:t>vị</w:t>
      </w:r>
      <w:r>
        <w:rPr>
          <w:spacing w:val="-1"/>
        </w:rPr>
        <w:t xml:space="preserve"> </w:t>
      </w:r>
      <w:r>
        <w:t>thế</w:t>
      </w:r>
      <w:r>
        <w:rPr>
          <w:spacing w:val="-2"/>
        </w:rPr>
        <w:t xml:space="preserve"> </w:t>
      </w:r>
      <w:r>
        <w:t>của</w:t>
      </w:r>
      <w:r>
        <w:rPr>
          <w:spacing w:val="-4"/>
        </w:rPr>
        <w:t xml:space="preserve"> </w:t>
      </w:r>
      <w:r>
        <w:t>Thủ</w:t>
      </w:r>
      <w:r>
        <w:rPr>
          <w:spacing w:val="-1"/>
        </w:rPr>
        <w:t xml:space="preserve"> </w:t>
      </w:r>
      <w:r>
        <w:t>đô. Đồng thời</w:t>
      </w:r>
      <w:r>
        <w:rPr>
          <w:spacing w:val="-1"/>
        </w:rPr>
        <w:t xml:space="preserve"> </w:t>
      </w:r>
      <w:r>
        <w:t>cũng</w:t>
      </w:r>
      <w:r>
        <w:rPr>
          <w:spacing w:val="-1"/>
        </w:rPr>
        <w:t xml:space="preserve"> </w:t>
      </w:r>
      <w:r>
        <w:t>khẳng định cơ chế</w:t>
      </w:r>
      <w:r>
        <w:rPr>
          <w:spacing w:val="-2"/>
        </w:rPr>
        <w:t xml:space="preserve"> </w:t>
      </w:r>
      <w:r>
        <w:t>thông thoáng, ưu đãi hỗ</w:t>
      </w:r>
      <w:r>
        <w:rPr>
          <w:spacing w:val="-4"/>
        </w:rPr>
        <w:t xml:space="preserve"> </w:t>
      </w:r>
      <w:r>
        <w:t>trợ</w:t>
      </w:r>
      <w:r>
        <w:rPr>
          <w:spacing w:val="-5"/>
        </w:rPr>
        <w:t xml:space="preserve"> </w:t>
      </w:r>
      <w:r>
        <w:t>trong</w:t>
      </w:r>
      <w:r>
        <w:rPr>
          <w:spacing w:val="-1"/>
        </w:rPr>
        <w:t xml:space="preserve"> </w:t>
      </w:r>
      <w:r>
        <w:t>các</w:t>
      </w:r>
      <w:r>
        <w:rPr>
          <w:spacing w:val="-2"/>
        </w:rPr>
        <w:t xml:space="preserve"> </w:t>
      </w:r>
      <w:r>
        <w:t>chính</w:t>
      </w:r>
      <w:r>
        <w:rPr>
          <w:spacing w:val="-1"/>
        </w:rPr>
        <w:t xml:space="preserve"> </w:t>
      </w:r>
      <w:r>
        <w:t>sách</w:t>
      </w:r>
      <w:r>
        <w:rPr>
          <w:spacing w:val="-1"/>
        </w:rPr>
        <w:t xml:space="preserve"> </w:t>
      </w:r>
      <w:r>
        <w:t>của</w:t>
      </w:r>
      <w:r>
        <w:rPr>
          <w:spacing w:val="-7"/>
        </w:rPr>
        <w:t xml:space="preserve"> </w:t>
      </w:r>
      <w:r>
        <w:t>Thành</w:t>
      </w:r>
      <w:r>
        <w:rPr>
          <w:spacing w:val="-5"/>
        </w:rPr>
        <w:t xml:space="preserve"> </w:t>
      </w:r>
      <w:r>
        <w:t>phố</w:t>
      </w:r>
      <w:r>
        <w:rPr>
          <w:spacing w:val="-4"/>
        </w:rPr>
        <w:t xml:space="preserve"> </w:t>
      </w:r>
      <w:r>
        <w:t>để</w:t>
      </w:r>
      <w:r>
        <w:rPr>
          <w:spacing w:val="-3"/>
        </w:rPr>
        <w:t xml:space="preserve"> </w:t>
      </w:r>
      <w:r>
        <w:t>thúc</w:t>
      </w:r>
      <w:r>
        <w:rPr>
          <w:spacing w:val="-5"/>
        </w:rPr>
        <w:t xml:space="preserve"> </w:t>
      </w:r>
      <w:r>
        <w:t>đẩy</w:t>
      </w:r>
      <w:r>
        <w:rPr>
          <w:spacing w:val="-6"/>
        </w:rPr>
        <w:t xml:space="preserve"> </w:t>
      </w:r>
      <w:r>
        <w:t>sự</w:t>
      </w:r>
      <w:r>
        <w:rPr>
          <w:spacing w:val="-3"/>
        </w:rPr>
        <w:t xml:space="preserve"> </w:t>
      </w:r>
      <w:r>
        <w:t>phát</w:t>
      </w:r>
      <w:r>
        <w:rPr>
          <w:spacing w:val="-1"/>
        </w:rPr>
        <w:t xml:space="preserve"> </w:t>
      </w:r>
      <w:r>
        <w:t>triển</w:t>
      </w:r>
      <w:r>
        <w:rPr>
          <w:spacing w:val="-2"/>
        </w:rPr>
        <w:t xml:space="preserve"> </w:t>
      </w:r>
      <w:r>
        <w:t>khoa</w:t>
      </w:r>
      <w:r>
        <w:rPr>
          <w:spacing w:val="-2"/>
        </w:rPr>
        <w:t xml:space="preserve"> </w:t>
      </w:r>
      <w:r>
        <w:t>học,</w:t>
      </w:r>
      <w:r>
        <w:rPr>
          <w:spacing w:val="-3"/>
        </w:rPr>
        <w:t xml:space="preserve"> </w:t>
      </w:r>
      <w:r>
        <w:t>công nghệ, đổi mới sáng tạo và chuyển đổi số</w:t>
      </w:r>
    </w:p>
    <w:p w14:paraId="2AC4E998" w14:textId="77777777" w:rsidR="00F5458D" w:rsidRDefault="00000000" w:rsidP="00F86B57">
      <w:pPr>
        <w:pStyle w:val="Heading2"/>
        <w:numPr>
          <w:ilvl w:val="0"/>
          <w:numId w:val="11"/>
        </w:numPr>
        <w:tabs>
          <w:tab w:val="left" w:pos="742"/>
        </w:tabs>
        <w:spacing w:before="99"/>
        <w:ind w:right="136" w:firstLine="566"/>
      </w:pPr>
      <w:r>
        <w:t>Trao quyền Thành phố trong việc chủ động ban hành cơ chế, chính sách phát triển khoa học, công nghệ</w:t>
      </w:r>
    </w:p>
    <w:p w14:paraId="5F422683" w14:textId="77777777" w:rsidR="00F5458D" w:rsidRDefault="00000000" w:rsidP="00F86B57">
      <w:pPr>
        <w:pStyle w:val="BodyText"/>
        <w:spacing w:before="84"/>
        <w:ind w:right="129" w:firstLine="628"/>
      </w:pPr>
      <w:r>
        <w:t>Thành phố được ban hành: (i) cơ chế, chính sách ưu đãi, hỗ trợ phát triển hạ tầng,</w:t>
      </w:r>
      <w:r>
        <w:rPr>
          <w:spacing w:val="-13"/>
        </w:rPr>
        <w:t xml:space="preserve"> </w:t>
      </w:r>
      <w:r>
        <w:t>các</w:t>
      </w:r>
      <w:r>
        <w:rPr>
          <w:spacing w:val="-13"/>
        </w:rPr>
        <w:t xml:space="preserve"> </w:t>
      </w:r>
      <w:r>
        <w:t>tổ</w:t>
      </w:r>
      <w:r>
        <w:rPr>
          <w:spacing w:val="-11"/>
        </w:rPr>
        <w:t xml:space="preserve"> </w:t>
      </w:r>
      <w:r>
        <w:t>chức</w:t>
      </w:r>
      <w:r>
        <w:rPr>
          <w:spacing w:val="-13"/>
        </w:rPr>
        <w:t xml:space="preserve"> </w:t>
      </w:r>
      <w:r>
        <w:t>có</w:t>
      </w:r>
      <w:r>
        <w:rPr>
          <w:spacing w:val="-12"/>
        </w:rPr>
        <w:t xml:space="preserve"> </w:t>
      </w:r>
      <w:r>
        <w:t>hoạt</w:t>
      </w:r>
      <w:r>
        <w:rPr>
          <w:spacing w:val="-11"/>
        </w:rPr>
        <w:t xml:space="preserve"> </w:t>
      </w:r>
      <w:r>
        <w:t>động</w:t>
      </w:r>
      <w:r>
        <w:rPr>
          <w:spacing w:val="-12"/>
        </w:rPr>
        <w:t xml:space="preserve"> </w:t>
      </w:r>
      <w:r>
        <w:t>trong</w:t>
      </w:r>
      <w:r>
        <w:rPr>
          <w:spacing w:val="-12"/>
        </w:rPr>
        <w:t xml:space="preserve"> </w:t>
      </w:r>
      <w:r>
        <w:t>lĩnh</w:t>
      </w:r>
      <w:r>
        <w:rPr>
          <w:spacing w:val="-12"/>
        </w:rPr>
        <w:t xml:space="preserve"> </w:t>
      </w:r>
      <w:r>
        <w:t>vực</w:t>
      </w:r>
      <w:r>
        <w:rPr>
          <w:spacing w:val="-13"/>
        </w:rPr>
        <w:t xml:space="preserve"> </w:t>
      </w:r>
      <w:r>
        <w:t>khoa</w:t>
      </w:r>
      <w:r>
        <w:rPr>
          <w:spacing w:val="-13"/>
        </w:rPr>
        <w:t xml:space="preserve"> </w:t>
      </w:r>
      <w:r>
        <w:t>học,</w:t>
      </w:r>
      <w:r>
        <w:rPr>
          <w:spacing w:val="-13"/>
        </w:rPr>
        <w:t xml:space="preserve"> </w:t>
      </w:r>
      <w:r>
        <w:t>công</w:t>
      </w:r>
      <w:r>
        <w:rPr>
          <w:spacing w:val="-12"/>
        </w:rPr>
        <w:t xml:space="preserve"> </w:t>
      </w:r>
      <w:r>
        <w:t>nghệ,</w:t>
      </w:r>
      <w:r>
        <w:rPr>
          <w:spacing w:val="-13"/>
        </w:rPr>
        <w:t xml:space="preserve"> </w:t>
      </w:r>
      <w:r>
        <w:t>đổi</w:t>
      </w:r>
      <w:r>
        <w:rPr>
          <w:spacing w:val="-11"/>
        </w:rPr>
        <w:t xml:space="preserve"> </w:t>
      </w:r>
      <w:r>
        <w:t>mới</w:t>
      </w:r>
      <w:r>
        <w:rPr>
          <w:spacing w:val="-11"/>
        </w:rPr>
        <w:t xml:space="preserve"> </w:t>
      </w:r>
      <w:r>
        <w:t>sáng</w:t>
      </w:r>
      <w:r>
        <w:rPr>
          <w:spacing w:val="-12"/>
        </w:rPr>
        <w:t xml:space="preserve"> </w:t>
      </w:r>
      <w:r>
        <w:t>tạo, chuyển</w:t>
      </w:r>
      <w:r>
        <w:rPr>
          <w:spacing w:val="-6"/>
        </w:rPr>
        <w:t xml:space="preserve"> </w:t>
      </w:r>
      <w:r>
        <w:t>đổi</w:t>
      </w:r>
      <w:r>
        <w:rPr>
          <w:spacing w:val="-6"/>
        </w:rPr>
        <w:t xml:space="preserve"> </w:t>
      </w:r>
      <w:r>
        <w:t>số</w:t>
      </w:r>
      <w:r>
        <w:rPr>
          <w:spacing w:val="-6"/>
        </w:rPr>
        <w:t xml:space="preserve"> </w:t>
      </w:r>
      <w:r>
        <w:t>trên</w:t>
      </w:r>
      <w:r>
        <w:rPr>
          <w:spacing w:val="-6"/>
        </w:rPr>
        <w:t xml:space="preserve"> </w:t>
      </w:r>
      <w:r>
        <w:t>địa</w:t>
      </w:r>
      <w:r>
        <w:rPr>
          <w:spacing w:val="-10"/>
        </w:rPr>
        <w:t xml:space="preserve"> </w:t>
      </w:r>
      <w:r>
        <w:t>bàn</w:t>
      </w:r>
      <w:r>
        <w:rPr>
          <w:spacing w:val="-11"/>
        </w:rPr>
        <w:t xml:space="preserve"> </w:t>
      </w:r>
      <w:r>
        <w:t>Thành</w:t>
      </w:r>
      <w:r>
        <w:rPr>
          <w:spacing w:val="-6"/>
        </w:rPr>
        <w:t xml:space="preserve"> </w:t>
      </w:r>
      <w:r>
        <w:t>phố</w:t>
      </w:r>
      <w:r>
        <w:rPr>
          <w:vertAlign w:val="superscript"/>
        </w:rPr>
        <w:t>11</w:t>
      </w:r>
      <w:r>
        <w:t>;</w:t>
      </w:r>
      <w:r>
        <w:rPr>
          <w:spacing w:val="-6"/>
        </w:rPr>
        <w:t xml:space="preserve"> </w:t>
      </w:r>
      <w:r>
        <w:t>(ii)</w:t>
      </w:r>
      <w:r>
        <w:rPr>
          <w:spacing w:val="-7"/>
        </w:rPr>
        <w:t xml:space="preserve"> </w:t>
      </w:r>
      <w:r>
        <w:t>cơ</w:t>
      </w:r>
      <w:r>
        <w:rPr>
          <w:spacing w:val="-7"/>
        </w:rPr>
        <w:t xml:space="preserve"> </w:t>
      </w:r>
      <w:r>
        <w:t>chế,</w:t>
      </w:r>
      <w:r>
        <w:rPr>
          <w:spacing w:val="-8"/>
        </w:rPr>
        <w:t xml:space="preserve"> </w:t>
      </w:r>
      <w:r>
        <w:t>chính</w:t>
      </w:r>
      <w:r>
        <w:rPr>
          <w:spacing w:val="-6"/>
        </w:rPr>
        <w:t xml:space="preserve"> </w:t>
      </w:r>
      <w:r>
        <w:t>sách</w:t>
      </w:r>
      <w:r>
        <w:rPr>
          <w:spacing w:val="-6"/>
        </w:rPr>
        <w:t xml:space="preserve"> </w:t>
      </w:r>
      <w:r>
        <w:t>ưu</w:t>
      </w:r>
      <w:r>
        <w:rPr>
          <w:spacing w:val="-6"/>
        </w:rPr>
        <w:t xml:space="preserve"> </w:t>
      </w:r>
      <w:r>
        <w:t>đãi,</w:t>
      </w:r>
      <w:r>
        <w:rPr>
          <w:spacing w:val="-8"/>
        </w:rPr>
        <w:t xml:space="preserve"> </w:t>
      </w:r>
      <w:r>
        <w:t>hỗ</w:t>
      </w:r>
      <w:r>
        <w:rPr>
          <w:spacing w:val="-6"/>
        </w:rPr>
        <w:t xml:space="preserve"> </w:t>
      </w:r>
      <w:r>
        <w:t>trợ</w:t>
      </w:r>
      <w:r>
        <w:rPr>
          <w:spacing w:val="-7"/>
        </w:rPr>
        <w:t xml:space="preserve"> </w:t>
      </w:r>
      <w:r>
        <w:t>nghiên cứu</w:t>
      </w:r>
      <w:r>
        <w:rPr>
          <w:spacing w:val="-8"/>
        </w:rPr>
        <w:t xml:space="preserve"> </w:t>
      </w:r>
      <w:r>
        <w:t>khoa</w:t>
      </w:r>
      <w:r>
        <w:rPr>
          <w:spacing w:val="-9"/>
        </w:rPr>
        <w:t xml:space="preserve"> </w:t>
      </w:r>
      <w:r>
        <w:t>học,</w:t>
      </w:r>
      <w:r>
        <w:rPr>
          <w:spacing w:val="-10"/>
        </w:rPr>
        <w:t xml:space="preserve"> </w:t>
      </w:r>
      <w:r>
        <w:t>phát</w:t>
      </w:r>
      <w:r>
        <w:rPr>
          <w:spacing w:val="-8"/>
        </w:rPr>
        <w:t xml:space="preserve"> </w:t>
      </w:r>
      <w:r>
        <w:t>triển</w:t>
      </w:r>
      <w:r>
        <w:rPr>
          <w:spacing w:val="-8"/>
        </w:rPr>
        <w:t xml:space="preserve"> </w:t>
      </w:r>
      <w:r>
        <w:t>công</w:t>
      </w:r>
      <w:r>
        <w:rPr>
          <w:spacing w:val="-9"/>
        </w:rPr>
        <w:t xml:space="preserve"> </w:t>
      </w:r>
      <w:r>
        <w:t>nghệ;</w:t>
      </w:r>
      <w:r>
        <w:rPr>
          <w:spacing w:val="-8"/>
        </w:rPr>
        <w:t xml:space="preserve"> </w:t>
      </w:r>
      <w:r>
        <w:t>chuyển</w:t>
      </w:r>
      <w:r>
        <w:rPr>
          <w:spacing w:val="-8"/>
        </w:rPr>
        <w:t xml:space="preserve"> </w:t>
      </w:r>
      <w:r>
        <w:t>giao</w:t>
      </w:r>
      <w:r>
        <w:rPr>
          <w:spacing w:val="-8"/>
        </w:rPr>
        <w:t xml:space="preserve"> </w:t>
      </w:r>
      <w:r>
        <w:t>công</w:t>
      </w:r>
      <w:r>
        <w:rPr>
          <w:spacing w:val="-8"/>
        </w:rPr>
        <w:t xml:space="preserve"> </w:t>
      </w:r>
      <w:r>
        <w:t>nghệ,</w:t>
      </w:r>
      <w:r>
        <w:rPr>
          <w:spacing w:val="-10"/>
        </w:rPr>
        <w:t xml:space="preserve"> </w:t>
      </w:r>
      <w:r>
        <w:t>bảo</w:t>
      </w:r>
      <w:r>
        <w:rPr>
          <w:spacing w:val="-9"/>
        </w:rPr>
        <w:t xml:space="preserve"> </w:t>
      </w:r>
      <w:r>
        <w:t>vệ</w:t>
      </w:r>
      <w:r>
        <w:rPr>
          <w:spacing w:val="-9"/>
        </w:rPr>
        <w:t xml:space="preserve"> </w:t>
      </w:r>
      <w:r>
        <w:t>quyền</w:t>
      </w:r>
      <w:r>
        <w:rPr>
          <w:spacing w:val="-8"/>
        </w:rPr>
        <w:t xml:space="preserve"> </w:t>
      </w:r>
      <w:r>
        <w:t>sở</w:t>
      </w:r>
      <w:r>
        <w:rPr>
          <w:spacing w:val="-9"/>
        </w:rPr>
        <w:t xml:space="preserve"> </w:t>
      </w:r>
      <w:r>
        <w:t>hữu</w:t>
      </w:r>
      <w:r>
        <w:rPr>
          <w:spacing w:val="-8"/>
        </w:rPr>
        <w:t xml:space="preserve"> </w:t>
      </w:r>
      <w:r>
        <w:t>trí tuệ;</w:t>
      </w:r>
      <w:r>
        <w:rPr>
          <w:spacing w:val="-18"/>
        </w:rPr>
        <w:t xml:space="preserve"> </w:t>
      </w:r>
      <w:r>
        <w:t>khởi</w:t>
      </w:r>
      <w:r>
        <w:rPr>
          <w:spacing w:val="-17"/>
        </w:rPr>
        <w:t xml:space="preserve"> </w:t>
      </w:r>
      <w:r>
        <w:t>nghiệp</w:t>
      </w:r>
      <w:r>
        <w:rPr>
          <w:spacing w:val="-18"/>
        </w:rPr>
        <w:t xml:space="preserve"> </w:t>
      </w:r>
      <w:r>
        <w:t>sáng</w:t>
      </w:r>
      <w:r>
        <w:rPr>
          <w:spacing w:val="-17"/>
        </w:rPr>
        <w:t xml:space="preserve"> </w:t>
      </w:r>
      <w:r>
        <w:t>tạo,</w:t>
      </w:r>
      <w:r>
        <w:rPr>
          <w:spacing w:val="-18"/>
        </w:rPr>
        <w:t xml:space="preserve"> </w:t>
      </w:r>
      <w:r>
        <w:t>đổi</w:t>
      </w:r>
      <w:r>
        <w:rPr>
          <w:spacing w:val="-17"/>
        </w:rPr>
        <w:t xml:space="preserve"> </w:t>
      </w:r>
      <w:r>
        <w:t>mới</w:t>
      </w:r>
      <w:r>
        <w:rPr>
          <w:spacing w:val="-18"/>
        </w:rPr>
        <w:t xml:space="preserve"> </w:t>
      </w:r>
      <w:r>
        <w:t>sáng</w:t>
      </w:r>
      <w:r>
        <w:rPr>
          <w:spacing w:val="-17"/>
        </w:rPr>
        <w:t xml:space="preserve"> </w:t>
      </w:r>
      <w:r>
        <w:t>tạo,</w:t>
      </w:r>
      <w:r>
        <w:rPr>
          <w:spacing w:val="-18"/>
        </w:rPr>
        <w:t xml:space="preserve"> </w:t>
      </w:r>
      <w:r>
        <w:t>chuyển</w:t>
      </w:r>
      <w:r>
        <w:rPr>
          <w:spacing w:val="-17"/>
        </w:rPr>
        <w:t xml:space="preserve"> </w:t>
      </w:r>
      <w:r>
        <w:t>đổi</w:t>
      </w:r>
      <w:r>
        <w:rPr>
          <w:spacing w:val="-18"/>
        </w:rPr>
        <w:t xml:space="preserve"> </w:t>
      </w:r>
      <w:r>
        <w:t>số,</w:t>
      </w:r>
      <w:r>
        <w:rPr>
          <w:spacing w:val="-17"/>
        </w:rPr>
        <w:t xml:space="preserve"> </w:t>
      </w:r>
      <w:r>
        <w:t>thương</w:t>
      </w:r>
      <w:r>
        <w:rPr>
          <w:spacing w:val="-18"/>
        </w:rPr>
        <w:t xml:space="preserve"> </w:t>
      </w:r>
      <w:r>
        <w:t>mại</w:t>
      </w:r>
      <w:r>
        <w:rPr>
          <w:spacing w:val="-17"/>
        </w:rPr>
        <w:t xml:space="preserve"> </w:t>
      </w:r>
      <w:r>
        <w:t>hóa</w:t>
      </w:r>
      <w:r>
        <w:rPr>
          <w:spacing w:val="-18"/>
        </w:rPr>
        <w:t xml:space="preserve"> </w:t>
      </w:r>
      <w:r>
        <w:t>sản</w:t>
      </w:r>
      <w:r>
        <w:rPr>
          <w:spacing w:val="-17"/>
        </w:rPr>
        <w:t xml:space="preserve"> </w:t>
      </w:r>
      <w:r>
        <w:t>phẩm, kết</w:t>
      </w:r>
      <w:r>
        <w:rPr>
          <w:spacing w:val="-2"/>
        </w:rPr>
        <w:t xml:space="preserve"> </w:t>
      </w:r>
      <w:r>
        <w:t>quả</w:t>
      </w:r>
      <w:r>
        <w:rPr>
          <w:spacing w:val="-3"/>
        </w:rPr>
        <w:t xml:space="preserve"> </w:t>
      </w:r>
      <w:r>
        <w:t>nghiên</w:t>
      </w:r>
      <w:r>
        <w:rPr>
          <w:spacing w:val="-2"/>
        </w:rPr>
        <w:t xml:space="preserve"> </w:t>
      </w:r>
      <w:r>
        <w:t>cứu</w:t>
      </w:r>
      <w:r>
        <w:rPr>
          <w:spacing w:val="-2"/>
        </w:rPr>
        <w:t xml:space="preserve"> </w:t>
      </w:r>
      <w:r>
        <w:t>khoa</w:t>
      </w:r>
      <w:r>
        <w:rPr>
          <w:spacing w:val="-3"/>
        </w:rPr>
        <w:t xml:space="preserve"> </w:t>
      </w:r>
      <w:r>
        <w:t>học,</w:t>
      </w:r>
      <w:r>
        <w:rPr>
          <w:spacing w:val="-4"/>
        </w:rPr>
        <w:t xml:space="preserve"> </w:t>
      </w:r>
      <w:r>
        <w:t>công</w:t>
      </w:r>
      <w:r>
        <w:rPr>
          <w:spacing w:val="-2"/>
        </w:rPr>
        <w:t xml:space="preserve"> </w:t>
      </w:r>
      <w:r>
        <w:t>nghệ;</w:t>
      </w:r>
      <w:r>
        <w:rPr>
          <w:spacing w:val="-2"/>
        </w:rPr>
        <w:t xml:space="preserve"> </w:t>
      </w:r>
      <w:r>
        <w:t>sản</w:t>
      </w:r>
      <w:r>
        <w:rPr>
          <w:spacing w:val="-2"/>
        </w:rPr>
        <w:t xml:space="preserve"> </w:t>
      </w:r>
      <w:r>
        <w:t>xuất,</w:t>
      </w:r>
      <w:r>
        <w:rPr>
          <w:spacing w:val="-4"/>
        </w:rPr>
        <w:t xml:space="preserve"> </w:t>
      </w:r>
      <w:r>
        <w:t>kinh</w:t>
      </w:r>
      <w:r>
        <w:rPr>
          <w:spacing w:val="-2"/>
        </w:rPr>
        <w:t xml:space="preserve"> </w:t>
      </w:r>
      <w:r>
        <w:t>doanh,</w:t>
      </w:r>
      <w:r>
        <w:rPr>
          <w:spacing w:val="-4"/>
        </w:rPr>
        <w:t xml:space="preserve"> </w:t>
      </w:r>
      <w:r>
        <w:t>xuất</w:t>
      </w:r>
      <w:r>
        <w:rPr>
          <w:spacing w:val="-2"/>
        </w:rPr>
        <w:t xml:space="preserve"> </w:t>
      </w:r>
      <w:r>
        <w:t>khẩu</w:t>
      </w:r>
      <w:r>
        <w:rPr>
          <w:spacing w:val="-2"/>
        </w:rPr>
        <w:t xml:space="preserve"> </w:t>
      </w:r>
      <w:r>
        <w:t>sản</w:t>
      </w:r>
      <w:r>
        <w:rPr>
          <w:spacing w:val="-2"/>
        </w:rPr>
        <w:t xml:space="preserve"> </w:t>
      </w:r>
      <w:r>
        <w:t>phẩm công</w:t>
      </w:r>
      <w:r>
        <w:rPr>
          <w:spacing w:val="-17"/>
        </w:rPr>
        <w:t xml:space="preserve"> </w:t>
      </w:r>
      <w:r>
        <w:t>nghệ</w:t>
      </w:r>
      <w:r>
        <w:rPr>
          <w:spacing w:val="-18"/>
        </w:rPr>
        <w:t xml:space="preserve"> </w:t>
      </w:r>
      <w:r>
        <w:t>số;</w:t>
      </w:r>
      <w:r>
        <w:rPr>
          <w:spacing w:val="-16"/>
        </w:rPr>
        <w:t xml:space="preserve"> </w:t>
      </w:r>
      <w:r>
        <w:t>phát</w:t>
      </w:r>
      <w:r>
        <w:rPr>
          <w:spacing w:val="-17"/>
        </w:rPr>
        <w:t xml:space="preserve"> </w:t>
      </w:r>
      <w:r>
        <w:t>triển</w:t>
      </w:r>
      <w:r>
        <w:rPr>
          <w:spacing w:val="-17"/>
        </w:rPr>
        <w:t xml:space="preserve"> </w:t>
      </w:r>
      <w:r>
        <w:t>tài</w:t>
      </w:r>
      <w:r>
        <w:rPr>
          <w:spacing w:val="-17"/>
        </w:rPr>
        <w:t xml:space="preserve"> </w:t>
      </w:r>
      <w:r>
        <w:t>sản</w:t>
      </w:r>
      <w:r>
        <w:rPr>
          <w:spacing w:val="-17"/>
        </w:rPr>
        <w:t xml:space="preserve"> </w:t>
      </w:r>
      <w:r>
        <w:t>số</w:t>
      </w:r>
      <w:r>
        <w:rPr>
          <w:vertAlign w:val="superscript"/>
        </w:rPr>
        <w:t>12</w:t>
      </w:r>
      <w:r>
        <w:t>;</w:t>
      </w:r>
      <w:r>
        <w:rPr>
          <w:spacing w:val="-15"/>
        </w:rPr>
        <w:t xml:space="preserve"> </w:t>
      </w:r>
      <w:r>
        <w:t>(iii)</w:t>
      </w:r>
      <w:r>
        <w:rPr>
          <w:spacing w:val="-16"/>
        </w:rPr>
        <w:t xml:space="preserve"> </w:t>
      </w:r>
      <w:r>
        <w:t>quy</w:t>
      </w:r>
      <w:r>
        <w:rPr>
          <w:spacing w:val="-17"/>
        </w:rPr>
        <w:t xml:space="preserve"> </w:t>
      </w:r>
      <w:r>
        <w:t>định</w:t>
      </w:r>
      <w:r>
        <w:rPr>
          <w:spacing w:val="-13"/>
        </w:rPr>
        <w:t xml:space="preserve"> </w:t>
      </w:r>
      <w:r>
        <w:t>việc</w:t>
      </w:r>
      <w:r>
        <w:rPr>
          <w:spacing w:val="-13"/>
        </w:rPr>
        <w:t xml:space="preserve"> </w:t>
      </w:r>
      <w:r>
        <w:t>thành</w:t>
      </w:r>
      <w:r>
        <w:rPr>
          <w:spacing w:val="-13"/>
        </w:rPr>
        <w:t xml:space="preserve"> </w:t>
      </w:r>
      <w:r>
        <w:t>lập</w:t>
      </w:r>
      <w:r>
        <w:rPr>
          <w:spacing w:val="-15"/>
        </w:rPr>
        <w:t xml:space="preserve"> </w:t>
      </w:r>
      <w:r>
        <w:t>hoặc</w:t>
      </w:r>
      <w:r>
        <w:rPr>
          <w:spacing w:val="-13"/>
        </w:rPr>
        <w:t xml:space="preserve"> </w:t>
      </w:r>
      <w:r>
        <w:t>tham</w:t>
      </w:r>
      <w:r>
        <w:rPr>
          <w:spacing w:val="-16"/>
        </w:rPr>
        <w:t xml:space="preserve"> </w:t>
      </w:r>
      <w:r>
        <w:t>gia</w:t>
      </w:r>
      <w:r>
        <w:rPr>
          <w:spacing w:val="-13"/>
        </w:rPr>
        <w:t xml:space="preserve"> </w:t>
      </w:r>
      <w:r>
        <w:t>thành lập</w:t>
      </w:r>
      <w:r>
        <w:rPr>
          <w:spacing w:val="-1"/>
        </w:rPr>
        <w:t xml:space="preserve"> </w:t>
      </w:r>
      <w:r>
        <w:t>doanh</w:t>
      </w:r>
      <w:r>
        <w:rPr>
          <w:spacing w:val="-1"/>
        </w:rPr>
        <w:t xml:space="preserve"> </w:t>
      </w:r>
      <w:r>
        <w:t>nghiệp,</w:t>
      </w:r>
      <w:r>
        <w:rPr>
          <w:spacing w:val="-2"/>
        </w:rPr>
        <w:t xml:space="preserve"> </w:t>
      </w:r>
      <w:r>
        <w:t>tham</w:t>
      </w:r>
      <w:r>
        <w:rPr>
          <w:spacing w:val="-2"/>
        </w:rPr>
        <w:t xml:space="preserve"> </w:t>
      </w:r>
      <w:r>
        <w:t>gia</w:t>
      </w:r>
      <w:r>
        <w:rPr>
          <w:spacing w:val="-1"/>
        </w:rPr>
        <w:t xml:space="preserve"> </w:t>
      </w:r>
      <w:r>
        <w:t>quản lý, điều hành, tham</w:t>
      </w:r>
      <w:r>
        <w:rPr>
          <w:spacing w:val="-5"/>
        </w:rPr>
        <w:t xml:space="preserve"> </w:t>
      </w:r>
      <w:r>
        <w:t>gia</w:t>
      </w:r>
      <w:r>
        <w:rPr>
          <w:spacing w:val="-1"/>
        </w:rPr>
        <w:t xml:space="preserve"> </w:t>
      </w:r>
      <w:r>
        <w:t>góp</w:t>
      </w:r>
      <w:r>
        <w:rPr>
          <w:spacing w:val="-1"/>
        </w:rPr>
        <w:t xml:space="preserve"> </w:t>
      </w:r>
      <w:r>
        <w:t>vốn vào doanh nghiệp để thương mại hóa kết quả nghiên cứu khoa học, phát triển công nghệ thuộc quyền sở hữu trí tuệ của các cơ sở giáo dục đại học công lập, cơ sở giáo dục nghề nghiệp công lập, tổ chức khoa học và công nghệ công lập khác thuộc phạm vi quản lý của Thành phố và viên chức làm việc tại các cơ sở, tổ chức đó. (</w:t>
      </w:r>
      <w:r>
        <w:rPr>
          <w:i/>
        </w:rPr>
        <w:t>điểm a, b, g Khoản 2 Điều 18</w:t>
      </w:r>
      <w:r>
        <w:t>)</w:t>
      </w:r>
    </w:p>
    <w:p w14:paraId="07CC6113" w14:textId="77777777" w:rsidR="00F5458D" w:rsidRDefault="00000000" w:rsidP="00F86B57">
      <w:pPr>
        <w:pStyle w:val="BodyText"/>
        <w:spacing w:before="92"/>
      </w:pPr>
      <w:r>
        <w:t>Quy định này sẽ tạo điều kiện hình thành hệ sinh thái đổi mới sáng tạo đồng bộ, thu hút doanh nghiệp công nghệ, viện nghiên cứu, cơ sở giáo dục và nhân lực chất</w:t>
      </w:r>
      <w:r>
        <w:rPr>
          <w:spacing w:val="-13"/>
        </w:rPr>
        <w:t xml:space="preserve"> </w:t>
      </w:r>
      <w:r>
        <w:t>lượng</w:t>
      </w:r>
      <w:r>
        <w:rPr>
          <w:spacing w:val="-13"/>
        </w:rPr>
        <w:t xml:space="preserve"> </w:t>
      </w:r>
      <w:r>
        <w:t>cao</w:t>
      </w:r>
      <w:r>
        <w:rPr>
          <w:spacing w:val="-13"/>
        </w:rPr>
        <w:t xml:space="preserve"> </w:t>
      </w:r>
      <w:r>
        <w:t>trên</w:t>
      </w:r>
      <w:r>
        <w:rPr>
          <w:spacing w:val="-13"/>
        </w:rPr>
        <w:t xml:space="preserve"> </w:t>
      </w:r>
      <w:r>
        <w:t>địa</w:t>
      </w:r>
      <w:r>
        <w:rPr>
          <w:spacing w:val="-14"/>
        </w:rPr>
        <w:t xml:space="preserve"> </w:t>
      </w:r>
      <w:r>
        <w:t>bàn</w:t>
      </w:r>
      <w:r>
        <w:rPr>
          <w:spacing w:val="-15"/>
        </w:rPr>
        <w:t xml:space="preserve"> </w:t>
      </w:r>
      <w:r>
        <w:t>Thành</w:t>
      </w:r>
      <w:r>
        <w:rPr>
          <w:spacing w:val="-13"/>
        </w:rPr>
        <w:t xml:space="preserve"> </w:t>
      </w:r>
      <w:r>
        <w:t>phố</w:t>
      </w:r>
      <w:r>
        <w:rPr>
          <w:spacing w:val="-13"/>
        </w:rPr>
        <w:t xml:space="preserve"> </w:t>
      </w:r>
      <w:r>
        <w:t>tham</w:t>
      </w:r>
      <w:r>
        <w:rPr>
          <w:spacing w:val="-16"/>
        </w:rPr>
        <w:t xml:space="preserve"> </w:t>
      </w:r>
      <w:r>
        <w:t>gia</w:t>
      </w:r>
      <w:r>
        <w:rPr>
          <w:spacing w:val="-14"/>
        </w:rPr>
        <w:t xml:space="preserve"> </w:t>
      </w:r>
      <w:r>
        <w:t>phát</w:t>
      </w:r>
      <w:r>
        <w:rPr>
          <w:spacing w:val="-13"/>
        </w:rPr>
        <w:t xml:space="preserve"> </w:t>
      </w:r>
      <w:r>
        <w:t>triển</w:t>
      </w:r>
      <w:r>
        <w:rPr>
          <w:spacing w:val="-13"/>
        </w:rPr>
        <w:t xml:space="preserve"> </w:t>
      </w:r>
      <w:r>
        <w:t>khoa</w:t>
      </w:r>
      <w:r>
        <w:rPr>
          <w:spacing w:val="-14"/>
        </w:rPr>
        <w:t xml:space="preserve"> </w:t>
      </w:r>
      <w:r>
        <w:t>học,</w:t>
      </w:r>
      <w:r>
        <w:rPr>
          <w:spacing w:val="-14"/>
        </w:rPr>
        <w:t xml:space="preserve"> </w:t>
      </w:r>
      <w:r>
        <w:t>công</w:t>
      </w:r>
      <w:r>
        <w:rPr>
          <w:spacing w:val="-13"/>
        </w:rPr>
        <w:t xml:space="preserve"> </w:t>
      </w:r>
      <w:r>
        <w:t>nghệ,</w:t>
      </w:r>
      <w:r>
        <w:rPr>
          <w:spacing w:val="-14"/>
        </w:rPr>
        <w:t xml:space="preserve"> </w:t>
      </w:r>
      <w:r>
        <w:t>sáng tạo</w:t>
      </w:r>
      <w:r>
        <w:rPr>
          <w:spacing w:val="-13"/>
        </w:rPr>
        <w:t xml:space="preserve"> </w:t>
      </w:r>
      <w:r>
        <w:t>và</w:t>
      </w:r>
      <w:r>
        <w:rPr>
          <w:spacing w:val="-11"/>
        </w:rPr>
        <w:t xml:space="preserve"> </w:t>
      </w:r>
      <w:r>
        <w:t>chuyển</w:t>
      </w:r>
      <w:r>
        <w:rPr>
          <w:spacing w:val="-11"/>
        </w:rPr>
        <w:t xml:space="preserve"> </w:t>
      </w:r>
      <w:r>
        <w:t>đổi</w:t>
      </w:r>
      <w:r>
        <w:rPr>
          <w:spacing w:val="-11"/>
        </w:rPr>
        <w:t xml:space="preserve"> </w:t>
      </w:r>
      <w:r>
        <w:t>số</w:t>
      </w:r>
      <w:r>
        <w:rPr>
          <w:spacing w:val="-10"/>
        </w:rPr>
        <w:t xml:space="preserve"> </w:t>
      </w:r>
      <w:r>
        <w:t>từ</w:t>
      </w:r>
      <w:r>
        <w:rPr>
          <w:spacing w:val="-12"/>
        </w:rPr>
        <w:t xml:space="preserve"> </w:t>
      </w:r>
      <w:r>
        <w:t>khi</w:t>
      </w:r>
      <w:r>
        <w:rPr>
          <w:spacing w:val="-13"/>
        </w:rPr>
        <w:t xml:space="preserve"> </w:t>
      </w:r>
      <w:r>
        <w:t>nghiên</w:t>
      </w:r>
      <w:r>
        <w:rPr>
          <w:spacing w:val="-10"/>
        </w:rPr>
        <w:t xml:space="preserve"> </w:t>
      </w:r>
      <w:r>
        <w:t>cứu</w:t>
      </w:r>
      <w:r>
        <w:rPr>
          <w:spacing w:val="-11"/>
        </w:rPr>
        <w:t xml:space="preserve"> </w:t>
      </w:r>
      <w:r>
        <w:t>đến</w:t>
      </w:r>
      <w:r>
        <w:rPr>
          <w:spacing w:val="-11"/>
        </w:rPr>
        <w:t xml:space="preserve"> </w:t>
      </w:r>
      <w:r>
        <w:t>khi</w:t>
      </w:r>
      <w:r>
        <w:rPr>
          <w:spacing w:val="-11"/>
        </w:rPr>
        <w:t xml:space="preserve"> </w:t>
      </w:r>
      <w:r>
        <w:t>hiện</w:t>
      </w:r>
      <w:r>
        <w:rPr>
          <w:spacing w:val="-11"/>
        </w:rPr>
        <w:t xml:space="preserve"> </w:t>
      </w:r>
      <w:r>
        <w:t>thực</w:t>
      </w:r>
      <w:r>
        <w:rPr>
          <w:spacing w:val="-14"/>
        </w:rPr>
        <w:t xml:space="preserve"> </w:t>
      </w:r>
      <w:r>
        <w:t>hóa</w:t>
      </w:r>
      <w:r>
        <w:rPr>
          <w:spacing w:val="-11"/>
        </w:rPr>
        <w:t xml:space="preserve"> </w:t>
      </w:r>
      <w:r>
        <w:t>kết</w:t>
      </w:r>
      <w:r>
        <w:rPr>
          <w:spacing w:val="-11"/>
        </w:rPr>
        <w:t xml:space="preserve"> </w:t>
      </w:r>
      <w:r>
        <w:t>quả</w:t>
      </w:r>
      <w:r>
        <w:rPr>
          <w:spacing w:val="-11"/>
        </w:rPr>
        <w:t xml:space="preserve"> </w:t>
      </w:r>
      <w:r>
        <w:t>nghiên</w:t>
      </w:r>
      <w:r>
        <w:rPr>
          <w:spacing w:val="-11"/>
        </w:rPr>
        <w:t xml:space="preserve"> </w:t>
      </w:r>
      <w:r>
        <w:t>cứu</w:t>
      </w:r>
      <w:r>
        <w:rPr>
          <w:spacing w:val="-11"/>
        </w:rPr>
        <w:t xml:space="preserve"> </w:t>
      </w:r>
      <w:r>
        <w:t>vào đời sống, làm gia tăng giá trị từ các kết quả nghiên cứu.</w:t>
      </w:r>
    </w:p>
    <w:p w14:paraId="46B4B9DE" w14:textId="77777777" w:rsidR="00F5458D" w:rsidRDefault="00000000" w:rsidP="00F86B57">
      <w:pPr>
        <w:pStyle w:val="Heading2"/>
        <w:numPr>
          <w:ilvl w:val="0"/>
          <w:numId w:val="11"/>
        </w:numPr>
        <w:tabs>
          <w:tab w:val="left" w:pos="718"/>
        </w:tabs>
        <w:spacing w:before="89" w:line="244" w:lineRule="auto"/>
        <w:ind w:right="134" w:firstLine="566"/>
        <w:rPr>
          <w:b w:val="0"/>
          <w:i w:val="0"/>
        </w:rPr>
      </w:pPr>
      <w:r>
        <w:t>Trao</w:t>
      </w:r>
      <w:r>
        <w:rPr>
          <w:spacing w:val="-14"/>
        </w:rPr>
        <w:t xml:space="preserve"> </w:t>
      </w:r>
      <w:r>
        <w:t>quyền</w:t>
      </w:r>
      <w:r>
        <w:rPr>
          <w:spacing w:val="-15"/>
        </w:rPr>
        <w:t xml:space="preserve"> </w:t>
      </w:r>
      <w:r>
        <w:t>cho</w:t>
      </w:r>
      <w:r>
        <w:rPr>
          <w:spacing w:val="-14"/>
        </w:rPr>
        <w:t xml:space="preserve"> </w:t>
      </w:r>
      <w:r>
        <w:t>Thành</w:t>
      </w:r>
      <w:r>
        <w:rPr>
          <w:spacing w:val="-15"/>
        </w:rPr>
        <w:t xml:space="preserve"> </w:t>
      </w:r>
      <w:r>
        <w:t>phố</w:t>
      </w:r>
      <w:r>
        <w:rPr>
          <w:spacing w:val="-14"/>
        </w:rPr>
        <w:t xml:space="preserve"> </w:t>
      </w:r>
      <w:r>
        <w:t>trong</w:t>
      </w:r>
      <w:r>
        <w:rPr>
          <w:spacing w:val="-14"/>
        </w:rPr>
        <w:t xml:space="preserve"> </w:t>
      </w:r>
      <w:r>
        <w:t>việc</w:t>
      </w:r>
      <w:r>
        <w:rPr>
          <w:spacing w:val="-15"/>
        </w:rPr>
        <w:t xml:space="preserve"> </w:t>
      </w:r>
      <w:r>
        <w:t>ban</w:t>
      </w:r>
      <w:r>
        <w:rPr>
          <w:spacing w:val="-15"/>
        </w:rPr>
        <w:t xml:space="preserve"> </w:t>
      </w:r>
      <w:r>
        <w:t>hành</w:t>
      </w:r>
      <w:r>
        <w:rPr>
          <w:spacing w:val="-15"/>
        </w:rPr>
        <w:t xml:space="preserve"> </w:t>
      </w:r>
      <w:r>
        <w:t>chính</w:t>
      </w:r>
      <w:r>
        <w:rPr>
          <w:spacing w:val="-15"/>
        </w:rPr>
        <w:t xml:space="preserve"> </w:t>
      </w:r>
      <w:r>
        <w:t>sách</w:t>
      </w:r>
      <w:r>
        <w:rPr>
          <w:spacing w:val="-17"/>
        </w:rPr>
        <w:t xml:space="preserve"> </w:t>
      </w:r>
      <w:r>
        <w:t>nhằm</w:t>
      </w:r>
      <w:r>
        <w:rPr>
          <w:spacing w:val="-10"/>
        </w:rPr>
        <w:t xml:space="preserve"> </w:t>
      </w:r>
      <w:r>
        <w:t>xây</w:t>
      </w:r>
      <w:r>
        <w:rPr>
          <w:spacing w:val="-15"/>
        </w:rPr>
        <w:t xml:space="preserve"> </w:t>
      </w:r>
      <w:r>
        <w:t>dựng mô</w:t>
      </w:r>
      <w:r>
        <w:rPr>
          <w:spacing w:val="11"/>
        </w:rPr>
        <w:t xml:space="preserve"> </w:t>
      </w:r>
      <w:r>
        <w:t>hình quản trị</w:t>
      </w:r>
      <w:r>
        <w:rPr>
          <w:spacing w:val="14"/>
        </w:rPr>
        <w:t xml:space="preserve"> </w:t>
      </w:r>
      <w:r>
        <w:t>Thủ</w:t>
      </w:r>
      <w:r>
        <w:rPr>
          <w:spacing w:val="12"/>
        </w:rPr>
        <w:t xml:space="preserve"> </w:t>
      </w:r>
      <w:r>
        <w:t>đô</w:t>
      </w:r>
      <w:r>
        <w:rPr>
          <w:spacing w:val="11"/>
        </w:rPr>
        <w:t xml:space="preserve"> </w:t>
      </w:r>
      <w:r>
        <w:t>hiện</w:t>
      </w:r>
      <w:r>
        <w:rPr>
          <w:spacing w:val="12"/>
        </w:rPr>
        <w:t xml:space="preserve"> </w:t>
      </w:r>
      <w:r>
        <w:t>đại, dựa</w:t>
      </w:r>
      <w:r>
        <w:rPr>
          <w:spacing w:val="13"/>
        </w:rPr>
        <w:t xml:space="preserve"> </w:t>
      </w:r>
      <w:r>
        <w:t>trên</w:t>
      </w:r>
      <w:r>
        <w:rPr>
          <w:spacing w:val="12"/>
        </w:rPr>
        <w:t xml:space="preserve"> </w:t>
      </w:r>
      <w:r>
        <w:t>công</w:t>
      </w:r>
      <w:r>
        <w:rPr>
          <w:spacing w:val="13"/>
        </w:rPr>
        <w:t xml:space="preserve"> </w:t>
      </w:r>
      <w:r>
        <w:t>nghệ</w:t>
      </w:r>
      <w:r>
        <w:rPr>
          <w:spacing w:val="11"/>
        </w:rPr>
        <w:t xml:space="preserve"> </w:t>
      </w:r>
      <w:r>
        <w:t>số, dữ liệu</w:t>
      </w:r>
      <w:r>
        <w:rPr>
          <w:spacing w:val="12"/>
        </w:rPr>
        <w:t xml:space="preserve"> </w:t>
      </w:r>
      <w:r>
        <w:t>lớn</w:t>
      </w:r>
      <w:r>
        <w:rPr>
          <w:spacing w:val="12"/>
        </w:rPr>
        <w:t xml:space="preserve"> </w:t>
      </w:r>
      <w:r>
        <w:t>và</w:t>
      </w:r>
      <w:r>
        <w:rPr>
          <w:spacing w:val="13"/>
        </w:rPr>
        <w:t xml:space="preserve"> </w:t>
      </w:r>
      <w:r>
        <w:t>trí</w:t>
      </w:r>
      <w:r>
        <w:rPr>
          <w:spacing w:val="11"/>
        </w:rPr>
        <w:t xml:space="preserve"> </w:t>
      </w:r>
      <w:r>
        <w:t>tuệ</w:t>
      </w:r>
    </w:p>
    <w:p w14:paraId="1E4B5AAF" w14:textId="77777777" w:rsidR="00F5458D" w:rsidRDefault="00000000" w:rsidP="00F86B57">
      <w:pPr>
        <w:pStyle w:val="BodyText"/>
        <w:spacing w:before="66"/>
        <w:ind w:left="0" w:right="0" w:firstLine="0"/>
        <w:jc w:val="left"/>
        <w:rPr>
          <w:b/>
          <w:i/>
          <w:sz w:val="20"/>
        </w:rPr>
      </w:pPr>
      <w:r>
        <w:rPr>
          <w:b/>
          <w:i/>
          <w:noProof/>
          <w:sz w:val="20"/>
        </w:rPr>
        <mc:AlternateContent>
          <mc:Choice Requires="wps">
            <w:drawing>
              <wp:anchor distT="0" distB="0" distL="0" distR="0" simplePos="0" relativeHeight="251668992" behindDoc="1" locked="0" layoutInCell="1" allowOverlap="1" wp14:anchorId="015ACD35" wp14:editId="137F10B2">
                <wp:simplePos x="0" y="0"/>
                <wp:positionH relativeFrom="page">
                  <wp:posOffset>1080820</wp:posOffset>
                </wp:positionH>
                <wp:positionV relativeFrom="paragraph">
                  <wp:posOffset>203393</wp:posOffset>
                </wp:positionV>
                <wp:extent cx="1829435" cy="10795"/>
                <wp:effectExtent l="0" t="0" r="0" b="0"/>
                <wp:wrapTopAndBottom/>
                <wp:docPr id="19" name="Graphic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8"/>
                              </a:lnTo>
                              <a:lnTo>
                                <a:pt x="1829054" y="10668"/>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F9479B7" id="Graphic 19" o:spid="_x0000_s1026" style="position:absolute;margin-left:85.1pt;margin-top:16pt;width:144.05pt;height:.85pt;z-index:-251647488;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" path="m1829054,l,,,10668r1829054,l1829054,xe" fillcolor="black" stroked="f">
                <v:path arrowok="t"/>
                <w10:wrap type="topAndBottom" anchorx="page"/>
              </v:shape>
            </w:pict>
          </mc:Fallback>
        </mc:AlternateContent>
      </w:r>
    </w:p>
    <w:p w14:paraId="4BE2A7AB" w14:textId="77777777" w:rsidR="00F5458D" w:rsidRDefault="00000000" w:rsidP="00F86B57">
      <w:pPr>
        <w:spacing w:before="87" w:line="280" w:lineRule="auto"/>
        <w:ind w:left="2" w:right="135"/>
        <w:jc w:val="both"/>
        <w:rPr>
          <w:i/>
          <w:sz w:val="20"/>
        </w:rPr>
      </w:pPr>
      <w:r>
        <w:rPr>
          <w:position w:val="9"/>
          <w:sz w:val="16"/>
        </w:rPr>
        <w:t>11</w:t>
      </w:r>
      <w:r>
        <w:rPr>
          <w:spacing w:val="34"/>
          <w:position w:val="9"/>
          <w:sz w:val="16"/>
        </w:rPr>
        <w:t xml:space="preserve"> </w:t>
      </w:r>
      <w:r>
        <w:rPr>
          <w:i/>
          <w:sz w:val="20"/>
        </w:rPr>
        <w:t>Các chính sách hỗ trợ có thể bao gồm: hỗ trợ đầu tư xây dựng hạ tầng; ưu đãi về đất đai, thuế; hỗ trợ chi phí nghiên</w:t>
      </w:r>
      <w:r>
        <w:rPr>
          <w:i/>
          <w:spacing w:val="-1"/>
          <w:sz w:val="20"/>
        </w:rPr>
        <w:t xml:space="preserve"> </w:t>
      </w:r>
      <w:r>
        <w:rPr>
          <w:i/>
          <w:sz w:val="20"/>
        </w:rPr>
        <w:t>cứu,</w:t>
      </w:r>
      <w:r>
        <w:rPr>
          <w:i/>
          <w:spacing w:val="-4"/>
          <w:sz w:val="20"/>
        </w:rPr>
        <w:t xml:space="preserve"> </w:t>
      </w:r>
      <w:r>
        <w:rPr>
          <w:i/>
          <w:sz w:val="20"/>
        </w:rPr>
        <w:t>thử</w:t>
      </w:r>
      <w:r>
        <w:rPr>
          <w:i/>
          <w:spacing w:val="-3"/>
          <w:sz w:val="20"/>
        </w:rPr>
        <w:t xml:space="preserve"> </w:t>
      </w:r>
      <w:r>
        <w:rPr>
          <w:i/>
          <w:sz w:val="20"/>
        </w:rPr>
        <w:t>nghiệm;</w:t>
      </w:r>
      <w:r>
        <w:rPr>
          <w:i/>
          <w:spacing w:val="-1"/>
          <w:sz w:val="20"/>
        </w:rPr>
        <w:t xml:space="preserve"> </w:t>
      </w:r>
      <w:r>
        <w:rPr>
          <w:i/>
          <w:sz w:val="20"/>
        </w:rPr>
        <w:t>hỗ</w:t>
      </w:r>
      <w:r>
        <w:rPr>
          <w:i/>
          <w:spacing w:val="-1"/>
          <w:sz w:val="20"/>
        </w:rPr>
        <w:t xml:space="preserve"> </w:t>
      </w:r>
      <w:r>
        <w:rPr>
          <w:i/>
          <w:sz w:val="20"/>
        </w:rPr>
        <w:t>trợ</w:t>
      </w:r>
      <w:r>
        <w:rPr>
          <w:i/>
          <w:spacing w:val="-3"/>
          <w:sz w:val="20"/>
        </w:rPr>
        <w:t xml:space="preserve"> </w:t>
      </w:r>
      <w:r>
        <w:rPr>
          <w:i/>
          <w:sz w:val="20"/>
        </w:rPr>
        <w:t>tiếp</w:t>
      </w:r>
      <w:r>
        <w:rPr>
          <w:i/>
          <w:spacing w:val="-1"/>
          <w:sz w:val="20"/>
        </w:rPr>
        <w:t xml:space="preserve"> </w:t>
      </w:r>
      <w:r>
        <w:rPr>
          <w:i/>
          <w:sz w:val="20"/>
        </w:rPr>
        <w:t>cận</w:t>
      </w:r>
      <w:r>
        <w:rPr>
          <w:i/>
          <w:spacing w:val="-1"/>
          <w:sz w:val="20"/>
        </w:rPr>
        <w:t xml:space="preserve"> </w:t>
      </w:r>
      <w:r>
        <w:rPr>
          <w:i/>
          <w:sz w:val="20"/>
        </w:rPr>
        <w:t>dữ</w:t>
      </w:r>
      <w:r>
        <w:rPr>
          <w:i/>
          <w:spacing w:val="-3"/>
          <w:sz w:val="20"/>
        </w:rPr>
        <w:t xml:space="preserve"> </w:t>
      </w:r>
      <w:r>
        <w:rPr>
          <w:i/>
          <w:sz w:val="20"/>
        </w:rPr>
        <w:t>liệu;</w:t>
      </w:r>
      <w:r>
        <w:rPr>
          <w:i/>
          <w:spacing w:val="-4"/>
          <w:sz w:val="20"/>
        </w:rPr>
        <w:t xml:space="preserve"> </w:t>
      </w:r>
      <w:r>
        <w:rPr>
          <w:i/>
          <w:sz w:val="20"/>
        </w:rPr>
        <w:t>hỗ</w:t>
      </w:r>
      <w:r>
        <w:rPr>
          <w:i/>
          <w:spacing w:val="-3"/>
          <w:sz w:val="20"/>
        </w:rPr>
        <w:t xml:space="preserve"> </w:t>
      </w:r>
      <w:r>
        <w:rPr>
          <w:i/>
          <w:sz w:val="20"/>
        </w:rPr>
        <w:t>trợ</w:t>
      </w:r>
      <w:r>
        <w:rPr>
          <w:i/>
          <w:spacing w:val="-3"/>
          <w:sz w:val="20"/>
        </w:rPr>
        <w:t xml:space="preserve"> </w:t>
      </w:r>
      <w:r>
        <w:rPr>
          <w:i/>
          <w:sz w:val="20"/>
        </w:rPr>
        <w:t>kết</w:t>
      </w:r>
      <w:r>
        <w:rPr>
          <w:i/>
          <w:spacing w:val="-3"/>
          <w:sz w:val="20"/>
        </w:rPr>
        <w:t xml:space="preserve"> </w:t>
      </w:r>
      <w:r>
        <w:rPr>
          <w:i/>
          <w:sz w:val="20"/>
        </w:rPr>
        <w:t>nối</w:t>
      </w:r>
      <w:r>
        <w:rPr>
          <w:i/>
          <w:spacing w:val="-3"/>
          <w:sz w:val="20"/>
        </w:rPr>
        <w:t xml:space="preserve"> </w:t>
      </w:r>
      <w:r>
        <w:rPr>
          <w:i/>
          <w:sz w:val="20"/>
        </w:rPr>
        <w:t>cung</w:t>
      </w:r>
      <w:r>
        <w:rPr>
          <w:i/>
          <w:spacing w:val="-3"/>
          <w:sz w:val="20"/>
        </w:rPr>
        <w:t xml:space="preserve"> </w:t>
      </w:r>
      <w:r>
        <w:rPr>
          <w:i/>
          <w:sz w:val="20"/>
        </w:rPr>
        <w:t>–</w:t>
      </w:r>
      <w:r>
        <w:rPr>
          <w:i/>
          <w:spacing w:val="-1"/>
          <w:sz w:val="20"/>
        </w:rPr>
        <w:t xml:space="preserve"> </w:t>
      </w:r>
      <w:r>
        <w:rPr>
          <w:i/>
          <w:sz w:val="20"/>
        </w:rPr>
        <w:t>cầu</w:t>
      </w:r>
      <w:r>
        <w:rPr>
          <w:i/>
          <w:spacing w:val="-1"/>
          <w:sz w:val="20"/>
        </w:rPr>
        <w:t xml:space="preserve"> </w:t>
      </w:r>
      <w:r>
        <w:rPr>
          <w:i/>
          <w:sz w:val="20"/>
        </w:rPr>
        <w:t>công</w:t>
      </w:r>
      <w:r>
        <w:rPr>
          <w:i/>
          <w:spacing w:val="-3"/>
          <w:sz w:val="20"/>
        </w:rPr>
        <w:t xml:space="preserve"> </w:t>
      </w:r>
      <w:r>
        <w:rPr>
          <w:i/>
          <w:sz w:val="20"/>
        </w:rPr>
        <w:t>nghệ;</w:t>
      </w:r>
      <w:r>
        <w:rPr>
          <w:i/>
          <w:spacing w:val="-2"/>
          <w:sz w:val="20"/>
        </w:rPr>
        <w:t xml:space="preserve"> </w:t>
      </w:r>
      <w:r>
        <w:rPr>
          <w:i/>
          <w:sz w:val="20"/>
        </w:rPr>
        <w:t>hỗ</w:t>
      </w:r>
      <w:r>
        <w:rPr>
          <w:i/>
          <w:spacing w:val="-1"/>
          <w:sz w:val="20"/>
        </w:rPr>
        <w:t xml:space="preserve"> </w:t>
      </w:r>
      <w:r>
        <w:rPr>
          <w:i/>
          <w:sz w:val="20"/>
        </w:rPr>
        <w:t>trợ</w:t>
      </w:r>
      <w:r>
        <w:rPr>
          <w:i/>
          <w:spacing w:val="-3"/>
          <w:sz w:val="20"/>
        </w:rPr>
        <w:t xml:space="preserve"> </w:t>
      </w:r>
      <w:r>
        <w:rPr>
          <w:i/>
          <w:sz w:val="20"/>
        </w:rPr>
        <w:t>thương</w:t>
      </w:r>
      <w:r>
        <w:rPr>
          <w:i/>
          <w:spacing w:val="-1"/>
          <w:sz w:val="20"/>
        </w:rPr>
        <w:t xml:space="preserve"> </w:t>
      </w:r>
      <w:r>
        <w:rPr>
          <w:i/>
          <w:sz w:val="20"/>
        </w:rPr>
        <w:t>mại</w:t>
      </w:r>
      <w:r>
        <w:rPr>
          <w:i/>
          <w:spacing w:val="-3"/>
          <w:sz w:val="20"/>
        </w:rPr>
        <w:t xml:space="preserve"> </w:t>
      </w:r>
      <w:r>
        <w:rPr>
          <w:i/>
          <w:sz w:val="20"/>
        </w:rPr>
        <w:t>hóa</w:t>
      </w:r>
      <w:r>
        <w:rPr>
          <w:i/>
          <w:spacing w:val="-1"/>
          <w:sz w:val="20"/>
        </w:rPr>
        <w:t xml:space="preserve"> </w:t>
      </w:r>
      <w:r>
        <w:rPr>
          <w:i/>
          <w:sz w:val="20"/>
        </w:rPr>
        <w:t>kết</w:t>
      </w:r>
      <w:r>
        <w:rPr>
          <w:i/>
          <w:spacing w:val="-3"/>
          <w:sz w:val="20"/>
        </w:rPr>
        <w:t xml:space="preserve"> </w:t>
      </w:r>
      <w:r>
        <w:rPr>
          <w:i/>
          <w:sz w:val="20"/>
        </w:rPr>
        <w:t xml:space="preserve">quả nghiên cứu; hoặc cơ chế đặt hàng, giao nhiệm vụ khoa học – công nghệ (Bản thuyết minh dự án xây dựng Luật Thủ </w:t>
      </w:r>
      <w:r>
        <w:rPr>
          <w:i/>
          <w:spacing w:val="-4"/>
          <w:sz w:val="20"/>
        </w:rPr>
        <w:t>đô).</w:t>
      </w:r>
    </w:p>
    <w:p w14:paraId="51471885" w14:textId="77777777" w:rsidR="00F5458D" w:rsidRDefault="00000000" w:rsidP="00F86B57">
      <w:pPr>
        <w:spacing w:line="276" w:lineRule="auto"/>
        <w:ind w:left="2" w:right="134"/>
        <w:jc w:val="both"/>
        <w:rPr>
          <w:i/>
          <w:sz w:val="20"/>
        </w:rPr>
      </w:pPr>
      <w:r>
        <w:rPr>
          <w:sz w:val="20"/>
          <w:vertAlign w:val="superscript"/>
        </w:rPr>
        <w:t>12</w:t>
      </w:r>
      <w:r>
        <w:rPr>
          <w:sz w:val="20"/>
        </w:rPr>
        <w:t xml:space="preserve"> </w:t>
      </w:r>
      <w:r>
        <w:rPr>
          <w:i/>
          <w:sz w:val="20"/>
        </w:rPr>
        <w:t>Các chính sách hỗ trợ có thể bao gồm: hỗ trợ chi phí nhận chuyển giao công nghệ; hỗ trợ tư vấn, định giá, hoàn thiện công nghệ; hỗ trợ bảo hộ quyền sở hữu trí tuệ; hỗ trợ ươm tạo, tăng tốc khởi nghiệp; hỗ trợ thử nghiệm, hoàn thiện sản</w:t>
      </w:r>
      <w:r>
        <w:rPr>
          <w:i/>
          <w:spacing w:val="-1"/>
          <w:sz w:val="20"/>
        </w:rPr>
        <w:t xml:space="preserve"> </w:t>
      </w:r>
      <w:r>
        <w:rPr>
          <w:i/>
          <w:sz w:val="20"/>
        </w:rPr>
        <w:t>phẩm</w:t>
      </w:r>
      <w:r>
        <w:rPr>
          <w:i/>
          <w:spacing w:val="-2"/>
          <w:sz w:val="20"/>
        </w:rPr>
        <w:t xml:space="preserve"> </w:t>
      </w:r>
      <w:r>
        <w:rPr>
          <w:i/>
          <w:sz w:val="20"/>
        </w:rPr>
        <w:t>mẫu;</w:t>
      </w:r>
      <w:r>
        <w:rPr>
          <w:i/>
          <w:spacing w:val="-1"/>
          <w:sz w:val="20"/>
        </w:rPr>
        <w:t xml:space="preserve"> </w:t>
      </w:r>
      <w:r>
        <w:rPr>
          <w:i/>
          <w:sz w:val="20"/>
        </w:rPr>
        <w:t>hỗ trợ xúc tiến thương</w:t>
      </w:r>
      <w:r>
        <w:rPr>
          <w:i/>
          <w:spacing w:val="-1"/>
          <w:sz w:val="20"/>
        </w:rPr>
        <w:t xml:space="preserve"> </w:t>
      </w:r>
      <w:r>
        <w:rPr>
          <w:i/>
          <w:sz w:val="20"/>
        </w:rPr>
        <w:t>mại, kết</w:t>
      </w:r>
      <w:r>
        <w:rPr>
          <w:i/>
          <w:spacing w:val="-2"/>
          <w:sz w:val="20"/>
        </w:rPr>
        <w:t xml:space="preserve"> </w:t>
      </w:r>
      <w:r>
        <w:rPr>
          <w:i/>
          <w:sz w:val="20"/>
        </w:rPr>
        <w:t>nối thị trường và đầu tư</w:t>
      </w:r>
      <w:r>
        <w:rPr>
          <w:i/>
          <w:spacing w:val="-1"/>
          <w:sz w:val="20"/>
        </w:rPr>
        <w:t xml:space="preserve"> </w:t>
      </w:r>
      <w:r>
        <w:rPr>
          <w:i/>
          <w:sz w:val="20"/>
        </w:rPr>
        <w:t>(Bản</w:t>
      </w:r>
      <w:r>
        <w:rPr>
          <w:i/>
          <w:spacing w:val="-1"/>
          <w:sz w:val="20"/>
        </w:rPr>
        <w:t xml:space="preserve"> </w:t>
      </w:r>
      <w:r>
        <w:rPr>
          <w:i/>
          <w:sz w:val="20"/>
        </w:rPr>
        <w:t>thuyết</w:t>
      </w:r>
      <w:r>
        <w:rPr>
          <w:i/>
          <w:spacing w:val="-3"/>
          <w:sz w:val="20"/>
        </w:rPr>
        <w:t xml:space="preserve"> </w:t>
      </w:r>
      <w:r>
        <w:rPr>
          <w:i/>
          <w:sz w:val="20"/>
        </w:rPr>
        <w:t>minh dự án xây dựng Luật Thủ đô).</w:t>
      </w:r>
    </w:p>
    <w:p w14:paraId="2F849882" w14:textId="77777777" w:rsidR="00F5458D" w:rsidRDefault="00F5458D" w:rsidP="00F86B57">
      <w:pPr>
        <w:spacing w:line="276" w:lineRule="auto"/>
        <w:jc w:val="both"/>
        <w:rPr>
          <w:i/>
          <w:sz w:val="20"/>
        </w:rPr>
        <w:sectPr w:rsidR="00F5458D">
          <w:pgSz w:w="11910" w:h="16840"/>
          <w:pgMar w:top="1020" w:right="708" w:bottom="280" w:left="1700" w:header="331" w:footer="0" w:gutter="0"/>
          <w:cols w:space="720"/>
        </w:sectPr>
      </w:pPr>
    </w:p>
    <w:p w14:paraId="0CDB862D" w14:textId="77777777" w:rsidR="00F5458D" w:rsidRDefault="00000000" w:rsidP="00F86B57">
      <w:pPr>
        <w:pStyle w:val="Heading2"/>
        <w:ind w:firstLine="0"/>
      </w:pPr>
      <w:r>
        <w:lastRenderedPageBreak/>
        <w:t>nhân</w:t>
      </w:r>
      <w:r>
        <w:rPr>
          <w:spacing w:val="-2"/>
        </w:rPr>
        <w:t xml:space="preserve"> </w:t>
      </w:r>
      <w:r>
        <w:rPr>
          <w:spacing w:val="-5"/>
        </w:rPr>
        <w:t>tạo</w:t>
      </w:r>
    </w:p>
    <w:p w14:paraId="5CB722BF" w14:textId="77777777" w:rsidR="00F5458D" w:rsidRDefault="00000000" w:rsidP="00F86B57">
      <w:pPr>
        <w:pStyle w:val="BodyText"/>
        <w:spacing w:before="84"/>
        <w:ind w:right="129"/>
        <w:rPr>
          <w:i/>
        </w:rPr>
      </w:pPr>
      <w:r>
        <w:rPr>
          <w:spacing w:val="-8"/>
        </w:rPr>
        <w:t>Thành</w:t>
      </w:r>
      <w:r>
        <w:rPr>
          <w:spacing w:val="-10"/>
        </w:rPr>
        <w:t xml:space="preserve"> </w:t>
      </w:r>
      <w:r>
        <w:rPr>
          <w:spacing w:val="-8"/>
        </w:rPr>
        <w:t>phố</w:t>
      </w:r>
      <w:r>
        <w:rPr>
          <w:spacing w:val="-9"/>
        </w:rPr>
        <w:t xml:space="preserve"> </w:t>
      </w:r>
      <w:r>
        <w:rPr>
          <w:spacing w:val="-8"/>
        </w:rPr>
        <w:t>được:</w:t>
      </w:r>
      <w:r>
        <w:rPr>
          <w:spacing w:val="-9"/>
        </w:rPr>
        <w:t xml:space="preserve"> </w:t>
      </w:r>
      <w:r>
        <w:rPr>
          <w:spacing w:val="-8"/>
        </w:rPr>
        <w:t>(i)</w:t>
      </w:r>
      <w:r>
        <w:rPr>
          <w:spacing w:val="1"/>
        </w:rPr>
        <w:t xml:space="preserve"> </w:t>
      </w:r>
      <w:r>
        <w:rPr>
          <w:spacing w:val="-8"/>
        </w:rPr>
        <w:t>quy</w:t>
      </w:r>
      <w:r>
        <w:rPr>
          <w:spacing w:val="-10"/>
        </w:rPr>
        <w:t xml:space="preserve"> </w:t>
      </w:r>
      <w:r>
        <w:rPr>
          <w:spacing w:val="-8"/>
        </w:rPr>
        <w:t>định</w:t>
      </w:r>
      <w:r>
        <w:rPr>
          <w:spacing w:val="-9"/>
        </w:rPr>
        <w:t xml:space="preserve"> </w:t>
      </w:r>
      <w:r>
        <w:rPr>
          <w:spacing w:val="-8"/>
        </w:rPr>
        <w:t>phương</w:t>
      </w:r>
      <w:r>
        <w:rPr>
          <w:spacing w:val="-10"/>
        </w:rPr>
        <w:t xml:space="preserve"> </w:t>
      </w:r>
      <w:r>
        <w:rPr>
          <w:spacing w:val="-8"/>
        </w:rPr>
        <w:t>thức</w:t>
      </w:r>
      <w:r>
        <w:rPr>
          <w:spacing w:val="-9"/>
        </w:rPr>
        <w:t xml:space="preserve"> </w:t>
      </w:r>
      <w:r>
        <w:rPr>
          <w:spacing w:val="-8"/>
        </w:rPr>
        <w:t>quản</w:t>
      </w:r>
      <w:r>
        <w:rPr>
          <w:spacing w:val="-9"/>
        </w:rPr>
        <w:t xml:space="preserve"> </w:t>
      </w:r>
      <w:r>
        <w:rPr>
          <w:spacing w:val="-8"/>
        </w:rPr>
        <w:t>trị</w:t>
      </w:r>
      <w:r>
        <w:rPr>
          <w:spacing w:val="-10"/>
        </w:rPr>
        <w:t xml:space="preserve"> </w:t>
      </w:r>
      <w:r>
        <w:rPr>
          <w:spacing w:val="-8"/>
        </w:rPr>
        <w:t>tiên</w:t>
      </w:r>
      <w:r>
        <w:rPr>
          <w:spacing w:val="-9"/>
        </w:rPr>
        <w:t xml:space="preserve"> </w:t>
      </w:r>
      <w:r>
        <w:rPr>
          <w:spacing w:val="-8"/>
        </w:rPr>
        <w:t>tiến</w:t>
      </w:r>
      <w:r>
        <w:rPr>
          <w:spacing w:val="-10"/>
        </w:rPr>
        <w:t xml:space="preserve"> </w:t>
      </w:r>
      <w:r>
        <w:rPr>
          <w:spacing w:val="-8"/>
        </w:rPr>
        <w:t>dựa</w:t>
      </w:r>
      <w:r>
        <w:rPr>
          <w:spacing w:val="-9"/>
        </w:rPr>
        <w:t xml:space="preserve"> </w:t>
      </w:r>
      <w:r>
        <w:rPr>
          <w:spacing w:val="-8"/>
        </w:rPr>
        <w:t>trên</w:t>
      </w:r>
      <w:r>
        <w:rPr>
          <w:spacing w:val="-10"/>
        </w:rPr>
        <w:t xml:space="preserve"> </w:t>
      </w:r>
      <w:r>
        <w:rPr>
          <w:spacing w:val="-8"/>
        </w:rPr>
        <w:t>dữ</w:t>
      </w:r>
      <w:r>
        <w:rPr>
          <w:spacing w:val="-9"/>
        </w:rPr>
        <w:t xml:space="preserve"> </w:t>
      </w:r>
      <w:r>
        <w:rPr>
          <w:spacing w:val="-8"/>
        </w:rPr>
        <w:t>liệu</w:t>
      </w:r>
      <w:r>
        <w:rPr>
          <w:spacing w:val="-10"/>
        </w:rPr>
        <w:t xml:space="preserve"> </w:t>
      </w:r>
      <w:r>
        <w:rPr>
          <w:spacing w:val="-8"/>
        </w:rPr>
        <w:t>số,</w:t>
      </w:r>
      <w:r>
        <w:rPr>
          <w:spacing w:val="-9"/>
        </w:rPr>
        <w:t xml:space="preserve"> </w:t>
      </w:r>
      <w:r>
        <w:rPr>
          <w:spacing w:val="-8"/>
        </w:rPr>
        <w:t xml:space="preserve">ứng </w:t>
      </w:r>
      <w:r>
        <w:rPr>
          <w:spacing w:val="-4"/>
        </w:rPr>
        <w:t>dụng</w:t>
      </w:r>
      <w:r>
        <w:rPr>
          <w:spacing w:val="-11"/>
        </w:rPr>
        <w:t xml:space="preserve"> </w:t>
      </w:r>
      <w:r>
        <w:rPr>
          <w:spacing w:val="-4"/>
        </w:rPr>
        <w:t>công</w:t>
      </w:r>
      <w:r>
        <w:rPr>
          <w:spacing w:val="-11"/>
        </w:rPr>
        <w:t xml:space="preserve"> </w:t>
      </w:r>
      <w:r>
        <w:rPr>
          <w:spacing w:val="-4"/>
        </w:rPr>
        <w:t>nghệ</w:t>
      </w:r>
      <w:r>
        <w:rPr>
          <w:spacing w:val="-11"/>
        </w:rPr>
        <w:t xml:space="preserve"> </w:t>
      </w:r>
      <w:r>
        <w:rPr>
          <w:spacing w:val="-4"/>
        </w:rPr>
        <w:t>số,</w:t>
      </w:r>
      <w:r>
        <w:rPr>
          <w:spacing w:val="-13"/>
        </w:rPr>
        <w:t xml:space="preserve"> </w:t>
      </w:r>
      <w:r>
        <w:rPr>
          <w:spacing w:val="-4"/>
        </w:rPr>
        <w:t>trí</w:t>
      </w:r>
      <w:r>
        <w:rPr>
          <w:spacing w:val="-11"/>
        </w:rPr>
        <w:t xml:space="preserve"> </w:t>
      </w:r>
      <w:r>
        <w:rPr>
          <w:spacing w:val="-4"/>
        </w:rPr>
        <w:t>tuệ</w:t>
      </w:r>
      <w:r>
        <w:rPr>
          <w:spacing w:val="-12"/>
        </w:rPr>
        <w:t xml:space="preserve"> </w:t>
      </w:r>
      <w:r>
        <w:rPr>
          <w:spacing w:val="-4"/>
        </w:rPr>
        <w:t>nhân</w:t>
      </w:r>
      <w:r>
        <w:rPr>
          <w:spacing w:val="-11"/>
        </w:rPr>
        <w:t xml:space="preserve"> </w:t>
      </w:r>
      <w:r>
        <w:rPr>
          <w:spacing w:val="-4"/>
        </w:rPr>
        <w:t>tạo;</w:t>
      </w:r>
      <w:r>
        <w:rPr>
          <w:spacing w:val="-11"/>
        </w:rPr>
        <w:t xml:space="preserve"> </w:t>
      </w:r>
      <w:r>
        <w:rPr>
          <w:spacing w:val="-4"/>
        </w:rPr>
        <w:t>cơ</w:t>
      </w:r>
      <w:r>
        <w:rPr>
          <w:spacing w:val="-9"/>
        </w:rPr>
        <w:t xml:space="preserve"> </w:t>
      </w:r>
      <w:r>
        <w:rPr>
          <w:spacing w:val="-4"/>
        </w:rPr>
        <w:t>chế</w:t>
      </w:r>
      <w:r>
        <w:rPr>
          <w:spacing w:val="-9"/>
        </w:rPr>
        <w:t xml:space="preserve"> </w:t>
      </w:r>
      <w:r>
        <w:rPr>
          <w:spacing w:val="-4"/>
        </w:rPr>
        <w:t>chia</w:t>
      </w:r>
      <w:r>
        <w:rPr>
          <w:spacing w:val="-12"/>
        </w:rPr>
        <w:t xml:space="preserve"> </w:t>
      </w:r>
      <w:r>
        <w:rPr>
          <w:spacing w:val="-4"/>
        </w:rPr>
        <w:t>sẻ</w:t>
      </w:r>
      <w:r>
        <w:rPr>
          <w:spacing w:val="-12"/>
        </w:rPr>
        <w:t xml:space="preserve"> </w:t>
      </w:r>
      <w:r>
        <w:rPr>
          <w:spacing w:val="-4"/>
        </w:rPr>
        <w:t>dữ</w:t>
      </w:r>
      <w:r>
        <w:rPr>
          <w:spacing w:val="-13"/>
        </w:rPr>
        <w:t xml:space="preserve"> </w:t>
      </w:r>
      <w:r>
        <w:rPr>
          <w:spacing w:val="-4"/>
        </w:rPr>
        <w:t>liệu</w:t>
      </w:r>
      <w:r>
        <w:rPr>
          <w:spacing w:val="-8"/>
        </w:rPr>
        <w:t xml:space="preserve"> </w:t>
      </w:r>
      <w:r>
        <w:rPr>
          <w:spacing w:val="-4"/>
        </w:rPr>
        <w:t>công</w:t>
      </w:r>
      <w:r>
        <w:rPr>
          <w:spacing w:val="-10"/>
        </w:rPr>
        <w:t xml:space="preserve"> </w:t>
      </w:r>
      <w:r>
        <w:rPr>
          <w:spacing w:val="-4"/>
        </w:rPr>
        <w:t>-</w:t>
      </w:r>
      <w:r>
        <w:rPr>
          <w:spacing w:val="-12"/>
        </w:rPr>
        <w:t xml:space="preserve"> </w:t>
      </w:r>
      <w:r>
        <w:rPr>
          <w:spacing w:val="-4"/>
        </w:rPr>
        <w:t>tư</w:t>
      </w:r>
      <w:r>
        <w:rPr>
          <w:spacing w:val="-13"/>
        </w:rPr>
        <w:t xml:space="preserve"> </w:t>
      </w:r>
      <w:r>
        <w:rPr>
          <w:spacing w:val="-4"/>
        </w:rPr>
        <w:t>theo</w:t>
      </w:r>
      <w:r>
        <w:rPr>
          <w:spacing w:val="-13"/>
        </w:rPr>
        <w:t xml:space="preserve"> </w:t>
      </w:r>
      <w:r>
        <w:rPr>
          <w:spacing w:val="-4"/>
        </w:rPr>
        <w:t>hợp</w:t>
      </w:r>
      <w:r>
        <w:rPr>
          <w:spacing w:val="-11"/>
        </w:rPr>
        <w:t xml:space="preserve"> </w:t>
      </w:r>
      <w:r>
        <w:rPr>
          <w:spacing w:val="-4"/>
        </w:rPr>
        <w:t>đồng</w:t>
      </w:r>
      <w:r>
        <w:rPr>
          <w:spacing w:val="-11"/>
        </w:rPr>
        <w:t xml:space="preserve"> </w:t>
      </w:r>
      <w:r>
        <w:rPr>
          <w:spacing w:val="-4"/>
        </w:rPr>
        <w:t xml:space="preserve">khai </w:t>
      </w:r>
      <w:r>
        <w:t>thác</w:t>
      </w:r>
      <w:r>
        <w:rPr>
          <w:spacing w:val="-18"/>
        </w:rPr>
        <w:t xml:space="preserve"> </w:t>
      </w:r>
      <w:r>
        <w:t>dữ</w:t>
      </w:r>
      <w:r>
        <w:rPr>
          <w:spacing w:val="-17"/>
        </w:rPr>
        <w:t xml:space="preserve"> </w:t>
      </w:r>
      <w:r>
        <w:t>liệu;</w:t>
      </w:r>
      <w:r>
        <w:rPr>
          <w:spacing w:val="-18"/>
        </w:rPr>
        <w:t xml:space="preserve"> </w:t>
      </w:r>
      <w:r>
        <w:t>(ii)</w:t>
      </w:r>
      <w:r>
        <w:rPr>
          <w:spacing w:val="-17"/>
        </w:rPr>
        <w:t xml:space="preserve"> </w:t>
      </w:r>
      <w:r>
        <w:t>quy</w:t>
      </w:r>
      <w:r>
        <w:rPr>
          <w:spacing w:val="-9"/>
        </w:rPr>
        <w:t xml:space="preserve"> </w:t>
      </w:r>
      <w:r>
        <w:t>định</w:t>
      </w:r>
      <w:r>
        <w:rPr>
          <w:spacing w:val="-4"/>
        </w:rPr>
        <w:t xml:space="preserve"> </w:t>
      </w:r>
      <w:r>
        <w:t>về</w:t>
      </w:r>
      <w:r>
        <w:rPr>
          <w:spacing w:val="-3"/>
        </w:rPr>
        <w:t xml:space="preserve"> </w:t>
      </w:r>
      <w:r>
        <w:t>bảo</w:t>
      </w:r>
      <w:r>
        <w:rPr>
          <w:spacing w:val="-3"/>
        </w:rPr>
        <w:t xml:space="preserve"> </w:t>
      </w:r>
      <w:r>
        <w:t>đảm</w:t>
      </w:r>
      <w:r>
        <w:rPr>
          <w:spacing w:val="-9"/>
        </w:rPr>
        <w:t xml:space="preserve"> </w:t>
      </w:r>
      <w:r>
        <w:t>an</w:t>
      </w:r>
      <w:r>
        <w:rPr>
          <w:spacing w:val="-3"/>
        </w:rPr>
        <w:t xml:space="preserve"> </w:t>
      </w:r>
      <w:r>
        <w:t>toàn,</w:t>
      </w:r>
      <w:r>
        <w:rPr>
          <w:spacing w:val="-4"/>
        </w:rPr>
        <w:t xml:space="preserve"> </w:t>
      </w:r>
      <w:r>
        <w:t>quản</w:t>
      </w:r>
      <w:r>
        <w:rPr>
          <w:spacing w:val="-4"/>
        </w:rPr>
        <w:t xml:space="preserve"> </w:t>
      </w:r>
      <w:r>
        <w:t>lý</w:t>
      </w:r>
      <w:r>
        <w:rPr>
          <w:spacing w:val="-2"/>
        </w:rPr>
        <w:t xml:space="preserve"> </w:t>
      </w:r>
      <w:r>
        <w:t>rủi</w:t>
      </w:r>
      <w:r>
        <w:rPr>
          <w:spacing w:val="-3"/>
        </w:rPr>
        <w:t xml:space="preserve"> </w:t>
      </w:r>
      <w:r>
        <w:t>ro,</w:t>
      </w:r>
      <w:r>
        <w:rPr>
          <w:spacing w:val="-4"/>
        </w:rPr>
        <w:t xml:space="preserve"> </w:t>
      </w:r>
      <w:r>
        <w:t>biện</w:t>
      </w:r>
      <w:r>
        <w:rPr>
          <w:spacing w:val="-5"/>
        </w:rPr>
        <w:t xml:space="preserve"> </w:t>
      </w:r>
      <w:r>
        <w:t>pháp</w:t>
      </w:r>
      <w:r>
        <w:rPr>
          <w:spacing w:val="-1"/>
        </w:rPr>
        <w:t xml:space="preserve"> </w:t>
      </w:r>
      <w:r>
        <w:t>ứng</w:t>
      </w:r>
      <w:r>
        <w:rPr>
          <w:spacing w:val="-3"/>
        </w:rPr>
        <w:t xml:space="preserve"> </w:t>
      </w:r>
      <w:r>
        <w:t>dụng</w:t>
      </w:r>
      <w:r>
        <w:rPr>
          <w:spacing w:val="-3"/>
        </w:rPr>
        <w:t xml:space="preserve"> </w:t>
      </w:r>
      <w:r>
        <w:t>trí tuệ</w:t>
      </w:r>
      <w:r>
        <w:rPr>
          <w:spacing w:val="-3"/>
        </w:rPr>
        <w:t xml:space="preserve"> </w:t>
      </w:r>
      <w:r>
        <w:t>nhân tạo</w:t>
      </w:r>
      <w:r>
        <w:rPr>
          <w:spacing w:val="-3"/>
        </w:rPr>
        <w:t xml:space="preserve"> </w:t>
      </w:r>
      <w:r>
        <w:t>trong</w:t>
      </w:r>
      <w:r>
        <w:rPr>
          <w:spacing w:val="-3"/>
        </w:rPr>
        <w:t xml:space="preserve"> </w:t>
      </w:r>
      <w:r>
        <w:t>quản</w:t>
      </w:r>
      <w:r>
        <w:rPr>
          <w:spacing w:val="-3"/>
        </w:rPr>
        <w:t xml:space="preserve"> </w:t>
      </w:r>
      <w:r>
        <w:t>lý</w:t>
      </w:r>
      <w:r>
        <w:rPr>
          <w:spacing w:val="-3"/>
        </w:rPr>
        <w:t xml:space="preserve"> </w:t>
      </w:r>
      <w:r>
        <w:t>nhà</w:t>
      </w:r>
      <w:r>
        <w:rPr>
          <w:spacing w:val="-3"/>
        </w:rPr>
        <w:t xml:space="preserve"> </w:t>
      </w:r>
      <w:r>
        <w:t>nước</w:t>
      </w:r>
      <w:r>
        <w:rPr>
          <w:spacing w:val="-3"/>
        </w:rPr>
        <w:t xml:space="preserve"> </w:t>
      </w:r>
      <w:r>
        <w:t>trên địa bàn;</w:t>
      </w:r>
      <w:r>
        <w:rPr>
          <w:spacing w:val="-2"/>
        </w:rPr>
        <w:t xml:space="preserve"> </w:t>
      </w:r>
      <w:r>
        <w:t>(iii) ban</w:t>
      </w:r>
      <w:r>
        <w:rPr>
          <w:spacing w:val="-3"/>
        </w:rPr>
        <w:t xml:space="preserve"> </w:t>
      </w:r>
      <w:r>
        <w:t>hành</w:t>
      </w:r>
      <w:r>
        <w:rPr>
          <w:spacing w:val="-5"/>
        </w:rPr>
        <w:t xml:space="preserve"> </w:t>
      </w:r>
      <w:r>
        <w:t>quy</w:t>
      </w:r>
      <w:r>
        <w:rPr>
          <w:spacing w:val="-4"/>
        </w:rPr>
        <w:t xml:space="preserve"> </w:t>
      </w:r>
      <w:r>
        <w:t>chuẩn</w:t>
      </w:r>
      <w:r>
        <w:rPr>
          <w:spacing w:val="-1"/>
        </w:rPr>
        <w:t xml:space="preserve"> </w:t>
      </w:r>
      <w:r>
        <w:t>kỹ</w:t>
      </w:r>
      <w:r>
        <w:rPr>
          <w:spacing w:val="-4"/>
        </w:rPr>
        <w:t xml:space="preserve"> </w:t>
      </w:r>
      <w:r>
        <w:t>thuật, công</w:t>
      </w:r>
      <w:r>
        <w:rPr>
          <w:spacing w:val="-8"/>
        </w:rPr>
        <w:t xml:space="preserve"> </w:t>
      </w:r>
      <w:r>
        <w:t>bố</w:t>
      </w:r>
      <w:r>
        <w:rPr>
          <w:spacing w:val="-8"/>
        </w:rPr>
        <w:t xml:space="preserve"> </w:t>
      </w:r>
      <w:r>
        <w:t>tiêu</w:t>
      </w:r>
      <w:r>
        <w:rPr>
          <w:spacing w:val="-8"/>
        </w:rPr>
        <w:t xml:space="preserve"> </w:t>
      </w:r>
      <w:r>
        <w:t>chuẩn</w:t>
      </w:r>
      <w:r>
        <w:rPr>
          <w:spacing w:val="-8"/>
        </w:rPr>
        <w:t xml:space="preserve"> </w:t>
      </w:r>
      <w:r>
        <w:t>trong</w:t>
      </w:r>
      <w:r>
        <w:rPr>
          <w:spacing w:val="-6"/>
        </w:rPr>
        <w:t xml:space="preserve"> </w:t>
      </w:r>
      <w:r>
        <w:t>các</w:t>
      </w:r>
      <w:r>
        <w:rPr>
          <w:spacing w:val="-9"/>
        </w:rPr>
        <w:t xml:space="preserve"> </w:t>
      </w:r>
      <w:r>
        <w:t>lĩnh</w:t>
      </w:r>
      <w:r>
        <w:rPr>
          <w:spacing w:val="-8"/>
        </w:rPr>
        <w:t xml:space="preserve"> </w:t>
      </w:r>
      <w:r>
        <w:t>vực</w:t>
      </w:r>
      <w:r>
        <w:rPr>
          <w:spacing w:val="-9"/>
        </w:rPr>
        <w:t xml:space="preserve"> </w:t>
      </w:r>
      <w:r>
        <w:t>để</w:t>
      </w:r>
      <w:r>
        <w:rPr>
          <w:spacing w:val="-7"/>
        </w:rPr>
        <w:t xml:space="preserve"> </w:t>
      </w:r>
      <w:r>
        <w:t>áp</w:t>
      </w:r>
      <w:r>
        <w:rPr>
          <w:spacing w:val="-8"/>
        </w:rPr>
        <w:t xml:space="preserve"> </w:t>
      </w:r>
      <w:r>
        <w:t>dụng</w:t>
      </w:r>
      <w:r>
        <w:rPr>
          <w:spacing w:val="-6"/>
        </w:rPr>
        <w:t xml:space="preserve"> </w:t>
      </w:r>
      <w:r>
        <w:t>tại</w:t>
      </w:r>
      <w:r>
        <w:rPr>
          <w:spacing w:val="-12"/>
        </w:rPr>
        <w:t xml:space="preserve"> </w:t>
      </w:r>
      <w:r>
        <w:t>Thành</w:t>
      </w:r>
      <w:r>
        <w:rPr>
          <w:spacing w:val="-8"/>
        </w:rPr>
        <w:t xml:space="preserve"> </w:t>
      </w:r>
      <w:r>
        <w:t>phố</w:t>
      </w:r>
      <w:r>
        <w:rPr>
          <w:spacing w:val="-8"/>
        </w:rPr>
        <w:t xml:space="preserve"> </w:t>
      </w:r>
      <w:r>
        <w:t>với</w:t>
      </w:r>
      <w:r>
        <w:rPr>
          <w:spacing w:val="-6"/>
        </w:rPr>
        <w:t xml:space="preserve"> </w:t>
      </w:r>
      <w:r>
        <w:t>yêu</w:t>
      </w:r>
      <w:r>
        <w:rPr>
          <w:spacing w:val="-6"/>
        </w:rPr>
        <w:t xml:space="preserve"> </w:t>
      </w:r>
      <w:r>
        <w:t>cầu</w:t>
      </w:r>
      <w:r>
        <w:rPr>
          <w:spacing w:val="-6"/>
        </w:rPr>
        <w:t xml:space="preserve"> </w:t>
      </w:r>
      <w:r>
        <w:t>cao</w:t>
      </w:r>
      <w:r>
        <w:rPr>
          <w:spacing w:val="-8"/>
        </w:rPr>
        <w:t xml:space="preserve"> </w:t>
      </w:r>
      <w:r>
        <w:t>hơn hoặc</w:t>
      </w:r>
      <w:r>
        <w:rPr>
          <w:spacing w:val="-3"/>
        </w:rPr>
        <w:t xml:space="preserve"> </w:t>
      </w:r>
      <w:r>
        <w:t>chưa</w:t>
      </w:r>
      <w:r>
        <w:rPr>
          <w:spacing w:val="-3"/>
        </w:rPr>
        <w:t xml:space="preserve"> </w:t>
      </w:r>
      <w:r>
        <w:t>có</w:t>
      </w:r>
      <w:r>
        <w:rPr>
          <w:spacing w:val="-3"/>
        </w:rPr>
        <w:t xml:space="preserve"> </w:t>
      </w:r>
      <w:r>
        <w:t>quy</w:t>
      </w:r>
      <w:r>
        <w:rPr>
          <w:spacing w:val="-7"/>
        </w:rPr>
        <w:t xml:space="preserve"> </w:t>
      </w:r>
      <w:r>
        <w:t>chuẩn</w:t>
      </w:r>
      <w:r>
        <w:rPr>
          <w:spacing w:val="-3"/>
        </w:rPr>
        <w:t xml:space="preserve"> </w:t>
      </w:r>
      <w:r>
        <w:t>kỹ</w:t>
      </w:r>
      <w:r>
        <w:rPr>
          <w:spacing w:val="-7"/>
        </w:rPr>
        <w:t xml:space="preserve"> </w:t>
      </w:r>
      <w:r>
        <w:t>thuật,</w:t>
      </w:r>
      <w:r>
        <w:rPr>
          <w:spacing w:val="-4"/>
        </w:rPr>
        <w:t xml:space="preserve"> </w:t>
      </w:r>
      <w:r>
        <w:t>tiêu</w:t>
      </w:r>
      <w:r>
        <w:rPr>
          <w:spacing w:val="-3"/>
        </w:rPr>
        <w:t xml:space="preserve"> </w:t>
      </w:r>
      <w:r>
        <w:t>chuẩn</w:t>
      </w:r>
      <w:r>
        <w:rPr>
          <w:spacing w:val="-3"/>
        </w:rPr>
        <w:t xml:space="preserve"> </w:t>
      </w:r>
      <w:r>
        <w:t>quốc</w:t>
      </w:r>
      <w:r>
        <w:rPr>
          <w:spacing w:val="-6"/>
        </w:rPr>
        <w:t xml:space="preserve"> </w:t>
      </w:r>
      <w:r>
        <w:t>gia;</w:t>
      </w:r>
      <w:r>
        <w:rPr>
          <w:spacing w:val="-2"/>
        </w:rPr>
        <w:t xml:space="preserve"> </w:t>
      </w:r>
      <w:r>
        <w:t>lựa</w:t>
      </w:r>
      <w:r>
        <w:rPr>
          <w:spacing w:val="-3"/>
        </w:rPr>
        <w:t xml:space="preserve"> </w:t>
      </w:r>
      <w:r>
        <w:t>chọn</w:t>
      </w:r>
      <w:r>
        <w:rPr>
          <w:spacing w:val="-5"/>
        </w:rPr>
        <w:t xml:space="preserve"> </w:t>
      </w:r>
      <w:r>
        <w:t>công</w:t>
      </w:r>
      <w:r>
        <w:rPr>
          <w:spacing w:val="-3"/>
        </w:rPr>
        <w:t xml:space="preserve"> </w:t>
      </w:r>
      <w:r>
        <w:t>nhận,</w:t>
      </w:r>
      <w:r>
        <w:rPr>
          <w:spacing w:val="-4"/>
        </w:rPr>
        <w:t xml:space="preserve"> </w:t>
      </w:r>
      <w:r>
        <w:t>áp</w:t>
      </w:r>
      <w:r>
        <w:rPr>
          <w:spacing w:val="-5"/>
        </w:rPr>
        <w:t xml:space="preserve"> </w:t>
      </w:r>
      <w:r>
        <w:t>dụng tiêu chuẩn tiên tiến, hiện đại của quốc tế, khu vực, nước ngoài. (</w:t>
      </w:r>
      <w:r>
        <w:rPr>
          <w:i/>
        </w:rPr>
        <w:t>điểm c,d, đ Khoản 3 Điều 18)</w:t>
      </w:r>
    </w:p>
    <w:p w14:paraId="78BCCE47" w14:textId="77777777" w:rsidR="00F5458D" w:rsidRDefault="00000000" w:rsidP="00F86B57">
      <w:pPr>
        <w:pStyle w:val="BodyText"/>
        <w:ind w:right="133"/>
        <w:rPr>
          <w:rFonts w:ascii="Calibri" w:hAnsi="Calibri"/>
          <w:i/>
          <w:sz w:val="24"/>
        </w:rPr>
      </w:pPr>
      <w:r>
        <w:t>Quy định này giúp Hà Nội thực hiện xây dựng chính quyền số, đô thị thông minh, đẩy mạnh việc quản lý, điều hành và phát triển kinh tế-xã hội nhà nước dựa trên công nghệ số,</w:t>
      </w:r>
      <w:r>
        <w:rPr>
          <w:spacing w:val="-2"/>
        </w:rPr>
        <w:t xml:space="preserve"> </w:t>
      </w:r>
      <w:r>
        <w:t>dữ liệu lớn và</w:t>
      </w:r>
      <w:r>
        <w:rPr>
          <w:spacing w:val="-1"/>
        </w:rPr>
        <w:t xml:space="preserve"> </w:t>
      </w:r>
      <w:r>
        <w:t>trí tuệ</w:t>
      </w:r>
      <w:r>
        <w:rPr>
          <w:spacing w:val="-2"/>
        </w:rPr>
        <w:t xml:space="preserve"> </w:t>
      </w:r>
      <w:r>
        <w:t>nhân tạo nhưng có kiểm</w:t>
      </w:r>
      <w:r>
        <w:rPr>
          <w:spacing w:val="-2"/>
        </w:rPr>
        <w:t xml:space="preserve"> </w:t>
      </w:r>
      <w:r>
        <w:t>soát hạn chế rủi ro pháp</w:t>
      </w:r>
      <w:r>
        <w:rPr>
          <w:spacing w:val="-1"/>
        </w:rPr>
        <w:t xml:space="preserve"> </w:t>
      </w:r>
      <w:r>
        <w:t>lý,</w:t>
      </w:r>
      <w:r>
        <w:rPr>
          <w:spacing w:val="-3"/>
        </w:rPr>
        <w:t xml:space="preserve"> </w:t>
      </w:r>
      <w:r>
        <w:t>kỹ</w:t>
      </w:r>
      <w:r>
        <w:rPr>
          <w:spacing w:val="-6"/>
        </w:rPr>
        <w:t xml:space="preserve"> </w:t>
      </w:r>
      <w:r>
        <w:t>thuật</w:t>
      </w:r>
      <w:r>
        <w:rPr>
          <w:spacing w:val="-2"/>
        </w:rPr>
        <w:t xml:space="preserve"> </w:t>
      </w:r>
      <w:r>
        <w:t>và</w:t>
      </w:r>
      <w:r>
        <w:rPr>
          <w:spacing w:val="-2"/>
        </w:rPr>
        <w:t xml:space="preserve"> </w:t>
      </w:r>
      <w:r>
        <w:t>xã</w:t>
      </w:r>
      <w:r>
        <w:rPr>
          <w:spacing w:val="-2"/>
        </w:rPr>
        <w:t xml:space="preserve"> </w:t>
      </w:r>
      <w:r>
        <w:t>hội</w:t>
      </w:r>
      <w:r>
        <w:rPr>
          <w:spacing w:val="-1"/>
        </w:rPr>
        <w:t xml:space="preserve"> </w:t>
      </w:r>
      <w:r>
        <w:t>trong</w:t>
      </w:r>
      <w:r>
        <w:rPr>
          <w:spacing w:val="-1"/>
        </w:rPr>
        <w:t xml:space="preserve"> </w:t>
      </w:r>
      <w:r>
        <w:t>quá</w:t>
      </w:r>
      <w:r>
        <w:rPr>
          <w:spacing w:val="-2"/>
        </w:rPr>
        <w:t xml:space="preserve"> </w:t>
      </w:r>
      <w:r>
        <w:t>trình</w:t>
      </w:r>
      <w:r>
        <w:rPr>
          <w:spacing w:val="-1"/>
        </w:rPr>
        <w:t xml:space="preserve"> </w:t>
      </w:r>
      <w:r>
        <w:t>triển</w:t>
      </w:r>
      <w:r>
        <w:rPr>
          <w:spacing w:val="-1"/>
        </w:rPr>
        <w:t xml:space="preserve"> </w:t>
      </w:r>
      <w:r>
        <w:t>khai.</w:t>
      </w:r>
      <w:r>
        <w:rPr>
          <w:spacing w:val="-8"/>
        </w:rPr>
        <w:t xml:space="preserve"> </w:t>
      </w:r>
      <w:r>
        <w:t>Với</w:t>
      </w:r>
      <w:r>
        <w:rPr>
          <w:spacing w:val="-1"/>
        </w:rPr>
        <w:t xml:space="preserve"> </w:t>
      </w:r>
      <w:r>
        <w:t>cơ</w:t>
      </w:r>
      <w:r>
        <w:rPr>
          <w:spacing w:val="-2"/>
        </w:rPr>
        <w:t xml:space="preserve"> </w:t>
      </w:r>
      <w:r>
        <w:t>chế</w:t>
      </w:r>
      <w:r>
        <w:rPr>
          <w:spacing w:val="-3"/>
        </w:rPr>
        <w:t xml:space="preserve"> </w:t>
      </w:r>
      <w:r>
        <w:t>này,</w:t>
      </w:r>
      <w:r>
        <w:rPr>
          <w:spacing w:val="-6"/>
        </w:rPr>
        <w:t xml:space="preserve"> </w:t>
      </w:r>
      <w:r>
        <w:t>Thành</w:t>
      </w:r>
      <w:r>
        <w:rPr>
          <w:spacing w:val="-1"/>
        </w:rPr>
        <w:t xml:space="preserve"> </w:t>
      </w:r>
      <w:r>
        <w:t>phố</w:t>
      </w:r>
      <w:r>
        <w:rPr>
          <w:spacing w:val="-4"/>
        </w:rPr>
        <w:t xml:space="preserve"> </w:t>
      </w:r>
      <w:r>
        <w:t>có thể</w:t>
      </w:r>
      <w:r>
        <w:rPr>
          <w:spacing w:val="-6"/>
        </w:rPr>
        <w:t xml:space="preserve"> </w:t>
      </w:r>
      <w:r>
        <w:t>được</w:t>
      </w:r>
      <w:r>
        <w:rPr>
          <w:spacing w:val="-3"/>
        </w:rPr>
        <w:t xml:space="preserve"> </w:t>
      </w:r>
      <w:r>
        <w:t>ban</w:t>
      </w:r>
      <w:r>
        <w:rPr>
          <w:spacing w:val="-3"/>
        </w:rPr>
        <w:t xml:space="preserve"> </w:t>
      </w:r>
      <w:r>
        <w:t>hành</w:t>
      </w:r>
      <w:r>
        <w:rPr>
          <w:spacing w:val="-3"/>
        </w:rPr>
        <w:t xml:space="preserve"> </w:t>
      </w:r>
      <w:r>
        <w:t>hoặc</w:t>
      </w:r>
      <w:r>
        <w:rPr>
          <w:spacing w:val="-3"/>
        </w:rPr>
        <w:t xml:space="preserve"> </w:t>
      </w:r>
      <w:r>
        <w:t>áp</w:t>
      </w:r>
      <w:r>
        <w:rPr>
          <w:spacing w:val="-2"/>
        </w:rPr>
        <w:t xml:space="preserve"> </w:t>
      </w:r>
      <w:r>
        <w:t>dụng</w:t>
      </w:r>
      <w:r>
        <w:rPr>
          <w:spacing w:val="-3"/>
        </w:rPr>
        <w:t xml:space="preserve"> </w:t>
      </w:r>
      <w:r>
        <w:t>các</w:t>
      </w:r>
      <w:r>
        <w:rPr>
          <w:spacing w:val="-3"/>
        </w:rPr>
        <w:t xml:space="preserve"> </w:t>
      </w:r>
      <w:r>
        <w:t>quy</w:t>
      </w:r>
      <w:r>
        <w:rPr>
          <w:spacing w:val="-7"/>
        </w:rPr>
        <w:t xml:space="preserve"> </w:t>
      </w:r>
      <w:r>
        <w:t>chuẩn,</w:t>
      </w:r>
      <w:r>
        <w:rPr>
          <w:spacing w:val="-4"/>
        </w:rPr>
        <w:t xml:space="preserve"> </w:t>
      </w:r>
      <w:r>
        <w:t>tiêu</w:t>
      </w:r>
      <w:r>
        <w:rPr>
          <w:spacing w:val="-3"/>
        </w:rPr>
        <w:t xml:space="preserve"> </w:t>
      </w:r>
      <w:r>
        <w:t>chuẩn</w:t>
      </w:r>
      <w:r>
        <w:rPr>
          <w:spacing w:val="-3"/>
        </w:rPr>
        <w:t xml:space="preserve"> </w:t>
      </w:r>
      <w:r>
        <w:t>cao</w:t>
      </w:r>
      <w:r>
        <w:rPr>
          <w:spacing w:val="-5"/>
        </w:rPr>
        <w:t xml:space="preserve"> </w:t>
      </w:r>
      <w:r>
        <w:t>hơn</w:t>
      </w:r>
      <w:r>
        <w:rPr>
          <w:spacing w:val="-3"/>
        </w:rPr>
        <w:t xml:space="preserve"> </w:t>
      </w:r>
      <w:r>
        <w:t>hoặc</w:t>
      </w:r>
      <w:r>
        <w:rPr>
          <w:spacing w:val="-3"/>
        </w:rPr>
        <w:t xml:space="preserve"> </w:t>
      </w:r>
      <w:r>
        <w:t>tiêu</w:t>
      </w:r>
      <w:r>
        <w:rPr>
          <w:spacing w:val="-2"/>
        </w:rPr>
        <w:t xml:space="preserve"> </w:t>
      </w:r>
      <w:r>
        <w:t>chuẩn tiên tiến, hiện đại của nước ngoài nhưng vẫn phải bảo đảm liên thông, kết nối với trung ương và các địa phương khác góp phần nâng cao chuẩn mực phát triển, chất lượng</w:t>
      </w:r>
      <w:r>
        <w:rPr>
          <w:spacing w:val="-4"/>
        </w:rPr>
        <w:t xml:space="preserve"> </w:t>
      </w:r>
      <w:r>
        <w:t>quản</w:t>
      </w:r>
      <w:r>
        <w:rPr>
          <w:spacing w:val="-4"/>
        </w:rPr>
        <w:t xml:space="preserve"> </w:t>
      </w:r>
      <w:r>
        <w:t>lý</w:t>
      </w:r>
      <w:r>
        <w:rPr>
          <w:spacing w:val="-4"/>
        </w:rPr>
        <w:t xml:space="preserve"> </w:t>
      </w:r>
      <w:r>
        <w:t>và</w:t>
      </w:r>
      <w:r>
        <w:rPr>
          <w:spacing w:val="-4"/>
        </w:rPr>
        <w:t xml:space="preserve"> </w:t>
      </w:r>
      <w:r>
        <w:t>dịch</w:t>
      </w:r>
      <w:r>
        <w:rPr>
          <w:spacing w:val="-2"/>
        </w:rPr>
        <w:t xml:space="preserve"> </w:t>
      </w:r>
      <w:r>
        <w:t>vụ</w:t>
      </w:r>
      <w:r>
        <w:rPr>
          <w:spacing w:val="-3"/>
        </w:rPr>
        <w:t xml:space="preserve"> </w:t>
      </w:r>
      <w:r>
        <w:t>của</w:t>
      </w:r>
      <w:r>
        <w:rPr>
          <w:spacing w:val="-7"/>
        </w:rPr>
        <w:t xml:space="preserve"> </w:t>
      </w:r>
      <w:r>
        <w:t>Thủ</w:t>
      </w:r>
      <w:r>
        <w:rPr>
          <w:spacing w:val="-3"/>
        </w:rPr>
        <w:t xml:space="preserve"> </w:t>
      </w:r>
      <w:r>
        <w:t>đô,</w:t>
      </w:r>
      <w:r>
        <w:rPr>
          <w:spacing w:val="-5"/>
        </w:rPr>
        <w:t xml:space="preserve"> </w:t>
      </w:r>
      <w:r>
        <w:t>không tạo</w:t>
      </w:r>
      <w:r>
        <w:rPr>
          <w:spacing w:val="-4"/>
        </w:rPr>
        <w:t xml:space="preserve"> </w:t>
      </w:r>
      <w:r>
        <w:t>rào</w:t>
      </w:r>
      <w:r>
        <w:rPr>
          <w:spacing w:val="-2"/>
        </w:rPr>
        <w:t xml:space="preserve"> </w:t>
      </w:r>
      <w:r>
        <w:t>cản đối</w:t>
      </w:r>
      <w:r>
        <w:rPr>
          <w:spacing w:val="-3"/>
        </w:rPr>
        <w:t xml:space="preserve"> </w:t>
      </w:r>
      <w:r>
        <w:t>với</w:t>
      </w:r>
      <w:r>
        <w:rPr>
          <w:spacing w:val="-5"/>
        </w:rPr>
        <w:t xml:space="preserve"> </w:t>
      </w:r>
      <w:r>
        <w:t>hoạt</w:t>
      </w:r>
      <w:r>
        <w:rPr>
          <w:spacing w:val="-3"/>
        </w:rPr>
        <w:t xml:space="preserve"> </w:t>
      </w:r>
      <w:r>
        <w:t>động</w:t>
      </w:r>
      <w:r>
        <w:rPr>
          <w:spacing w:val="-4"/>
        </w:rPr>
        <w:t xml:space="preserve"> </w:t>
      </w:r>
      <w:r>
        <w:t>sản xuất, kinh doanh và thương mại</w:t>
      </w:r>
      <w:r>
        <w:rPr>
          <w:rFonts w:ascii="Calibri" w:hAnsi="Calibri"/>
          <w:i/>
          <w:sz w:val="24"/>
        </w:rPr>
        <w:t>.</w:t>
      </w:r>
    </w:p>
    <w:p w14:paraId="7E427246" w14:textId="77777777" w:rsidR="00F5458D" w:rsidRDefault="00000000" w:rsidP="00F86B57">
      <w:pPr>
        <w:pStyle w:val="Heading2"/>
        <w:spacing w:before="90"/>
        <w:ind w:left="710" w:firstLine="0"/>
      </w:pPr>
      <w:r>
        <w:rPr>
          <w:b w:val="0"/>
          <w:i w:val="0"/>
        </w:rPr>
        <w:t>+</w:t>
      </w:r>
      <w:r>
        <w:rPr>
          <w:b w:val="0"/>
          <w:i w:val="0"/>
          <w:spacing w:val="-5"/>
        </w:rPr>
        <w:t xml:space="preserve"> </w:t>
      </w:r>
      <w:r>
        <w:t>Chính</w:t>
      </w:r>
      <w:r>
        <w:rPr>
          <w:spacing w:val="-6"/>
        </w:rPr>
        <w:t xml:space="preserve"> </w:t>
      </w:r>
      <w:r>
        <w:t>sách</w:t>
      </w:r>
      <w:r>
        <w:rPr>
          <w:spacing w:val="-2"/>
        </w:rPr>
        <w:t xml:space="preserve"> </w:t>
      </w:r>
      <w:r>
        <w:t>tạo</w:t>
      </w:r>
      <w:r>
        <w:rPr>
          <w:spacing w:val="-1"/>
        </w:rPr>
        <w:t xml:space="preserve"> </w:t>
      </w:r>
      <w:r>
        <w:t>nguồn</w:t>
      </w:r>
      <w:r>
        <w:rPr>
          <w:spacing w:val="-2"/>
        </w:rPr>
        <w:t xml:space="preserve"> </w:t>
      </w:r>
      <w:r>
        <w:t>lực</w:t>
      </w:r>
      <w:r>
        <w:rPr>
          <w:spacing w:val="-2"/>
        </w:rPr>
        <w:t xml:space="preserve"> </w:t>
      </w:r>
      <w:r>
        <w:t>cho</w:t>
      </w:r>
      <w:r>
        <w:rPr>
          <w:spacing w:val="-5"/>
        </w:rPr>
        <w:t xml:space="preserve"> </w:t>
      </w:r>
      <w:r>
        <w:t>phát</w:t>
      </w:r>
      <w:r>
        <w:rPr>
          <w:spacing w:val="-4"/>
        </w:rPr>
        <w:t xml:space="preserve"> </w:t>
      </w:r>
      <w:r>
        <w:t>triển</w:t>
      </w:r>
      <w:r>
        <w:rPr>
          <w:spacing w:val="-2"/>
        </w:rPr>
        <w:t xml:space="preserve"> </w:t>
      </w:r>
      <w:r>
        <w:t>khoa</w:t>
      </w:r>
      <w:r>
        <w:rPr>
          <w:spacing w:val="-1"/>
        </w:rPr>
        <w:t xml:space="preserve"> </w:t>
      </w:r>
      <w:r>
        <w:t>học</w:t>
      </w:r>
      <w:r>
        <w:rPr>
          <w:spacing w:val="-2"/>
        </w:rPr>
        <w:t xml:space="preserve"> </w:t>
      </w:r>
      <w:r>
        <w:t>công</w:t>
      </w:r>
      <w:r>
        <w:rPr>
          <w:spacing w:val="-1"/>
        </w:rPr>
        <w:t xml:space="preserve"> </w:t>
      </w:r>
      <w:r>
        <w:rPr>
          <w:spacing w:val="-2"/>
        </w:rPr>
        <w:t>nghệ:</w:t>
      </w:r>
    </w:p>
    <w:p w14:paraId="5626EAA1" w14:textId="77777777" w:rsidR="00F5458D" w:rsidRDefault="00000000" w:rsidP="00F86B57">
      <w:pPr>
        <w:spacing w:before="91"/>
        <w:ind w:left="2" w:right="136" w:firstLine="635"/>
        <w:jc w:val="both"/>
        <w:rPr>
          <w:i/>
          <w:sz w:val="28"/>
        </w:rPr>
      </w:pPr>
      <w:r>
        <w:rPr>
          <w:i/>
          <w:sz w:val="28"/>
        </w:rPr>
        <w:t>(+). Quy định Quỹ phát triển khoa học, công nghệ và đổi mới sáng tạo của Thành phố:</w:t>
      </w:r>
    </w:p>
    <w:p w14:paraId="2E03FE6D" w14:textId="77777777" w:rsidR="00F5458D" w:rsidRDefault="00000000" w:rsidP="00F86B57">
      <w:pPr>
        <w:pStyle w:val="BodyText"/>
        <w:ind w:right="136"/>
        <w:rPr>
          <w:i/>
        </w:rPr>
      </w:pPr>
      <w:r>
        <w:t>Thành</w:t>
      </w:r>
      <w:r>
        <w:rPr>
          <w:spacing w:val="-1"/>
        </w:rPr>
        <w:t xml:space="preserve"> </w:t>
      </w:r>
      <w:r>
        <w:t>phố</w:t>
      </w:r>
      <w:r>
        <w:rPr>
          <w:spacing w:val="-2"/>
        </w:rPr>
        <w:t xml:space="preserve"> </w:t>
      </w:r>
      <w:r>
        <w:t>được</w:t>
      </w:r>
      <w:r>
        <w:rPr>
          <w:spacing w:val="-5"/>
        </w:rPr>
        <w:t xml:space="preserve"> </w:t>
      </w:r>
      <w:r>
        <w:t>quyền</w:t>
      </w:r>
      <w:r>
        <w:rPr>
          <w:spacing w:val="-4"/>
        </w:rPr>
        <w:t xml:space="preserve"> </w:t>
      </w:r>
      <w:r>
        <w:t>thành</w:t>
      </w:r>
      <w:r>
        <w:rPr>
          <w:spacing w:val="-1"/>
        </w:rPr>
        <w:t xml:space="preserve"> </w:t>
      </w:r>
      <w:r>
        <w:t>lập,</w:t>
      </w:r>
      <w:r>
        <w:rPr>
          <w:spacing w:val="-2"/>
        </w:rPr>
        <w:t xml:space="preserve"> </w:t>
      </w:r>
      <w:r>
        <w:t>ban</w:t>
      </w:r>
      <w:r>
        <w:rPr>
          <w:spacing w:val="-2"/>
        </w:rPr>
        <w:t xml:space="preserve"> </w:t>
      </w:r>
      <w:r>
        <w:t>hành</w:t>
      </w:r>
      <w:r>
        <w:rPr>
          <w:spacing w:val="-3"/>
        </w:rPr>
        <w:t xml:space="preserve"> </w:t>
      </w:r>
      <w:r>
        <w:t>cơ</w:t>
      </w:r>
      <w:r>
        <w:rPr>
          <w:spacing w:val="-1"/>
        </w:rPr>
        <w:t xml:space="preserve"> </w:t>
      </w:r>
      <w:r>
        <w:t>chế</w:t>
      </w:r>
      <w:r>
        <w:rPr>
          <w:spacing w:val="-4"/>
        </w:rPr>
        <w:t xml:space="preserve"> </w:t>
      </w:r>
      <w:r>
        <w:t>tổ chức,</w:t>
      </w:r>
      <w:r>
        <w:rPr>
          <w:spacing w:val="-2"/>
        </w:rPr>
        <w:t xml:space="preserve"> </w:t>
      </w:r>
      <w:r>
        <w:t>hoạt</w:t>
      </w:r>
      <w:r>
        <w:rPr>
          <w:spacing w:val="-2"/>
        </w:rPr>
        <w:t xml:space="preserve"> </w:t>
      </w:r>
      <w:r>
        <w:t>động,</w:t>
      </w:r>
      <w:r>
        <w:rPr>
          <w:spacing w:val="-2"/>
        </w:rPr>
        <w:t xml:space="preserve"> </w:t>
      </w:r>
      <w:r>
        <w:t>quản</w:t>
      </w:r>
      <w:r>
        <w:rPr>
          <w:spacing w:val="-1"/>
        </w:rPr>
        <w:t xml:space="preserve"> </w:t>
      </w:r>
      <w:r>
        <w:t>lý Quỹ</w:t>
      </w:r>
      <w:r>
        <w:rPr>
          <w:spacing w:val="-13"/>
        </w:rPr>
        <w:t xml:space="preserve"> </w:t>
      </w:r>
      <w:r>
        <w:t>phát</w:t>
      </w:r>
      <w:r>
        <w:rPr>
          <w:spacing w:val="-8"/>
        </w:rPr>
        <w:t xml:space="preserve"> </w:t>
      </w:r>
      <w:r>
        <w:t>triển</w:t>
      </w:r>
      <w:r>
        <w:rPr>
          <w:spacing w:val="-11"/>
        </w:rPr>
        <w:t xml:space="preserve"> </w:t>
      </w:r>
      <w:r>
        <w:t>khoa</w:t>
      </w:r>
      <w:r>
        <w:rPr>
          <w:spacing w:val="-11"/>
        </w:rPr>
        <w:t xml:space="preserve"> </w:t>
      </w:r>
      <w:r>
        <w:t>học,</w:t>
      </w:r>
      <w:r>
        <w:rPr>
          <w:spacing w:val="-9"/>
        </w:rPr>
        <w:t xml:space="preserve"> </w:t>
      </w:r>
      <w:r>
        <w:t>công</w:t>
      </w:r>
      <w:r>
        <w:rPr>
          <w:spacing w:val="-8"/>
        </w:rPr>
        <w:t xml:space="preserve"> </w:t>
      </w:r>
      <w:r>
        <w:t>nghệ</w:t>
      </w:r>
      <w:r>
        <w:rPr>
          <w:spacing w:val="-9"/>
        </w:rPr>
        <w:t xml:space="preserve"> </w:t>
      </w:r>
      <w:r>
        <w:t>và</w:t>
      </w:r>
      <w:r>
        <w:rPr>
          <w:spacing w:val="-11"/>
        </w:rPr>
        <w:t xml:space="preserve"> </w:t>
      </w:r>
      <w:r>
        <w:t>đổi</w:t>
      </w:r>
      <w:r>
        <w:rPr>
          <w:spacing w:val="-11"/>
        </w:rPr>
        <w:t xml:space="preserve"> </w:t>
      </w:r>
      <w:r>
        <w:t>mới</w:t>
      </w:r>
      <w:r>
        <w:rPr>
          <w:spacing w:val="-8"/>
        </w:rPr>
        <w:t xml:space="preserve"> </w:t>
      </w:r>
      <w:r>
        <w:t>sáng</w:t>
      </w:r>
      <w:r>
        <w:rPr>
          <w:spacing w:val="-8"/>
        </w:rPr>
        <w:t xml:space="preserve"> </w:t>
      </w:r>
      <w:r>
        <w:t>tạo</w:t>
      </w:r>
      <w:r>
        <w:rPr>
          <w:spacing w:val="-8"/>
        </w:rPr>
        <w:t xml:space="preserve"> </w:t>
      </w:r>
      <w:r>
        <w:t>của</w:t>
      </w:r>
      <w:r>
        <w:rPr>
          <w:spacing w:val="-14"/>
        </w:rPr>
        <w:t xml:space="preserve"> </w:t>
      </w:r>
      <w:r>
        <w:t>Thành</w:t>
      </w:r>
      <w:r>
        <w:rPr>
          <w:spacing w:val="-11"/>
        </w:rPr>
        <w:t xml:space="preserve"> </w:t>
      </w:r>
      <w:r>
        <w:t>phố;</w:t>
      </w:r>
      <w:r>
        <w:rPr>
          <w:spacing w:val="-8"/>
        </w:rPr>
        <w:t xml:space="preserve"> </w:t>
      </w:r>
      <w:r>
        <w:t>được</w:t>
      </w:r>
      <w:r>
        <w:rPr>
          <w:spacing w:val="-11"/>
        </w:rPr>
        <w:t xml:space="preserve"> </w:t>
      </w:r>
      <w:r>
        <w:t>quyền quy định việc sử dụng Quỹ, đóng góp vào Quỹ và chính sách ưu tiên hỗ trợ doanh nghiệp,</w:t>
      </w:r>
      <w:r>
        <w:rPr>
          <w:spacing w:val="-5"/>
        </w:rPr>
        <w:t xml:space="preserve"> </w:t>
      </w:r>
      <w:r>
        <w:t>tổ</w:t>
      </w:r>
      <w:r>
        <w:rPr>
          <w:spacing w:val="-3"/>
        </w:rPr>
        <w:t xml:space="preserve"> </w:t>
      </w:r>
      <w:r>
        <w:t>chức,</w:t>
      </w:r>
      <w:r>
        <w:rPr>
          <w:spacing w:val="-5"/>
        </w:rPr>
        <w:t xml:space="preserve"> </w:t>
      </w:r>
      <w:r>
        <w:t>đơn</w:t>
      </w:r>
      <w:r>
        <w:rPr>
          <w:spacing w:val="-6"/>
        </w:rPr>
        <w:t xml:space="preserve"> </w:t>
      </w:r>
      <w:r>
        <w:t>vị</w:t>
      </w:r>
      <w:r>
        <w:rPr>
          <w:spacing w:val="-3"/>
        </w:rPr>
        <w:t xml:space="preserve"> </w:t>
      </w:r>
      <w:r>
        <w:t>sự</w:t>
      </w:r>
      <w:r>
        <w:rPr>
          <w:spacing w:val="-5"/>
        </w:rPr>
        <w:t xml:space="preserve"> </w:t>
      </w:r>
      <w:r>
        <w:t>nghiệp</w:t>
      </w:r>
      <w:r>
        <w:rPr>
          <w:spacing w:val="-3"/>
        </w:rPr>
        <w:t xml:space="preserve"> </w:t>
      </w:r>
      <w:r>
        <w:t>đã</w:t>
      </w:r>
      <w:r>
        <w:rPr>
          <w:spacing w:val="-4"/>
        </w:rPr>
        <w:t xml:space="preserve"> </w:t>
      </w:r>
      <w:r>
        <w:t>đóng</w:t>
      </w:r>
      <w:r>
        <w:rPr>
          <w:spacing w:val="-4"/>
        </w:rPr>
        <w:t xml:space="preserve"> </w:t>
      </w:r>
      <w:r>
        <w:t>góp</w:t>
      </w:r>
      <w:r>
        <w:rPr>
          <w:spacing w:val="-4"/>
        </w:rPr>
        <w:t xml:space="preserve"> </w:t>
      </w:r>
      <w:r>
        <w:t>vào</w:t>
      </w:r>
      <w:r>
        <w:rPr>
          <w:spacing w:val="-4"/>
        </w:rPr>
        <w:t xml:space="preserve"> </w:t>
      </w:r>
      <w:r>
        <w:t>Quỹ.</w:t>
      </w:r>
      <w:r>
        <w:rPr>
          <w:spacing w:val="-5"/>
        </w:rPr>
        <w:t xml:space="preserve"> </w:t>
      </w:r>
      <w:r>
        <w:t>(</w:t>
      </w:r>
      <w:r>
        <w:rPr>
          <w:i/>
        </w:rPr>
        <w:t>điểm</w:t>
      </w:r>
      <w:r>
        <w:rPr>
          <w:i/>
          <w:spacing w:val="-6"/>
        </w:rPr>
        <w:t xml:space="preserve"> </w:t>
      </w:r>
      <w:r>
        <w:rPr>
          <w:i/>
        </w:rPr>
        <w:t>c,</w:t>
      </w:r>
      <w:r>
        <w:rPr>
          <w:i/>
          <w:spacing w:val="-5"/>
        </w:rPr>
        <w:t xml:space="preserve"> </w:t>
      </w:r>
      <w:r>
        <w:rPr>
          <w:i/>
        </w:rPr>
        <w:t>đ,</w:t>
      </w:r>
      <w:r>
        <w:rPr>
          <w:i/>
          <w:spacing w:val="-5"/>
        </w:rPr>
        <w:t xml:space="preserve"> </w:t>
      </w:r>
      <w:r>
        <w:rPr>
          <w:i/>
        </w:rPr>
        <w:t>e</w:t>
      </w:r>
      <w:r>
        <w:rPr>
          <w:i/>
          <w:spacing w:val="-4"/>
        </w:rPr>
        <w:t xml:space="preserve"> </w:t>
      </w:r>
      <w:r>
        <w:rPr>
          <w:i/>
        </w:rPr>
        <w:t>Khoản</w:t>
      </w:r>
      <w:r>
        <w:rPr>
          <w:i/>
          <w:spacing w:val="-4"/>
        </w:rPr>
        <w:t xml:space="preserve"> </w:t>
      </w:r>
      <w:r>
        <w:rPr>
          <w:i/>
        </w:rPr>
        <w:t>2</w:t>
      </w:r>
      <w:r>
        <w:rPr>
          <w:i/>
          <w:spacing w:val="-4"/>
        </w:rPr>
        <w:t xml:space="preserve"> </w:t>
      </w:r>
      <w:r>
        <w:rPr>
          <w:i/>
        </w:rPr>
        <w:t xml:space="preserve">Điều </w:t>
      </w:r>
      <w:r>
        <w:rPr>
          <w:i/>
          <w:spacing w:val="-4"/>
        </w:rPr>
        <w:t>18)</w:t>
      </w:r>
    </w:p>
    <w:p w14:paraId="6A447090" w14:textId="77777777" w:rsidR="00F5458D" w:rsidRDefault="00000000" w:rsidP="00F86B57">
      <w:pPr>
        <w:pStyle w:val="BodyText"/>
        <w:ind w:right="132" w:firstLine="544"/>
      </w:pPr>
      <w:r>
        <w:t>Đây là quy định mới trong Luật Thủ đô năm 2026. Quỹ phát triển khoa học, công</w:t>
      </w:r>
      <w:r>
        <w:rPr>
          <w:spacing w:val="-4"/>
        </w:rPr>
        <w:t xml:space="preserve"> </w:t>
      </w:r>
      <w:r>
        <w:t>nghệ</w:t>
      </w:r>
      <w:r>
        <w:rPr>
          <w:spacing w:val="-4"/>
        </w:rPr>
        <w:t xml:space="preserve"> </w:t>
      </w:r>
      <w:r>
        <w:t>và</w:t>
      </w:r>
      <w:r>
        <w:rPr>
          <w:spacing w:val="-4"/>
        </w:rPr>
        <w:t xml:space="preserve"> </w:t>
      </w:r>
      <w:r>
        <w:t>đổi</w:t>
      </w:r>
      <w:r>
        <w:rPr>
          <w:spacing w:val="-3"/>
        </w:rPr>
        <w:t xml:space="preserve"> </w:t>
      </w:r>
      <w:r>
        <w:t>mới</w:t>
      </w:r>
      <w:r>
        <w:rPr>
          <w:spacing w:val="-3"/>
        </w:rPr>
        <w:t xml:space="preserve"> </w:t>
      </w:r>
      <w:r>
        <w:t>sáng</w:t>
      </w:r>
      <w:r>
        <w:rPr>
          <w:spacing w:val="-4"/>
        </w:rPr>
        <w:t xml:space="preserve"> </w:t>
      </w:r>
      <w:r>
        <w:t>tạo</w:t>
      </w:r>
      <w:r>
        <w:rPr>
          <w:spacing w:val="-3"/>
        </w:rPr>
        <w:t xml:space="preserve"> </w:t>
      </w:r>
      <w:r>
        <w:t>của</w:t>
      </w:r>
      <w:r>
        <w:rPr>
          <w:spacing w:val="-9"/>
        </w:rPr>
        <w:t xml:space="preserve"> </w:t>
      </w:r>
      <w:r>
        <w:t>Thành</w:t>
      </w:r>
      <w:r>
        <w:rPr>
          <w:spacing w:val="-4"/>
        </w:rPr>
        <w:t xml:space="preserve"> </w:t>
      </w:r>
      <w:r>
        <w:t>phố</w:t>
      </w:r>
      <w:r>
        <w:rPr>
          <w:spacing w:val="-3"/>
        </w:rPr>
        <w:t xml:space="preserve"> </w:t>
      </w:r>
      <w:r>
        <w:t>là</w:t>
      </w:r>
      <w:r>
        <w:rPr>
          <w:spacing w:val="-4"/>
        </w:rPr>
        <w:t xml:space="preserve"> </w:t>
      </w:r>
      <w:r>
        <w:t>công</w:t>
      </w:r>
      <w:r>
        <w:rPr>
          <w:spacing w:val="-4"/>
        </w:rPr>
        <w:t xml:space="preserve"> </w:t>
      </w:r>
      <w:r>
        <w:t>cụ</w:t>
      </w:r>
      <w:r>
        <w:rPr>
          <w:spacing w:val="-3"/>
        </w:rPr>
        <w:t xml:space="preserve"> </w:t>
      </w:r>
      <w:r>
        <w:t>tài</w:t>
      </w:r>
      <w:r>
        <w:rPr>
          <w:spacing w:val="-3"/>
        </w:rPr>
        <w:t xml:space="preserve"> </w:t>
      </w:r>
      <w:r>
        <w:t>chính</w:t>
      </w:r>
      <w:r>
        <w:rPr>
          <w:spacing w:val="-4"/>
        </w:rPr>
        <w:t xml:space="preserve"> </w:t>
      </w:r>
      <w:r>
        <w:t>quan</w:t>
      </w:r>
      <w:r>
        <w:rPr>
          <w:spacing w:val="-3"/>
        </w:rPr>
        <w:t xml:space="preserve"> </w:t>
      </w:r>
      <w:r>
        <w:t>trọng</w:t>
      </w:r>
      <w:r>
        <w:rPr>
          <w:spacing w:val="-4"/>
        </w:rPr>
        <w:t xml:space="preserve"> </w:t>
      </w:r>
      <w:r>
        <w:t>để</w:t>
      </w:r>
      <w:r>
        <w:rPr>
          <w:spacing w:val="-4"/>
        </w:rPr>
        <w:t xml:space="preserve"> </w:t>
      </w:r>
      <w:r>
        <w:t>tái đầu tư cho nghiên cứu – phát triển (R&amp;D), đổi mới công nghệ, chuyển đổi số, đào tạo nhân lực chất lượng cao và thương mại hóa kết quả nghiên cứu. Quy định này giúp bảo đảm</w:t>
      </w:r>
      <w:r>
        <w:rPr>
          <w:spacing w:val="-6"/>
        </w:rPr>
        <w:t xml:space="preserve"> </w:t>
      </w:r>
      <w:r>
        <w:t>nguồn lực</w:t>
      </w:r>
      <w:r>
        <w:rPr>
          <w:spacing w:val="-1"/>
        </w:rPr>
        <w:t xml:space="preserve"> </w:t>
      </w:r>
      <w:r>
        <w:t>tài chính được</w:t>
      </w:r>
      <w:r>
        <w:rPr>
          <w:spacing w:val="-1"/>
        </w:rPr>
        <w:t xml:space="preserve"> </w:t>
      </w:r>
      <w:r>
        <w:t>huy</w:t>
      </w:r>
      <w:r>
        <w:rPr>
          <w:spacing w:val="-2"/>
        </w:rPr>
        <w:t xml:space="preserve"> </w:t>
      </w:r>
      <w:r>
        <w:t>động,</w:t>
      </w:r>
      <w:r>
        <w:rPr>
          <w:spacing w:val="-2"/>
        </w:rPr>
        <w:t xml:space="preserve"> </w:t>
      </w:r>
      <w:r>
        <w:t>phân bổ và</w:t>
      </w:r>
      <w:r>
        <w:rPr>
          <w:spacing w:val="-1"/>
        </w:rPr>
        <w:t xml:space="preserve"> </w:t>
      </w:r>
      <w:r>
        <w:t>sử</w:t>
      </w:r>
      <w:r>
        <w:rPr>
          <w:spacing w:val="-3"/>
        </w:rPr>
        <w:t xml:space="preserve"> </w:t>
      </w:r>
      <w:r>
        <w:t>dụng hiệu</w:t>
      </w:r>
      <w:r>
        <w:rPr>
          <w:spacing w:val="-4"/>
        </w:rPr>
        <w:t xml:space="preserve"> </w:t>
      </w:r>
      <w:r>
        <w:t>quả</w:t>
      </w:r>
      <w:r>
        <w:rPr>
          <w:spacing w:val="-1"/>
        </w:rPr>
        <w:t xml:space="preserve"> </w:t>
      </w:r>
      <w:r>
        <w:t>cho các nhiệm vụ nghiên cứu, ứng dụng, chuyển giao công nghệ và hỗ trợ hệ sinh thái đổi</w:t>
      </w:r>
      <w:r>
        <w:rPr>
          <w:spacing w:val="-8"/>
        </w:rPr>
        <w:t xml:space="preserve"> </w:t>
      </w:r>
      <w:r>
        <w:t>mới</w:t>
      </w:r>
      <w:r>
        <w:rPr>
          <w:spacing w:val="-8"/>
        </w:rPr>
        <w:t xml:space="preserve"> </w:t>
      </w:r>
      <w:r>
        <w:t>sáng</w:t>
      </w:r>
      <w:r>
        <w:rPr>
          <w:spacing w:val="-8"/>
        </w:rPr>
        <w:t xml:space="preserve"> </w:t>
      </w:r>
      <w:r>
        <w:t>tạo</w:t>
      </w:r>
      <w:r>
        <w:rPr>
          <w:spacing w:val="-8"/>
        </w:rPr>
        <w:t xml:space="preserve"> </w:t>
      </w:r>
      <w:r>
        <w:t>của</w:t>
      </w:r>
      <w:r>
        <w:rPr>
          <w:spacing w:val="-11"/>
        </w:rPr>
        <w:t xml:space="preserve"> </w:t>
      </w:r>
      <w:r>
        <w:t>địa</w:t>
      </w:r>
      <w:r>
        <w:rPr>
          <w:spacing w:val="-11"/>
        </w:rPr>
        <w:t xml:space="preserve"> </w:t>
      </w:r>
      <w:r>
        <w:t>phương.</w:t>
      </w:r>
      <w:r>
        <w:rPr>
          <w:spacing w:val="-10"/>
        </w:rPr>
        <w:t xml:space="preserve"> </w:t>
      </w:r>
      <w:r>
        <w:t>Đồng</w:t>
      </w:r>
      <w:r>
        <w:rPr>
          <w:spacing w:val="-11"/>
        </w:rPr>
        <w:t xml:space="preserve"> </w:t>
      </w:r>
      <w:r>
        <w:t>thời,</w:t>
      </w:r>
      <w:r>
        <w:rPr>
          <w:spacing w:val="-10"/>
        </w:rPr>
        <w:t xml:space="preserve"> </w:t>
      </w:r>
      <w:r>
        <w:t>tạo</w:t>
      </w:r>
      <w:r>
        <w:rPr>
          <w:spacing w:val="-8"/>
        </w:rPr>
        <w:t xml:space="preserve"> </w:t>
      </w:r>
      <w:r>
        <w:t>điều</w:t>
      </w:r>
      <w:r>
        <w:rPr>
          <w:spacing w:val="-8"/>
        </w:rPr>
        <w:t xml:space="preserve"> </w:t>
      </w:r>
      <w:r>
        <w:t>kiện</w:t>
      </w:r>
      <w:r>
        <w:rPr>
          <w:spacing w:val="-8"/>
        </w:rPr>
        <w:t xml:space="preserve"> </w:t>
      </w:r>
      <w:r>
        <w:t>để</w:t>
      </w:r>
      <w:r>
        <w:rPr>
          <w:spacing w:val="-14"/>
        </w:rPr>
        <w:t xml:space="preserve"> </w:t>
      </w:r>
      <w:r>
        <w:t>Thành</w:t>
      </w:r>
      <w:r>
        <w:rPr>
          <w:spacing w:val="-8"/>
        </w:rPr>
        <w:t xml:space="preserve"> </w:t>
      </w:r>
      <w:r>
        <w:t>phố</w:t>
      </w:r>
      <w:r>
        <w:rPr>
          <w:spacing w:val="-10"/>
        </w:rPr>
        <w:t xml:space="preserve"> </w:t>
      </w:r>
      <w:r>
        <w:t>thiết</w:t>
      </w:r>
      <w:r>
        <w:rPr>
          <w:spacing w:val="-8"/>
        </w:rPr>
        <w:t xml:space="preserve"> </w:t>
      </w:r>
      <w:r>
        <w:t>kế</w:t>
      </w:r>
      <w:r>
        <w:rPr>
          <w:spacing w:val="-9"/>
        </w:rPr>
        <w:t xml:space="preserve"> </w:t>
      </w:r>
      <w:r>
        <w:t>các cơ chế linh hoạt, minh bạch trong việc tài trợ, đặt hàng nghiên cứu và hỗ trợ doanh nghiệp,</w:t>
      </w:r>
      <w:r>
        <w:rPr>
          <w:spacing w:val="-4"/>
        </w:rPr>
        <w:t xml:space="preserve"> </w:t>
      </w:r>
      <w:r>
        <w:t>tổ</w:t>
      </w:r>
      <w:r>
        <w:rPr>
          <w:spacing w:val="-2"/>
        </w:rPr>
        <w:t xml:space="preserve"> </w:t>
      </w:r>
      <w:r>
        <w:t>chức</w:t>
      </w:r>
      <w:r>
        <w:rPr>
          <w:spacing w:val="-3"/>
        </w:rPr>
        <w:t xml:space="preserve"> </w:t>
      </w:r>
      <w:r>
        <w:t>khoa</w:t>
      </w:r>
      <w:r>
        <w:rPr>
          <w:spacing w:val="-3"/>
        </w:rPr>
        <w:t xml:space="preserve"> </w:t>
      </w:r>
      <w:r>
        <w:t>học</w:t>
      </w:r>
      <w:r>
        <w:rPr>
          <w:spacing w:val="-3"/>
        </w:rPr>
        <w:t xml:space="preserve"> </w:t>
      </w:r>
      <w:r>
        <w:t>và</w:t>
      </w:r>
      <w:r>
        <w:rPr>
          <w:spacing w:val="-3"/>
        </w:rPr>
        <w:t xml:space="preserve"> </w:t>
      </w:r>
      <w:r>
        <w:t>công</w:t>
      </w:r>
      <w:r>
        <w:rPr>
          <w:spacing w:val="-3"/>
        </w:rPr>
        <w:t xml:space="preserve"> </w:t>
      </w:r>
      <w:r>
        <w:t>nghệ,</w:t>
      </w:r>
      <w:r>
        <w:rPr>
          <w:spacing w:val="-4"/>
        </w:rPr>
        <w:t xml:space="preserve"> </w:t>
      </w:r>
      <w:r>
        <w:t>qua</w:t>
      </w:r>
      <w:r>
        <w:rPr>
          <w:spacing w:val="-3"/>
        </w:rPr>
        <w:t xml:space="preserve"> </w:t>
      </w:r>
      <w:r>
        <w:t>đó</w:t>
      </w:r>
      <w:r>
        <w:rPr>
          <w:spacing w:val="-3"/>
        </w:rPr>
        <w:t xml:space="preserve"> </w:t>
      </w:r>
      <w:r>
        <w:t>góp</w:t>
      </w:r>
      <w:r>
        <w:rPr>
          <w:spacing w:val="-5"/>
        </w:rPr>
        <w:t xml:space="preserve"> </w:t>
      </w:r>
      <w:r>
        <w:t>phần</w:t>
      </w:r>
      <w:r>
        <w:rPr>
          <w:spacing w:val="-3"/>
        </w:rPr>
        <w:t xml:space="preserve"> </w:t>
      </w:r>
      <w:r>
        <w:t>thúc</w:t>
      </w:r>
      <w:r>
        <w:rPr>
          <w:spacing w:val="-3"/>
        </w:rPr>
        <w:t xml:space="preserve"> </w:t>
      </w:r>
      <w:r>
        <w:t>đẩy</w:t>
      </w:r>
      <w:r>
        <w:rPr>
          <w:spacing w:val="-5"/>
        </w:rPr>
        <w:t xml:space="preserve"> </w:t>
      </w:r>
      <w:r>
        <w:t>phát</w:t>
      </w:r>
      <w:r>
        <w:rPr>
          <w:spacing w:val="-2"/>
        </w:rPr>
        <w:t xml:space="preserve"> </w:t>
      </w:r>
      <w:r>
        <w:t>triển</w:t>
      </w:r>
      <w:r>
        <w:rPr>
          <w:spacing w:val="-3"/>
        </w:rPr>
        <w:t xml:space="preserve"> </w:t>
      </w:r>
      <w:r>
        <w:t>kinh</w:t>
      </w:r>
      <w:r>
        <w:rPr>
          <w:spacing w:val="-3"/>
        </w:rPr>
        <w:t xml:space="preserve"> </w:t>
      </w:r>
      <w:r>
        <w:t>tế tri thức, nâng cao năng lực cạnh tranh và chất lượng tăng trưởng trong bối cảnh chuyển đổi số.</w:t>
      </w:r>
    </w:p>
    <w:p w14:paraId="5E9F43C4" w14:textId="77777777" w:rsidR="00F5458D" w:rsidRDefault="00000000" w:rsidP="00F86B57">
      <w:pPr>
        <w:spacing w:before="90"/>
        <w:ind w:left="568"/>
        <w:jc w:val="both"/>
        <w:rPr>
          <w:i/>
          <w:sz w:val="28"/>
        </w:rPr>
      </w:pPr>
      <w:r>
        <w:rPr>
          <w:i/>
          <w:sz w:val="28"/>
        </w:rPr>
        <w:t>(+).</w:t>
      </w:r>
      <w:r>
        <w:rPr>
          <w:i/>
          <w:spacing w:val="55"/>
          <w:sz w:val="28"/>
        </w:rPr>
        <w:t xml:space="preserve"> </w:t>
      </w:r>
      <w:r>
        <w:rPr>
          <w:i/>
          <w:sz w:val="28"/>
        </w:rPr>
        <w:t>Quỹ</w:t>
      </w:r>
      <w:r>
        <w:rPr>
          <w:i/>
          <w:spacing w:val="-12"/>
          <w:sz w:val="28"/>
        </w:rPr>
        <w:t xml:space="preserve"> </w:t>
      </w:r>
      <w:r>
        <w:rPr>
          <w:i/>
          <w:sz w:val="28"/>
        </w:rPr>
        <w:t>đầu</w:t>
      </w:r>
      <w:r>
        <w:rPr>
          <w:i/>
          <w:spacing w:val="-10"/>
          <w:sz w:val="28"/>
        </w:rPr>
        <w:t xml:space="preserve"> </w:t>
      </w:r>
      <w:r>
        <w:rPr>
          <w:i/>
          <w:sz w:val="28"/>
        </w:rPr>
        <w:t>tư</w:t>
      </w:r>
      <w:r>
        <w:rPr>
          <w:i/>
          <w:spacing w:val="-10"/>
          <w:sz w:val="28"/>
        </w:rPr>
        <w:t xml:space="preserve"> </w:t>
      </w:r>
      <w:r>
        <w:rPr>
          <w:i/>
          <w:sz w:val="28"/>
        </w:rPr>
        <w:t>mạo</w:t>
      </w:r>
      <w:r>
        <w:rPr>
          <w:i/>
          <w:spacing w:val="-10"/>
          <w:sz w:val="28"/>
        </w:rPr>
        <w:t xml:space="preserve"> </w:t>
      </w:r>
      <w:r>
        <w:rPr>
          <w:i/>
          <w:sz w:val="28"/>
        </w:rPr>
        <w:t>hiểm</w:t>
      </w:r>
      <w:r>
        <w:rPr>
          <w:i/>
          <w:spacing w:val="-12"/>
          <w:sz w:val="28"/>
        </w:rPr>
        <w:t xml:space="preserve"> </w:t>
      </w:r>
      <w:r>
        <w:rPr>
          <w:i/>
          <w:sz w:val="28"/>
        </w:rPr>
        <w:t>có</w:t>
      </w:r>
      <w:r>
        <w:rPr>
          <w:i/>
          <w:spacing w:val="-11"/>
          <w:sz w:val="28"/>
        </w:rPr>
        <w:t xml:space="preserve"> </w:t>
      </w:r>
      <w:r>
        <w:rPr>
          <w:i/>
          <w:sz w:val="28"/>
        </w:rPr>
        <w:t>sử</w:t>
      </w:r>
      <w:r>
        <w:rPr>
          <w:i/>
          <w:spacing w:val="-10"/>
          <w:sz w:val="28"/>
        </w:rPr>
        <w:t xml:space="preserve"> </w:t>
      </w:r>
      <w:r>
        <w:rPr>
          <w:i/>
          <w:sz w:val="28"/>
        </w:rPr>
        <w:t>dụng</w:t>
      </w:r>
      <w:r>
        <w:rPr>
          <w:i/>
          <w:spacing w:val="-10"/>
          <w:sz w:val="28"/>
        </w:rPr>
        <w:t xml:space="preserve"> </w:t>
      </w:r>
      <w:r>
        <w:rPr>
          <w:i/>
          <w:sz w:val="28"/>
        </w:rPr>
        <w:t>ngân</w:t>
      </w:r>
      <w:r>
        <w:rPr>
          <w:i/>
          <w:spacing w:val="-12"/>
          <w:sz w:val="28"/>
        </w:rPr>
        <w:t xml:space="preserve"> </w:t>
      </w:r>
      <w:r>
        <w:rPr>
          <w:i/>
          <w:sz w:val="28"/>
        </w:rPr>
        <w:t>sách</w:t>
      </w:r>
      <w:r>
        <w:rPr>
          <w:i/>
          <w:spacing w:val="-10"/>
          <w:sz w:val="28"/>
        </w:rPr>
        <w:t xml:space="preserve"> </w:t>
      </w:r>
      <w:r>
        <w:rPr>
          <w:i/>
          <w:sz w:val="28"/>
        </w:rPr>
        <w:t>Thành</w:t>
      </w:r>
      <w:r>
        <w:rPr>
          <w:i/>
          <w:spacing w:val="-10"/>
          <w:sz w:val="28"/>
        </w:rPr>
        <w:t xml:space="preserve"> </w:t>
      </w:r>
      <w:r>
        <w:rPr>
          <w:i/>
          <w:spacing w:val="-4"/>
          <w:sz w:val="28"/>
        </w:rPr>
        <w:t>phố:</w:t>
      </w:r>
    </w:p>
    <w:p w14:paraId="1EF78EEC" w14:textId="77777777" w:rsidR="00F5458D" w:rsidRDefault="00000000" w:rsidP="00F86B57">
      <w:pPr>
        <w:pStyle w:val="BodyText"/>
        <w:spacing w:before="91"/>
        <w:ind w:right="129"/>
      </w:pPr>
      <w:r>
        <w:t>Thành</w:t>
      </w:r>
      <w:r>
        <w:rPr>
          <w:spacing w:val="-4"/>
        </w:rPr>
        <w:t xml:space="preserve"> </w:t>
      </w:r>
      <w:r>
        <w:t>phố</w:t>
      </w:r>
      <w:r>
        <w:rPr>
          <w:spacing w:val="-4"/>
        </w:rPr>
        <w:t xml:space="preserve"> </w:t>
      </w:r>
      <w:r>
        <w:t>thành</w:t>
      </w:r>
      <w:r>
        <w:rPr>
          <w:spacing w:val="-1"/>
        </w:rPr>
        <w:t xml:space="preserve"> </w:t>
      </w:r>
      <w:r>
        <w:t>lập,</w:t>
      </w:r>
      <w:r>
        <w:rPr>
          <w:spacing w:val="-2"/>
        </w:rPr>
        <w:t xml:space="preserve"> </w:t>
      </w:r>
      <w:r>
        <w:t>cơ</w:t>
      </w:r>
      <w:r>
        <w:rPr>
          <w:spacing w:val="-1"/>
        </w:rPr>
        <w:t xml:space="preserve"> </w:t>
      </w:r>
      <w:r>
        <w:t>chế</w:t>
      </w:r>
      <w:r>
        <w:rPr>
          <w:spacing w:val="-4"/>
        </w:rPr>
        <w:t xml:space="preserve"> </w:t>
      </w:r>
      <w:r>
        <w:t>tổ</w:t>
      </w:r>
      <w:r>
        <w:rPr>
          <w:spacing w:val="-2"/>
        </w:rPr>
        <w:t xml:space="preserve"> </w:t>
      </w:r>
      <w:r>
        <w:t>chức,</w:t>
      </w:r>
      <w:r>
        <w:rPr>
          <w:spacing w:val="-2"/>
        </w:rPr>
        <w:t xml:space="preserve"> </w:t>
      </w:r>
      <w:r>
        <w:t>hoạt</w:t>
      </w:r>
      <w:r>
        <w:rPr>
          <w:spacing w:val="-2"/>
        </w:rPr>
        <w:t xml:space="preserve"> </w:t>
      </w:r>
      <w:r>
        <w:t>động,</w:t>
      </w:r>
      <w:r>
        <w:rPr>
          <w:spacing w:val="-2"/>
        </w:rPr>
        <w:t xml:space="preserve"> </w:t>
      </w:r>
      <w:r>
        <w:t>quản</w:t>
      </w:r>
      <w:r>
        <w:rPr>
          <w:spacing w:val="-2"/>
        </w:rPr>
        <w:t xml:space="preserve"> </w:t>
      </w:r>
      <w:r>
        <w:t>lý Quỹ</w:t>
      </w:r>
      <w:r>
        <w:rPr>
          <w:spacing w:val="-10"/>
        </w:rPr>
        <w:t xml:space="preserve"> </w:t>
      </w:r>
      <w:r>
        <w:t>đầu</w:t>
      </w:r>
      <w:r>
        <w:rPr>
          <w:spacing w:val="-4"/>
        </w:rPr>
        <w:t xml:space="preserve"> </w:t>
      </w:r>
      <w:r>
        <w:t>tư</w:t>
      </w:r>
      <w:r>
        <w:rPr>
          <w:spacing w:val="-5"/>
        </w:rPr>
        <w:t xml:space="preserve"> </w:t>
      </w:r>
      <w:r>
        <w:t>mạo</w:t>
      </w:r>
      <w:r>
        <w:rPr>
          <w:spacing w:val="-4"/>
        </w:rPr>
        <w:t xml:space="preserve"> </w:t>
      </w:r>
      <w:r>
        <w:t>hiểm có</w:t>
      </w:r>
      <w:r>
        <w:rPr>
          <w:spacing w:val="-3"/>
        </w:rPr>
        <w:t xml:space="preserve"> </w:t>
      </w:r>
      <w:r>
        <w:t>sử</w:t>
      </w:r>
      <w:r>
        <w:rPr>
          <w:spacing w:val="-4"/>
        </w:rPr>
        <w:t xml:space="preserve"> </w:t>
      </w:r>
      <w:r>
        <w:t>dụng</w:t>
      </w:r>
      <w:r>
        <w:rPr>
          <w:spacing w:val="-3"/>
        </w:rPr>
        <w:t xml:space="preserve"> </w:t>
      </w:r>
      <w:r>
        <w:t>ngân</w:t>
      </w:r>
      <w:r>
        <w:rPr>
          <w:spacing w:val="-3"/>
        </w:rPr>
        <w:t xml:space="preserve"> </w:t>
      </w:r>
      <w:r>
        <w:t>sách</w:t>
      </w:r>
      <w:r>
        <w:rPr>
          <w:spacing w:val="-9"/>
        </w:rPr>
        <w:t xml:space="preserve"> </w:t>
      </w:r>
      <w:r>
        <w:t>Thành</w:t>
      </w:r>
      <w:r>
        <w:rPr>
          <w:spacing w:val="-3"/>
        </w:rPr>
        <w:t xml:space="preserve"> </w:t>
      </w:r>
      <w:r>
        <w:t>phố để đầu</w:t>
      </w:r>
      <w:r>
        <w:rPr>
          <w:spacing w:val="-1"/>
        </w:rPr>
        <w:t xml:space="preserve"> </w:t>
      </w:r>
      <w:r>
        <w:t>tư</w:t>
      </w:r>
      <w:r>
        <w:rPr>
          <w:spacing w:val="-3"/>
        </w:rPr>
        <w:t xml:space="preserve"> </w:t>
      </w:r>
      <w:r>
        <w:t>cho khởi</w:t>
      </w:r>
      <w:r>
        <w:rPr>
          <w:spacing w:val="-1"/>
        </w:rPr>
        <w:t xml:space="preserve"> </w:t>
      </w:r>
      <w:r>
        <w:t>nghiệp sáng tạo, hỗ trợ</w:t>
      </w:r>
      <w:r>
        <w:rPr>
          <w:spacing w:val="-1"/>
        </w:rPr>
        <w:t xml:space="preserve"> </w:t>
      </w:r>
      <w:r>
        <w:t>hệ</w:t>
      </w:r>
      <w:r>
        <w:rPr>
          <w:spacing w:val="-1"/>
        </w:rPr>
        <w:t xml:space="preserve"> </w:t>
      </w:r>
      <w:r>
        <w:t>sinh thái khởi nghiệp sáng tạo; việc bố trí ngân sách Thành phố để góp vốn điều lệ vào Quỹ</w:t>
      </w:r>
      <w:r>
        <w:rPr>
          <w:spacing w:val="-8"/>
        </w:rPr>
        <w:t xml:space="preserve"> </w:t>
      </w:r>
      <w:r>
        <w:t>đầu</w:t>
      </w:r>
      <w:r>
        <w:rPr>
          <w:spacing w:val="-7"/>
        </w:rPr>
        <w:t xml:space="preserve"> </w:t>
      </w:r>
      <w:r>
        <w:t>tư</w:t>
      </w:r>
      <w:r>
        <w:rPr>
          <w:spacing w:val="-6"/>
        </w:rPr>
        <w:t xml:space="preserve"> </w:t>
      </w:r>
      <w:r>
        <w:t>mạo</w:t>
      </w:r>
      <w:r>
        <w:rPr>
          <w:spacing w:val="-5"/>
        </w:rPr>
        <w:t xml:space="preserve"> </w:t>
      </w:r>
      <w:r>
        <w:t>hiểm</w:t>
      </w:r>
      <w:r>
        <w:rPr>
          <w:spacing w:val="-9"/>
        </w:rPr>
        <w:t xml:space="preserve"> </w:t>
      </w:r>
      <w:r>
        <w:t>và</w:t>
      </w:r>
      <w:r>
        <w:rPr>
          <w:spacing w:val="-7"/>
        </w:rPr>
        <w:t xml:space="preserve"> </w:t>
      </w:r>
      <w:r>
        <w:t>hoạt</w:t>
      </w:r>
      <w:r>
        <w:rPr>
          <w:spacing w:val="-6"/>
        </w:rPr>
        <w:t xml:space="preserve"> </w:t>
      </w:r>
      <w:r>
        <w:t>động</w:t>
      </w:r>
      <w:r>
        <w:rPr>
          <w:spacing w:val="-8"/>
        </w:rPr>
        <w:t xml:space="preserve"> </w:t>
      </w:r>
      <w:r>
        <w:t>theo</w:t>
      </w:r>
      <w:r>
        <w:rPr>
          <w:spacing w:val="-12"/>
        </w:rPr>
        <w:t xml:space="preserve"> </w:t>
      </w:r>
      <w:r>
        <w:t>nguyên</w:t>
      </w:r>
      <w:r>
        <w:rPr>
          <w:spacing w:val="-12"/>
        </w:rPr>
        <w:t xml:space="preserve"> </w:t>
      </w:r>
      <w:r>
        <w:t>tắc</w:t>
      </w:r>
      <w:r>
        <w:rPr>
          <w:spacing w:val="-13"/>
        </w:rPr>
        <w:t xml:space="preserve"> </w:t>
      </w:r>
      <w:r>
        <w:t>thị</w:t>
      </w:r>
      <w:r>
        <w:rPr>
          <w:spacing w:val="-13"/>
        </w:rPr>
        <w:t xml:space="preserve"> </w:t>
      </w:r>
      <w:r>
        <w:t>trường,</w:t>
      </w:r>
      <w:r>
        <w:rPr>
          <w:spacing w:val="-14"/>
        </w:rPr>
        <w:t xml:space="preserve"> </w:t>
      </w:r>
      <w:r>
        <w:t>chấp</w:t>
      </w:r>
      <w:r>
        <w:rPr>
          <w:spacing w:val="-12"/>
        </w:rPr>
        <w:t xml:space="preserve"> </w:t>
      </w:r>
      <w:r>
        <w:t>nhận</w:t>
      </w:r>
      <w:r>
        <w:rPr>
          <w:spacing w:val="-12"/>
        </w:rPr>
        <w:t xml:space="preserve"> </w:t>
      </w:r>
      <w:r>
        <w:t>rủi</w:t>
      </w:r>
      <w:r>
        <w:rPr>
          <w:spacing w:val="-12"/>
        </w:rPr>
        <w:t xml:space="preserve"> </w:t>
      </w:r>
      <w:r>
        <w:t>ro,</w:t>
      </w:r>
      <w:r>
        <w:rPr>
          <w:spacing w:val="-18"/>
        </w:rPr>
        <w:t xml:space="preserve"> </w:t>
      </w:r>
      <w:r>
        <w:t>bảo đảm</w:t>
      </w:r>
      <w:r>
        <w:rPr>
          <w:spacing w:val="-12"/>
        </w:rPr>
        <w:t xml:space="preserve"> </w:t>
      </w:r>
      <w:r>
        <w:t>công</w:t>
      </w:r>
      <w:r>
        <w:rPr>
          <w:spacing w:val="-8"/>
        </w:rPr>
        <w:t xml:space="preserve"> </w:t>
      </w:r>
      <w:r>
        <w:t>khai,</w:t>
      </w:r>
      <w:r>
        <w:rPr>
          <w:spacing w:val="-8"/>
        </w:rPr>
        <w:t xml:space="preserve"> </w:t>
      </w:r>
      <w:r>
        <w:t>minh</w:t>
      </w:r>
      <w:r>
        <w:rPr>
          <w:spacing w:val="-6"/>
        </w:rPr>
        <w:t xml:space="preserve"> </w:t>
      </w:r>
      <w:r>
        <w:t>bạch,</w:t>
      </w:r>
      <w:r>
        <w:rPr>
          <w:spacing w:val="-10"/>
        </w:rPr>
        <w:t xml:space="preserve"> </w:t>
      </w:r>
      <w:r>
        <w:t>hiệu</w:t>
      </w:r>
      <w:r>
        <w:rPr>
          <w:spacing w:val="-8"/>
        </w:rPr>
        <w:t xml:space="preserve"> </w:t>
      </w:r>
      <w:r>
        <w:t>quả</w:t>
      </w:r>
      <w:r>
        <w:rPr>
          <w:spacing w:val="-9"/>
        </w:rPr>
        <w:t xml:space="preserve"> </w:t>
      </w:r>
      <w:r>
        <w:t>(</w:t>
      </w:r>
      <w:r>
        <w:rPr>
          <w:i/>
        </w:rPr>
        <w:t>điểm</w:t>
      </w:r>
      <w:r>
        <w:rPr>
          <w:i/>
          <w:spacing w:val="-11"/>
        </w:rPr>
        <w:t xml:space="preserve"> </w:t>
      </w:r>
      <w:r>
        <w:rPr>
          <w:i/>
        </w:rPr>
        <w:t>d</w:t>
      </w:r>
      <w:r>
        <w:rPr>
          <w:i/>
          <w:spacing w:val="-6"/>
        </w:rPr>
        <w:t xml:space="preserve"> </w:t>
      </w:r>
      <w:r>
        <w:rPr>
          <w:i/>
        </w:rPr>
        <w:t>Khoản</w:t>
      </w:r>
      <w:r>
        <w:rPr>
          <w:i/>
          <w:spacing w:val="-8"/>
        </w:rPr>
        <w:t xml:space="preserve"> </w:t>
      </w:r>
      <w:r>
        <w:rPr>
          <w:i/>
        </w:rPr>
        <w:t>2</w:t>
      </w:r>
      <w:r>
        <w:rPr>
          <w:i/>
          <w:spacing w:val="-8"/>
        </w:rPr>
        <w:t xml:space="preserve"> </w:t>
      </w:r>
      <w:r>
        <w:rPr>
          <w:i/>
        </w:rPr>
        <w:t>Điều</w:t>
      </w:r>
      <w:r>
        <w:rPr>
          <w:i/>
          <w:spacing w:val="-8"/>
        </w:rPr>
        <w:t xml:space="preserve"> </w:t>
      </w:r>
      <w:r>
        <w:rPr>
          <w:i/>
        </w:rPr>
        <w:t>18</w:t>
      </w:r>
      <w:r>
        <w:t>).</w:t>
      </w:r>
    </w:p>
    <w:p w14:paraId="1A32A99C" w14:textId="77777777" w:rsidR="00F5458D" w:rsidRDefault="00F5458D" w:rsidP="00F86B57">
      <w:pPr>
        <w:pStyle w:val="BodyText"/>
        <w:sectPr w:rsidR="00F5458D">
          <w:pgSz w:w="11910" w:h="16840"/>
          <w:pgMar w:top="1020" w:right="708" w:bottom="280" w:left="1700" w:header="331" w:footer="0" w:gutter="0"/>
          <w:cols w:space="720"/>
        </w:sectPr>
      </w:pPr>
    </w:p>
    <w:p w14:paraId="24A19027" w14:textId="77777777" w:rsidR="00F5458D" w:rsidRDefault="00000000" w:rsidP="00F86B57">
      <w:pPr>
        <w:pStyle w:val="BodyText"/>
        <w:spacing w:before="89"/>
        <w:ind w:right="129" w:firstLine="547"/>
      </w:pPr>
      <w:r>
        <w:lastRenderedPageBreak/>
        <w:t>Quy</w:t>
      </w:r>
      <w:r>
        <w:rPr>
          <w:spacing w:val="-8"/>
        </w:rPr>
        <w:t xml:space="preserve"> </w:t>
      </w:r>
      <w:r>
        <w:t>định</w:t>
      </w:r>
      <w:r>
        <w:rPr>
          <w:spacing w:val="-5"/>
        </w:rPr>
        <w:t xml:space="preserve"> </w:t>
      </w:r>
      <w:r>
        <w:t>này</w:t>
      </w:r>
      <w:r>
        <w:rPr>
          <w:spacing w:val="-10"/>
        </w:rPr>
        <w:t xml:space="preserve"> </w:t>
      </w:r>
      <w:r>
        <w:t>được</w:t>
      </w:r>
      <w:r>
        <w:rPr>
          <w:spacing w:val="-6"/>
        </w:rPr>
        <w:t xml:space="preserve"> </w:t>
      </w:r>
      <w:r>
        <w:t>kế</w:t>
      </w:r>
      <w:r>
        <w:rPr>
          <w:spacing w:val="-6"/>
        </w:rPr>
        <w:t xml:space="preserve"> </w:t>
      </w:r>
      <w:r>
        <w:t>thừa</w:t>
      </w:r>
      <w:r>
        <w:rPr>
          <w:spacing w:val="-6"/>
        </w:rPr>
        <w:t xml:space="preserve"> </w:t>
      </w:r>
      <w:r>
        <w:t>Luật</w:t>
      </w:r>
      <w:r>
        <w:rPr>
          <w:spacing w:val="-9"/>
        </w:rPr>
        <w:t xml:space="preserve"> </w:t>
      </w:r>
      <w:r>
        <w:t>Thủ</w:t>
      </w:r>
      <w:r>
        <w:rPr>
          <w:spacing w:val="-5"/>
        </w:rPr>
        <w:t xml:space="preserve"> </w:t>
      </w:r>
      <w:r>
        <w:t>đô</w:t>
      </w:r>
      <w:r>
        <w:rPr>
          <w:spacing w:val="-5"/>
        </w:rPr>
        <w:t xml:space="preserve"> </w:t>
      </w:r>
      <w:r>
        <w:t>năm</w:t>
      </w:r>
      <w:r>
        <w:rPr>
          <w:spacing w:val="-9"/>
        </w:rPr>
        <w:t xml:space="preserve"> </w:t>
      </w:r>
      <w:r>
        <w:t>2024,</w:t>
      </w:r>
      <w:r>
        <w:rPr>
          <w:spacing w:val="-7"/>
        </w:rPr>
        <w:t xml:space="preserve"> </w:t>
      </w:r>
      <w:r>
        <w:t>tuy</w:t>
      </w:r>
      <w:r>
        <w:rPr>
          <w:spacing w:val="-10"/>
        </w:rPr>
        <w:t xml:space="preserve"> </w:t>
      </w:r>
      <w:r>
        <w:t>nhiên</w:t>
      </w:r>
      <w:r>
        <w:rPr>
          <w:spacing w:val="-5"/>
        </w:rPr>
        <w:t xml:space="preserve"> </w:t>
      </w:r>
      <w:r>
        <w:t>Luật</w:t>
      </w:r>
      <w:r>
        <w:rPr>
          <w:spacing w:val="-9"/>
        </w:rPr>
        <w:t xml:space="preserve"> </w:t>
      </w:r>
      <w:r>
        <w:t>Thủ</w:t>
      </w:r>
      <w:r>
        <w:rPr>
          <w:spacing w:val="-5"/>
        </w:rPr>
        <w:t xml:space="preserve"> </w:t>
      </w:r>
      <w:r>
        <w:t>đô</w:t>
      </w:r>
      <w:r>
        <w:rPr>
          <w:spacing w:val="-5"/>
        </w:rPr>
        <w:t xml:space="preserve"> </w:t>
      </w:r>
      <w:r>
        <w:t>năm 2026</w:t>
      </w:r>
      <w:r>
        <w:rPr>
          <w:spacing w:val="-18"/>
        </w:rPr>
        <w:t xml:space="preserve"> </w:t>
      </w:r>
      <w:r>
        <w:t>đã</w:t>
      </w:r>
      <w:r>
        <w:rPr>
          <w:spacing w:val="-14"/>
        </w:rPr>
        <w:t xml:space="preserve"> </w:t>
      </w:r>
      <w:r>
        <w:t>mở</w:t>
      </w:r>
      <w:r>
        <w:rPr>
          <w:spacing w:val="-16"/>
        </w:rPr>
        <w:t xml:space="preserve"> </w:t>
      </w:r>
      <w:r>
        <w:t>hơn</w:t>
      </w:r>
      <w:r>
        <w:rPr>
          <w:spacing w:val="-15"/>
        </w:rPr>
        <w:t xml:space="preserve"> </w:t>
      </w:r>
      <w:r>
        <w:t>khi</w:t>
      </w:r>
      <w:r>
        <w:rPr>
          <w:spacing w:val="-15"/>
        </w:rPr>
        <w:t xml:space="preserve"> </w:t>
      </w:r>
      <w:r>
        <w:t>cho</w:t>
      </w:r>
      <w:r>
        <w:rPr>
          <w:spacing w:val="-15"/>
        </w:rPr>
        <w:t xml:space="preserve"> </w:t>
      </w:r>
      <w:r>
        <w:t>phép</w:t>
      </w:r>
      <w:r>
        <w:rPr>
          <w:spacing w:val="-15"/>
        </w:rPr>
        <w:t xml:space="preserve"> </w:t>
      </w:r>
      <w:r>
        <w:t>Quỹ</w:t>
      </w:r>
      <w:r>
        <w:rPr>
          <w:spacing w:val="-17"/>
        </w:rPr>
        <w:t xml:space="preserve"> </w:t>
      </w:r>
      <w:r>
        <w:t>hoạt</w:t>
      </w:r>
      <w:r>
        <w:rPr>
          <w:spacing w:val="-10"/>
        </w:rPr>
        <w:t xml:space="preserve"> </w:t>
      </w:r>
      <w:r>
        <w:t>động</w:t>
      </w:r>
      <w:r>
        <w:rPr>
          <w:spacing w:val="-15"/>
        </w:rPr>
        <w:t xml:space="preserve"> </w:t>
      </w:r>
      <w:r>
        <w:t>theo</w:t>
      </w:r>
      <w:r>
        <w:rPr>
          <w:spacing w:val="-18"/>
        </w:rPr>
        <w:t xml:space="preserve"> </w:t>
      </w:r>
      <w:r>
        <w:t>nguyên</w:t>
      </w:r>
      <w:r>
        <w:rPr>
          <w:spacing w:val="-16"/>
        </w:rPr>
        <w:t xml:space="preserve"> </w:t>
      </w:r>
      <w:r>
        <w:t>tắc</w:t>
      </w:r>
      <w:r>
        <w:rPr>
          <w:spacing w:val="-18"/>
        </w:rPr>
        <w:t xml:space="preserve"> </w:t>
      </w:r>
      <w:r>
        <w:t>thị</w:t>
      </w:r>
      <w:r>
        <w:rPr>
          <w:spacing w:val="-16"/>
        </w:rPr>
        <w:t xml:space="preserve"> </w:t>
      </w:r>
      <w:r>
        <w:t>trường.</w:t>
      </w:r>
      <w:r>
        <w:rPr>
          <w:spacing w:val="-14"/>
        </w:rPr>
        <w:t xml:space="preserve"> </w:t>
      </w:r>
      <w:r>
        <w:t>Mục</w:t>
      </w:r>
      <w:r>
        <w:rPr>
          <w:spacing w:val="-16"/>
        </w:rPr>
        <w:t xml:space="preserve"> </w:t>
      </w:r>
      <w:r>
        <w:t>tiêu</w:t>
      </w:r>
      <w:r>
        <w:rPr>
          <w:spacing w:val="-15"/>
        </w:rPr>
        <w:t xml:space="preserve"> </w:t>
      </w:r>
      <w:r>
        <w:t>để đầu tư vốn vào các doanh nghiệp công nghệ cao, doanh nghiệp khoa học và công nghệ,</w:t>
      </w:r>
      <w:r>
        <w:rPr>
          <w:spacing w:val="-7"/>
        </w:rPr>
        <w:t xml:space="preserve"> </w:t>
      </w:r>
      <w:r>
        <w:t>doanh</w:t>
      </w:r>
      <w:r>
        <w:rPr>
          <w:spacing w:val="-5"/>
        </w:rPr>
        <w:t xml:space="preserve"> </w:t>
      </w:r>
      <w:r>
        <w:t>nghiệp</w:t>
      </w:r>
      <w:r>
        <w:rPr>
          <w:spacing w:val="-5"/>
        </w:rPr>
        <w:t xml:space="preserve"> </w:t>
      </w:r>
      <w:r>
        <w:t>khởi</w:t>
      </w:r>
      <w:r>
        <w:rPr>
          <w:spacing w:val="-5"/>
        </w:rPr>
        <w:t xml:space="preserve"> </w:t>
      </w:r>
      <w:r>
        <w:t>nghiệp</w:t>
      </w:r>
      <w:r>
        <w:rPr>
          <w:spacing w:val="-5"/>
        </w:rPr>
        <w:t xml:space="preserve"> </w:t>
      </w:r>
      <w:r>
        <w:t>sáng</w:t>
      </w:r>
      <w:r>
        <w:rPr>
          <w:spacing w:val="-7"/>
        </w:rPr>
        <w:t xml:space="preserve"> </w:t>
      </w:r>
      <w:r>
        <w:t>tạo</w:t>
      </w:r>
      <w:r>
        <w:rPr>
          <w:spacing w:val="-5"/>
        </w:rPr>
        <w:t xml:space="preserve"> </w:t>
      </w:r>
      <w:r>
        <w:t>trong</w:t>
      </w:r>
      <w:r>
        <w:rPr>
          <w:spacing w:val="-5"/>
        </w:rPr>
        <w:t xml:space="preserve"> </w:t>
      </w:r>
      <w:r>
        <w:t>các</w:t>
      </w:r>
      <w:r>
        <w:rPr>
          <w:spacing w:val="-8"/>
        </w:rPr>
        <w:t xml:space="preserve"> </w:t>
      </w:r>
      <w:r>
        <w:t>lĩnh</w:t>
      </w:r>
      <w:r>
        <w:rPr>
          <w:spacing w:val="-5"/>
        </w:rPr>
        <w:t xml:space="preserve"> </w:t>
      </w:r>
      <w:r>
        <w:t>vực</w:t>
      </w:r>
      <w:r>
        <w:rPr>
          <w:spacing w:val="-7"/>
        </w:rPr>
        <w:t xml:space="preserve"> </w:t>
      </w:r>
      <w:r>
        <w:t>trọng</w:t>
      </w:r>
      <w:r>
        <w:rPr>
          <w:spacing w:val="-5"/>
        </w:rPr>
        <w:t xml:space="preserve"> </w:t>
      </w:r>
      <w:r>
        <w:t>điểm</w:t>
      </w:r>
      <w:r>
        <w:rPr>
          <w:spacing w:val="-11"/>
        </w:rPr>
        <w:t xml:space="preserve"> </w:t>
      </w:r>
      <w:r>
        <w:t>về</w:t>
      </w:r>
      <w:r>
        <w:rPr>
          <w:spacing w:val="-6"/>
        </w:rPr>
        <w:t xml:space="preserve"> </w:t>
      </w:r>
      <w:r>
        <w:t>khoa</w:t>
      </w:r>
      <w:r>
        <w:rPr>
          <w:spacing w:val="-7"/>
        </w:rPr>
        <w:t xml:space="preserve"> </w:t>
      </w:r>
      <w:r>
        <w:t>học và</w:t>
      </w:r>
      <w:r>
        <w:rPr>
          <w:spacing w:val="-13"/>
        </w:rPr>
        <w:t xml:space="preserve"> </w:t>
      </w:r>
      <w:r>
        <w:t>công</w:t>
      </w:r>
      <w:r>
        <w:rPr>
          <w:spacing w:val="-12"/>
        </w:rPr>
        <w:t xml:space="preserve"> </w:t>
      </w:r>
      <w:r>
        <w:t>nghệ</w:t>
      </w:r>
      <w:r>
        <w:rPr>
          <w:spacing w:val="-13"/>
        </w:rPr>
        <w:t xml:space="preserve"> </w:t>
      </w:r>
      <w:r>
        <w:t>của</w:t>
      </w:r>
      <w:r>
        <w:rPr>
          <w:spacing w:val="-18"/>
        </w:rPr>
        <w:t xml:space="preserve"> </w:t>
      </w:r>
      <w:r>
        <w:t>Thủ</w:t>
      </w:r>
      <w:r>
        <w:rPr>
          <w:spacing w:val="-14"/>
        </w:rPr>
        <w:t xml:space="preserve"> </w:t>
      </w:r>
      <w:r>
        <w:t>đô</w:t>
      </w:r>
      <w:r>
        <w:rPr>
          <w:spacing w:val="-12"/>
        </w:rPr>
        <w:t xml:space="preserve"> </w:t>
      </w:r>
      <w:r>
        <w:t>nhằm</w:t>
      </w:r>
      <w:r>
        <w:rPr>
          <w:spacing w:val="-18"/>
        </w:rPr>
        <w:t xml:space="preserve"> </w:t>
      </w:r>
      <w:r>
        <w:t>hỗ</w:t>
      </w:r>
      <w:r>
        <w:rPr>
          <w:spacing w:val="-12"/>
        </w:rPr>
        <w:t xml:space="preserve"> </w:t>
      </w:r>
      <w:r>
        <w:t>trợ,</w:t>
      </w:r>
      <w:r>
        <w:rPr>
          <w:spacing w:val="-14"/>
        </w:rPr>
        <w:t xml:space="preserve"> </w:t>
      </w:r>
      <w:r>
        <w:t>đổi</w:t>
      </w:r>
      <w:r>
        <w:rPr>
          <w:spacing w:val="-12"/>
        </w:rPr>
        <w:t xml:space="preserve"> </w:t>
      </w:r>
      <w:r>
        <w:t>mới</w:t>
      </w:r>
      <w:r>
        <w:rPr>
          <w:spacing w:val="-12"/>
        </w:rPr>
        <w:t xml:space="preserve"> </w:t>
      </w:r>
      <w:r>
        <w:t>sáng</w:t>
      </w:r>
      <w:r>
        <w:rPr>
          <w:spacing w:val="-12"/>
        </w:rPr>
        <w:t xml:space="preserve"> </w:t>
      </w:r>
      <w:r>
        <w:t>tạo</w:t>
      </w:r>
      <w:r>
        <w:rPr>
          <w:spacing w:val="-12"/>
        </w:rPr>
        <w:t xml:space="preserve"> </w:t>
      </w:r>
      <w:r>
        <w:t>và</w:t>
      </w:r>
      <w:r>
        <w:rPr>
          <w:spacing w:val="-13"/>
        </w:rPr>
        <w:t xml:space="preserve"> </w:t>
      </w:r>
      <w:r>
        <w:t>thương</w:t>
      </w:r>
      <w:r>
        <w:rPr>
          <w:spacing w:val="-11"/>
        </w:rPr>
        <w:t xml:space="preserve"> </w:t>
      </w:r>
      <w:r>
        <w:t>mại</w:t>
      </w:r>
      <w:r>
        <w:rPr>
          <w:spacing w:val="-12"/>
        </w:rPr>
        <w:t xml:space="preserve"> </w:t>
      </w:r>
      <w:r>
        <w:t>hoá</w:t>
      </w:r>
      <w:r>
        <w:rPr>
          <w:spacing w:val="-13"/>
        </w:rPr>
        <w:t xml:space="preserve"> </w:t>
      </w:r>
      <w:r>
        <w:t>sản</w:t>
      </w:r>
      <w:r>
        <w:rPr>
          <w:spacing w:val="-12"/>
        </w:rPr>
        <w:t xml:space="preserve"> </w:t>
      </w:r>
      <w:r>
        <w:t>phẩm khoa học, công nghệ.</w:t>
      </w:r>
    </w:p>
    <w:p w14:paraId="6523F0C6" w14:textId="77777777" w:rsidR="00F5458D" w:rsidRDefault="00000000" w:rsidP="00F86B57">
      <w:pPr>
        <w:spacing w:before="92"/>
        <w:ind w:left="2" w:right="134" w:firstLine="566"/>
        <w:jc w:val="both"/>
        <w:rPr>
          <w:i/>
          <w:sz w:val="28"/>
        </w:rPr>
      </w:pPr>
      <w:r>
        <w:rPr>
          <w:i/>
          <w:sz w:val="28"/>
        </w:rPr>
        <w:t>(+). Quy định việc huy động, sử dụng nguồn lực từ tài trợ, hỗ trợ, hình thức hợp</w:t>
      </w:r>
      <w:r>
        <w:rPr>
          <w:i/>
          <w:spacing w:val="-8"/>
          <w:sz w:val="28"/>
        </w:rPr>
        <w:t xml:space="preserve"> </w:t>
      </w:r>
      <w:r>
        <w:rPr>
          <w:i/>
          <w:sz w:val="28"/>
        </w:rPr>
        <w:t>tác</w:t>
      </w:r>
      <w:r>
        <w:rPr>
          <w:i/>
          <w:spacing w:val="-9"/>
          <w:sz w:val="28"/>
        </w:rPr>
        <w:t xml:space="preserve"> </w:t>
      </w:r>
      <w:r>
        <w:rPr>
          <w:i/>
          <w:sz w:val="28"/>
        </w:rPr>
        <w:t>công</w:t>
      </w:r>
      <w:r>
        <w:rPr>
          <w:i/>
          <w:spacing w:val="-7"/>
          <w:sz w:val="28"/>
        </w:rPr>
        <w:t xml:space="preserve"> </w:t>
      </w:r>
      <w:r>
        <w:rPr>
          <w:i/>
          <w:sz w:val="28"/>
        </w:rPr>
        <w:t>-</w:t>
      </w:r>
      <w:r>
        <w:rPr>
          <w:i/>
          <w:spacing w:val="-9"/>
          <w:sz w:val="28"/>
        </w:rPr>
        <w:t xml:space="preserve"> </w:t>
      </w:r>
      <w:r>
        <w:rPr>
          <w:i/>
          <w:sz w:val="28"/>
        </w:rPr>
        <w:t>tư</w:t>
      </w:r>
      <w:r>
        <w:rPr>
          <w:i/>
          <w:spacing w:val="-9"/>
          <w:sz w:val="28"/>
        </w:rPr>
        <w:t xml:space="preserve"> </w:t>
      </w:r>
      <w:r>
        <w:rPr>
          <w:i/>
          <w:sz w:val="28"/>
        </w:rPr>
        <w:t>và</w:t>
      </w:r>
      <w:r>
        <w:rPr>
          <w:i/>
          <w:spacing w:val="-8"/>
          <w:sz w:val="28"/>
        </w:rPr>
        <w:t xml:space="preserve"> </w:t>
      </w:r>
      <w:r>
        <w:rPr>
          <w:i/>
          <w:sz w:val="28"/>
        </w:rPr>
        <w:t>các</w:t>
      </w:r>
      <w:r>
        <w:rPr>
          <w:i/>
          <w:spacing w:val="-9"/>
          <w:sz w:val="28"/>
        </w:rPr>
        <w:t xml:space="preserve"> </w:t>
      </w:r>
      <w:r>
        <w:rPr>
          <w:i/>
          <w:sz w:val="28"/>
        </w:rPr>
        <w:t>hình</w:t>
      </w:r>
      <w:r>
        <w:rPr>
          <w:i/>
          <w:spacing w:val="-8"/>
          <w:sz w:val="28"/>
        </w:rPr>
        <w:t xml:space="preserve"> </w:t>
      </w:r>
      <w:r>
        <w:rPr>
          <w:i/>
          <w:sz w:val="28"/>
        </w:rPr>
        <w:t>thức</w:t>
      </w:r>
      <w:r>
        <w:rPr>
          <w:i/>
          <w:spacing w:val="-9"/>
          <w:sz w:val="28"/>
        </w:rPr>
        <w:t xml:space="preserve"> </w:t>
      </w:r>
      <w:r>
        <w:rPr>
          <w:i/>
          <w:sz w:val="28"/>
        </w:rPr>
        <w:t>khác</w:t>
      </w:r>
      <w:r>
        <w:rPr>
          <w:i/>
          <w:spacing w:val="-9"/>
          <w:sz w:val="28"/>
        </w:rPr>
        <w:t xml:space="preserve"> </w:t>
      </w:r>
      <w:r>
        <w:rPr>
          <w:i/>
          <w:sz w:val="28"/>
        </w:rPr>
        <w:t>trong</w:t>
      </w:r>
      <w:r>
        <w:rPr>
          <w:i/>
          <w:spacing w:val="-8"/>
          <w:sz w:val="28"/>
        </w:rPr>
        <w:t xml:space="preserve"> </w:t>
      </w:r>
      <w:r>
        <w:rPr>
          <w:i/>
          <w:sz w:val="28"/>
        </w:rPr>
        <w:t>lĩnh</w:t>
      </w:r>
      <w:r>
        <w:rPr>
          <w:i/>
          <w:spacing w:val="-8"/>
          <w:sz w:val="28"/>
        </w:rPr>
        <w:t xml:space="preserve"> </w:t>
      </w:r>
      <w:r>
        <w:rPr>
          <w:i/>
          <w:sz w:val="28"/>
        </w:rPr>
        <w:t>vực</w:t>
      </w:r>
      <w:r>
        <w:rPr>
          <w:i/>
          <w:spacing w:val="-9"/>
          <w:sz w:val="28"/>
        </w:rPr>
        <w:t xml:space="preserve"> </w:t>
      </w:r>
      <w:r>
        <w:rPr>
          <w:i/>
          <w:sz w:val="28"/>
        </w:rPr>
        <w:t>khoa</w:t>
      </w:r>
      <w:r>
        <w:rPr>
          <w:i/>
          <w:spacing w:val="-8"/>
          <w:sz w:val="28"/>
        </w:rPr>
        <w:t xml:space="preserve"> </w:t>
      </w:r>
      <w:r>
        <w:rPr>
          <w:i/>
          <w:sz w:val="28"/>
        </w:rPr>
        <w:t>học,</w:t>
      </w:r>
      <w:r>
        <w:rPr>
          <w:i/>
          <w:spacing w:val="-12"/>
          <w:sz w:val="28"/>
        </w:rPr>
        <w:t xml:space="preserve"> </w:t>
      </w:r>
      <w:r>
        <w:rPr>
          <w:i/>
          <w:sz w:val="28"/>
        </w:rPr>
        <w:t>công</w:t>
      </w:r>
      <w:r>
        <w:rPr>
          <w:i/>
          <w:spacing w:val="-8"/>
          <w:sz w:val="28"/>
        </w:rPr>
        <w:t xml:space="preserve"> </w:t>
      </w:r>
      <w:r>
        <w:rPr>
          <w:i/>
          <w:sz w:val="28"/>
        </w:rPr>
        <w:t>nghệ,</w:t>
      </w:r>
      <w:r>
        <w:rPr>
          <w:i/>
          <w:spacing w:val="-10"/>
          <w:sz w:val="28"/>
        </w:rPr>
        <w:t xml:space="preserve"> </w:t>
      </w:r>
      <w:r>
        <w:rPr>
          <w:i/>
          <w:sz w:val="28"/>
        </w:rPr>
        <w:t>đổi</w:t>
      </w:r>
      <w:r>
        <w:rPr>
          <w:i/>
          <w:spacing w:val="-8"/>
          <w:sz w:val="28"/>
        </w:rPr>
        <w:t xml:space="preserve"> </w:t>
      </w:r>
      <w:r>
        <w:rPr>
          <w:i/>
          <w:sz w:val="28"/>
        </w:rPr>
        <w:t>mới sáng tạo và chuyển đổi số (điểm b Khoản 3 Điều 18);</w:t>
      </w:r>
    </w:p>
    <w:p w14:paraId="2ED8B625" w14:textId="77777777" w:rsidR="00F5458D" w:rsidRDefault="00000000" w:rsidP="00F86B57">
      <w:pPr>
        <w:pStyle w:val="BodyText"/>
        <w:ind w:right="133"/>
      </w:pPr>
      <w:r>
        <w:t>Quy định này là quy định mới trong Luật Thủ đô năm 2026, nhằm trao thẩm quyền cho</w:t>
      </w:r>
      <w:r>
        <w:rPr>
          <w:spacing w:val="-6"/>
        </w:rPr>
        <w:t xml:space="preserve"> </w:t>
      </w:r>
      <w:r>
        <w:t>Thành</w:t>
      </w:r>
      <w:r>
        <w:rPr>
          <w:spacing w:val="-4"/>
        </w:rPr>
        <w:t xml:space="preserve"> </w:t>
      </w:r>
      <w:r>
        <w:t>phố</w:t>
      </w:r>
      <w:r>
        <w:rPr>
          <w:spacing w:val="-3"/>
        </w:rPr>
        <w:t xml:space="preserve"> </w:t>
      </w:r>
      <w:r>
        <w:t>chủ</w:t>
      </w:r>
      <w:r>
        <w:rPr>
          <w:spacing w:val="-3"/>
        </w:rPr>
        <w:t xml:space="preserve"> </w:t>
      </w:r>
      <w:r>
        <w:t>động thiết</w:t>
      </w:r>
      <w:r>
        <w:rPr>
          <w:spacing w:val="-3"/>
        </w:rPr>
        <w:t xml:space="preserve"> </w:t>
      </w:r>
      <w:r>
        <w:t>kế</w:t>
      </w:r>
      <w:r>
        <w:rPr>
          <w:spacing w:val="-4"/>
        </w:rPr>
        <w:t xml:space="preserve"> </w:t>
      </w:r>
      <w:r>
        <w:t>cơ</w:t>
      </w:r>
      <w:r>
        <w:rPr>
          <w:spacing w:val="-4"/>
        </w:rPr>
        <w:t xml:space="preserve"> </w:t>
      </w:r>
      <w:r>
        <w:t>chế</w:t>
      </w:r>
      <w:r>
        <w:rPr>
          <w:spacing w:val="-4"/>
        </w:rPr>
        <w:t xml:space="preserve"> </w:t>
      </w:r>
      <w:r>
        <w:t>huy</w:t>
      </w:r>
      <w:r>
        <w:rPr>
          <w:spacing w:val="-5"/>
        </w:rPr>
        <w:t xml:space="preserve"> </w:t>
      </w:r>
      <w:r>
        <w:t>động</w:t>
      </w:r>
      <w:r>
        <w:rPr>
          <w:spacing w:val="-4"/>
        </w:rPr>
        <w:t xml:space="preserve"> </w:t>
      </w:r>
      <w:r>
        <w:t>và</w:t>
      </w:r>
      <w:r>
        <w:rPr>
          <w:spacing w:val="-4"/>
        </w:rPr>
        <w:t xml:space="preserve"> </w:t>
      </w:r>
      <w:r>
        <w:t>sử</w:t>
      </w:r>
      <w:r>
        <w:rPr>
          <w:spacing w:val="-3"/>
        </w:rPr>
        <w:t xml:space="preserve"> </w:t>
      </w:r>
      <w:r>
        <w:t>dụng</w:t>
      </w:r>
      <w:r>
        <w:rPr>
          <w:spacing w:val="-4"/>
        </w:rPr>
        <w:t xml:space="preserve"> </w:t>
      </w:r>
      <w:r>
        <w:t>đa</w:t>
      </w:r>
      <w:r>
        <w:rPr>
          <w:spacing w:val="-4"/>
        </w:rPr>
        <w:t xml:space="preserve"> </w:t>
      </w:r>
      <w:r>
        <w:t>dạng</w:t>
      </w:r>
      <w:r>
        <w:rPr>
          <w:spacing w:val="-2"/>
        </w:rPr>
        <w:t xml:space="preserve"> </w:t>
      </w:r>
      <w:r>
        <w:t>nguồn lực ngoài ngân sách nhà nước để phát triển khoa học, công nghệ, đổi mới sáng tạo và chuyển đổi số trên địa bàn trong bối cảnh nhu cầu đầu tư cho hạ tầng số, trung tâm dữ liệu, phòng thí nghiệm, khu công nghệ cao, chương trình R&amp;D và hệ sinh thái khởi nghiệp ngày càng lớn, nguồn ngân sách nhà nước khó có thể đáp ứng đầy đủ. Đồng thời, tạo cơ sở để Thành phố xây dựng các cơ chế cụ thể như: đặt hàng nghiên</w:t>
      </w:r>
      <w:r>
        <w:rPr>
          <w:spacing w:val="-15"/>
        </w:rPr>
        <w:t xml:space="preserve"> </w:t>
      </w:r>
      <w:r>
        <w:t>cứu</w:t>
      </w:r>
      <w:r>
        <w:rPr>
          <w:spacing w:val="-15"/>
        </w:rPr>
        <w:t xml:space="preserve"> </w:t>
      </w:r>
      <w:r>
        <w:t>theo</w:t>
      </w:r>
      <w:r>
        <w:rPr>
          <w:spacing w:val="-13"/>
        </w:rPr>
        <w:t xml:space="preserve"> </w:t>
      </w:r>
      <w:r>
        <w:t>mô</w:t>
      </w:r>
      <w:r>
        <w:rPr>
          <w:spacing w:val="-11"/>
        </w:rPr>
        <w:t xml:space="preserve"> </w:t>
      </w:r>
      <w:r>
        <w:t>hình</w:t>
      </w:r>
      <w:r>
        <w:rPr>
          <w:spacing w:val="-15"/>
        </w:rPr>
        <w:t xml:space="preserve"> </w:t>
      </w:r>
      <w:r>
        <w:t>đối</w:t>
      </w:r>
      <w:r>
        <w:rPr>
          <w:spacing w:val="-13"/>
        </w:rPr>
        <w:t xml:space="preserve"> </w:t>
      </w:r>
      <w:r>
        <w:t>tác</w:t>
      </w:r>
      <w:r>
        <w:rPr>
          <w:spacing w:val="-14"/>
        </w:rPr>
        <w:t xml:space="preserve"> </w:t>
      </w:r>
      <w:r>
        <w:t>công</w:t>
      </w:r>
      <w:r>
        <w:rPr>
          <w:spacing w:val="-14"/>
        </w:rPr>
        <w:t xml:space="preserve"> </w:t>
      </w:r>
      <w:r>
        <w:t>–</w:t>
      </w:r>
      <w:r>
        <w:rPr>
          <w:spacing w:val="-13"/>
        </w:rPr>
        <w:t xml:space="preserve"> </w:t>
      </w:r>
      <w:r>
        <w:t>tư;</w:t>
      </w:r>
      <w:r>
        <w:rPr>
          <w:spacing w:val="-15"/>
        </w:rPr>
        <w:t xml:space="preserve"> </w:t>
      </w:r>
      <w:r>
        <w:t>đồng</w:t>
      </w:r>
      <w:r>
        <w:rPr>
          <w:spacing w:val="-13"/>
        </w:rPr>
        <w:t xml:space="preserve"> </w:t>
      </w:r>
      <w:r>
        <w:t>tài</w:t>
      </w:r>
      <w:r>
        <w:rPr>
          <w:spacing w:val="-15"/>
        </w:rPr>
        <w:t xml:space="preserve"> </w:t>
      </w:r>
      <w:r>
        <w:t>trợ</w:t>
      </w:r>
      <w:r>
        <w:rPr>
          <w:spacing w:val="-16"/>
        </w:rPr>
        <w:t xml:space="preserve"> </w:t>
      </w:r>
      <w:r>
        <w:t>dự</w:t>
      </w:r>
      <w:r>
        <w:rPr>
          <w:spacing w:val="-14"/>
        </w:rPr>
        <w:t xml:space="preserve"> </w:t>
      </w:r>
      <w:r>
        <w:t>án</w:t>
      </w:r>
      <w:r>
        <w:rPr>
          <w:spacing w:val="-15"/>
        </w:rPr>
        <w:t xml:space="preserve"> </w:t>
      </w:r>
      <w:r>
        <w:t>đổi</w:t>
      </w:r>
      <w:r>
        <w:rPr>
          <w:spacing w:val="-15"/>
        </w:rPr>
        <w:t xml:space="preserve"> </w:t>
      </w:r>
      <w:r>
        <w:t>mới</w:t>
      </w:r>
      <w:r>
        <w:rPr>
          <w:spacing w:val="-13"/>
        </w:rPr>
        <w:t xml:space="preserve"> </w:t>
      </w:r>
      <w:r>
        <w:t>sáng</w:t>
      </w:r>
      <w:r>
        <w:rPr>
          <w:spacing w:val="-15"/>
        </w:rPr>
        <w:t xml:space="preserve"> </w:t>
      </w:r>
      <w:r>
        <w:t>tạo;</w:t>
      </w:r>
      <w:r>
        <w:rPr>
          <w:spacing w:val="-15"/>
        </w:rPr>
        <w:t xml:space="preserve"> </w:t>
      </w:r>
      <w:r>
        <w:t>thành lập quỹ đầu tư chung; chia sẻ rủi ro trong dự án công nghệ mới; hoặc hợp tác xây dựng – vận hành – chuyển giao hạ tầng số.</w:t>
      </w:r>
    </w:p>
    <w:p w14:paraId="4AD07797" w14:textId="77777777" w:rsidR="00F5458D" w:rsidRDefault="00000000" w:rsidP="00F86B57">
      <w:pPr>
        <w:pStyle w:val="Heading2"/>
        <w:numPr>
          <w:ilvl w:val="0"/>
          <w:numId w:val="11"/>
        </w:numPr>
        <w:tabs>
          <w:tab w:val="left" w:pos="749"/>
        </w:tabs>
        <w:spacing w:before="98"/>
        <w:ind w:right="131" w:firstLine="566"/>
      </w:pPr>
      <w:r>
        <w:t>Cơ chế thuận lợi thu hút tổ chức, cá nhân tham gia hoạt động khoa học, công nghệ, chuyển đối số</w:t>
      </w:r>
    </w:p>
    <w:p w14:paraId="3A88C701" w14:textId="77777777" w:rsidR="00F5458D" w:rsidRDefault="00000000" w:rsidP="00F86B57">
      <w:pPr>
        <w:pStyle w:val="BodyText"/>
        <w:spacing w:before="115" w:line="247" w:lineRule="auto"/>
        <w:ind w:right="133"/>
      </w:pPr>
      <w:r>
        <w:rPr>
          <w:spacing w:val="-2"/>
        </w:rPr>
        <w:t>Thành</w:t>
      </w:r>
      <w:r>
        <w:rPr>
          <w:spacing w:val="-16"/>
        </w:rPr>
        <w:t xml:space="preserve"> </w:t>
      </w:r>
      <w:r>
        <w:rPr>
          <w:spacing w:val="-2"/>
        </w:rPr>
        <w:t>phố</w:t>
      </w:r>
      <w:r>
        <w:rPr>
          <w:spacing w:val="-15"/>
        </w:rPr>
        <w:t xml:space="preserve"> </w:t>
      </w:r>
      <w:r>
        <w:rPr>
          <w:spacing w:val="-2"/>
        </w:rPr>
        <w:t>được</w:t>
      </w:r>
      <w:r>
        <w:rPr>
          <w:spacing w:val="-16"/>
        </w:rPr>
        <w:t xml:space="preserve"> </w:t>
      </w:r>
      <w:r>
        <w:rPr>
          <w:spacing w:val="-2"/>
        </w:rPr>
        <w:t>quy</w:t>
      </w:r>
      <w:r>
        <w:rPr>
          <w:spacing w:val="-15"/>
        </w:rPr>
        <w:t xml:space="preserve"> </w:t>
      </w:r>
      <w:r>
        <w:rPr>
          <w:spacing w:val="-2"/>
        </w:rPr>
        <w:t>định</w:t>
      </w:r>
      <w:r>
        <w:rPr>
          <w:spacing w:val="-16"/>
        </w:rPr>
        <w:t xml:space="preserve"> </w:t>
      </w:r>
      <w:r>
        <w:rPr>
          <w:spacing w:val="-2"/>
        </w:rPr>
        <w:t>khoán</w:t>
      </w:r>
      <w:r>
        <w:rPr>
          <w:spacing w:val="-15"/>
        </w:rPr>
        <w:t xml:space="preserve"> </w:t>
      </w:r>
      <w:r>
        <w:rPr>
          <w:spacing w:val="-2"/>
        </w:rPr>
        <w:t>chi,</w:t>
      </w:r>
      <w:r>
        <w:rPr>
          <w:spacing w:val="-16"/>
        </w:rPr>
        <w:t xml:space="preserve"> </w:t>
      </w:r>
      <w:r>
        <w:rPr>
          <w:spacing w:val="-2"/>
        </w:rPr>
        <w:t>quy</w:t>
      </w:r>
      <w:r>
        <w:rPr>
          <w:spacing w:val="-15"/>
        </w:rPr>
        <w:t xml:space="preserve"> </w:t>
      </w:r>
      <w:r>
        <w:rPr>
          <w:spacing w:val="-2"/>
        </w:rPr>
        <w:t>định</w:t>
      </w:r>
      <w:r>
        <w:rPr>
          <w:spacing w:val="-16"/>
        </w:rPr>
        <w:t xml:space="preserve"> </w:t>
      </w:r>
      <w:r>
        <w:rPr>
          <w:spacing w:val="-2"/>
        </w:rPr>
        <w:t>trường</w:t>
      </w:r>
      <w:r>
        <w:rPr>
          <w:spacing w:val="-15"/>
        </w:rPr>
        <w:t xml:space="preserve"> </w:t>
      </w:r>
      <w:r>
        <w:rPr>
          <w:spacing w:val="-2"/>
        </w:rPr>
        <w:t>hợp</w:t>
      </w:r>
      <w:r>
        <w:rPr>
          <w:spacing w:val="-16"/>
        </w:rPr>
        <w:t xml:space="preserve"> </w:t>
      </w:r>
      <w:r>
        <w:rPr>
          <w:spacing w:val="-2"/>
        </w:rPr>
        <w:t>giao</w:t>
      </w:r>
      <w:r>
        <w:rPr>
          <w:spacing w:val="-15"/>
        </w:rPr>
        <w:t xml:space="preserve"> </w:t>
      </w:r>
      <w:r>
        <w:rPr>
          <w:spacing w:val="-2"/>
        </w:rPr>
        <w:t>trực</w:t>
      </w:r>
      <w:r>
        <w:rPr>
          <w:spacing w:val="-16"/>
        </w:rPr>
        <w:t xml:space="preserve"> </w:t>
      </w:r>
      <w:r>
        <w:rPr>
          <w:spacing w:val="-2"/>
        </w:rPr>
        <w:t>tiếp,</w:t>
      </w:r>
      <w:r>
        <w:rPr>
          <w:spacing w:val="-13"/>
        </w:rPr>
        <w:t xml:space="preserve"> </w:t>
      </w:r>
      <w:r>
        <w:rPr>
          <w:spacing w:val="-2"/>
        </w:rPr>
        <w:t>chỉ</w:t>
      </w:r>
      <w:r>
        <w:rPr>
          <w:spacing w:val="-16"/>
        </w:rPr>
        <w:t xml:space="preserve"> </w:t>
      </w:r>
      <w:r>
        <w:rPr>
          <w:spacing w:val="-2"/>
        </w:rPr>
        <w:t xml:space="preserve">định </w:t>
      </w:r>
      <w:r>
        <w:t>thầu</w:t>
      </w:r>
      <w:r>
        <w:rPr>
          <w:spacing w:val="-9"/>
        </w:rPr>
        <w:t xml:space="preserve"> </w:t>
      </w:r>
      <w:r>
        <w:t>đối</w:t>
      </w:r>
      <w:r>
        <w:rPr>
          <w:spacing w:val="-4"/>
        </w:rPr>
        <w:t xml:space="preserve"> </w:t>
      </w:r>
      <w:r>
        <w:t>với</w:t>
      </w:r>
      <w:r>
        <w:rPr>
          <w:spacing w:val="-4"/>
        </w:rPr>
        <w:t xml:space="preserve"> </w:t>
      </w:r>
      <w:r>
        <w:t>nhiệm</w:t>
      </w:r>
      <w:r>
        <w:rPr>
          <w:spacing w:val="-7"/>
        </w:rPr>
        <w:t xml:space="preserve"> </w:t>
      </w:r>
      <w:r>
        <w:t>vụ,</w:t>
      </w:r>
      <w:r>
        <w:rPr>
          <w:spacing w:val="-3"/>
        </w:rPr>
        <w:t xml:space="preserve"> </w:t>
      </w:r>
      <w:r>
        <w:t>dự</w:t>
      </w:r>
      <w:r>
        <w:rPr>
          <w:spacing w:val="-4"/>
        </w:rPr>
        <w:t xml:space="preserve"> </w:t>
      </w:r>
      <w:r>
        <w:t>án</w:t>
      </w:r>
      <w:r>
        <w:rPr>
          <w:spacing w:val="-5"/>
        </w:rPr>
        <w:t xml:space="preserve"> </w:t>
      </w:r>
      <w:r>
        <w:t>khoa</w:t>
      </w:r>
      <w:r>
        <w:rPr>
          <w:spacing w:val="-5"/>
        </w:rPr>
        <w:t xml:space="preserve"> </w:t>
      </w:r>
      <w:r>
        <w:t>học,</w:t>
      </w:r>
      <w:r>
        <w:rPr>
          <w:spacing w:val="-3"/>
        </w:rPr>
        <w:t xml:space="preserve"> </w:t>
      </w:r>
      <w:r>
        <w:t>công</w:t>
      </w:r>
      <w:r>
        <w:rPr>
          <w:spacing w:val="-5"/>
        </w:rPr>
        <w:t xml:space="preserve"> </w:t>
      </w:r>
      <w:r>
        <w:t>nghệ,</w:t>
      </w:r>
      <w:r>
        <w:rPr>
          <w:spacing w:val="-6"/>
        </w:rPr>
        <w:t xml:space="preserve"> </w:t>
      </w:r>
      <w:r>
        <w:t>đổi</w:t>
      </w:r>
      <w:r>
        <w:rPr>
          <w:spacing w:val="-1"/>
        </w:rPr>
        <w:t xml:space="preserve"> </w:t>
      </w:r>
      <w:r>
        <w:t>mới</w:t>
      </w:r>
      <w:r>
        <w:rPr>
          <w:spacing w:val="-1"/>
        </w:rPr>
        <w:t xml:space="preserve"> </w:t>
      </w:r>
      <w:r>
        <w:t>sáng</w:t>
      </w:r>
      <w:r>
        <w:rPr>
          <w:spacing w:val="-5"/>
        </w:rPr>
        <w:t xml:space="preserve"> </w:t>
      </w:r>
      <w:r>
        <w:t>tạo,</w:t>
      </w:r>
      <w:r>
        <w:rPr>
          <w:spacing w:val="-5"/>
        </w:rPr>
        <w:t xml:space="preserve"> </w:t>
      </w:r>
      <w:r>
        <w:t>chuyển</w:t>
      </w:r>
      <w:r>
        <w:rPr>
          <w:spacing w:val="-5"/>
        </w:rPr>
        <w:t xml:space="preserve"> </w:t>
      </w:r>
      <w:r>
        <w:t>đổi</w:t>
      </w:r>
      <w:r>
        <w:rPr>
          <w:spacing w:val="-4"/>
        </w:rPr>
        <w:t xml:space="preserve"> </w:t>
      </w:r>
      <w:r>
        <w:t>số, dự án ứng dụng công nghệ thông tin. Luật cũng quy định khoản chi cho hoạt động nghiên cứu và phát triển của doanh nghiệp, tổ chức, đơn vị sự nghiệp trên địa bàn Thành phố theo quy</w:t>
      </w:r>
      <w:r>
        <w:rPr>
          <w:spacing w:val="-1"/>
        </w:rPr>
        <w:t xml:space="preserve"> </w:t>
      </w:r>
      <w:r>
        <w:t>định của</w:t>
      </w:r>
      <w:r>
        <w:rPr>
          <w:spacing w:val="-1"/>
        </w:rPr>
        <w:t xml:space="preserve"> </w:t>
      </w:r>
      <w:r>
        <w:t>pháp luật được tính vào chi phí được trừ khi xác</w:t>
      </w:r>
      <w:r>
        <w:rPr>
          <w:spacing w:val="-1"/>
        </w:rPr>
        <w:t xml:space="preserve"> </w:t>
      </w:r>
      <w:r>
        <w:t>định thu nhập chịu thuế với mức là 200%</w:t>
      </w:r>
      <w:r>
        <w:rPr>
          <w:spacing w:val="-1"/>
        </w:rPr>
        <w:t xml:space="preserve"> </w:t>
      </w:r>
      <w:r>
        <w:t>chi phí thực tế</w:t>
      </w:r>
      <w:r>
        <w:rPr>
          <w:spacing w:val="-2"/>
        </w:rPr>
        <w:t xml:space="preserve"> </w:t>
      </w:r>
      <w:r>
        <w:t>nhưng phải bảo đảm</w:t>
      </w:r>
      <w:r>
        <w:rPr>
          <w:spacing w:val="-5"/>
        </w:rPr>
        <w:t xml:space="preserve"> </w:t>
      </w:r>
      <w:r>
        <w:t>sau khi áp dụng mức chi bổ sung, doanh nghiệp, tổ chức, đơn vị sự nghiệp không bị lỗ (</w:t>
      </w:r>
      <w:r>
        <w:rPr>
          <w:i/>
        </w:rPr>
        <w:t>điểm a, e Khoản 3, Khoản 5 Điều 18</w:t>
      </w:r>
      <w:r>
        <w:t>);</w:t>
      </w:r>
    </w:p>
    <w:p w14:paraId="2C474177" w14:textId="77777777" w:rsidR="00F5458D" w:rsidRDefault="00000000" w:rsidP="00F86B57">
      <w:pPr>
        <w:pStyle w:val="BodyText"/>
        <w:spacing w:before="155" w:line="247" w:lineRule="auto"/>
        <w:ind w:right="130" w:firstLine="635"/>
      </w:pPr>
      <w:r>
        <w:t>Luật quy định miễn thuế thu nhập cá nhân trong thời hạn 05 năm đối với thu nhập từ tiền lương, tiền công của các chuyên gia, nhà khoa học, người có tài năng đặc biệt, cá nhân khởi nghiệp sáng tạo làm việc tại doanh nghiệp khởi nghiệp sáng tạo,</w:t>
      </w:r>
      <w:r>
        <w:rPr>
          <w:spacing w:val="-10"/>
        </w:rPr>
        <w:t xml:space="preserve"> </w:t>
      </w:r>
      <w:r>
        <w:t>tổ</w:t>
      </w:r>
      <w:r>
        <w:rPr>
          <w:spacing w:val="-5"/>
        </w:rPr>
        <w:t xml:space="preserve"> </w:t>
      </w:r>
      <w:r>
        <w:t>chức</w:t>
      </w:r>
      <w:r>
        <w:rPr>
          <w:spacing w:val="-7"/>
        </w:rPr>
        <w:t xml:space="preserve"> </w:t>
      </w:r>
      <w:r>
        <w:t>khoa</w:t>
      </w:r>
      <w:r>
        <w:rPr>
          <w:spacing w:val="-9"/>
        </w:rPr>
        <w:t xml:space="preserve"> </w:t>
      </w:r>
      <w:r>
        <w:t>học</w:t>
      </w:r>
      <w:r>
        <w:rPr>
          <w:spacing w:val="-9"/>
        </w:rPr>
        <w:t xml:space="preserve"> </w:t>
      </w:r>
      <w:r>
        <w:t>và</w:t>
      </w:r>
      <w:r>
        <w:rPr>
          <w:spacing w:val="-7"/>
        </w:rPr>
        <w:t xml:space="preserve"> </w:t>
      </w:r>
      <w:r>
        <w:t>công</w:t>
      </w:r>
      <w:r>
        <w:rPr>
          <w:spacing w:val="-8"/>
        </w:rPr>
        <w:t xml:space="preserve"> </w:t>
      </w:r>
      <w:r>
        <w:t>nghệ,</w:t>
      </w:r>
      <w:r>
        <w:rPr>
          <w:spacing w:val="-7"/>
        </w:rPr>
        <w:t xml:space="preserve"> </w:t>
      </w:r>
      <w:r>
        <w:t>trung</w:t>
      </w:r>
      <w:r>
        <w:rPr>
          <w:spacing w:val="-8"/>
        </w:rPr>
        <w:t xml:space="preserve"> </w:t>
      </w:r>
      <w:r>
        <w:t>tâm</w:t>
      </w:r>
      <w:r>
        <w:rPr>
          <w:spacing w:val="-11"/>
        </w:rPr>
        <w:t xml:space="preserve"> </w:t>
      </w:r>
      <w:r>
        <w:t>đổi</w:t>
      </w:r>
      <w:r>
        <w:rPr>
          <w:spacing w:val="-6"/>
        </w:rPr>
        <w:t xml:space="preserve"> </w:t>
      </w:r>
      <w:r>
        <w:t>mới</w:t>
      </w:r>
      <w:r>
        <w:rPr>
          <w:spacing w:val="-6"/>
        </w:rPr>
        <w:t xml:space="preserve"> </w:t>
      </w:r>
      <w:r>
        <w:t>sáng</w:t>
      </w:r>
      <w:r>
        <w:rPr>
          <w:spacing w:val="-8"/>
        </w:rPr>
        <w:t xml:space="preserve"> </w:t>
      </w:r>
      <w:r>
        <w:t>tạo</w:t>
      </w:r>
      <w:r>
        <w:rPr>
          <w:spacing w:val="-8"/>
        </w:rPr>
        <w:t xml:space="preserve"> </w:t>
      </w:r>
      <w:r>
        <w:t>và</w:t>
      </w:r>
      <w:r>
        <w:rPr>
          <w:spacing w:val="-7"/>
        </w:rPr>
        <w:t xml:space="preserve"> </w:t>
      </w:r>
      <w:r>
        <w:t>các</w:t>
      </w:r>
      <w:r>
        <w:rPr>
          <w:spacing w:val="-7"/>
        </w:rPr>
        <w:t xml:space="preserve"> </w:t>
      </w:r>
      <w:r>
        <w:t>tổ</w:t>
      </w:r>
      <w:r>
        <w:rPr>
          <w:spacing w:val="-5"/>
        </w:rPr>
        <w:t xml:space="preserve"> </w:t>
      </w:r>
      <w:r>
        <w:t>chức</w:t>
      </w:r>
      <w:r>
        <w:rPr>
          <w:spacing w:val="-9"/>
        </w:rPr>
        <w:t xml:space="preserve"> </w:t>
      </w:r>
      <w:r>
        <w:t>trung gian hỗ trợ khởi nghiệp đổi mới sáng tạo trên địa bàn Thành phố;</w:t>
      </w:r>
      <w:r>
        <w:rPr>
          <w:spacing w:val="-5"/>
        </w:rPr>
        <w:t xml:space="preserve"> </w:t>
      </w:r>
      <w:r>
        <w:t>Thu</w:t>
      </w:r>
      <w:r>
        <w:rPr>
          <w:spacing w:val="-3"/>
        </w:rPr>
        <w:t xml:space="preserve"> </w:t>
      </w:r>
      <w:r>
        <w:t>nhập</w:t>
      </w:r>
      <w:r>
        <w:rPr>
          <w:spacing w:val="-3"/>
        </w:rPr>
        <w:t xml:space="preserve"> </w:t>
      </w:r>
      <w:r>
        <w:t>từ</w:t>
      </w:r>
      <w:r>
        <w:rPr>
          <w:spacing w:val="-4"/>
        </w:rPr>
        <w:t xml:space="preserve"> </w:t>
      </w:r>
      <w:r>
        <w:t>việc thực</w:t>
      </w:r>
      <w:r>
        <w:rPr>
          <w:spacing w:val="-11"/>
        </w:rPr>
        <w:t xml:space="preserve"> </w:t>
      </w:r>
      <w:r>
        <w:t>hiện</w:t>
      </w:r>
      <w:r>
        <w:rPr>
          <w:spacing w:val="-10"/>
        </w:rPr>
        <w:t xml:space="preserve"> </w:t>
      </w:r>
      <w:r>
        <w:t>nhiệm</w:t>
      </w:r>
      <w:r>
        <w:rPr>
          <w:spacing w:val="-14"/>
        </w:rPr>
        <w:t xml:space="preserve"> </w:t>
      </w:r>
      <w:r>
        <w:t>vụ</w:t>
      </w:r>
      <w:r>
        <w:rPr>
          <w:spacing w:val="-10"/>
        </w:rPr>
        <w:t xml:space="preserve"> </w:t>
      </w:r>
      <w:r>
        <w:t>khoa</w:t>
      </w:r>
      <w:r>
        <w:rPr>
          <w:spacing w:val="-11"/>
        </w:rPr>
        <w:t xml:space="preserve"> </w:t>
      </w:r>
      <w:r>
        <w:t>học</w:t>
      </w:r>
      <w:r>
        <w:rPr>
          <w:spacing w:val="-11"/>
        </w:rPr>
        <w:t xml:space="preserve"> </w:t>
      </w:r>
      <w:r>
        <w:t>và</w:t>
      </w:r>
      <w:r>
        <w:rPr>
          <w:spacing w:val="-11"/>
        </w:rPr>
        <w:t xml:space="preserve"> </w:t>
      </w:r>
      <w:r>
        <w:t>công</w:t>
      </w:r>
      <w:r>
        <w:rPr>
          <w:spacing w:val="-10"/>
        </w:rPr>
        <w:t xml:space="preserve"> </w:t>
      </w:r>
      <w:r>
        <w:t>nghệ</w:t>
      </w:r>
      <w:r>
        <w:rPr>
          <w:spacing w:val="-11"/>
        </w:rPr>
        <w:t xml:space="preserve"> </w:t>
      </w:r>
      <w:r>
        <w:t>trọng</w:t>
      </w:r>
      <w:r>
        <w:rPr>
          <w:spacing w:val="-10"/>
        </w:rPr>
        <w:t xml:space="preserve"> </w:t>
      </w:r>
      <w:r>
        <w:t>điểm</w:t>
      </w:r>
      <w:r>
        <w:rPr>
          <w:spacing w:val="-14"/>
        </w:rPr>
        <w:t xml:space="preserve"> </w:t>
      </w:r>
      <w:r>
        <w:t>của</w:t>
      </w:r>
      <w:r>
        <w:rPr>
          <w:spacing w:val="-14"/>
        </w:rPr>
        <w:t xml:space="preserve"> </w:t>
      </w:r>
      <w:r>
        <w:t>Thủ</w:t>
      </w:r>
      <w:r>
        <w:rPr>
          <w:spacing w:val="-10"/>
        </w:rPr>
        <w:t xml:space="preserve"> </w:t>
      </w:r>
      <w:r>
        <w:t>đô</w:t>
      </w:r>
      <w:r>
        <w:rPr>
          <w:spacing w:val="-10"/>
        </w:rPr>
        <w:t xml:space="preserve"> </w:t>
      </w:r>
      <w:r>
        <w:t>theo</w:t>
      </w:r>
      <w:r>
        <w:rPr>
          <w:spacing w:val="-10"/>
        </w:rPr>
        <w:t xml:space="preserve"> </w:t>
      </w:r>
      <w:r>
        <w:t>danh</w:t>
      </w:r>
      <w:r>
        <w:rPr>
          <w:spacing w:val="-8"/>
        </w:rPr>
        <w:t xml:space="preserve"> </w:t>
      </w:r>
      <w:r>
        <w:t>mục</w:t>
      </w:r>
      <w:r>
        <w:rPr>
          <w:spacing w:val="-9"/>
        </w:rPr>
        <w:t xml:space="preserve"> </w:t>
      </w:r>
      <w:r>
        <w:t>do UBND</w:t>
      </w:r>
      <w:r>
        <w:rPr>
          <w:spacing w:val="-18"/>
        </w:rPr>
        <w:t xml:space="preserve"> </w:t>
      </w:r>
      <w:r>
        <w:t>Thành</w:t>
      </w:r>
      <w:r>
        <w:rPr>
          <w:spacing w:val="-15"/>
        </w:rPr>
        <w:t xml:space="preserve"> </w:t>
      </w:r>
      <w:r>
        <w:t>phố</w:t>
      </w:r>
      <w:r>
        <w:rPr>
          <w:spacing w:val="-12"/>
        </w:rPr>
        <w:t xml:space="preserve"> </w:t>
      </w:r>
      <w:r>
        <w:t>quyết</w:t>
      </w:r>
      <w:r>
        <w:rPr>
          <w:spacing w:val="-12"/>
        </w:rPr>
        <w:t xml:space="preserve"> </w:t>
      </w:r>
      <w:r>
        <w:t>định</w:t>
      </w:r>
      <w:r>
        <w:rPr>
          <w:spacing w:val="-12"/>
        </w:rPr>
        <w:t xml:space="preserve"> </w:t>
      </w:r>
      <w:r>
        <w:t>là</w:t>
      </w:r>
      <w:r>
        <w:rPr>
          <w:spacing w:val="-13"/>
        </w:rPr>
        <w:t xml:space="preserve"> </w:t>
      </w:r>
      <w:r>
        <w:t>thu</w:t>
      </w:r>
      <w:r>
        <w:rPr>
          <w:spacing w:val="-12"/>
        </w:rPr>
        <w:t xml:space="preserve"> </w:t>
      </w:r>
      <w:r>
        <w:t>nhập</w:t>
      </w:r>
      <w:r>
        <w:rPr>
          <w:spacing w:val="-12"/>
        </w:rPr>
        <w:t xml:space="preserve"> </w:t>
      </w:r>
      <w:r>
        <w:t>không</w:t>
      </w:r>
      <w:r>
        <w:rPr>
          <w:spacing w:val="-12"/>
        </w:rPr>
        <w:t xml:space="preserve"> </w:t>
      </w:r>
      <w:r>
        <w:t>chịu</w:t>
      </w:r>
      <w:r>
        <w:rPr>
          <w:spacing w:val="-12"/>
        </w:rPr>
        <w:t xml:space="preserve"> </w:t>
      </w:r>
      <w:r>
        <w:t>thuế</w:t>
      </w:r>
      <w:r>
        <w:rPr>
          <w:spacing w:val="-12"/>
        </w:rPr>
        <w:t xml:space="preserve"> </w:t>
      </w:r>
      <w:r>
        <w:t>thu</w:t>
      </w:r>
      <w:r>
        <w:rPr>
          <w:spacing w:val="-12"/>
        </w:rPr>
        <w:t xml:space="preserve"> </w:t>
      </w:r>
      <w:r>
        <w:t>nhập</w:t>
      </w:r>
      <w:r>
        <w:rPr>
          <w:spacing w:val="-12"/>
        </w:rPr>
        <w:t xml:space="preserve"> </w:t>
      </w:r>
      <w:r>
        <w:t>cá</w:t>
      </w:r>
      <w:r>
        <w:rPr>
          <w:spacing w:val="-13"/>
        </w:rPr>
        <w:t xml:space="preserve"> </w:t>
      </w:r>
      <w:r>
        <w:t>nhân</w:t>
      </w:r>
      <w:r>
        <w:rPr>
          <w:spacing w:val="-18"/>
        </w:rPr>
        <w:t xml:space="preserve"> </w:t>
      </w:r>
      <w:r>
        <w:rPr>
          <w:vertAlign w:val="superscript"/>
        </w:rPr>
        <w:t>13</w:t>
      </w:r>
      <w:r>
        <w:t>(khoản 7 Điều 26).</w:t>
      </w:r>
    </w:p>
    <w:p w14:paraId="44A72C60" w14:textId="77777777" w:rsidR="00F5458D" w:rsidRDefault="00000000" w:rsidP="00F86B57">
      <w:pPr>
        <w:pStyle w:val="BodyText"/>
        <w:spacing w:before="161"/>
        <w:ind w:left="568" w:right="0" w:firstLine="0"/>
      </w:pPr>
      <w:r>
        <w:t>Các</w:t>
      </w:r>
      <w:r>
        <w:rPr>
          <w:spacing w:val="21"/>
        </w:rPr>
        <w:t xml:space="preserve"> </w:t>
      </w:r>
      <w:r>
        <w:t>cơ</w:t>
      </w:r>
      <w:r>
        <w:rPr>
          <w:spacing w:val="19"/>
        </w:rPr>
        <w:t xml:space="preserve"> </w:t>
      </w:r>
      <w:r>
        <w:t>chế</w:t>
      </w:r>
      <w:r>
        <w:rPr>
          <w:spacing w:val="19"/>
        </w:rPr>
        <w:t xml:space="preserve"> </w:t>
      </w:r>
      <w:r>
        <w:t>trên</w:t>
      </w:r>
      <w:r>
        <w:rPr>
          <w:spacing w:val="19"/>
        </w:rPr>
        <w:t xml:space="preserve"> </w:t>
      </w:r>
      <w:r>
        <w:t>không</w:t>
      </w:r>
      <w:r>
        <w:rPr>
          <w:spacing w:val="20"/>
        </w:rPr>
        <w:t xml:space="preserve"> </w:t>
      </w:r>
      <w:r>
        <w:t>những</w:t>
      </w:r>
      <w:r>
        <w:rPr>
          <w:spacing w:val="19"/>
        </w:rPr>
        <w:t xml:space="preserve"> </w:t>
      </w:r>
      <w:r>
        <w:t>tạo</w:t>
      </w:r>
      <w:r>
        <w:rPr>
          <w:spacing w:val="22"/>
        </w:rPr>
        <w:t xml:space="preserve"> </w:t>
      </w:r>
      <w:r>
        <w:t>cơ</w:t>
      </w:r>
      <w:r>
        <w:rPr>
          <w:spacing w:val="21"/>
        </w:rPr>
        <w:t xml:space="preserve"> </w:t>
      </w:r>
      <w:r>
        <w:t>chế</w:t>
      </w:r>
      <w:r>
        <w:rPr>
          <w:spacing w:val="19"/>
        </w:rPr>
        <w:t xml:space="preserve"> </w:t>
      </w:r>
      <w:r>
        <w:t>linh</w:t>
      </w:r>
      <w:r>
        <w:rPr>
          <w:spacing w:val="19"/>
        </w:rPr>
        <w:t xml:space="preserve"> </w:t>
      </w:r>
      <w:r>
        <w:t>hoạt</w:t>
      </w:r>
      <w:r>
        <w:rPr>
          <w:spacing w:val="19"/>
        </w:rPr>
        <w:t xml:space="preserve"> </w:t>
      </w:r>
      <w:r>
        <w:t>trong</w:t>
      </w:r>
      <w:r>
        <w:rPr>
          <w:spacing w:val="19"/>
        </w:rPr>
        <w:t xml:space="preserve"> </w:t>
      </w:r>
      <w:r>
        <w:t>quản</w:t>
      </w:r>
      <w:r>
        <w:rPr>
          <w:spacing w:val="20"/>
        </w:rPr>
        <w:t xml:space="preserve"> </w:t>
      </w:r>
      <w:r>
        <w:t>lý</w:t>
      </w:r>
      <w:r>
        <w:rPr>
          <w:spacing w:val="22"/>
        </w:rPr>
        <w:t xml:space="preserve"> </w:t>
      </w:r>
      <w:r>
        <w:t>và</w:t>
      </w:r>
      <w:r>
        <w:rPr>
          <w:spacing w:val="19"/>
        </w:rPr>
        <w:t xml:space="preserve"> </w:t>
      </w:r>
      <w:r>
        <w:t>sử</w:t>
      </w:r>
      <w:r>
        <w:rPr>
          <w:spacing w:val="22"/>
        </w:rPr>
        <w:t xml:space="preserve"> </w:t>
      </w:r>
      <w:r>
        <w:rPr>
          <w:spacing w:val="-4"/>
        </w:rPr>
        <w:t>dụng</w:t>
      </w:r>
    </w:p>
    <w:p w14:paraId="5C5E36EA" w14:textId="77777777" w:rsidR="00F5458D" w:rsidRDefault="00000000" w:rsidP="00F86B57">
      <w:pPr>
        <w:pStyle w:val="BodyText"/>
        <w:spacing w:before="54"/>
        <w:ind w:left="0" w:right="0" w:firstLine="0"/>
        <w:jc w:val="left"/>
        <w:rPr>
          <w:sz w:val="20"/>
        </w:rPr>
      </w:pPr>
      <w:r>
        <w:rPr>
          <w:noProof/>
          <w:sz w:val="20"/>
        </w:rPr>
        <mc:AlternateContent>
          <mc:Choice Requires="wps">
            <w:drawing>
              <wp:anchor distT="0" distB="0" distL="0" distR="0" simplePos="0" relativeHeight="251671040" behindDoc="1" locked="0" layoutInCell="1" allowOverlap="1" wp14:anchorId="0CB0371D" wp14:editId="5F3F0639">
                <wp:simplePos x="0" y="0"/>
                <wp:positionH relativeFrom="page">
                  <wp:posOffset>1080820</wp:posOffset>
                </wp:positionH>
                <wp:positionV relativeFrom="paragraph">
                  <wp:posOffset>196147</wp:posOffset>
                </wp:positionV>
                <wp:extent cx="1829435" cy="10795"/>
                <wp:effectExtent l="0" t="0" r="0" b="0"/>
                <wp:wrapTopAndBottom/>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7"/>
                              </a:lnTo>
                              <a:lnTo>
                                <a:pt x="1829054" y="10667"/>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C692F02" id="Graphic 21" o:spid="_x0000_s1026" style="position:absolute;margin-left:85.1pt;margin-top:15.45pt;width:144.05pt;height:.85pt;z-index:-251645440;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" path="m1829054,l,,,10667r1829054,l1829054,xe" fillcolor="black" stroked="f">
                <v:path arrowok="t"/>
                <w10:wrap type="topAndBottom" anchorx="page"/>
              </v:shape>
            </w:pict>
          </mc:Fallback>
        </mc:AlternateContent>
      </w:r>
    </w:p>
    <w:p w14:paraId="256D9942" w14:textId="77777777" w:rsidR="00F5458D" w:rsidRDefault="00000000" w:rsidP="00F86B57">
      <w:pPr>
        <w:spacing w:before="87" w:line="285" w:lineRule="auto"/>
        <w:ind w:left="2" w:right="133"/>
        <w:jc w:val="both"/>
        <w:rPr>
          <w:i/>
          <w:sz w:val="20"/>
        </w:rPr>
      </w:pPr>
      <w:r>
        <w:rPr>
          <w:position w:val="9"/>
          <w:sz w:val="16"/>
        </w:rPr>
        <w:t>13</w:t>
      </w:r>
      <w:r>
        <w:rPr>
          <w:spacing w:val="24"/>
          <w:position w:val="9"/>
          <w:sz w:val="16"/>
        </w:rPr>
        <w:t xml:space="preserve"> </w:t>
      </w:r>
      <w:r>
        <w:rPr>
          <w:i/>
          <w:sz w:val="20"/>
        </w:rPr>
        <w:t>Lĩnh vực trọng điểm về khoa học và công nghệ của Thủ đô</w:t>
      </w:r>
      <w:r>
        <w:rPr>
          <w:i/>
          <w:spacing w:val="-1"/>
          <w:sz w:val="20"/>
        </w:rPr>
        <w:t xml:space="preserve"> </w:t>
      </w:r>
      <w:r>
        <w:rPr>
          <w:i/>
          <w:sz w:val="20"/>
        </w:rPr>
        <w:t>bao gồm công nghệ số, công nghệ thông tin và truyền thông, công nghệ sinh học, công nghệ vật liệu mới, công nghệ chế tạo - tự động hóa, công nghệ môi trường, giảm phát thải các-bon, ứng phó với biến đổi khí hậu và các lĩnh vực khác do Hội đồng nhân dân Thành phố quyết định</w:t>
      </w:r>
    </w:p>
    <w:p w14:paraId="789D422E" w14:textId="77777777" w:rsidR="00F5458D" w:rsidRDefault="00F5458D" w:rsidP="00F86B57">
      <w:pPr>
        <w:spacing w:line="285" w:lineRule="auto"/>
        <w:jc w:val="both"/>
        <w:rPr>
          <w:i/>
          <w:sz w:val="20"/>
        </w:rPr>
        <w:sectPr w:rsidR="00F5458D">
          <w:headerReference w:type="default" r:id="rId16"/>
          <w:pgSz w:w="11910" w:h="16840"/>
          <w:pgMar w:top="1020" w:right="708" w:bottom="280" w:left="1700" w:header="331" w:footer="0" w:gutter="0"/>
          <w:cols w:space="720"/>
        </w:sectPr>
      </w:pPr>
    </w:p>
    <w:p w14:paraId="4400CA4F" w14:textId="77777777" w:rsidR="00F5458D" w:rsidRDefault="00000000" w:rsidP="00F86B57">
      <w:pPr>
        <w:pStyle w:val="BodyText"/>
        <w:spacing w:before="89"/>
        <w:ind w:right="133" w:firstLine="0"/>
      </w:pPr>
      <w:r>
        <w:lastRenderedPageBreak/>
        <w:t>kinh phí thực hiện nhiệm vụ khoa học, công nghệ và đổi mới sáng tạo mà còn góp phần giảm thủ tục hành chính, tăng quyền tự chủ cho tổ chức, nhà khoa học; đồng thời chuyển trọng tâm quản lý từ kiểm soát chứng từ sang đánh giá hiệu quả, chất lượng</w:t>
      </w:r>
      <w:r>
        <w:rPr>
          <w:spacing w:val="-12"/>
        </w:rPr>
        <w:t xml:space="preserve"> </w:t>
      </w:r>
      <w:r>
        <w:t>sản</w:t>
      </w:r>
      <w:r>
        <w:rPr>
          <w:spacing w:val="-14"/>
        </w:rPr>
        <w:t xml:space="preserve"> </w:t>
      </w:r>
      <w:r>
        <w:t>phẩm</w:t>
      </w:r>
      <w:r>
        <w:rPr>
          <w:spacing w:val="-17"/>
        </w:rPr>
        <w:t xml:space="preserve"> </w:t>
      </w:r>
      <w:r>
        <w:t>cuối</w:t>
      </w:r>
      <w:r>
        <w:rPr>
          <w:spacing w:val="-14"/>
        </w:rPr>
        <w:t xml:space="preserve"> </w:t>
      </w:r>
      <w:r>
        <w:t>cùng.</w:t>
      </w:r>
      <w:r>
        <w:rPr>
          <w:spacing w:val="-18"/>
        </w:rPr>
        <w:t xml:space="preserve"> </w:t>
      </w:r>
      <w:r>
        <w:t>Việc</w:t>
      </w:r>
      <w:r>
        <w:rPr>
          <w:spacing w:val="-12"/>
        </w:rPr>
        <w:t xml:space="preserve"> </w:t>
      </w:r>
      <w:r>
        <w:t>cho</w:t>
      </w:r>
      <w:r>
        <w:rPr>
          <w:spacing w:val="-14"/>
        </w:rPr>
        <w:t xml:space="preserve"> </w:t>
      </w:r>
      <w:r>
        <w:t>phép</w:t>
      </w:r>
      <w:r>
        <w:rPr>
          <w:spacing w:val="-14"/>
        </w:rPr>
        <w:t xml:space="preserve"> </w:t>
      </w:r>
      <w:r>
        <w:t>thông</w:t>
      </w:r>
      <w:r>
        <w:rPr>
          <w:spacing w:val="-12"/>
        </w:rPr>
        <w:t xml:space="preserve"> </w:t>
      </w:r>
      <w:r>
        <w:t>thoáng</w:t>
      </w:r>
      <w:r>
        <w:rPr>
          <w:spacing w:val="-12"/>
        </w:rPr>
        <w:t xml:space="preserve"> </w:t>
      </w:r>
      <w:r>
        <w:t>áp</w:t>
      </w:r>
      <w:r>
        <w:rPr>
          <w:spacing w:val="-12"/>
        </w:rPr>
        <w:t xml:space="preserve"> </w:t>
      </w:r>
      <w:r>
        <w:t>dụng</w:t>
      </w:r>
      <w:r>
        <w:rPr>
          <w:spacing w:val="-14"/>
        </w:rPr>
        <w:t xml:space="preserve"> </w:t>
      </w:r>
      <w:r>
        <w:t>cơ</w:t>
      </w:r>
      <w:r>
        <w:rPr>
          <w:spacing w:val="-12"/>
        </w:rPr>
        <w:t xml:space="preserve"> </w:t>
      </w:r>
      <w:r>
        <w:t>chế</w:t>
      </w:r>
      <w:r>
        <w:rPr>
          <w:spacing w:val="-12"/>
        </w:rPr>
        <w:t xml:space="preserve"> </w:t>
      </w:r>
      <w:r>
        <w:t>lựa</w:t>
      </w:r>
      <w:r>
        <w:rPr>
          <w:spacing w:val="-12"/>
        </w:rPr>
        <w:t xml:space="preserve"> </w:t>
      </w:r>
      <w:r>
        <w:t>chọn</w:t>
      </w:r>
      <w:r>
        <w:rPr>
          <w:spacing w:val="-14"/>
        </w:rPr>
        <w:t xml:space="preserve"> </w:t>
      </w:r>
      <w:r>
        <w:t>nhà thầu, chỉ định thầu giúp tăng tính chủ động, linh hoạt trong tổ chức thực hiện các nhiệm vụ trọng điểm về chuyển đổi số và đổi mới sáng tạo đáp ứng được tính đặc thù của các dự án khoa học và công nghệ thường có tính chuyên môn cao, yêu cầu bảo</w:t>
      </w:r>
      <w:r>
        <w:rPr>
          <w:spacing w:val="-4"/>
        </w:rPr>
        <w:t xml:space="preserve"> </w:t>
      </w:r>
      <w:r>
        <w:t>đảm</w:t>
      </w:r>
      <w:r>
        <w:rPr>
          <w:spacing w:val="-9"/>
        </w:rPr>
        <w:t xml:space="preserve"> </w:t>
      </w:r>
      <w:r>
        <w:t>tính</w:t>
      </w:r>
      <w:r>
        <w:rPr>
          <w:spacing w:val="-6"/>
        </w:rPr>
        <w:t xml:space="preserve"> </w:t>
      </w:r>
      <w:r>
        <w:t>liên</w:t>
      </w:r>
      <w:r>
        <w:rPr>
          <w:spacing w:val="-6"/>
        </w:rPr>
        <w:t xml:space="preserve"> </w:t>
      </w:r>
      <w:r>
        <w:t>tục,</w:t>
      </w:r>
      <w:r>
        <w:rPr>
          <w:spacing w:val="-7"/>
        </w:rPr>
        <w:t xml:space="preserve"> </w:t>
      </w:r>
      <w:r>
        <w:t>đồng</w:t>
      </w:r>
      <w:r>
        <w:rPr>
          <w:spacing w:val="-4"/>
        </w:rPr>
        <w:t xml:space="preserve"> </w:t>
      </w:r>
      <w:r>
        <w:t>bộ</w:t>
      </w:r>
      <w:r>
        <w:rPr>
          <w:spacing w:val="-5"/>
        </w:rPr>
        <w:t xml:space="preserve"> </w:t>
      </w:r>
      <w:r>
        <w:t>về</w:t>
      </w:r>
      <w:r>
        <w:rPr>
          <w:spacing w:val="-4"/>
        </w:rPr>
        <w:t xml:space="preserve"> </w:t>
      </w:r>
      <w:r>
        <w:t>công</w:t>
      </w:r>
      <w:r>
        <w:rPr>
          <w:spacing w:val="-6"/>
        </w:rPr>
        <w:t xml:space="preserve"> </w:t>
      </w:r>
      <w:r>
        <w:t>nghệ,</w:t>
      </w:r>
      <w:r>
        <w:rPr>
          <w:spacing w:val="-5"/>
        </w:rPr>
        <w:t xml:space="preserve"> </w:t>
      </w:r>
      <w:r>
        <w:t>dữ</w:t>
      </w:r>
      <w:r>
        <w:rPr>
          <w:spacing w:val="-5"/>
        </w:rPr>
        <w:t xml:space="preserve"> </w:t>
      </w:r>
      <w:r>
        <w:t>liệu</w:t>
      </w:r>
      <w:r>
        <w:rPr>
          <w:spacing w:val="-4"/>
        </w:rPr>
        <w:t xml:space="preserve"> </w:t>
      </w:r>
      <w:r>
        <w:t>và</w:t>
      </w:r>
      <w:r>
        <w:rPr>
          <w:spacing w:val="-7"/>
        </w:rPr>
        <w:t xml:space="preserve"> </w:t>
      </w:r>
      <w:r>
        <w:t>đội</w:t>
      </w:r>
      <w:r>
        <w:rPr>
          <w:spacing w:val="-6"/>
        </w:rPr>
        <w:t xml:space="preserve"> </w:t>
      </w:r>
      <w:r>
        <w:t>ngũ</w:t>
      </w:r>
      <w:r>
        <w:rPr>
          <w:spacing w:val="-6"/>
        </w:rPr>
        <w:t xml:space="preserve"> </w:t>
      </w:r>
      <w:r>
        <w:t>thực</w:t>
      </w:r>
      <w:r>
        <w:rPr>
          <w:spacing w:val="-4"/>
        </w:rPr>
        <w:t xml:space="preserve"> </w:t>
      </w:r>
      <w:r>
        <w:t>hiện</w:t>
      </w:r>
      <w:r>
        <w:rPr>
          <w:rFonts w:ascii="Calibri" w:hAnsi="Calibri"/>
          <w:i/>
          <w:sz w:val="24"/>
        </w:rPr>
        <w:t xml:space="preserve">. </w:t>
      </w:r>
      <w:r>
        <w:t>Đặc</w:t>
      </w:r>
      <w:r>
        <w:rPr>
          <w:spacing w:val="-4"/>
        </w:rPr>
        <w:t xml:space="preserve"> </w:t>
      </w:r>
      <w:r>
        <w:t>biệt, chính sách miễn thuế thu nhập cá nhân đối với các chuyên gia, nhà khoa học tham gia</w:t>
      </w:r>
      <w:r>
        <w:rPr>
          <w:spacing w:val="-6"/>
        </w:rPr>
        <w:t xml:space="preserve"> </w:t>
      </w:r>
      <w:r>
        <w:t>nhiệm</w:t>
      </w:r>
      <w:r>
        <w:rPr>
          <w:spacing w:val="-8"/>
        </w:rPr>
        <w:t xml:space="preserve"> </w:t>
      </w:r>
      <w:r>
        <w:t>vụ</w:t>
      </w:r>
      <w:r>
        <w:rPr>
          <w:spacing w:val="-2"/>
        </w:rPr>
        <w:t xml:space="preserve"> </w:t>
      </w:r>
      <w:r>
        <w:t>khoa</w:t>
      </w:r>
      <w:r>
        <w:rPr>
          <w:spacing w:val="-6"/>
        </w:rPr>
        <w:t xml:space="preserve"> </w:t>
      </w:r>
      <w:r>
        <w:t>học,</w:t>
      </w:r>
      <w:r>
        <w:rPr>
          <w:spacing w:val="-4"/>
        </w:rPr>
        <w:t xml:space="preserve"> </w:t>
      </w:r>
      <w:r>
        <w:t>công</w:t>
      </w:r>
      <w:r>
        <w:rPr>
          <w:spacing w:val="-3"/>
        </w:rPr>
        <w:t xml:space="preserve"> </w:t>
      </w:r>
      <w:r>
        <w:t>nghệ,</w:t>
      </w:r>
      <w:r>
        <w:rPr>
          <w:spacing w:val="-4"/>
        </w:rPr>
        <w:t xml:space="preserve"> </w:t>
      </w:r>
      <w:r>
        <w:t>đổi</w:t>
      </w:r>
      <w:r>
        <w:rPr>
          <w:spacing w:val="-2"/>
        </w:rPr>
        <w:t xml:space="preserve"> </w:t>
      </w:r>
      <w:r>
        <w:t>mới</w:t>
      </w:r>
      <w:r>
        <w:rPr>
          <w:spacing w:val="-2"/>
        </w:rPr>
        <w:t xml:space="preserve"> </w:t>
      </w:r>
      <w:r>
        <w:t>sáng</w:t>
      </w:r>
      <w:r>
        <w:rPr>
          <w:spacing w:val="-3"/>
        </w:rPr>
        <w:t xml:space="preserve"> </w:t>
      </w:r>
      <w:r>
        <w:t>tạo</w:t>
      </w:r>
      <w:r>
        <w:rPr>
          <w:spacing w:val="-3"/>
        </w:rPr>
        <w:t xml:space="preserve"> </w:t>
      </w:r>
      <w:r>
        <w:t>và</w:t>
      </w:r>
      <w:r>
        <w:rPr>
          <w:spacing w:val="-3"/>
        </w:rPr>
        <w:t xml:space="preserve"> </w:t>
      </w:r>
      <w:r>
        <w:t>chuyển</w:t>
      </w:r>
      <w:r>
        <w:rPr>
          <w:spacing w:val="-3"/>
        </w:rPr>
        <w:t xml:space="preserve"> </w:t>
      </w:r>
      <w:r>
        <w:t>đổi</w:t>
      </w:r>
      <w:r>
        <w:rPr>
          <w:spacing w:val="-5"/>
        </w:rPr>
        <w:t xml:space="preserve"> </w:t>
      </w:r>
      <w:r>
        <w:t>số</w:t>
      </w:r>
      <w:r>
        <w:rPr>
          <w:spacing w:val="-2"/>
        </w:rPr>
        <w:t xml:space="preserve"> </w:t>
      </w:r>
      <w:r>
        <w:t>sử</w:t>
      </w:r>
      <w:r>
        <w:rPr>
          <w:spacing w:val="-7"/>
        </w:rPr>
        <w:t xml:space="preserve"> </w:t>
      </w:r>
      <w:r>
        <w:t>dụng</w:t>
      </w:r>
      <w:r>
        <w:rPr>
          <w:spacing w:val="-3"/>
        </w:rPr>
        <w:t xml:space="preserve"> </w:t>
      </w:r>
      <w:r>
        <w:t>ngân sách Thành phố và áp dựng mức khấu trừ khi xác định thu nhập chịu thuế với mức là</w:t>
      </w:r>
      <w:r>
        <w:rPr>
          <w:spacing w:val="-9"/>
        </w:rPr>
        <w:t xml:space="preserve"> </w:t>
      </w:r>
      <w:r>
        <w:t>200%,</w:t>
      </w:r>
      <w:r>
        <w:rPr>
          <w:spacing w:val="-7"/>
        </w:rPr>
        <w:t xml:space="preserve"> </w:t>
      </w:r>
      <w:r>
        <w:t>mức</w:t>
      </w:r>
      <w:r>
        <w:rPr>
          <w:spacing w:val="-7"/>
        </w:rPr>
        <w:t xml:space="preserve"> </w:t>
      </w:r>
      <w:r>
        <w:t>tối</w:t>
      </w:r>
      <w:r>
        <w:rPr>
          <w:spacing w:val="-6"/>
        </w:rPr>
        <w:t xml:space="preserve"> </w:t>
      </w:r>
      <w:r>
        <w:t>đa</w:t>
      </w:r>
      <w:r>
        <w:rPr>
          <w:spacing w:val="-7"/>
        </w:rPr>
        <w:t xml:space="preserve"> </w:t>
      </w:r>
      <w:r>
        <w:t>theo</w:t>
      </w:r>
      <w:r>
        <w:rPr>
          <w:spacing w:val="-6"/>
        </w:rPr>
        <w:t xml:space="preserve"> </w:t>
      </w:r>
      <w:r>
        <w:t>quy</w:t>
      </w:r>
      <w:r>
        <w:rPr>
          <w:spacing w:val="-10"/>
        </w:rPr>
        <w:t xml:space="preserve"> </w:t>
      </w:r>
      <w:r>
        <w:t>định</w:t>
      </w:r>
      <w:r>
        <w:rPr>
          <w:spacing w:val="-8"/>
        </w:rPr>
        <w:t xml:space="preserve"> </w:t>
      </w:r>
      <w:r>
        <w:t>pháp</w:t>
      </w:r>
      <w:r>
        <w:rPr>
          <w:spacing w:val="-6"/>
        </w:rPr>
        <w:t xml:space="preserve"> </w:t>
      </w:r>
      <w:r>
        <w:t>luật</w:t>
      </w:r>
      <w:r>
        <w:rPr>
          <w:spacing w:val="-8"/>
        </w:rPr>
        <w:t xml:space="preserve"> </w:t>
      </w:r>
      <w:r>
        <w:t>hiện</w:t>
      </w:r>
      <w:r>
        <w:rPr>
          <w:spacing w:val="-8"/>
        </w:rPr>
        <w:t xml:space="preserve"> </w:t>
      </w:r>
      <w:r>
        <w:t>hành</w:t>
      </w:r>
      <w:r>
        <w:rPr>
          <w:spacing w:val="-8"/>
        </w:rPr>
        <w:t xml:space="preserve"> </w:t>
      </w:r>
      <w:r>
        <w:t>cho</w:t>
      </w:r>
      <w:r>
        <w:rPr>
          <w:spacing w:val="-8"/>
        </w:rPr>
        <w:t xml:space="preserve"> </w:t>
      </w:r>
      <w:r>
        <w:t>hoạt</w:t>
      </w:r>
      <w:r>
        <w:rPr>
          <w:spacing w:val="-8"/>
        </w:rPr>
        <w:t xml:space="preserve"> </w:t>
      </w:r>
      <w:r>
        <w:t>động</w:t>
      </w:r>
      <w:r>
        <w:rPr>
          <w:spacing w:val="-6"/>
        </w:rPr>
        <w:t xml:space="preserve"> </w:t>
      </w:r>
      <w:r>
        <w:t>nghiên</w:t>
      </w:r>
      <w:r>
        <w:rPr>
          <w:spacing w:val="-6"/>
        </w:rPr>
        <w:t xml:space="preserve"> </w:t>
      </w:r>
      <w:r>
        <w:t>cứu</w:t>
      </w:r>
      <w:r>
        <w:rPr>
          <w:spacing w:val="-8"/>
        </w:rPr>
        <w:t xml:space="preserve"> </w:t>
      </w:r>
      <w:r>
        <w:t>và phát</w:t>
      </w:r>
      <w:r>
        <w:rPr>
          <w:spacing w:val="-7"/>
        </w:rPr>
        <w:t xml:space="preserve"> </w:t>
      </w:r>
      <w:r>
        <w:t>triển</w:t>
      </w:r>
      <w:r>
        <w:rPr>
          <w:spacing w:val="-7"/>
        </w:rPr>
        <w:t xml:space="preserve"> </w:t>
      </w:r>
      <w:r>
        <w:t>trong</w:t>
      </w:r>
      <w:r>
        <w:rPr>
          <w:spacing w:val="-5"/>
        </w:rPr>
        <w:t xml:space="preserve"> </w:t>
      </w:r>
      <w:r>
        <w:t>thực</w:t>
      </w:r>
      <w:r>
        <w:rPr>
          <w:spacing w:val="-8"/>
        </w:rPr>
        <w:t xml:space="preserve"> </w:t>
      </w:r>
      <w:r>
        <w:t>hiện</w:t>
      </w:r>
      <w:r>
        <w:rPr>
          <w:spacing w:val="-7"/>
        </w:rPr>
        <w:t xml:space="preserve"> </w:t>
      </w:r>
      <w:r>
        <w:t>nhiệm</w:t>
      </w:r>
      <w:r>
        <w:rPr>
          <w:spacing w:val="-10"/>
        </w:rPr>
        <w:t xml:space="preserve"> </w:t>
      </w:r>
      <w:r>
        <w:t>vụ</w:t>
      </w:r>
      <w:r>
        <w:rPr>
          <w:spacing w:val="-4"/>
        </w:rPr>
        <w:t xml:space="preserve"> </w:t>
      </w:r>
      <w:r>
        <w:t>khoa</w:t>
      </w:r>
      <w:r>
        <w:rPr>
          <w:spacing w:val="-8"/>
        </w:rPr>
        <w:t xml:space="preserve"> </w:t>
      </w:r>
      <w:r>
        <w:t>học</w:t>
      </w:r>
      <w:r>
        <w:rPr>
          <w:spacing w:val="-6"/>
        </w:rPr>
        <w:t xml:space="preserve"> </w:t>
      </w:r>
      <w:r>
        <w:t>là</w:t>
      </w:r>
      <w:r>
        <w:rPr>
          <w:spacing w:val="-8"/>
        </w:rPr>
        <w:t xml:space="preserve"> </w:t>
      </w:r>
      <w:r>
        <w:t>những</w:t>
      </w:r>
      <w:r>
        <w:rPr>
          <w:spacing w:val="-5"/>
        </w:rPr>
        <w:t xml:space="preserve"> </w:t>
      </w:r>
      <w:r>
        <w:t>giải</w:t>
      </w:r>
      <w:r>
        <w:rPr>
          <w:spacing w:val="-5"/>
        </w:rPr>
        <w:t xml:space="preserve"> </w:t>
      </w:r>
      <w:r>
        <w:t>pháp</w:t>
      </w:r>
      <w:r>
        <w:rPr>
          <w:spacing w:val="-7"/>
        </w:rPr>
        <w:t xml:space="preserve"> </w:t>
      </w:r>
      <w:r>
        <w:t>then</w:t>
      </w:r>
      <w:r>
        <w:rPr>
          <w:spacing w:val="-5"/>
        </w:rPr>
        <w:t xml:space="preserve"> </w:t>
      </w:r>
      <w:r>
        <w:t>chốt</w:t>
      </w:r>
      <w:r>
        <w:rPr>
          <w:spacing w:val="-5"/>
        </w:rPr>
        <w:t xml:space="preserve"> </w:t>
      </w:r>
      <w:r>
        <w:t>nhằm</w:t>
      </w:r>
      <w:r>
        <w:rPr>
          <w:spacing w:val="-10"/>
        </w:rPr>
        <w:t xml:space="preserve"> </w:t>
      </w:r>
      <w:r>
        <w:t>thu hút nhân tài, khơi thông nguồn lực trí tuệ,</w:t>
      </w:r>
      <w:r>
        <w:rPr>
          <w:spacing w:val="-1"/>
        </w:rPr>
        <w:t xml:space="preserve"> </w:t>
      </w:r>
      <w:r>
        <w:t>hiện thực hóa mục tiêu xây</w:t>
      </w:r>
      <w:r>
        <w:rPr>
          <w:spacing w:val="-3"/>
        </w:rPr>
        <w:t xml:space="preserve"> </w:t>
      </w:r>
      <w:r>
        <w:t>dựng Hà Nội trở thành trung tâm đổi mới sáng tạo hàng đầu khu vực.</w:t>
      </w:r>
    </w:p>
    <w:p w14:paraId="6D5E0C3E" w14:textId="77777777" w:rsidR="00F5458D" w:rsidRDefault="00000000" w:rsidP="00F86B57">
      <w:pPr>
        <w:pStyle w:val="ListParagraph"/>
        <w:numPr>
          <w:ilvl w:val="0"/>
          <w:numId w:val="12"/>
        </w:numPr>
        <w:tabs>
          <w:tab w:val="left" w:pos="848"/>
        </w:tabs>
        <w:spacing w:before="93"/>
        <w:ind w:left="848" w:hanging="280"/>
        <w:jc w:val="both"/>
        <w:rPr>
          <w:sz w:val="28"/>
        </w:rPr>
      </w:pPr>
      <w:r>
        <w:rPr>
          <w:b/>
          <w:sz w:val="28"/>
        </w:rPr>
        <w:t>Quy</w:t>
      </w:r>
      <w:r>
        <w:rPr>
          <w:b/>
          <w:spacing w:val="-3"/>
          <w:sz w:val="28"/>
        </w:rPr>
        <w:t xml:space="preserve"> </w:t>
      </w:r>
      <w:r>
        <w:rPr>
          <w:b/>
          <w:sz w:val="28"/>
        </w:rPr>
        <w:t>định</w:t>
      </w:r>
      <w:r>
        <w:rPr>
          <w:b/>
          <w:spacing w:val="-4"/>
          <w:sz w:val="28"/>
        </w:rPr>
        <w:t xml:space="preserve"> </w:t>
      </w:r>
      <w:r>
        <w:rPr>
          <w:b/>
          <w:sz w:val="28"/>
        </w:rPr>
        <w:t>thử</w:t>
      </w:r>
      <w:r>
        <w:rPr>
          <w:b/>
          <w:spacing w:val="-4"/>
          <w:sz w:val="28"/>
        </w:rPr>
        <w:t xml:space="preserve"> </w:t>
      </w:r>
      <w:r>
        <w:rPr>
          <w:b/>
          <w:sz w:val="28"/>
        </w:rPr>
        <w:t>nghiệm</w:t>
      </w:r>
      <w:r>
        <w:rPr>
          <w:b/>
          <w:spacing w:val="-7"/>
          <w:sz w:val="28"/>
        </w:rPr>
        <w:t xml:space="preserve"> </w:t>
      </w:r>
      <w:r>
        <w:rPr>
          <w:b/>
          <w:sz w:val="28"/>
        </w:rPr>
        <w:t>có</w:t>
      </w:r>
      <w:r>
        <w:rPr>
          <w:b/>
          <w:spacing w:val="-2"/>
          <w:sz w:val="28"/>
        </w:rPr>
        <w:t xml:space="preserve"> </w:t>
      </w:r>
      <w:r>
        <w:rPr>
          <w:b/>
          <w:sz w:val="28"/>
        </w:rPr>
        <w:t>kiểm</w:t>
      </w:r>
      <w:r>
        <w:rPr>
          <w:b/>
          <w:spacing w:val="-7"/>
          <w:sz w:val="28"/>
        </w:rPr>
        <w:t xml:space="preserve"> </w:t>
      </w:r>
      <w:r>
        <w:rPr>
          <w:b/>
          <w:sz w:val="28"/>
        </w:rPr>
        <w:t>soát</w:t>
      </w:r>
      <w:r>
        <w:rPr>
          <w:b/>
          <w:spacing w:val="-3"/>
          <w:sz w:val="28"/>
        </w:rPr>
        <w:t xml:space="preserve"> </w:t>
      </w:r>
      <w:r>
        <w:rPr>
          <w:sz w:val="28"/>
        </w:rPr>
        <w:t>(sandbox)</w:t>
      </w:r>
      <w:r>
        <w:rPr>
          <w:spacing w:val="-3"/>
          <w:sz w:val="28"/>
        </w:rPr>
        <w:t xml:space="preserve"> </w:t>
      </w:r>
      <w:r>
        <w:rPr>
          <w:sz w:val="28"/>
        </w:rPr>
        <w:t>(Điều</w:t>
      </w:r>
      <w:r>
        <w:rPr>
          <w:spacing w:val="-2"/>
          <w:sz w:val="28"/>
        </w:rPr>
        <w:t xml:space="preserve"> </w:t>
      </w:r>
      <w:r>
        <w:rPr>
          <w:spacing w:val="-5"/>
          <w:sz w:val="28"/>
        </w:rPr>
        <w:t>19)</w:t>
      </w:r>
    </w:p>
    <w:p w14:paraId="4C0894AB" w14:textId="77777777" w:rsidR="00F5458D" w:rsidRDefault="00000000" w:rsidP="00F86B57">
      <w:pPr>
        <w:pStyle w:val="BodyText"/>
        <w:spacing w:before="91"/>
        <w:ind w:right="132"/>
      </w:pPr>
      <w:r>
        <w:t>Luật quy định theo hướng giao quyền chủ động HĐND Thành phố trong việc ban</w:t>
      </w:r>
      <w:r>
        <w:rPr>
          <w:spacing w:val="-10"/>
        </w:rPr>
        <w:t xml:space="preserve"> </w:t>
      </w:r>
      <w:r>
        <w:t>hành</w:t>
      </w:r>
      <w:r>
        <w:rPr>
          <w:spacing w:val="-10"/>
        </w:rPr>
        <w:t xml:space="preserve"> </w:t>
      </w:r>
      <w:r>
        <w:t>các</w:t>
      </w:r>
      <w:r>
        <w:rPr>
          <w:spacing w:val="-10"/>
        </w:rPr>
        <w:t xml:space="preserve"> </w:t>
      </w:r>
      <w:r>
        <w:t>quy</w:t>
      </w:r>
      <w:r>
        <w:rPr>
          <w:spacing w:val="-14"/>
        </w:rPr>
        <w:t xml:space="preserve"> </w:t>
      </w:r>
      <w:r>
        <w:t>định</w:t>
      </w:r>
      <w:r>
        <w:rPr>
          <w:spacing w:val="-10"/>
        </w:rPr>
        <w:t xml:space="preserve"> </w:t>
      </w:r>
      <w:r>
        <w:t>để</w:t>
      </w:r>
      <w:r>
        <w:rPr>
          <w:spacing w:val="-13"/>
        </w:rPr>
        <w:t xml:space="preserve"> </w:t>
      </w:r>
      <w:r>
        <w:t>thực</w:t>
      </w:r>
      <w:r>
        <w:rPr>
          <w:spacing w:val="-13"/>
        </w:rPr>
        <w:t xml:space="preserve"> </w:t>
      </w:r>
      <w:r>
        <w:t>hiện</w:t>
      </w:r>
      <w:r>
        <w:rPr>
          <w:spacing w:val="-10"/>
        </w:rPr>
        <w:t xml:space="preserve"> </w:t>
      </w:r>
      <w:r>
        <w:t>thử</w:t>
      </w:r>
      <w:r>
        <w:rPr>
          <w:spacing w:val="-12"/>
        </w:rPr>
        <w:t xml:space="preserve"> </w:t>
      </w:r>
      <w:r>
        <w:t>nghiệm</w:t>
      </w:r>
      <w:r>
        <w:rPr>
          <w:spacing w:val="-15"/>
        </w:rPr>
        <w:t xml:space="preserve"> </w:t>
      </w:r>
      <w:r>
        <w:t>có</w:t>
      </w:r>
      <w:r>
        <w:rPr>
          <w:spacing w:val="-9"/>
        </w:rPr>
        <w:t xml:space="preserve"> </w:t>
      </w:r>
      <w:r>
        <w:t>kiểm</w:t>
      </w:r>
      <w:r>
        <w:rPr>
          <w:spacing w:val="-15"/>
        </w:rPr>
        <w:t xml:space="preserve"> </w:t>
      </w:r>
      <w:r>
        <w:t>soát</w:t>
      </w:r>
      <w:r>
        <w:rPr>
          <w:spacing w:val="-10"/>
        </w:rPr>
        <w:t xml:space="preserve"> </w:t>
      </w:r>
      <w:r>
        <w:t>trên</w:t>
      </w:r>
      <w:r>
        <w:rPr>
          <w:spacing w:val="-10"/>
        </w:rPr>
        <w:t xml:space="preserve"> </w:t>
      </w:r>
      <w:r>
        <w:t>địa</w:t>
      </w:r>
      <w:r>
        <w:rPr>
          <w:spacing w:val="-10"/>
        </w:rPr>
        <w:t xml:space="preserve"> </w:t>
      </w:r>
      <w:r>
        <w:t>bàn</w:t>
      </w:r>
      <w:r>
        <w:rPr>
          <w:spacing w:val="-3"/>
        </w:rPr>
        <w:t xml:space="preserve"> </w:t>
      </w:r>
      <w:r>
        <w:t>thay</w:t>
      </w:r>
      <w:r>
        <w:rPr>
          <w:spacing w:val="-14"/>
        </w:rPr>
        <w:t xml:space="preserve"> </w:t>
      </w:r>
      <w:r>
        <w:t>vì</w:t>
      </w:r>
      <w:r>
        <w:rPr>
          <w:spacing w:val="-10"/>
        </w:rPr>
        <w:t xml:space="preserve"> </w:t>
      </w:r>
      <w:r>
        <w:t>quy định</w:t>
      </w:r>
      <w:r>
        <w:rPr>
          <w:spacing w:val="-7"/>
        </w:rPr>
        <w:t xml:space="preserve"> </w:t>
      </w:r>
      <w:r>
        <w:t>cụ</w:t>
      </w:r>
      <w:r>
        <w:rPr>
          <w:spacing w:val="-7"/>
        </w:rPr>
        <w:t xml:space="preserve"> </w:t>
      </w:r>
      <w:r>
        <w:t>thể</w:t>
      </w:r>
      <w:r>
        <w:rPr>
          <w:spacing w:val="-8"/>
        </w:rPr>
        <w:t xml:space="preserve"> </w:t>
      </w:r>
      <w:r>
        <w:t>lĩnh</w:t>
      </w:r>
      <w:r>
        <w:rPr>
          <w:spacing w:val="-7"/>
        </w:rPr>
        <w:t xml:space="preserve"> </w:t>
      </w:r>
      <w:r>
        <w:t>vực</w:t>
      </w:r>
      <w:r>
        <w:rPr>
          <w:spacing w:val="-8"/>
        </w:rPr>
        <w:t xml:space="preserve"> </w:t>
      </w:r>
      <w:r>
        <w:t>áp</w:t>
      </w:r>
      <w:r>
        <w:rPr>
          <w:spacing w:val="-7"/>
        </w:rPr>
        <w:t xml:space="preserve"> </w:t>
      </w:r>
      <w:r>
        <w:t>dụng,</w:t>
      </w:r>
      <w:r>
        <w:rPr>
          <w:spacing w:val="-9"/>
        </w:rPr>
        <w:t xml:space="preserve"> </w:t>
      </w:r>
      <w:r>
        <w:t>thời</w:t>
      </w:r>
      <w:r>
        <w:rPr>
          <w:spacing w:val="-7"/>
        </w:rPr>
        <w:t xml:space="preserve"> </w:t>
      </w:r>
      <w:r>
        <w:t>hạn</w:t>
      </w:r>
      <w:r>
        <w:rPr>
          <w:spacing w:val="-7"/>
        </w:rPr>
        <w:t xml:space="preserve"> </w:t>
      </w:r>
      <w:r>
        <w:t>thực</w:t>
      </w:r>
      <w:r>
        <w:rPr>
          <w:spacing w:val="-8"/>
        </w:rPr>
        <w:t xml:space="preserve"> </w:t>
      </w:r>
      <w:r>
        <w:t>hiện,</w:t>
      </w:r>
      <w:r>
        <w:rPr>
          <w:spacing w:val="-9"/>
        </w:rPr>
        <w:t xml:space="preserve"> </w:t>
      </w:r>
      <w:r>
        <w:t>điều</w:t>
      </w:r>
      <w:r>
        <w:rPr>
          <w:spacing w:val="-10"/>
        </w:rPr>
        <w:t xml:space="preserve"> </w:t>
      </w:r>
      <w:r>
        <w:t>kiện</w:t>
      </w:r>
      <w:r>
        <w:rPr>
          <w:spacing w:val="-7"/>
        </w:rPr>
        <w:t xml:space="preserve"> </w:t>
      </w:r>
      <w:r>
        <w:t>của</w:t>
      </w:r>
      <w:r>
        <w:rPr>
          <w:spacing w:val="-8"/>
        </w:rPr>
        <w:t xml:space="preserve"> </w:t>
      </w:r>
      <w:r>
        <w:t>tổ</w:t>
      </w:r>
      <w:r>
        <w:rPr>
          <w:spacing w:val="-9"/>
        </w:rPr>
        <w:t xml:space="preserve"> </w:t>
      </w:r>
      <w:r>
        <w:t>chức</w:t>
      </w:r>
      <w:r>
        <w:rPr>
          <w:spacing w:val="-8"/>
        </w:rPr>
        <w:t xml:space="preserve"> </w:t>
      </w:r>
      <w:r>
        <w:t>cá</w:t>
      </w:r>
      <w:r>
        <w:rPr>
          <w:spacing w:val="-8"/>
        </w:rPr>
        <w:t xml:space="preserve"> </w:t>
      </w:r>
      <w:r>
        <w:t>nhân</w:t>
      </w:r>
      <w:r>
        <w:rPr>
          <w:spacing w:val="-7"/>
        </w:rPr>
        <w:t xml:space="preserve"> </w:t>
      </w:r>
      <w:r>
        <w:t>tham gia</w:t>
      </w:r>
      <w:r>
        <w:rPr>
          <w:spacing w:val="-12"/>
        </w:rPr>
        <w:t xml:space="preserve"> </w:t>
      </w:r>
      <w:r>
        <w:t>thử</w:t>
      </w:r>
      <w:r>
        <w:rPr>
          <w:spacing w:val="-13"/>
        </w:rPr>
        <w:t xml:space="preserve"> </w:t>
      </w:r>
      <w:r>
        <w:t>nghiệm</w:t>
      </w:r>
      <w:r>
        <w:rPr>
          <w:spacing w:val="-15"/>
        </w:rPr>
        <w:t xml:space="preserve"> </w:t>
      </w:r>
      <w:r>
        <w:t>có</w:t>
      </w:r>
      <w:r>
        <w:rPr>
          <w:spacing w:val="-9"/>
        </w:rPr>
        <w:t xml:space="preserve"> </w:t>
      </w:r>
      <w:r>
        <w:t>kiểm</w:t>
      </w:r>
      <w:r>
        <w:rPr>
          <w:spacing w:val="-15"/>
        </w:rPr>
        <w:t xml:space="preserve"> </w:t>
      </w:r>
      <w:r>
        <w:t>soát</w:t>
      </w:r>
      <w:r>
        <w:rPr>
          <w:spacing w:val="-12"/>
        </w:rPr>
        <w:t xml:space="preserve"> </w:t>
      </w:r>
      <w:r>
        <w:t>như</w:t>
      </w:r>
      <w:r>
        <w:rPr>
          <w:spacing w:val="-11"/>
        </w:rPr>
        <w:t xml:space="preserve"> </w:t>
      </w:r>
      <w:r>
        <w:t>Luật</w:t>
      </w:r>
      <w:r>
        <w:rPr>
          <w:spacing w:val="-16"/>
        </w:rPr>
        <w:t xml:space="preserve"> </w:t>
      </w:r>
      <w:r>
        <w:t>Thủ</w:t>
      </w:r>
      <w:r>
        <w:rPr>
          <w:spacing w:val="-11"/>
        </w:rPr>
        <w:t xml:space="preserve"> </w:t>
      </w:r>
      <w:r>
        <w:t>đô</w:t>
      </w:r>
      <w:r>
        <w:rPr>
          <w:spacing w:val="-11"/>
        </w:rPr>
        <w:t xml:space="preserve"> </w:t>
      </w:r>
      <w:r>
        <w:t>năm</w:t>
      </w:r>
      <w:r>
        <w:rPr>
          <w:spacing w:val="-15"/>
        </w:rPr>
        <w:t xml:space="preserve"> </w:t>
      </w:r>
      <w:r>
        <w:t>2024.</w:t>
      </w:r>
      <w:r>
        <w:rPr>
          <w:spacing w:val="-14"/>
        </w:rPr>
        <w:t xml:space="preserve"> </w:t>
      </w:r>
      <w:r>
        <w:t>Việc</w:t>
      </w:r>
      <w:r>
        <w:rPr>
          <w:spacing w:val="-12"/>
        </w:rPr>
        <w:t xml:space="preserve"> </w:t>
      </w:r>
      <w:r>
        <w:t>cho</w:t>
      </w:r>
      <w:r>
        <w:rPr>
          <w:spacing w:val="-12"/>
        </w:rPr>
        <w:t xml:space="preserve"> </w:t>
      </w:r>
      <w:r>
        <w:t>phép</w:t>
      </w:r>
      <w:r>
        <w:rPr>
          <w:spacing w:val="-9"/>
        </w:rPr>
        <w:t xml:space="preserve"> </w:t>
      </w:r>
      <w:r>
        <w:t>Hà</w:t>
      </w:r>
      <w:r>
        <w:rPr>
          <w:spacing w:val="-12"/>
        </w:rPr>
        <w:t xml:space="preserve"> </w:t>
      </w:r>
      <w:r>
        <w:t>Nội</w:t>
      </w:r>
      <w:r>
        <w:rPr>
          <w:spacing w:val="-9"/>
        </w:rPr>
        <w:t xml:space="preserve"> </w:t>
      </w:r>
      <w:r>
        <w:t>thực hiện cơ chế thử nghiệm có kiểm soát giúp tạo không gian thể chế linh hoạt để thử nghiệm</w:t>
      </w:r>
      <w:r>
        <w:rPr>
          <w:spacing w:val="-5"/>
        </w:rPr>
        <w:t xml:space="preserve"> </w:t>
      </w:r>
      <w:r>
        <w:t>các sản phẩm, dịch vụ, mô hình kinh doanh mới và các</w:t>
      </w:r>
      <w:r>
        <w:rPr>
          <w:spacing w:val="-1"/>
        </w:rPr>
        <w:t xml:space="preserve"> </w:t>
      </w:r>
      <w:r>
        <w:t>mô hình khác</w:t>
      </w:r>
      <w:r>
        <w:rPr>
          <w:spacing w:val="-1"/>
        </w:rPr>
        <w:t xml:space="preserve"> </w:t>
      </w:r>
      <w:r>
        <w:t>trong phạm vi, thời gian và điều kiện được kiểm soát chặt chẽ. Cơ chế này vừa khuyến khích sáng tạo, vừa bảo đảm</w:t>
      </w:r>
      <w:r>
        <w:rPr>
          <w:spacing w:val="-4"/>
        </w:rPr>
        <w:t xml:space="preserve"> </w:t>
      </w:r>
      <w:r>
        <w:t>kiểm</w:t>
      </w:r>
      <w:r>
        <w:rPr>
          <w:spacing w:val="-4"/>
        </w:rPr>
        <w:t xml:space="preserve"> </w:t>
      </w:r>
      <w:r>
        <w:t>soát rủi ro, bảo vệ lợi ích công cộng. Kết quả</w:t>
      </w:r>
      <w:r>
        <w:rPr>
          <w:spacing w:val="-1"/>
        </w:rPr>
        <w:t xml:space="preserve"> </w:t>
      </w:r>
      <w:r>
        <w:t>thí điểm</w:t>
      </w:r>
      <w:r>
        <w:rPr>
          <w:spacing w:val="-18"/>
        </w:rPr>
        <w:t xml:space="preserve"> </w:t>
      </w:r>
      <w:r>
        <w:t>sẽ</w:t>
      </w:r>
      <w:r>
        <w:rPr>
          <w:spacing w:val="-13"/>
        </w:rPr>
        <w:t xml:space="preserve"> </w:t>
      </w:r>
      <w:r>
        <w:t>là</w:t>
      </w:r>
      <w:r>
        <w:rPr>
          <w:spacing w:val="-13"/>
        </w:rPr>
        <w:t xml:space="preserve"> </w:t>
      </w:r>
      <w:r>
        <w:t>cơ</w:t>
      </w:r>
      <w:r>
        <w:rPr>
          <w:spacing w:val="-13"/>
        </w:rPr>
        <w:t xml:space="preserve"> </w:t>
      </w:r>
      <w:r>
        <w:t>sở</w:t>
      </w:r>
      <w:r>
        <w:rPr>
          <w:spacing w:val="-14"/>
        </w:rPr>
        <w:t xml:space="preserve"> </w:t>
      </w:r>
      <w:r>
        <w:t>thực</w:t>
      </w:r>
      <w:r>
        <w:rPr>
          <w:spacing w:val="-13"/>
        </w:rPr>
        <w:t xml:space="preserve"> </w:t>
      </w:r>
      <w:r>
        <w:t>tiễn</w:t>
      </w:r>
      <w:r>
        <w:rPr>
          <w:spacing w:val="-14"/>
        </w:rPr>
        <w:t xml:space="preserve"> </w:t>
      </w:r>
      <w:r>
        <w:t>quan</w:t>
      </w:r>
      <w:r>
        <w:rPr>
          <w:spacing w:val="-12"/>
        </w:rPr>
        <w:t xml:space="preserve"> </w:t>
      </w:r>
      <w:r>
        <w:t>trọng</w:t>
      </w:r>
      <w:r>
        <w:rPr>
          <w:spacing w:val="-14"/>
        </w:rPr>
        <w:t xml:space="preserve"> </w:t>
      </w:r>
      <w:r>
        <w:t>để</w:t>
      </w:r>
      <w:r>
        <w:rPr>
          <w:spacing w:val="-15"/>
        </w:rPr>
        <w:t xml:space="preserve"> </w:t>
      </w:r>
      <w:r>
        <w:t>tổng</w:t>
      </w:r>
      <w:r>
        <w:rPr>
          <w:spacing w:val="-12"/>
        </w:rPr>
        <w:t xml:space="preserve"> </w:t>
      </w:r>
      <w:r>
        <w:t>kết,</w:t>
      </w:r>
      <w:r>
        <w:rPr>
          <w:spacing w:val="-13"/>
        </w:rPr>
        <w:t xml:space="preserve"> </w:t>
      </w:r>
      <w:r>
        <w:t>đánh</w:t>
      </w:r>
      <w:r>
        <w:rPr>
          <w:spacing w:val="-14"/>
        </w:rPr>
        <w:t xml:space="preserve"> </w:t>
      </w:r>
      <w:r>
        <w:t>giá</w:t>
      </w:r>
      <w:r>
        <w:rPr>
          <w:spacing w:val="-15"/>
        </w:rPr>
        <w:t xml:space="preserve"> </w:t>
      </w:r>
      <w:r>
        <w:t>tác</w:t>
      </w:r>
      <w:r>
        <w:rPr>
          <w:spacing w:val="-15"/>
        </w:rPr>
        <w:t xml:space="preserve"> </w:t>
      </w:r>
      <w:r>
        <w:t>động,</w:t>
      </w:r>
      <w:r>
        <w:rPr>
          <w:spacing w:val="-16"/>
        </w:rPr>
        <w:t xml:space="preserve"> </w:t>
      </w:r>
      <w:r>
        <w:t>hoàn</w:t>
      </w:r>
      <w:r>
        <w:rPr>
          <w:spacing w:val="-14"/>
        </w:rPr>
        <w:t xml:space="preserve"> </w:t>
      </w:r>
      <w:r>
        <w:t>thiện</w:t>
      </w:r>
      <w:r>
        <w:rPr>
          <w:spacing w:val="-12"/>
        </w:rPr>
        <w:t xml:space="preserve"> </w:t>
      </w:r>
      <w:r>
        <w:t>chính sách và nhân rộng mô hình hiệu quả trên phạm vi cả nước. Cụ thể:</w:t>
      </w:r>
    </w:p>
    <w:p w14:paraId="003C3E90" w14:textId="77777777" w:rsidR="00F5458D" w:rsidRDefault="00000000" w:rsidP="00F86B57">
      <w:pPr>
        <w:pStyle w:val="Heading2"/>
        <w:numPr>
          <w:ilvl w:val="1"/>
          <w:numId w:val="12"/>
        </w:numPr>
        <w:tabs>
          <w:tab w:val="left" w:pos="735"/>
        </w:tabs>
        <w:ind w:left="735" w:hanging="162"/>
      </w:pPr>
      <w:r>
        <w:t>Mở</w:t>
      </w:r>
      <w:r>
        <w:rPr>
          <w:spacing w:val="-4"/>
        </w:rPr>
        <w:t xml:space="preserve"> </w:t>
      </w:r>
      <w:r>
        <w:t>rộng</w:t>
      </w:r>
      <w:r>
        <w:rPr>
          <w:spacing w:val="-6"/>
        </w:rPr>
        <w:t xml:space="preserve"> </w:t>
      </w:r>
      <w:r>
        <w:t>phạm vi</w:t>
      </w:r>
      <w:r>
        <w:rPr>
          <w:spacing w:val="-2"/>
        </w:rPr>
        <w:t xml:space="preserve"> </w:t>
      </w:r>
      <w:r>
        <w:t>thử</w:t>
      </w:r>
      <w:r>
        <w:rPr>
          <w:spacing w:val="-5"/>
        </w:rPr>
        <w:t xml:space="preserve"> </w:t>
      </w:r>
      <w:r>
        <w:t>nghiệm</w:t>
      </w:r>
      <w:r>
        <w:rPr>
          <w:spacing w:val="1"/>
        </w:rPr>
        <w:t xml:space="preserve"> </w:t>
      </w:r>
      <w:r>
        <w:t>có</w:t>
      </w:r>
      <w:r>
        <w:rPr>
          <w:spacing w:val="-3"/>
        </w:rPr>
        <w:t xml:space="preserve"> </w:t>
      </w:r>
      <w:r>
        <w:t>kiểm</w:t>
      </w:r>
      <w:r>
        <w:rPr>
          <w:spacing w:val="-2"/>
        </w:rPr>
        <w:t xml:space="preserve"> </w:t>
      </w:r>
      <w:r>
        <w:rPr>
          <w:spacing w:val="-4"/>
        </w:rPr>
        <w:t>soát:</w:t>
      </w:r>
    </w:p>
    <w:p w14:paraId="2238D702" w14:textId="77777777" w:rsidR="00F5458D" w:rsidRDefault="00000000" w:rsidP="00F86B57">
      <w:pPr>
        <w:pStyle w:val="BodyText"/>
        <w:spacing w:before="81"/>
        <w:ind w:right="127" w:firstLine="571"/>
      </w:pPr>
      <w:r>
        <w:t>Luật</w:t>
      </w:r>
      <w:r>
        <w:rPr>
          <w:spacing w:val="-18"/>
        </w:rPr>
        <w:t xml:space="preserve"> </w:t>
      </w:r>
      <w:r>
        <w:t>Thủ</w:t>
      </w:r>
      <w:r>
        <w:rPr>
          <w:spacing w:val="-17"/>
        </w:rPr>
        <w:t xml:space="preserve"> </w:t>
      </w:r>
      <w:r>
        <w:t>đô</w:t>
      </w:r>
      <w:r>
        <w:rPr>
          <w:spacing w:val="-15"/>
        </w:rPr>
        <w:t xml:space="preserve"> </w:t>
      </w:r>
      <w:r>
        <w:t>năm</w:t>
      </w:r>
      <w:r>
        <w:rPr>
          <w:spacing w:val="-18"/>
        </w:rPr>
        <w:t xml:space="preserve"> </w:t>
      </w:r>
      <w:r>
        <w:t>2026</w:t>
      </w:r>
      <w:r>
        <w:rPr>
          <w:spacing w:val="-12"/>
        </w:rPr>
        <w:t xml:space="preserve"> </w:t>
      </w:r>
      <w:r>
        <w:t>mở</w:t>
      </w:r>
      <w:r>
        <w:rPr>
          <w:spacing w:val="-15"/>
        </w:rPr>
        <w:t xml:space="preserve"> </w:t>
      </w:r>
      <w:r>
        <w:t>rộng</w:t>
      </w:r>
      <w:r>
        <w:rPr>
          <w:spacing w:val="-14"/>
        </w:rPr>
        <w:t xml:space="preserve"> </w:t>
      </w:r>
      <w:r>
        <w:t>phạm</w:t>
      </w:r>
      <w:r>
        <w:rPr>
          <w:spacing w:val="-18"/>
        </w:rPr>
        <w:t xml:space="preserve"> </w:t>
      </w:r>
      <w:r>
        <w:t>vi</w:t>
      </w:r>
      <w:r>
        <w:rPr>
          <w:spacing w:val="-14"/>
        </w:rPr>
        <w:t xml:space="preserve"> </w:t>
      </w:r>
      <w:r>
        <w:t>thí</w:t>
      </w:r>
      <w:r>
        <w:rPr>
          <w:spacing w:val="-14"/>
        </w:rPr>
        <w:t xml:space="preserve"> </w:t>
      </w:r>
      <w:r>
        <w:t>điểm</w:t>
      </w:r>
      <w:r>
        <w:rPr>
          <w:spacing w:val="-18"/>
        </w:rPr>
        <w:t xml:space="preserve"> </w:t>
      </w:r>
      <w:r>
        <w:t>so</w:t>
      </w:r>
      <w:r>
        <w:rPr>
          <w:spacing w:val="-14"/>
        </w:rPr>
        <w:t xml:space="preserve"> </w:t>
      </w:r>
      <w:r>
        <w:t>với</w:t>
      </w:r>
      <w:r>
        <w:rPr>
          <w:spacing w:val="-14"/>
        </w:rPr>
        <w:t xml:space="preserve"> </w:t>
      </w:r>
      <w:r>
        <w:t>Luật</w:t>
      </w:r>
      <w:r>
        <w:rPr>
          <w:spacing w:val="-18"/>
        </w:rPr>
        <w:t xml:space="preserve"> </w:t>
      </w:r>
      <w:r>
        <w:t>Thủ</w:t>
      </w:r>
      <w:r>
        <w:rPr>
          <w:spacing w:val="-16"/>
        </w:rPr>
        <w:t xml:space="preserve"> </w:t>
      </w:r>
      <w:r>
        <w:t>đô</w:t>
      </w:r>
      <w:r>
        <w:rPr>
          <w:spacing w:val="-14"/>
        </w:rPr>
        <w:t xml:space="preserve"> </w:t>
      </w:r>
      <w:r>
        <w:t>năm</w:t>
      </w:r>
      <w:r>
        <w:rPr>
          <w:spacing w:val="-18"/>
        </w:rPr>
        <w:t xml:space="preserve"> </w:t>
      </w:r>
      <w:r>
        <w:t>2024, cho</w:t>
      </w:r>
      <w:r>
        <w:rPr>
          <w:spacing w:val="-2"/>
        </w:rPr>
        <w:t xml:space="preserve"> </w:t>
      </w:r>
      <w:r>
        <w:t>phép</w:t>
      </w:r>
      <w:r>
        <w:rPr>
          <w:spacing w:val="-2"/>
        </w:rPr>
        <w:t xml:space="preserve"> </w:t>
      </w:r>
      <w:r>
        <w:t>không</w:t>
      </w:r>
      <w:r>
        <w:rPr>
          <w:spacing w:val="-2"/>
        </w:rPr>
        <w:t xml:space="preserve"> </w:t>
      </w:r>
      <w:r>
        <w:t>chỉ</w:t>
      </w:r>
      <w:r>
        <w:rPr>
          <w:spacing w:val="-2"/>
        </w:rPr>
        <w:t xml:space="preserve"> </w:t>
      </w:r>
      <w:r>
        <w:t>giới</w:t>
      </w:r>
      <w:r>
        <w:rPr>
          <w:spacing w:val="-2"/>
        </w:rPr>
        <w:t xml:space="preserve"> </w:t>
      </w:r>
      <w:r>
        <w:t>hạn</w:t>
      </w:r>
      <w:r>
        <w:rPr>
          <w:spacing w:val="-2"/>
        </w:rPr>
        <w:t xml:space="preserve"> </w:t>
      </w:r>
      <w:r>
        <w:t>ở</w:t>
      </w:r>
      <w:r>
        <w:rPr>
          <w:spacing w:val="-3"/>
        </w:rPr>
        <w:t xml:space="preserve"> </w:t>
      </w:r>
      <w:r>
        <w:t>việc</w:t>
      </w:r>
      <w:r>
        <w:rPr>
          <w:spacing w:val="-3"/>
        </w:rPr>
        <w:t xml:space="preserve"> </w:t>
      </w:r>
      <w:r>
        <w:t>thử</w:t>
      </w:r>
      <w:r>
        <w:rPr>
          <w:spacing w:val="-3"/>
        </w:rPr>
        <w:t xml:space="preserve"> </w:t>
      </w:r>
      <w:r>
        <w:t>nghiệm</w:t>
      </w:r>
      <w:r>
        <w:rPr>
          <w:spacing w:val="-7"/>
        </w:rPr>
        <w:t xml:space="preserve"> </w:t>
      </w:r>
      <w:r>
        <w:t>công</w:t>
      </w:r>
      <w:r>
        <w:rPr>
          <w:spacing w:val="-2"/>
        </w:rPr>
        <w:t xml:space="preserve"> </w:t>
      </w:r>
      <w:r>
        <w:t>nghệ,</w:t>
      </w:r>
      <w:r>
        <w:rPr>
          <w:spacing w:val="-3"/>
        </w:rPr>
        <w:t xml:space="preserve"> </w:t>
      </w:r>
      <w:r>
        <w:t>quy</w:t>
      </w:r>
      <w:r>
        <w:rPr>
          <w:spacing w:val="-3"/>
        </w:rPr>
        <w:t xml:space="preserve"> </w:t>
      </w:r>
      <w:r>
        <w:t>trình,</w:t>
      </w:r>
      <w:r>
        <w:rPr>
          <w:spacing w:val="-3"/>
        </w:rPr>
        <w:t xml:space="preserve"> </w:t>
      </w:r>
      <w:r>
        <w:t>giải</w:t>
      </w:r>
      <w:r>
        <w:rPr>
          <w:spacing w:val="-2"/>
        </w:rPr>
        <w:t xml:space="preserve"> </w:t>
      </w:r>
      <w:r>
        <w:t>pháp,</w:t>
      </w:r>
      <w:r>
        <w:rPr>
          <w:spacing w:val="-3"/>
        </w:rPr>
        <w:t xml:space="preserve"> </w:t>
      </w:r>
      <w:r>
        <w:t>sản phẩm,</w:t>
      </w:r>
      <w:r>
        <w:rPr>
          <w:spacing w:val="-11"/>
        </w:rPr>
        <w:t xml:space="preserve"> </w:t>
      </w:r>
      <w:r>
        <w:t>dịch</w:t>
      </w:r>
      <w:r>
        <w:rPr>
          <w:spacing w:val="-9"/>
        </w:rPr>
        <w:t xml:space="preserve"> </w:t>
      </w:r>
      <w:r>
        <w:t>vụ,</w:t>
      </w:r>
      <w:r>
        <w:rPr>
          <w:spacing w:val="-11"/>
        </w:rPr>
        <w:t xml:space="preserve"> </w:t>
      </w:r>
      <w:r>
        <w:t>mô</w:t>
      </w:r>
      <w:r>
        <w:rPr>
          <w:spacing w:val="-9"/>
        </w:rPr>
        <w:t xml:space="preserve"> </w:t>
      </w:r>
      <w:r>
        <w:t>hình</w:t>
      </w:r>
      <w:r>
        <w:rPr>
          <w:spacing w:val="-9"/>
        </w:rPr>
        <w:t xml:space="preserve"> </w:t>
      </w:r>
      <w:r>
        <w:t>kinh</w:t>
      </w:r>
      <w:r>
        <w:rPr>
          <w:spacing w:val="-9"/>
        </w:rPr>
        <w:t xml:space="preserve"> </w:t>
      </w:r>
      <w:r>
        <w:t>doanh</w:t>
      </w:r>
      <w:r>
        <w:rPr>
          <w:spacing w:val="-9"/>
        </w:rPr>
        <w:t xml:space="preserve"> </w:t>
      </w:r>
      <w:r>
        <w:t>mới</w:t>
      </w:r>
      <w:r>
        <w:rPr>
          <w:spacing w:val="-9"/>
        </w:rPr>
        <w:t xml:space="preserve"> </w:t>
      </w:r>
      <w:r>
        <w:t>và</w:t>
      </w:r>
      <w:r>
        <w:rPr>
          <w:spacing w:val="-10"/>
        </w:rPr>
        <w:t xml:space="preserve"> </w:t>
      </w:r>
      <w:r>
        <w:t>các</w:t>
      </w:r>
      <w:r>
        <w:rPr>
          <w:spacing w:val="-9"/>
        </w:rPr>
        <w:t xml:space="preserve"> </w:t>
      </w:r>
      <w:r>
        <w:t>mô</w:t>
      </w:r>
      <w:r>
        <w:rPr>
          <w:spacing w:val="-9"/>
        </w:rPr>
        <w:t xml:space="preserve"> </w:t>
      </w:r>
      <w:r>
        <w:t>hình</w:t>
      </w:r>
      <w:r>
        <w:rPr>
          <w:spacing w:val="-9"/>
        </w:rPr>
        <w:t xml:space="preserve"> </w:t>
      </w:r>
      <w:r>
        <w:t>khác</w:t>
      </w:r>
      <w:r>
        <w:rPr>
          <w:spacing w:val="-10"/>
        </w:rPr>
        <w:t xml:space="preserve"> </w:t>
      </w:r>
      <w:r>
        <w:t>mà</w:t>
      </w:r>
      <w:r>
        <w:rPr>
          <w:spacing w:val="-8"/>
        </w:rPr>
        <w:t xml:space="preserve"> </w:t>
      </w:r>
      <w:r>
        <w:t>còn</w:t>
      </w:r>
      <w:r>
        <w:rPr>
          <w:spacing w:val="-9"/>
        </w:rPr>
        <w:t xml:space="preserve"> </w:t>
      </w:r>
      <w:r>
        <w:t>trao</w:t>
      </w:r>
      <w:r>
        <w:rPr>
          <w:spacing w:val="-9"/>
        </w:rPr>
        <w:t xml:space="preserve"> </w:t>
      </w:r>
      <w:r>
        <w:t>quyền</w:t>
      </w:r>
      <w:r>
        <w:rPr>
          <w:spacing w:val="-9"/>
        </w:rPr>
        <w:t xml:space="preserve"> </w:t>
      </w:r>
      <w:r>
        <w:t xml:space="preserve">cho </w:t>
      </w:r>
      <w:r>
        <w:rPr>
          <w:spacing w:val="-2"/>
        </w:rPr>
        <w:t>Thành</w:t>
      </w:r>
      <w:r>
        <w:rPr>
          <w:spacing w:val="-18"/>
        </w:rPr>
        <w:t xml:space="preserve"> </w:t>
      </w:r>
      <w:r>
        <w:rPr>
          <w:spacing w:val="-2"/>
        </w:rPr>
        <w:t>phố</w:t>
      </w:r>
      <w:r>
        <w:rPr>
          <w:spacing w:val="-15"/>
        </w:rPr>
        <w:t xml:space="preserve"> </w:t>
      </w:r>
      <w:r>
        <w:rPr>
          <w:spacing w:val="-2"/>
        </w:rPr>
        <w:t>quy</w:t>
      </w:r>
      <w:r>
        <w:rPr>
          <w:spacing w:val="-16"/>
        </w:rPr>
        <w:t xml:space="preserve"> </w:t>
      </w:r>
      <w:r>
        <w:rPr>
          <w:spacing w:val="-2"/>
        </w:rPr>
        <w:t>định</w:t>
      </w:r>
      <w:r>
        <w:rPr>
          <w:spacing w:val="-15"/>
        </w:rPr>
        <w:t xml:space="preserve"> </w:t>
      </w:r>
      <w:r>
        <w:rPr>
          <w:spacing w:val="-2"/>
        </w:rPr>
        <w:t>chính</w:t>
      </w:r>
      <w:r>
        <w:rPr>
          <w:spacing w:val="-16"/>
        </w:rPr>
        <w:t xml:space="preserve"> </w:t>
      </w:r>
      <w:r>
        <w:rPr>
          <w:spacing w:val="-2"/>
        </w:rPr>
        <w:t>sách</w:t>
      </w:r>
      <w:r>
        <w:rPr>
          <w:spacing w:val="-15"/>
        </w:rPr>
        <w:t xml:space="preserve"> </w:t>
      </w:r>
      <w:r>
        <w:rPr>
          <w:spacing w:val="-2"/>
        </w:rPr>
        <w:t>khuyến</w:t>
      </w:r>
      <w:r>
        <w:rPr>
          <w:spacing w:val="-16"/>
        </w:rPr>
        <w:t xml:space="preserve"> </w:t>
      </w:r>
      <w:r>
        <w:rPr>
          <w:spacing w:val="-2"/>
        </w:rPr>
        <w:t>khích,</w:t>
      </w:r>
      <w:r>
        <w:rPr>
          <w:spacing w:val="-15"/>
        </w:rPr>
        <w:t xml:space="preserve"> </w:t>
      </w:r>
      <w:r>
        <w:rPr>
          <w:spacing w:val="-2"/>
        </w:rPr>
        <w:t>hỗ</w:t>
      </w:r>
      <w:r>
        <w:rPr>
          <w:spacing w:val="-16"/>
        </w:rPr>
        <w:t xml:space="preserve"> </w:t>
      </w:r>
      <w:r>
        <w:rPr>
          <w:spacing w:val="-2"/>
        </w:rPr>
        <w:t>trợ,</w:t>
      </w:r>
      <w:r>
        <w:rPr>
          <w:spacing w:val="-15"/>
        </w:rPr>
        <w:t xml:space="preserve"> </w:t>
      </w:r>
      <w:r>
        <w:rPr>
          <w:spacing w:val="-2"/>
        </w:rPr>
        <w:t>tài</w:t>
      </w:r>
      <w:r>
        <w:rPr>
          <w:spacing w:val="-16"/>
        </w:rPr>
        <w:t xml:space="preserve"> </w:t>
      </w:r>
      <w:r>
        <w:rPr>
          <w:spacing w:val="-2"/>
        </w:rPr>
        <w:t>trợ</w:t>
      </w:r>
      <w:r>
        <w:rPr>
          <w:spacing w:val="-15"/>
        </w:rPr>
        <w:t xml:space="preserve"> </w:t>
      </w:r>
      <w:r>
        <w:rPr>
          <w:spacing w:val="-2"/>
        </w:rPr>
        <w:t>cho</w:t>
      </w:r>
      <w:r>
        <w:rPr>
          <w:spacing w:val="-16"/>
        </w:rPr>
        <w:t xml:space="preserve"> </w:t>
      </w:r>
      <w:r>
        <w:rPr>
          <w:spacing w:val="-2"/>
        </w:rPr>
        <w:t>hoạt</w:t>
      </w:r>
      <w:r>
        <w:rPr>
          <w:spacing w:val="-15"/>
        </w:rPr>
        <w:t xml:space="preserve"> </w:t>
      </w:r>
      <w:r>
        <w:rPr>
          <w:spacing w:val="-2"/>
        </w:rPr>
        <w:t>động</w:t>
      </w:r>
      <w:r>
        <w:rPr>
          <w:spacing w:val="-16"/>
        </w:rPr>
        <w:t xml:space="preserve"> </w:t>
      </w:r>
      <w:r>
        <w:rPr>
          <w:spacing w:val="-2"/>
        </w:rPr>
        <w:t>thử</w:t>
      </w:r>
      <w:r>
        <w:rPr>
          <w:spacing w:val="-15"/>
        </w:rPr>
        <w:t xml:space="preserve"> </w:t>
      </w:r>
      <w:r>
        <w:rPr>
          <w:spacing w:val="-2"/>
        </w:rPr>
        <w:t xml:space="preserve">nghiệm </w:t>
      </w:r>
      <w:r>
        <w:t>có kiểm</w:t>
      </w:r>
      <w:r>
        <w:rPr>
          <w:spacing w:val="-6"/>
        </w:rPr>
        <w:t xml:space="preserve"> </w:t>
      </w:r>
      <w:r>
        <w:t>soát,</w:t>
      </w:r>
      <w:r>
        <w:rPr>
          <w:spacing w:val="-2"/>
        </w:rPr>
        <w:t xml:space="preserve"> </w:t>
      </w:r>
      <w:r>
        <w:t>chính sách ưu tiên mua</w:t>
      </w:r>
      <w:r>
        <w:rPr>
          <w:spacing w:val="-1"/>
        </w:rPr>
        <w:t xml:space="preserve"> </w:t>
      </w:r>
      <w:r>
        <w:t>sắm, đầu tư</w:t>
      </w:r>
      <w:r>
        <w:rPr>
          <w:spacing w:val="-2"/>
        </w:rPr>
        <w:t xml:space="preserve"> </w:t>
      </w:r>
      <w:r>
        <w:t>từ</w:t>
      </w:r>
      <w:r>
        <w:rPr>
          <w:spacing w:val="-2"/>
        </w:rPr>
        <w:t xml:space="preserve"> </w:t>
      </w:r>
      <w:r>
        <w:t>ngân sách</w:t>
      </w:r>
      <w:r>
        <w:rPr>
          <w:spacing w:val="-6"/>
        </w:rPr>
        <w:t xml:space="preserve"> </w:t>
      </w:r>
      <w:r>
        <w:t>Thành phố và</w:t>
      </w:r>
      <w:r>
        <w:rPr>
          <w:spacing w:val="-1"/>
        </w:rPr>
        <w:t xml:space="preserve"> </w:t>
      </w:r>
      <w:r>
        <w:t>hỗ trợ phát triển thị trường đối với dự án thử nghiệm có kiểm</w:t>
      </w:r>
      <w:r>
        <w:rPr>
          <w:spacing w:val="-2"/>
        </w:rPr>
        <w:t xml:space="preserve"> </w:t>
      </w:r>
      <w:r>
        <w:t>soát được đánh giá đạt hiệu quả</w:t>
      </w:r>
      <w:r>
        <w:rPr>
          <w:spacing w:val="-9"/>
        </w:rPr>
        <w:t xml:space="preserve"> </w:t>
      </w:r>
      <w:r>
        <w:t>(khoản</w:t>
      </w:r>
      <w:r>
        <w:rPr>
          <w:spacing w:val="-7"/>
        </w:rPr>
        <w:t xml:space="preserve"> </w:t>
      </w:r>
      <w:r>
        <w:t>1</w:t>
      </w:r>
      <w:r>
        <w:rPr>
          <w:spacing w:val="-8"/>
        </w:rPr>
        <w:t xml:space="preserve"> </w:t>
      </w:r>
      <w:r>
        <w:t>Điều</w:t>
      </w:r>
      <w:r>
        <w:rPr>
          <w:spacing w:val="-7"/>
        </w:rPr>
        <w:t xml:space="preserve"> </w:t>
      </w:r>
      <w:r>
        <w:t>19).</w:t>
      </w:r>
      <w:r>
        <w:rPr>
          <w:spacing w:val="-8"/>
        </w:rPr>
        <w:t xml:space="preserve"> </w:t>
      </w:r>
      <w:r>
        <w:t>Luật</w:t>
      </w:r>
      <w:r>
        <w:rPr>
          <w:spacing w:val="-7"/>
        </w:rPr>
        <w:t xml:space="preserve"> </w:t>
      </w:r>
      <w:r>
        <w:t>cũng</w:t>
      </w:r>
      <w:r>
        <w:rPr>
          <w:spacing w:val="-7"/>
        </w:rPr>
        <w:t xml:space="preserve"> </w:t>
      </w:r>
      <w:r>
        <w:t>đưa</w:t>
      </w:r>
      <w:r>
        <w:rPr>
          <w:spacing w:val="-8"/>
        </w:rPr>
        <w:t xml:space="preserve"> </w:t>
      </w:r>
      <w:r>
        <w:t>ra</w:t>
      </w:r>
      <w:r>
        <w:rPr>
          <w:spacing w:val="-7"/>
        </w:rPr>
        <w:t xml:space="preserve"> </w:t>
      </w:r>
      <w:r>
        <w:t>yêu</w:t>
      </w:r>
      <w:r>
        <w:rPr>
          <w:spacing w:val="-7"/>
        </w:rPr>
        <w:t xml:space="preserve"> </w:t>
      </w:r>
      <w:r>
        <w:t>cầu</w:t>
      </w:r>
      <w:r>
        <w:rPr>
          <w:spacing w:val="-7"/>
        </w:rPr>
        <w:t xml:space="preserve"> </w:t>
      </w:r>
      <w:r>
        <w:t>việc</w:t>
      </w:r>
      <w:r>
        <w:rPr>
          <w:spacing w:val="-8"/>
        </w:rPr>
        <w:t xml:space="preserve"> </w:t>
      </w:r>
      <w:r>
        <w:t>thực</w:t>
      </w:r>
      <w:r>
        <w:rPr>
          <w:spacing w:val="-8"/>
        </w:rPr>
        <w:t xml:space="preserve"> </w:t>
      </w:r>
      <w:r>
        <w:t>hiện</w:t>
      </w:r>
      <w:r>
        <w:rPr>
          <w:spacing w:val="-7"/>
        </w:rPr>
        <w:t xml:space="preserve"> </w:t>
      </w:r>
      <w:r>
        <w:t>thử</w:t>
      </w:r>
      <w:r>
        <w:rPr>
          <w:spacing w:val="-10"/>
        </w:rPr>
        <w:t xml:space="preserve"> </w:t>
      </w:r>
      <w:r>
        <w:t>nghiệm</w:t>
      </w:r>
      <w:r>
        <w:rPr>
          <w:spacing w:val="-14"/>
        </w:rPr>
        <w:t xml:space="preserve"> </w:t>
      </w:r>
      <w:r>
        <w:t>có</w:t>
      </w:r>
      <w:r>
        <w:rPr>
          <w:spacing w:val="-5"/>
        </w:rPr>
        <w:t xml:space="preserve"> </w:t>
      </w:r>
      <w:r>
        <w:t>kiểm soát</w:t>
      </w:r>
      <w:r>
        <w:rPr>
          <w:spacing w:val="-18"/>
        </w:rPr>
        <w:t xml:space="preserve"> </w:t>
      </w:r>
      <w:r>
        <w:t>phải</w:t>
      </w:r>
      <w:r>
        <w:rPr>
          <w:spacing w:val="-17"/>
        </w:rPr>
        <w:t xml:space="preserve"> </w:t>
      </w:r>
      <w:r>
        <w:t>bảo</w:t>
      </w:r>
      <w:r>
        <w:rPr>
          <w:spacing w:val="-18"/>
        </w:rPr>
        <w:t xml:space="preserve"> </w:t>
      </w:r>
      <w:r>
        <w:t>đảm</w:t>
      </w:r>
      <w:r>
        <w:rPr>
          <w:spacing w:val="-17"/>
        </w:rPr>
        <w:t xml:space="preserve"> </w:t>
      </w:r>
      <w:r>
        <w:t>đáp</w:t>
      </w:r>
      <w:r>
        <w:rPr>
          <w:spacing w:val="-18"/>
        </w:rPr>
        <w:t xml:space="preserve"> </w:t>
      </w:r>
      <w:r>
        <w:t>ứng</w:t>
      </w:r>
      <w:r>
        <w:rPr>
          <w:spacing w:val="-17"/>
        </w:rPr>
        <w:t xml:space="preserve"> </w:t>
      </w:r>
      <w:r>
        <w:t>các</w:t>
      </w:r>
      <w:r>
        <w:rPr>
          <w:spacing w:val="-18"/>
        </w:rPr>
        <w:t xml:space="preserve"> </w:t>
      </w:r>
      <w:r>
        <w:t>yêu</w:t>
      </w:r>
      <w:r>
        <w:rPr>
          <w:spacing w:val="-17"/>
        </w:rPr>
        <w:t xml:space="preserve"> </w:t>
      </w:r>
      <w:r>
        <w:t>cầu</w:t>
      </w:r>
      <w:r>
        <w:rPr>
          <w:spacing w:val="-18"/>
        </w:rPr>
        <w:t xml:space="preserve"> </w:t>
      </w:r>
      <w:r>
        <w:t>về</w:t>
      </w:r>
      <w:r>
        <w:rPr>
          <w:spacing w:val="-17"/>
        </w:rPr>
        <w:t xml:space="preserve"> </w:t>
      </w:r>
      <w:r>
        <w:t>quốc</w:t>
      </w:r>
      <w:r>
        <w:rPr>
          <w:spacing w:val="-18"/>
        </w:rPr>
        <w:t xml:space="preserve"> </w:t>
      </w:r>
      <w:r>
        <w:t>phòng,</w:t>
      </w:r>
      <w:r>
        <w:rPr>
          <w:spacing w:val="-17"/>
        </w:rPr>
        <w:t xml:space="preserve"> </w:t>
      </w:r>
      <w:r>
        <w:t>an</w:t>
      </w:r>
      <w:r>
        <w:rPr>
          <w:spacing w:val="-18"/>
        </w:rPr>
        <w:t xml:space="preserve"> </w:t>
      </w:r>
      <w:r>
        <w:t>ninh,</w:t>
      </w:r>
      <w:r>
        <w:rPr>
          <w:spacing w:val="-17"/>
        </w:rPr>
        <w:t xml:space="preserve"> </w:t>
      </w:r>
      <w:r>
        <w:t>trật</w:t>
      </w:r>
      <w:r>
        <w:rPr>
          <w:spacing w:val="-18"/>
        </w:rPr>
        <w:t xml:space="preserve"> </w:t>
      </w:r>
      <w:r>
        <w:t>tự,</w:t>
      </w:r>
      <w:r>
        <w:rPr>
          <w:spacing w:val="-17"/>
        </w:rPr>
        <w:t xml:space="preserve"> </w:t>
      </w:r>
      <w:r>
        <w:t>an</w:t>
      </w:r>
      <w:r>
        <w:rPr>
          <w:spacing w:val="-18"/>
        </w:rPr>
        <w:t xml:space="preserve"> </w:t>
      </w:r>
      <w:r>
        <w:t>toàn</w:t>
      </w:r>
      <w:r>
        <w:rPr>
          <w:spacing w:val="-17"/>
        </w:rPr>
        <w:t xml:space="preserve"> </w:t>
      </w:r>
      <w:r>
        <w:t>xã</w:t>
      </w:r>
      <w:r>
        <w:rPr>
          <w:spacing w:val="-18"/>
        </w:rPr>
        <w:t xml:space="preserve"> </w:t>
      </w:r>
      <w:r>
        <w:t>hội, lợi ích công cộng, bảo vệ quyền lợi của người tham</w:t>
      </w:r>
      <w:r>
        <w:rPr>
          <w:spacing w:val="-1"/>
        </w:rPr>
        <w:t xml:space="preserve"> </w:t>
      </w:r>
      <w:r>
        <w:t xml:space="preserve">gia thử nghiệm. (khoản 3 Điều </w:t>
      </w:r>
      <w:r>
        <w:rPr>
          <w:spacing w:val="-4"/>
        </w:rPr>
        <w:t>19)</w:t>
      </w:r>
    </w:p>
    <w:p w14:paraId="799D2025" w14:textId="77777777" w:rsidR="00F5458D" w:rsidRDefault="00000000" w:rsidP="00F86B57">
      <w:pPr>
        <w:pStyle w:val="Heading2"/>
        <w:numPr>
          <w:ilvl w:val="1"/>
          <w:numId w:val="12"/>
        </w:numPr>
        <w:tabs>
          <w:tab w:val="left" w:pos="752"/>
        </w:tabs>
        <w:spacing w:before="91" w:line="247" w:lineRule="auto"/>
        <w:ind w:right="135" w:firstLine="571"/>
        <w:rPr>
          <w:b w:val="0"/>
          <w:i w:val="0"/>
        </w:rPr>
      </w:pPr>
      <w:r>
        <w:t>Trao quyền cho Thành phố ban hành chính sách tạo điều kiện thuận lợi cho việc triển khai thử nghiệm có kiểm soát:</w:t>
      </w:r>
    </w:p>
    <w:p w14:paraId="1BE7316A" w14:textId="77777777" w:rsidR="00F5458D" w:rsidRDefault="00000000" w:rsidP="00F86B57">
      <w:pPr>
        <w:pStyle w:val="BodyText"/>
        <w:spacing w:before="71"/>
        <w:ind w:right="132" w:firstLine="635"/>
      </w:pPr>
      <w:r>
        <w:t>Thành phố được ban hành: (i) tiêu chí, điều kiện lựa chọn và trình tự, thủ tục cho phép, điều chỉnh, kết thúc, hoàn thành việc thử nghiệm; (ii) chính sách khuyến khích,</w:t>
      </w:r>
      <w:r>
        <w:rPr>
          <w:spacing w:val="-10"/>
        </w:rPr>
        <w:t xml:space="preserve"> </w:t>
      </w:r>
      <w:r>
        <w:t>hỗ</w:t>
      </w:r>
      <w:r>
        <w:rPr>
          <w:spacing w:val="-8"/>
        </w:rPr>
        <w:t xml:space="preserve"> </w:t>
      </w:r>
      <w:r>
        <w:t>trợ,</w:t>
      </w:r>
      <w:r>
        <w:rPr>
          <w:spacing w:val="-10"/>
        </w:rPr>
        <w:t xml:space="preserve"> </w:t>
      </w:r>
      <w:r>
        <w:t>tài</w:t>
      </w:r>
      <w:r>
        <w:rPr>
          <w:spacing w:val="-8"/>
        </w:rPr>
        <w:t xml:space="preserve"> </w:t>
      </w:r>
      <w:r>
        <w:t>trợ,</w:t>
      </w:r>
      <w:r>
        <w:rPr>
          <w:spacing w:val="-10"/>
        </w:rPr>
        <w:t xml:space="preserve"> </w:t>
      </w:r>
      <w:r>
        <w:t>cho</w:t>
      </w:r>
      <w:r>
        <w:rPr>
          <w:spacing w:val="-8"/>
        </w:rPr>
        <w:t xml:space="preserve"> </w:t>
      </w:r>
      <w:r>
        <w:t>hoạt</w:t>
      </w:r>
      <w:r>
        <w:rPr>
          <w:spacing w:val="-8"/>
        </w:rPr>
        <w:t xml:space="preserve"> </w:t>
      </w:r>
      <w:r>
        <w:t>động</w:t>
      </w:r>
      <w:r>
        <w:rPr>
          <w:spacing w:val="-8"/>
        </w:rPr>
        <w:t xml:space="preserve"> </w:t>
      </w:r>
      <w:r>
        <w:t>thử</w:t>
      </w:r>
      <w:r>
        <w:rPr>
          <w:spacing w:val="-10"/>
        </w:rPr>
        <w:t xml:space="preserve"> </w:t>
      </w:r>
      <w:r>
        <w:t>nghiệm</w:t>
      </w:r>
      <w:r>
        <w:rPr>
          <w:spacing w:val="-14"/>
        </w:rPr>
        <w:t xml:space="preserve"> </w:t>
      </w:r>
      <w:r>
        <w:t>có</w:t>
      </w:r>
      <w:r>
        <w:rPr>
          <w:spacing w:val="-8"/>
        </w:rPr>
        <w:t xml:space="preserve"> </w:t>
      </w:r>
      <w:r>
        <w:t>kiểm</w:t>
      </w:r>
      <w:r>
        <w:rPr>
          <w:spacing w:val="-14"/>
        </w:rPr>
        <w:t xml:space="preserve"> </w:t>
      </w:r>
      <w:r>
        <w:t>soát;</w:t>
      </w:r>
      <w:r>
        <w:rPr>
          <w:spacing w:val="-8"/>
        </w:rPr>
        <w:t xml:space="preserve"> </w:t>
      </w:r>
      <w:r>
        <w:t>(iii)</w:t>
      </w:r>
      <w:r>
        <w:rPr>
          <w:spacing w:val="-9"/>
        </w:rPr>
        <w:t xml:space="preserve"> </w:t>
      </w:r>
      <w:r>
        <w:t>chính</w:t>
      </w:r>
      <w:r>
        <w:rPr>
          <w:spacing w:val="-11"/>
        </w:rPr>
        <w:t xml:space="preserve"> </w:t>
      </w:r>
      <w:r>
        <w:t>sách</w:t>
      </w:r>
      <w:r>
        <w:rPr>
          <w:spacing w:val="-8"/>
        </w:rPr>
        <w:t xml:space="preserve"> </w:t>
      </w:r>
      <w:r>
        <w:t>ưu</w:t>
      </w:r>
      <w:r>
        <w:rPr>
          <w:spacing w:val="-11"/>
        </w:rPr>
        <w:t xml:space="preserve"> </w:t>
      </w:r>
      <w:r>
        <w:t>tiên mua</w:t>
      </w:r>
      <w:r>
        <w:rPr>
          <w:spacing w:val="-9"/>
        </w:rPr>
        <w:t xml:space="preserve"> </w:t>
      </w:r>
      <w:r>
        <w:t>sắm,</w:t>
      </w:r>
      <w:r>
        <w:rPr>
          <w:spacing w:val="-10"/>
        </w:rPr>
        <w:t xml:space="preserve"> </w:t>
      </w:r>
      <w:r>
        <w:t>đầu</w:t>
      </w:r>
      <w:r>
        <w:rPr>
          <w:spacing w:val="-11"/>
        </w:rPr>
        <w:t xml:space="preserve"> </w:t>
      </w:r>
      <w:r>
        <w:t>tư</w:t>
      </w:r>
      <w:r>
        <w:rPr>
          <w:spacing w:val="-10"/>
        </w:rPr>
        <w:t xml:space="preserve"> </w:t>
      </w:r>
      <w:r>
        <w:t>và</w:t>
      </w:r>
      <w:r>
        <w:rPr>
          <w:spacing w:val="-11"/>
        </w:rPr>
        <w:t xml:space="preserve"> </w:t>
      </w:r>
      <w:r>
        <w:t>hỗ</w:t>
      </w:r>
      <w:r>
        <w:rPr>
          <w:spacing w:val="-8"/>
        </w:rPr>
        <w:t xml:space="preserve"> </w:t>
      </w:r>
      <w:r>
        <w:t>trợ</w:t>
      </w:r>
      <w:r>
        <w:rPr>
          <w:spacing w:val="-11"/>
        </w:rPr>
        <w:t xml:space="preserve"> </w:t>
      </w:r>
      <w:r>
        <w:t>phát</w:t>
      </w:r>
      <w:r>
        <w:rPr>
          <w:spacing w:val="-11"/>
        </w:rPr>
        <w:t xml:space="preserve"> </w:t>
      </w:r>
      <w:r>
        <w:t>triển</w:t>
      </w:r>
      <w:r>
        <w:rPr>
          <w:spacing w:val="-10"/>
        </w:rPr>
        <w:t xml:space="preserve"> </w:t>
      </w:r>
      <w:r>
        <w:t>thị</w:t>
      </w:r>
      <w:r>
        <w:rPr>
          <w:spacing w:val="-10"/>
        </w:rPr>
        <w:t xml:space="preserve"> </w:t>
      </w:r>
      <w:r>
        <w:t>trường;</w:t>
      </w:r>
      <w:r>
        <w:rPr>
          <w:spacing w:val="-11"/>
        </w:rPr>
        <w:t xml:space="preserve"> </w:t>
      </w:r>
      <w:r>
        <w:t>(iv)</w:t>
      </w:r>
      <w:r>
        <w:rPr>
          <w:spacing w:val="-11"/>
        </w:rPr>
        <w:t xml:space="preserve"> </w:t>
      </w:r>
      <w:r>
        <w:t>quyết</w:t>
      </w:r>
      <w:r>
        <w:rPr>
          <w:spacing w:val="-11"/>
        </w:rPr>
        <w:t xml:space="preserve"> </w:t>
      </w:r>
      <w:r>
        <w:t>định</w:t>
      </w:r>
      <w:r>
        <w:rPr>
          <w:spacing w:val="-8"/>
        </w:rPr>
        <w:t xml:space="preserve"> </w:t>
      </w:r>
      <w:r>
        <w:t>cho</w:t>
      </w:r>
      <w:r>
        <w:rPr>
          <w:spacing w:val="-11"/>
        </w:rPr>
        <w:t xml:space="preserve"> </w:t>
      </w:r>
      <w:r>
        <w:t>phép</w:t>
      </w:r>
      <w:r>
        <w:rPr>
          <w:spacing w:val="-8"/>
        </w:rPr>
        <w:t xml:space="preserve"> </w:t>
      </w:r>
      <w:r>
        <w:t>thử</w:t>
      </w:r>
      <w:r>
        <w:rPr>
          <w:spacing w:val="-12"/>
        </w:rPr>
        <w:t xml:space="preserve"> </w:t>
      </w:r>
      <w:r>
        <w:t>nghiệm</w:t>
      </w:r>
    </w:p>
    <w:p w14:paraId="0F5F80A9" w14:textId="77777777" w:rsidR="00F5458D" w:rsidRDefault="00F5458D" w:rsidP="00F86B57">
      <w:pPr>
        <w:pStyle w:val="BodyText"/>
        <w:sectPr w:rsidR="00F5458D">
          <w:headerReference w:type="default" r:id="rId17"/>
          <w:pgSz w:w="11910" w:h="16840"/>
          <w:pgMar w:top="1020" w:right="708" w:bottom="280" w:left="1700" w:header="331" w:footer="0" w:gutter="0"/>
          <w:pgNumType w:start="1"/>
          <w:cols w:space="720"/>
        </w:sectPr>
      </w:pPr>
    </w:p>
    <w:p w14:paraId="5DD77C01" w14:textId="77777777" w:rsidR="00F5458D" w:rsidRDefault="00000000" w:rsidP="00F86B57">
      <w:pPr>
        <w:pStyle w:val="BodyText"/>
        <w:spacing w:before="89"/>
        <w:ind w:right="132" w:firstLine="0"/>
      </w:pPr>
      <w:r>
        <w:lastRenderedPageBreak/>
        <w:t>và</w:t>
      </w:r>
      <w:r>
        <w:rPr>
          <w:spacing w:val="-10"/>
        </w:rPr>
        <w:t xml:space="preserve"> </w:t>
      </w:r>
      <w:r>
        <w:t>ban</w:t>
      </w:r>
      <w:r>
        <w:rPr>
          <w:spacing w:val="-10"/>
        </w:rPr>
        <w:t xml:space="preserve"> </w:t>
      </w:r>
      <w:r>
        <w:t>hành</w:t>
      </w:r>
      <w:r>
        <w:rPr>
          <w:spacing w:val="-10"/>
        </w:rPr>
        <w:t xml:space="preserve"> </w:t>
      </w:r>
      <w:r>
        <w:t>quy</w:t>
      </w:r>
      <w:r>
        <w:rPr>
          <w:spacing w:val="-14"/>
        </w:rPr>
        <w:t xml:space="preserve"> </w:t>
      </w:r>
      <w:r>
        <w:t>chế</w:t>
      </w:r>
      <w:r>
        <w:rPr>
          <w:spacing w:val="-10"/>
        </w:rPr>
        <w:t xml:space="preserve"> </w:t>
      </w:r>
      <w:r>
        <w:t>thử</w:t>
      </w:r>
      <w:r>
        <w:rPr>
          <w:spacing w:val="-11"/>
        </w:rPr>
        <w:t xml:space="preserve"> </w:t>
      </w:r>
      <w:r>
        <w:t>nghiệm</w:t>
      </w:r>
      <w:r>
        <w:rPr>
          <w:spacing w:val="-15"/>
        </w:rPr>
        <w:t xml:space="preserve"> </w:t>
      </w:r>
      <w:r>
        <w:t>đối</w:t>
      </w:r>
      <w:r>
        <w:rPr>
          <w:spacing w:val="-10"/>
        </w:rPr>
        <w:t xml:space="preserve"> </w:t>
      </w:r>
      <w:r>
        <w:t>với</w:t>
      </w:r>
      <w:r>
        <w:rPr>
          <w:spacing w:val="-10"/>
        </w:rPr>
        <w:t xml:space="preserve"> </w:t>
      </w:r>
      <w:r>
        <w:t>từng</w:t>
      </w:r>
      <w:r>
        <w:rPr>
          <w:spacing w:val="-12"/>
        </w:rPr>
        <w:t xml:space="preserve"> </w:t>
      </w:r>
      <w:r>
        <w:t>dự</w:t>
      </w:r>
      <w:r>
        <w:rPr>
          <w:spacing w:val="-11"/>
        </w:rPr>
        <w:t xml:space="preserve"> </w:t>
      </w:r>
      <w:r>
        <w:t>án</w:t>
      </w:r>
      <w:r>
        <w:rPr>
          <w:spacing w:val="-9"/>
        </w:rPr>
        <w:t xml:space="preserve"> </w:t>
      </w:r>
      <w:r>
        <w:t>thử</w:t>
      </w:r>
      <w:r>
        <w:rPr>
          <w:spacing w:val="-11"/>
        </w:rPr>
        <w:t xml:space="preserve"> </w:t>
      </w:r>
      <w:r>
        <w:t>nghiệm; quyết</w:t>
      </w:r>
      <w:r>
        <w:rPr>
          <w:spacing w:val="-10"/>
        </w:rPr>
        <w:t xml:space="preserve"> </w:t>
      </w:r>
      <w:r>
        <w:t>định</w:t>
      </w:r>
      <w:r>
        <w:rPr>
          <w:spacing w:val="-10"/>
        </w:rPr>
        <w:t xml:space="preserve"> </w:t>
      </w:r>
      <w:r>
        <w:t>việc</w:t>
      </w:r>
      <w:r>
        <w:rPr>
          <w:spacing w:val="-13"/>
        </w:rPr>
        <w:t xml:space="preserve"> </w:t>
      </w:r>
      <w:r>
        <w:t>tạm thời không áp dụng một số quy định pháp luật trong phạm vi giới hạn thử nghiệm đối với từng dự án thử nghiệm cụ thể đã có quy định pháp luật nhưng không đủ cụ thể hoặc không còn phù hợp; điều chỉnh phạm vi thử nghiệm, tạm dừng, gia hạn, kết thúc thử nghiệm. (</w:t>
      </w:r>
      <w:r>
        <w:rPr>
          <w:i/>
        </w:rPr>
        <w:t>Khoản 1, 2 Điều 19</w:t>
      </w:r>
      <w:r>
        <w:t>)</w:t>
      </w:r>
    </w:p>
    <w:p w14:paraId="2EBD1D70" w14:textId="77777777" w:rsidR="00F5458D" w:rsidRDefault="00000000" w:rsidP="00F86B57">
      <w:pPr>
        <w:pStyle w:val="BodyText"/>
        <w:spacing w:before="93"/>
        <w:ind w:right="136" w:firstLine="571"/>
      </w:pPr>
      <w:r>
        <w:t>Đây là những quy định giúp cho cho việc triển khai thử nghiệm có kiểm soát từ</w:t>
      </w:r>
      <w:r>
        <w:rPr>
          <w:spacing w:val="-3"/>
        </w:rPr>
        <w:t xml:space="preserve"> </w:t>
      </w:r>
      <w:r>
        <w:t>khi</w:t>
      </w:r>
      <w:r>
        <w:rPr>
          <w:spacing w:val="-3"/>
        </w:rPr>
        <w:t xml:space="preserve"> </w:t>
      </w:r>
      <w:r>
        <w:t>thực</w:t>
      </w:r>
      <w:r>
        <w:rPr>
          <w:spacing w:val="-1"/>
        </w:rPr>
        <w:t xml:space="preserve"> </w:t>
      </w:r>
      <w:r>
        <w:t>hiện cho</w:t>
      </w:r>
      <w:r>
        <w:rPr>
          <w:spacing w:val="-2"/>
        </w:rPr>
        <w:t xml:space="preserve"> </w:t>
      </w:r>
      <w:r>
        <w:t>đến</w:t>
      </w:r>
      <w:r>
        <w:rPr>
          <w:spacing w:val="-4"/>
        </w:rPr>
        <w:t xml:space="preserve"> </w:t>
      </w:r>
      <w:r>
        <w:t>khi có</w:t>
      </w:r>
      <w:r>
        <w:rPr>
          <w:spacing w:val="-4"/>
        </w:rPr>
        <w:t xml:space="preserve"> </w:t>
      </w:r>
      <w:r>
        <w:t>thể</w:t>
      </w:r>
      <w:r>
        <w:rPr>
          <w:spacing w:val="-4"/>
        </w:rPr>
        <w:t xml:space="preserve"> </w:t>
      </w:r>
      <w:r>
        <w:t>hiện thực</w:t>
      </w:r>
      <w:r>
        <w:rPr>
          <w:spacing w:val="-1"/>
        </w:rPr>
        <w:t xml:space="preserve"> </w:t>
      </w:r>
      <w:r>
        <w:t>hóa</w:t>
      </w:r>
      <w:r>
        <w:rPr>
          <w:spacing w:val="-4"/>
        </w:rPr>
        <w:t xml:space="preserve"> </w:t>
      </w:r>
      <w:r>
        <w:t>trong đời</w:t>
      </w:r>
      <w:r>
        <w:rPr>
          <w:spacing w:val="-3"/>
        </w:rPr>
        <w:t xml:space="preserve"> </w:t>
      </w:r>
      <w:r>
        <w:t>sống,</w:t>
      </w:r>
      <w:r>
        <w:rPr>
          <w:spacing w:val="-5"/>
        </w:rPr>
        <w:t xml:space="preserve"> </w:t>
      </w:r>
      <w:r>
        <w:t>bảo đảm</w:t>
      </w:r>
      <w:r>
        <w:rPr>
          <w:spacing w:val="-6"/>
        </w:rPr>
        <w:t xml:space="preserve"> </w:t>
      </w:r>
      <w:r>
        <w:t>quy</w:t>
      </w:r>
      <w:r>
        <w:rPr>
          <w:spacing w:val="-5"/>
        </w:rPr>
        <w:t xml:space="preserve"> </w:t>
      </w:r>
      <w:r>
        <w:t>trình khép kín nhằm thúc đẩy ứng dụng kết quả, sản phẩm việc thử nghiệm nhưng đồng thời</w:t>
      </w:r>
      <w:r>
        <w:rPr>
          <w:spacing w:val="-6"/>
        </w:rPr>
        <w:t xml:space="preserve"> </w:t>
      </w:r>
      <w:r>
        <w:t>cũng</w:t>
      </w:r>
      <w:r>
        <w:rPr>
          <w:spacing w:val="-8"/>
        </w:rPr>
        <w:t xml:space="preserve"> </w:t>
      </w:r>
      <w:r>
        <w:t>đảm</w:t>
      </w:r>
      <w:r>
        <w:rPr>
          <w:spacing w:val="-11"/>
        </w:rPr>
        <w:t xml:space="preserve"> </w:t>
      </w:r>
      <w:r>
        <w:t>bảo</w:t>
      </w:r>
      <w:r>
        <w:rPr>
          <w:spacing w:val="-8"/>
        </w:rPr>
        <w:t xml:space="preserve"> </w:t>
      </w:r>
      <w:r>
        <w:t>sự</w:t>
      </w:r>
      <w:r>
        <w:rPr>
          <w:spacing w:val="-10"/>
        </w:rPr>
        <w:t xml:space="preserve"> </w:t>
      </w:r>
      <w:r>
        <w:t>thận</w:t>
      </w:r>
      <w:r>
        <w:rPr>
          <w:spacing w:val="-8"/>
        </w:rPr>
        <w:t xml:space="preserve"> </w:t>
      </w:r>
      <w:r>
        <w:t>trọng</w:t>
      </w:r>
      <w:r>
        <w:rPr>
          <w:spacing w:val="-8"/>
        </w:rPr>
        <w:t xml:space="preserve"> </w:t>
      </w:r>
      <w:r>
        <w:t>và</w:t>
      </w:r>
      <w:r>
        <w:rPr>
          <w:spacing w:val="-9"/>
        </w:rPr>
        <w:t xml:space="preserve"> </w:t>
      </w:r>
      <w:r>
        <w:t>hạn</w:t>
      </w:r>
      <w:r>
        <w:rPr>
          <w:spacing w:val="-8"/>
        </w:rPr>
        <w:t xml:space="preserve"> </w:t>
      </w:r>
      <w:r>
        <w:t>chế</w:t>
      </w:r>
      <w:r>
        <w:rPr>
          <w:spacing w:val="-7"/>
        </w:rPr>
        <w:t xml:space="preserve"> </w:t>
      </w:r>
      <w:r>
        <w:t>mức</w:t>
      </w:r>
      <w:r>
        <w:rPr>
          <w:spacing w:val="-7"/>
        </w:rPr>
        <w:t xml:space="preserve"> </w:t>
      </w:r>
      <w:r>
        <w:t>rủi</w:t>
      </w:r>
      <w:r>
        <w:rPr>
          <w:spacing w:val="-6"/>
        </w:rPr>
        <w:t xml:space="preserve"> </w:t>
      </w:r>
      <w:r>
        <w:t>ro</w:t>
      </w:r>
      <w:r>
        <w:rPr>
          <w:spacing w:val="-6"/>
        </w:rPr>
        <w:t xml:space="preserve"> </w:t>
      </w:r>
      <w:r>
        <w:t>thấp</w:t>
      </w:r>
      <w:r>
        <w:rPr>
          <w:spacing w:val="-6"/>
        </w:rPr>
        <w:t xml:space="preserve"> </w:t>
      </w:r>
      <w:r>
        <w:t>nhất</w:t>
      </w:r>
      <w:r>
        <w:rPr>
          <w:spacing w:val="-8"/>
        </w:rPr>
        <w:t xml:space="preserve"> </w:t>
      </w:r>
      <w:r>
        <w:t>trong</w:t>
      </w:r>
      <w:r>
        <w:rPr>
          <w:spacing w:val="-6"/>
        </w:rPr>
        <w:t xml:space="preserve"> </w:t>
      </w:r>
      <w:r>
        <w:t>thực</w:t>
      </w:r>
      <w:r>
        <w:rPr>
          <w:spacing w:val="-9"/>
        </w:rPr>
        <w:t xml:space="preserve"> </w:t>
      </w:r>
      <w:r>
        <w:t>hiện</w:t>
      </w:r>
      <w:r>
        <w:rPr>
          <w:spacing w:val="-8"/>
        </w:rPr>
        <w:t xml:space="preserve"> </w:t>
      </w:r>
      <w:r>
        <w:t>khi ban hành cơ chế đối với từng dự án thử nghiệm.</w:t>
      </w:r>
    </w:p>
    <w:p w14:paraId="281F1AD2" w14:textId="77777777" w:rsidR="00F5458D" w:rsidRDefault="00000000" w:rsidP="00F86B57">
      <w:pPr>
        <w:pStyle w:val="Heading2"/>
        <w:numPr>
          <w:ilvl w:val="1"/>
          <w:numId w:val="12"/>
        </w:numPr>
        <w:tabs>
          <w:tab w:val="left" w:pos="733"/>
        </w:tabs>
        <w:ind w:right="139" w:firstLine="566"/>
      </w:pPr>
      <w:r>
        <w:t>Quy</w:t>
      </w:r>
      <w:r>
        <w:rPr>
          <w:spacing w:val="-1"/>
        </w:rPr>
        <w:t xml:space="preserve"> </w:t>
      </w:r>
      <w:r>
        <w:t>định</w:t>
      </w:r>
      <w:r>
        <w:rPr>
          <w:spacing w:val="-1"/>
        </w:rPr>
        <w:t xml:space="preserve"> </w:t>
      </w:r>
      <w:r>
        <w:t>hướng dẫn,</w:t>
      </w:r>
      <w:r>
        <w:rPr>
          <w:spacing w:val="-1"/>
        </w:rPr>
        <w:t xml:space="preserve"> </w:t>
      </w:r>
      <w:r>
        <w:t>kiểm soát việc</w:t>
      </w:r>
      <w:r>
        <w:rPr>
          <w:spacing w:val="-1"/>
        </w:rPr>
        <w:t xml:space="preserve"> </w:t>
      </w:r>
      <w:r>
        <w:t>thử</w:t>
      </w:r>
      <w:r>
        <w:rPr>
          <w:spacing w:val="-3"/>
        </w:rPr>
        <w:t xml:space="preserve"> </w:t>
      </w:r>
      <w:r>
        <w:t>nghiệm và</w:t>
      </w:r>
      <w:r>
        <w:rPr>
          <w:spacing w:val="-1"/>
        </w:rPr>
        <w:t xml:space="preserve"> </w:t>
      </w:r>
      <w:r>
        <w:t>bảo vệ</w:t>
      </w:r>
      <w:r>
        <w:rPr>
          <w:spacing w:val="-1"/>
        </w:rPr>
        <w:t xml:space="preserve"> </w:t>
      </w:r>
      <w:r>
        <w:t>người tham gia thử nghiệm</w:t>
      </w:r>
    </w:p>
    <w:p w14:paraId="4C54A88E" w14:textId="77777777" w:rsidR="00F5458D" w:rsidRDefault="00000000" w:rsidP="00F86B57">
      <w:pPr>
        <w:pStyle w:val="BodyText"/>
        <w:spacing w:before="83"/>
        <w:ind w:right="133" w:firstLine="719"/>
        <w:rPr>
          <w:i/>
        </w:rPr>
      </w:pPr>
      <w:r>
        <w:t>Luật</w:t>
      </w:r>
      <w:r>
        <w:rPr>
          <w:spacing w:val="-3"/>
        </w:rPr>
        <w:t xml:space="preserve"> </w:t>
      </w:r>
      <w:r>
        <w:t>giao</w:t>
      </w:r>
      <w:r>
        <w:rPr>
          <w:spacing w:val="-4"/>
        </w:rPr>
        <w:t xml:space="preserve"> </w:t>
      </w:r>
      <w:r>
        <w:t>HĐND</w:t>
      </w:r>
      <w:r>
        <w:rPr>
          <w:spacing w:val="-10"/>
        </w:rPr>
        <w:t xml:space="preserve"> </w:t>
      </w:r>
      <w:r>
        <w:t>Thành</w:t>
      </w:r>
      <w:r>
        <w:rPr>
          <w:spacing w:val="-6"/>
        </w:rPr>
        <w:t xml:space="preserve"> </w:t>
      </w:r>
      <w:r>
        <w:t>phố</w:t>
      </w:r>
      <w:r>
        <w:rPr>
          <w:spacing w:val="-3"/>
        </w:rPr>
        <w:t xml:space="preserve"> </w:t>
      </w:r>
      <w:r>
        <w:t>ban</w:t>
      </w:r>
      <w:r>
        <w:rPr>
          <w:spacing w:val="-4"/>
        </w:rPr>
        <w:t xml:space="preserve"> </w:t>
      </w:r>
      <w:r>
        <w:t>hành</w:t>
      </w:r>
      <w:r>
        <w:rPr>
          <w:spacing w:val="-4"/>
        </w:rPr>
        <w:t xml:space="preserve"> </w:t>
      </w:r>
      <w:r>
        <w:t>cơ</w:t>
      </w:r>
      <w:r>
        <w:rPr>
          <w:spacing w:val="-4"/>
        </w:rPr>
        <w:t xml:space="preserve"> </w:t>
      </w:r>
      <w:r>
        <w:t>chế</w:t>
      </w:r>
      <w:r>
        <w:rPr>
          <w:spacing w:val="-4"/>
        </w:rPr>
        <w:t xml:space="preserve"> </w:t>
      </w:r>
      <w:r>
        <w:t>hướng</w:t>
      </w:r>
      <w:r>
        <w:rPr>
          <w:spacing w:val="-4"/>
        </w:rPr>
        <w:t xml:space="preserve"> </w:t>
      </w:r>
      <w:r>
        <w:t>dẫn,</w:t>
      </w:r>
      <w:r>
        <w:rPr>
          <w:spacing w:val="-5"/>
        </w:rPr>
        <w:t xml:space="preserve"> </w:t>
      </w:r>
      <w:r>
        <w:t>kiểm</w:t>
      </w:r>
      <w:r>
        <w:rPr>
          <w:spacing w:val="-7"/>
        </w:rPr>
        <w:t xml:space="preserve"> </w:t>
      </w:r>
      <w:r>
        <w:t>soát</w:t>
      </w:r>
      <w:r>
        <w:rPr>
          <w:spacing w:val="-6"/>
        </w:rPr>
        <w:t xml:space="preserve"> </w:t>
      </w:r>
      <w:r>
        <w:t>quá</w:t>
      </w:r>
      <w:r>
        <w:rPr>
          <w:spacing w:val="-4"/>
        </w:rPr>
        <w:t xml:space="preserve"> </w:t>
      </w:r>
      <w:r>
        <w:t>trình thử nghiệm, UBND Thành phố tổ chức hướng dẫn và kiểm soát quá trình thử nghiệm,</w:t>
      </w:r>
      <w:r>
        <w:rPr>
          <w:spacing w:val="-3"/>
        </w:rPr>
        <w:t xml:space="preserve"> </w:t>
      </w:r>
      <w:r>
        <w:t>báo</w:t>
      </w:r>
      <w:r>
        <w:rPr>
          <w:spacing w:val="-1"/>
        </w:rPr>
        <w:t xml:space="preserve"> </w:t>
      </w:r>
      <w:r>
        <w:t>cáo</w:t>
      </w:r>
      <w:r>
        <w:rPr>
          <w:spacing w:val="-1"/>
        </w:rPr>
        <w:t xml:space="preserve"> </w:t>
      </w:r>
      <w:r>
        <w:t>Hội</w:t>
      </w:r>
      <w:r>
        <w:rPr>
          <w:spacing w:val="-4"/>
        </w:rPr>
        <w:t xml:space="preserve"> </w:t>
      </w:r>
      <w:r>
        <w:t>đồng</w:t>
      </w:r>
      <w:r>
        <w:rPr>
          <w:spacing w:val="-1"/>
        </w:rPr>
        <w:t xml:space="preserve"> </w:t>
      </w:r>
      <w:r>
        <w:t>nhân</w:t>
      </w:r>
      <w:r>
        <w:rPr>
          <w:spacing w:val="-5"/>
        </w:rPr>
        <w:t xml:space="preserve"> </w:t>
      </w:r>
      <w:r>
        <w:t>dân</w:t>
      </w:r>
      <w:r>
        <w:rPr>
          <w:spacing w:val="-7"/>
        </w:rPr>
        <w:t xml:space="preserve"> </w:t>
      </w:r>
      <w:r>
        <w:t>Thành</w:t>
      </w:r>
      <w:r>
        <w:rPr>
          <w:spacing w:val="-3"/>
        </w:rPr>
        <w:t xml:space="preserve"> </w:t>
      </w:r>
      <w:r>
        <w:t>phố</w:t>
      </w:r>
      <w:r>
        <w:rPr>
          <w:spacing w:val="-4"/>
        </w:rPr>
        <w:t xml:space="preserve"> </w:t>
      </w:r>
      <w:r>
        <w:t>về</w:t>
      </w:r>
      <w:r>
        <w:rPr>
          <w:spacing w:val="-5"/>
        </w:rPr>
        <w:t xml:space="preserve"> </w:t>
      </w:r>
      <w:r>
        <w:t>tình</w:t>
      </w:r>
      <w:r>
        <w:rPr>
          <w:spacing w:val="-5"/>
        </w:rPr>
        <w:t xml:space="preserve"> </w:t>
      </w:r>
      <w:r>
        <w:t>hình,</w:t>
      </w:r>
      <w:r>
        <w:rPr>
          <w:spacing w:val="-3"/>
        </w:rPr>
        <w:t xml:space="preserve"> </w:t>
      </w:r>
      <w:r>
        <w:t>kết</w:t>
      </w:r>
      <w:r>
        <w:rPr>
          <w:spacing w:val="-4"/>
        </w:rPr>
        <w:t xml:space="preserve"> </w:t>
      </w:r>
      <w:r>
        <w:t>quả</w:t>
      </w:r>
      <w:r>
        <w:rPr>
          <w:spacing w:val="-3"/>
        </w:rPr>
        <w:t xml:space="preserve"> </w:t>
      </w:r>
      <w:r>
        <w:t>thử</w:t>
      </w:r>
      <w:r>
        <w:rPr>
          <w:spacing w:val="-6"/>
        </w:rPr>
        <w:t xml:space="preserve"> </w:t>
      </w:r>
      <w:r>
        <w:t>nghiệm</w:t>
      </w:r>
      <w:r>
        <w:rPr>
          <w:spacing w:val="-7"/>
        </w:rPr>
        <w:t xml:space="preserve"> </w:t>
      </w:r>
      <w:r>
        <w:t>có kiểm</w:t>
      </w:r>
      <w:r>
        <w:rPr>
          <w:spacing w:val="-4"/>
        </w:rPr>
        <w:t xml:space="preserve"> </w:t>
      </w:r>
      <w:r>
        <w:t>soát và thông báo cho cơ quan quản lý nhà nước có liên quan. Luật cũng giao Thành phố ban hành chính sách quy định quyền, nghĩa vụ và trách nhiệm của cơ quan,</w:t>
      </w:r>
      <w:r>
        <w:rPr>
          <w:spacing w:val="-11"/>
        </w:rPr>
        <w:t xml:space="preserve"> </w:t>
      </w:r>
      <w:r>
        <w:t>tổ</w:t>
      </w:r>
      <w:r>
        <w:rPr>
          <w:spacing w:val="-9"/>
        </w:rPr>
        <w:t xml:space="preserve"> </w:t>
      </w:r>
      <w:r>
        <w:t>chức,</w:t>
      </w:r>
      <w:r>
        <w:rPr>
          <w:spacing w:val="-11"/>
        </w:rPr>
        <w:t xml:space="preserve"> </w:t>
      </w:r>
      <w:r>
        <w:t>cá</w:t>
      </w:r>
      <w:r>
        <w:rPr>
          <w:spacing w:val="-10"/>
        </w:rPr>
        <w:t xml:space="preserve"> </w:t>
      </w:r>
      <w:r>
        <w:t>nhân</w:t>
      </w:r>
      <w:r>
        <w:rPr>
          <w:spacing w:val="-7"/>
        </w:rPr>
        <w:t xml:space="preserve"> </w:t>
      </w:r>
      <w:r>
        <w:t>trong</w:t>
      </w:r>
      <w:r>
        <w:rPr>
          <w:spacing w:val="-7"/>
        </w:rPr>
        <w:t xml:space="preserve"> </w:t>
      </w:r>
      <w:r>
        <w:t>quá</w:t>
      </w:r>
      <w:r>
        <w:rPr>
          <w:spacing w:val="-10"/>
        </w:rPr>
        <w:t xml:space="preserve"> </w:t>
      </w:r>
      <w:r>
        <w:t>trình</w:t>
      </w:r>
      <w:r>
        <w:rPr>
          <w:spacing w:val="-10"/>
        </w:rPr>
        <w:t xml:space="preserve"> </w:t>
      </w:r>
      <w:r>
        <w:t>thử</w:t>
      </w:r>
      <w:r>
        <w:rPr>
          <w:spacing w:val="-11"/>
        </w:rPr>
        <w:t xml:space="preserve"> </w:t>
      </w:r>
      <w:r>
        <w:t>nghiệm</w:t>
      </w:r>
      <w:r>
        <w:rPr>
          <w:spacing w:val="-13"/>
        </w:rPr>
        <w:t xml:space="preserve"> </w:t>
      </w:r>
      <w:r>
        <w:t>có</w:t>
      </w:r>
      <w:r>
        <w:rPr>
          <w:spacing w:val="-7"/>
        </w:rPr>
        <w:t xml:space="preserve"> </w:t>
      </w:r>
      <w:r>
        <w:t>kiểm</w:t>
      </w:r>
      <w:r>
        <w:rPr>
          <w:spacing w:val="-13"/>
        </w:rPr>
        <w:t xml:space="preserve"> </w:t>
      </w:r>
      <w:r>
        <w:t>soát,</w:t>
      </w:r>
      <w:r>
        <w:rPr>
          <w:spacing w:val="-11"/>
        </w:rPr>
        <w:t xml:space="preserve"> </w:t>
      </w:r>
      <w:r>
        <w:t>cơ</w:t>
      </w:r>
      <w:r>
        <w:rPr>
          <w:spacing w:val="-8"/>
        </w:rPr>
        <w:t xml:space="preserve"> </w:t>
      </w:r>
      <w:r>
        <w:t>chế</w:t>
      </w:r>
      <w:r>
        <w:rPr>
          <w:spacing w:val="-10"/>
        </w:rPr>
        <w:t xml:space="preserve"> </w:t>
      </w:r>
      <w:r>
        <w:t>bảo</w:t>
      </w:r>
      <w:r>
        <w:rPr>
          <w:spacing w:val="-9"/>
        </w:rPr>
        <w:t xml:space="preserve"> </w:t>
      </w:r>
      <w:r>
        <w:t>vệ</w:t>
      </w:r>
      <w:r>
        <w:rPr>
          <w:spacing w:val="-10"/>
        </w:rPr>
        <w:t xml:space="preserve"> </w:t>
      </w:r>
      <w:r>
        <w:t xml:space="preserve">người tham gia thử nghiệm. </w:t>
      </w:r>
      <w:r>
        <w:rPr>
          <w:i/>
        </w:rPr>
        <w:t>(điểm b Khoản 1 Điều 19)</w:t>
      </w:r>
    </w:p>
    <w:p w14:paraId="66D32740" w14:textId="77777777" w:rsidR="00F5458D" w:rsidRDefault="00000000" w:rsidP="00F86B57">
      <w:pPr>
        <w:pStyle w:val="BodyText"/>
        <w:spacing w:before="89"/>
        <w:ind w:right="135"/>
      </w:pPr>
      <w:r>
        <w:t>Luật quy</w:t>
      </w:r>
      <w:r>
        <w:rPr>
          <w:spacing w:val="-3"/>
        </w:rPr>
        <w:t xml:space="preserve"> </w:t>
      </w:r>
      <w:r>
        <w:t>định chặt chẽ triển khai thử nghiệm</w:t>
      </w:r>
      <w:r>
        <w:rPr>
          <w:spacing w:val="-1"/>
        </w:rPr>
        <w:t xml:space="preserve"> </w:t>
      </w:r>
      <w:r>
        <w:t>để có thể hạn chế mức thấp nhất rủi</w:t>
      </w:r>
      <w:r>
        <w:rPr>
          <w:spacing w:val="-14"/>
        </w:rPr>
        <w:t xml:space="preserve"> </w:t>
      </w:r>
      <w:r>
        <w:t>ro</w:t>
      </w:r>
      <w:r>
        <w:rPr>
          <w:spacing w:val="-13"/>
        </w:rPr>
        <w:t xml:space="preserve"> </w:t>
      </w:r>
      <w:r>
        <w:t>trong</w:t>
      </w:r>
      <w:r>
        <w:rPr>
          <w:spacing w:val="-13"/>
        </w:rPr>
        <w:t xml:space="preserve"> </w:t>
      </w:r>
      <w:r>
        <w:t>quá</w:t>
      </w:r>
      <w:r>
        <w:rPr>
          <w:spacing w:val="-14"/>
        </w:rPr>
        <w:t xml:space="preserve"> </w:t>
      </w:r>
      <w:r>
        <w:t>trình</w:t>
      </w:r>
      <w:r>
        <w:rPr>
          <w:spacing w:val="-15"/>
        </w:rPr>
        <w:t xml:space="preserve"> </w:t>
      </w:r>
      <w:r>
        <w:t>thực</w:t>
      </w:r>
      <w:r>
        <w:rPr>
          <w:spacing w:val="-14"/>
        </w:rPr>
        <w:t xml:space="preserve"> </w:t>
      </w:r>
      <w:r>
        <w:t>hiện</w:t>
      </w:r>
      <w:r>
        <w:rPr>
          <w:spacing w:val="-13"/>
        </w:rPr>
        <w:t xml:space="preserve"> </w:t>
      </w:r>
      <w:r>
        <w:t>cũng</w:t>
      </w:r>
      <w:r>
        <w:rPr>
          <w:spacing w:val="-13"/>
        </w:rPr>
        <w:t xml:space="preserve"> </w:t>
      </w:r>
      <w:r>
        <w:t>như</w:t>
      </w:r>
      <w:r>
        <w:rPr>
          <w:spacing w:val="-15"/>
        </w:rPr>
        <w:t xml:space="preserve"> </w:t>
      </w:r>
      <w:r>
        <w:t>cơ</w:t>
      </w:r>
      <w:r>
        <w:rPr>
          <w:spacing w:val="-16"/>
        </w:rPr>
        <w:t xml:space="preserve"> </w:t>
      </w:r>
      <w:r>
        <w:t>chế</w:t>
      </w:r>
      <w:r>
        <w:rPr>
          <w:spacing w:val="-14"/>
        </w:rPr>
        <w:t xml:space="preserve"> </w:t>
      </w:r>
      <w:r>
        <w:t>chính</w:t>
      </w:r>
      <w:r>
        <w:rPr>
          <w:spacing w:val="-13"/>
        </w:rPr>
        <w:t xml:space="preserve"> </w:t>
      </w:r>
      <w:r>
        <w:t>sách</w:t>
      </w:r>
      <w:r>
        <w:rPr>
          <w:spacing w:val="-15"/>
        </w:rPr>
        <w:t xml:space="preserve"> </w:t>
      </w:r>
      <w:r>
        <w:t>bảo</w:t>
      </w:r>
      <w:r>
        <w:rPr>
          <w:spacing w:val="-13"/>
        </w:rPr>
        <w:t xml:space="preserve"> </w:t>
      </w:r>
      <w:r>
        <w:t>vệ</w:t>
      </w:r>
      <w:r>
        <w:rPr>
          <w:spacing w:val="-14"/>
        </w:rPr>
        <w:t xml:space="preserve"> </w:t>
      </w:r>
      <w:r>
        <w:t>“cán</w:t>
      </w:r>
      <w:r>
        <w:rPr>
          <w:spacing w:val="-13"/>
        </w:rPr>
        <w:t xml:space="preserve"> </w:t>
      </w:r>
      <w:r>
        <w:t>bộ</w:t>
      </w:r>
      <w:r>
        <w:rPr>
          <w:spacing w:val="-15"/>
        </w:rPr>
        <w:t xml:space="preserve"> </w:t>
      </w:r>
      <w:r>
        <w:t>dám</w:t>
      </w:r>
      <w:r>
        <w:rPr>
          <w:spacing w:val="-18"/>
        </w:rPr>
        <w:t xml:space="preserve"> </w:t>
      </w:r>
      <w:r>
        <w:t>nghĩ, dám</w:t>
      </w:r>
      <w:r>
        <w:rPr>
          <w:spacing w:val="-5"/>
        </w:rPr>
        <w:t xml:space="preserve"> </w:t>
      </w:r>
      <w:r>
        <w:t>làm”. Quy</w:t>
      </w:r>
      <w:r>
        <w:rPr>
          <w:spacing w:val="-4"/>
        </w:rPr>
        <w:t xml:space="preserve"> </w:t>
      </w:r>
      <w:r>
        <w:t>định này</w:t>
      </w:r>
      <w:r>
        <w:rPr>
          <w:spacing w:val="-3"/>
        </w:rPr>
        <w:t xml:space="preserve"> </w:t>
      </w:r>
      <w:r>
        <w:t>góp phần thúc</w:t>
      </w:r>
      <w:r>
        <w:rPr>
          <w:spacing w:val="-1"/>
        </w:rPr>
        <w:t xml:space="preserve"> </w:t>
      </w:r>
      <w:r>
        <w:t>đẩy</w:t>
      </w:r>
      <w:r>
        <w:rPr>
          <w:spacing w:val="-4"/>
        </w:rPr>
        <w:t xml:space="preserve"> </w:t>
      </w:r>
      <w:r>
        <w:t>hệ sinh thái</w:t>
      </w:r>
      <w:r>
        <w:rPr>
          <w:spacing w:val="-1"/>
        </w:rPr>
        <w:t xml:space="preserve"> </w:t>
      </w:r>
      <w:r>
        <w:t>đổi mới sáng tạo phát triển mạnh mẽ, tạo môi trường thuận lợi cho doanh nghiệp công nghệ, start-up và các tổ chức</w:t>
      </w:r>
      <w:r>
        <w:rPr>
          <w:spacing w:val="-1"/>
        </w:rPr>
        <w:t xml:space="preserve"> </w:t>
      </w:r>
      <w:r>
        <w:t>nghiên cứu thử</w:t>
      </w:r>
      <w:r>
        <w:rPr>
          <w:spacing w:val="-3"/>
        </w:rPr>
        <w:t xml:space="preserve"> </w:t>
      </w:r>
      <w:r>
        <w:t>nghiệm</w:t>
      </w:r>
      <w:r>
        <w:rPr>
          <w:spacing w:val="-4"/>
        </w:rPr>
        <w:t xml:space="preserve"> </w:t>
      </w:r>
      <w:r>
        <w:t>các</w:t>
      </w:r>
      <w:r>
        <w:rPr>
          <w:spacing w:val="-1"/>
        </w:rPr>
        <w:t xml:space="preserve"> </w:t>
      </w:r>
      <w:r>
        <w:t>giải pháp</w:t>
      </w:r>
      <w:r>
        <w:rPr>
          <w:spacing w:val="-2"/>
        </w:rPr>
        <w:t xml:space="preserve"> </w:t>
      </w:r>
      <w:r>
        <w:t>tiên tiến,</w:t>
      </w:r>
      <w:r>
        <w:rPr>
          <w:spacing w:val="-2"/>
        </w:rPr>
        <w:t xml:space="preserve"> </w:t>
      </w:r>
      <w:r>
        <w:t>qua</w:t>
      </w:r>
      <w:r>
        <w:rPr>
          <w:spacing w:val="-1"/>
        </w:rPr>
        <w:t xml:space="preserve"> </w:t>
      </w:r>
      <w:r>
        <w:t>đó nâng cao</w:t>
      </w:r>
      <w:r>
        <w:rPr>
          <w:spacing w:val="-1"/>
        </w:rPr>
        <w:t xml:space="preserve"> </w:t>
      </w:r>
      <w:r>
        <w:t>năng lực</w:t>
      </w:r>
      <w:r>
        <w:rPr>
          <w:spacing w:val="-1"/>
        </w:rPr>
        <w:t xml:space="preserve"> </w:t>
      </w:r>
      <w:r>
        <w:t>cạnh tranh và vị thế của Thủ đô.</w:t>
      </w:r>
    </w:p>
    <w:p w14:paraId="4D95B005" w14:textId="77777777" w:rsidR="00F5458D" w:rsidRDefault="00000000" w:rsidP="00F86B57">
      <w:pPr>
        <w:pStyle w:val="Heading1"/>
        <w:numPr>
          <w:ilvl w:val="0"/>
          <w:numId w:val="12"/>
        </w:numPr>
        <w:tabs>
          <w:tab w:val="left" w:pos="992"/>
        </w:tabs>
        <w:spacing w:before="96"/>
        <w:ind w:left="992" w:hanging="280"/>
        <w:jc w:val="both"/>
      </w:pPr>
      <w:r>
        <w:t>Chính</w:t>
      </w:r>
      <w:r>
        <w:rPr>
          <w:spacing w:val="-4"/>
        </w:rPr>
        <w:t xml:space="preserve"> </w:t>
      </w:r>
      <w:r>
        <w:t>sách</w:t>
      </w:r>
      <w:r>
        <w:rPr>
          <w:spacing w:val="-3"/>
        </w:rPr>
        <w:t xml:space="preserve"> </w:t>
      </w:r>
      <w:r>
        <w:t>phát</w:t>
      </w:r>
      <w:r>
        <w:rPr>
          <w:spacing w:val="-3"/>
        </w:rPr>
        <w:t xml:space="preserve"> </w:t>
      </w:r>
      <w:r>
        <w:t>triển</w:t>
      </w:r>
      <w:r>
        <w:rPr>
          <w:spacing w:val="-3"/>
        </w:rPr>
        <w:t xml:space="preserve"> </w:t>
      </w:r>
      <w:r>
        <w:t>khu</w:t>
      </w:r>
      <w:r>
        <w:rPr>
          <w:spacing w:val="-4"/>
        </w:rPr>
        <w:t xml:space="preserve"> </w:t>
      </w:r>
      <w:r>
        <w:t>công</w:t>
      </w:r>
      <w:r>
        <w:rPr>
          <w:spacing w:val="-2"/>
        </w:rPr>
        <w:t xml:space="preserve"> </w:t>
      </w:r>
      <w:r>
        <w:t>nghệ</w:t>
      </w:r>
      <w:r>
        <w:rPr>
          <w:spacing w:val="-6"/>
        </w:rPr>
        <w:t xml:space="preserve"> </w:t>
      </w:r>
      <w:r>
        <w:t>cao</w:t>
      </w:r>
      <w:r>
        <w:rPr>
          <w:spacing w:val="-2"/>
        </w:rPr>
        <w:t xml:space="preserve"> </w:t>
      </w:r>
      <w:r>
        <w:t>(Điều</w:t>
      </w:r>
      <w:r>
        <w:rPr>
          <w:spacing w:val="-5"/>
        </w:rPr>
        <w:t xml:space="preserve"> 20)</w:t>
      </w:r>
    </w:p>
    <w:p w14:paraId="028E8DA1" w14:textId="77777777" w:rsidR="00F5458D" w:rsidRDefault="00000000" w:rsidP="00F86B57">
      <w:pPr>
        <w:pStyle w:val="BodyText"/>
        <w:spacing w:before="86"/>
      </w:pPr>
      <w:r>
        <w:t>Trên</w:t>
      </w:r>
      <w:r>
        <w:rPr>
          <w:spacing w:val="-3"/>
        </w:rPr>
        <w:t xml:space="preserve"> </w:t>
      </w:r>
      <w:r>
        <w:t>cơ</w:t>
      </w:r>
      <w:r>
        <w:rPr>
          <w:spacing w:val="-4"/>
        </w:rPr>
        <w:t xml:space="preserve"> </w:t>
      </w:r>
      <w:r>
        <w:t>sở</w:t>
      </w:r>
      <w:r>
        <w:rPr>
          <w:spacing w:val="-4"/>
        </w:rPr>
        <w:t xml:space="preserve"> </w:t>
      </w:r>
      <w:r>
        <w:t>kế</w:t>
      </w:r>
      <w:r>
        <w:rPr>
          <w:spacing w:val="-4"/>
        </w:rPr>
        <w:t xml:space="preserve"> </w:t>
      </w:r>
      <w:r>
        <w:t>thừa</w:t>
      </w:r>
      <w:r>
        <w:rPr>
          <w:spacing w:val="-4"/>
        </w:rPr>
        <w:t xml:space="preserve"> </w:t>
      </w:r>
      <w:r>
        <w:t>Luật</w:t>
      </w:r>
      <w:r>
        <w:rPr>
          <w:spacing w:val="-8"/>
        </w:rPr>
        <w:t xml:space="preserve"> </w:t>
      </w:r>
      <w:r>
        <w:t>Thủ</w:t>
      </w:r>
      <w:r>
        <w:rPr>
          <w:spacing w:val="-4"/>
        </w:rPr>
        <w:t xml:space="preserve"> </w:t>
      </w:r>
      <w:r>
        <w:t>đô</w:t>
      </w:r>
      <w:r>
        <w:rPr>
          <w:spacing w:val="-4"/>
        </w:rPr>
        <w:t xml:space="preserve"> </w:t>
      </w:r>
      <w:r>
        <w:t>năm</w:t>
      </w:r>
      <w:r>
        <w:rPr>
          <w:spacing w:val="-7"/>
        </w:rPr>
        <w:t xml:space="preserve"> </w:t>
      </w:r>
      <w:r>
        <w:t>2024,</w:t>
      </w:r>
      <w:r>
        <w:rPr>
          <w:spacing w:val="-7"/>
        </w:rPr>
        <w:t xml:space="preserve"> </w:t>
      </w:r>
      <w:r>
        <w:t>Luật</w:t>
      </w:r>
      <w:r>
        <w:rPr>
          <w:spacing w:val="-6"/>
        </w:rPr>
        <w:t xml:space="preserve"> </w:t>
      </w:r>
      <w:r>
        <w:t>Thủ</w:t>
      </w:r>
      <w:r>
        <w:rPr>
          <w:spacing w:val="-4"/>
        </w:rPr>
        <w:t xml:space="preserve"> </w:t>
      </w:r>
      <w:r>
        <w:t>đô</w:t>
      </w:r>
      <w:r>
        <w:rPr>
          <w:spacing w:val="-4"/>
        </w:rPr>
        <w:t xml:space="preserve"> </w:t>
      </w:r>
      <w:r>
        <w:t>năm</w:t>
      </w:r>
      <w:r>
        <w:rPr>
          <w:spacing w:val="-9"/>
        </w:rPr>
        <w:t xml:space="preserve"> </w:t>
      </w:r>
      <w:r>
        <w:t>2026</w:t>
      </w:r>
      <w:r>
        <w:rPr>
          <w:spacing w:val="-4"/>
        </w:rPr>
        <w:t xml:space="preserve"> </w:t>
      </w:r>
      <w:r>
        <w:t>quy</w:t>
      </w:r>
      <w:r>
        <w:rPr>
          <w:spacing w:val="-8"/>
        </w:rPr>
        <w:t xml:space="preserve"> </w:t>
      </w:r>
      <w:r>
        <w:t>định về xây dựng, phát triển các khu công nghệ cao, khu công nghệ số tập trung, khu nông nghiệp ứng dụng công nghệ cao và loại hình tập trung trên địa bàn Thành phố Hà Nội, trong đó tiếp tục xác định vị trí hạt nhân của Khu công nghệ cao Hòa Lạc.</w:t>
      </w:r>
    </w:p>
    <w:p w14:paraId="31DC1CDA" w14:textId="77777777" w:rsidR="00F5458D" w:rsidRDefault="00000000" w:rsidP="00F86B57">
      <w:pPr>
        <w:pStyle w:val="ListParagraph"/>
        <w:numPr>
          <w:ilvl w:val="1"/>
          <w:numId w:val="12"/>
        </w:numPr>
        <w:tabs>
          <w:tab w:val="left" w:pos="747"/>
        </w:tabs>
        <w:spacing w:before="95"/>
        <w:ind w:right="132" w:firstLine="566"/>
        <w:rPr>
          <w:b/>
          <w:sz w:val="28"/>
        </w:rPr>
      </w:pPr>
      <w:r>
        <w:rPr>
          <w:b/>
          <w:sz w:val="28"/>
        </w:rPr>
        <w:t>Trao quyền mạnh cho Thành phố ban hành chính sách phát triển khu công</w:t>
      </w:r>
      <w:r>
        <w:rPr>
          <w:b/>
          <w:spacing w:val="-11"/>
          <w:sz w:val="28"/>
        </w:rPr>
        <w:t xml:space="preserve"> </w:t>
      </w:r>
      <w:r>
        <w:rPr>
          <w:b/>
          <w:sz w:val="28"/>
        </w:rPr>
        <w:t>nghệ</w:t>
      </w:r>
      <w:r>
        <w:rPr>
          <w:b/>
          <w:spacing w:val="-11"/>
          <w:sz w:val="28"/>
        </w:rPr>
        <w:t xml:space="preserve"> </w:t>
      </w:r>
      <w:r>
        <w:rPr>
          <w:b/>
          <w:sz w:val="28"/>
        </w:rPr>
        <w:t>cao</w:t>
      </w:r>
      <w:r>
        <w:rPr>
          <w:b/>
          <w:spacing w:val="-11"/>
          <w:sz w:val="28"/>
        </w:rPr>
        <w:t xml:space="preserve"> </w:t>
      </w:r>
      <w:r>
        <w:rPr>
          <w:b/>
          <w:sz w:val="28"/>
        </w:rPr>
        <w:t>với</w:t>
      </w:r>
      <w:r>
        <w:rPr>
          <w:b/>
          <w:spacing w:val="-11"/>
          <w:sz w:val="28"/>
        </w:rPr>
        <w:t xml:space="preserve"> </w:t>
      </w:r>
      <w:r>
        <w:rPr>
          <w:b/>
          <w:sz w:val="28"/>
        </w:rPr>
        <w:t>nhiều</w:t>
      </w:r>
      <w:r>
        <w:rPr>
          <w:b/>
          <w:spacing w:val="-12"/>
          <w:sz w:val="28"/>
        </w:rPr>
        <w:t xml:space="preserve"> </w:t>
      </w:r>
      <w:r>
        <w:rPr>
          <w:b/>
          <w:sz w:val="28"/>
        </w:rPr>
        <w:t>cơ</w:t>
      </w:r>
      <w:r>
        <w:rPr>
          <w:b/>
          <w:spacing w:val="-11"/>
          <w:sz w:val="28"/>
        </w:rPr>
        <w:t xml:space="preserve"> </w:t>
      </w:r>
      <w:r>
        <w:rPr>
          <w:b/>
          <w:sz w:val="28"/>
        </w:rPr>
        <w:t>chế</w:t>
      </w:r>
      <w:r>
        <w:rPr>
          <w:b/>
          <w:spacing w:val="-11"/>
          <w:sz w:val="28"/>
        </w:rPr>
        <w:t xml:space="preserve"> </w:t>
      </w:r>
      <w:r>
        <w:rPr>
          <w:b/>
          <w:sz w:val="28"/>
        </w:rPr>
        <w:t>vượt</w:t>
      </w:r>
      <w:r>
        <w:rPr>
          <w:b/>
          <w:spacing w:val="-11"/>
          <w:sz w:val="28"/>
        </w:rPr>
        <w:t xml:space="preserve"> </w:t>
      </w:r>
      <w:r>
        <w:rPr>
          <w:b/>
          <w:sz w:val="28"/>
        </w:rPr>
        <w:t>trội:</w:t>
      </w:r>
      <w:r>
        <w:rPr>
          <w:b/>
          <w:spacing w:val="-11"/>
          <w:sz w:val="28"/>
        </w:rPr>
        <w:t xml:space="preserve"> </w:t>
      </w:r>
      <w:r>
        <w:rPr>
          <w:sz w:val="28"/>
        </w:rPr>
        <w:t>(i)</w:t>
      </w:r>
      <w:r>
        <w:rPr>
          <w:spacing w:val="-11"/>
          <w:sz w:val="28"/>
        </w:rPr>
        <w:t xml:space="preserve"> </w:t>
      </w:r>
      <w:r>
        <w:rPr>
          <w:sz w:val="28"/>
        </w:rPr>
        <w:t>việc</w:t>
      </w:r>
      <w:r>
        <w:rPr>
          <w:spacing w:val="-14"/>
          <w:sz w:val="28"/>
        </w:rPr>
        <w:t xml:space="preserve"> </w:t>
      </w:r>
      <w:r>
        <w:rPr>
          <w:sz w:val="28"/>
        </w:rPr>
        <w:t>thành</w:t>
      </w:r>
      <w:r>
        <w:rPr>
          <w:spacing w:val="-11"/>
          <w:sz w:val="28"/>
        </w:rPr>
        <w:t xml:space="preserve"> </w:t>
      </w:r>
      <w:r>
        <w:rPr>
          <w:sz w:val="28"/>
        </w:rPr>
        <w:t>lập,</w:t>
      </w:r>
      <w:r>
        <w:rPr>
          <w:spacing w:val="-12"/>
          <w:sz w:val="28"/>
        </w:rPr>
        <w:t xml:space="preserve"> </w:t>
      </w:r>
      <w:r>
        <w:rPr>
          <w:sz w:val="28"/>
        </w:rPr>
        <w:t>điều</w:t>
      </w:r>
      <w:r>
        <w:rPr>
          <w:spacing w:val="-11"/>
          <w:sz w:val="28"/>
        </w:rPr>
        <w:t xml:space="preserve"> </w:t>
      </w:r>
      <w:r>
        <w:rPr>
          <w:sz w:val="28"/>
        </w:rPr>
        <w:t>chỉnh,</w:t>
      </w:r>
      <w:r>
        <w:rPr>
          <w:spacing w:val="-14"/>
          <w:sz w:val="28"/>
        </w:rPr>
        <w:t xml:space="preserve"> </w:t>
      </w:r>
      <w:r>
        <w:rPr>
          <w:sz w:val="28"/>
        </w:rPr>
        <w:t>đầu</w:t>
      </w:r>
      <w:r>
        <w:rPr>
          <w:spacing w:val="-11"/>
          <w:sz w:val="28"/>
        </w:rPr>
        <w:t xml:space="preserve"> </w:t>
      </w:r>
      <w:r>
        <w:rPr>
          <w:sz w:val="28"/>
        </w:rPr>
        <w:t>tư</w:t>
      </w:r>
      <w:r>
        <w:rPr>
          <w:spacing w:val="-13"/>
          <w:sz w:val="28"/>
        </w:rPr>
        <w:t xml:space="preserve"> </w:t>
      </w:r>
      <w:r>
        <w:rPr>
          <w:sz w:val="28"/>
        </w:rPr>
        <w:t>xây dựng, quản lý và phát triển khu công nghệ cao; chức năng, nhiệm vụ của khu công nghệ</w:t>
      </w:r>
      <w:r>
        <w:rPr>
          <w:spacing w:val="-9"/>
          <w:sz w:val="28"/>
        </w:rPr>
        <w:t xml:space="preserve"> </w:t>
      </w:r>
      <w:r>
        <w:rPr>
          <w:sz w:val="28"/>
        </w:rPr>
        <w:t>cao;</w:t>
      </w:r>
      <w:r>
        <w:rPr>
          <w:spacing w:val="-8"/>
          <w:sz w:val="28"/>
        </w:rPr>
        <w:t xml:space="preserve"> </w:t>
      </w:r>
      <w:r>
        <w:rPr>
          <w:sz w:val="28"/>
        </w:rPr>
        <w:t>(ii)</w:t>
      </w:r>
      <w:r>
        <w:rPr>
          <w:spacing w:val="-9"/>
          <w:sz w:val="28"/>
        </w:rPr>
        <w:t xml:space="preserve"> </w:t>
      </w:r>
      <w:r>
        <w:rPr>
          <w:sz w:val="28"/>
        </w:rPr>
        <w:t>cơ</w:t>
      </w:r>
      <w:r>
        <w:rPr>
          <w:spacing w:val="-11"/>
          <w:sz w:val="28"/>
        </w:rPr>
        <w:t xml:space="preserve"> </w:t>
      </w:r>
      <w:r>
        <w:rPr>
          <w:sz w:val="28"/>
        </w:rPr>
        <w:t>chế,</w:t>
      </w:r>
      <w:r>
        <w:rPr>
          <w:spacing w:val="-12"/>
          <w:sz w:val="28"/>
        </w:rPr>
        <w:t xml:space="preserve"> </w:t>
      </w:r>
      <w:r>
        <w:rPr>
          <w:sz w:val="28"/>
        </w:rPr>
        <w:t>chính</w:t>
      </w:r>
      <w:r>
        <w:rPr>
          <w:spacing w:val="-8"/>
          <w:sz w:val="28"/>
        </w:rPr>
        <w:t xml:space="preserve"> </w:t>
      </w:r>
      <w:r>
        <w:rPr>
          <w:sz w:val="28"/>
        </w:rPr>
        <w:t>sách</w:t>
      </w:r>
      <w:r>
        <w:rPr>
          <w:spacing w:val="-8"/>
          <w:sz w:val="28"/>
        </w:rPr>
        <w:t xml:space="preserve"> </w:t>
      </w:r>
      <w:r>
        <w:rPr>
          <w:sz w:val="28"/>
        </w:rPr>
        <w:t>ưu</w:t>
      </w:r>
      <w:r>
        <w:rPr>
          <w:spacing w:val="-8"/>
          <w:sz w:val="28"/>
        </w:rPr>
        <w:t xml:space="preserve"> </w:t>
      </w:r>
      <w:r>
        <w:rPr>
          <w:sz w:val="28"/>
        </w:rPr>
        <w:t>đãi,</w:t>
      </w:r>
      <w:r>
        <w:rPr>
          <w:spacing w:val="-10"/>
          <w:sz w:val="28"/>
        </w:rPr>
        <w:t xml:space="preserve"> </w:t>
      </w:r>
      <w:r>
        <w:rPr>
          <w:sz w:val="28"/>
        </w:rPr>
        <w:t>hỗ</w:t>
      </w:r>
      <w:r>
        <w:rPr>
          <w:spacing w:val="-10"/>
          <w:sz w:val="28"/>
        </w:rPr>
        <w:t xml:space="preserve"> </w:t>
      </w:r>
      <w:r>
        <w:rPr>
          <w:sz w:val="28"/>
        </w:rPr>
        <w:t>trợ</w:t>
      </w:r>
      <w:r>
        <w:rPr>
          <w:spacing w:val="-11"/>
          <w:sz w:val="28"/>
        </w:rPr>
        <w:t xml:space="preserve"> </w:t>
      </w:r>
      <w:r>
        <w:rPr>
          <w:sz w:val="28"/>
        </w:rPr>
        <w:t>và</w:t>
      </w:r>
      <w:r>
        <w:rPr>
          <w:spacing w:val="-9"/>
          <w:sz w:val="28"/>
        </w:rPr>
        <w:t xml:space="preserve"> </w:t>
      </w:r>
      <w:r>
        <w:rPr>
          <w:sz w:val="28"/>
        </w:rPr>
        <w:t>nguồn</w:t>
      </w:r>
      <w:r>
        <w:rPr>
          <w:spacing w:val="-8"/>
          <w:sz w:val="28"/>
        </w:rPr>
        <w:t xml:space="preserve"> </w:t>
      </w:r>
      <w:r>
        <w:rPr>
          <w:sz w:val="28"/>
        </w:rPr>
        <w:t>lực</w:t>
      </w:r>
      <w:r>
        <w:rPr>
          <w:spacing w:val="-11"/>
          <w:sz w:val="28"/>
        </w:rPr>
        <w:t xml:space="preserve"> </w:t>
      </w:r>
      <w:r>
        <w:rPr>
          <w:sz w:val="28"/>
        </w:rPr>
        <w:t>hỗ</w:t>
      </w:r>
      <w:r>
        <w:rPr>
          <w:spacing w:val="-8"/>
          <w:sz w:val="28"/>
        </w:rPr>
        <w:t xml:space="preserve"> </w:t>
      </w:r>
      <w:r>
        <w:rPr>
          <w:sz w:val="28"/>
        </w:rPr>
        <w:t>trợ</w:t>
      </w:r>
      <w:r>
        <w:rPr>
          <w:spacing w:val="-9"/>
          <w:sz w:val="28"/>
        </w:rPr>
        <w:t xml:space="preserve"> </w:t>
      </w:r>
      <w:r>
        <w:rPr>
          <w:sz w:val="28"/>
        </w:rPr>
        <w:t>phát</w:t>
      </w:r>
      <w:r>
        <w:rPr>
          <w:spacing w:val="-11"/>
          <w:sz w:val="28"/>
        </w:rPr>
        <w:t xml:space="preserve"> </w:t>
      </w:r>
      <w:r>
        <w:rPr>
          <w:sz w:val="28"/>
        </w:rPr>
        <w:t>triển</w:t>
      </w:r>
      <w:r>
        <w:rPr>
          <w:spacing w:val="-11"/>
          <w:sz w:val="28"/>
        </w:rPr>
        <w:t xml:space="preserve"> </w:t>
      </w:r>
      <w:r>
        <w:rPr>
          <w:sz w:val="28"/>
        </w:rPr>
        <w:t>hạ</w:t>
      </w:r>
      <w:r>
        <w:rPr>
          <w:spacing w:val="-11"/>
          <w:sz w:val="28"/>
        </w:rPr>
        <w:t xml:space="preserve"> </w:t>
      </w:r>
      <w:r>
        <w:rPr>
          <w:sz w:val="28"/>
        </w:rPr>
        <w:t>tầng khu công nghệ cao, dự án đầu tư và các hoạt động tại khu công nghệ cao; (iii) cơ chế,</w:t>
      </w:r>
      <w:r>
        <w:rPr>
          <w:spacing w:val="-18"/>
          <w:sz w:val="28"/>
        </w:rPr>
        <w:t xml:space="preserve"> </w:t>
      </w:r>
      <w:r>
        <w:rPr>
          <w:sz w:val="28"/>
        </w:rPr>
        <w:t>chính</w:t>
      </w:r>
      <w:r>
        <w:rPr>
          <w:spacing w:val="-17"/>
          <w:sz w:val="28"/>
        </w:rPr>
        <w:t xml:space="preserve"> </w:t>
      </w:r>
      <w:r>
        <w:rPr>
          <w:sz w:val="28"/>
        </w:rPr>
        <w:t>sách,</w:t>
      </w:r>
      <w:r>
        <w:rPr>
          <w:spacing w:val="-18"/>
          <w:sz w:val="28"/>
        </w:rPr>
        <w:t xml:space="preserve"> </w:t>
      </w:r>
      <w:r>
        <w:rPr>
          <w:sz w:val="28"/>
        </w:rPr>
        <w:t>mô</w:t>
      </w:r>
      <w:r>
        <w:rPr>
          <w:spacing w:val="-16"/>
          <w:sz w:val="28"/>
        </w:rPr>
        <w:t xml:space="preserve"> </w:t>
      </w:r>
      <w:r>
        <w:rPr>
          <w:sz w:val="28"/>
        </w:rPr>
        <w:t>hình</w:t>
      </w:r>
      <w:r>
        <w:rPr>
          <w:spacing w:val="-17"/>
          <w:sz w:val="28"/>
        </w:rPr>
        <w:t xml:space="preserve"> </w:t>
      </w:r>
      <w:r>
        <w:rPr>
          <w:sz w:val="28"/>
        </w:rPr>
        <w:t>về</w:t>
      </w:r>
      <w:r>
        <w:rPr>
          <w:spacing w:val="-18"/>
          <w:sz w:val="28"/>
        </w:rPr>
        <w:t xml:space="preserve"> </w:t>
      </w:r>
      <w:r>
        <w:rPr>
          <w:sz w:val="28"/>
        </w:rPr>
        <w:t>quản</w:t>
      </w:r>
      <w:r>
        <w:rPr>
          <w:spacing w:val="-17"/>
          <w:sz w:val="28"/>
        </w:rPr>
        <w:t xml:space="preserve"> </w:t>
      </w:r>
      <w:r>
        <w:rPr>
          <w:sz w:val="28"/>
        </w:rPr>
        <w:t>lý,</w:t>
      </w:r>
      <w:r>
        <w:rPr>
          <w:spacing w:val="-18"/>
          <w:sz w:val="28"/>
        </w:rPr>
        <w:t xml:space="preserve"> </w:t>
      </w:r>
      <w:r>
        <w:rPr>
          <w:sz w:val="28"/>
        </w:rPr>
        <w:t>quản</w:t>
      </w:r>
      <w:r>
        <w:rPr>
          <w:spacing w:val="-16"/>
          <w:sz w:val="28"/>
        </w:rPr>
        <w:t xml:space="preserve"> </w:t>
      </w:r>
      <w:r>
        <w:rPr>
          <w:sz w:val="28"/>
        </w:rPr>
        <w:t>trị</w:t>
      </w:r>
      <w:r>
        <w:rPr>
          <w:spacing w:val="-18"/>
          <w:sz w:val="28"/>
        </w:rPr>
        <w:t xml:space="preserve"> </w:t>
      </w:r>
      <w:r>
        <w:rPr>
          <w:sz w:val="28"/>
        </w:rPr>
        <w:t>khu</w:t>
      </w:r>
      <w:r>
        <w:rPr>
          <w:spacing w:val="-17"/>
          <w:sz w:val="28"/>
        </w:rPr>
        <w:t xml:space="preserve"> </w:t>
      </w:r>
      <w:r>
        <w:rPr>
          <w:sz w:val="28"/>
        </w:rPr>
        <w:t>công</w:t>
      </w:r>
      <w:r>
        <w:rPr>
          <w:spacing w:val="-17"/>
          <w:sz w:val="28"/>
        </w:rPr>
        <w:t xml:space="preserve"> </w:t>
      </w:r>
      <w:r>
        <w:rPr>
          <w:sz w:val="28"/>
        </w:rPr>
        <w:t>nghệ</w:t>
      </w:r>
      <w:r>
        <w:rPr>
          <w:spacing w:val="-17"/>
          <w:sz w:val="28"/>
        </w:rPr>
        <w:t xml:space="preserve"> </w:t>
      </w:r>
      <w:r>
        <w:rPr>
          <w:sz w:val="28"/>
        </w:rPr>
        <w:t>cao</w:t>
      </w:r>
      <w:r>
        <w:rPr>
          <w:spacing w:val="-17"/>
          <w:sz w:val="28"/>
        </w:rPr>
        <w:t xml:space="preserve"> </w:t>
      </w:r>
      <w:r>
        <w:rPr>
          <w:sz w:val="28"/>
        </w:rPr>
        <w:t>và</w:t>
      </w:r>
      <w:r>
        <w:rPr>
          <w:spacing w:val="-18"/>
          <w:sz w:val="28"/>
        </w:rPr>
        <w:t xml:space="preserve"> </w:t>
      </w:r>
      <w:r>
        <w:rPr>
          <w:sz w:val="28"/>
        </w:rPr>
        <w:t>các</w:t>
      </w:r>
      <w:r>
        <w:rPr>
          <w:spacing w:val="-17"/>
          <w:sz w:val="28"/>
        </w:rPr>
        <w:t xml:space="preserve"> </w:t>
      </w:r>
      <w:r>
        <w:rPr>
          <w:sz w:val="28"/>
        </w:rPr>
        <w:t>nội</w:t>
      </w:r>
      <w:r>
        <w:rPr>
          <w:spacing w:val="-16"/>
          <w:sz w:val="28"/>
        </w:rPr>
        <w:t xml:space="preserve"> </w:t>
      </w:r>
      <w:r>
        <w:rPr>
          <w:sz w:val="28"/>
        </w:rPr>
        <w:t>dung</w:t>
      </w:r>
      <w:r>
        <w:rPr>
          <w:spacing w:val="-17"/>
          <w:sz w:val="28"/>
        </w:rPr>
        <w:t xml:space="preserve"> </w:t>
      </w:r>
      <w:r>
        <w:rPr>
          <w:sz w:val="28"/>
        </w:rPr>
        <w:t>khác phục</w:t>
      </w:r>
      <w:r>
        <w:rPr>
          <w:spacing w:val="-7"/>
          <w:sz w:val="28"/>
        </w:rPr>
        <w:t xml:space="preserve"> </w:t>
      </w:r>
      <w:r>
        <w:rPr>
          <w:sz w:val="28"/>
        </w:rPr>
        <w:t>vụ</w:t>
      </w:r>
      <w:r>
        <w:rPr>
          <w:spacing w:val="-8"/>
          <w:sz w:val="28"/>
        </w:rPr>
        <w:t xml:space="preserve"> </w:t>
      </w:r>
      <w:r>
        <w:rPr>
          <w:sz w:val="28"/>
        </w:rPr>
        <w:t>phát</w:t>
      </w:r>
      <w:r>
        <w:rPr>
          <w:spacing w:val="-6"/>
          <w:sz w:val="28"/>
        </w:rPr>
        <w:t xml:space="preserve"> </w:t>
      </w:r>
      <w:r>
        <w:rPr>
          <w:sz w:val="28"/>
        </w:rPr>
        <w:t>triển</w:t>
      </w:r>
      <w:r>
        <w:rPr>
          <w:spacing w:val="-6"/>
          <w:sz w:val="28"/>
        </w:rPr>
        <w:t xml:space="preserve"> </w:t>
      </w:r>
      <w:r>
        <w:rPr>
          <w:sz w:val="28"/>
        </w:rPr>
        <w:t>các</w:t>
      </w:r>
      <w:r>
        <w:rPr>
          <w:spacing w:val="-10"/>
          <w:sz w:val="28"/>
        </w:rPr>
        <w:t xml:space="preserve"> </w:t>
      </w:r>
      <w:r>
        <w:rPr>
          <w:sz w:val="28"/>
        </w:rPr>
        <w:t>khu</w:t>
      </w:r>
      <w:r>
        <w:rPr>
          <w:spacing w:val="-6"/>
          <w:sz w:val="28"/>
        </w:rPr>
        <w:t xml:space="preserve"> </w:t>
      </w:r>
      <w:r>
        <w:rPr>
          <w:sz w:val="28"/>
        </w:rPr>
        <w:t>công</w:t>
      </w:r>
      <w:r>
        <w:rPr>
          <w:spacing w:val="-6"/>
          <w:sz w:val="28"/>
        </w:rPr>
        <w:t xml:space="preserve"> </w:t>
      </w:r>
      <w:r>
        <w:rPr>
          <w:sz w:val="28"/>
        </w:rPr>
        <w:t>nghệ</w:t>
      </w:r>
      <w:r>
        <w:rPr>
          <w:spacing w:val="-6"/>
          <w:sz w:val="28"/>
        </w:rPr>
        <w:t xml:space="preserve"> </w:t>
      </w:r>
      <w:r>
        <w:rPr>
          <w:sz w:val="28"/>
        </w:rPr>
        <w:t>cao</w:t>
      </w:r>
      <w:r>
        <w:rPr>
          <w:spacing w:val="-6"/>
          <w:sz w:val="28"/>
        </w:rPr>
        <w:t xml:space="preserve"> </w:t>
      </w:r>
      <w:r>
        <w:rPr>
          <w:sz w:val="28"/>
        </w:rPr>
        <w:t>trên</w:t>
      </w:r>
      <w:r>
        <w:rPr>
          <w:spacing w:val="-6"/>
          <w:sz w:val="28"/>
        </w:rPr>
        <w:t xml:space="preserve"> </w:t>
      </w:r>
      <w:r>
        <w:rPr>
          <w:sz w:val="28"/>
        </w:rPr>
        <w:t>địa</w:t>
      </w:r>
      <w:r>
        <w:rPr>
          <w:spacing w:val="-8"/>
          <w:sz w:val="28"/>
        </w:rPr>
        <w:t xml:space="preserve"> </w:t>
      </w:r>
      <w:r>
        <w:rPr>
          <w:sz w:val="28"/>
        </w:rPr>
        <w:t>bàn</w:t>
      </w:r>
      <w:r>
        <w:rPr>
          <w:spacing w:val="-11"/>
          <w:sz w:val="28"/>
        </w:rPr>
        <w:t xml:space="preserve"> </w:t>
      </w:r>
      <w:r>
        <w:rPr>
          <w:sz w:val="28"/>
        </w:rPr>
        <w:t>Thành</w:t>
      </w:r>
      <w:r>
        <w:rPr>
          <w:spacing w:val="-6"/>
          <w:sz w:val="28"/>
        </w:rPr>
        <w:t xml:space="preserve"> </w:t>
      </w:r>
      <w:r>
        <w:rPr>
          <w:sz w:val="28"/>
        </w:rPr>
        <w:t>phố;</w:t>
      </w:r>
      <w:r>
        <w:rPr>
          <w:spacing w:val="-6"/>
          <w:sz w:val="28"/>
        </w:rPr>
        <w:t xml:space="preserve"> </w:t>
      </w:r>
      <w:r>
        <w:rPr>
          <w:sz w:val="28"/>
        </w:rPr>
        <w:t>(iv)</w:t>
      </w:r>
      <w:r>
        <w:rPr>
          <w:spacing w:val="-7"/>
          <w:sz w:val="28"/>
        </w:rPr>
        <w:t xml:space="preserve"> </w:t>
      </w:r>
      <w:r>
        <w:rPr>
          <w:sz w:val="28"/>
        </w:rPr>
        <w:t>cơ</w:t>
      </w:r>
      <w:r>
        <w:rPr>
          <w:spacing w:val="-5"/>
          <w:sz w:val="28"/>
        </w:rPr>
        <w:t xml:space="preserve"> </w:t>
      </w:r>
      <w:r>
        <w:rPr>
          <w:sz w:val="28"/>
        </w:rPr>
        <w:t>chế,</w:t>
      </w:r>
      <w:r>
        <w:rPr>
          <w:spacing w:val="-3"/>
          <w:sz w:val="28"/>
        </w:rPr>
        <w:t xml:space="preserve"> </w:t>
      </w:r>
      <w:r>
        <w:rPr>
          <w:sz w:val="28"/>
        </w:rPr>
        <w:t>chính sách phát triển đô thị công nghệ cao (</w:t>
      </w:r>
      <w:r>
        <w:rPr>
          <w:i/>
          <w:sz w:val="28"/>
        </w:rPr>
        <w:t>Khoản 2 Điều 20</w:t>
      </w:r>
      <w:r>
        <w:rPr>
          <w:sz w:val="28"/>
        </w:rPr>
        <w:t>).</w:t>
      </w:r>
    </w:p>
    <w:p w14:paraId="644B95FC" w14:textId="77777777" w:rsidR="00F5458D" w:rsidRDefault="00000000" w:rsidP="00F86B57">
      <w:pPr>
        <w:pStyle w:val="ListParagraph"/>
        <w:numPr>
          <w:ilvl w:val="1"/>
          <w:numId w:val="12"/>
        </w:numPr>
        <w:tabs>
          <w:tab w:val="left" w:pos="728"/>
        </w:tabs>
        <w:spacing w:before="84"/>
        <w:ind w:right="134" w:firstLine="566"/>
        <w:rPr>
          <w:b/>
          <w:i/>
          <w:sz w:val="28"/>
        </w:rPr>
      </w:pPr>
      <w:r>
        <w:rPr>
          <w:b/>
          <w:i/>
          <w:sz w:val="28"/>
        </w:rPr>
        <w:t>Quy</w:t>
      </w:r>
      <w:r>
        <w:rPr>
          <w:b/>
          <w:i/>
          <w:spacing w:val="-4"/>
          <w:sz w:val="28"/>
        </w:rPr>
        <w:t xml:space="preserve"> </w:t>
      </w:r>
      <w:r>
        <w:rPr>
          <w:b/>
          <w:i/>
          <w:sz w:val="28"/>
        </w:rPr>
        <w:t>định</w:t>
      </w:r>
      <w:r>
        <w:rPr>
          <w:b/>
          <w:i/>
          <w:spacing w:val="-5"/>
          <w:sz w:val="28"/>
        </w:rPr>
        <w:t xml:space="preserve"> </w:t>
      </w:r>
      <w:r>
        <w:rPr>
          <w:b/>
          <w:i/>
          <w:sz w:val="28"/>
        </w:rPr>
        <w:t>đặc</w:t>
      </w:r>
      <w:r>
        <w:rPr>
          <w:b/>
          <w:i/>
          <w:spacing w:val="-4"/>
          <w:sz w:val="28"/>
        </w:rPr>
        <w:t xml:space="preserve"> </w:t>
      </w:r>
      <w:r>
        <w:rPr>
          <w:b/>
          <w:i/>
          <w:sz w:val="28"/>
        </w:rPr>
        <w:t>thù</w:t>
      </w:r>
      <w:r>
        <w:rPr>
          <w:b/>
          <w:i/>
          <w:spacing w:val="-4"/>
          <w:sz w:val="28"/>
        </w:rPr>
        <w:t xml:space="preserve"> </w:t>
      </w:r>
      <w:r>
        <w:rPr>
          <w:b/>
          <w:i/>
          <w:sz w:val="28"/>
        </w:rPr>
        <w:t>cho</w:t>
      </w:r>
      <w:r>
        <w:rPr>
          <w:b/>
          <w:i/>
          <w:spacing w:val="-4"/>
          <w:sz w:val="28"/>
        </w:rPr>
        <w:t xml:space="preserve"> </w:t>
      </w:r>
      <w:r>
        <w:rPr>
          <w:b/>
          <w:i/>
          <w:sz w:val="28"/>
        </w:rPr>
        <w:t>Khu</w:t>
      </w:r>
      <w:r>
        <w:rPr>
          <w:b/>
          <w:i/>
          <w:spacing w:val="-5"/>
          <w:sz w:val="28"/>
        </w:rPr>
        <w:t xml:space="preserve"> </w:t>
      </w:r>
      <w:r>
        <w:rPr>
          <w:b/>
          <w:i/>
          <w:sz w:val="28"/>
        </w:rPr>
        <w:t>công</w:t>
      </w:r>
      <w:r>
        <w:rPr>
          <w:b/>
          <w:i/>
          <w:spacing w:val="-4"/>
          <w:sz w:val="28"/>
        </w:rPr>
        <w:t xml:space="preserve"> </w:t>
      </w:r>
      <w:r>
        <w:rPr>
          <w:b/>
          <w:i/>
          <w:sz w:val="28"/>
        </w:rPr>
        <w:t>nghệ</w:t>
      </w:r>
      <w:r>
        <w:rPr>
          <w:b/>
          <w:i/>
          <w:spacing w:val="-4"/>
          <w:sz w:val="28"/>
        </w:rPr>
        <w:t xml:space="preserve"> </w:t>
      </w:r>
      <w:r>
        <w:rPr>
          <w:b/>
          <w:i/>
          <w:sz w:val="28"/>
        </w:rPr>
        <w:t>cao</w:t>
      </w:r>
      <w:r>
        <w:rPr>
          <w:b/>
          <w:i/>
          <w:spacing w:val="-4"/>
          <w:sz w:val="28"/>
        </w:rPr>
        <w:t xml:space="preserve"> </w:t>
      </w:r>
      <w:r>
        <w:rPr>
          <w:b/>
          <w:i/>
          <w:sz w:val="28"/>
        </w:rPr>
        <w:t>Hòa</w:t>
      </w:r>
      <w:r>
        <w:rPr>
          <w:b/>
          <w:i/>
          <w:spacing w:val="-4"/>
          <w:sz w:val="28"/>
        </w:rPr>
        <w:t xml:space="preserve"> </w:t>
      </w:r>
      <w:r>
        <w:rPr>
          <w:b/>
          <w:i/>
          <w:sz w:val="28"/>
        </w:rPr>
        <w:t>Lạc</w:t>
      </w:r>
      <w:r>
        <w:rPr>
          <w:b/>
          <w:sz w:val="28"/>
        </w:rPr>
        <w:t>:</w:t>
      </w:r>
      <w:r>
        <w:rPr>
          <w:b/>
          <w:spacing w:val="-4"/>
          <w:sz w:val="28"/>
        </w:rPr>
        <w:t xml:space="preserve"> </w:t>
      </w:r>
      <w:r>
        <w:rPr>
          <w:sz w:val="28"/>
        </w:rPr>
        <w:t>Không</w:t>
      </w:r>
      <w:r>
        <w:rPr>
          <w:spacing w:val="-6"/>
          <w:sz w:val="28"/>
        </w:rPr>
        <w:t xml:space="preserve"> </w:t>
      </w:r>
      <w:r>
        <w:rPr>
          <w:sz w:val="28"/>
        </w:rPr>
        <w:t>chỉ</w:t>
      </w:r>
      <w:r>
        <w:rPr>
          <w:spacing w:val="-6"/>
          <w:sz w:val="28"/>
        </w:rPr>
        <w:t xml:space="preserve"> </w:t>
      </w:r>
      <w:r>
        <w:rPr>
          <w:sz w:val="28"/>
        </w:rPr>
        <w:t>là</w:t>
      </w:r>
      <w:r>
        <w:rPr>
          <w:spacing w:val="-4"/>
          <w:sz w:val="28"/>
        </w:rPr>
        <w:t xml:space="preserve"> </w:t>
      </w:r>
      <w:r>
        <w:rPr>
          <w:sz w:val="28"/>
        </w:rPr>
        <w:t>trung</w:t>
      </w:r>
      <w:r>
        <w:rPr>
          <w:spacing w:val="-4"/>
          <w:sz w:val="28"/>
        </w:rPr>
        <w:t xml:space="preserve"> </w:t>
      </w:r>
      <w:r>
        <w:rPr>
          <w:sz w:val="28"/>
        </w:rPr>
        <w:t>tâm nghiên cứu,</w:t>
      </w:r>
      <w:r>
        <w:rPr>
          <w:spacing w:val="-2"/>
          <w:sz w:val="28"/>
        </w:rPr>
        <w:t xml:space="preserve"> </w:t>
      </w:r>
      <w:r>
        <w:rPr>
          <w:sz w:val="28"/>
        </w:rPr>
        <w:t>đổi mới sáng</w:t>
      </w:r>
      <w:r>
        <w:rPr>
          <w:spacing w:val="-1"/>
          <w:sz w:val="28"/>
        </w:rPr>
        <w:t xml:space="preserve"> </w:t>
      </w:r>
      <w:r>
        <w:rPr>
          <w:sz w:val="28"/>
        </w:rPr>
        <w:t>tạo trọng điểm</w:t>
      </w:r>
      <w:r>
        <w:rPr>
          <w:spacing w:val="-6"/>
          <w:sz w:val="28"/>
        </w:rPr>
        <w:t xml:space="preserve"> </w:t>
      </w:r>
      <w:r>
        <w:rPr>
          <w:sz w:val="28"/>
        </w:rPr>
        <w:t>của</w:t>
      </w:r>
      <w:r>
        <w:rPr>
          <w:spacing w:val="-1"/>
          <w:sz w:val="28"/>
        </w:rPr>
        <w:t xml:space="preserve"> </w:t>
      </w:r>
      <w:r>
        <w:rPr>
          <w:sz w:val="28"/>
        </w:rPr>
        <w:t>quốc</w:t>
      </w:r>
      <w:r>
        <w:rPr>
          <w:spacing w:val="-1"/>
          <w:sz w:val="28"/>
        </w:rPr>
        <w:t xml:space="preserve"> </w:t>
      </w:r>
      <w:r>
        <w:rPr>
          <w:sz w:val="28"/>
        </w:rPr>
        <w:t>gia</w:t>
      </w:r>
      <w:r>
        <w:rPr>
          <w:spacing w:val="-1"/>
          <w:sz w:val="28"/>
        </w:rPr>
        <w:t xml:space="preserve"> </w:t>
      </w:r>
      <w:r>
        <w:rPr>
          <w:sz w:val="28"/>
        </w:rPr>
        <w:t>và</w:t>
      </w:r>
      <w:r>
        <w:rPr>
          <w:spacing w:val="-7"/>
          <w:sz w:val="28"/>
        </w:rPr>
        <w:t xml:space="preserve"> </w:t>
      </w:r>
      <w:r>
        <w:rPr>
          <w:sz w:val="28"/>
        </w:rPr>
        <w:t>Thủ</w:t>
      </w:r>
      <w:r>
        <w:rPr>
          <w:spacing w:val="-3"/>
          <w:sz w:val="28"/>
        </w:rPr>
        <w:t xml:space="preserve"> </w:t>
      </w:r>
      <w:r>
        <w:rPr>
          <w:sz w:val="28"/>
        </w:rPr>
        <w:t>đô,</w:t>
      </w:r>
      <w:r>
        <w:rPr>
          <w:spacing w:val="-3"/>
          <w:sz w:val="28"/>
        </w:rPr>
        <w:t xml:space="preserve"> </w:t>
      </w:r>
      <w:r>
        <w:rPr>
          <w:sz w:val="28"/>
        </w:rPr>
        <w:t>mà</w:t>
      </w:r>
      <w:r>
        <w:rPr>
          <w:spacing w:val="-1"/>
          <w:sz w:val="28"/>
        </w:rPr>
        <w:t xml:space="preserve"> </w:t>
      </w:r>
      <w:r>
        <w:rPr>
          <w:sz w:val="28"/>
        </w:rPr>
        <w:t>còn là</w:t>
      </w:r>
      <w:r>
        <w:rPr>
          <w:spacing w:val="-1"/>
          <w:sz w:val="28"/>
        </w:rPr>
        <w:t xml:space="preserve"> </w:t>
      </w:r>
      <w:r>
        <w:rPr>
          <w:sz w:val="28"/>
        </w:rPr>
        <w:t>địa</w:t>
      </w:r>
      <w:r>
        <w:rPr>
          <w:spacing w:val="-1"/>
          <w:sz w:val="28"/>
        </w:rPr>
        <w:t xml:space="preserve"> </w:t>
      </w:r>
      <w:r>
        <w:rPr>
          <w:sz w:val="28"/>
        </w:rPr>
        <w:t>bàn tiên phong thực hiện thí điểm các cơ chế, chính sách quản lý phát triển công nghệ cao để tổng kết và nhân rộng ra cả nước. (</w:t>
      </w:r>
      <w:r>
        <w:rPr>
          <w:i/>
          <w:sz w:val="28"/>
        </w:rPr>
        <w:t>Khoản 3 Điều 20)</w:t>
      </w:r>
    </w:p>
    <w:p w14:paraId="42C5DDA2" w14:textId="77777777" w:rsidR="00F5458D" w:rsidRDefault="00F5458D" w:rsidP="00F86B57">
      <w:pPr>
        <w:pStyle w:val="ListParagraph"/>
        <w:rPr>
          <w:b/>
          <w:i/>
          <w:sz w:val="28"/>
        </w:rPr>
        <w:sectPr w:rsidR="00F5458D">
          <w:pgSz w:w="11910" w:h="16840"/>
          <w:pgMar w:top="1020" w:right="708" w:bottom="280" w:left="1700" w:header="331" w:footer="0" w:gutter="0"/>
          <w:cols w:space="720"/>
        </w:sectPr>
      </w:pPr>
    </w:p>
    <w:p w14:paraId="3BD457B5" w14:textId="77777777" w:rsidR="00F5458D" w:rsidRDefault="00000000" w:rsidP="00F86B57">
      <w:pPr>
        <w:pStyle w:val="ListParagraph"/>
        <w:numPr>
          <w:ilvl w:val="1"/>
          <w:numId w:val="12"/>
        </w:numPr>
        <w:tabs>
          <w:tab w:val="left" w:pos="721"/>
        </w:tabs>
        <w:spacing w:before="92"/>
        <w:ind w:right="134" w:firstLine="566"/>
        <w:rPr>
          <w:sz w:val="28"/>
        </w:rPr>
      </w:pPr>
      <w:r>
        <w:rPr>
          <w:b/>
          <w:i/>
          <w:sz w:val="28"/>
        </w:rPr>
        <w:lastRenderedPageBreak/>
        <w:t>Quy</w:t>
      </w:r>
      <w:r>
        <w:rPr>
          <w:b/>
          <w:i/>
          <w:spacing w:val="-12"/>
          <w:sz w:val="28"/>
        </w:rPr>
        <w:t xml:space="preserve"> </w:t>
      </w:r>
      <w:r>
        <w:rPr>
          <w:b/>
          <w:i/>
          <w:sz w:val="28"/>
        </w:rPr>
        <w:t>định</w:t>
      </w:r>
      <w:r>
        <w:rPr>
          <w:b/>
          <w:i/>
          <w:spacing w:val="-15"/>
          <w:sz w:val="28"/>
        </w:rPr>
        <w:t xml:space="preserve"> </w:t>
      </w:r>
      <w:r>
        <w:rPr>
          <w:b/>
          <w:i/>
          <w:sz w:val="28"/>
        </w:rPr>
        <w:t>chức</w:t>
      </w:r>
      <w:r>
        <w:rPr>
          <w:b/>
          <w:i/>
          <w:spacing w:val="-15"/>
          <w:sz w:val="28"/>
        </w:rPr>
        <w:t xml:space="preserve"> </w:t>
      </w:r>
      <w:r>
        <w:rPr>
          <w:b/>
          <w:i/>
          <w:sz w:val="28"/>
        </w:rPr>
        <w:t>năng</w:t>
      </w:r>
      <w:r>
        <w:rPr>
          <w:b/>
          <w:i/>
          <w:spacing w:val="-12"/>
          <w:sz w:val="28"/>
        </w:rPr>
        <w:t xml:space="preserve"> </w:t>
      </w:r>
      <w:r>
        <w:rPr>
          <w:b/>
          <w:i/>
          <w:sz w:val="28"/>
        </w:rPr>
        <w:t>cho</w:t>
      </w:r>
      <w:r>
        <w:rPr>
          <w:b/>
          <w:i/>
          <w:spacing w:val="-12"/>
          <w:sz w:val="28"/>
        </w:rPr>
        <w:t xml:space="preserve"> </w:t>
      </w:r>
      <w:r>
        <w:rPr>
          <w:b/>
          <w:i/>
          <w:sz w:val="28"/>
        </w:rPr>
        <w:t>cơ</w:t>
      </w:r>
      <w:r>
        <w:rPr>
          <w:b/>
          <w:i/>
          <w:spacing w:val="-14"/>
          <w:sz w:val="28"/>
        </w:rPr>
        <w:t xml:space="preserve"> </w:t>
      </w:r>
      <w:r>
        <w:rPr>
          <w:b/>
          <w:i/>
          <w:sz w:val="28"/>
        </w:rPr>
        <w:t>quan</w:t>
      </w:r>
      <w:r>
        <w:rPr>
          <w:b/>
          <w:i/>
          <w:spacing w:val="-15"/>
          <w:sz w:val="28"/>
        </w:rPr>
        <w:t xml:space="preserve"> </w:t>
      </w:r>
      <w:r>
        <w:rPr>
          <w:b/>
          <w:i/>
          <w:sz w:val="28"/>
        </w:rPr>
        <w:t>quản</w:t>
      </w:r>
      <w:r>
        <w:rPr>
          <w:b/>
          <w:i/>
          <w:spacing w:val="-13"/>
          <w:sz w:val="28"/>
        </w:rPr>
        <w:t xml:space="preserve"> </w:t>
      </w:r>
      <w:r>
        <w:rPr>
          <w:b/>
          <w:i/>
          <w:sz w:val="28"/>
        </w:rPr>
        <w:t>lý</w:t>
      </w:r>
      <w:r>
        <w:rPr>
          <w:b/>
          <w:i/>
          <w:spacing w:val="-12"/>
          <w:sz w:val="28"/>
        </w:rPr>
        <w:t xml:space="preserve"> </w:t>
      </w:r>
      <w:r>
        <w:rPr>
          <w:b/>
          <w:i/>
          <w:sz w:val="28"/>
        </w:rPr>
        <w:t>khu</w:t>
      </w:r>
      <w:r>
        <w:rPr>
          <w:b/>
          <w:i/>
          <w:spacing w:val="-15"/>
          <w:sz w:val="28"/>
        </w:rPr>
        <w:t xml:space="preserve"> </w:t>
      </w:r>
      <w:r>
        <w:rPr>
          <w:b/>
          <w:i/>
          <w:sz w:val="28"/>
        </w:rPr>
        <w:t>công</w:t>
      </w:r>
      <w:r>
        <w:rPr>
          <w:b/>
          <w:i/>
          <w:spacing w:val="-14"/>
          <w:sz w:val="28"/>
        </w:rPr>
        <w:t xml:space="preserve"> </w:t>
      </w:r>
      <w:r>
        <w:rPr>
          <w:b/>
          <w:i/>
          <w:sz w:val="28"/>
        </w:rPr>
        <w:t>nghệ</w:t>
      </w:r>
      <w:r>
        <w:rPr>
          <w:b/>
          <w:i/>
          <w:spacing w:val="-12"/>
          <w:sz w:val="28"/>
        </w:rPr>
        <w:t xml:space="preserve"> </w:t>
      </w:r>
      <w:r>
        <w:rPr>
          <w:b/>
          <w:i/>
          <w:sz w:val="28"/>
        </w:rPr>
        <w:t>cao</w:t>
      </w:r>
      <w:r>
        <w:rPr>
          <w:sz w:val="28"/>
        </w:rPr>
        <w:t>:</w:t>
      </w:r>
      <w:r>
        <w:rPr>
          <w:spacing w:val="-13"/>
          <w:sz w:val="28"/>
        </w:rPr>
        <w:t xml:space="preserve"> </w:t>
      </w:r>
      <w:r>
        <w:rPr>
          <w:sz w:val="28"/>
        </w:rPr>
        <w:t>Cơ</w:t>
      </w:r>
      <w:r>
        <w:rPr>
          <w:spacing w:val="-15"/>
          <w:sz w:val="28"/>
        </w:rPr>
        <w:t xml:space="preserve"> </w:t>
      </w:r>
      <w:r>
        <w:rPr>
          <w:sz w:val="28"/>
        </w:rPr>
        <w:t>quan</w:t>
      </w:r>
      <w:r>
        <w:rPr>
          <w:spacing w:val="-14"/>
          <w:sz w:val="28"/>
        </w:rPr>
        <w:t xml:space="preserve"> </w:t>
      </w:r>
      <w:r>
        <w:rPr>
          <w:sz w:val="28"/>
        </w:rPr>
        <w:t>quản lý</w:t>
      </w:r>
      <w:r>
        <w:rPr>
          <w:spacing w:val="-6"/>
          <w:sz w:val="28"/>
        </w:rPr>
        <w:t xml:space="preserve"> </w:t>
      </w:r>
      <w:r>
        <w:rPr>
          <w:sz w:val="28"/>
        </w:rPr>
        <w:t>khu</w:t>
      </w:r>
      <w:r>
        <w:rPr>
          <w:spacing w:val="-6"/>
          <w:sz w:val="28"/>
        </w:rPr>
        <w:t xml:space="preserve"> </w:t>
      </w:r>
      <w:r>
        <w:rPr>
          <w:sz w:val="28"/>
        </w:rPr>
        <w:t>công</w:t>
      </w:r>
      <w:r>
        <w:rPr>
          <w:spacing w:val="-6"/>
          <w:sz w:val="28"/>
        </w:rPr>
        <w:t xml:space="preserve"> </w:t>
      </w:r>
      <w:r>
        <w:rPr>
          <w:sz w:val="28"/>
        </w:rPr>
        <w:t>nghệ</w:t>
      </w:r>
      <w:r>
        <w:rPr>
          <w:spacing w:val="-7"/>
          <w:sz w:val="28"/>
        </w:rPr>
        <w:t xml:space="preserve"> </w:t>
      </w:r>
      <w:r>
        <w:rPr>
          <w:sz w:val="28"/>
        </w:rPr>
        <w:t>cao</w:t>
      </w:r>
      <w:r>
        <w:rPr>
          <w:spacing w:val="-8"/>
          <w:sz w:val="28"/>
        </w:rPr>
        <w:t xml:space="preserve"> </w:t>
      </w:r>
      <w:r>
        <w:rPr>
          <w:sz w:val="28"/>
        </w:rPr>
        <w:t>của</w:t>
      </w:r>
      <w:r>
        <w:rPr>
          <w:spacing w:val="-9"/>
          <w:sz w:val="28"/>
        </w:rPr>
        <w:t xml:space="preserve"> </w:t>
      </w:r>
      <w:r>
        <w:rPr>
          <w:sz w:val="28"/>
        </w:rPr>
        <w:t>Thành</w:t>
      </w:r>
      <w:r>
        <w:rPr>
          <w:spacing w:val="-6"/>
          <w:sz w:val="28"/>
        </w:rPr>
        <w:t xml:space="preserve"> </w:t>
      </w:r>
      <w:r>
        <w:rPr>
          <w:sz w:val="28"/>
        </w:rPr>
        <w:t>phố</w:t>
      </w:r>
      <w:r>
        <w:rPr>
          <w:spacing w:val="-5"/>
          <w:sz w:val="28"/>
        </w:rPr>
        <w:t xml:space="preserve"> </w:t>
      </w:r>
      <w:r>
        <w:rPr>
          <w:sz w:val="28"/>
        </w:rPr>
        <w:t>thực</w:t>
      </w:r>
      <w:r>
        <w:rPr>
          <w:spacing w:val="-7"/>
          <w:sz w:val="28"/>
        </w:rPr>
        <w:t xml:space="preserve"> </w:t>
      </w:r>
      <w:r>
        <w:rPr>
          <w:sz w:val="28"/>
        </w:rPr>
        <w:t>hiện</w:t>
      </w:r>
      <w:r>
        <w:rPr>
          <w:spacing w:val="-6"/>
          <w:sz w:val="28"/>
        </w:rPr>
        <w:t xml:space="preserve"> </w:t>
      </w:r>
      <w:r>
        <w:rPr>
          <w:sz w:val="28"/>
        </w:rPr>
        <w:t>chức</w:t>
      </w:r>
      <w:r>
        <w:rPr>
          <w:spacing w:val="-7"/>
          <w:sz w:val="28"/>
        </w:rPr>
        <w:t xml:space="preserve"> </w:t>
      </w:r>
      <w:r>
        <w:rPr>
          <w:sz w:val="28"/>
        </w:rPr>
        <w:t>năng</w:t>
      </w:r>
      <w:r>
        <w:rPr>
          <w:spacing w:val="-6"/>
          <w:sz w:val="28"/>
        </w:rPr>
        <w:t xml:space="preserve"> </w:t>
      </w:r>
      <w:r>
        <w:rPr>
          <w:sz w:val="28"/>
        </w:rPr>
        <w:t>quản</w:t>
      </w:r>
      <w:r>
        <w:rPr>
          <w:spacing w:val="-6"/>
          <w:sz w:val="28"/>
        </w:rPr>
        <w:t xml:space="preserve"> </w:t>
      </w:r>
      <w:r>
        <w:rPr>
          <w:sz w:val="28"/>
        </w:rPr>
        <w:t>lý</w:t>
      </w:r>
      <w:r>
        <w:rPr>
          <w:spacing w:val="-8"/>
          <w:sz w:val="28"/>
        </w:rPr>
        <w:t xml:space="preserve"> </w:t>
      </w:r>
      <w:r>
        <w:rPr>
          <w:sz w:val="28"/>
        </w:rPr>
        <w:t>nhà</w:t>
      </w:r>
      <w:r>
        <w:rPr>
          <w:spacing w:val="-7"/>
          <w:sz w:val="28"/>
        </w:rPr>
        <w:t xml:space="preserve"> </w:t>
      </w:r>
      <w:r>
        <w:rPr>
          <w:sz w:val="28"/>
        </w:rPr>
        <w:t>nước</w:t>
      </w:r>
      <w:r>
        <w:rPr>
          <w:spacing w:val="-7"/>
          <w:sz w:val="28"/>
        </w:rPr>
        <w:t xml:space="preserve"> </w:t>
      </w:r>
      <w:r>
        <w:rPr>
          <w:sz w:val="28"/>
        </w:rPr>
        <w:t>và</w:t>
      </w:r>
      <w:r>
        <w:rPr>
          <w:spacing w:val="-7"/>
          <w:sz w:val="28"/>
        </w:rPr>
        <w:t xml:space="preserve"> </w:t>
      </w:r>
      <w:r>
        <w:rPr>
          <w:sz w:val="28"/>
        </w:rPr>
        <w:t>chức năng</w:t>
      </w:r>
      <w:r>
        <w:rPr>
          <w:spacing w:val="-4"/>
          <w:sz w:val="28"/>
        </w:rPr>
        <w:t xml:space="preserve"> </w:t>
      </w:r>
      <w:r>
        <w:rPr>
          <w:sz w:val="28"/>
        </w:rPr>
        <w:t>khác</w:t>
      </w:r>
      <w:r>
        <w:rPr>
          <w:spacing w:val="-4"/>
          <w:sz w:val="28"/>
        </w:rPr>
        <w:t xml:space="preserve"> </w:t>
      </w:r>
      <w:r>
        <w:rPr>
          <w:sz w:val="28"/>
        </w:rPr>
        <w:t>đối</w:t>
      </w:r>
      <w:r>
        <w:rPr>
          <w:spacing w:val="-3"/>
          <w:sz w:val="28"/>
        </w:rPr>
        <w:t xml:space="preserve"> </w:t>
      </w:r>
      <w:r>
        <w:rPr>
          <w:sz w:val="28"/>
        </w:rPr>
        <w:t>với khu công</w:t>
      </w:r>
      <w:r>
        <w:rPr>
          <w:spacing w:val="-4"/>
          <w:sz w:val="28"/>
        </w:rPr>
        <w:t xml:space="preserve"> </w:t>
      </w:r>
      <w:r>
        <w:rPr>
          <w:sz w:val="28"/>
        </w:rPr>
        <w:t>nghệ</w:t>
      </w:r>
      <w:r>
        <w:rPr>
          <w:spacing w:val="-4"/>
          <w:sz w:val="28"/>
        </w:rPr>
        <w:t xml:space="preserve"> </w:t>
      </w:r>
      <w:r>
        <w:rPr>
          <w:sz w:val="28"/>
        </w:rPr>
        <w:t>cao</w:t>
      </w:r>
      <w:r>
        <w:rPr>
          <w:spacing w:val="-2"/>
          <w:sz w:val="28"/>
        </w:rPr>
        <w:t xml:space="preserve"> </w:t>
      </w:r>
      <w:r>
        <w:rPr>
          <w:sz w:val="28"/>
        </w:rPr>
        <w:t>theo</w:t>
      </w:r>
      <w:r>
        <w:rPr>
          <w:spacing w:val="-4"/>
          <w:sz w:val="28"/>
        </w:rPr>
        <w:t xml:space="preserve"> </w:t>
      </w:r>
      <w:r>
        <w:rPr>
          <w:sz w:val="28"/>
        </w:rPr>
        <w:t>quy</w:t>
      </w:r>
      <w:r>
        <w:rPr>
          <w:spacing w:val="-5"/>
          <w:sz w:val="28"/>
        </w:rPr>
        <w:t xml:space="preserve"> </w:t>
      </w:r>
      <w:r>
        <w:rPr>
          <w:sz w:val="28"/>
        </w:rPr>
        <w:t>định của</w:t>
      </w:r>
      <w:r>
        <w:rPr>
          <w:spacing w:val="-2"/>
          <w:sz w:val="28"/>
        </w:rPr>
        <w:t xml:space="preserve"> </w:t>
      </w:r>
      <w:r>
        <w:rPr>
          <w:sz w:val="28"/>
        </w:rPr>
        <w:t>UBND</w:t>
      </w:r>
      <w:r>
        <w:rPr>
          <w:spacing w:val="-10"/>
          <w:sz w:val="28"/>
        </w:rPr>
        <w:t xml:space="preserve"> </w:t>
      </w:r>
      <w:r>
        <w:rPr>
          <w:sz w:val="28"/>
        </w:rPr>
        <w:t>Thành</w:t>
      </w:r>
      <w:r>
        <w:rPr>
          <w:spacing w:val="-4"/>
          <w:sz w:val="28"/>
        </w:rPr>
        <w:t xml:space="preserve"> </w:t>
      </w:r>
      <w:r>
        <w:rPr>
          <w:sz w:val="28"/>
        </w:rPr>
        <w:t>phố.</w:t>
      </w:r>
      <w:r>
        <w:rPr>
          <w:spacing w:val="-2"/>
          <w:sz w:val="28"/>
        </w:rPr>
        <w:t xml:space="preserve"> </w:t>
      </w:r>
      <w:r>
        <w:rPr>
          <w:sz w:val="28"/>
        </w:rPr>
        <w:t>(</w:t>
      </w:r>
      <w:r>
        <w:rPr>
          <w:i/>
          <w:sz w:val="28"/>
        </w:rPr>
        <w:t>Khoản 4 Điều 20)</w:t>
      </w:r>
    </w:p>
    <w:p w14:paraId="5C359C02" w14:textId="77777777" w:rsidR="00F5458D" w:rsidRDefault="00000000" w:rsidP="00F86B57">
      <w:pPr>
        <w:pStyle w:val="BodyText"/>
      </w:pPr>
      <w:r>
        <w:t>Các quy định này tạo cơ sở để Thành phố áp dụng các mô hình quản trị tiên tiến,</w:t>
      </w:r>
      <w:r>
        <w:rPr>
          <w:spacing w:val="-12"/>
        </w:rPr>
        <w:t xml:space="preserve"> </w:t>
      </w:r>
      <w:r>
        <w:t>tăng</w:t>
      </w:r>
      <w:r>
        <w:rPr>
          <w:spacing w:val="-10"/>
        </w:rPr>
        <w:t xml:space="preserve"> </w:t>
      </w:r>
      <w:r>
        <w:t>quyền</w:t>
      </w:r>
      <w:r>
        <w:rPr>
          <w:spacing w:val="-8"/>
        </w:rPr>
        <w:t xml:space="preserve"> </w:t>
      </w:r>
      <w:r>
        <w:t>tự</w:t>
      </w:r>
      <w:r>
        <w:rPr>
          <w:spacing w:val="-12"/>
        </w:rPr>
        <w:t xml:space="preserve"> </w:t>
      </w:r>
      <w:r>
        <w:t>chủ</w:t>
      </w:r>
      <w:r>
        <w:rPr>
          <w:spacing w:val="-8"/>
        </w:rPr>
        <w:t xml:space="preserve"> </w:t>
      </w:r>
      <w:r>
        <w:t>cho</w:t>
      </w:r>
      <w:r>
        <w:rPr>
          <w:spacing w:val="-8"/>
        </w:rPr>
        <w:t xml:space="preserve"> </w:t>
      </w:r>
      <w:r>
        <w:t>Ban</w:t>
      </w:r>
      <w:r>
        <w:rPr>
          <w:spacing w:val="-11"/>
        </w:rPr>
        <w:t xml:space="preserve"> </w:t>
      </w:r>
      <w:r>
        <w:t>quản</w:t>
      </w:r>
      <w:r>
        <w:rPr>
          <w:spacing w:val="-10"/>
        </w:rPr>
        <w:t xml:space="preserve"> </w:t>
      </w:r>
      <w:r>
        <w:t>lý</w:t>
      </w:r>
      <w:r>
        <w:rPr>
          <w:spacing w:val="-11"/>
        </w:rPr>
        <w:t xml:space="preserve"> </w:t>
      </w:r>
      <w:r>
        <w:t>khu</w:t>
      </w:r>
      <w:r>
        <w:rPr>
          <w:spacing w:val="-8"/>
        </w:rPr>
        <w:t xml:space="preserve"> </w:t>
      </w:r>
      <w:r>
        <w:t>công</w:t>
      </w:r>
      <w:r>
        <w:rPr>
          <w:spacing w:val="-11"/>
        </w:rPr>
        <w:t xml:space="preserve"> </w:t>
      </w:r>
      <w:r>
        <w:t>nghệ</w:t>
      </w:r>
      <w:r>
        <w:rPr>
          <w:spacing w:val="-9"/>
        </w:rPr>
        <w:t xml:space="preserve"> </w:t>
      </w:r>
      <w:r>
        <w:t>cao</w:t>
      </w:r>
      <w:r>
        <w:rPr>
          <w:spacing w:val="-11"/>
        </w:rPr>
        <w:t xml:space="preserve"> </w:t>
      </w:r>
      <w:r>
        <w:t>phát</w:t>
      </w:r>
      <w:r>
        <w:rPr>
          <w:spacing w:val="-12"/>
        </w:rPr>
        <w:t xml:space="preserve"> </w:t>
      </w:r>
      <w:r>
        <w:t>huy</w:t>
      </w:r>
      <w:r>
        <w:rPr>
          <w:spacing w:val="-13"/>
        </w:rPr>
        <w:t xml:space="preserve"> </w:t>
      </w:r>
      <w:r>
        <w:t>vai</w:t>
      </w:r>
      <w:r>
        <w:rPr>
          <w:spacing w:val="-11"/>
        </w:rPr>
        <w:t xml:space="preserve"> </w:t>
      </w:r>
      <w:r>
        <w:t>trò</w:t>
      </w:r>
      <w:r>
        <w:rPr>
          <w:spacing w:val="-10"/>
        </w:rPr>
        <w:t xml:space="preserve"> </w:t>
      </w:r>
      <w:r>
        <w:t>hạt</w:t>
      </w:r>
      <w:r>
        <w:rPr>
          <w:spacing w:val="-10"/>
        </w:rPr>
        <w:t xml:space="preserve"> </w:t>
      </w:r>
      <w:r>
        <w:t>nhân là khu công nghệ cao Hòa Lạc trong lĩnh vực nghiên cứu, phát triển, thử nghiệm, sản</w:t>
      </w:r>
      <w:r>
        <w:rPr>
          <w:spacing w:val="-6"/>
        </w:rPr>
        <w:t xml:space="preserve"> </w:t>
      </w:r>
      <w:r>
        <w:t>xuất</w:t>
      </w:r>
      <w:r>
        <w:rPr>
          <w:spacing w:val="-6"/>
        </w:rPr>
        <w:t xml:space="preserve"> </w:t>
      </w:r>
      <w:r>
        <w:t>sản</w:t>
      </w:r>
      <w:r>
        <w:rPr>
          <w:spacing w:val="-6"/>
        </w:rPr>
        <w:t xml:space="preserve"> </w:t>
      </w:r>
      <w:r>
        <w:t>phẩm</w:t>
      </w:r>
      <w:r>
        <w:rPr>
          <w:spacing w:val="-9"/>
        </w:rPr>
        <w:t xml:space="preserve"> </w:t>
      </w:r>
      <w:r>
        <w:t>công</w:t>
      </w:r>
      <w:r>
        <w:rPr>
          <w:spacing w:val="-6"/>
        </w:rPr>
        <w:t xml:space="preserve"> </w:t>
      </w:r>
      <w:r>
        <w:t>nghệ</w:t>
      </w:r>
      <w:r>
        <w:rPr>
          <w:spacing w:val="-4"/>
        </w:rPr>
        <w:t xml:space="preserve"> </w:t>
      </w:r>
      <w:r>
        <w:t>cao</w:t>
      </w:r>
      <w:r>
        <w:rPr>
          <w:spacing w:val="-6"/>
        </w:rPr>
        <w:t xml:space="preserve"> </w:t>
      </w:r>
      <w:r>
        <w:t>của</w:t>
      </w:r>
      <w:r>
        <w:rPr>
          <w:spacing w:val="-9"/>
        </w:rPr>
        <w:t xml:space="preserve"> </w:t>
      </w:r>
      <w:r>
        <w:t>Thủ</w:t>
      </w:r>
      <w:r>
        <w:rPr>
          <w:spacing w:val="-5"/>
        </w:rPr>
        <w:t xml:space="preserve"> </w:t>
      </w:r>
      <w:r>
        <w:t>đô</w:t>
      </w:r>
      <w:r>
        <w:rPr>
          <w:spacing w:val="-6"/>
        </w:rPr>
        <w:t xml:space="preserve"> </w:t>
      </w:r>
      <w:r>
        <w:t>và</w:t>
      </w:r>
      <w:r>
        <w:rPr>
          <w:spacing w:val="-7"/>
        </w:rPr>
        <w:t xml:space="preserve"> </w:t>
      </w:r>
      <w:r>
        <w:t>cả</w:t>
      </w:r>
      <w:r>
        <w:rPr>
          <w:spacing w:val="-7"/>
        </w:rPr>
        <w:t xml:space="preserve"> </w:t>
      </w:r>
      <w:r>
        <w:t>nước.</w:t>
      </w:r>
      <w:r>
        <w:rPr>
          <w:spacing w:val="-7"/>
        </w:rPr>
        <w:t xml:space="preserve"> </w:t>
      </w:r>
      <w:r>
        <w:t>Luật</w:t>
      </w:r>
      <w:r>
        <w:rPr>
          <w:spacing w:val="-6"/>
        </w:rPr>
        <w:t xml:space="preserve"> </w:t>
      </w:r>
      <w:r>
        <w:t>mở</w:t>
      </w:r>
      <w:r>
        <w:rPr>
          <w:spacing w:val="-4"/>
        </w:rPr>
        <w:t xml:space="preserve"> </w:t>
      </w:r>
      <w:r>
        <w:t>rộng</w:t>
      </w:r>
      <w:r>
        <w:rPr>
          <w:spacing w:val="-6"/>
        </w:rPr>
        <w:t xml:space="preserve"> </w:t>
      </w:r>
      <w:r>
        <w:t>thẩm</w:t>
      </w:r>
      <w:r>
        <w:rPr>
          <w:spacing w:val="-9"/>
        </w:rPr>
        <w:t xml:space="preserve"> </w:t>
      </w:r>
      <w:r>
        <w:t>quyền hơn so với Luật Thủ đô năm 2024, giúp cho Thành phố trong việc định hình chiến lược phát triển, mô hình đầu tư hạ tầng, cơ chế ưu đãi, định hướng ngành nghề ưu tiên,</w:t>
      </w:r>
      <w:r>
        <w:rPr>
          <w:spacing w:val="-5"/>
        </w:rPr>
        <w:t xml:space="preserve"> </w:t>
      </w:r>
      <w:r>
        <w:t>cũng</w:t>
      </w:r>
      <w:r>
        <w:rPr>
          <w:spacing w:val="-4"/>
        </w:rPr>
        <w:t xml:space="preserve"> </w:t>
      </w:r>
      <w:r>
        <w:t>như</w:t>
      </w:r>
      <w:r>
        <w:rPr>
          <w:spacing w:val="-5"/>
        </w:rPr>
        <w:t xml:space="preserve"> </w:t>
      </w:r>
      <w:r>
        <w:t>xác</w:t>
      </w:r>
      <w:r>
        <w:rPr>
          <w:spacing w:val="-4"/>
        </w:rPr>
        <w:t xml:space="preserve"> </w:t>
      </w:r>
      <w:r>
        <w:t>lập</w:t>
      </w:r>
      <w:r>
        <w:rPr>
          <w:spacing w:val="-4"/>
        </w:rPr>
        <w:t xml:space="preserve"> </w:t>
      </w:r>
      <w:r>
        <w:t>rõ</w:t>
      </w:r>
      <w:r>
        <w:rPr>
          <w:spacing w:val="-3"/>
        </w:rPr>
        <w:t xml:space="preserve"> </w:t>
      </w:r>
      <w:r>
        <w:t>vai</w:t>
      </w:r>
      <w:r>
        <w:rPr>
          <w:spacing w:val="-3"/>
        </w:rPr>
        <w:t xml:space="preserve"> </w:t>
      </w:r>
      <w:r>
        <w:t>trò</w:t>
      </w:r>
      <w:r>
        <w:rPr>
          <w:spacing w:val="-4"/>
        </w:rPr>
        <w:t xml:space="preserve"> </w:t>
      </w:r>
      <w:r>
        <w:t>của</w:t>
      </w:r>
      <w:r>
        <w:rPr>
          <w:spacing w:val="-4"/>
        </w:rPr>
        <w:t xml:space="preserve"> </w:t>
      </w:r>
      <w:r>
        <w:t>khu</w:t>
      </w:r>
      <w:r>
        <w:rPr>
          <w:spacing w:val="-4"/>
        </w:rPr>
        <w:t xml:space="preserve"> </w:t>
      </w:r>
      <w:r>
        <w:t>công</w:t>
      </w:r>
      <w:r>
        <w:rPr>
          <w:spacing w:val="-4"/>
        </w:rPr>
        <w:t xml:space="preserve"> </w:t>
      </w:r>
      <w:r>
        <w:t>nghệ</w:t>
      </w:r>
      <w:r>
        <w:rPr>
          <w:spacing w:val="-4"/>
        </w:rPr>
        <w:t xml:space="preserve"> </w:t>
      </w:r>
      <w:r>
        <w:t>cao</w:t>
      </w:r>
      <w:r>
        <w:rPr>
          <w:spacing w:val="-6"/>
        </w:rPr>
        <w:t xml:space="preserve"> </w:t>
      </w:r>
      <w:r>
        <w:t>trong</w:t>
      </w:r>
      <w:r>
        <w:rPr>
          <w:spacing w:val="-4"/>
        </w:rPr>
        <w:t xml:space="preserve"> </w:t>
      </w:r>
      <w:r>
        <w:t>hệ</w:t>
      </w:r>
      <w:r>
        <w:rPr>
          <w:spacing w:val="-4"/>
        </w:rPr>
        <w:t xml:space="preserve"> </w:t>
      </w:r>
      <w:r>
        <w:t>sinh</w:t>
      </w:r>
      <w:r>
        <w:rPr>
          <w:spacing w:val="-4"/>
        </w:rPr>
        <w:t xml:space="preserve"> </w:t>
      </w:r>
      <w:r>
        <w:t>thái</w:t>
      </w:r>
      <w:r>
        <w:rPr>
          <w:spacing w:val="-3"/>
        </w:rPr>
        <w:t xml:space="preserve"> </w:t>
      </w:r>
      <w:r>
        <w:t>khoa</w:t>
      </w:r>
      <w:r>
        <w:rPr>
          <w:spacing w:val="-4"/>
        </w:rPr>
        <w:t xml:space="preserve"> </w:t>
      </w:r>
      <w:r>
        <w:t>học, công nghệ và đổi mới sáng tạo của Thủ đô, bảo đảm khu công nghệ cao không chỉ là</w:t>
      </w:r>
      <w:r>
        <w:rPr>
          <w:spacing w:val="-1"/>
        </w:rPr>
        <w:t xml:space="preserve"> </w:t>
      </w:r>
      <w:r>
        <w:t>một khu</w:t>
      </w:r>
      <w:r>
        <w:rPr>
          <w:spacing w:val="-1"/>
        </w:rPr>
        <w:t xml:space="preserve"> </w:t>
      </w:r>
      <w:r>
        <w:t>vực</w:t>
      </w:r>
      <w:r>
        <w:rPr>
          <w:spacing w:val="-2"/>
        </w:rPr>
        <w:t xml:space="preserve"> </w:t>
      </w:r>
      <w:r>
        <w:t>địa</w:t>
      </w:r>
      <w:r>
        <w:rPr>
          <w:spacing w:val="-3"/>
        </w:rPr>
        <w:t xml:space="preserve"> </w:t>
      </w:r>
      <w:r>
        <w:t>lý</w:t>
      </w:r>
      <w:r>
        <w:rPr>
          <w:spacing w:val="-2"/>
        </w:rPr>
        <w:t xml:space="preserve"> </w:t>
      </w:r>
      <w:r>
        <w:t>được</w:t>
      </w:r>
      <w:r>
        <w:rPr>
          <w:spacing w:val="-2"/>
        </w:rPr>
        <w:t xml:space="preserve"> </w:t>
      </w:r>
      <w:r>
        <w:t>thành</w:t>
      </w:r>
      <w:r>
        <w:rPr>
          <w:spacing w:val="-1"/>
        </w:rPr>
        <w:t xml:space="preserve"> </w:t>
      </w:r>
      <w:r>
        <w:t>lập</w:t>
      </w:r>
      <w:r>
        <w:rPr>
          <w:spacing w:val="-1"/>
        </w:rPr>
        <w:t xml:space="preserve"> </w:t>
      </w:r>
      <w:r>
        <w:t>bằng</w:t>
      </w:r>
      <w:r>
        <w:rPr>
          <w:spacing w:val="-3"/>
        </w:rPr>
        <w:t xml:space="preserve"> </w:t>
      </w:r>
      <w:r>
        <w:t>quyết</w:t>
      </w:r>
      <w:r>
        <w:rPr>
          <w:spacing w:val="-1"/>
        </w:rPr>
        <w:t xml:space="preserve"> </w:t>
      </w:r>
      <w:r>
        <w:t>định</w:t>
      </w:r>
      <w:r>
        <w:rPr>
          <w:spacing w:val="-1"/>
        </w:rPr>
        <w:t xml:space="preserve"> </w:t>
      </w:r>
      <w:r>
        <w:t>hành chính,</w:t>
      </w:r>
      <w:r>
        <w:rPr>
          <w:spacing w:val="-1"/>
        </w:rPr>
        <w:t xml:space="preserve"> </w:t>
      </w:r>
      <w:r>
        <w:t>mà</w:t>
      </w:r>
      <w:r>
        <w:rPr>
          <w:spacing w:val="-1"/>
        </w:rPr>
        <w:t xml:space="preserve"> </w:t>
      </w:r>
      <w:r>
        <w:t>là</w:t>
      </w:r>
      <w:r>
        <w:rPr>
          <w:spacing w:val="-1"/>
        </w:rPr>
        <w:t xml:space="preserve"> </w:t>
      </w:r>
      <w:r>
        <w:t>một không gian phát triển công nghệ cao có định hướng chức năng, nhiệm vụ rõ ràng, gắn với mục tiêu phát triển dài hạn của Thủ đô nhằm tối ưu hóa hiệu quả vận hành và thu hút các nguồn lực đầu tư chiến lược vào lĩnh vực công nghệ cao.</w:t>
      </w:r>
    </w:p>
    <w:p w14:paraId="0FAEF017" w14:textId="77777777" w:rsidR="00F5458D" w:rsidRDefault="00000000" w:rsidP="00F86B57">
      <w:pPr>
        <w:pStyle w:val="Heading1"/>
        <w:numPr>
          <w:ilvl w:val="1"/>
          <w:numId w:val="12"/>
        </w:numPr>
        <w:tabs>
          <w:tab w:val="left" w:pos="718"/>
        </w:tabs>
        <w:ind w:right="134" w:firstLine="566"/>
      </w:pPr>
      <w:r>
        <w:t>Chính</w:t>
      </w:r>
      <w:r>
        <w:rPr>
          <w:spacing w:val="-14"/>
        </w:rPr>
        <w:t xml:space="preserve"> </w:t>
      </w:r>
      <w:r>
        <w:t>sách</w:t>
      </w:r>
      <w:r>
        <w:rPr>
          <w:spacing w:val="-14"/>
        </w:rPr>
        <w:t xml:space="preserve"> </w:t>
      </w:r>
      <w:r>
        <w:t>thu</w:t>
      </w:r>
      <w:r>
        <w:rPr>
          <w:spacing w:val="-14"/>
        </w:rPr>
        <w:t xml:space="preserve"> </w:t>
      </w:r>
      <w:r>
        <w:t>hút</w:t>
      </w:r>
      <w:r>
        <w:rPr>
          <w:spacing w:val="-16"/>
        </w:rPr>
        <w:t xml:space="preserve"> </w:t>
      </w:r>
      <w:r>
        <w:t>đầu</w:t>
      </w:r>
      <w:r>
        <w:rPr>
          <w:spacing w:val="-14"/>
        </w:rPr>
        <w:t xml:space="preserve"> </w:t>
      </w:r>
      <w:r>
        <w:t>tư,</w:t>
      </w:r>
      <w:r>
        <w:rPr>
          <w:spacing w:val="-15"/>
        </w:rPr>
        <w:t xml:space="preserve"> </w:t>
      </w:r>
      <w:r>
        <w:t>ưu</w:t>
      </w:r>
      <w:r>
        <w:rPr>
          <w:spacing w:val="-15"/>
        </w:rPr>
        <w:t xml:space="preserve"> </w:t>
      </w:r>
      <w:r>
        <w:t>đãi,</w:t>
      </w:r>
      <w:r>
        <w:rPr>
          <w:spacing w:val="-14"/>
        </w:rPr>
        <w:t xml:space="preserve"> </w:t>
      </w:r>
      <w:r>
        <w:t>hỗ</w:t>
      </w:r>
      <w:r>
        <w:rPr>
          <w:spacing w:val="-13"/>
        </w:rPr>
        <w:t xml:space="preserve"> </w:t>
      </w:r>
      <w:r>
        <w:t>trợ</w:t>
      </w:r>
      <w:r>
        <w:rPr>
          <w:spacing w:val="-13"/>
        </w:rPr>
        <w:t xml:space="preserve"> </w:t>
      </w:r>
      <w:r>
        <w:t>đầu</w:t>
      </w:r>
      <w:r>
        <w:rPr>
          <w:spacing w:val="-14"/>
        </w:rPr>
        <w:t xml:space="preserve"> </w:t>
      </w:r>
      <w:r>
        <w:t>tư,</w:t>
      </w:r>
      <w:r>
        <w:rPr>
          <w:spacing w:val="-15"/>
        </w:rPr>
        <w:t xml:space="preserve"> </w:t>
      </w:r>
      <w:r>
        <w:t>phát</w:t>
      </w:r>
      <w:r>
        <w:rPr>
          <w:spacing w:val="-14"/>
        </w:rPr>
        <w:t xml:space="preserve"> </w:t>
      </w:r>
      <w:r>
        <w:t>triển</w:t>
      </w:r>
      <w:r>
        <w:rPr>
          <w:spacing w:val="-16"/>
        </w:rPr>
        <w:t xml:space="preserve"> </w:t>
      </w:r>
      <w:r>
        <w:t>doanh</w:t>
      </w:r>
      <w:r>
        <w:rPr>
          <w:spacing w:val="-14"/>
        </w:rPr>
        <w:t xml:space="preserve"> </w:t>
      </w:r>
      <w:r>
        <w:t>nghiệp trong khu công nghệ cao</w:t>
      </w:r>
    </w:p>
    <w:p w14:paraId="453D6365" w14:textId="77777777" w:rsidR="00F5458D" w:rsidRDefault="00000000" w:rsidP="00F86B57">
      <w:pPr>
        <w:pStyle w:val="BodyText"/>
        <w:spacing w:before="85"/>
        <w:rPr>
          <w:i/>
        </w:rPr>
      </w:pPr>
      <w:r>
        <w:t>Luật Thủ đô năm 2026 bổ sung quy định mới so với Luật Thủ đô năm 2024. Luật quy định các dự án đầu tư xây dựng và kinh doanh kết cấu hạ tầng khu công nghệ cao được hưởng ưu đãi chính sách ưu đãi vượt trội như miễn, giảm tiền thuê đất, thuê mặt nước, về thuế suất và miễn, giảm thuế thu nhập doanh nghiệp (</w:t>
      </w:r>
      <w:r>
        <w:rPr>
          <w:i/>
        </w:rPr>
        <w:t xml:space="preserve">khoản 1, 2 Điều 26) </w:t>
      </w:r>
      <w:r>
        <w:t xml:space="preserve">và các ưu đãi, hỗ trợ khác do HĐND Thành phố quy định theo khả năng ngân sách của Thành phố. </w:t>
      </w:r>
      <w:r>
        <w:rPr>
          <w:i/>
        </w:rPr>
        <w:t>(điểm c khoản 8 Điều 26)</w:t>
      </w:r>
    </w:p>
    <w:p w14:paraId="5F1AE6A4" w14:textId="77777777" w:rsidR="00F5458D" w:rsidRDefault="00000000" w:rsidP="00F86B57">
      <w:pPr>
        <w:pStyle w:val="Heading1"/>
        <w:numPr>
          <w:ilvl w:val="0"/>
          <w:numId w:val="12"/>
        </w:numPr>
        <w:tabs>
          <w:tab w:val="left" w:pos="884"/>
        </w:tabs>
        <w:spacing w:before="94"/>
        <w:ind w:right="135" w:firstLine="566"/>
        <w:jc w:val="both"/>
      </w:pPr>
      <w:r>
        <w:t>Chính sách thu hút đầu tư, ưu đãi, hỗ trợ đầu tư, phát triển doanh nghiệp trong lĩnh vực khoa học công nghệ đổi mới sáng tạo và chuyển đổi số</w:t>
      </w:r>
    </w:p>
    <w:p w14:paraId="260F1053" w14:textId="77777777" w:rsidR="00F5458D" w:rsidRDefault="00000000" w:rsidP="00F86B57">
      <w:pPr>
        <w:pStyle w:val="Heading2"/>
        <w:numPr>
          <w:ilvl w:val="1"/>
          <w:numId w:val="12"/>
        </w:numPr>
        <w:tabs>
          <w:tab w:val="left" w:pos="721"/>
        </w:tabs>
        <w:spacing w:before="93"/>
        <w:ind w:right="134" w:firstLine="566"/>
      </w:pPr>
      <w:r>
        <w:t>Chính</w:t>
      </w:r>
      <w:r>
        <w:rPr>
          <w:spacing w:val="-18"/>
        </w:rPr>
        <w:t xml:space="preserve"> </w:t>
      </w:r>
      <w:r>
        <w:t>sách</w:t>
      </w:r>
      <w:r>
        <w:rPr>
          <w:spacing w:val="-17"/>
        </w:rPr>
        <w:t xml:space="preserve"> </w:t>
      </w:r>
      <w:r>
        <w:t>ưu</w:t>
      </w:r>
      <w:r>
        <w:rPr>
          <w:spacing w:val="-18"/>
        </w:rPr>
        <w:t xml:space="preserve"> </w:t>
      </w:r>
      <w:r>
        <w:t>đãi</w:t>
      </w:r>
      <w:r>
        <w:rPr>
          <w:spacing w:val="-17"/>
        </w:rPr>
        <w:t xml:space="preserve"> </w:t>
      </w:r>
      <w:r>
        <w:t>đối</w:t>
      </w:r>
      <w:r>
        <w:rPr>
          <w:spacing w:val="-18"/>
        </w:rPr>
        <w:t xml:space="preserve"> </w:t>
      </w:r>
      <w:r>
        <w:t>với</w:t>
      </w:r>
      <w:r>
        <w:rPr>
          <w:spacing w:val="-17"/>
        </w:rPr>
        <w:t xml:space="preserve"> </w:t>
      </w:r>
      <w:r>
        <w:t>dự</w:t>
      </w:r>
      <w:r>
        <w:rPr>
          <w:spacing w:val="-18"/>
        </w:rPr>
        <w:t xml:space="preserve"> </w:t>
      </w:r>
      <w:r>
        <w:t>án</w:t>
      </w:r>
      <w:r>
        <w:rPr>
          <w:spacing w:val="-17"/>
        </w:rPr>
        <w:t xml:space="preserve"> </w:t>
      </w:r>
      <w:r>
        <w:t>đầu</w:t>
      </w:r>
      <w:r>
        <w:rPr>
          <w:spacing w:val="-18"/>
        </w:rPr>
        <w:t xml:space="preserve"> </w:t>
      </w:r>
      <w:r>
        <w:t>tư</w:t>
      </w:r>
      <w:r>
        <w:rPr>
          <w:spacing w:val="-17"/>
        </w:rPr>
        <w:t xml:space="preserve"> </w:t>
      </w:r>
      <w:r>
        <w:t>hoạt</w:t>
      </w:r>
      <w:r>
        <w:rPr>
          <w:spacing w:val="-18"/>
        </w:rPr>
        <w:t xml:space="preserve"> </w:t>
      </w:r>
      <w:r>
        <w:t>động</w:t>
      </w:r>
      <w:r>
        <w:rPr>
          <w:spacing w:val="-17"/>
        </w:rPr>
        <w:t xml:space="preserve"> </w:t>
      </w:r>
      <w:r>
        <w:t>công</w:t>
      </w:r>
      <w:r>
        <w:rPr>
          <w:spacing w:val="-18"/>
        </w:rPr>
        <w:t xml:space="preserve"> </w:t>
      </w:r>
      <w:r>
        <w:t>nghệ</w:t>
      </w:r>
      <w:r>
        <w:rPr>
          <w:spacing w:val="-17"/>
        </w:rPr>
        <w:t xml:space="preserve"> </w:t>
      </w:r>
      <w:r>
        <w:t>cao,</w:t>
      </w:r>
      <w:r>
        <w:rPr>
          <w:spacing w:val="-18"/>
        </w:rPr>
        <w:t xml:space="preserve"> </w:t>
      </w:r>
      <w:r>
        <w:t>công</w:t>
      </w:r>
      <w:r>
        <w:rPr>
          <w:spacing w:val="-17"/>
        </w:rPr>
        <w:t xml:space="preserve"> </w:t>
      </w:r>
      <w:r>
        <w:t>nghệ thông</w:t>
      </w:r>
      <w:r>
        <w:rPr>
          <w:spacing w:val="-10"/>
        </w:rPr>
        <w:t xml:space="preserve"> </w:t>
      </w:r>
      <w:r>
        <w:t>tin,</w:t>
      </w:r>
      <w:r>
        <w:rPr>
          <w:spacing w:val="-12"/>
        </w:rPr>
        <w:t xml:space="preserve"> </w:t>
      </w:r>
      <w:r>
        <w:t>công</w:t>
      </w:r>
      <w:r>
        <w:rPr>
          <w:spacing w:val="-10"/>
        </w:rPr>
        <w:t xml:space="preserve"> </w:t>
      </w:r>
      <w:r>
        <w:t>nghệ</w:t>
      </w:r>
      <w:r>
        <w:rPr>
          <w:spacing w:val="-7"/>
        </w:rPr>
        <w:t xml:space="preserve"> </w:t>
      </w:r>
      <w:r>
        <w:t>số,</w:t>
      </w:r>
      <w:r>
        <w:rPr>
          <w:spacing w:val="-12"/>
        </w:rPr>
        <w:t xml:space="preserve"> </w:t>
      </w:r>
      <w:r>
        <w:t>đổi</w:t>
      </w:r>
      <w:r>
        <w:rPr>
          <w:spacing w:val="-13"/>
        </w:rPr>
        <w:t xml:space="preserve"> </w:t>
      </w:r>
      <w:r>
        <w:t>mới</w:t>
      </w:r>
      <w:r>
        <w:rPr>
          <w:spacing w:val="-10"/>
        </w:rPr>
        <w:t xml:space="preserve"> </w:t>
      </w:r>
      <w:r>
        <w:t>sáng</w:t>
      </w:r>
      <w:r>
        <w:rPr>
          <w:spacing w:val="-10"/>
        </w:rPr>
        <w:t xml:space="preserve"> </w:t>
      </w:r>
      <w:r>
        <w:t>tạo</w:t>
      </w:r>
      <w:r>
        <w:rPr>
          <w:spacing w:val="-10"/>
        </w:rPr>
        <w:t xml:space="preserve"> </w:t>
      </w:r>
      <w:r>
        <w:t>và</w:t>
      </w:r>
      <w:r>
        <w:rPr>
          <w:spacing w:val="-10"/>
        </w:rPr>
        <w:t xml:space="preserve"> </w:t>
      </w:r>
      <w:r>
        <w:t>khởi</w:t>
      </w:r>
      <w:r>
        <w:rPr>
          <w:spacing w:val="-10"/>
        </w:rPr>
        <w:t xml:space="preserve"> </w:t>
      </w:r>
      <w:r>
        <w:t>nghiệp</w:t>
      </w:r>
      <w:r>
        <w:rPr>
          <w:spacing w:val="-10"/>
        </w:rPr>
        <w:t xml:space="preserve"> </w:t>
      </w:r>
      <w:r>
        <w:t>đổi</w:t>
      </w:r>
      <w:r>
        <w:rPr>
          <w:spacing w:val="-13"/>
        </w:rPr>
        <w:t xml:space="preserve"> </w:t>
      </w:r>
      <w:r>
        <w:t>mới</w:t>
      </w:r>
      <w:r>
        <w:rPr>
          <w:spacing w:val="-10"/>
        </w:rPr>
        <w:t xml:space="preserve"> </w:t>
      </w:r>
      <w:r>
        <w:t>sáng</w:t>
      </w:r>
      <w:r>
        <w:rPr>
          <w:spacing w:val="-10"/>
        </w:rPr>
        <w:t xml:space="preserve"> </w:t>
      </w:r>
      <w:r>
        <w:t>tạo</w:t>
      </w:r>
    </w:p>
    <w:p w14:paraId="2AF20576" w14:textId="77777777" w:rsidR="00F5458D" w:rsidRDefault="00000000" w:rsidP="00F86B57">
      <w:pPr>
        <w:pStyle w:val="BodyText"/>
        <w:spacing w:before="84"/>
        <w:ind w:right="133" w:firstLine="631"/>
        <w:rPr>
          <w:i/>
        </w:rPr>
      </w:pPr>
      <w:r>
        <w:t>Trên cơ sở</w:t>
      </w:r>
      <w:r>
        <w:rPr>
          <w:spacing w:val="40"/>
        </w:rPr>
        <w:t xml:space="preserve"> </w:t>
      </w:r>
      <w:r>
        <w:t xml:space="preserve">kế thừa Luật Thủ đô năm 2024, Luật Thủ đô năm 2026 quy định </w:t>
      </w:r>
      <w:r>
        <w:rPr>
          <w:spacing w:val="-2"/>
        </w:rPr>
        <w:t>các</w:t>
      </w:r>
      <w:r>
        <w:rPr>
          <w:spacing w:val="-16"/>
        </w:rPr>
        <w:t xml:space="preserve"> </w:t>
      </w:r>
      <w:r>
        <w:rPr>
          <w:spacing w:val="-2"/>
        </w:rPr>
        <w:t>dự</w:t>
      </w:r>
      <w:r>
        <w:rPr>
          <w:spacing w:val="-15"/>
        </w:rPr>
        <w:t xml:space="preserve"> </w:t>
      </w:r>
      <w:r>
        <w:rPr>
          <w:spacing w:val="-2"/>
        </w:rPr>
        <w:t>án</w:t>
      </w:r>
      <w:r>
        <w:rPr>
          <w:spacing w:val="-9"/>
        </w:rPr>
        <w:t xml:space="preserve"> </w:t>
      </w:r>
      <w:r>
        <w:rPr>
          <w:spacing w:val="-2"/>
        </w:rPr>
        <w:t>đầu</w:t>
      </w:r>
      <w:r>
        <w:rPr>
          <w:spacing w:val="-9"/>
        </w:rPr>
        <w:t xml:space="preserve"> </w:t>
      </w:r>
      <w:r>
        <w:rPr>
          <w:spacing w:val="-2"/>
        </w:rPr>
        <w:t>tư</w:t>
      </w:r>
      <w:r>
        <w:rPr>
          <w:spacing w:val="-11"/>
        </w:rPr>
        <w:t xml:space="preserve"> </w:t>
      </w:r>
      <w:r>
        <w:rPr>
          <w:spacing w:val="-2"/>
        </w:rPr>
        <w:t>hoạt</w:t>
      </w:r>
      <w:r>
        <w:rPr>
          <w:spacing w:val="-11"/>
        </w:rPr>
        <w:t xml:space="preserve"> </w:t>
      </w:r>
      <w:r>
        <w:rPr>
          <w:spacing w:val="-2"/>
        </w:rPr>
        <w:t>động</w:t>
      </w:r>
      <w:r>
        <w:rPr>
          <w:spacing w:val="-16"/>
        </w:rPr>
        <w:t xml:space="preserve"> </w:t>
      </w:r>
      <w:r>
        <w:rPr>
          <w:spacing w:val="-2"/>
        </w:rPr>
        <w:t>công</w:t>
      </w:r>
      <w:r>
        <w:rPr>
          <w:spacing w:val="-15"/>
        </w:rPr>
        <w:t xml:space="preserve"> </w:t>
      </w:r>
      <w:r>
        <w:rPr>
          <w:spacing w:val="-2"/>
        </w:rPr>
        <w:t>nghệ</w:t>
      </w:r>
      <w:r>
        <w:rPr>
          <w:spacing w:val="-16"/>
        </w:rPr>
        <w:t xml:space="preserve"> </w:t>
      </w:r>
      <w:r>
        <w:rPr>
          <w:spacing w:val="-2"/>
        </w:rPr>
        <w:t>cao,</w:t>
      </w:r>
      <w:r>
        <w:rPr>
          <w:spacing w:val="-15"/>
        </w:rPr>
        <w:t xml:space="preserve"> </w:t>
      </w:r>
      <w:r>
        <w:rPr>
          <w:spacing w:val="-2"/>
        </w:rPr>
        <w:t>công</w:t>
      </w:r>
      <w:r>
        <w:rPr>
          <w:spacing w:val="-16"/>
        </w:rPr>
        <w:t xml:space="preserve"> </w:t>
      </w:r>
      <w:r>
        <w:rPr>
          <w:spacing w:val="-2"/>
        </w:rPr>
        <w:t>nghệ</w:t>
      </w:r>
      <w:r>
        <w:rPr>
          <w:spacing w:val="-15"/>
        </w:rPr>
        <w:t xml:space="preserve"> </w:t>
      </w:r>
      <w:r>
        <w:rPr>
          <w:spacing w:val="-2"/>
        </w:rPr>
        <w:t>thông</w:t>
      </w:r>
      <w:r>
        <w:rPr>
          <w:spacing w:val="-16"/>
        </w:rPr>
        <w:t xml:space="preserve"> </w:t>
      </w:r>
      <w:r>
        <w:rPr>
          <w:spacing w:val="-2"/>
        </w:rPr>
        <w:t>tin,</w:t>
      </w:r>
      <w:r>
        <w:rPr>
          <w:spacing w:val="-15"/>
        </w:rPr>
        <w:t xml:space="preserve"> </w:t>
      </w:r>
      <w:r>
        <w:rPr>
          <w:spacing w:val="-2"/>
        </w:rPr>
        <w:t>công</w:t>
      </w:r>
      <w:r>
        <w:rPr>
          <w:spacing w:val="-16"/>
        </w:rPr>
        <w:t xml:space="preserve"> </w:t>
      </w:r>
      <w:r>
        <w:rPr>
          <w:spacing w:val="-2"/>
        </w:rPr>
        <w:t>nghệ</w:t>
      </w:r>
      <w:r>
        <w:rPr>
          <w:spacing w:val="-15"/>
        </w:rPr>
        <w:t xml:space="preserve"> </w:t>
      </w:r>
      <w:r>
        <w:rPr>
          <w:spacing w:val="-2"/>
        </w:rPr>
        <w:t>số,</w:t>
      </w:r>
      <w:r>
        <w:rPr>
          <w:spacing w:val="-16"/>
        </w:rPr>
        <w:t xml:space="preserve"> </w:t>
      </w:r>
      <w:r>
        <w:rPr>
          <w:spacing w:val="-2"/>
        </w:rPr>
        <w:t>đổi</w:t>
      </w:r>
      <w:r>
        <w:rPr>
          <w:spacing w:val="-15"/>
        </w:rPr>
        <w:t xml:space="preserve"> </w:t>
      </w:r>
      <w:r>
        <w:rPr>
          <w:spacing w:val="-2"/>
        </w:rPr>
        <w:t xml:space="preserve">mới </w:t>
      </w:r>
      <w:r>
        <w:rPr>
          <w:spacing w:val="-4"/>
        </w:rPr>
        <w:t>sáng</w:t>
      </w:r>
      <w:r>
        <w:rPr>
          <w:spacing w:val="-12"/>
        </w:rPr>
        <w:t xml:space="preserve"> </w:t>
      </w:r>
      <w:r>
        <w:rPr>
          <w:spacing w:val="-4"/>
        </w:rPr>
        <w:t>tạo</w:t>
      </w:r>
      <w:r>
        <w:rPr>
          <w:spacing w:val="-12"/>
        </w:rPr>
        <w:t xml:space="preserve"> </w:t>
      </w:r>
      <w:r>
        <w:rPr>
          <w:spacing w:val="-4"/>
        </w:rPr>
        <w:t>và</w:t>
      </w:r>
      <w:r>
        <w:rPr>
          <w:spacing w:val="-13"/>
        </w:rPr>
        <w:t xml:space="preserve"> </w:t>
      </w:r>
      <w:r>
        <w:rPr>
          <w:spacing w:val="-4"/>
        </w:rPr>
        <w:t>khởi</w:t>
      </w:r>
      <w:r>
        <w:rPr>
          <w:spacing w:val="-12"/>
        </w:rPr>
        <w:t xml:space="preserve"> </w:t>
      </w:r>
      <w:r>
        <w:rPr>
          <w:spacing w:val="-4"/>
        </w:rPr>
        <w:t>nghiệp</w:t>
      </w:r>
      <w:r>
        <w:rPr>
          <w:spacing w:val="-12"/>
        </w:rPr>
        <w:t xml:space="preserve"> </w:t>
      </w:r>
      <w:r>
        <w:rPr>
          <w:spacing w:val="-4"/>
        </w:rPr>
        <w:t>đổi</w:t>
      </w:r>
      <w:r>
        <w:rPr>
          <w:spacing w:val="-9"/>
        </w:rPr>
        <w:t xml:space="preserve"> </w:t>
      </w:r>
      <w:r>
        <w:rPr>
          <w:spacing w:val="-4"/>
        </w:rPr>
        <w:t>mới</w:t>
      </w:r>
      <w:r>
        <w:rPr>
          <w:spacing w:val="-12"/>
        </w:rPr>
        <w:t xml:space="preserve"> </w:t>
      </w:r>
      <w:r>
        <w:rPr>
          <w:spacing w:val="-4"/>
        </w:rPr>
        <w:t>sáng</w:t>
      </w:r>
      <w:r>
        <w:rPr>
          <w:spacing w:val="-12"/>
        </w:rPr>
        <w:t xml:space="preserve"> </w:t>
      </w:r>
      <w:r>
        <w:rPr>
          <w:spacing w:val="-4"/>
        </w:rPr>
        <w:t>tạo</w:t>
      </w:r>
      <w:r>
        <w:rPr>
          <w:spacing w:val="-9"/>
        </w:rPr>
        <w:t xml:space="preserve"> </w:t>
      </w:r>
      <w:r>
        <w:rPr>
          <w:spacing w:val="-4"/>
        </w:rPr>
        <w:t>trong</w:t>
      </w:r>
      <w:r>
        <w:rPr>
          <w:spacing w:val="-12"/>
        </w:rPr>
        <w:t xml:space="preserve"> </w:t>
      </w:r>
      <w:r>
        <w:rPr>
          <w:spacing w:val="-4"/>
        </w:rPr>
        <w:t>các</w:t>
      </w:r>
      <w:r>
        <w:rPr>
          <w:spacing w:val="-13"/>
        </w:rPr>
        <w:t xml:space="preserve"> </w:t>
      </w:r>
      <w:r>
        <w:rPr>
          <w:spacing w:val="-4"/>
        </w:rPr>
        <w:t>lĩnh</w:t>
      </w:r>
      <w:r>
        <w:rPr>
          <w:spacing w:val="-12"/>
        </w:rPr>
        <w:t xml:space="preserve"> </w:t>
      </w:r>
      <w:r>
        <w:rPr>
          <w:spacing w:val="-4"/>
        </w:rPr>
        <w:t>vực</w:t>
      </w:r>
      <w:r>
        <w:rPr>
          <w:spacing w:val="-13"/>
        </w:rPr>
        <w:t xml:space="preserve"> </w:t>
      </w:r>
      <w:r>
        <w:rPr>
          <w:spacing w:val="-4"/>
        </w:rPr>
        <w:t>khoa</w:t>
      </w:r>
      <w:r>
        <w:rPr>
          <w:spacing w:val="-13"/>
        </w:rPr>
        <w:t xml:space="preserve"> </w:t>
      </w:r>
      <w:r>
        <w:rPr>
          <w:spacing w:val="-4"/>
        </w:rPr>
        <w:t>học</w:t>
      </w:r>
      <w:r>
        <w:rPr>
          <w:spacing w:val="-13"/>
        </w:rPr>
        <w:t xml:space="preserve"> </w:t>
      </w:r>
      <w:r>
        <w:rPr>
          <w:spacing w:val="-4"/>
        </w:rPr>
        <w:t>và</w:t>
      </w:r>
      <w:r>
        <w:rPr>
          <w:spacing w:val="-13"/>
        </w:rPr>
        <w:t xml:space="preserve"> </w:t>
      </w:r>
      <w:r>
        <w:rPr>
          <w:spacing w:val="-4"/>
        </w:rPr>
        <w:t>công</w:t>
      </w:r>
      <w:r>
        <w:rPr>
          <w:spacing w:val="-12"/>
        </w:rPr>
        <w:t xml:space="preserve"> </w:t>
      </w:r>
      <w:r>
        <w:rPr>
          <w:spacing w:val="-4"/>
        </w:rPr>
        <w:t>nghệ</w:t>
      </w:r>
      <w:r>
        <w:rPr>
          <w:spacing w:val="-13"/>
        </w:rPr>
        <w:t xml:space="preserve"> </w:t>
      </w:r>
      <w:r>
        <w:rPr>
          <w:spacing w:val="-4"/>
        </w:rPr>
        <w:t xml:space="preserve">của </w:t>
      </w:r>
      <w:r>
        <w:t>Thủ</w:t>
      </w:r>
      <w:r>
        <w:rPr>
          <w:spacing w:val="-13"/>
        </w:rPr>
        <w:t xml:space="preserve"> </w:t>
      </w:r>
      <w:r>
        <w:t>đô</w:t>
      </w:r>
      <w:r>
        <w:rPr>
          <w:spacing w:val="-13"/>
        </w:rPr>
        <w:t xml:space="preserve"> </w:t>
      </w:r>
      <w:r>
        <w:t>được</w:t>
      </w:r>
      <w:r>
        <w:rPr>
          <w:spacing w:val="-7"/>
        </w:rPr>
        <w:t xml:space="preserve"> </w:t>
      </w:r>
      <w:r>
        <w:t>hưởng</w:t>
      </w:r>
      <w:r>
        <w:rPr>
          <w:spacing w:val="-4"/>
        </w:rPr>
        <w:t xml:space="preserve"> </w:t>
      </w:r>
      <w:r>
        <w:t>ưu</w:t>
      </w:r>
      <w:r>
        <w:rPr>
          <w:spacing w:val="-4"/>
        </w:rPr>
        <w:t xml:space="preserve"> </w:t>
      </w:r>
      <w:r>
        <w:t>đãi</w:t>
      </w:r>
      <w:r>
        <w:rPr>
          <w:spacing w:val="-3"/>
        </w:rPr>
        <w:t xml:space="preserve"> </w:t>
      </w:r>
      <w:r>
        <w:t>chính</w:t>
      </w:r>
      <w:r>
        <w:rPr>
          <w:spacing w:val="-6"/>
        </w:rPr>
        <w:t xml:space="preserve"> </w:t>
      </w:r>
      <w:r>
        <w:t>sách</w:t>
      </w:r>
      <w:r>
        <w:rPr>
          <w:spacing w:val="-4"/>
        </w:rPr>
        <w:t xml:space="preserve"> </w:t>
      </w:r>
      <w:r>
        <w:t>ưu</w:t>
      </w:r>
      <w:r>
        <w:rPr>
          <w:spacing w:val="-6"/>
        </w:rPr>
        <w:t xml:space="preserve"> </w:t>
      </w:r>
      <w:r>
        <w:t>đãi</w:t>
      </w:r>
      <w:r>
        <w:rPr>
          <w:spacing w:val="-6"/>
        </w:rPr>
        <w:t xml:space="preserve"> </w:t>
      </w:r>
      <w:r>
        <w:t>vượt</w:t>
      </w:r>
      <w:r>
        <w:rPr>
          <w:spacing w:val="-6"/>
        </w:rPr>
        <w:t xml:space="preserve"> </w:t>
      </w:r>
      <w:r>
        <w:t>trội</w:t>
      </w:r>
      <w:r>
        <w:rPr>
          <w:spacing w:val="-6"/>
        </w:rPr>
        <w:t xml:space="preserve"> </w:t>
      </w:r>
      <w:r>
        <w:t>như</w:t>
      </w:r>
      <w:r>
        <w:rPr>
          <w:spacing w:val="-5"/>
        </w:rPr>
        <w:t xml:space="preserve"> </w:t>
      </w:r>
      <w:r>
        <w:t>miễn,</w:t>
      </w:r>
      <w:r>
        <w:rPr>
          <w:spacing w:val="-5"/>
        </w:rPr>
        <w:t xml:space="preserve"> </w:t>
      </w:r>
      <w:r>
        <w:t>giảm</w:t>
      </w:r>
      <w:r>
        <w:rPr>
          <w:spacing w:val="-9"/>
        </w:rPr>
        <w:t xml:space="preserve"> </w:t>
      </w:r>
      <w:r>
        <w:t>tiền</w:t>
      </w:r>
      <w:r>
        <w:rPr>
          <w:spacing w:val="-6"/>
        </w:rPr>
        <w:t xml:space="preserve"> </w:t>
      </w:r>
      <w:r>
        <w:t>thuê</w:t>
      </w:r>
      <w:r>
        <w:rPr>
          <w:spacing w:val="-7"/>
        </w:rPr>
        <w:t xml:space="preserve"> </w:t>
      </w:r>
      <w:r>
        <w:t>đất, thuê mặt nước, về thuế suất và miễn, giảm thuế thu nhập doanh nghiệp (</w:t>
      </w:r>
      <w:r>
        <w:rPr>
          <w:i/>
        </w:rPr>
        <w:t xml:space="preserve">khoản 1, 2 Điều 26) </w:t>
      </w:r>
      <w:r>
        <w:t xml:space="preserve">và các ưu đãi, hỗ trợ khác do HĐND Thành phố quy định theo khả năng ngân sách Thành phố </w:t>
      </w:r>
      <w:r>
        <w:rPr>
          <w:i/>
        </w:rPr>
        <w:t>(điểm c khoản</w:t>
      </w:r>
      <w:r>
        <w:rPr>
          <w:i/>
          <w:spacing w:val="40"/>
        </w:rPr>
        <w:t xml:space="preserve"> </w:t>
      </w:r>
      <w:r>
        <w:rPr>
          <w:i/>
        </w:rPr>
        <w:t xml:space="preserve">8 Điều 26) </w:t>
      </w:r>
      <w:r>
        <w:rPr>
          <w:i/>
          <w:vertAlign w:val="superscript"/>
        </w:rPr>
        <w:t>14</w:t>
      </w:r>
      <w:r>
        <w:rPr>
          <w:i/>
        </w:rPr>
        <w:t>.</w:t>
      </w:r>
    </w:p>
    <w:p w14:paraId="21C85A62" w14:textId="77777777" w:rsidR="00F5458D" w:rsidRDefault="00000000" w:rsidP="00F86B57">
      <w:pPr>
        <w:pStyle w:val="Heading2"/>
        <w:numPr>
          <w:ilvl w:val="1"/>
          <w:numId w:val="12"/>
        </w:numPr>
        <w:tabs>
          <w:tab w:val="left" w:pos="752"/>
        </w:tabs>
        <w:spacing w:before="101" w:line="235" w:lineRule="auto"/>
        <w:ind w:right="143" w:firstLine="566"/>
      </w:pPr>
      <w:r>
        <w:t xml:space="preserve">Chính sách ưu đãi đối với các doanh nghiệp khởi nghiệp sáng tạo trong lĩnh vực khoa học và công nghệ của Thủ đô </w:t>
      </w:r>
      <w:r>
        <w:rPr>
          <w:b w:val="0"/>
        </w:rPr>
        <w:t>(Khoản</w:t>
      </w:r>
      <w:r>
        <w:rPr>
          <w:b w:val="0"/>
          <w:spacing w:val="40"/>
        </w:rPr>
        <w:t xml:space="preserve"> </w:t>
      </w:r>
      <w:r>
        <w:rPr>
          <w:b w:val="0"/>
        </w:rPr>
        <w:t>6 Điều 26)</w:t>
      </w:r>
    </w:p>
    <w:p w14:paraId="1E402544" w14:textId="77777777" w:rsidR="00F5458D" w:rsidRDefault="00000000" w:rsidP="00F86B57">
      <w:pPr>
        <w:pStyle w:val="BodyText"/>
        <w:spacing w:before="91"/>
        <w:ind w:right="140"/>
      </w:pPr>
      <w:r>
        <w:t>+ Được</w:t>
      </w:r>
      <w:r>
        <w:rPr>
          <w:spacing w:val="-2"/>
        </w:rPr>
        <w:t xml:space="preserve"> </w:t>
      </w:r>
      <w:r>
        <w:t>hưởng các ưu đãi chính sách thuế: Được miễn thuế thu nhập doanh nghiệp</w:t>
      </w:r>
      <w:r>
        <w:rPr>
          <w:spacing w:val="20"/>
        </w:rPr>
        <w:t xml:space="preserve"> </w:t>
      </w:r>
      <w:r>
        <w:t>trong</w:t>
      </w:r>
      <w:r>
        <w:rPr>
          <w:spacing w:val="22"/>
        </w:rPr>
        <w:t xml:space="preserve"> </w:t>
      </w:r>
      <w:r>
        <w:t>thời</w:t>
      </w:r>
      <w:r>
        <w:rPr>
          <w:spacing w:val="19"/>
        </w:rPr>
        <w:t xml:space="preserve"> </w:t>
      </w:r>
      <w:r>
        <w:t>hạn</w:t>
      </w:r>
      <w:r>
        <w:rPr>
          <w:spacing w:val="22"/>
        </w:rPr>
        <w:t xml:space="preserve"> </w:t>
      </w:r>
      <w:r>
        <w:t>05</w:t>
      </w:r>
      <w:r>
        <w:rPr>
          <w:spacing w:val="22"/>
        </w:rPr>
        <w:t xml:space="preserve"> </w:t>
      </w:r>
      <w:r>
        <w:t>năm;</w:t>
      </w:r>
      <w:r>
        <w:rPr>
          <w:spacing w:val="27"/>
        </w:rPr>
        <w:t xml:space="preserve"> </w:t>
      </w:r>
      <w:r>
        <w:t>Miễn</w:t>
      </w:r>
      <w:r>
        <w:rPr>
          <w:spacing w:val="22"/>
        </w:rPr>
        <w:t xml:space="preserve"> </w:t>
      </w:r>
      <w:r>
        <w:t>thuế</w:t>
      </w:r>
      <w:r>
        <w:rPr>
          <w:spacing w:val="19"/>
        </w:rPr>
        <w:t xml:space="preserve"> </w:t>
      </w:r>
      <w:r>
        <w:t>thu</w:t>
      </w:r>
      <w:r>
        <w:rPr>
          <w:spacing w:val="22"/>
        </w:rPr>
        <w:t xml:space="preserve"> </w:t>
      </w:r>
      <w:r>
        <w:t>nhập</w:t>
      </w:r>
      <w:r>
        <w:rPr>
          <w:spacing w:val="22"/>
        </w:rPr>
        <w:t xml:space="preserve"> </w:t>
      </w:r>
      <w:r>
        <w:t>cá</w:t>
      </w:r>
      <w:r>
        <w:rPr>
          <w:spacing w:val="19"/>
        </w:rPr>
        <w:t xml:space="preserve"> </w:t>
      </w:r>
      <w:r>
        <w:t>nhân,</w:t>
      </w:r>
      <w:r>
        <w:rPr>
          <w:spacing w:val="20"/>
        </w:rPr>
        <w:t xml:space="preserve"> </w:t>
      </w:r>
      <w:r>
        <w:t>thuế</w:t>
      </w:r>
      <w:r>
        <w:rPr>
          <w:spacing w:val="21"/>
        </w:rPr>
        <w:t xml:space="preserve"> </w:t>
      </w:r>
      <w:r>
        <w:t>thu</w:t>
      </w:r>
      <w:r>
        <w:rPr>
          <w:spacing w:val="22"/>
        </w:rPr>
        <w:t xml:space="preserve"> </w:t>
      </w:r>
      <w:r>
        <w:t>nhập</w:t>
      </w:r>
      <w:r>
        <w:rPr>
          <w:spacing w:val="22"/>
        </w:rPr>
        <w:t xml:space="preserve"> </w:t>
      </w:r>
      <w:r>
        <w:t>doanh</w:t>
      </w:r>
    </w:p>
    <w:p w14:paraId="1DE25601" w14:textId="77777777" w:rsidR="00F5458D" w:rsidRDefault="00F5458D" w:rsidP="00F86B57">
      <w:pPr>
        <w:pStyle w:val="BodyText"/>
        <w:spacing w:before="0"/>
        <w:ind w:left="0" w:right="0" w:firstLine="0"/>
        <w:jc w:val="left"/>
        <w:rPr>
          <w:sz w:val="20"/>
        </w:rPr>
      </w:pPr>
    </w:p>
    <w:p w14:paraId="0F0A35F7" w14:textId="77777777" w:rsidR="00F5458D" w:rsidRDefault="00000000" w:rsidP="00F86B57">
      <w:pPr>
        <w:pStyle w:val="BodyText"/>
        <w:spacing w:before="2"/>
        <w:ind w:left="0" w:right="0" w:firstLine="0"/>
        <w:jc w:val="left"/>
        <w:rPr>
          <w:sz w:val="20"/>
        </w:rPr>
      </w:pPr>
      <w:r>
        <w:rPr>
          <w:noProof/>
          <w:sz w:val="20"/>
        </w:rPr>
        <mc:AlternateContent>
          <mc:Choice Requires="wps">
            <w:drawing>
              <wp:anchor distT="0" distB="0" distL="0" distR="0" simplePos="0" relativeHeight="251673088" behindDoc="1" locked="0" layoutInCell="1" allowOverlap="1" wp14:anchorId="0FDEA11F" wp14:editId="6AD7ED56">
                <wp:simplePos x="0" y="0"/>
                <wp:positionH relativeFrom="page">
                  <wp:posOffset>1080820</wp:posOffset>
                </wp:positionH>
                <wp:positionV relativeFrom="paragraph">
                  <wp:posOffset>163173</wp:posOffset>
                </wp:positionV>
                <wp:extent cx="1829435" cy="10795"/>
                <wp:effectExtent l="0" t="0" r="0" b="0"/>
                <wp:wrapTopAndBottom/>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7"/>
                              </a:lnTo>
                              <a:lnTo>
                                <a:pt x="1829054" y="10667"/>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AB27AE9" id="Graphic 23" o:spid="_x0000_s1026" style="position:absolute;margin-left:85.1pt;margin-top:12.85pt;width:144.05pt;height:.85pt;z-index:-251643392;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" path="m1829054,l,,,10667r1829054,l1829054,xe" fillcolor="black" stroked="f">
                <v:path arrowok="t"/>
                <w10:wrap type="topAndBottom" anchorx="page"/>
              </v:shape>
            </w:pict>
          </mc:Fallback>
        </mc:AlternateContent>
      </w:r>
    </w:p>
    <w:p w14:paraId="15C4F0CB" w14:textId="77777777" w:rsidR="00F5458D" w:rsidRDefault="00000000" w:rsidP="00F86B57">
      <w:pPr>
        <w:spacing w:before="103"/>
        <w:ind w:left="2" w:right="139"/>
        <w:jc w:val="both"/>
        <w:rPr>
          <w:sz w:val="20"/>
        </w:rPr>
      </w:pPr>
      <w:r>
        <w:rPr>
          <w:sz w:val="20"/>
          <w:vertAlign w:val="superscript"/>
        </w:rPr>
        <w:t>14</w:t>
      </w:r>
      <w:r>
        <w:rPr>
          <w:spacing w:val="-6"/>
          <w:sz w:val="20"/>
        </w:rPr>
        <w:t xml:space="preserve"> </w:t>
      </w:r>
      <w:r>
        <w:rPr>
          <w:sz w:val="20"/>
        </w:rPr>
        <w:t>Theo</w:t>
      </w:r>
      <w:r>
        <w:rPr>
          <w:spacing w:val="-1"/>
          <w:sz w:val="20"/>
        </w:rPr>
        <w:t xml:space="preserve"> </w:t>
      </w:r>
      <w:r>
        <w:rPr>
          <w:sz w:val="20"/>
        </w:rPr>
        <w:t>Luật</w:t>
      </w:r>
      <w:r>
        <w:rPr>
          <w:spacing w:val="-4"/>
          <w:sz w:val="20"/>
        </w:rPr>
        <w:t xml:space="preserve"> </w:t>
      </w:r>
      <w:r>
        <w:rPr>
          <w:sz w:val="20"/>
        </w:rPr>
        <w:t>Thủ</w:t>
      </w:r>
      <w:r>
        <w:rPr>
          <w:spacing w:val="-2"/>
          <w:sz w:val="20"/>
        </w:rPr>
        <w:t xml:space="preserve"> </w:t>
      </w:r>
      <w:r>
        <w:rPr>
          <w:sz w:val="20"/>
        </w:rPr>
        <w:t>đô</w:t>
      </w:r>
      <w:r>
        <w:rPr>
          <w:spacing w:val="-1"/>
          <w:sz w:val="20"/>
        </w:rPr>
        <w:t xml:space="preserve"> </w:t>
      </w:r>
      <w:r>
        <w:rPr>
          <w:sz w:val="20"/>
        </w:rPr>
        <w:t>năm</w:t>
      </w:r>
      <w:r>
        <w:rPr>
          <w:spacing w:val="-3"/>
          <w:sz w:val="20"/>
        </w:rPr>
        <w:t xml:space="preserve"> </w:t>
      </w:r>
      <w:r>
        <w:rPr>
          <w:sz w:val="20"/>
        </w:rPr>
        <w:t>2024</w:t>
      </w:r>
      <w:r>
        <w:rPr>
          <w:spacing w:val="-1"/>
          <w:sz w:val="20"/>
        </w:rPr>
        <w:t xml:space="preserve"> </w:t>
      </w:r>
      <w:r>
        <w:rPr>
          <w:sz w:val="20"/>
        </w:rPr>
        <w:t>thì</w:t>
      </w:r>
      <w:r>
        <w:rPr>
          <w:spacing w:val="-2"/>
          <w:sz w:val="20"/>
        </w:rPr>
        <w:t xml:space="preserve"> </w:t>
      </w:r>
      <w:r>
        <w:rPr>
          <w:sz w:val="20"/>
        </w:rPr>
        <w:t>chỉ</w:t>
      </w:r>
      <w:r>
        <w:rPr>
          <w:spacing w:val="-1"/>
          <w:sz w:val="20"/>
        </w:rPr>
        <w:t xml:space="preserve"> </w:t>
      </w:r>
      <w:r>
        <w:rPr>
          <w:sz w:val="20"/>
        </w:rPr>
        <w:t>dự</w:t>
      </w:r>
      <w:r>
        <w:rPr>
          <w:spacing w:val="-1"/>
          <w:sz w:val="20"/>
        </w:rPr>
        <w:t xml:space="preserve"> </w:t>
      </w:r>
      <w:r>
        <w:rPr>
          <w:sz w:val="20"/>
        </w:rPr>
        <w:t>án</w:t>
      </w:r>
      <w:r>
        <w:rPr>
          <w:spacing w:val="-1"/>
          <w:sz w:val="20"/>
        </w:rPr>
        <w:t xml:space="preserve"> </w:t>
      </w:r>
      <w:r>
        <w:rPr>
          <w:sz w:val="20"/>
        </w:rPr>
        <w:t>hoạt</w:t>
      </w:r>
      <w:r>
        <w:rPr>
          <w:spacing w:val="-2"/>
          <w:sz w:val="20"/>
        </w:rPr>
        <w:t xml:space="preserve"> </w:t>
      </w:r>
      <w:r>
        <w:rPr>
          <w:sz w:val="20"/>
        </w:rPr>
        <w:t>động</w:t>
      </w:r>
      <w:r>
        <w:rPr>
          <w:spacing w:val="-2"/>
          <w:sz w:val="20"/>
        </w:rPr>
        <w:t xml:space="preserve"> </w:t>
      </w:r>
      <w:r>
        <w:rPr>
          <w:sz w:val="20"/>
        </w:rPr>
        <w:t>công</w:t>
      </w:r>
      <w:r>
        <w:rPr>
          <w:spacing w:val="-1"/>
          <w:sz w:val="20"/>
        </w:rPr>
        <w:t xml:space="preserve"> </w:t>
      </w:r>
      <w:r>
        <w:rPr>
          <w:sz w:val="20"/>
        </w:rPr>
        <w:t>nghệ</w:t>
      </w:r>
      <w:r>
        <w:rPr>
          <w:spacing w:val="-1"/>
          <w:sz w:val="20"/>
        </w:rPr>
        <w:t xml:space="preserve"> </w:t>
      </w:r>
      <w:r>
        <w:rPr>
          <w:sz w:val="20"/>
        </w:rPr>
        <w:t>cao,</w:t>
      </w:r>
      <w:r>
        <w:rPr>
          <w:spacing w:val="-1"/>
          <w:sz w:val="20"/>
        </w:rPr>
        <w:t xml:space="preserve"> </w:t>
      </w:r>
      <w:r>
        <w:rPr>
          <w:sz w:val="20"/>
        </w:rPr>
        <w:t>công</w:t>
      </w:r>
      <w:r>
        <w:rPr>
          <w:spacing w:val="-2"/>
          <w:sz w:val="20"/>
        </w:rPr>
        <w:t xml:space="preserve"> </w:t>
      </w:r>
      <w:r>
        <w:rPr>
          <w:sz w:val="20"/>
        </w:rPr>
        <w:t>nghệ</w:t>
      </w:r>
      <w:r>
        <w:rPr>
          <w:spacing w:val="-1"/>
          <w:sz w:val="20"/>
        </w:rPr>
        <w:t xml:space="preserve"> </w:t>
      </w:r>
      <w:r>
        <w:rPr>
          <w:sz w:val="20"/>
        </w:rPr>
        <w:t>thông</w:t>
      </w:r>
      <w:r>
        <w:rPr>
          <w:spacing w:val="-2"/>
          <w:sz w:val="20"/>
        </w:rPr>
        <w:t xml:space="preserve"> </w:t>
      </w:r>
      <w:r>
        <w:rPr>
          <w:sz w:val="20"/>
        </w:rPr>
        <w:t>tin, đổi</w:t>
      </w:r>
      <w:r>
        <w:rPr>
          <w:spacing w:val="-2"/>
          <w:sz w:val="20"/>
        </w:rPr>
        <w:t xml:space="preserve"> </w:t>
      </w:r>
      <w:r>
        <w:rPr>
          <w:sz w:val="20"/>
        </w:rPr>
        <w:t>mới</w:t>
      </w:r>
      <w:r>
        <w:rPr>
          <w:spacing w:val="-2"/>
          <w:sz w:val="20"/>
        </w:rPr>
        <w:t xml:space="preserve"> </w:t>
      </w:r>
      <w:r>
        <w:rPr>
          <w:sz w:val="20"/>
        </w:rPr>
        <w:t>sáng</w:t>
      </w:r>
      <w:r>
        <w:rPr>
          <w:spacing w:val="-2"/>
          <w:sz w:val="20"/>
        </w:rPr>
        <w:t xml:space="preserve"> </w:t>
      </w:r>
      <w:r>
        <w:rPr>
          <w:sz w:val="20"/>
        </w:rPr>
        <w:t>tạo và</w:t>
      </w:r>
      <w:r>
        <w:rPr>
          <w:spacing w:val="-1"/>
          <w:sz w:val="20"/>
        </w:rPr>
        <w:t xml:space="preserve"> </w:t>
      </w:r>
      <w:r>
        <w:rPr>
          <w:sz w:val="20"/>
        </w:rPr>
        <w:t>khởi nghiệp</w:t>
      </w:r>
      <w:r>
        <w:rPr>
          <w:spacing w:val="-1"/>
          <w:sz w:val="20"/>
        </w:rPr>
        <w:t xml:space="preserve"> </w:t>
      </w:r>
      <w:r>
        <w:rPr>
          <w:sz w:val="20"/>
        </w:rPr>
        <w:t>đổi</w:t>
      </w:r>
      <w:r>
        <w:rPr>
          <w:spacing w:val="-3"/>
          <w:sz w:val="20"/>
        </w:rPr>
        <w:t xml:space="preserve"> </w:t>
      </w:r>
      <w:r>
        <w:rPr>
          <w:sz w:val="20"/>
        </w:rPr>
        <w:t>mới</w:t>
      </w:r>
      <w:r>
        <w:rPr>
          <w:spacing w:val="-3"/>
          <w:sz w:val="20"/>
        </w:rPr>
        <w:t xml:space="preserve"> </w:t>
      </w:r>
      <w:r>
        <w:rPr>
          <w:sz w:val="20"/>
        </w:rPr>
        <w:t>sáng</w:t>
      </w:r>
      <w:r>
        <w:rPr>
          <w:spacing w:val="-3"/>
          <w:sz w:val="20"/>
        </w:rPr>
        <w:t xml:space="preserve"> </w:t>
      </w:r>
      <w:r>
        <w:rPr>
          <w:sz w:val="20"/>
        </w:rPr>
        <w:t>tạo</w:t>
      </w:r>
      <w:r>
        <w:rPr>
          <w:spacing w:val="-1"/>
          <w:sz w:val="20"/>
        </w:rPr>
        <w:t xml:space="preserve"> </w:t>
      </w:r>
      <w:r>
        <w:rPr>
          <w:sz w:val="20"/>
        </w:rPr>
        <w:t>trong</w:t>
      </w:r>
      <w:r>
        <w:rPr>
          <w:spacing w:val="-3"/>
          <w:sz w:val="20"/>
        </w:rPr>
        <w:t xml:space="preserve"> </w:t>
      </w:r>
      <w:r>
        <w:rPr>
          <w:sz w:val="20"/>
        </w:rPr>
        <w:t>các</w:t>
      </w:r>
      <w:r>
        <w:rPr>
          <w:spacing w:val="-2"/>
          <w:sz w:val="20"/>
        </w:rPr>
        <w:t xml:space="preserve"> </w:t>
      </w:r>
      <w:r>
        <w:rPr>
          <w:sz w:val="20"/>
        </w:rPr>
        <w:t>lĩnh</w:t>
      </w:r>
      <w:r>
        <w:rPr>
          <w:spacing w:val="-3"/>
          <w:sz w:val="20"/>
        </w:rPr>
        <w:t xml:space="preserve"> </w:t>
      </w:r>
      <w:r>
        <w:rPr>
          <w:sz w:val="20"/>
        </w:rPr>
        <w:t>vực</w:t>
      </w:r>
      <w:r>
        <w:rPr>
          <w:spacing w:val="-2"/>
          <w:sz w:val="20"/>
        </w:rPr>
        <w:t xml:space="preserve"> </w:t>
      </w:r>
      <w:r>
        <w:rPr>
          <w:b/>
          <w:sz w:val="20"/>
        </w:rPr>
        <w:t>trọng</w:t>
      </w:r>
      <w:r>
        <w:rPr>
          <w:b/>
          <w:spacing w:val="-2"/>
          <w:sz w:val="20"/>
        </w:rPr>
        <w:t xml:space="preserve"> </w:t>
      </w:r>
      <w:r>
        <w:rPr>
          <w:b/>
          <w:sz w:val="20"/>
        </w:rPr>
        <w:t>điểm</w:t>
      </w:r>
      <w:r>
        <w:rPr>
          <w:b/>
          <w:spacing w:val="-7"/>
          <w:sz w:val="20"/>
        </w:rPr>
        <w:t xml:space="preserve"> </w:t>
      </w:r>
      <w:r>
        <w:rPr>
          <w:sz w:val="20"/>
        </w:rPr>
        <w:t>về khoa</w:t>
      </w:r>
      <w:r>
        <w:rPr>
          <w:spacing w:val="-2"/>
          <w:sz w:val="20"/>
        </w:rPr>
        <w:t xml:space="preserve"> </w:t>
      </w:r>
      <w:r>
        <w:rPr>
          <w:sz w:val="20"/>
        </w:rPr>
        <w:t>học</w:t>
      </w:r>
      <w:r>
        <w:rPr>
          <w:spacing w:val="-2"/>
          <w:sz w:val="20"/>
        </w:rPr>
        <w:t xml:space="preserve"> </w:t>
      </w:r>
      <w:r>
        <w:rPr>
          <w:sz w:val="20"/>
        </w:rPr>
        <w:t>và</w:t>
      </w:r>
      <w:r>
        <w:rPr>
          <w:spacing w:val="-2"/>
          <w:sz w:val="20"/>
        </w:rPr>
        <w:t xml:space="preserve"> </w:t>
      </w:r>
      <w:r>
        <w:rPr>
          <w:sz w:val="20"/>
        </w:rPr>
        <w:t>công</w:t>
      </w:r>
      <w:r>
        <w:rPr>
          <w:spacing w:val="-3"/>
          <w:sz w:val="20"/>
        </w:rPr>
        <w:t xml:space="preserve"> </w:t>
      </w:r>
      <w:r>
        <w:rPr>
          <w:sz w:val="20"/>
        </w:rPr>
        <w:t>nghệ</w:t>
      </w:r>
      <w:r>
        <w:rPr>
          <w:spacing w:val="-2"/>
          <w:sz w:val="20"/>
        </w:rPr>
        <w:t xml:space="preserve"> </w:t>
      </w:r>
      <w:r>
        <w:rPr>
          <w:sz w:val="20"/>
        </w:rPr>
        <w:t>của</w:t>
      </w:r>
      <w:r>
        <w:rPr>
          <w:spacing w:val="-4"/>
          <w:sz w:val="20"/>
        </w:rPr>
        <w:t xml:space="preserve"> </w:t>
      </w:r>
      <w:r>
        <w:rPr>
          <w:sz w:val="20"/>
        </w:rPr>
        <w:t>Thủ</w:t>
      </w:r>
      <w:r>
        <w:rPr>
          <w:spacing w:val="-3"/>
          <w:sz w:val="20"/>
        </w:rPr>
        <w:t xml:space="preserve"> </w:t>
      </w:r>
      <w:r>
        <w:rPr>
          <w:sz w:val="20"/>
        </w:rPr>
        <w:t>đô</w:t>
      </w:r>
      <w:r>
        <w:rPr>
          <w:spacing w:val="-1"/>
          <w:sz w:val="20"/>
        </w:rPr>
        <w:t xml:space="preserve"> </w:t>
      </w:r>
      <w:r>
        <w:rPr>
          <w:sz w:val="20"/>
        </w:rPr>
        <w:t>mới</w:t>
      </w:r>
      <w:r>
        <w:rPr>
          <w:spacing w:val="-3"/>
          <w:sz w:val="20"/>
        </w:rPr>
        <w:t xml:space="preserve"> </w:t>
      </w:r>
      <w:r>
        <w:rPr>
          <w:sz w:val="20"/>
        </w:rPr>
        <w:t>được</w:t>
      </w:r>
      <w:r>
        <w:rPr>
          <w:spacing w:val="-2"/>
          <w:sz w:val="20"/>
        </w:rPr>
        <w:t xml:space="preserve"> </w:t>
      </w:r>
      <w:r>
        <w:rPr>
          <w:sz w:val="20"/>
        </w:rPr>
        <w:t>hưởng</w:t>
      </w:r>
      <w:r>
        <w:rPr>
          <w:spacing w:val="-3"/>
          <w:sz w:val="20"/>
        </w:rPr>
        <w:t xml:space="preserve"> </w:t>
      </w:r>
      <w:r>
        <w:rPr>
          <w:sz w:val="20"/>
        </w:rPr>
        <w:t>chính sách ưu đãi này.</w:t>
      </w:r>
    </w:p>
    <w:p w14:paraId="3F5647BB" w14:textId="77777777" w:rsidR="00F5458D" w:rsidRDefault="00F5458D" w:rsidP="00F86B57">
      <w:pPr>
        <w:jc w:val="both"/>
        <w:rPr>
          <w:sz w:val="20"/>
        </w:rPr>
        <w:sectPr w:rsidR="00F5458D">
          <w:pgSz w:w="11910" w:h="16840"/>
          <w:pgMar w:top="1020" w:right="708" w:bottom="280" w:left="1700" w:header="331" w:footer="0" w:gutter="0"/>
          <w:cols w:space="720"/>
        </w:sectPr>
      </w:pPr>
    </w:p>
    <w:p w14:paraId="6C0A9C4F" w14:textId="77777777" w:rsidR="00F5458D" w:rsidRDefault="00000000" w:rsidP="00F86B57">
      <w:pPr>
        <w:pStyle w:val="BodyText"/>
        <w:spacing w:before="89" w:line="242" w:lineRule="auto"/>
        <w:ind w:right="147" w:firstLine="0"/>
      </w:pPr>
      <w:r>
        <w:lastRenderedPageBreak/>
        <w:t>nghiệp</w:t>
      </w:r>
      <w:r>
        <w:rPr>
          <w:spacing w:val="-18"/>
        </w:rPr>
        <w:t xml:space="preserve"> </w:t>
      </w:r>
      <w:r>
        <w:t>của</w:t>
      </w:r>
      <w:r>
        <w:rPr>
          <w:spacing w:val="-17"/>
        </w:rPr>
        <w:t xml:space="preserve"> </w:t>
      </w:r>
      <w:r>
        <w:t>các</w:t>
      </w:r>
      <w:r>
        <w:rPr>
          <w:spacing w:val="-18"/>
        </w:rPr>
        <w:t xml:space="preserve"> </w:t>
      </w:r>
      <w:r>
        <w:t>cá</w:t>
      </w:r>
      <w:r>
        <w:rPr>
          <w:spacing w:val="-17"/>
        </w:rPr>
        <w:t xml:space="preserve"> </w:t>
      </w:r>
      <w:r>
        <w:t>nhân,</w:t>
      </w:r>
      <w:r>
        <w:rPr>
          <w:spacing w:val="-18"/>
        </w:rPr>
        <w:t xml:space="preserve"> </w:t>
      </w:r>
      <w:r>
        <w:t>tổ</w:t>
      </w:r>
      <w:r>
        <w:rPr>
          <w:spacing w:val="-17"/>
        </w:rPr>
        <w:t xml:space="preserve"> </w:t>
      </w:r>
      <w:r>
        <w:t>chức</w:t>
      </w:r>
      <w:r>
        <w:rPr>
          <w:spacing w:val="-18"/>
        </w:rPr>
        <w:t xml:space="preserve"> </w:t>
      </w:r>
      <w:r>
        <w:t>có</w:t>
      </w:r>
      <w:r>
        <w:rPr>
          <w:spacing w:val="-17"/>
        </w:rPr>
        <w:t xml:space="preserve"> </w:t>
      </w:r>
      <w:r>
        <w:t>khoản</w:t>
      </w:r>
      <w:r>
        <w:rPr>
          <w:spacing w:val="-18"/>
        </w:rPr>
        <w:t xml:space="preserve"> </w:t>
      </w:r>
      <w:r>
        <w:t>thu</w:t>
      </w:r>
      <w:r>
        <w:rPr>
          <w:spacing w:val="-17"/>
        </w:rPr>
        <w:t xml:space="preserve"> </w:t>
      </w:r>
      <w:r>
        <w:t>nhập</w:t>
      </w:r>
      <w:r>
        <w:rPr>
          <w:spacing w:val="-18"/>
        </w:rPr>
        <w:t xml:space="preserve"> </w:t>
      </w:r>
      <w:r>
        <w:t>từ</w:t>
      </w:r>
      <w:r>
        <w:rPr>
          <w:spacing w:val="-17"/>
        </w:rPr>
        <w:t xml:space="preserve"> </w:t>
      </w:r>
      <w:r>
        <w:t>chuyển</w:t>
      </w:r>
      <w:r>
        <w:rPr>
          <w:spacing w:val="-18"/>
        </w:rPr>
        <w:t xml:space="preserve"> </w:t>
      </w:r>
      <w:r>
        <w:t>nhượng</w:t>
      </w:r>
      <w:r>
        <w:rPr>
          <w:spacing w:val="-17"/>
        </w:rPr>
        <w:t xml:space="preserve"> </w:t>
      </w:r>
      <w:r>
        <w:t>vốn</w:t>
      </w:r>
      <w:r>
        <w:rPr>
          <w:spacing w:val="-18"/>
        </w:rPr>
        <w:t xml:space="preserve"> </w:t>
      </w:r>
      <w:r>
        <w:t>góp,</w:t>
      </w:r>
      <w:r>
        <w:rPr>
          <w:spacing w:val="-17"/>
        </w:rPr>
        <w:t xml:space="preserve"> </w:t>
      </w:r>
      <w:r>
        <w:t>quyền góp vốn vào doanh nghiệp khởi nghiệp sáng tạo trên địa bàn Thành phố;</w:t>
      </w:r>
    </w:p>
    <w:p w14:paraId="6E1B788F" w14:textId="77777777" w:rsidR="00F5458D" w:rsidRDefault="00000000" w:rsidP="00F86B57">
      <w:pPr>
        <w:pStyle w:val="BodyText"/>
        <w:spacing w:before="85"/>
        <w:ind w:right="136"/>
      </w:pPr>
      <w:r>
        <w:t>+ Được hưởng chính sách thuận lợi trong khi tham gia đấu thầu: Miễn một số tiêu chí đánh giá hồ sơ dự sơ tuyển, hồ sơ dự thầu, hồ sơ đề xuất về năng lực, kinh nghiệm</w:t>
      </w:r>
      <w:r>
        <w:rPr>
          <w:spacing w:val="-5"/>
        </w:rPr>
        <w:t xml:space="preserve"> </w:t>
      </w:r>
      <w:r>
        <w:t>của nhà thầu khi tham</w:t>
      </w:r>
      <w:r>
        <w:rPr>
          <w:spacing w:val="-5"/>
        </w:rPr>
        <w:t xml:space="preserve"> </w:t>
      </w:r>
      <w:r>
        <w:t>gia</w:t>
      </w:r>
      <w:r>
        <w:rPr>
          <w:spacing w:val="-1"/>
        </w:rPr>
        <w:t xml:space="preserve"> </w:t>
      </w:r>
      <w:r>
        <w:t>đấu thầu các gói thầu của Thành phố; Ưu đãi khi đánh giá, xếp hạng hồ sơ dự thầu, hồ sơ đề xuất.</w:t>
      </w:r>
    </w:p>
    <w:p w14:paraId="2EECFB83" w14:textId="77777777" w:rsidR="00F5458D" w:rsidRDefault="00000000" w:rsidP="00F86B57">
      <w:pPr>
        <w:pStyle w:val="Heading1"/>
        <w:spacing w:before="94"/>
        <w:ind w:left="568" w:firstLine="0"/>
      </w:pPr>
      <w:r>
        <w:t>Phần</w:t>
      </w:r>
      <w:r>
        <w:rPr>
          <w:spacing w:val="-9"/>
        </w:rPr>
        <w:t xml:space="preserve"> </w:t>
      </w:r>
      <w:r>
        <w:t>VI:</w:t>
      </w:r>
      <w:r>
        <w:rPr>
          <w:spacing w:val="-2"/>
        </w:rPr>
        <w:t xml:space="preserve"> </w:t>
      </w:r>
      <w:r>
        <w:t>Nguồn</w:t>
      </w:r>
      <w:r>
        <w:rPr>
          <w:spacing w:val="-5"/>
        </w:rPr>
        <w:t xml:space="preserve"> </w:t>
      </w:r>
      <w:r>
        <w:t>lực</w:t>
      </w:r>
      <w:r>
        <w:rPr>
          <w:spacing w:val="-4"/>
        </w:rPr>
        <w:t xml:space="preserve"> </w:t>
      </w:r>
      <w:r>
        <w:t>phát</w:t>
      </w:r>
      <w:r>
        <w:rPr>
          <w:spacing w:val="-3"/>
        </w:rPr>
        <w:t xml:space="preserve"> </w:t>
      </w:r>
      <w:r>
        <w:t>triển</w:t>
      </w:r>
      <w:r>
        <w:rPr>
          <w:spacing w:val="-8"/>
        </w:rPr>
        <w:t xml:space="preserve"> </w:t>
      </w:r>
      <w:r>
        <w:t>Thủ</w:t>
      </w:r>
      <w:r>
        <w:rPr>
          <w:spacing w:val="-3"/>
        </w:rPr>
        <w:t xml:space="preserve"> </w:t>
      </w:r>
      <w:r>
        <w:t>đô</w:t>
      </w:r>
      <w:r>
        <w:rPr>
          <w:spacing w:val="-1"/>
        </w:rPr>
        <w:t xml:space="preserve"> </w:t>
      </w:r>
      <w:r>
        <w:t>(Chương</w:t>
      </w:r>
      <w:r>
        <w:rPr>
          <w:spacing w:val="-7"/>
        </w:rPr>
        <w:t xml:space="preserve"> </w:t>
      </w:r>
      <w:r>
        <w:rPr>
          <w:spacing w:val="-5"/>
        </w:rPr>
        <w:t>VI)</w:t>
      </w:r>
    </w:p>
    <w:p w14:paraId="5479AA47" w14:textId="77777777" w:rsidR="00F5458D" w:rsidRDefault="00000000" w:rsidP="00F86B57">
      <w:pPr>
        <w:spacing w:before="86"/>
        <w:ind w:left="2" w:right="134" w:firstLine="566"/>
        <w:jc w:val="both"/>
        <w:rPr>
          <w:i/>
          <w:sz w:val="28"/>
        </w:rPr>
      </w:pPr>
      <w:r>
        <w:rPr>
          <w:sz w:val="28"/>
        </w:rPr>
        <w:t>Quan</w:t>
      </w:r>
      <w:r>
        <w:rPr>
          <w:spacing w:val="-8"/>
          <w:sz w:val="28"/>
        </w:rPr>
        <w:t xml:space="preserve"> </w:t>
      </w:r>
      <w:r>
        <w:rPr>
          <w:sz w:val="28"/>
        </w:rPr>
        <w:t>điểm</w:t>
      </w:r>
      <w:r>
        <w:rPr>
          <w:spacing w:val="-14"/>
          <w:sz w:val="28"/>
        </w:rPr>
        <w:t xml:space="preserve"> </w:t>
      </w:r>
      <w:r>
        <w:rPr>
          <w:sz w:val="28"/>
        </w:rPr>
        <w:t>tại</w:t>
      </w:r>
      <w:r>
        <w:rPr>
          <w:spacing w:val="-8"/>
          <w:sz w:val="28"/>
        </w:rPr>
        <w:t xml:space="preserve"> </w:t>
      </w:r>
      <w:r>
        <w:rPr>
          <w:sz w:val="28"/>
        </w:rPr>
        <w:t>Nghị</w:t>
      </w:r>
      <w:r>
        <w:rPr>
          <w:spacing w:val="-8"/>
          <w:sz w:val="28"/>
        </w:rPr>
        <w:t xml:space="preserve"> </w:t>
      </w:r>
      <w:r>
        <w:rPr>
          <w:sz w:val="28"/>
        </w:rPr>
        <w:t>quyết</w:t>
      </w:r>
      <w:r>
        <w:rPr>
          <w:spacing w:val="-8"/>
          <w:sz w:val="28"/>
        </w:rPr>
        <w:t xml:space="preserve"> </w:t>
      </w:r>
      <w:r>
        <w:rPr>
          <w:sz w:val="28"/>
        </w:rPr>
        <w:t>số</w:t>
      </w:r>
      <w:r>
        <w:rPr>
          <w:spacing w:val="-8"/>
          <w:sz w:val="28"/>
        </w:rPr>
        <w:t xml:space="preserve"> </w:t>
      </w:r>
      <w:r>
        <w:rPr>
          <w:sz w:val="28"/>
        </w:rPr>
        <w:t>02-NQ/TW</w:t>
      </w:r>
      <w:r>
        <w:rPr>
          <w:i/>
          <w:sz w:val="28"/>
        </w:rPr>
        <w:t>:</w:t>
      </w:r>
      <w:r>
        <w:rPr>
          <w:i/>
          <w:spacing w:val="-7"/>
          <w:sz w:val="28"/>
        </w:rPr>
        <w:t xml:space="preserve"> </w:t>
      </w:r>
      <w:r>
        <w:rPr>
          <w:sz w:val="28"/>
        </w:rPr>
        <w:t>“</w:t>
      </w:r>
      <w:r>
        <w:rPr>
          <w:i/>
          <w:sz w:val="28"/>
        </w:rPr>
        <w:t>Ưu</w:t>
      </w:r>
      <w:r>
        <w:rPr>
          <w:i/>
          <w:spacing w:val="-8"/>
          <w:sz w:val="28"/>
        </w:rPr>
        <w:t xml:space="preserve"> </w:t>
      </w:r>
      <w:r>
        <w:rPr>
          <w:i/>
          <w:sz w:val="28"/>
        </w:rPr>
        <w:t>tiên</w:t>
      </w:r>
      <w:r>
        <w:rPr>
          <w:i/>
          <w:spacing w:val="-8"/>
          <w:sz w:val="28"/>
        </w:rPr>
        <w:t xml:space="preserve"> </w:t>
      </w:r>
      <w:r>
        <w:rPr>
          <w:i/>
          <w:sz w:val="28"/>
        </w:rPr>
        <w:t>bố</w:t>
      </w:r>
      <w:r>
        <w:rPr>
          <w:i/>
          <w:spacing w:val="-8"/>
          <w:sz w:val="28"/>
        </w:rPr>
        <w:t xml:space="preserve"> </w:t>
      </w:r>
      <w:r>
        <w:rPr>
          <w:i/>
          <w:sz w:val="28"/>
        </w:rPr>
        <w:t>trí</w:t>
      </w:r>
      <w:r>
        <w:rPr>
          <w:i/>
          <w:spacing w:val="-8"/>
          <w:sz w:val="28"/>
        </w:rPr>
        <w:t xml:space="preserve"> </w:t>
      </w:r>
      <w:r>
        <w:rPr>
          <w:i/>
          <w:sz w:val="28"/>
        </w:rPr>
        <w:t>nguồn</w:t>
      </w:r>
      <w:r>
        <w:rPr>
          <w:i/>
          <w:spacing w:val="-8"/>
          <w:sz w:val="28"/>
        </w:rPr>
        <w:t xml:space="preserve"> </w:t>
      </w:r>
      <w:r>
        <w:rPr>
          <w:i/>
          <w:sz w:val="28"/>
        </w:rPr>
        <w:t>ngân</w:t>
      </w:r>
      <w:r>
        <w:rPr>
          <w:i/>
          <w:spacing w:val="-8"/>
          <w:sz w:val="28"/>
        </w:rPr>
        <w:t xml:space="preserve"> </w:t>
      </w:r>
      <w:r>
        <w:rPr>
          <w:i/>
          <w:sz w:val="28"/>
        </w:rPr>
        <w:t>sách</w:t>
      </w:r>
      <w:r>
        <w:rPr>
          <w:i/>
          <w:spacing w:val="-8"/>
          <w:sz w:val="28"/>
        </w:rPr>
        <w:t xml:space="preserve"> </w:t>
      </w:r>
      <w:r>
        <w:rPr>
          <w:i/>
          <w:sz w:val="28"/>
        </w:rPr>
        <w:t>nhà nước và huy động các nguồn lực khác cho phát triển Thủ đô. Hà Nội quyết định cơ chế,</w:t>
      </w:r>
      <w:r>
        <w:rPr>
          <w:i/>
          <w:spacing w:val="-12"/>
          <w:sz w:val="28"/>
        </w:rPr>
        <w:t xml:space="preserve"> </w:t>
      </w:r>
      <w:r>
        <w:rPr>
          <w:i/>
          <w:sz w:val="28"/>
        </w:rPr>
        <w:t>chính</w:t>
      </w:r>
      <w:r>
        <w:rPr>
          <w:i/>
          <w:spacing w:val="-11"/>
          <w:sz w:val="28"/>
        </w:rPr>
        <w:t xml:space="preserve"> </w:t>
      </w:r>
      <w:r>
        <w:rPr>
          <w:i/>
          <w:sz w:val="28"/>
        </w:rPr>
        <w:t>sách</w:t>
      </w:r>
      <w:r>
        <w:rPr>
          <w:i/>
          <w:spacing w:val="-11"/>
          <w:sz w:val="28"/>
        </w:rPr>
        <w:t xml:space="preserve"> </w:t>
      </w:r>
      <w:r>
        <w:rPr>
          <w:i/>
          <w:sz w:val="28"/>
        </w:rPr>
        <w:t>về:</w:t>
      </w:r>
      <w:r>
        <w:rPr>
          <w:i/>
          <w:spacing w:val="-11"/>
          <w:sz w:val="28"/>
        </w:rPr>
        <w:t xml:space="preserve"> </w:t>
      </w:r>
      <w:r>
        <w:rPr>
          <w:i/>
          <w:sz w:val="28"/>
        </w:rPr>
        <w:t>Đất</w:t>
      </w:r>
      <w:r>
        <w:rPr>
          <w:i/>
          <w:spacing w:val="-13"/>
          <w:sz w:val="28"/>
        </w:rPr>
        <w:t xml:space="preserve"> </w:t>
      </w:r>
      <w:r>
        <w:rPr>
          <w:i/>
          <w:sz w:val="28"/>
        </w:rPr>
        <w:t>đai,</w:t>
      </w:r>
      <w:r>
        <w:rPr>
          <w:i/>
          <w:spacing w:val="-14"/>
          <w:sz w:val="28"/>
        </w:rPr>
        <w:t xml:space="preserve"> </w:t>
      </w:r>
      <w:r>
        <w:rPr>
          <w:i/>
          <w:sz w:val="28"/>
        </w:rPr>
        <w:t>đầu</w:t>
      </w:r>
      <w:r>
        <w:rPr>
          <w:i/>
          <w:spacing w:val="-11"/>
          <w:sz w:val="28"/>
        </w:rPr>
        <w:t xml:space="preserve"> </w:t>
      </w:r>
      <w:r>
        <w:rPr>
          <w:i/>
          <w:sz w:val="28"/>
        </w:rPr>
        <w:t>tư</w:t>
      </w:r>
      <w:r>
        <w:rPr>
          <w:i/>
          <w:spacing w:val="-11"/>
          <w:sz w:val="28"/>
        </w:rPr>
        <w:t xml:space="preserve"> </w:t>
      </w:r>
      <w:r>
        <w:rPr>
          <w:i/>
          <w:sz w:val="28"/>
        </w:rPr>
        <w:t>công,</w:t>
      </w:r>
      <w:r>
        <w:rPr>
          <w:i/>
          <w:spacing w:val="-12"/>
          <w:sz w:val="28"/>
        </w:rPr>
        <w:t xml:space="preserve"> </w:t>
      </w:r>
      <w:r>
        <w:rPr>
          <w:i/>
          <w:sz w:val="28"/>
        </w:rPr>
        <w:t>đầu</w:t>
      </w:r>
      <w:r>
        <w:rPr>
          <w:i/>
          <w:spacing w:val="-13"/>
          <w:sz w:val="28"/>
        </w:rPr>
        <w:t xml:space="preserve"> </w:t>
      </w:r>
      <w:r>
        <w:rPr>
          <w:i/>
          <w:sz w:val="28"/>
        </w:rPr>
        <w:t>tư</w:t>
      </w:r>
      <w:r>
        <w:rPr>
          <w:i/>
          <w:spacing w:val="-11"/>
          <w:sz w:val="28"/>
        </w:rPr>
        <w:t xml:space="preserve"> </w:t>
      </w:r>
      <w:r>
        <w:rPr>
          <w:i/>
          <w:sz w:val="28"/>
        </w:rPr>
        <w:t>kinh</w:t>
      </w:r>
      <w:r>
        <w:rPr>
          <w:i/>
          <w:spacing w:val="-13"/>
          <w:sz w:val="28"/>
        </w:rPr>
        <w:t xml:space="preserve"> </w:t>
      </w:r>
      <w:r>
        <w:rPr>
          <w:i/>
          <w:sz w:val="28"/>
        </w:rPr>
        <w:t>doanh,</w:t>
      </w:r>
      <w:r>
        <w:rPr>
          <w:i/>
          <w:spacing w:val="-12"/>
          <w:sz w:val="28"/>
        </w:rPr>
        <w:t xml:space="preserve"> </w:t>
      </w:r>
      <w:r>
        <w:rPr>
          <w:i/>
          <w:sz w:val="28"/>
        </w:rPr>
        <w:t>thu</w:t>
      </w:r>
      <w:r>
        <w:rPr>
          <w:i/>
          <w:spacing w:val="-13"/>
          <w:sz w:val="28"/>
        </w:rPr>
        <w:t xml:space="preserve"> </w:t>
      </w:r>
      <w:r>
        <w:rPr>
          <w:i/>
          <w:sz w:val="28"/>
        </w:rPr>
        <w:t>hút</w:t>
      </w:r>
      <w:r>
        <w:rPr>
          <w:i/>
          <w:spacing w:val="-13"/>
          <w:sz w:val="28"/>
        </w:rPr>
        <w:t xml:space="preserve"> </w:t>
      </w:r>
      <w:r>
        <w:rPr>
          <w:i/>
          <w:sz w:val="28"/>
        </w:rPr>
        <w:t>đầu</w:t>
      </w:r>
      <w:r>
        <w:rPr>
          <w:i/>
          <w:spacing w:val="-11"/>
          <w:sz w:val="28"/>
        </w:rPr>
        <w:t xml:space="preserve"> </w:t>
      </w:r>
      <w:r>
        <w:rPr>
          <w:i/>
          <w:sz w:val="28"/>
        </w:rPr>
        <w:t>tư,</w:t>
      </w:r>
      <w:r>
        <w:rPr>
          <w:i/>
          <w:spacing w:val="-11"/>
          <w:sz w:val="28"/>
        </w:rPr>
        <w:t xml:space="preserve"> </w:t>
      </w:r>
      <w:r>
        <w:rPr>
          <w:i/>
          <w:sz w:val="28"/>
        </w:rPr>
        <w:t>các</w:t>
      </w:r>
      <w:r>
        <w:rPr>
          <w:i/>
          <w:spacing w:val="-11"/>
          <w:sz w:val="28"/>
        </w:rPr>
        <w:t xml:space="preserve"> </w:t>
      </w:r>
      <w:r>
        <w:rPr>
          <w:i/>
          <w:sz w:val="28"/>
        </w:rPr>
        <w:t>hình thức</w:t>
      </w:r>
      <w:r>
        <w:rPr>
          <w:i/>
          <w:spacing w:val="-4"/>
          <w:sz w:val="28"/>
        </w:rPr>
        <w:t xml:space="preserve"> </w:t>
      </w:r>
      <w:r>
        <w:rPr>
          <w:i/>
          <w:sz w:val="28"/>
        </w:rPr>
        <w:t>huy</w:t>
      </w:r>
      <w:r>
        <w:rPr>
          <w:i/>
          <w:spacing w:val="-1"/>
          <w:sz w:val="28"/>
        </w:rPr>
        <w:t xml:space="preserve"> </w:t>
      </w:r>
      <w:r>
        <w:rPr>
          <w:i/>
          <w:sz w:val="28"/>
        </w:rPr>
        <w:t>động</w:t>
      </w:r>
      <w:r>
        <w:rPr>
          <w:i/>
          <w:spacing w:val="-2"/>
          <w:sz w:val="28"/>
        </w:rPr>
        <w:t xml:space="preserve"> </w:t>
      </w:r>
      <w:r>
        <w:rPr>
          <w:i/>
          <w:sz w:val="28"/>
        </w:rPr>
        <w:t>nguồn</w:t>
      </w:r>
      <w:r>
        <w:rPr>
          <w:i/>
          <w:spacing w:val="-4"/>
          <w:sz w:val="28"/>
        </w:rPr>
        <w:t xml:space="preserve"> </w:t>
      </w:r>
      <w:r>
        <w:rPr>
          <w:i/>
          <w:sz w:val="28"/>
        </w:rPr>
        <w:t>lực</w:t>
      </w:r>
      <w:r>
        <w:rPr>
          <w:i/>
          <w:spacing w:val="-4"/>
          <w:sz w:val="28"/>
        </w:rPr>
        <w:t xml:space="preserve"> </w:t>
      </w:r>
      <w:r>
        <w:rPr>
          <w:i/>
          <w:sz w:val="28"/>
        </w:rPr>
        <w:t>xã</w:t>
      </w:r>
      <w:r>
        <w:rPr>
          <w:i/>
          <w:spacing w:val="-3"/>
          <w:sz w:val="28"/>
        </w:rPr>
        <w:t xml:space="preserve"> </w:t>
      </w:r>
      <w:r>
        <w:rPr>
          <w:i/>
          <w:sz w:val="28"/>
        </w:rPr>
        <w:t>hội,</w:t>
      </w:r>
      <w:r>
        <w:rPr>
          <w:i/>
          <w:spacing w:val="-5"/>
          <w:sz w:val="28"/>
        </w:rPr>
        <w:t xml:space="preserve"> </w:t>
      </w:r>
      <w:r>
        <w:rPr>
          <w:i/>
          <w:sz w:val="28"/>
        </w:rPr>
        <w:t>hợp</w:t>
      </w:r>
      <w:r>
        <w:rPr>
          <w:i/>
          <w:spacing w:val="-2"/>
          <w:sz w:val="28"/>
        </w:rPr>
        <w:t xml:space="preserve"> </w:t>
      </w:r>
      <w:r>
        <w:rPr>
          <w:i/>
          <w:sz w:val="28"/>
        </w:rPr>
        <w:t>tác</w:t>
      </w:r>
      <w:r>
        <w:rPr>
          <w:i/>
          <w:spacing w:val="-4"/>
          <w:sz w:val="28"/>
        </w:rPr>
        <w:t xml:space="preserve"> </w:t>
      </w:r>
      <w:r>
        <w:rPr>
          <w:i/>
          <w:sz w:val="28"/>
        </w:rPr>
        <w:t>công</w:t>
      </w:r>
      <w:r>
        <w:rPr>
          <w:i/>
          <w:spacing w:val="-2"/>
          <w:sz w:val="28"/>
        </w:rPr>
        <w:t xml:space="preserve"> </w:t>
      </w:r>
      <w:r>
        <w:rPr>
          <w:i/>
          <w:sz w:val="28"/>
        </w:rPr>
        <w:t>tư,</w:t>
      </w:r>
      <w:r>
        <w:rPr>
          <w:i/>
          <w:spacing w:val="-4"/>
          <w:sz w:val="28"/>
        </w:rPr>
        <w:t xml:space="preserve"> </w:t>
      </w:r>
      <w:r>
        <w:rPr>
          <w:i/>
          <w:sz w:val="28"/>
        </w:rPr>
        <w:t>tài</w:t>
      </w:r>
      <w:r>
        <w:rPr>
          <w:i/>
          <w:spacing w:val="-2"/>
          <w:sz w:val="28"/>
        </w:rPr>
        <w:t xml:space="preserve"> </w:t>
      </w:r>
      <w:r>
        <w:rPr>
          <w:i/>
          <w:sz w:val="28"/>
        </w:rPr>
        <w:t>nguyên,</w:t>
      </w:r>
      <w:r>
        <w:rPr>
          <w:i/>
          <w:spacing w:val="-2"/>
          <w:sz w:val="28"/>
        </w:rPr>
        <w:t xml:space="preserve"> </w:t>
      </w:r>
      <w:r>
        <w:rPr>
          <w:i/>
          <w:sz w:val="28"/>
        </w:rPr>
        <w:t>tài</w:t>
      </w:r>
      <w:r>
        <w:rPr>
          <w:i/>
          <w:spacing w:val="-3"/>
          <w:sz w:val="28"/>
        </w:rPr>
        <w:t xml:space="preserve"> </w:t>
      </w:r>
      <w:r>
        <w:rPr>
          <w:i/>
          <w:sz w:val="28"/>
        </w:rPr>
        <w:t>sản công...</w:t>
      </w:r>
      <w:r>
        <w:rPr>
          <w:i/>
          <w:spacing w:val="-5"/>
          <w:sz w:val="28"/>
        </w:rPr>
        <w:t xml:space="preserve"> </w:t>
      </w:r>
      <w:r>
        <w:rPr>
          <w:i/>
          <w:sz w:val="28"/>
        </w:rPr>
        <w:t>để</w:t>
      </w:r>
      <w:r>
        <w:rPr>
          <w:i/>
          <w:spacing w:val="-1"/>
          <w:sz w:val="28"/>
        </w:rPr>
        <w:t xml:space="preserve"> </w:t>
      </w:r>
      <w:r>
        <w:rPr>
          <w:i/>
          <w:sz w:val="28"/>
        </w:rPr>
        <w:t>khai thác, sử dụng có hiệu quả mọi nguồn lực; chủ động sắp xếp, tổ chức lại, thành lập các quỹ tài chính nhà nước ngoài ngân sách, đổi mới mô hình tổ chức, cơ chế hoạt động theo hướng đa mục tiêu, đa chức năng, bảo đảm tinh gọn, hiệu quả…. Xây dựng cơ chế, chính sách đặc thù thu hút đầu tư vào các ngành công nghệ lõi, công nghệ cao và giá trị gia tăng lớn…”</w:t>
      </w:r>
    </w:p>
    <w:p w14:paraId="5A864FE4" w14:textId="77777777" w:rsidR="00F5458D" w:rsidRDefault="00000000" w:rsidP="00F86B57">
      <w:pPr>
        <w:pStyle w:val="BodyText"/>
        <w:spacing w:before="91"/>
      </w:pPr>
      <w:r>
        <w:t>Trên cơ sở kế thừa, bổ sung một số quy định Thủ đô năm 2024, Luật Thủ đô năm</w:t>
      </w:r>
      <w:r>
        <w:rPr>
          <w:spacing w:val="-9"/>
        </w:rPr>
        <w:t xml:space="preserve"> </w:t>
      </w:r>
      <w:r>
        <w:t>2026</w:t>
      </w:r>
      <w:r>
        <w:rPr>
          <w:spacing w:val="-4"/>
        </w:rPr>
        <w:t xml:space="preserve"> </w:t>
      </w:r>
      <w:r>
        <w:t>tiếp</w:t>
      </w:r>
      <w:r>
        <w:rPr>
          <w:spacing w:val="-4"/>
        </w:rPr>
        <w:t xml:space="preserve"> </w:t>
      </w:r>
      <w:r>
        <w:t>tục</w:t>
      </w:r>
      <w:r>
        <w:rPr>
          <w:spacing w:val="-7"/>
        </w:rPr>
        <w:t xml:space="preserve"> </w:t>
      </w:r>
      <w:r>
        <w:t>phân</w:t>
      </w:r>
      <w:r>
        <w:rPr>
          <w:spacing w:val="-3"/>
        </w:rPr>
        <w:t xml:space="preserve"> </w:t>
      </w:r>
      <w:r>
        <w:t>cấp</w:t>
      </w:r>
      <w:r>
        <w:rPr>
          <w:spacing w:val="-4"/>
        </w:rPr>
        <w:t xml:space="preserve"> </w:t>
      </w:r>
      <w:r>
        <w:t>cho</w:t>
      </w:r>
      <w:r>
        <w:rPr>
          <w:spacing w:val="-8"/>
        </w:rPr>
        <w:t xml:space="preserve"> </w:t>
      </w:r>
      <w:r>
        <w:t>Thành</w:t>
      </w:r>
      <w:r>
        <w:rPr>
          <w:spacing w:val="-6"/>
        </w:rPr>
        <w:t xml:space="preserve"> </w:t>
      </w:r>
      <w:r>
        <w:t>phố</w:t>
      </w:r>
      <w:r>
        <w:rPr>
          <w:spacing w:val="-3"/>
        </w:rPr>
        <w:t xml:space="preserve"> </w:t>
      </w:r>
      <w:r>
        <w:t>trong</w:t>
      </w:r>
      <w:r>
        <w:rPr>
          <w:spacing w:val="-6"/>
        </w:rPr>
        <w:t xml:space="preserve"> </w:t>
      </w:r>
      <w:r>
        <w:t>lĩnh</w:t>
      </w:r>
      <w:r>
        <w:rPr>
          <w:spacing w:val="-4"/>
        </w:rPr>
        <w:t xml:space="preserve"> </w:t>
      </w:r>
      <w:r>
        <w:t>vực</w:t>
      </w:r>
      <w:r>
        <w:rPr>
          <w:spacing w:val="-7"/>
        </w:rPr>
        <w:t xml:space="preserve"> </w:t>
      </w:r>
      <w:r>
        <w:t>tài</w:t>
      </w:r>
      <w:r>
        <w:rPr>
          <w:spacing w:val="-3"/>
        </w:rPr>
        <w:t xml:space="preserve"> </w:t>
      </w:r>
      <w:r>
        <w:t>chính</w:t>
      </w:r>
      <w:r>
        <w:rPr>
          <w:spacing w:val="-4"/>
        </w:rPr>
        <w:t xml:space="preserve"> </w:t>
      </w:r>
      <w:r>
        <w:t>để</w:t>
      </w:r>
      <w:r>
        <w:rPr>
          <w:spacing w:val="-7"/>
        </w:rPr>
        <w:t xml:space="preserve"> </w:t>
      </w:r>
      <w:r>
        <w:t>đảm</w:t>
      </w:r>
      <w:r>
        <w:rPr>
          <w:spacing w:val="-9"/>
        </w:rPr>
        <w:t xml:space="preserve"> </w:t>
      </w:r>
      <w:r>
        <w:t>bảo</w:t>
      </w:r>
      <w:r>
        <w:rPr>
          <w:spacing w:val="-8"/>
        </w:rPr>
        <w:t xml:space="preserve"> </w:t>
      </w:r>
      <w:r>
        <w:t>Thủ đô có đủ thẩm quyền, có đủ công cụ cơ chế, chính sách tài chính đột phá, vượt trội và</w:t>
      </w:r>
      <w:r>
        <w:rPr>
          <w:spacing w:val="-4"/>
        </w:rPr>
        <w:t xml:space="preserve"> </w:t>
      </w:r>
      <w:r>
        <w:t>tạo</w:t>
      </w:r>
      <w:r>
        <w:rPr>
          <w:spacing w:val="-2"/>
        </w:rPr>
        <w:t xml:space="preserve"> </w:t>
      </w:r>
      <w:r>
        <w:t>nguồn</w:t>
      </w:r>
      <w:r>
        <w:rPr>
          <w:spacing w:val="-4"/>
        </w:rPr>
        <w:t xml:space="preserve"> </w:t>
      </w:r>
      <w:r>
        <w:t>lực,</w:t>
      </w:r>
      <w:r>
        <w:rPr>
          <w:spacing w:val="-2"/>
        </w:rPr>
        <w:t xml:space="preserve"> </w:t>
      </w:r>
      <w:r>
        <w:t>phân bổ</w:t>
      </w:r>
      <w:r>
        <w:rPr>
          <w:spacing w:val="-3"/>
        </w:rPr>
        <w:t xml:space="preserve"> </w:t>
      </w:r>
      <w:r>
        <w:t>và</w:t>
      </w:r>
      <w:r>
        <w:rPr>
          <w:spacing w:val="-4"/>
        </w:rPr>
        <w:t xml:space="preserve"> </w:t>
      </w:r>
      <w:r>
        <w:t>sử</w:t>
      </w:r>
      <w:r>
        <w:rPr>
          <w:spacing w:val="-5"/>
        </w:rPr>
        <w:t xml:space="preserve"> </w:t>
      </w:r>
      <w:r>
        <w:t>dụng hiệu</w:t>
      </w:r>
      <w:r>
        <w:rPr>
          <w:spacing w:val="-4"/>
        </w:rPr>
        <w:t xml:space="preserve"> </w:t>
      </w:r>
      <w:r>
        <w:t>quả</w:t>
      </w:r>
      <w:r>
        <w:rPr>
          <w:spacing w:val="-2"/>
        </w:rPr>
        <w:t xml:space="preserve"> </w:t>
      </w:r>
      <w:r>
        <w:t>các</w:t>
      </w:r>
      <w:r>
        <w:rPr>
          <w:spacing w:val="-3"/>
        </w:rPr>
        <w:t xml:space="preserve"> </w:t>
      </w:r>
      <w:r>
        <w:t>nguồn</w:t>
      </w:r>
      <w:r>
        <w:rPr>
          <w:spacing w:val="-4"/>
        </w:rPr>
        <w:t xml:space="preserve"> </w:t>
      </w:r>
      <w:r>
        <w:t>lực</w:t>
      </w:r>
      <w:r>
        <w:rPr>
          <w:spacing w:val="-1"/>
        </w:rPr>
        <w:t xml:space="preserve"> </w:t>
      </w:r>
      <w:r>
        <w:t>như</w:t>
      </w:r>
      <w:r>
        <w:rPr>
          <w:spacing w:val="-2"/>
        </w:rPr>
        <w:t xml:space="preserve"> </w:t>
      </w:r>
      <w:r>
        <w:t>tài</w:t>
      </w:r>
      <w:r>
        <w:rPr>
          <w:spacing w:val="-3"/>
        </w:rPr>
        <w:t xml:space="preserve"> </w:t>
      </w:r>
      <w:r>
        <w:t>chính,</w:t>
      </w:r>
      <w:r>
        <w:rPr>
          <w:spacing w:val="-5"/>
        </w:rPr>
        <w:t xml:space="preserve"> </w:t>
      </w:r>
      <w:r>
        <w:t>đất</w:t>
      </w:r>
      <w:r>
        <w:rPr>
          <w:spacing w:val="-3"/>
        </w:rPr>
        <w:t xml:space="preserve"> </w:t>
      </w:r>
      <w:r>
        <w:t>đai, tài</w:t>
      </w:r>
      <w:r>
        <w:rPr>
          <w:spacing w:val="-10"/>
        </w:rPr>
        <w:t xml:space="preserve"> </w:t>
      </w:r>
      <w:r>
        <w:t>sản</w:t>
      </w:r>
      <w:r>
        <w:rPr>
          <w:spacing w:val="-8"/>
        </w:rPr>
        <w:t xml:space="preserve"> </w:t>
      </w:r>
      <w:r>
        <w:t>công,</w:t>
      </w:r>
      <w:r>
        <w:rPr>
          <w:spacing w:val="-12"/>
        </w:rPr>
        <w:t xml:space="preserve"> </w:t>
      </w:r>
      <w:r>
        <w:t>thu</w:t>
      </w:r>
      <w:r>
        <w:rPr>
          <w:spacing w:val="-11"/>
        </w:rPr>
        <w:t xml:space="preserve"> </w:t>
      </w:r>
      <w:r>
        <w:t>hút</w:t>
      </w:r>
      <w:r>
        <w:rPr>
          <w:spacing w:val="-11"/>
        </w:rPr>
        <w:t xml:space="preserve"> </w:t>
      </w:r>
      <w:r>
        <w:t>nguồn</w:t>
      </w:r>
      <w:r>
        <w:rPr>
          <w:spacing w:val="-8"/>
        </w:rPr>
        <w:t xml:space="preserve"> </w:t>
      </w:r>
      <w:r>
        <w:t>nhân</w:t>
      </w:r>
      <w:r>
        <w:rPr>
          <w:spacing w:val="-11"/>
        </w:rPr>
        <w:t xml:space="preserve"> </w:t>
      </w:r>
      <w:r>
        <w:t>lực</w:t>
      </w:r>
      <w:r>
        <w:rPr>
          <w:spacing w:val="-9"/>
        </w:rPr>
        <w:t xml:space="preserve"> </w:t>
      </w:r>
      <w:r>
        <w:t>chất</w:t>
      </w:r>
      <w:r>
        <w:rPr>
          <w:spacing w:val="-10"/>
        </w:rPr>
        <w:t xml:space="preserve"> </w:t>
      </w:r>
      <w:r>
        <w:t>lượng</w:t>
      </w:r>
      <w:r>
        <w:rPr>
          <w:spacing w:val="-8"/>
        </w:rPr>
        <w:t xml:space="preserve"> </w:t>
      </w:r>
      <w:r>
        <w:t>cao,</w:t>
      </w:r>
      <w:r>
        <w:rPr>
          <w:spacing w:val="-10"/>
        </w:rPr>
        <w:t xml:space="preserve"> </w:t>
      </w:r>
      <w:r>
        <w:t>để</w:t>
      </w:r>
      <w:r>
        <w:rPr>
          <w:spacing w:val="-9"/>
        </w:rPr>
        <w:t xml:space="preserve"> </w:t>
      </w:r>
      <w:r>
        <w:t>thực</w:t>
      </w:r>
      <w:r>
        <w:rPr>
          <w:spacing w:val="-11"/>
        </w:rPr>
        <w:t xml:space="preserve"> </w:t>
      </w:r>
      <w:r>
        <w:t>hiện</w:t>
      </w:r>
      <w:r>
        <w:rPr>
          <w:spacing w:val="-11"/>
        </w:rPr>
        <w:t xml:space="preserve"> </w:t>
      </w:r>
      <w:r>
        <w:t>mục</w:t>
      </w:r>
      <w:r>
        <w:rPr>
          <w:spacing w:val="-9"/>
        </w:rPr>
        <w:t xml:space="preserve"> </w:t>
      </w:r>
      <w:r>
        <w:t>tiêu</w:t>
      </w:r>
      <w:r>
        <w:rPr>
          <w:spacing w:val="-10"/>
        </w:rPr>
        <w:t xml:space="preserve"> </w:t>
      </w:r>
      <w:r>
        <w:t>phát</w:t>
      </w:r>
      <w:r>
        <w:rPr>
          <w:spacing w:val="-8"/>
        </w:rPr>
        <w:t xml:space="preserve"> </w:t>
      </w:r>
      <w:r>
        <w:t>triển Thủ</w:t>
      </w:r>
      <w:r>
        <w:rPr>
          <w:spacing w:val="-18"/>
        </w:rPr>
        <w:t xml:space="preserve"> </w:t>
      </w:r>
      <w:r>
        <w:t>đô,</w:t>
      </w:r>
      <w:r>
        <w:rPr>
          <w:spacing w:val="-17"/>
        </w:rPr>
        <w:t xml:space="preserve"> </w:t>
      </w:r>
      <w:r>
        <w:t>đồng</w:t>
      </w:r>
      <w:r>
        <w:rPr>
          <w:spacing w:val="-18"/>
        </w:rPr>
        <w:t xml:space="preserve"> </w:t>
      </w:r>
      <w:r>
        <w:t>thời,</w:t>
      </w:r>
      <w:r>
        <w:rPr>
          <w:spacing w:val="-17"/>
        </w:rPr>
        <w:t xml:space="preserve"> </w:t>
      </w:r>
      <w:r>
        <w:t>nâng</w:t>
      </w:r>
      <w:r>
        <w:rPr>
          <w:spacing w:val="-16"/>
        </w:rPr>
        <w:t xml:space="preserve"> </w:t>
      </w:r>
      <w:r>
        <w:t>cao</w:t>
      </w:r>
      <w:r>
        <w:rPr>
          <w:spacing w:val="-18"/>
        </w:rPr>
        <w:t xml:space="preserve"> </w:t>
      </w:r>
      <w:r>
        <w:t>hiệu</w:t>
      </w:r>
      <w:r>
        <w:rPr>
          <w:spacing w:val="-17"/>
        </w:rPr>
        <w:t xml:space="preserve"> </w:t>
      </w:r>
      <w:r>
        <w:t>lực,</w:t>
      </w:r>
      <w:r>
        <w:rPr>
          <w:spacing w:val="-17"/>
        </w:rPr>
        <w:t xml:space="preserve"> </w:t>
      </w:r>
      <w:r>
        <w:t>hiệu</w:t>
      </w:r>
      <w:r>
        <w:rPr>
          <w:spacing w:val="-18"/>
        </w:rPr>
        <w:t xml:space="preserve"> </w:t>
      </w:r>
      <w:r>
        <w:t>quả</w:t>
      </w:r>
      <w:r>
        <w:rPr>
          <w:spacing w:val="-15"/>
        </w:rPr>
        <w:t xml:space="preserve"> </w:t>
      </w:r>
      <w:r>
        <w:t>quản</w:t>
      </w:r>
      <w:r>
        <w:rPr>
          <w:spacing w:val="-15"/>
        </w:rPr>
        <w:t xml:space="preserve"> </w:t>
      </w:r>
      <w:r>
        <w:t>lý</w:t>
      </w:r>
      <w:r>
        <w:rPr>
          <w:spacing w:val="-15"/>
        </w:rPr>
        <w:t xml:space="preserve"> </w:t>
      </w:r>
      <w:r>
        <w:t>nhà</w:t>
      </w:r>
      <w:r>
        <w:rPr>
          <w:spacing w:val="-16"/>
        </w:rPr>
        <w:t xml:space="preserve"> </w:t>
      </w:r>
      <w:r>
        <w:t>nước,</w:t>
      </w:r>
      <w:r>
        <w:rPr>
          <w:spacing w:val="-18"/>
        </w:rPr>
        <w:t xml:space="preserve"> </w:t>
      </w:r>
      <w:r>
        <w:t>cải</w:t>
      </w:r>
      <w:r>
        <w:rPr>
          <w:spacing w:val="-14"/>
        </w:rPr>
        <w:t xml:space="preserve"> </w:t>
      </w:r>
      <w:r>
        <w:t>thiện</w:t>
      </w:r>
      <w:r>
        <w:rPr>
          <w:spacing w:val="-15"/>
        </w:rPr>
        <w:t xml:space="preserve"> </w:t>
      </w:r>
      <w:r>
        <w:t>chất</w:t>
      </w:r>
      <w:r>
        <w:rPr>
          <w:spacing w:val="-15"/>
        </w:rPr>
        <w:t xml:space="preserve"> </w:t>
      </w:r>
      <w:r>
        <w:t>lượng phục vụ người dân và doanh nghiệp</w:t>
      </w:r>
      <w:r>
        <w:rPr>
          <w:i/>
          <w:vertAlign w:val="superscript"/>
        </w:rPr>
        <w:t>15</w:t>
      </w:r>
      <w:r>
        <w:rPr>
          <w:i/>
        </w:rPr>
        <w:t xml:space="preserve"> </w:t>
      </w:r>
      <w:r>
        <w:t>và đạt mục tiêu tăng trưởng hai con số.</w:t>
      </w:r>
    </w:p>
    <w:p w14:paraId="6DB3BF75" w14:textId="77777777" w:rsidR="00F5458D" w:rsidRDefault="00000000" w:rsidP="00F86B57">
      <w:pPr>
        <w:pStyle w:val="Heading1"/>
        <w:numPr>
          <w:ilvl w:val="0"/>
          <w:numId w:val="10"/>
        </w:numPr>
        <w:tabs>
          <w:tab w:val="left" w:pos="829"/>
        </w:tabs>
        <w:spacing w:before="92"/>
        <w:ind w:left="829" w:hanging="280"/>
        <w:jc w:val="both"/>
        <w:rPr>
          <w:b w:val="0"/>
          <w:i/>
        </w:rPr>
      </w:pPr>
      <w:r>
        <w:t>Quản</w:t>
      </w:r>
      <w:r>
        <w:rPr>
          <w:spacing w:val="-6"/>
        </w:rPr>
        <w:t xml:space="preserve"> </w:t>
      </w:r>
      <w:r>
        <w:t>lý,</w:t>
      </w:r>
      <w:r>
        <w:rPr>
          <w:spacing w:val="-3"/>
        </w:rPr>
        <w:t xml:space="preserve"> </w:t>
      </w:r>
      <w:r>
        <w:t>sử</w:t>
      </w:r>
      <w:r>
        <w:rPr>
          <w:spacing w:val="-3"/>
        </w:rPr>
        <w:t xml:space="preserve"> </w:t>
      </w:r>
      <w:r>
        <w:t>dụng</w:t>
      </w:r>
      <w:r>
        <w:rPr>
          <w:spacing w:val="-1"/>
        </w:rPr>
        <w:t xml:space="preserve"> </w:t>
      </w:r>
      <w:r>
        <w:t>tài</w:t>
      </w:r>
      <w:r>
        <w:rPr>
          <w:spacing w:val="-2"/>
        </w:rPr>
        <w:t xml:space="preserve"> </w:t>
      </w:r>
      <w:r>
        <w:t>chính,</w:t>
      </w:r>
      <w:r>
        <w:rPr>
          <w:spacing w:val="-3"/>
        </w:rPr>
        <w:t xml:space="preserve"> </w:t>
      </w:r>
      <w:r>
        <w:t>ngân</w:t>
      </w:r>
      <w:r>
        <w:rPr>
          <w:spacing w:val="-2"/>
        </w:rPr>
        <w:t xml:space="preserve"> </w:t>
      </w:r>
      <w:r>
        <w:t>sách</w:t>
      </w:r>
      <w:r>
        <w:rPr>
          <w:spacing w:val="-5"/>
        </w:rPr>
        <w:t xml:space="preserve"> </w:t>
      </w:r>
      <w:r>
        <w:t>(</w:t>
      </w:r>
      <w:r>
        <w:rPr>
          <w:b w:val="0"/>
          <w:i/>
        </w:rPr>
        <w:t>Điều</w:t>
      </w:r>
      <w:r>
        <w:rPr>
          <w:b w:val="0"/>
          <w:i/>
          <w:spacing w:val="-5"/>
        </w:rPr>
        <w:t xml:space="preserve"> 21)</w:t>
      </w:r>
    </w:p>
    <w:p w14:paraId="23C4DF58" w14:textId="77777777" w:rsidR="00F5458D" w:rsidRDefault="00000000" w:rsidP="00F86B57">
      <w:pPr>
        <w:pStyle w:val="BodyText"/>
        <w:spacing w:before="88"/>
        <w:ind w:right="137"/>
      </w:pPr>
      <w:r>
        <w:t>Trên cơ sở kế thừa, bổ sung một số quy định Thủ đô năm 2024, Luật Thủ đô năm 2026 tiếp tục phân cấp, tạo nguồn và chủ động điều hành ngân sách.</w:t>
      </w:r>
    </w:p>
    <w:p w14:paraId="52B905EA" w14:textId="77777777" w:rsidR="00F5458D" w:rsidRDefault="00000000" w:rsidP="00F86B57">
      <w:pPr>
        <w:pStyle w:val="Heading2"/>
        <w:numPr>
          <w:ilvl w:val="1"/>
          <w:numId w:val="10"/>
        </w:numPr>
        <w:tabs>
          <w:tab w:val="left" w:pos="933"/>
        </w:tabs>
        <w:spacing w:before="98"/>
        <w:ind w:left="933" w:hanging="303"/>
        <w:jc w:val="both"/>
      </w:pPr>
      <w:r>
        <w:t>Quy</w:t>
      </w:r>
      <w:r>
        <w:rPr>
          <w:spacing w:val="-2"/>
        </w:rPr>
        <w:t xml:space="preserve"> </w:t>
      </w:r>
      <w:r>
        <w:t>định</w:t>
      </w:r>
      <w:r>
        <w:rPr>
          <w:spacing w:val="-6"/>
        </w:rPr>
        <w:t xml:space="preserve"> </w:t>
      </w:r>
      <w:r>
        <w:t>tạo</w:t>
      </w:r>
      <w:r>
        <w:rPr>
          <w:spacing w:val="-3"/>
        </w:rPr>
        <w:t xml:space="preserve"> </w:t>
      </w:r>
      <w:r>
        <w:t>nguồn</w:t>
      </w:r>
      <w:r>
        <w:rPr>
          <w:spacing w:val="-4"/>
        </w:rPr>
        <w:t xml:space="preserve"> </w:t>
      </w:r>
      <w:r>
        <w:t>lực</w:t>
      </w:r>
      <w:r>
        <w:rPr>
          <w:spacing w:val="-2"/>
        </w:rPr>
        <w:t xml:space="preserve"> </w:t>
      </w:r>
      <w:r>
        <w:t>cho</w:t>
      </w:r>
      <w:r>
        <w:rPr>
          <w:spacing w:val="-1"/>
        </w:rPr>
        <w:t xml:space="preserve"> </w:t>
      </w:r>
      <w:r>
        <w:t>Thành</w:t>
      </w:r>
      <w:r>
        <w:rPr>
          <w:spacing w:val="-1"/>
        </w:rPr>
        <w:t xml:space="preserve"> </w:t>
      </w:r>
      <w:r>
        <w:rPr>
          <w:spacing w:val="-5"/>
        </w:rPr>
        <w:t>phố</w:t>
      </w:r>
    </w:p>
    <w:p w14:paraId="1F24BEC5" w14:textId="77777777" w:rsidR="00F5458D" w:rsidRDefault="00000000" w:rsidP="00F86B57">
      <w:pPr>
        <w:pStyle w:val="ListParagraph"/>
        <w:numPr>
          <w:ilvl w:val="0"/>
          <w:numId w:val="9"/>
        </w:numPr>
        <w:tabs>
          <w:tab w:val="left" w:pos="730"/>
        </w:tabs>
        <w:spacing w:before="91"/>
        <w:ind w:left="730" w:hanging="162"/>
        <w:rPr>
          <w:b/>
          <w:i/>
          <w:sz w:val="28"/>
        </w:rPr>
      </w:pPr>
      <w:r>
        <w:rPr>
          <w:b/>
          <w:i/>
          <w:sz w:val="28"/>
        </w:rPr>
        <w:t>Các</w:t>
      </w:r>
      <w:r>
        <w:rPr>
          <w:b/>
          <w:i/>
          <w:spacing w:val="-3"/>
          <w:sz w:val="28"/>
        </w:rPr>
        <w:t xml:space="preserve"> </w:t>
      </w:r>
      <w:r>
        <w:rPr>
          <w:b/>
          <w:i/>
          <w:sz w:val="28"/>
        </w:rPr>
        <w:t>nguồn</w:t>
      </w:r>
      <w:r>
        <w:rPr>
          <w:b/>
          <w:i/>
          <w:spacing w:val="-2"/>
          <w:sz w:val="28"/>
        </w:rPr>
        <w:t xml:space="preserve"> </w:t>
      </w:r>
      <w:r>
        <w:rPr>
          <w:b/>
          <w:i/>
          <w:sz w:val="28"/>
        </w:rPr>
        <w:t>thu</w:t>
      </w:r>
      <w:r>
        <w:rPr>
          <w:b/>
          <w:i/>
          <w:spacing w:val="-5"/>
          <w:sz w:val="28"/>
        </w:rPr>
        <w:t xml:space="preserve"> </w:t>
      </w:r>
      <w:r>
        <w:rPr>
          <w:b/>
          <w:i/>
          <w:sz w:val="28"/>
        </w:rPr>
        <w:t>bổ</w:t>
      </w:r>
      <w:r>
        <w:rPr>
          <w:b/>
          <w:i/>
          <w:spacing w:val="-4"/>
          <w:sz w:val="28"/>
        </w:rPr>
        <w:t xml:space="preserve"> </w:t>
      </w:r>
      <w:r>
        <w:rPr>
          <w:b/>
          <w:i/>
          <w:sz w:val="28"/>
        </w:rPr>
        <w:t>sung</w:t>
      </w:r>
      <w:r>
        <w:rPr>
          <w:b/>
          <w:i/>
          <w:spacing w:val="-3"/>
          <w:sz w:val="28"/>
        </w:rPr>
        <w:t xml:space="preserve"> </w:t>
      </w:r>
      <w:r>
        <w:rPr>
          <w:b/>
          <w:i/>
          <w:sz w:val="28"/>
        </w:rPr>
        <w:t>từ</w:t>
      </w:r>
      <w:r>
        <w:rPr>
          <w:b/>
          <w:i/>
          <w:spacing w:val="-3"/>
          <w:sz w:val="28"/>
        </w:rPr>
        <w:t xml:space="preserve"> </w:t>
      </w:r>
      <w:r>
        <w:rPr>
          <w:b/>
          <w:i/>
          <w:sz w:val="28"/>
        </w:rPr>
        <w:t>ngân</w:t>
      </w:r>
      <w:r>
        <w:rPr>
          <w:b/>
          <w:i/>
          <w:spacing w:val="-2"/>
          <w:sz w:val="28"/>
        </w:rPr>
        <w:t xml:space="preserve"> </w:t>
      </w:r>
      <w:r>
        <w:rPr>
          <w:b/>
          <w:i/>
          <w:sz w:val="28"/>
        </w:rPr>
        <w:t>sách</w:t>
      </w:r>
      <w:r>
        <w:rPr>
          <w:b/>
          <w:i/>
          <w:spacing w:val="-5"/>
          <w:sz w:val="28"/>
        </w:rPr>
        <w:t xml:space="preserve"> </w:t>
      </w:r>
      <w:r>
        <w:rPr>
          <w:b/>
          <w:i/>
          <w:sz w:val="28"/>
        </w:rPr>
        <w:t>trung</w:t>
      </w:r>
      <w:r>
        <w:rPr>
          <w:b/>
          <w:i/>
          <w:spacing w:val="-1"/>
          <w:sz w:val="28"/>
        </w:rPr>
        <w:t xml:space="preserve"> </w:t>
      </w:r>
      <w:r>
        <w:rPr>
          <w:b/>
          <w:i/>
          <w:spacing w:val="-4"/>
          <w:sz w:val="28"/>
        </w:rPr>
        <w:t>ương</w:t>
      </w:r>
    </w:p>
    <w:p w14:paraId="5FB76075" w14:textId="77777777" w:rsidR="00F5458D" w:rsidRDefault="00000000" w:rsidP="00F86B57">
      <w:pPr>
        <w:pStyle w:val="BodyText"/>
        <w:spacing w:before="81"/>
        <w:ind w:right="145"/>
        <w:rPr>
          <w:i/>
        </w:rPr>
      </w:pPr>
      <w:r>
        <w:t>Luật</w:t>
      </w:r>
      <w:r>
        <w:rPr>
          <w:spacing w:val="-7"/>
        </w:rPr>
        <w:t xml:space="preserve"> </w:t>
      </w:r>
      <w:r>
        <w:t>quy</w:t>
      </w:r>
      <w:r>
        <w:rPr>
          <w:spacing w:val="-9"/>
        </w:rPr>
        <w:t xml:space="preserve"> </w:t>
      </w:r>
      <w:r>
        <w:t>định</w:t>
      </w:r>
      <w:r>
        <w:rPr>
          <w:spacing w:val="-5"/>
        </w:rPr>
        <w:t xml:space="preserve"> </w:t>
      </w:r>
      <w:r>
        <w:t>ngân</w:t>
      </w:r>
      <w:r>
        <w:rPr>
          <w:spacing w:val="-5"/>
        </w:rPr>
        <w:t xml:space="preserve"> </w:t>
      </w:r>
      <w:r>
        <w:t>sách</w:t>
      </w:r>
      <w:r>
        <w:rPr>
          <w:spacing w:val="-7"/>
        </w:rPr>
        <w:t xml:space="preserve"> </w:t>
      </w:r>
      <w:r>
        <w:t>trung</w:t>
      </w:r>
      <w:r>
        <w:rPr>
          <w:spacing w:val="-5"/>
        </w:rPr>
        <w:t xml:space="preserve"> </w:t>
      </w:r>
      <w:r>
        <w:t>ương</w:t>
      </w:r>
      <w:r>
        <w:rPr>
          <w:spacing w:val="-7"/>
        </w:rPr>
        <w:t xml:space="preserve"> </w:t>
      </w:r>
      <w:r>
        <w:t>bổ</w:t>
      </w:r>
      <w:r>
        <w:rPr>
          <w:spacing w:val="-7"/>
        </w:rPr>
        <w:t xml:space="preserve"> </w:t>
      </w:r>
      <w:r>
        <w:t>sung</w:t>
      </w:r>
      <w:r>
        <w:rPr>
          <w:spacing w:val="-7"/>
        </w:rPr>
        <w:t xml:space="preserve"> </w:t>
      </w:r>
      <w:r>
        <w:t>có</w:t>
      </w:r>
      <w:r>
        <w:rPr>
          <w:spacing w:val="-4"/>
        </w:rPr>
        <w:t xml:space="preserve"> </w:t>
      </w:r>
      <w:r>
        <w:t>mục</w:t>
      </w:r>
      <w:r>
        <w:rPr>
          <w:spacing w:val="-5"/>
        </w:rPr>
        <w:t xml:space="preserve"> </w:t>
      </w:r>
      <w:r>
        <w:t>tiêu</w:t>
      </w:r>
      <w:r>
        <w:rPr>
          <w:spacing w:val="-4"/>
        </w:rPr>
        <w:t xml:space="preserve"> </w:t>
      </w:r>
      <w:r>
        <w:t>cho</w:t>
      </w:r>
      <w:r>
        <w:rPr>
          <w:spacing w:val="-5"/>
        </w:rPr>
        <w:t xml:space="preserve"> </w:t>
      </w:r>
      <w:r>
        <w:t>ngân</w:t>
      </w:r>
      <w:r>
        <w:rPr>
          <w:spacing w:val="-5"/>
        </w:rPr>
        <w:t xml:space="preserve"> </w:t>
      </w:r>
      <w:r>
        <w:t>sách</w:t>
      </w:r>
      <w:r>
        <w:rPr>
          <w:spacing w:val="-4"/>
        </w:rPr>
        <w:t xml:space="preserve"> </w:t>
      </w:r>
      <w:r>
        <w:t>Thành phố toàn</w:t>
      </w:r>
      <w:r>
        <w:rPr>
          <w:spacing w:val="-4"/>
        </w:rPr>
        <w:t xml:space="preserve"> </w:t>
      </w:r>
      <w:r>
        <w:t>bộ</w:t>
      </w:r>
      <w:r>
        <w:rPr>
          <w:spacing w:val="-4"/>
        </w:rPr>
        <w:t xml:space="preserve"> </w:t>
      </w:r>
      <w:r>
        <w:t>số</w:t>
      </w:r>
      <w:r>
        <w:rPr>
          <w:spacing w:val="-4"/>
        </w:rPr>
        <w:t xml:space="preserve"> </w:t>
      </w:r>
      <w:r>
        <w:t>tăng thu</w:t>
      </w:r>
      <w:r>
        <w:rPr>
          <w:spacing w:val="-4"/>
        </w:rPr>
        <w:t xml:space="preserve"> </w:t>
      </w:r>
      <w:r>
        <w:t>ngân</w:t>
      </w:r>
      <w:r>
        <w:rPr>
          <w:spacing w:val="-3"/>
        </w:rPr>
        <w:t xml:space="preserve"> </w:t>
      </w:r>
      <w:r>
        <w:t>sách</w:t>
      </w:r>
      <w:r>
        <w:rPr>
          <w:spacing w:val="-4"/>
        </w:rPr>
        <w:t xml:space="preserve"> </w:t>
      </w:r>
      <w:r>
        <w:t>trung ương trên</w:t>
      </w:r>
      <w:r>
        <w:rPr>
          <w:spacing w:val="-4"/>
        </w:rPr>
        <w:t xml:space="preserve"> </w:t>
      </w:r>
      <w:r>
        <w:t>địa</w:t>
      </w:r>
      <w:r>
        <w:rPr>
          <w:spacing w:val="-1"/>
        </w:rPr>
        <w:t xml:space="preserve"> </w:t>
      </w:r>
      <w:r>
        <w:t>bàn</w:t>
      </w:r>
      <w:r>
        <w:rPr>
          <w:spacing w:val="-4"/>
        </w:rPr>
        <w:t xml:space="preserve"> </w:t>
      </w:r>
      <w:r>
        <w:t>so</w:t>
      </w:r>
      <w:r>
        <w:rPr>
          <w:spacing w:val="-4"/>
        </w:rPr>
        <w:t xml:space="preserve"> </w:t>
      </w:r>
      <w:r>
        <w:t>với dự</w:t>
      </w:r>
      <w:r>
        <w:rPr>
          <w:spacing w:val="-5"/>
        </w:rPr>
        <w:t xml:space="preserve"> </w:t>
      </w:r>
      <w:r>
        <w:t>toán</w:t>
      </w:r>
      <w:r>
        <w:rPr>
          <w:spacing w:val="-3"/>
        </w:rPr>
        <w:t xml:space="preserve"> </w:t>
      </w:r>
      <w:r>
        <w:t>được</w:t>
      </w:r>
      <w:r>
        <w:rPr>
          <w:spacing w:val="-4"/>
        </w:rPr>
        <w:t xml:space="preserve"> </w:t>
      </w:r>
      <w:r>
        <w:t>giao (bao</w:t>
      </w:r>
      <w:r>
        <w:rPr>
          <w:spacing w:val="-5"/>
        </w:rPr>
        <w:t xml:space="preserve"> </w:t>
      </w:r>
      <w:r>
        <w:t>gồm</w:t>
      </w:r>
      <w:r>
        <w:rPr>
          <w:spacing w:val="-9"/>
        </w:rPr>
        <w:t xml:space="preserve"> </w:t>
      </w:r>
      <w:r>
        <w:t>cả</w:t>
      </w:r>
      <w:r>
        <w:rPr>
          <w:spacing w:val="-5"/>
        </w:rPr>
        <w:t xml:space="preserve"> </w:t>
      </w:r>
      <w:r>
        <w:t>các</w:t>
      </w:r>
      <w:r>
        <w:rPr>
          <w:spacing w:val="-5"/>
        </w:rPr>
        <w:t xml:space="preserve"> </w:t>
      </w:r>
      <w:r>
        <w:t>khoản</w:t>
      </w:r>
      <w:r>
        <w:rPr>
          <w:spacing w:val="-5"/>
        </w:rPr>
        <w:t xml:space="preserve"> </w:t>
      </w:r>
      <w:r>
        <w:t>thu</w:t>
      </w:r>
      <w:r>
        <w:rPr>
          <w:spacing w:val="-5"/>
        </w:rPr>
        <w:t xml:space="preserve"> </w:t>
      </w:r>
      <w:r>
        <w:t>phân</w:t>
      </w:r>
      <w:r>
        <w:rPr>
          <w:spacing w:val="-5"/>
        </w:rPr>
        <w:t xml:space="preserve"> </w:t>
      </w:r>
      <w:r>
        <w:t>chia</w:t>
      </w:r>
      <w:r>
        <w:rPr>
          <w:spacing w:val="-8"/>
        </w:rPr>
        <w:t xml:space="preserve"> </w:t>
      </w:r>
      <w:r>
        <w:t>và</w:t>
      </w:r>
      <w:r>
        <w:rPr>
          <w:spacing w:val="-8"/>
        </w:rPr>
        <w:t xml:space="preserve"> </w:t>
      </w:r>
      <w:r>
        <w:t>các</w:t>
      </w:r>
      <w:r>
        <w:rPr>
          <w:spacing w:val="-5"/>
        </w:rPr>
        <w:t xml:space="preserve"> </w:t>
      </w:r>
      <w:r>
        <w:t>khoản</w:t>
      </w:r>
      <w:r>
        <w:rPr>
          <w:spacing w:val="-7"/>
        </w:rPr>
        <w:t xml:space="preserve"> </w:t>
      </w:r>
      <w:r>
        <w:t>thu</w:t>
      </w:r>
      <w:r>
        <w:rPr>
          <w:spacing w:val="-7"/>
        </w:rPr>
        <w:t xml:space="preserve"> </w:t>
      </w:r>
      <w:r>
        <w:t>ngân</w:t>
      </w:r>
      <w:r>
        <w:rPr>
          <w:spacing w:val="-7"/>
        </w:rPr>
        <w:t xml:space="preserve"> </w:t>
      </w:r>
      <w:r>
        <w:t>sách</w:t>
      </w:r>
      <w:r>
        <w:rPr>
          <w:spacing w:val="-5"/>
        </w:rPr>
        <w:t xml:space="preserve"> </w:t>
      </w:r>
      <w:r>
        <w:t>trung</w:t>
      </w:r>
      <w:r>
        <w:rPr>
          <w:spacing w:val="-5"/>
        </w:rPr>
        <w:t xml:space="preserve"> </w:t>
      </w:r>
      <w:r>
        <w:t>ương</w:t>
      </w:r>
      <w:r>
        <w:rPr>
          <w:spacing w:val="-5"/>
        </w:rPr>
        <w:t xml:space="preserve"> </w:t>
      </w:r>
      <w:r>
        <w:t>hưởng 100%), trên cơ sở bảo đảm</w:t>
      </w:r>
      <w:r>
        <w:rPr>
          <w:spacing w:val="-2"/>
        </w:rPr>
        <w:t xml:space="preserve"> </w:t>
      </w:r>
      <w:r>
        <w:t>không làm</w:t>
      </w:r>
      <w:r>
        <w:rPr>
          <w:spacing w:val="-2"/>
        </w:rPr>
        <w:t xml:space="preserve"> </w:t>
      </w:r>
      <w:r>
        <w:t xml:space="preserve">hụt thu ngân sách trung ương so với dự toán được giao. </w:t>
      </w:r>
      <w:r>
        <w:rPr>
          <w:i/>
        </w:rPr>
        <w:t>(khoản 1, 2,3 Điều 21)</w:t>
      </w:r>
    </w:p>
    <w:p w14:paraId="18FC60FE" w14:textId="77777777" w:rsidR="00F5458D" w:rsidRDefault="00000000" w:rsidP="00F86B57">
      <w:pPr>
        <w:pStyle w:val="Heading2"/>
        <w:numPr>
          <w:ilvl w:val="0"/>
          <w:numId w:val="9"/>
        </w:numPr>
        <w:tabs>
          <w:tab w:val="left" w:pos="800"/>
        </w:tabs>
        <w:spacing w:before="99"/>
        <w:ind w:left="800" w:hanging="232"/>
      </w:pPr>
      <w:r>
        <w:t>Các</w:t>
      </w:r>
      <w:r>
        <w:rPr>
          <w:spacing w:val="-4"/>
        </w:rPr>
        <w:t xml:space="preserve"> </w:t>
      </w:r>
      <w:r>
        <w:t>nguồn</w:t>
      </w:r>
      <w:r>
        <w:rPr>
          <w:spacing w:val="-5"/>
        </w:rPr>
        <w:t xml:space="preserve"> </w:t>
      </w:r>
      <w:r>
        <w:t>thu</w:t>
      </w:r>
      <w:r>
        <w:rPr>
          <w:spacing w:val="-2"/>
        </w:rPr>
        <w:t xml:space="preserve"> </w:t>
      </w:r>
      <w:r>
        <w:t>nội</w:t>
      </w:r>
      <w:r>
        <w:rPr>
          <w:spacing w:val="-3"/>
        </w:rPr>
        <w:t xml:space="preserve"> </w:t>
      </w:r>
      <w:r>
        <w:t>sinh</w:t>
      </w:r>
      <w:r>
        <w:rPr>
          <w:spacing w:val="-7"/>
        </w:rPr>
        <w:t xml:space="preserve"> </w:t>
      </w:r>
      <w:r>
        <w:t>mà</w:t>
      </w:r>
      <w:r>
        <w:rPr>
          <w:spacing w:val="-3"/>
        </w:rPr>
        <w:t xml:space="preserve"> </w:t>
      </w:r>
      <w:r>
        <w:t>ngân</w:t>
      </w:r>
      <w:r>
        <w:rPr>
          <w:spacing w:val="-4"/>
        </w:rPr>
        <w:t xml:space="preserve"> </w:t>
      </w:r>
      <w:r>
        <w:t>sách</w:t>
      </w:r>
      <w:r>
        <w:rPr>
          <w:spacing w:val="-5"/>
        </w:rPr>
        <w:t xml:space="preserve"> </w:t>
      </w:r>
      <w:r>
        <w:t>Thành</w:t>
      </w:r>
      <w:r>
        <w:rPr>
          <w:spacing w:val="-2"/>
        </w:rPr>
        <w:t xml:space="preserve"> </w:t>
      </w:r>
      <w:r>
        <w:t>phố</w:t>
      </w:r>
      <w:r>
        <w:rPr>
          <w:spacing w:val="-2"/>
        </w:rPr>
        <w:t xml:space="preserve"> </w:t>
      </w:r>
      <w:r>
        <w:t>được</w:t>
      </w:r>
      <w:r>
        <w:rPr>
          <w:spacing w:val="-1"/>
        </w:rPr>
        <w:t xml:space="preserve"> </w:t>
      </w:r>
      <w:r>
        <w:t>hưởng</w:t>
      </w:r>
      <w:r>
        <w:rPr>
          <w:spacing w:val="-5"/>
        </w:rPr>
        <w:t xml:space="preserve"> </w:t>
      </w:r>
      <w:r>
        <w:t>toàn</w:t>
      </w:r>
      <w:r>
        <w:rPr>
          <w:spacing w:val="-4"/>
        </w:rPr>
        <w:t xml:space="preserve"> </w:t>
      </w:r>
      <w:r>
        <w:rPr>
          <w:spacing w:val="-5"/>
        </w:rPr>
        <w:t>bộ</w:t>
      </w:r>
    </w:p>
    <w:p w14:paraId="2521A6C0" w14:textId="77777777" w:rsidR="00F5458D" w:rsidRDefault="00000000" w:rsidP="00F86B57">
      <w:pPr>
        <w:pStyle w:val="BodyText"/>
        <w:spacing w:before="82"/>
        <w:ind w:right="130"/>
      </w:pPr>
      <w:r>
        <w:rPr>
          <w:spacing w:val="-6"/>
        </w:rPr>
        <w:t>Luật</w:t>
      </w:r>
      <w:r>
        <w:rPr>
          <w:spacing w:val="-12"/>
        </w:rPr>
        <w:t xml:space="preserve"> </w:t>
      </w:r>
      <w:r>
        <w:rPr>
          <w:spacing w:val="-6"/>
        </w:rPr>
        <w:t>quy</w:t>
      </w:r>
      <w:r>
        <w:rPr>
          <w:spacing w:val="-11"/>
        </w:rPr>
        <w:t xml:space="preserve"> </w:t>
      </w:r>
      <w:r>
        <w:rPr>
          <w:spacing w:val="-6"/>
        </w:rPr>
        <w:t>định</w:t>
      </w:r>
      <w:r>
        <w:rPr>
          <w:spacing w:val="-12"/>
        </w:rPr>
        <w:t xml:space="preserve"> </w:t>
      </w:r>
      <w:r>
        <w:rPr>
          <w:spacing w:val="-6"/>
        </w:rPr>
        <w:t>ngân</w:t>
      </w:r>
      <w:r>
        <w:rPr>
          <w:spacing w:val="-11"/>
        </w:rPr>
        <w:t xml:space="preserve"> </w:t>
      </w:r>
      <w:r>
        <w:rPr>
          <w:spacing w:val="-6"/>
        </w:rPr>
        <w:t>sách</w:t>
      </w:r>
      <w:r>
        <w:rPr>
          <w:spacing w:val="-12"/>
        </w:rPr>
        <w:t xml:space="preserve"> </w:t>
      </w:r>
      <w:r>
        <w:rPr>
          <w:spacing w:val="-6"/>
        </w:rPr>
        <w:t>Thành</w:t>
      </w:r>
      <w:r>
        <w:rPr>
          <w:spacing w:val="-11"/>
        </w:rPr>
        <w:t xml:space="preserve"> </w:t>
      </w:r>
      <w:r>
        <w:rPr>
          <w:spacing w:val="-6"/>
        </w:rPr>
        <w:t>phố</w:t>
      </w:r>
      <w:r>
        <w:rPr>
          <w:spacing w:val="-11"/>
        </w:rPr>
        <w:t xml:space="preserve"> </w:t>
      </w:r>
      <w:r>
        <w:rPr>
          <w:spacing w:val="-6"/>
        </w:rPr>
        <w:t>được</w:t>
      </w:r>
      <w:r>
        <w:rPr>
          <w:spacing w:val="-9"/>
        </w:rPr>
        <w:t xml:space="preserve"> </w:t>
      </w:r>
      <w:r>
        <w:rPr>
          <w:spacing w:val="-6"/>
        </w:rPr>
        <w:t>hưởng</w:t>
      </w:r>
      <w:r>
        <w:rPr>
          <w:spacing w:val="-10"/>
        </w:rPr>
        <w:t xml:space="preserve"> </w:t>
      </w:r>
      <w:r>
        <w:rPr>
          <w:spacing w:val="-6"/>
        </w:rPr>
        <w:t>toàn</w:t>
      </w:r>
      <w:r>
        <w:rPr>
          <w:spacing w:val="-10"/>
        </w:rPr>
        <w:t xml:space="preserve"> </w:t>
      </w:r>
      <w:r>
        <w:rPr>
          <w:spacing w:val="-6"/>
        </w:rPr>
        <w:t>bộ</w:t>
      </w:r>
      <w:r>
        <w:rPr>
          <w:spacing w:val="-10"/>
        </w:rPr>
        <w:t xml:space="preserve"> </w:t>
      </w:r>
      <w:r>
        <w:rPr>
          <w:spacing w:val="-6"/>
        </w:rPr>
        <w:t>nguồn</w:t>
      </w:r>
      <w:r>
        <w:rPr>
          <w:spacing w:val="-10"/>
        </w:rPr>
        <w:t xml:space="preserve"> </w:t>
      </w:r>
      <w:r>
        <w:rPr>
          <w:spacing w:val="-6"/>
        </w:rPr>
        <w:t>thu</w:t>
      </w:r>
      <w:r>
        <w:rPr>
          <w:spacing w:val="-8"/>
        </w:rPr>
        <w:t xml:space="preserve"> </w:t>
      </w:r>
      <w:r>
        <w:rPr>
          <w:spacing w:val="-6"/>
        </w:rPr>
        <w:t>từ</w:t>
      </w:r>
      <w:r>
        <w:rPr>
          <w:spacing w:val="-12"/>
        </w:rPr>
        <w:t xml:space="preserve"> </w:t>
      </w:r>
      <w:r>
        <w:rPr>
          <w:spacing w:val="-6"/>
        </w:rPr>
        <w:t>tiền</w:t>
      </w:r>
      <w:r>
        <w:rPr>
          <w:spacing w:val="-8"/>
        </w:rPr>
        <w:t xml:space="preserve"> </w:t>
      </w:r>
      <w:r>
        <w:rPr>
          <w:spacing w:val="-6"/>
        </w:rPr>
        <w:t>sử</w:t>
      </w:r>
      <w:r>
        <w:rPr>
          <w:spacing w:val="-12"/>
        </w:rPr>
        <w:t xml:space="preserve"> </w:t>
      </w:r>
      <w:r>
        <w:rPr>
          <w:spacing w:val="-6"/>
        </w:rPr>
        <w:t xml:space="preserve">dụng </w:t>
      </w:r>
      <w:r>
        <w:rPr>
          <w:spacing w:val="-4"/>
        </w:rPr>
        <w:t>đất,</w:t>
      </w:r>
      <w:r>
        <w:rPr>
          <w:spacing w:val="-12"/>
        </w:rPr>
        <w:t xml:space="preserve"> </w:t>
      </w:r>
      <w:r>
        <w:rPr>
          <w:spacing w:val="-4"/>
        </w:rPr>
        <w:t>cho</w:t>
      </w:r>
      <w:r>
        <w:rPr>
          <w:spacing w:val="-9"/>
        </w:rPr>
        <w:t xml:space="preserve"> </w:t>
      </w:r>
      <w:r>
        <w:rPr>
          <w:spacing w:val="-4"/>
        </w:rPr>
        <w:t>thuê</w:t>
      </w:r>
      <w:r>
        <w:rPr>
          <w:spacing w:val="-12"/>
        </w:rPr>
        <w:t xml:space="preserve"> </w:t>
      </w:r>
      <w:r>
        <w:rPr>
          <w:spacing w:val="-4"/>
        </w:rPr>
        <w:t>đất</w:t>
      </w:r>
      <w:r>
        <w:rPr>
          <w:spacing w:val="-9"/>
        </w:rPr>
        <w:t xml:space="preserve"> </w:t>
      </w:r>
      <w:r>
        <w:rPr>
          <w:spacing w:val="-4"/>
        </w:rPr>
        <w:t>thuộc</w:t>
      </w:r>
      <w:r>
        <w:rPr>
          <w:spacing w:val="-10"/>
        </w:rPr>
        <w:t xml:space="preserve"> </w:t>
      </w:r>
      <w:r>
        <w:rPr>
          <w:spacing w:val="-4"/>
        </w:rPr>
        <w:t>thẩm</w:t>
      </w:r>
      <w:r>
        <w:rPr>
          <w:spacing w:val="-12"/>
        </w:rPr>
        <w:t xml:space="preserve"> </w:t>
      </w:r>
      <w:r>
        <w:rPr>
          <w:spacing w:val="-4"/>
        </w:rPr>
        <w:t>quyền</w:t>
      </w:r>
      <w:r>
        <w:rPr>
          <w:spacing w:val="-9"/>
        </w:rPr>
        <w:t xml:space="preserve"> </w:t>
      </w:r>
      <w:r>
        <w:rPr>
          <w:spacing w:val="-4"/>
        </w:rPr>
        <w:t>quản</w:t>
      </w:r>
      <w:r>
        <w:rPr>
          <w:spacing w:val="-11"/>
        </w:rPr>
        <w:t xml:space="preserve"> </w:t>
      </w:r>
      <w:r>
        <w:rPr>
          <w:spacing w:val="-4"/>
        </w:rPr>
        <w:t>lý</w:t>
      </w:r>
      <w:r>
        <w:rPr>
          <w:spacing w:val="-9"/>
        </w:rPr>
        <w:t xml:space="preserve"> </w:t>
      </w:r>
      <w:r>
        <w:rPr>
          <w:spacing w:val="-4"/>
        </w:rPr>
        <w:t>của</w:t>
      </w:r>
      <w:r>
        <w:rPr>
          <w:spacing w:val="-14"/>
        </w:rPr>
        <w:t xml:space="preserve"> </w:t>
      </w:r>
      <w:r>
        <w:rPr>
          <w:spacing w:val="-4"/>
        </w:rPr>
        <w:t>Thành</w:t>
      </w:r>
      <w:r>
        <w:rPr>
          <w:spacing w:val="-11"/>
        </w:rPr>
        <w:t xml:space="preserve"> </w:t>
      </w:r>
      <w:r>
        <w:rPr>
          <w:spacing w:val="-4"/>
        </w:rPr>
        <w:t>phố;</w:t>
      </w:r>
      <w:r>
        <w:rPr>
          <w:spacing w:val="-9"/>
        </w:rPr>
        <w:t xml:space="preserve"> </w:t>
      </w:r>
      <w:r>
        <w:rPr>
          <w:spacing w:val="-4"/>
        </w:rPr>
        <w:t>thu</w:t>
      </w:r>
      <w:r>
        <w:rPr>
          <w:spacing w:val="-11"/>
        </w:rPr>
        <w:t xml:space="preserve"> </w:t>
      </w:r>
      <w:r>
        <w:rPr>
          <w:spacing w:val="-4"/>
        </w:rPr>
        <w:t>từ</w:t>
      </w:r>
      <w:r>
        <w:rPr>
          <w:spacing w:val="-11"/>
        </w:rPr>
        <w:t xml:space="preserve"> </w:t>
      </w:r>
      <w:r>
        <w:rPr>
          <w:spacing w:val="-4"/>
        </w:rPr>
        <w:t>giao</w:t>
      </w:r>
      <w:r>
        <w:rPr>
          <w:spacing w:val="-11"/>
        </w:rPr>
        <w:t xml:space="preserve"> </w:t>
      </w:r>
      <w:r>
        <w:rPr>
          <w:spacing w:val="-4"/>
        </w:rPr>
        <w:t>dịch</w:t>
      </w:r>
      <w:r>
        <w:rPr>
          <w:spacing w:val="-9"/>
        </w:rPr>
        <w:t xml:space="preserve"> </w:t>
      </w:r>
      <w:r>
        <w:rPr>
          <w:spacing w:val="-4"/>
        </w:rPr>
        <w:t>tín</w:t>
      </w:r>
      <w:r>
        <w:rPr>
          <w:spacing w:val="-8"/>
        </w:rPr>
        <w:t xml:space="preserve"> </w:t>
      </w:r>
      <w:r>
        <w:rPr>
          <w:spacing w:val="-4"/>
        </w:rPr>
        <w:t>chỉ</w:t>
      </w:r>
      <w:r>
        <w:rPr>
          <w:spacing w:val="-9"/>
        </w:rPr>
        <w:t xml:space="preserve"> </w:t>
      </w:r>
      <w:r>
        <w:rPr>
          <w:spacing w:val="-4"/>
        </w:rPr>
        <w:t>các-</w:t>
      </w:r>
      <w:r>
        <w:t>bon,</w:t>
      </w:r>
      <w:r>
        <w:rPr>
          <w:spacing w:val="-14"/>
        </w:rPr>
        <w:t xml:space="preserve"> </w:t>
      </w:r>
      <w:r>
        <w:t>kết</w:t>
      </w:r>
      <w:r>
        <w:rPr>
          <w:spacing w:val="-7"/>
        </w:rPr>
        <w:t xml:space="preserve"> </w:t>
      </w:r>
      <w:r>
        <w:t>quả</w:t>
      </w:r>
      <w:r>
        <w:rPr>
          <w:spacing w:val="-9"/>
        </w:rPr>
        <w:t xml:space="preserve"> </w:t>
      </w:r>
      <w:r>
        <w:t>giảm</w:t>
      </w:r>
      <w:r>
        <w:rPr>
          <w:spacing w:val="-10"/>
        </w:rPr>
        <w:t xml:space="preserve"> </w:t>
      </w:r>
      <w:r>
        <w:t>phát</w:t>
      </w:r>
      <w:r>
        <w:rPr>
          <w:spacing w:val="-10"/>
        </w:rPr>
        <w:t xml:space="preserve"> </w:t>
      </w:r>
      <w:r>
        <w:t>thải</w:t>
      </w:r>
      <w:r>
        <w:rPr>
          <w:spacing w:val="-8"/>
        </w:rPr>
        <w:t xml:space="preserve"> </w:t>
      </w:r>
      <w:r>
        <w:t>khí</w:t>
      </w:r>
      <w:r>
        <w:rPr>
          <w:spacing w:val="-9"/>
        </w:rPr>
        <w:t xml:space="preserve"> </w:t>
      </w:r>
      <w:r>
        <w:t>nhà</w:t>
      </w:r>
      <w:r>
        <w:rPr>
          <w:spacing w:val="-9"/>
        </w:rPr>
        <w:t xml:space="preserve"> </w:t>
      </w:r>
      <w:r>
        <w:t>kính;</w:t>
      </w:r>
      <w:r>
        <w:rPr>
          <w:spacing w:val="-9"/>
        </w:rPr>
        <w:t xml:space="preserve"> </w:t>
      </w:r>
      <w:r>
        <w:t>thu</w:t>
      </w:r>
      <w:r>
        <w:rPr>
          <w:spacing w:val="-10"/>
        </w:rPr>
        <w:t xml:space="preserve"> </w:t>
      </w:r>
      <w:r>
        <w:t>từ</w:t>
      </w:r>
      <w:r>
        <w:rPr>
          <w:spacing w:val="-9"/>
        </w:rPr>
        <w:t xml:space="preserve"> </w:t>
      </w:r>
      <w:r>
        <w:t>phí,</w:t>
      </w:r>
      <w:r>
        <w:rPr>
          <w:spacing w:val="-12"/>
        </w:rPr>
        <w:t xml:space="preserve"> </w:t>
      </w:r>
      <w:r>
        <w:t>lệ</w:t>
      </w:r>
      <w:r>
        <w:rPr>
          <w:spacing w:val="-8"/>
        </w:rPr>
        <w:t xml:space="preserve"> </w:t>
      </w:r>
      <w:r>
        <w:t>phí</w:t>
      </w:r>
      <w:r>
        <w:rPr>
          <w:spacing w:val="-10"/>
        </w:rPr>
        <w:t xml:space="preserve"> </w:t>
      </w:r>
      <w:r>
        <w:t>do</w:t>
      </w:r>
      <w:r>
        <w:rPr>
          <w:spacing w:val="-7"/>
        </w:rPr>
        <w:t xml:space="preserve"> </w:t>
      </w:r>
      <w:r>
        <w:t>HĐND</w:t>
      </w:r>
      <w:r>
        <w:rPr>
          <w:spacing w:val="-15"/>
        </w:rPr>
        <w:t xml:space="preserve"> </w:t>
      </w:r>
      <w:r>
        <w:t>Thành</w:t>
      </w:r>
      <w:r>
        <w:rPr>
          <w:spacing w:val="-9"/>
        </w:rPr>
        <w:t xml:space="preserve"> </w:t>
      </w:r>
      <w:r>
        <w:t>phố</w:t>
      </w:r>
      <w:r>
        <w:rPr>
          <w:spacing w:val="-7"/>
        </w:rPr>
        <w:t xml:space="preserve"> </w:t>
      </w:r>
      <w:r>
        <w:rPr>
          <w:spacing w:val="-5"/>
        </w:rPr>
        <w:t>ban</w:t>
      </w:r>
    </w:p>
    <w:p w14:paraId="1706C940" w14:textId="77777777" w:rsidR="00F5458D" w:rsidRDefault="00000000" w:rsidP="00F86B57">
      <w:pPr>
        <w:pStyle w:val="BodyText"/>
        <w:spacing w:before="37"/>
        <w:ind w:left="0" w:right="0" w:firstLine="0"/>
        <w:jc w:val="left"/>
        <w:rPr>
          <w:sz w:val="20"/>
        </w:rPr>
      </w:pPr>
      <w:r>
        <w:rPr>
          <w:noProof/>
          <w:sz w:val="20"/>
        </w:rPr>
        <mc:AlternateContent>
          <mc:Choice Requires="wps">
            <w:drawing>
              <wp:anchor distT="0" distB="0" distL="0" distR="0" simplePos="0" relativeHeight="251675136" behindDoc="1" locked="0" layoutInCell="1" allowOverlap="1" wp14:anchorId="78B8FC97" wp14:editId="6BBF32E6">
                <wp:simplePos x="0" y="0"/>
                <wp:positionH relativeFrom="page">
                  <wp:posOffset>1080820</wp:posOffset>
                </wp:positionH>
                <wp:positionV relativeFrom="paragraph">
                  <wp:posOffset>185276</wp:posOffset>
                </wp:positionV>
                <wp:extent cx="1829435" cy="10795"/>
                <wp:effectExtent l="0" t="0" r="0" b="0"/>
                <wp:wrapTopAndBottom/>
                <wp:docPr id="24" name="Graphic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7"/>
                              </a:lnTo>
                              <a:lnTo>
                                <a:pt x="1829054" y="10667"/>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BD0BC8A" id="Graphic 24" o:spid="_x0000_s1026" style="position:absolute;margin-left:85.1pt;margin-top:14.6pt;width:144.05pt;height:.85pt;z-index:-251641344;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" path="m1829054,l,,,10667r1829054,l1829054,xe" fillcolor="black" stroked="f">
                <v:path arrowok="t"/>
                <w10:wrap type="topAndBottom" anchorx="page"/>
              </v:shape>
            </w:pict>
          </mc:Fallback>
        </mc:AlternateContent>
      </w:r>
    </w:p>
    <w:p w14:paraId="7A636A3F" w14:textId="77777777" w:rsidR="00F5458D" w:rsidRDefault="00000000" w:rsidP="00F86B57">
      <w:pPr>
        <w:spacing w:before="103" w:line="276" w:lineRule="auto"/>
        <w:ind w:left="2" w:right="138"/>
        <w:jc w:val="both"/>
        <w:rPr>
          <w:sz w:val="20"/>
        </w:rPr>
      </w:pPr>
      <w:r>
        <w:rPr>
          <w:sz w:val="20"/>
          <w:vertAlign w:val="superscript"/>
        </w:rPr>
        <w:t>15</w:t>
      </w:r>
      <w:r>
        <w:rPr>
          <w:spacing w:val="40"/>
          <w:sz w:val="20"/>
        </w:rPr>
        <w:t xml:space="preserve"> </w:t>
      </w:r>
      <w:r>
        <w:rPr>
          <w:sz w:val="20"/>
        </w:rPr>
        <w:t>Theo</w:t>
      </w:r>
      <w:r>
        <w:rPr>
          <w:spacing w:val="-3"/>
          <w:sz w:val="20"/>
        </w:rPr>
        <w:t xml:space="preserve"> </w:t>
      </w:r>
      <w:r>
        <w:rPr>
          <w:sz w:val="20"/>
        </w:rPr>
        <w:t>tính</w:t>
      </w:r>
      <w:r>
        <w:rPr>
          <w:spacing w:val="-3"/>
          <w:sz w:val="20"/>
        </w:rPr>
        <w:t xml:space="preserve"> </w:t>
      </w:r>
      <w:r>
        <w:rPr>
          <w:sz w:val="20"/>
        </w:rPr>
        <w:t>toán,</w:t>
      </w:r>
      <w:r>
        <w:rPr>
          <w:spacing w:val="-2"/>
          <w:sz w:val="20"/>
        </w:rPr>
        <w:t xml:space="preserve"> </w:t>
      </w:r>
      <w:r>
        <w:rPr>
          <w:sz w:val="20"/>
        </w:rPr>
        <w:t>trong</w:t>
      </w:r>
      <w:r>
        <w:rPr>
          <w:spacing w:val="-1"/>
          <w:sz w:val="20"/>
        </w:rPr>
        <w:t xml:space="preserve"> </w:t>
      </w:r>
      <w:r>
        <w:rPr>
          <w:sz w:val="20"/>
        </w:rPr>
        <w:t>giai</w:t>
      </w:r>
      <w:r>
        <w:rPr>
          <w:spacing w:val="-2"/>
          <w:sz w:val="20"/>
        </w:rPr>
        <w:t xml:space="preserve"> </w:t>
      </w:r>
      <w:r>
        <w:rPr>
          <w:sz w:val="20"/>
        </w:rPr>
        <w:t>đoạn</w:t>
      </w:r>
      <w:r>
        <w:rPr>
          <w:spacing w:val="-3"/>
          <w:sz w:val="20"/>
        </w:rPr>
        <w:t xml:space="preserve"> </w:t>
      </w:r>
      <w:r>
        <w:rPr>
          <w:sz w:val="20"/>
        </w:rPr>
        <w:t>2026</w:t>
      </w:r>
      <w:r>
        <w:rPr>
          <w:spacing w:val="-2"/>
          <w:sz w:val="20"/>
        </w:rPr>
        <w:t xml:space="preserve"> </w:t>
      </w:r>
      <w:r>
        <w:rPr>
          <w:sz w:val="20"/>
        </w:rPr>
        <w:t>-2030,</w:t>
      </w:r>
      <w:r>
        <w:rPr>
          <w:spacing w:val="-4"/>
          <w:sz w:val="20"/>
        </w:rPr>
        <w:t xml:space="preserve"> </w:t>
      </w:r>
      <w:r>
        <w:rPr>
          <w:sz w:val="20"/>
        </w:rPr>
        <w:t>nhu</w:t>
      </w:r>
      <w:r>
        <w:rPr>
          <w:spacing w:val="-3"/>
          <w:sz w:val="20"/>
        </w:rPr>
        <w:t xml:space="preserve"> </w:t>
      </w:r>
      <w:r>
        <w:rPr>
          <w:sz w:val="20"/>
        </w:rPr>
        <w:t>cầu</w:t>
      </w:r>
      <w:r>
        <w:rPr>
          <w:spacing w:val="-3"/>
          <w:sz w:val="20"/>
        </w:rPr>
        <w:t xml:space="preserve"> </w:t>
      </w:r>
      <w:r>
        <w:rPr>
          <w:sz w:val="20"/>
        </w:rPr>
        <w:t>chi</w:t>
      </w:r>
      <w:r>
        <w:rPr>
          <w:spacing w:val="-3"/>
          <w:sz w:val="20"/>
        </w:rPr>
        <w:t xml:space="preserve"> </w:t>
      </w:r>
      <w:r>
        <w:rPr>
          <w:sz w:val="20"/>
        </w:rPr>
        <w:t>đầu</w:t>
      </w:r>
      <w:r>
        <w:rPr>
          <w:spacing w:val="-3"/>
          <w:sz w:val="20"/>
        </w:rPr>
        <w:t xml:space="preserve"> </w:t>
      </w:r>
      <w:r>
        <w:rPr>
          <w:sz w:val="20"/>
        </w:rPr>
        <w:t>tư</w:t>
      </w:r>
      <w:r>
        <w:rPr>
          <w:spacing w:val="-3"/>
          <w:sz w:val="20"/>
        </w:rPr>
        <w:t xml:space="preserve"> </w:t>
      </w:r>
      <w:r>
        <w:rPr>
          <w:sz w:val="20"/>
        </w:rPr>
        <w:t>phát</w:t>
      </w:r>
      <w:r>
        <w:rPr>
          <w:spacing w:val="-2"/>
          <w:sz w:val="20"/>
        </w:rPr>
        <w:t xml:space="preserve"> </w:t>
      </w:r>
      <w:r>
        <w:rPr>
          <w:sz w:val="20"/>
        </w:rPr>
        <w:t>triển</w:t>
      </w:r>
      <w:r>
        <w:rPr>
          <w:spacing w:val="-3"/>
          <w:sz w:val="20"/>
        </w:rPr>
        <w:t xml:space="preserve"> </w:t>
      </w:r>
      <w:r>
        <w:rPr>
          <w:sz w:val="20"/>
        </w:rPr>
        <w:t>của</w:t>
      </w:r>
      <w:r>
        <w:rPr>
          <w:spacing w:val="-4"/>
          <w:sz w:val="20"/>
        </w:rPr>
        <w:t xml:space="preserve"> </w:t>
      </w:r>
      <w:r>
        <w:rPr>
          <w:sz w:val="20"/>
        </w:rPr>
        <w:t>Thành</w:t>
      </w:r>
      <w:r>
        <w:rPr>
          <w:spacing w:val="-3"/>
          <w:sz w:val="20"/>
        </w:rPr>
        <w:t xml:space="preserve"> </w:t>
      </w:r>
      <w:r>
        <w:rPr>
          <w:sz w:val="20"/>
        </w:rPr>
        <w:t>phố</w:t>
      </w:r>
      <w:r>
        <w:rPr>
          <w:spacing w:val="-1"/>
          <w:sz w:val="20"/>
        </w:rPr>
        <w:t xml:space="preserve"> </w:t>
      </w:r>
      <w:r>
        <w:rPr>
          <w:sz w:val="20"/>
        </w:rPr>
        <w:t>là</w:t>
      </w:r>
      <w:r>
        <w:rPr>
          <w:spacing w:val="-2"/>
          <w:sz w:val="20"/>
        </w:rPr>
        <w:t xml:space="preserve"> </w:t>
      </w:r>
      <w:r>
        <w:rPr>
          <w:sz w:val="20"/>
        </w:rPr>
        <w:t>715</w:t>
      </w:r>
      <w:r>
        <w:rPr>
          <w:spacing w:val="-3"/>
          <w:sz w:val="20"/>
        </w:rPr>
        <w:t xml:space="preserve"> </w:t>
      </w:r>
      <w:r>
        <w:rPr>
          <w:sz w:val="20"/>
        </w:rPr>
        <w:t>nghìn</w:t>
      </w:r>
      <w:r>
        <w:rPr>
          <w:spacing w:val="-3"/>
          <w:sz w:val="20"/>
        </w:rPr>
        <w:t xml:space="preserve"> </w:t>
      </w:r>
      <w:r>
        <w:rPr>
          <w:sz w:val="20"/>
        </w:rPr>
        <w:t>tỷ,</w:t>
      </w:r>
      <w:r>
        <w:rPr>
          <w:spacing w:val="-2"/>
          <w:sz w:val="20"/>
        </w:rPr>
        <w:t xml:space="preserve"> </w:t>
      </w:r>
      <w:r>
        <w:rPr>
          <w:sz w:val="20"/>
        </w:rPr>
        <w:t>trong</w:t>
      </w:r>
      <w:r>
        <w:rPr>
          <w:spacing w:val="-3"/>
          <w:sz w:val="20"/>
        </w:rPr>
        <w:t xml:space="preserve"> </w:t>
      </w:r>
      <w:r>
        <w:rPr>
          <w:sz w:val="20"/>
        </w:rPr>
        <w:t>khi đó</w:t>
      </w:r>
      <w:r>
        <w:rPr>
          <w:spacing w:val="-1"/>
          <w:sz w:val="20"/>
        </w:rPr>
        <w:t xml:space="preserve"> </w:t>
      </w:r>
      <w:r>
        <w:rPr>
          <w:sz w:val="20"/>
        </w:rPr>
        <w:t>ngân</w:t>
      </w:r>
      <w:r>
        <w:rPr>
          <w:spacing w:val="-1"/>
          <w:sz w:val="20"/>
        </w:rPr>
        <w:t xml:space="preserve"> </w:t>
      </w:r>
      <w:r>
        <w:rPr>
          <w:sz w:val="20"/>
        </w:rPr>
        <w:t>sách</w:t>
      </w:r>
      <w:r>
        <w:rPr>
          <w:spacing w:val="-6"/>
          <w:sz w:val="20"/>
        </w:rPr>
        <w:t xml:space="preserve"> </w:t>
      </w:r>
      <w:r>
        <w:rPr>
          <w:sz w:val="20"/>
        </w:rPr>
        <w:t>Thành</w:t>
      </w:r>
      <w:r>
        <w:rPr>
          <w:spacing w:val="-3"/>
          <w:sz w:val="20"/>
        </w:rPr>
        <w:t xml:space="preserve"> </w:t>
      </w:r>
      <w:r>
        <w:rPr>
          <w:sz w:val="20"/>
        </w:rPr>
        <w:t>phố</w:t>
      </w:r>
      <w:r>
        <w:rPr>
          <w:spacing w:val="-1"/>
          <w:sz w:val="20"/>
        </w:rPr>
        <w:t xml:space="preserve"> </w:t>
      </w:r>
      <w:r>
        <w:rPr>
          <w:sz w:val="20"/>
        </w:rPr>
        <w:t>chỉ</w:t>
      </w:r>
      <w:r>
        <w:rPr>
          <w:spacing w:val="-2"/>
          <w:sz w:val="20"/>
        </w:rPr>
        <w:t xml:space="preserve"> </w:t>
      </w:r>
      <w:r>
        <w:rPr>
          <w:sz w:val="20"/>
        </w:rPr>
        <w:t>có</w:t>
      </w:r>
      <w:r>
        <w:rPr>
          <w:spacing w:val="-1"/>
          <w:sz w:val="20"/>
        </w:rPr>
        <w:t xml:space="preserve"> </w:t>
      </w:r>
      <w:r>
        <w:rPr>
          <w:sz w:val="20"/>
        </w:rPr>
        <w:t>thể</w:t>
      </w:r>
      <w:r>
        <w:rPr>
          <w:spacing w:val="-2"/>
          <w:sz w:val="20"/>
        </w:rPr>
        <w:t xml:space="preserve"> </w:t>
      </w:r>
      <w:r>
        <w:rPr>
          <w:sz w:val="20"/>
        </w:rPr>
        <w:t>đáp ứng</w:t>
      </w:r>
      <w:r>
        <w:rPr>
          <w:spacing w:val="-3"/>
          <w:sz w:val="20"/>
        </w:rPr>
        <w:t xml:space="preserve"> </w:t>
      </w:r>
      <w:r>
        <w:rPr>
          <w:sz w:val="20"/>
        </w:rPr>
        <w:t>được</w:t>
      </w:r>
      <w:r>
        <w:rPr>
          <w:spacing w:val="-2"/>
          <w:sz w:val="20"/>
        </w:rPr>
        <w:t xml:space="preserve"> </w:t>
      </w:r>
      <w:r>
        <w:rPr>
          <w:sz w:val="20"/>
        </w:rPr>
        <w:t>312,56</w:t>
      </w:r>
      <w:r>
        <w:rPr>
          <w:spacing w:val="-1"/>
          <w:sz w:val="20"/>
        </w:rPr>
        <w:t xml:space="preserve"> </w:t>
      </w:r>
      <w:r>
        <w:rPr>
          <w:sz w:val="20"/>
        </w:rPr>
        <w:t>nghìn</w:t>
      </w:r>
      <w:r>
        <w:rPr>
          <w:spacing w:val="-1"/>
          <w:sz w:val="20"/>
        </w:rPr>
        <w:t xml:space="preserve"> </w:t>
      </w:r>
      <w:r>
        <w:rPr>
          <w:sz w:val="20"/>
        </w:rPr>
        <w:t>tỷ; vì vậy</w:t>
      </w:r>
      <w:r>
        <w:rPr>
          <w:spacing w:val="-6"/>
          <w:sz w:val="20"/>
        </w:rPr>
        <w:t xml:space="preserve"> </w:t>
      </w:r>
      <w:r>
        <w:rPr>
          <w:sz w:val="20"/>
        </w:rPr>
        <w:t>con</w:t>
      </w:r>
      <w:r>
        <w:rPr>
          <w:spacing w:val="-3"/>
          <w:sz w:val="20"/>
        </w:rPr>
        <w:t xml:space="preserve"> </w:t>
      </w:r>
      <w:r>
        <w:rPr>
          <w:sz w:val="20"/>
        </w:rPr>
        <w:t>số thiếu</w:t>
      </w:r>
      <w:r>
        <w:rPr>
          <w:spacing w:val="-1"/>
          <w:sz w:val="20"/>
        </w:rPr>
        <w:t xml:space="preserve"> </w:t>
      </w:r>
      <w:r>
        <w:rPr>
          <w:sz w:val="20"/>
        </w:rPr>
        <w:t>hụt này</w:t>
      </w:r>
      <w:r>
        <w:rPr>
          <w:spacing w:val="-6"/>
          <w:sz w:val="20"/>
        </w:rPr>
        <w:t xml:space="preserve"> </w:t>
      </w:r>
      <w:r>
        <w:rPr>
          <w:sz w:val="20"/>
        </w:rPr>
        <w:t>cần</w:t>
      </w:r>
      <w:r>
        <w:rPr>
          <w:spacing w:val="-3"/>
          <w:sz w:val="20"/>
        </w:rPr>
        <w:t xml:space="preserve"> </w:t>
      </w:r>
      <w:r>
        <w:rPr>
          <w:sz w:val="20"/>
        </w:rPr>
        <w:t>có</w:t>
      </w:r>
      <w:r>
        <w:rPr>
          <w:spacing w:val="-1"/>
          <w:sz w:val="20"/>
        </w:rPr>
        <w:t xml:space="preserve"> </w:t>
      </w:r>
      <w:r>
        <w:rPr>
          <w:sz w:val="20"/>
        </w:rPr>
        <w:t>nhiều</w:t>
      </w:r>
      <w:r>
        <w:rPr>
          <w:spacing w:val="-3"/>
          <w:sz w:val="20"/>
        </w:rPr>
        <w:t xml:space="preserve"> </w:t>
      </w:r>
      <w:r>
        <w:rPr>
          <w:sz w:val="20"/>
        </w:rPr>
        <w:t>giải</w:t>
      </w:r>
      <w:r>
        <w:rPr>
          <w:spacing w:val="-3"/>
          <w:sz w:val="20"/>
        </w:rPr>
        <w:t xml:space="preserve"> </w:t>
      </w:r>
      <w:r>
        <w:rPr>
          <w:sz w:val="20"/>
        </w:rPr>
        <w:t>pháp đồng</w:t>
      </w:r>
      <w:r>
        <w:rPr>
          <w:spacing w:val="-5"/>
          <w:sz w:val="20"/>
        </w:rPr>
        <w:t xml:space="preserve"> </w:t>
      </w:r>
      <w:r>
        <w:rPr>
          <w:sz w:val="20"/>
        </w:rPr>
        <w:t>bộ</w:t>
      </w:r>
      <w:r>
        <w:rPr>
          <w:spacing w:val="-2"/>
          <w:sz w:val="20"/>
        </w:rPr>
        <w:t xml:space="preserve"> </w:t>
      </w:r>
      <w:r>
        <w:rPr>
          <w:sz w:val="20"/>
        </w:rPr>
        <w:t>để</w:t>
      </w:r>
      <w:r>
        <w:rPr>
          <w:spacing w:val="-3"/>
          <w:sz w:val="20"/>
        </w:rPr>
        <w:t xml:space="preserve"> </w:t>
      </w:r>
      <w:r>
        <w:rPr>
          <w:sz w:val="20"/>
        </w:rPr>
        <w:t>huy</w:t>
      </w:r>
      <w:r>
        <w:rPr>
          <w:spacing w:val="-5"/>
          <w:sz w:val="20"/>
        </w:rPr>
        <w:t xml:space="preserve"> </w:t>
      </w:r>
      <w:r>
        <w:rPr>
          <w:sz w:val="20"/>
        </w:rPr>
        <w:t>động</w:t>
      </w:r>
      <w:r>
        <w:rPr>
          <w:spacing w:val="-2"/>
          <w:sz w:val="20"/>
        </w:rPr>
        <w:t xml:space="preserve"> </w:t>
      </w:r>
      <w:r>
        <w:rPr>
          <w:sz w:val="20"/>
        </w:rPr>
        <w:t>nguồn</w:t>
      </w:r>
      <w:r>
        <w:rPr>
          <w:spacing w:val="-2"/>
          <w:sz w:val="20"/>
        </w:rPr>
        <w:t xml:space="preserve"> </w:t>
      </w:r>
      <w:r>
        <w:rPr>
          <w:sz w:val="20"/>
        </w:rPr>
        <w:t>lực</w:t>
      </w:r>
      <w:r>
        <w:rPr>
          <w:spacing w:val="-3"/>
          <w:sz w:val="20"/>
        </w:rPr>
        <w:t xml:space="preserve"> </w:t>
      </w:r>
      <w:r>
        <w:rPr>
          <w:sz w:val="20"/>
        </w:rPr>
        <w:t>đầu</w:t>
      </w:r>
      <w:r>
        <w:rPr>
          <w:spacing w:val="-5"/>
          <w:sz w:val="20"/>
        </w:rPr>
        <w:t xml:space="preserve"> </w:t>
      </w:r>
      <w:r>
        <w:rPr>
          <w:sz w:val="20"/>
        </w:rPr>
        <w:t>tư</w:t>
      </w:r>
      <w:r>
        <w:rPr>
          <w:spacing w:val="-1"/>
          <w:sz w:val="20"/>
        </w:rPr>
        <w:t xml:space="preserve"> </w:t>
      </w:r>
      <w:r>
        <w:rPr>
          <w:sz w:val="20"/>
        </w:rPr>
        <w:t>(Báo</w:t>
      </w:r>
      <w:r>
        <w:rPr>
          <w:spacing w:val="-2"/>
          <w:sz w:val="20"/>
        </w:rPr>
        <w:t xml:space="preserve"> </w:t>
      </w:r>
      <w:r>
        <w:rPr>
          <w:sz w:val="20"/>
        </w:rPr>
        <w:t>cáo</w:t>
      </w:r>
      <w:r>
        <w:rPr>
          <w:spacing w:val="-2"/>
          <w:sz w:val="20"/>
        </w:rPr>
        <w:t xml:space="preserve"> </w:t>
      </w:r>
      <w:r>
        <w:rPr>
          <w:sz w:val="20"/>
        </w:rPr>
        <w:t>số</w:t>
      </w:r>
      <w:r>
        <w:rPr>
          <w:spacing w:val="-2"/>
          <w:sz w:val="20"/>
        </w:rPr>
        <w:t xml:space="preserve"> </w:t>
      </w:r>
      <w:r>
        <w:rPr>
          <w:sz w:val="20"/>
        </w:rPr>
        <w:t>59/BC-BTP</w:t>
      </w:r>
      <w:r>
        <w:rPr>
          <w:spacing w:val="-9"/>
          <w:sz w:val="20"/>
        </w:rPr>
        <w:t xml:space="preserve"> </w:t>
      </w:r>
      <w:r>
        <w:rPr>
          <w:sz w:val="20"/>
        </w:rPr>
        <w:t>ngày</w:t>
      </w:r>
      <w:r>
        <w:rPr>
          <w:spacing w:val="-5"/>
          <w:sz w:val="20"/>
        </w:rPr>
        <w:t xml:space="preserve"> </w:t>
      </w:r>
      <w:r>
        <w:rPr>
          <w:sz w:val="20"/>
        </w:rPr>
        <w:t>28/2/2023</w:t>
      </w:r>
      <w:r>
        <w:rPr>
          <w:spacing w:val="-2"/>
          <w:sz w:val="20"/>
        </w:rPr>
        <w:t xml:space="preserve"> </w:t>
      </w:r>
      <w:r>
        <w:rPr>
          <w:sz w:val="20"/>
        </w:rPr>
        <w:t>của</w:t>
      </w:r>
      <w:r>
        <w:rPr>
          <w:spacing w:val="-3"/>
          <w:sz w:val="20"/>
        </w:rPr>
        <w:t xml:space="preserve"> </w:t>
      </w:r>
      <w:r>
        <w:rPr>
          <w:sz w:val="20"/>
        </w:rPr>
        <w:t>Bộ</w:t>
      </w:r>
      <w:r>
        <w:rPr>
          <w:spacing w:val="-7"/>
          <w:sz w:val="20"/>
        </w:rPr>
        <w:t xml:space="preserve"> </w:t>
      </w:r>
      <w:r>
        <w:rPr>
          <w:sz w:val="20"/>
        </w:rPr>
        <w:t>Tư</w:t>
      </w:r>
      <w:r>
        <w:rPr>
          <w:spacing w:val="-6"/>
          <w:sz w:val="20"/>
        </w:rPr>
        <w:t xml:space="preserve"> </w:t>
      </w:r>
      <w:r>
        <w:rPr>
          <w:sz w:val="20"/>
        </w:rPr>
        <w:t>pháp</w:t>
      </w:r>
      <w:r>
        <w:rPr>
          <w:spacing w:val="-2"/>
          <w:sz w:val="20"/>
        </w:rPr>
        <w:t xml:space="preserve"> </w:t>
      </w:r>
      <w:r>
        <w:rPr>
          <w:sz w:val="20"/>
        </w:rPr>
        <w:t>về</w:t>
      </w:r>
      <w:r>
        <w:rPr>
          <w:spacing w:val="-1"/>
          <w:sz w:val="20"/>
        </w:rPr>
        <w:t xml:space="preserve"> </w:t>
      </w:r>
      <w:r>
        <w:rPr>
          <w:sz w:val="20"/>
        </w:rPr>
        <w:t>Báo</w:t>
      </w:r>
      <w:r>
        <w:rPr>
          <w:spacing w:val="-2"/>
          <w:sz w:val="20"/>
        </w:rPr>
        <w:t xml:space="preserve"> </w:t>
      </w:r>
      <w:r>
        <w:rPr>
          <w:sz w:val="20"/>
        </w:rPr>
        <w:t>cáo</w:t>
      </w:r>
      <w:r>
        <w:rPr>
          <w:spacing w:val="-2"/>
          <w:sz w:val="20"/>
        </w:rPr>
        <w:t xml:space="preserve"> </w:t>
      </w:r>
      <w:r>
        <w:rPr>
          <w:sz w:val="20"/>
        </w:rPr>
        <w:t>đánh</w:t>
      </w:r>
      <w:r>
        <w:rPr>
          <w:spacing w:val="-2"/>
          <w:sz w:val="20"/>
        </w:rPr>
        <w:t xml:space="preserve"> </w:t>
      </w:r>
      <w:r>
        <w:rPr>
          <w:sz w:val="20"/>
        </w:rPr>
        <w:t>giá tác động của chính sách Luật Thủ đô năm 2024)</w:t>
      </w:r>
    </w:p>
    <w:p w14:paraId="52EFF676" w14:textId="77777777" w:rsidR="00F5458D" w:rsidRDefault="00F5458D" w:rsidP="00F86B57">
      <w:pPr>
        <w:spacing w:line="276" w:lineRule="auto"/>
        <w:jc w:val="both"/>
        <w:rPr>
          <w:sz w:val="20"/>
        </w:rPr>
        <w:sectPr w:rsidR="00F5458D">
          <w:pgSz w:w="11910" w:h="16840"/>
          <w:pgMar w:top="1020" w:right="708" w:bottom="280" w:left="1700" w:header="331" w:footer="0" w:gutter="0"/>
          <w:cols w:space="720"/>
        </w:sectPr>
      </w:pPr>
    </w:p>
    <w:p w14:paraId="5ACEE535" w14:textId="77777777" w:rsidR="00F5458D" w:rsidRDefault="00000000" w:rsidP="00F86B57">
      <w:pPr>
        <w:pStyle w:val="BodyText"/>
        <w:spacing w:before="89" w:line="242" w:lineRule="auto"/>
        <w:ind w:right="129" w:firstLine="0"/>
      </w:pPr>
      <w:r>
        <w:rPr>
          <w:spacing w:val="-2"/>
        </w:rPr>
        <w:lastRenderedPageBreak/>
        <w:t>hành</w:t>
      </w:r>
      <w:r>
        <w:rPr>
          <w:spacing w:val="-16"/>
        </w:rPr>
        <w:t xml:space="preserve"> </w:t>
      </w:r>
      <w:r>
        <w:rPr>
          <w:spacing w:val="-2"/>
        </w:rPr>
        <w:t>ngoài</w:t>
      </w:r>
      <w:r>
        <w:rPr>
          <w:spacing w:val="-15"/>
        </w:rPr>
        <w:t xml:space="preserve"> </w:t>
      </w:r>
      <w:r>
        <w:rPr>
          <w:spacing w:val="-2"/>
        </w:rPr>
        <w:t>Danh</w:t>
      </w:r>
      <w:r>
        <w:rPr>
          <w:spacing w:val="-16"/>
        </w:rPr>
        <w:t xml:space="preserve"> </w:t>
      </w:r>
      <w:r>
        <w:rPr>
          <w:spacing w:val="-2"/>
        </w:rPr>
        <w:t>mục</w:t>
      </w:r>
      <w:r>
        <w:rPr>
          <w:spacing w:val="-15"/>
        </w:rPr>
        <w:t xml:space="preserve"> </w:t>
      </w:r>
      <w:r>
        <w:rPr>
          <w:spacing w:val="-2"/>
        </w:rPr>
        <w:t>phí,</w:t>
      </w:r>
      <w:r>
        <w:rPr>
          <w:spacing w:val="-16"/>
        </w:rPr>
        <w:t xml:space="preserve"> </w:t>
      </w:r>
      <w:r>
        <w:rPr>
          <w:spacing w:val="-2"/>
        </w:rPr>
        <w:t>lệ</w:t>
      </w:r>
      <w:r>
        <w:rPr>
          <w:spacing w:val="-15"/>
        </w:rPr>
        <w:t xml:space="preserve"> </w:t>
      </w:r>
      <w:r>
        <w:rPr>
          <w:spacing w:val="-2"/>
        </w:rPr>
        <w:t>phí</w:t>
      </w:r>
      <w:r>
        <w:rPr>
          <w:spacing w:val="-16"/>
        </w:rPr>
        <w:t xml:space="preserve"> </w:t>
      </w:r>
      <w:r>
        <w:rPr>
          <w:spacing w:val="-2"/>
        </w:rPr>
        <w:t>theo</w:t>
      </w:r>
      <w:r>
        <w:rPr>
          <w:spacing w:val="-15"/>
        </w:rPr>
        <w:t xml:space="preserve"> </w:t>
      </w:r>
      <w:r>
        <w:rPr>
          <w:spacing w:val="-2"/>
        </w:rPr>
        <w:t>quy</w:t>
      </w:r>
      <w:r>
        <w:rPr>
          <w:spacing w:val="-16"/>
        </w:rPr>
        <w:t xml:space="preserve"> </w:t>
      </w:r>
      <w:r>
        <w:rPr>
          <w:spacing w:val="-2"/>
        </w:rPr>
        <w:t>định;</w:t>
      </w:r>
      <w:r>
        <w:rPr>
          <w:spacing w:val="-15"/>
        </w:rPr>
        <w:t xml:space="preserve"> </w:t>
      </w:r>
      <w:r>
        <w:rPr>
          <w:spacing w:val="-2"/>
        </w:rPr>
        <w:t>các</w:t>
      </w:r>
      <w:r>
        <w:rPr>
          <w:spacing w:val="-16"/>
        </w:rPr>
        <w:t xml:space="preserve"> </w:t>
      </w:r>
      <w:r>
        <w:rPr>
          <w:spacing w:val="-2"/>
        </w:rPr>
        <w:t>khoản</w:t>
      </w:r>
      <w:r>
        <w:rPr>
          <w:spacing w:val="-15"/>
        </w:rPr>
        <w:t xml:space="preserve"> </w:t>
      </w:r>
      <w:r>
        <w:rPr>
          <w:spacing w:val="-2"/>
        </w:rPr>
        <w:t>thu</w:t>
      </w:r>
      <w:r>
        <w:rPr>
          <w:spacing w:val="-14"/>
        </w:rPr>
        <w:t xml:space="preserve"> </w:t>
      </w:r>
      <w:r>
        <w:rPr>
          <w:spacing w:val="-2"/>
        </w:rPr>
        <w:t>khác</w:t>
      </w:r>
      <w:r>
        <w:rPr>
          <w:spacing w:val="-16"/>
        </w:rPr>
        <w:t xml:space="preserve"> </w:t>
      </w:r>
      <w:r>
        <w:rPr>
          <w:spacing w:val="-2"/>
        </w:rPr>
        <w:t>mà</w:t>
      </w:r>
      <w:r>
        <w:rPr>
          <w:spacing w:val="-14"/>
        </w:rPr>
        <w:t xml:space="preserve"> </w:t>
      </w:r>
      <w:r>
        <w:rPr>
          <w:spacing w:val="-2"/>
        </w:rPr>
        <w:t>chưa</w:t>
      </w:r>
      <w:r>
        <w:rPr>
          <w:spacing w:val="-16"/>
        </w:rPr>
        <w:t xml:space="preserve"> </w:t>
      </w:r>
      <w:r>
        <w:rPr>
          <w:spacing w:val="-2"/>
        </w:rPr>
        <w:t>được</w:t>
      </w:r>
      <w:r>
        <w:rPr>
          <w:spacing w:val="-14"/>
        </w:rPr>
        <w:t xml:space="preserve"> </w:t>
      </w:r>
      <w:r>
        <w:rPr>
          <w:spacing w:val="-2"/>
        </w:rPr>
        <w:t xml:space="preserve">quy </w:t>
      </w:r>
      <w:r>
        <w:t>định. (</w:t>
      </w:r>
      <w:r>
        <w:rPr>
          <w:i/>
        </w:rPr>
        <w:t>Khoản 4 Điều 21</w:t>
      </w:r>
      <w:r>
        <w:t>)</w:t>
      </w:r>
    </w:p>
    <w:p w14:paraId="4E3C0203" w14:textId="77777777" w:rsidR="00F5458D" w:rsidRDefault="00000000" w:rsidP="00F86B57">
      <w:pPr>
        <w:pStyle w:val="Heading2"/>
        <w:numPr>
          <w:ilvl w:val="0"/>
          <w:numId w:val="9"/>
        </w:numPr>
        <w:tabs>
          <w:tab w:val="left" w:pos="800"/>
        </w:tabs>
        <w:spacing w:before="85"/>
        <w:ind w:left="800" w:hanging="232"/>
        <w:rPr>
          <w:b w:val="0"/>
          <w:i w:val="0"/>
        </w:rPr>
      </w:pPr>
      <w:r>
        <w:t>Cơ</w:t>
      </w:r>
      <w:r>
        <w:rPr>
          <w:spacing w:val="-3"/>
        </w:rPr>
        <w:t xml:space="preserve"> </w:t>
      </w:r>
      <w:r>
        <w:t>chế</w:t>
      </w:r>
      <w:r>
        <w:rPr>
          <w:spacing w:val="-3"/>
        </w:rPr>
        <w:t xml:space="preserve"> </w:t>
      </w:r>
      <w:r>
        <w:t>vay</w:t>
      </w:r>
      <w:r>
        <w:rPr>
          <w:spacing w:val="-2"/>
        </w:rPr>
        <w:t xml:space="preserve"> </w:t>
      </w:r>
      <w:r>
        <w:t>thông</w:t>
      </w:r>
      <w:r>
        <w:rPr>
          <w:spacing w:val="-1"/>
        </w:rPr>
        <w:t xml:space="preserve"> </w:t>
      </w:r>
      <w:r>
        <w:t>qua</w:t>
      </w:r>
      <w:r>
        <w:rPr>
          <w:spacing w:val="-1"/>
        </w:rPr>
        <w:t xml:space="preserve"> </w:t>
      </w:r>
      <w:r>
        <w:t>phát</w:t>
      </w:r>
      <w:r>
        <w:rPr>
          <w:spacing w:val="-2"/>
        </w:rPr>
        <w:t xml:space="preserve"> </w:t>
      </w:r>
      <w:r>
        <w:t>hành</w:t>
      </w:r>
      <w:r>
        <w:rPr>
          <w:spacing w:val="-5"/>
        </w:rPr>
        <w:t xml:space="preserve"> </w:t>
      </w:r>
      <w:r>
        <w:t>trái</w:t>
      </w:r>
      <w:r>
        <w:rPr>
          <w:spacing w:val="-1"/>
        </w:rPr>
        <w:t xml:space="preserve"> </w:t>
      </w:r>
      <w:r>
        <w:t>phiếu,</w:t>
      </w:r>
      <w:r>
        <w:rPr>
          <w:spacing w:val="-4"/>
        </w:rPr>
        <w:t xml:space="preserve"> </w:t>
      </w:r>
      <w:r>
        <w:t>vay</w:t>
      </w:r>
      <w:r>
        <w:rPr>
          <w:spacing w:val="-2"/>
        </w:rPr>
        <w:t xml:space="preserve"> </w:t>
      </w:r>
      <w:r>
        <w:t>tổ</w:t>
      </w:r>
      <w:r>
        <w:rPr>
          <w:spacing w:val="-2"/>
        </w:rPr>
        <w:t xml:space="preserve"> </w:t>
      </w:r>
      <w:r>
        <w:t>chức</w:t>
      </w:r>
      <w:r>
        <w:rPr>
          <w:spacing w:val="-5"/>
        </w:rPr>
        <w:t xml:space="preserve"> </w:t>
      </w:r>
      <w:r>
        <w:t>tín</w:t>
      </w:r>
      <w:r>
        <w:rPr>
          <w:spacing w:val="-5"/>
        </w:rPr>
        <w:t xml:space="preserve"> </w:t>
      </w:r>
      <w:r>
        <w:rPr>
          <w:spacing w:val="-4"/>
        </w:rPr>
        <w:t>dụng</w:t>
      </w:r>
    </w:p>
    <w:p w14:paraId="6F260C2C" w14:textId="77777777" w:rsidR="00F5458D" w:rsidRDefault="00000000" w:rsidP="00F86B57">
      <w:pPr>
        <w:pStyle w:val="BodyText"/>
        <w:spacing w:before="91"/>
        <w:ind w:right="135" w:firstLine="631"/>
      </w:pPr>
      <w:r>
        <w:t xml:space="preserve">Thành phố được quy định việc phát hành trái phiếu chính quyền địa phương, trái phiếu dự án, trái phiếu công trình, trái phiếu đô thị, trái phiếu xanh; vay từ các tổ chức tín dụng, ngân quỹ nhà nước. </w:t>
      </w:r>
      <w:r>
        <w:rPr>
          <w:i/>
        </w:rPr>
        <w:t>(điểm</w:t>
      </w:r>
      <w:r>
        <w:rPr>
          <w:i/>
          <w:spacing w:val="-10"/>
        </w:rPr>
        <w:t xml:space="preserve"> </w:t>
      </w:r>
      <w:r>
        <w:rPr>
          <w:i/>
        </w:rPr>
        <w:t>c</w:t>
      </w:r>
      <w:r>
        <w:rPr>
          <w:i/>
          <w:spacing w:val="-9"/>
        </w:rPr>
        <w:t xml:space="preserve"> </w:t>
      </w:r>
      <w:r>
        <w:rPr>
          <w:i/>
        </w:rPr>
        <w:t>Khoản</w:t>
      </w:r>
      <w:r>
        <w:rPr>
          <w:i/>
          <w:spacing w:val="-10"/>
        </w:rPr>
        <w:t xml:space="preserve"> </w:t>
      </w:r>
      <w:r>
        <w:rPr>
          <w:i/>
        </w:rPr>
        <w:t>5</w:t>
      </w:r>
      <w:r>
        <w:rPr>
          <w:i/>
          <w:spacing w:val="-8"/>
        </w:rPr>
        <w:t xml:space="preserve"> </w:t>
      </w:r>
      <w:r>
        <w:rPr>
          <w:i/>
        </w:rPr>
        <w:t>Điều</w:t>
      </w:r>
      <w:r>
        <w:rPr>
          <w:i/>
          <w:spacing w:val="-8"/>
        </w:rPr>
        <w:t xml:space="preserve"> </w:t>
      </w:r>
      <w:r>
        <w:rPr>
          <w:i/>
        </w:rPr>
        <w:t>21</w:t>
      </w:r>
      <w:r>
        <w:t>)</w:t>
      </w:r>
    </w:p>
    <w:p w14:paraId="21ADE115" w14:textId="77777777" w:rsidR="00F5458D" w:rsidRDefault="00000000" w:rsidP="00F86B57">
      <w:pPr>
        <w:pStyle w:val="ListParagraph"/>
        <w:numPr>
          <w:ilvl w:val="1"/>
          <w:numId w:val="10"/>
        </w:numPr>
        <w:tabs>
          <w:tab w:val="left" w:pos="875"/>
        </w:tabs>
        <w:spacing w:before="102" w:line="235" w:lineRule="auto"/>
        <w:ind w:left="2" w:right="134" w:firstLine="566"/>
        <w:jc w:val="both"/>
        <w:rPr>
          <w:b/>
          <w:i/>
          <w:sz w:val="28"/>
        </w:rPr>
      </w:pPr>
      <w:r>
        <w:rPr>
          <w:b/>
          <w:i/>
          <w:sz w:val="28"/>
        </w:rPr>
        <w:t xml:space="preserve">Trao quyền chủ động cho Thành phố quy định cơ chế tự chủ trong quản lý tài chính </w:t>
      </w:r>
      <w:r>
        <w:rPr>
          <w:i/>
          <w:sz w:val="28"/>
        </w:rPr>
        <w:t>(điểm a,b,d, đ, g, k, m Khoản 5 và điểm c Khoản 6 Điều 18)</w:t>
      </w:r>
    </w:p>
    <w:p w14:paraId="26A0A817" w14:textId="77777777" w:rsidR="00F5458D" w:rsidRDefault="00000000" w:rsidP="00F86B57">
      <w:pPr>
        <w:pStyle w:val="ListParagraph"/>
        <w:numPr>
          <w:ilvl w:val="0"/>
          <w:numId w:val="9"/>
        </w:numPr>
        <w:tabs>
          <w:tab w:val="left" w:pos="716"/>
        </w:tabs>
        <w:spacing w:before="91"/>
        <w:ind w:left="716" w:hanging="148"/>
        <w:rPr>
          <w:sz w:val="28"/>
        </w:rPr>
      </w:pPr>
      <w:r>
        <w:rPr>
          <w:spacing w:val="-8"/>
          <w:sz w:val="28"/>
        </w:rPr>
        <w:t>Quy</w:t>
      </w:r>
      <w:r>
        <w:rPr>
          <w:spacing w:val="-14"/>
          <w:sz w:val="28"/>
        </w:rPr>
        <w:t xml:space="preserve"> </w:t>
      </w:r>
      <w:r>
        <w:rPr>
          <w:spacing w:val="-8"/>
          <w:sz w:val="28"/>
        </w:rPr>
        <w:t>định</w:t>
      </w:r>
      <w:r>
        <w:rPr>
          <w:spacing w:val="-11"/>
          <w:sz w:val="28"/>
        </w:rPr>
        <w:t xml:space="preserve"> </w:t>
      </w:r>
      <w:r>
        <w:rPr>
          <w:spacing w:val="-8"/>
          <w:sz w:val="28"/>
        </w:rPr>
        <w:t>nội</w:t>
      </w:r>
      <w:r>
        <w:rPr>
          <w:spacing w:val="-12"/>
          <w:sz w:val="28"/>
        </w:rPr>
        <w:t xml:space="preserve"> </w:t>
      </w:r>
      <w:r>
        <w:rPr>
          <w:spacing w:val="-8"/>
          <w:sz w:val="28"/>
        </w:rPr>
        <w:t>dung</w:t>
      </w:r>
      <w:r>
        <w:rPr>
          <w:spacing w:val="-11"/>
          <w:sz w:val="28"/>
        </w:rPr>
        <w:t xml:space="preserve"> </w:t>
      </w:r>
      <w:r>
        <w:rPr>
          <w:spacing w:val="-8"/>
          <w:sz w:val="28"/>
        </w:rPr>
        <w:t>chi</w:t>
      </w:r>
      <w:r>
        <w:rPr>
          <w:spacing w:val="-12"/>
          <w:sz w:val="28"/>
        </w:rPr>
        <w:t xml:space="preserve"> </w:t>
      </w:r>
      <w:r>
        <w:rPr>
          <w:spacing w:val="-8"/>
          <w:sz w:val="28"/>
        </w:rPr>
        <w:t>từ</w:t>
      </w:r>
      <w:r>
        <w:rPr>
          <w:spacing w:val="-14"/>
          <w:sz w:val="28"/>
        </w:rPr>
        <w:t xml:space="preserve"> </w:t>
      </w:r>
      <w:r>
        <w:rPr>
          <w:spacing w:val="-8"/>
          <w:sz w:val="28"/>
        </w:rPr>
        <w:t>nguồn</w:t>
      </w:r>
      <w:r>
        <w:rPr>
          <w:spacing w:val="-10"/>
          <w:sz w:val="28"/>
        </w:rPr>
        <w:t xml:space="preserve"> </w:t>
      </w:r>
      <w:r>
        <w:rPr>
          <w:spacing w:val="-8"/>
          <w:sz w:val="28"/>
        </w:rPr>
        <w:t>thực</w:t>
      </w:r>
      <w:r>
        <w:rPr>
          <w:spacing w:val="-12"/>
          <w:sz w:val="28"/>
        </w:rPr>
        <w:t xml:space="preserve"> </w:t>
      </w:r>
      <w:r>
        <w:rPr>
          <w:spacing w:val="-8"/>
          <w:sz w:val="28"/>
        </w:rPr>
        <w:t>hiện</w:t>
      </w:r>
      <w:r>
        <w:rPr>
          <w:spacing w:val="-9"/>
          <w:sz w:val="28"/>
        </w:rPr>
        <w:t xml:space="preserve"> </w:t>
      </w:r>
      <w:r>
        <w:rPr>
          <w:spacing w:val="-8"/>
          <w:sz w:val="28"/>
        </w:rPr>
        <w:t>chính</w:t>
      </w:r>
      <w:r>
        <w:rPr>
          <w:spacing w:val="-10"/>
          <w:sz w:val="28"/>
        </w:rPr>
        <w:t xml:space="preserve"> </w:t>
      </w:r>
      <w:r>
        <w:rPr>
          <w:spacing w:val="-8"/>
          <w:sz w:val="28"/>
        </w:rPr>
        <w:t>sách</w:t>
      </w:r>
      <w:r>
        <w:rPr>
          <w:spacing w:val="-11"/>
          <w:sz w:val="28"/>
        </w:rPr>
        <w:t xml:space="preserve"> </w:t>
      </w:r>
      <w:r>
        <w:rPr>
          <w:spacing w:val="-8"/>
          <w:sz w:val="28"/>
        </w:rPr>
        <w:t>tiền</w:t>
      </w:r>
      <w:r>
        <w:rPr>
          <w:spacing w:val="-11"/>
          <w:sz w:val="28"/>
        </w:rPr>
        <w:t xml:space="preserve"> </w:t>
      </w:r>
      <w:r>
        <w:rPr>
          <w:spacing w:val="-8"/>
          <w:sz w:val="28"/>
        </w:rPr>
        <w:t>lương</w:t>
      </w:r>
      <w:r>
        <w:rPr>
          <w:spacing w:val="-11"/>
          <w:sz w:val="28"/>
        </w:rPr>
        <w:t xml:space="preserve"> </w:t>
      </w:r>
      <w:r>
        <w:rPr>
          <w:spacing w:val="-8"/>
          <w:sz w:val="28"/>
        </w:rPr>
        <w:t>của</w:t>
      </w:r>
      <w:r>
        <w:rPr>
          <w:spacing w:val="-18"/>
          <w:sz w:val="28"/>
        </w:rPr>
        <w:t xml:space="preserve"> </w:t>
      </w:r>
      <w:r>
        <w:rPr>
          <w:spacing w:val="-8"/>
          <w:sz w:val="28"/>
        </w:rPr>
        <w:t>Thành</w:t>
      </w:r>
      <w:r>
        <w:rPr>
          <w:spacing w:val="-10"/>
          <w:sz w:val="28"/>
        </w:rPr>
        <w:t xml:space="preserve"> </w:t>
      </w:r>
      <w:r>
        <w:rPr>
          <w:spacing w:val="-8"/>
          <w:sz w:val="28"/>
        </w:rPr>
        <w:t>phố;</w:t>
      </w:r>
    </w:p>
    <w:p w14:paraId="7C5D3C70" w14:textId="77777777" w:rsidR="00F5458D" w:rsidRDefault="00000000" w:rsidP="00F86B57">
      <w:pPr>
        <w:pStyle w:val="ListParagraph"/>
        <w:numPr>
          <w:ilvl w:val="0"/>
          <w:numId w:val="9"/>
        </w:numPr>
        <w:tabs>
          <w:tab w:val="left" w:pos="723"/>
        </w:tabs>
        <w:spacing w:before="89"/>
        <w:ind w:right="137" w:firstLine="566"/>
        <w:rPr>
          <w:sz w:val="28"/>
        </w:rPr>
      </w:pPr>
      <w:r>
        <w:rPr>
          <w:sz w:val="28"/>
        </w:rPr>
        <w:t>Quy</w:t>
      </w:r>
      <w:r>
        <w:rPr>
          <w:spacing w:val="-13"/>
          <w:sz w:val="28"/>
        </w:rPr>
        <w:t xml:space="preserve"> </w:t>
      </w:r>
      <w:r>
        <w:rPr>
          <w:sz w:val="28"/>
        </w:rPr>
        <w:t>định</w:t>
      </w:r>
      <w:r>
        <w:rPr>
          <w:spacing w:val="-11"/>
          <w:sz w:val="28"/>
        </w:rPr>
        <w:t xml:space="preserve"> </w:t>
      </w:r>
      <w:r>
        <w:rPr>
          <w:sz w:val="28"/>
        </w:rPr>
        <w:t>nội</w:t>
      </w:r>
      <w:r>
        <w:rPr>
          <w:spacing w:val="-8"/>
          <w:sz w:val="28"/>
        </w:rPr>
        <w:t xml:space="preserve"> </w:t>
      </w:r>
      <w:r>
        <w:rPr>
          <w:sz w:val="28"/>
        </w:rPr>
        <w:t>dung</w:t>
      </w:r>
      <w:r>
        <w:rPr>
          <w:spacing w:val="-8"/>
          <w:sz w:val="28"/>
        </w:rPr>
        <w:t xml:space="preserve"> </w:t>
      </w:r>
      <w:r>
        <w:rPr>
          <w:sz w:val="28"/>
        </w:rPr>
        <w:t>chi</w:t>
      </w:r>
      <w:r>
        <w:rPr>
          <w:spacing w:val="-11"/>
          <w:sz w:val="28"/>
        </w:rPr>
        <w:t xml:space="preserve"> </w:t>
      </w:r>
      <w:r>
        <w:rPr>
          <w:sz w:val="28"/>
        </w:rPr>
        <w:t>từ</w:t>
      </w:r>
      <w:r>
        <w:rPr>
          <w:spacing w:val="-10"/>
          <w:sz w:val="28"/>
        </w:rPr>
        <w:t xml:space="preserve"> </w:t>
      </w:r>
      <w:r>
        <w:rPr>
          <w:sz w:val="28"/>
        </w:rPr>
        <w:t>nguồn</w:t>
      </w:r>
      <w:r>
        <w:rPr>
          <w:spacing w:val="-10"/>
          <w:sz w:val="28"/>
        </w:rPr>
        <w:t xml:space="preserve"> </w:t>
      </w:r>
      <w:r>
        <w:rPr>
          <w:sz w:val="28"/>
        </w:rPr>
        <w:t>tăng</w:t>
      </w:r>
      <w:r>
        <w:rPr>
          <w:spacing w:val="-8"/>
          <w:sz w:val="28"/>
        </w:rPr>
        <w:t xml:space="preserve"> </w:t>
      </w:r>
      <w:r>
        <w:rPr>
          <w:sz w:val="28"/>
        </w:rPr>
        <w:t>thu</w:t>
      </w:r>
      <w:r>
        <w:rPr>
          <w:spacing w:val="-8"/>
          <w:sz w:val="28"/>
        </w:rPr>
        <w:t xml:space="preserve"> </w:t>
      </w:r>
      <w:r>
        <w:rPr>
          <w:sz w:val="28"/>
        </w:rPr>
        <w:t>ngân</w:t>
      </w:r>
      <w:r>
        <w:rPr>
          <w:spacing w:val="-8"/>
          <w:sz w:val="28"/>
        </w:rPr>
        <w:t xml:space="preserve"> </w:t>
      </w:r>
      <w:r>
        <w:rPr>
          <w:sz w:val="28"/>
        </w:rPr>
        <w:t>sách</w:t>
      </w:r>
      <w:r>
        <w:rPr>
          <w:spacing w:val="-13"/>
          <w:sz w:val="28"/>
        </w:rPr>
        <w:t xml:space="preserve"> </w:t>
      </w:r>
      <w:r>
        <w:rPr>
          <w:sz w:val="28"/>
        </w:rPr>
        <w:t>Thành</w:t>
      </w:r>
      <w:r>
        <w:rPr>
          <w:spacing w:val="-11"/>
          <w:sz w:val="28"/>
        </w:rPr>
        <w:t xml:space="preserve"> </w:t>
      </w:r>
      <w:r>
        <w:rPr>
          <w:sz w:val="28"/>
        </w:rPr>
        <w:t>phố,</w:t>
      </w:r>
      <w:r>
        <w:rPr>
          <w:spacing w:val="-12"/>
          <w:sz w:val="28"/>
        </w:rPr>
        <w:t xml:space="preserve"> </w:t>
      </w:r>
      <w:r>
        <w:rPr>
          <w:sz w:val="28"/>
        </w:rPr>
        <w:t>nguồn</w:t>
      </w:r>
      <w:r>
        <w:rPr>
          <w:spacing w:val="-11"/>
          <w:sz w:val="28"/>
        </w:rPr>
        <w:t xml:space="preserve"> </w:t>
      </w:r>
      <w:r>
        <w:rPr>
          <w:sz w:val="28"/>
        </w:rPr>
        <w:t>thưởng vượt</w:t>
      </w:r>
      <w:r>
        <w:rPr>
          <w:spacing w:val="-17"/>
          <w:sz w:val="28"/>
        </w:rPr>
        <w:t xml:space="preserve"> </w:t>
      </w:r>
      <w:r>
        <w:rPr>
          <w:sz w:val="28"/>
        </w:rPr>
        <w:t>dự</w:t>
      </w:r>
      <w:r>
        <w:rPr>
          <w:spacing w:val="-18"/>
          <w:sz w:val="28"/>
        </w:rPr>
        <w:t xml:space="preserve"> </w:t>
      </w:r>
      <w:r>
        <w:rPr>
          <w:sz w:val="28"/>
        </w:rPr>
        <w:t>toán</w:t>
      </w:r>
      <w:r>
        <w:rPr>
          <w:spacing w:val="-15"/>
          <w:sz w:val="28"/>
        </w:rPr>
        <w:t xml:space="preserve"> </w:t>
      </w:r>
      <w:r>
        <w:rPr>
          <w:sz w:val="28"/>
        </w:rPr>
        <w:t>các</w:t>
      </w:r>
      <w:r>
        <w:rPr>
          <w:spacing w:val="-17"/>
          <w:sz w:val="28"/>
        </w:rPr>
        <w:t xml:space="preserve"> </w:t>
      </w:r>
      <w:r>
        <w:rPr>
          <w:sz w:val="28"/>
        </w:rPr>
        <w:t>khoản</w:t>
      </w:r>
      <w:r>
        <w:rPr>
          <w:spacing w:val="-14"/>
          <w:sz w:val="28"/>
        </w:rPr>
        <w:t xml:space="preserve"> </w:t>
      </w:r>
      <w:r>
        <w:rPr>
          <w:sz w:val="28"/>
        </w:rPr>
        <w:t>thu</w:t>
      </w:r>
      <w:r>
        <w:rPr>
          <w:spacing w:val="-16"/>
          <w:sz w:val="28"/>
        </w:rPr>
        <w:t xml:space="preserve"> </w:t>
      </w:r>
      <w:r>
        <w:rPr>
          <w:sz w:val="28"/>
        </w:rPr>
        <w:t>phân</w:t>
      </w:r>
      <w:r>
        <w:rPr>
          <w:spacing w:val="-14"/>
          <w:sz w:val="28"/>
        </w:rPr>
        <w:t xml:space="preserve"> </w:t>
      </w:r>
      <w:r>
        <w:rPr>
          <w:sz w:val="28"/>
        </w:rPr>
        <w:t>chia</w:t>
      </w:r>
      <w:r>
        <w:rPr>
          <w:spacing w:val="-17"/>
          <w:sz w:val="28"/>
        </w:rPr>
        <w:t xml:space="preserve"> </w:t>
      </w:r>
      <w:r>
        <w:rPr>
          <w:sz w:val="28"/>
        </w:rPr>
        <w:t>giữa</w:t>
      </w:r>
      <w:r>
        <w:rPr>
          <w:spacing w:val="-17"/>
          <w:sz w:val="28"/>
        </w:rPr>
        <w:t xml:space="preserve"> </w:t>
      </w:r>
      <w:r>
        <w:rPr>
          <w:sz w:val="28"/>
        </w:rPr>
        <w:t>ngân</w:t>
      </w:r>
      <w:r>
        <w:rPr>
          <w:spacing w:val="-14"/>
          <w:sz w:val="28"/>
        </w:rPr>
        <w:t xml:space="preserve"> </w:t>
      </w:r>
      <w:r>
        <w:rPr>
          <w:sz w:val="28"/>
        </w:rPr>
        <w:t>sách</w:t>
      </w:r>
      <w:r>
        <w:rPr>
          <w:spacing w:val="-16"/>
          <w:sz w:val="28"/>
        </w:rPr>
        <w:t xml:space="preserve"> </w:t>
      </w:r>
      <w:r>
        <w:rPr>
          <w:sz w:val="28"/>
        </w:rPr>
        <w:t>trung</w:t>
      </w:r>
      <w:r>
        <w:rPr>
          <w:spacing w:val="-14"/>
          <w:sz w:val="28"/>
        </w:rPr>
        <w:t xml:space="preserve"> </w:t>
      </w:r>
      <w:r>
        <w:rPr>
          <w:sz w:val="28"/>
        </w:rPr>
        <w:t>ương</w:t>
      </w:r>
      <w:r>
        <w:rPr>
          <w:spacing w:val="-16"/>
          <w:sz w:val="28"/>
        </w:rPr>
        <w:t xml:space="preserve"> </w:t>
      </w:r>
      <w:r>
        <w:rPr>
          <w:sz w:val="28"/>
        </w:rPr>
        <w:t>và</w:t>
      </w:r>
      <w:r>
        <w:rPr>
          <w:spacing w:val="-15"/>
          <w:sz w:val="28"/>
        </w:rPr>
        <w:t xml:space="preserve"> </w:t>
      </w:r>
      <w:r>
        <w:rPr>
          <w:sz w:val="28"/>
        </w:rPr>
        <w:t>ngân</w:t>
      </w:r>
      <w:r>
        <w:rPr>
          <w:spacing w:val="-14"/>
          <w:sz w:val="28"/>
        </w:rPr>
        <w:t xml:space="preserve"> </w:t>
      </w:r>
      <w:r>
        <w:rPr>
          <w:sz w:val="28"/>
        </w:rPr>
        <w:t>sách</w:t>
      </w:r>
      <w:r>
        <w:rPr>
          <w:spacing w:val="-18"/>
          <w:sz w:val="28"/>
        </w:rPr>
        <w:t xml:space="preserve"> </w:t>
      </w:r>
      <w:r>
        <w:rPr>
          <w:sz w:val="28"/>
        </w:rPr>
        <w:t>Thành phố và nguồn bổ sung có mục tiêu từ nguồn tăng thu ngân sách trung ương ngoài các nội dung đã được quy định theo pháp luật về ngân sách nhà nước;</w:t>
      </w:r>
    </w:p>
    <w:p w14:paraId="1FE49CD6" w14:textId="77777777" w:rsidR="00F5458D" w:rsidRDefault="00000000" w:rsidP="00F86B57">
      <w:pPr>
        <w:pStyle w:val="ListParagraph"/>
        <w:numPr>
          <w:ilvl w:val="0"/>
          <w:numId w:val="9"/>
        </w:numPr>
        <w:tabs>
          <w:tab w:val="left" w:pos="740"/>
        </w:tabs>
        <w:spacing w:before="92"/>
        <w:ind w:right="135" w:firstLine="566"/>
        <w:rPr>
          <w:sz w:val="28"/>
        </w:rPr>
      </w:pPr>
      <w:r>
        <w:rPr>
          <w:sz w:val="28"/>
        </w:rPr>
        <w:t>Quy định chế độ tự chủ về kinh phí quản lý hành chính đối với cơ quan nhà nước, cơ quan Đảng Cộng sản</w:t>
      </w:r>
      <w:r>
        <w:rPr>
          <w:spacing w:val="-2"/>
          <w:sz w:val="28"/>
        </w:rPr>
        <w:t xml:space="preserve"> </w:t>
      </w:r>
      <w:r>
        <w:rPr>
          <w:sz w:val="28"/>
        </w:rPr>
        <w:t>Việt Nam</w:t>
      </w:r>
      <w:r>
        <w:rPr>
          <w:spacing w:val="-4"/>
          <w:sz w:val="28"/>
        </w:rPr>
        <w:t xml:space="preserve"> </w:t>
      </w:r>
      <w:r>
        <w:rPr>
          <w:sz w:val="28"/>
        </w:rPr>
        <w:t>và cơ quan Ủy</w:t>
      </w:r>
      <w:r>
        <w:rPr>
          <w:spacing w:val="-3"/>
          <w:sz w:val="28"/>
        </w:rPr>
        <w:t xml:space="preserve"> </w:t>
      </w:r>
      <w:r>
        <w:rPr>
          <w:sz w:val="28"/>
        </w:rPr>
        <w:t>ban Mặt trận</w:t>
      </w:r>
      <w:r>
        <w:rPr>
          <w:spacing w:val="-2"/>
          <w:sz w:val="28"/>
        </w:rPr>
        <w:t xml:space="preserve"> </w:t>
      </w:r>
      <w:r>
        <w:rPr>
          <w:sz w:val="28"/>
        </w:rPr>
        <w:t>Tổ quốc</w:t>
      </w:r>
      <w:r>
        <w:rPr>
          <w:spacing w:val="-3"/>
          <w:sz w:val="28"/>
        </w:rPr>
        <w:t xml:space="preserve"> </w:t>
      </w:r>
      <w:r>
        <w:rPr>
          <w:sz w:val="28"/>
        </w:rPr>
        <w:t>Việt Nam các cấp thuộc phạm vi quản lý của Thành phố;</w:t>
      </w:r>
    </w:p>
    <w:p w14:paraId="206172DE" w14:textId="77777777" w:rsidR="00F5458D" w:rsidRDefault="00000000" w:rsidP="00F86B57">
      <w:pPr>
        <w:pStyle w:val="ListParagraph"/>
        <w:numPr>
          <w:ilvl w:val="0"/>
          <w:numId w:val="9"/>
        </w:numPr>
        <w:tabs>
          <w:tab w:val="left" w:pos="721"/>
        </w:tabs>
        <w:spacing w:before="88"/>
        <w:ind w:right="136" w:firstLine="566"/>
        <w:rPr>
          <w:sz w:val="28"/>
        </w:rPr>
      </w:pPr>
      <w:r>
        <w:rPr>
          <w:sz w:val="28"/>
        </w:rPr>
        <w:t>Quy</w:t>
      </w:r>
      <w:r>
        <w:rPr>
          <w:spacing w:val="-15"/>
          <w:sz w:val="28"/>
        </w:rPr>
        <w:t xml:space="preserve"> </w:t>
      </w:r>
      <w:r>
        <w:rPr>
          <w:sz w:val="28"/>
        </w:rPr>
        <w:t>định</w:t>
      </w:r>
      <w:r>
        <w:rPr>
          <w:spacing w:val="-11"/>
          <w:sz w:val="28"/>
        </w:rPr>
        <w:t xml:space="preserve"> </w:t>
      </w:r>
      <w:r>
        <w:rPr>
          <w:sz w:val="28"/>
        </w:rPr>
        <w:t>việc</w:t>
      </w:r>
      <w:r>
        <w:rPr>
          <w:spacing w:val="-14"/>
          <w:sz w:val="28"/>
        </w:rPr>
        <w:t xml:space="preserve"> </w:t>
      </w:r>
      <w:r>
        <w:rPr>
          <w:sz w:val="28"/>
        </w:rPr>
        <w:t>bảo</w:t>
      </w:r>
      <w:r>
        <w:rPr>
          <w:spacing w:val="-11"/>
          <w:sz w:val="28"/>
        </w:rPr>
        <w:t xml:space="preserve"> </w:t>
      </w:r>
      <w:r>
        <w:rPr>
          <w:sz w:val="28"/>
        </w:rPr>
        <w:t>lãnh</w:t>
      </w:r>
      <w:r>
        <w:rPr>
          <w:spacing w:val="-11"/>
          <w:sz w:val="28"/>
        </w:rPr>
        <w:t xml:space="preserve"> </w:t>
      </w:r>
      <w:r>
        <w:rPr>
          <w:sz w:val="28"/>
        </w:rPr>
        <w:t>cho</w:t>
      </w:r>
      <w:r>
        <w:rPr>
          <w:spacing w:val="-11"/>
          <w:sz w:val="28"/>
        </w:rPr>
        <w:t xml:space="preserve"> </w:t>
      </w:r>
      <w:r>
        <w:rPr>
          <w:sz w:val="28"/>
        </w:rPr>
        <w:t>các</w:t>
      </w:r>
      <w:r>
        <w:rPr>
          <w:spacing w:val="-14"/>
          <w:sz w:val="28"/>
        </w:rPr>
        <w:t xml:space="preserve"> </w:t>
      </w:r>
      <w:r>
        <w:rPr>
          <w:sz w:val="28"/>
        </w:rPr>
        <w:t>đơn</w:t>
      </w:r>
      <w:r>
        <w:rPr>
          <w:spacing w:val="-11"/>
          <w:sz w:val="28"/>
        </w:rPr>
        <w:t xml:space="preserve"> </w:t>
      </w:r>
      <w:r>
        <w:rPr>
          <w:sz w:val="28"/>
        </w:rPr>
        <w:t>vị</w:t>
      </w:r>
      <w:r>
        <w:rPr>
          <w:spacing w:val="-10"/>
          <w:sz w:val="28"/>
        </w:rPr>
        <w:t xml:space="preserve"> </w:t>
      </w:r>
      <w:r>
        <w:rPr>
          <w:sz w:val="28"/>
        </w:rPr>
        <w:t>sự</w:t>
      </w:r>
      <w:r>
        <w:rPr>
          <w:spacing w:val="-15"/>
          <w:sz w:val="28"/>
        </w:rPr>
        <w:t xml:space="preserve"> </w:t>
      </w:r>
      <w:r>
        <w:rPr>
          <w:sz w:val="28"/>
        </w:rPr>
        <w:t>nghiệp</w:t>
      </w:r>
      <w:r>
        <w:rPr>
          <w:spacing w:val="-13"/>
          <w:sz w:val="28"/>
        </w:rPr>
        <w:t xml:space="preserve"> </w:t>
      </w:r>
      <w:r>
        <w:rPr>
          <w:sz w:val="28"/>
        </w:rPr>
        <w:t>công</w:t>
      </w:r>
      <w:r>
        <w:rPr>
          <w:spacing w:val="-11"/>
          <w:sz w:val="28"/>
        </w:rPr>
        <w:t xml:space="preserve"> </w:t>
      </w:r>
      <w:r>
        <w:rPr>
          <w:sz w:val="28"/>
        </w:rPr>
        <w:t>lập</w:t>
      </w:r>
      <w:r>
        <w:rPr>
          <w:spacing w:val="-11"/>
          <w:sz w:val="28"/>
        </w:rPr>
        <w:t xml:space="preserve"> </w:t>
      </w:r>
      <w:r>
        <w:rPr>
          <w:sz w:val="28"/>
        </w:rPr>
        <w:t>thuộc</w:t>
      </w:r>
      <w:r>
        <w:rPr>
          <w:spacing w:val="-14"/>
          <w:sz w:val="28"/>
        </w:rPr>
        <w:t xml:space="preserve"> </w:t>
      </w:r>
      <w:r>
        <w:rPr>
          <w:sz w:val="28"/>
        </w:rPr>
        <w:t>phạm</w:t>
      </w:r>
      <w:r>
        <w:rPr>
          <w:spacing w:val="-16"/>
          <w:sz w:val="28"/>
        </w:rPr>
        <w:t xml:space="preserve"> </w:t>
      </w:r>
      <w:r>
        <w:rPr>
          <w:sz w:val="28"/>
        </w:rPr>
        <w:t>vi</w:t>
      </w:r>
      <w:r>
        <w:rPr>
          <w:spacing w:val="-11"/>
          <w:sz w:val="28"/>
        </w:rPr>
        <w:t xml:space="preserve"> </w:t>
      </w:r>
      <w:r>
        <w:rPr>
          <w:sz w:val="28"/>
        </w:rPr>
        <w:t>quản lý của Thành phố để vay vốn từ các tổ chức tín dụng để đầu tư trang thiết bị công nghệ cao;</w:t>
      </w:r>
    </w:p>
    <w:p w14:paraId="5580802B" w14:textId="77777777" w:rsidR="00F5458D" w:rsidRDefault="00000000" w:rsidP="00F86B57">
      <w:pPr>
        <w:pStyle w:val="ListParagraph"/>
        <w:numPr>
          <w:ilvl w:val="0"/>
          <w:numId w:val="9"/>
        </w:numPr>
        <w:tabs>
          <w:tab w:val="left" w:pos="716"/>
        </w:tabs>
        <w:ind w:right="134" w:firstLine="566"/>
        <w:rPr>
          <w:sz w:val="28"/>
        </w:rPr>
      </w:pPr>
      <w:r>
        <w:rPr>
          <w:sz w:val="28"/>
        </w:rPr>
        <w:t>Quy</w:t>
      </w:r>
      <w:r>
        <w:rPr>
          <w:spacing w:val="-18"/>
          <w:sz w:val="28"/>
        </w:rPr>
        <w:t xml:space="preserve"> </w:t>
      </w:r>
      <w:r>
        <w:rPr>
          <w:sz w:val="28"/>
        </w:rPr>
        <w:t>định</w:t>
      </w:r>
      <w:r>
        <w:rPr>
          <w:spacing w:val="-17"/>
          <w:sz w:val="28"/>
        </w:rPr>
        <w:t xml:space="preserve"> </w:t>
      </w:r>
      <w:r>
        <w:rPr>
          <w:sz w:val="28"/>
        </w:rPr>
        <w:t>chế</w:t>
      </w:r>
      <w:r>
        <w:rPr>
          <w:spacing w:val="-18"/>
          <w:sz w:val="28"/>
        </w:rPr>
        <w:t xml:space="preserve"> </w:t>
      </w:r>
      <w:r>
        <w:rPr>
          <w:sz w:val="28"/>
        </w:rPr>
        <w:t>độ,</w:t>
      </w:r>
      <w:r>
        <w:rPr>
          <w:spacing w:val="-17"/>
          <w:sz w:val="28"/>
        </w:rPr>
        <w:t xml:space="preserve"> </w:t>
      </w:r>
      <w:r>
        <w:rPr>
          <w:sz w:val="28"/>
        </w:rPr>
        <w:t>tiêu</w:t>
      </w:r>
      <w:r>
        <w:rPr>
          <w:spacing w:val="-18"/>
          <w:sz w:val="28"/>
        </w:rPr>
        <w:t xml:space="preserve"> </w:t>
      </w:r>
      <w:r>
        <w:rPr>
          <w:sz w:val="28"/>
        </w:rPr>
        <w:t>chuẩn,</w:t>
      </w:r>
      <w:r>
        <w:rPr>
          <w:spacing w:val="-17"/>
          <w:sz w:val="28"/>
        </w:rPr>
        <w:t xml:space="preserve"> </w:t>
      </w:r>
      <w:r>
        <w:rPr>
          <w:sz w:val="28"/>
        </w:rPr>
        <w:t>định</w:t>
      </w:r>
      <w:r>
        <w:rPr>
          <w:spacing w:val="-18"/>
          <w:sz w:val="28"/>
        </w:rPr>
        <w:t xml:space="preserve"> </w:t>
      </w:r>
      <w:r>
        <w:rPr>
          <w:sz w:val="28"/>
        </w:rPr>
        <w:t>mức</w:t>
      </w:r>
      <w:r>
        <w:rPr>
          <w:spacing w:val="-17"/>
          <w:sz w:val="28"/>
        </w:rPr>
        <w:t xml:space="preserve"> </w:t>
      </w:r>
      <w:r>
        <w:rPr>
          <w:sz w:val="28"/>
        </w:rPr>
        <w:t>chi,</w:t>
      </w:r>
      <w:r>
        <w:rPr>
          <w:spacing w:val="-17"/>
          <w:sz w:val="28"/>
        </w:rPr>
        <w:t xml:space="preserve"> </w:t>
      </w:r>
      <w:r>
        <w:rPr>
          <w:sz w:val="28"/>
        </w:rPr>
        <w:t>cơ</w:t>
      </w:r>
      <w:r>
        <w:rPr>
          <w:spacing w:val="-17"/>
          <w:sz w:val="28"/>
        </w:rPr>
        <w:t xml:space="preserve"> </w:t>
      </w:r>
      <w:r>
        <w:rPr>
          <w:sz w:val="28"/>
        </w:rPr>
        <w:t>chế</w:t>
      </w:r>
      <w:r>
        <w:rPr>
          <w:spacing w:val="-17"/>
          <w:sz w:val="28"/>
        </w:rPr>
        <w:t xml:space="preserve"> </w:t>
      </w:r>
      <w:r>
        <w:rPr>
          <w:sz w:val="28"/>
        </w:rPr>
        <w:t>khoán</w:t>
      </w:r>
      <w:r>
        <w:rPr>
          <w:spacing w:val="-16"/>
          <w:sz w:val="28"/>
        </w:rPr>
        <w:t xml:space="preserve"> </w:t>
      </w:r>
      <w:r>
        <w:rPr>
          <w:sz w:val="28"/>
        </w:rPr>
        <w:t>chi</w:t>
      </w:r>
      <w:r>
        <w:rPr>
          <w:spacing w:val="-17"/>
          <w:sz w:val="28"/>
        </w:rPr>
        <w:t xml:space="preserve"> </w:t>
      </w:r>
      <w:r>
        <w:rPr>
          <w:sz w:val="28"/>
        </w:rPr>
        <w:t>đối</w:t>
      </w:r>
      <w:r>
        <w:rPr>
          <w:spacing w:val="-18"/>
          <w:sz w:val="28"/>
        </w:rPr>
        <w:t xml:space="preserve"> </w:t>
      </w:r>
      <w:r>
        <w:rPr>
          <w:sz w:val="28"/>
        </w:rPr>
        <w:t>với</w:t>
      </w:r>
      <w:r>
        <w:rPr>
          <w:spacing w:val="-15"/>
          <w:sz w:val="28"/>
        </w:rPr>
        <w:t xml:space="preserve"> </w:t>
      </w:r>
      <w:r>
        <w:rPr>
          <w:sz w:val="28"/>
        </w:rPr>
        <w:t>các</w:t>
      </w:r>
      <w:r>
        <w:rPr>
          <w:spacing w:val="-18"/>
          <w:sz w:val="28"/>
        </w:rPr>
        <w:t xml:space="preserve"> </w:t>
      </w:r>
      <w:r>
        <w:rPr>
          <w:sz w:val="28"/>
        </w:rPr>
        <w:t>nhiệm vụ chi sử dụng ngân sách Thành phố khác hoặc chưa được quy định trong văn bản của cơ quan nhà nước cấp trên;</w:t>
      </w:r>
    </w:p>
    <w:p w14:paraId="3DC1E370" w14:textId="77777777" w:rsidR="00F5458D" w:rsidRDefault="00000000" w:rsidP="00F86B57">
      <w:pPr>
        <w:pStyle w:val="ListParagraph"/>
        <w:numPr>
          <w:ilvl w:val="0"/>
          <w:numId w:val="9"/>
        </w:numPr>
        <w:tabs>
          <w:tab w:val="left" w:pos="740"/>
        </w:tabs>
        <w:spacing w:before="91"/>
        <w:ind w:right="133" w:firstLine="566"/>
        <w:rPr>
          <w:sz w:val="28"/>
        </w:rPr>
      </w:pPr>
      <w:r>
        <w:rPr>
          <w:sz w:val="28"/>
        </w:rPr>
        <w:t>Quyết định cơ cấu chi ngân sách Thành phố phù hợp với các nhiệm vụ phát triển</w:t>
      </w:r>
      <w:r>
        <w:rPr>
          <w:spacing w:val="-4"/>
          <w:sz w:val="28"/>
        </w:rPr>
        <w:t xml:space="preserve"> </w:t>
      </w:r>
      <w:r>
        <w:rPr>
          <w:sz w:val="28"/>
        </w:rPr>
        <w:t>kinh</w:t>
      </w:r>
      <w:r>
        <w:rPr>
          <w:spacing w:val="-4"/>
          <w:sz w:val="28"/>
        </w:rPr>
        <w:t xml:space="preserve"> </w:t>
      </w:r>
      <w:r>
        <w:rPr>
          <w:sz w:val="28"/>
        </w:rPr>
        <w:t>tế</w:t>
      </w:r>
      <w:r>
        <w:rPr>
          <w:spacing w:val="-4"/>
          <w:sz w:val="28"/>
        </w:rPr>
        <w:t xml:space="preserve"> </w:t>
      </w:r>
      <w:r>
        <w:rPr>
          <w:sz w:val="28"/>
        </w:rPr>
        <w:t>-</w:t>
      </w:r>
      <w:r>
        <w:rPr>
          <w:spacing w:val="-4"/>
          <w:sz w:val="28"/>
        </w:rPr>
        <w:t xml:space="preserve"> </w:t>
      </w:r>
      <w:r>
        <w:rPr>
          <w:sz w:val="28"/>
        </w:rPr>
        <w:t>xã</w:t>
      </w:r>
      <w:r>
        <w:rPr>
          <w:spacing w:val="-4"/>
          <w:sz w:val="28"/>
        </w:rPr>
        <w:t xml:space="preserve"> </w:t>
      </w:r>
      <w:r>
        <w:rPr>
          <w:sz w:val="28"/>
        </w:rPr>
        <w:t>hội</w:t>
      </w:r>
      <w:r>
        <w:rPr>
          <w:spacing w:val="-3"/>
          <w:sz w:val="28"/>
        </w:rPr>
        <w:t xml:space="preserve"> </w:t>
      </w:r>
      <w:r>
        <w:rPr>
          <w:sz w:val="28"/>
        </w:rPr>
        <w:t>của</w:t>
      </w:r>
      <w:r>
        <w:rPr>
          <w:spacing w:val="-4"/>
          <w:sz w:val="28"/>
        </w:rPr>
        <w:t xml:space="preserve"> </w:t>
      </w:r>
      <w:r>
        <w:rPr>
          <w:sz w:val="28"/>
        </w:rPr>
        <w:t>địa</w:t>
      </w:r>
      <w:r>
        <w:rPr>
          <w:spacing w:val="-4"/>
          <w:sz w:val="28"/>
        </w:rPr>
        <w:t xml:space="preserve"> </w:t>
      </w:r>
      <w:r>
        <w:rPr>
          <w:sz w:val="28"/>
        </w:rPr>
        <w:t>phương;</w:t>
      </w:r>
      <w:r>
        <w:rPr>
          <w:spacing w:val="-3"/>
          <w:sz w:val="28"/>
        </w:rPr>
        <w:t xml:space="preserve"> </w:t>
      </w:r>
      <w:r>
        <w:rPr>
          <w:sz w:val="28"/>
        </w:rPr>
        <w:t>việc</w:t>
      </w:r>
      <w:r>
        <w:rPr>
          <w:spacing w:val="-4"/>
          <w:sz w:val="28"/>
        </w:rPr>
        <w:t xml:space="preserve"> </w:t>
      </w:r>
      <w:r>
        <w:rPr>
          <w:sz w:val="28"/>
        </w:rPr>
        <w:t>sử</w:t>
      </w:r>
      <w:r>
        <w:rPr>
          <w:spacing w:val="-5"/>
          <w:sz w:val="28"/>
        </w:rPr>
        <w:t xml:space="preserve"> </w:t>
      </w:r>
      <w:r>
        <w:rPr>
          <w:sz w:val="28"/>
        </w:rPr>
        <w:t>dụng</w:t>
      </w:r>
      <w:r>
        <w:rPr>
          <w:spacing w:val="-4"/>
          <w:sz w:val="28"/>
        </w:rPr>
        <w:t xml:space="preserve"> </w:t>
      </w:r>
      <w:r>
        <w:rPr>
          <w:sz w:val="28"/>
        </w:rPr>
        <w:t>các</w:t>
      </w:r>
      <w:r>
        <w:rPr>
          <w:spacing w:val="-4"/>
          <w:sz w:val="28"/>
        </w:rPr>
        <w:t xml:space="preserve"> </w:t>
      </w:r>
      <w:r>
        <w:rPr>
          <w:sz w:val="28"/>
        </w:rPr>
        <w:t>nguồn</w:t>
      </w:r>
      <w:r>
        <w:rPr>
          <w:spacing w:val="-4"/>
          <w:sz w:val="28"/>
        </w:rPr>
        <w:t xml:space="preserve"> </w:t>
      </w:r>
      <w:r>
        <w:rPr>
          <w:sz w:val="28"/>
        </w:rPr>
        <w:t>kết</w:t>
      </w:r>
      <w:r>
        <w:rPr>
          <w:spacing w:val="-3"/>
          <w:sz w:val="28"/>
        </w:rPr>
        <w:t xml:space="preserve"> </w:t>
      </w:r>
      <w:r>
        <w:rPr>
          <w:sz w:val="28"/>
        </w:rPr>
        <w:t>dư</w:t>
      </w:r>
      <w:r>
        <w:rPr>
          <w:spacing w:val="-5"/>
          <w:sz w:val="28"/>
        </w:rPr>
        <w:t xml:space="preserve"> </w:t>
      </w:r>
      <w:r>
        <w:rPr>
          <w:sz w:val="28"/>
        </w:rPr>
        <w:t>ngân</w:t>
      </w:r>
      <w:r>
        <w:rPr>
          <w:spacing w:val="-4"/>
          <w:sz w:val="28"/>
        </w:rPr>
        <w:t xml:space="preserve"> </w:t>
      </w:r>
      <w:r>
        <w:rPr>
          <w:sz w:val="28"/>
        </w:rPr>
        <w:t>sách,</w:t>
      </w:r>
      <w:r>
        <w:rPr>
          <w:spacing w:val="-5"/>
          <w:sz w:val="28"/>
        </w:rPr>
        <w:t xml:space="preserve"> </w:t>
      </w:r>
      <w:r>
        <w:rPr>
          <w:sz w:val="28"/>
        </w:rPr>
        <w:t>quỹ ngân sách của Thành phố;</w:t>
      </w:r>
    </w:p>
    <w:p w14:paraId="523F1627" w14:textId="77777777" w:rsidR="00F5458D" w:rsidRDefault="00000000" w:rsidP="00F86B57">
      <w:pPr>
        <w:pStyle w:val="ListParagraph"/>
        <w:numPr>
          <w:ilvl w:val="0"/>
          <w:numId w:val="9"/>
        </w:numPr>
        <w:tabs>
          <w:tab w:val="left" w:pos="721"/>
        </w:tabs>
        <w:spacing w:line="242" w:lineRule="auto"/>
        <w:ind w:right="137" w:firstLine="566"/>
        <w:rPr>
          <w:sz w:val="28"/>
        </w:rPr>
      </w:pPr>
      <w:r>
        <w:rPr>
          <w:sz w:val="28"/>
        </w:rPr>
        <w:t>Quyết</w:t>
      </w:r>
      <w:r>
        <w:rPr>
          <w:spacing w:val="-12"/>
          <w:sz w:val="28"/>
        </w:rPr>
        <w:t xml:space="preserve"> </w:t>
      </w:r>
      <w:r>
        <w:rPr>
          <w:sz w:val="28"/>
        </w:rPr>
        <w:t>định</w:t>
      </w:r>
      <w:r>
        <w:rPr>
          <w:spacing w:val="-12"/>
          <w:sz w:val="28"/>
        </w:rPr>
        <w:t xml:space="preserve"> </w:t>
      </w:r>
      <w:r>
        <w:rPr>
          <w:sz w:val="28"/>
        </w:rPr>
        <w:t>việc</w:t>
      </w:r>
      <w:r>
        <w:rPr>
          <w:spacing w:val="-14"/>
          <w:sz w:val="28"/>
        </w:rPr>
        <w:t xml:space="preserve"> </w:t>
      </w:r>
      <w:r>
        <w:rPr>
          <w:sz w:val="28"/>
        </w:rPr>
        <w:t>sử</w:t>
      </w:r>
      <w:r>
        <w:rPr>
          <w:spacing w:val="-12"/>
          <w:sz w:val="28"/>
        </w:rPr>
        <w:t xml:space="preserve"> </w:t>
      </w:r>
      <w:r>
        <w:rPr>
          <w:sz w:val="28"/>
        </w:rPr>
        <w:t>dụng</w:t>
      </w:r>
      <w:r>
        <w:rPr>
          <w:spacing w:val="-13"/>
          <w:sz w:val="28"/>
        </w:rPr>
        <w:t xml:space="preserve"> </w:t>
      </w:r>
      <w:r>
        <w:rPr>
          <w:sz w:val="28"/>
        </w:rPr>
        <w:t>ngân</w:t>
      </w:r>
      <w:r>
        <w:rPr>
          <w:spacing w:val="-13"/>
          <w:sz w:val="28"/>
        </w:rPr>
        <w:t xml:space="preserve"> </w:t>
      </w:r>
      <w:r>
        <w:rPr>
          <w:sz w:val="28"/>
        </w:rPr>
        <w:t>sách</w:t>
      </w:r>
      <w:r>
        <w:rPr>
          <w:spacing w:val="-12"/>
          <w:sz w:val="28"/>
        </w:rPr>
        <w:t xml:space="preserve"> </w:t>
      </w:r>
      <w:r>
        <w:rPr>
          <w:sz w:val="28"/>
        </w:rPr>
        <w:t>cấp</w:t>
      </w:r>
      <w:r>
        <w:rPr>
          <w:spacing w:val="-15"/>
          <w:sz w:val="28"/>
        </w:rPr>
        <w:t xml:space="preserve"> </w:t>
      </w:r>
      <w:r>
        <w:rPr>
          <w:sz w:val="28"/>
        </w:rPr>
        <w:t>Thành</w:t>
      </w:r>
      <w:r>
        <w:rPr>
          <w:spacing w:val="-12"/>
          <w:sz w:val="28"/>
        </w:rPr>
        <w:t xml:space="preserve"> </w:t>
      </w:r>
      <w:r>
        <w:rPr>
          <w:sz w:val="28"/>
        </w:rPr>
        <w:t>phố</w:t>
      </w:r>
      <w:r>
        <w:rPr>
          <w:spacing w:val="-13"/>
          <w:sz w:val="28"/>
        </w:rPr>
        <w:t xml:space="preserve"> </w:t>
      </w:r>
      <w:r>
        <w:rPr>
          <w:sz w:val="28"/>
        </w:rPr>
        <w:t>để</w:t>
      </w:r>
      <w:r>
        <w:rPr>
          <w:spacing w:val="-14"/>
          <w:sz w:val="28"/>
        </w:rPr>
        <w:t xml:space="preserve"> </w:t>
      </w:r>
      <w:r>
        <w:rPr>
          <w:sz w:val="28"/>
        </w:rPr>
        <w:t>hỗ</w:t>
      </w:r>
      <w:r>
        <w:rPr>
          <w:spacing w:val="-11"/>
          <w:sz w:val="28"/>
        </w:rPr>
        <w:t xml:space="preserve"> </w:t>
      </w:r>
      <w:r>
        <w:rPr>
          <w:sz w:val="28"/>
        </w:rPr>
        <w:t>trợ</w:t>
      </w:r>
      <w:r>
        <w:rPr>
          <w:spacing w:val="-12"/>
          <w:sz w:val="28"/>
        </w:rPr>
        <w:t xml:space="preserve"> </w:t>
      </w:r>
      <w:r>
        <w:rPr>
          <w:sz w:val="28"/>
        </w:rPr>
        <w:t>các</w:t>
      </w:r>
      <w:r>
        <w:rPr>
          <w:spacing w:val="-14"/>
          <w:sz w:val="28"/>
        </w:rPr>
        <w:t xml:space="preserve"> </w:t>
      </w:r>
      <w:r>
        <w:rPr>
          <w:sz w:val="28"/>
        </w:rPr>
        <w:t>cơ</w:t>
      </w:r>
      <w:r>
        <w:rPr>
          <w:spacing w:val="-12"/>
          <w:sz w:val="28"/>
        </w:rPr>
        <w:t xml:space="preserve"> </w:t>
      </w:r>
      <w:r>
        <w:rPr>
          <w:sz w:val="28"/>
        </w:rPr>
        <w:t>quan</w:t>
      </w:r>
      <w:r>
        <w:rPr>
          <w:spacing w:val="-12"/>
          <w:sz w:val="28"/>
        </w:rPr>
        <w:t xml:space="preserve"> </w:t>
      </w:r>
      <w:r>
        <w:rPr>
          <w:sz w:val="28"/>
        </w:rPr>
        <w:t>trung ương, các địa phương khác trong nước hoặc hỗ trợ quốc gia khác;</w:t>
      </w:r>
    </w:p>
    <w:p w14:paraId="5941C789" w14:textId="77777777" w:rsidR="00F5458D" w:rsidRDefault="00000000" w:rsidP="00F86B57">
      <w:pPr>
        <w:pStyle w:val="ListParagraph"/>
        <w:numPr>
          <w:ilvl w:val="0"/>
          <w:numId w:val="9"/>
        </w:numPr>
        <w:tabs>
          <w:tab w:val="left" w:pos="721"/>
        </w:tabs>
        <w:spacing w:before="84"/>
        <w:ind w:right="136" w:firstLine="566"/>
        <w:rPr>
          <w:sz w:val="28"/>
        </w:rPr>
      </w:pPr>
      <w:r>
        <w:rPr>
          <w:sz w:val="28"/>
        </w:rPr>
        <w:t>Quyết</w:t>
      </w:r>
      <w:r>
        <w:rPr>
          <w:spacing w:val="-12"/>
          <w:sz w:val="28"/>
        </w:rPr>
        <w:t xml:space="preserve"> </w:t>
      </w:r>
      <w:r>
        <w:rPr>
          <w:sz w:val="28"/>
        </w:rPr>
        <w:t>định</w:t>
      </w:r>
      <w:r>
        <w:rPr>
          <w:spacing w:val="-12"/>
          <w:sz w:val="28"/>
        </w:rPr>
        <w:t xml:space="preserve"> </w:t>
      </w:r>
      <w:r>
        <w:rPr>
          <w:sz w:val="28"/>
        </w:rPr>
        <w:t>điều</w:t>
      </w:r>
      <w:r>
        <w:rPr>
          <w:spacing w:val="-12"/>
          <w:sz w:val="28"/>
        </w:rPr>
        <w:t xml:space="preserve"> </w:t>
      </w:r>
      <w:r>
        <w:rPr>
          <w:sz w:val="28"/>
        </w:rPr>
        <w:t>hành</w:t>
      </w:r>
      <w:r>
        <w:rPr>
          <w:spacing w:val="-12"/>
          <w:sz w:val="28"/>
        </w:rPr>
        <w:t xml:space="preserve"> </w:t>
      </w:r>
      <w:r>
        <w:rPr>
          <w:sz w:val="28"/>
        </w:rPr>
        <w:t>linh</w:t>
      </w:r>
      <w:r>
        <w:rPr>
          <w:spacing w:val="-14"/>
          <w:sz w:val="28"/>
        </w:rPr>
        <w:t xml:space="preserve"> </w:t>
      </w:r>
      <w:r>
        <w:rPr>
          <w:sz w:val="28"/>
        </w:rPr>
        <w:t>hoạt</w:t>
      </w:r>
      <w:r>
        <w:rPr>
          <w:spacing w:val="-14"/>
          <w:sz w:val="28"/>
        </w:rPr>
        <w:t xml:space="preserve"> </w:t>
      </w:r>
      <w:r>
        <w:rPr>
          <w:sz w:val="28"/>
        </w:rPr>
        <w:t>việc</w:t>
      </w:r>
      <w:r>
        <w:rPr>
          <w:spacing w:val="-15"/>
          <w:sz w:val="28"/>
        </w:rPr>
        <w:t xml:space="preserve"> </w:t>
      </w:r>
      <w:r>
        <w:rPr>
          <w:sz w:val="28"/>
        </w:rPr>
        <w:t>sử</w:t>
      </w:r>
      <w:r>
        <w:rPr>
          <w:spacing w:val="-13"/>
          <w:sz w:val="28"/>
        </w:rPr>
        <w:t xml:space="preserve"> </w:t>
      </w:r>
      <w:r>
        <w:rPr>
          <w:sz w:val="28"/>
        </w:rPr>
        <w:t>dụng</w:t>
      </w:r>
      <w:r>
        <w:rPr>
          <w:spacing w:val="-14"/>
          <w:sz w:val="28"/>
        </w:rPr>
        <w:t xml:space="preserve"> </w:t>
      </w:r>
      <w:r>
        <w:rPr>
          <w:sz w:val="28"/>
        </w:rPr>
        <w:t>ngân</w:t>
      </w:r>
      <w:r>
        <w:rPr>
          <w:spacing w:val="-12"/>
          <w:sz w:val="28"/>
        </w:rPr>
        <w:t xml:space="preserve"> </w:t>
      </w:r>
      <w:r>
        <w:rPr>
          <w:sz w:val="28"/>
        </w:rPr>
        <w:t>sách</w:t>
      </w:r>
      <w:r>
        <w:rPr>
          <w:spacing w:val="-16"/>
          <w:sz w:val="28"/>
        </w:rPr>
        <w:t xml:space="preserve"> </w:t>
      </w:r>
      <w:r>
        <w:rPr>
          <w:sz w:val="28"/>
        </w:rPr>
        <w:t>Thành</w:t>
      </w:r>
      <w:r>
        <w:rPr>
          <w:spacing w:val="-14"/>
          <w:sz w:val="28"/>
        </w:rPr>
        <w:t xml:space="preserve"> </w:t>
      </w:r>
      <w:r>
        <w:rPr>
          <w:sz w:val="28"/>
        </w:rPr>
        <w:t>phố</w:t>
      </w:r>
      <w:r>
        <w:rPr>
          <w:spacing w:val="-14"/>
          <w:sz w:val="28"/>
        </w:rPr>
        <w:t xml:space="preserve"> </w:t>
      </w:r>
      <w:r>
        <w:rPr>
          <w:sz w:val="28"/>
        </w:rPr>
        <w:t>cho</w:t>
      </w:r>
      <w:r>
        <w:rPr>
          <w:spacing w:val="-12"/>
          <w:sz w:val="28"/>
        </w:rPr>
        <w:t xml:space="preserve"> </w:t>
      </w:r>
      <w:r>
        <w:rPr>
          <w:sz w:val="28"/>
        </w:rPr>
        <w:t>chi</w:t>
      </w:r>
      <w:r>
        <w:rPr>
          <w:spacing w:val="-14"/>
          <w:sz w:val="28"/>
        </w:rPr>
        <w:t xml:space="preserve"> </w:t>
      </w:r>
      <w:r>
        <w:rPr>
          <w:sz w:val="28"/>
        </w:rPr>
        <w:t>đầu tư phát triển và chi thường xuyên.</w:t>
      </w:r>
    </w:p>
    <w:p w14:paraId="4B90A5CA" w14:textId="77777777" w:rsidR="00F5458D" w:rsidRDefault="00000000" w:rsidP="00F86B57">
      <w:pPr>
        <w:pStyle w:val="ListParagraph"/>
        <w:numPr>
          <w:ilvl w:val="1"/>
          <w:numId w:val="10"/>
        </w:numPr>
        <w:tabs>
          <w:tab w:val="left" w:pos="848"/>
        </w:tabs>
        <w:spacing w:before="103" w:line="235" w:lineRule="auto"/>
        <w:ind w:left="2" w:right="134" w:firstLine="566"/>
        <w:jc w:val="both"/>
        <w:rPr>
          <w:b/>
          <w:i/>
          <w:sz w:val="28"/>
        </w:rPr>
      </w:pPr>
      <w:r>
        <w:rPr>
          <w:b/>
          <w:i/>
          <w:sz w:val="28"/>
        </w:rPr>
        <w:t>Trao</w:t>
      </w:r>
      <w:r>
        <w:rPr>
          <w:b/>
          <w:i/>
          <w:spacing w:val="-9"/>
          <w:sz w:val="28"/>
        </w:rPr>
        <w:t xml:space="preserve"> </w:t>
      </w:r>
      <w:r>
        <w:rPr>
          <w:b/>
          <w:i/>
          <w:sz w:val="28"/>
        </w:rPr>
        <w:t>quyền</w:t>
      </w:r>
      <w:r>
        <w:rPr>
          <w:b/>
          <w:i/>
          <w:spacing w:val="-10"/>
          <w:sz w:val="28"/>
        </w:rPr>
        <w:t xml:space="preserve"> </w:t>
      </w:r>
      <w:r>
        <w:rPr>
          <w:b/>
          <w:i/>
          <w:sz w:val="28"/>
        </w:rPr>
        <w:t>cho</w:t>
      </w:r>
      <w:r>
        <w:rPr>
          <w:b/>
          <w:i/>
          <w:spacing w:val="-9"/>
          <w:sz w:val="28"/>
        </w:rPr>
        <w:t xml:space="preserve"> </w:t>
      </w:r>
      <w:r>
        <w:rPr>
          <w:b/>
          <w:i/>
          <w:sz w:val="28"/>
        </w:rPr>
        <w:t>Thành</w:t>
      </w:r>
      <w:r>
        <w:rPr>
          <w:b/>
          <w:i/>
          <w:spacing w:val="-10"/>
          <w:sz w:val="28"/>
        </w:rPr>
        <w:t xml:space="preserve"> </w:t>
      </w:r>
      <w:r>
        <w:rPr>
          <w:b/>
          <w:i/>
          <w:sz w:val="28"/>
        </w:rPr>
        <w:t>phố</w:t>
      </w:r>
      <w:r>
        <w:rPr>
          <w:b/>
          <w:i/>
          <w:spacing w:val="-9"/>
          <w:sz w:val="28"/>
        </w:rPr>
        <w:t xml:space="preserve"> </w:t>
      </w:r>
      <w:r>
        <w:rPr>
          <w:b/>
          <w:i/>
          <w:sz w:val="28"/>
        </w:rPr>
        <w:t>ban</w:t>
      </w:r>
      <w:r>
        <w:rPr>
          <w:b/>
          <w:i/>
          <w:spacing w:val="-10"/>
          <w:sz w:val="28"/>
        </w:rPr>
        <w:t xml:space="preserve"> </w:t>
      </w:r>
      <w:r>
        <w:rPr>
          <w:b/>
          <w:i/>
          <w:sz w:val="28"/>
        </w:rPr>
        <w:t>hành</w:t>
      </w:r>
      <w:r>
        <w:rPr>
          <w:b/>
          <w:i/>
          <w:spacing w:val="-10"/>
          <w:sz w:val="28"/>
        </w:rPr>
        <w:t xml:space="preserve"> </w:t>
      </w:r>
      <w:r>
        <w:rPr>
          <w:b/>
          <w:i/>
          <w:sz w:val="28"/>
        </w:rPr>
        <w:t>cơ</w:t>
      </w:r>
      <w:r>
        <w:rPr>
          <w:b/>
          <w:i/>
          <w:spacing w:val="-9"/>
          <w:sz w:val="28"/>
        </w:rPr>
        <w:t xml:space="preserve"> </w:t>
      </w:r>
      <w:r>
        <w:rPr>
          <w:b/>
          <w:i/>
          <w:sz w:val="28"/>
        </w:rPr>
        <w:t>chế</w:t>
      </w:r>
      <w:r>
        <w:rPr>
          <w:b/>
          <w:i/>
          <w:spacing w:val="-10"/>
          <w:sz w:val="28"/>
        </w:rPr>
        <w:t xml:space="preserve"> </w:t>
      </w:r>
      <w:r>
        <w:rPr>
          <w:b/>
          <w:i/>
          <w:sz w:val="28"/>
        </w:rPr>
        <w:t>sử</w:t>
      </w:r>
      <w:r>
        <w:rPr>
          <w:b/>
          <w:i/>
          <w:spacing w:val="-10"/>
          <w:sz w:val="28"/>
        </w:rPr>
        <w:t xml:space="preserve"> </w:t>
      </w:r>
      <w:r>
        <w:rPr>
          <w:b/>
          <w:i/>
          <w:sz w:val="28"/>
        </w:rPr>
        <w:t>dụng</w:t>
      </w:r>
      <w:r>
        <w:rPr>
          <w:b/>
          <w:i/>
          <w:spacing w:val="-9"/>
          <w:sz w:val="28"/>
        </w:rPr>
        <w:t xml:space="preserve"> </w:t>
      </w:r>
      <w:r>
        <w:rPr>
          <w:b/>
          <w:i/>
          <w:sz w:val="28"/>
        </w:rPr>
        <w:t>linh</w:t>
      </w:r>
      <w:r>
        <w:rPr>
          <w:b/>
          <w:i/>
          <w:spacing w:val="-13"/>
          <w:sz w:val="28"/>
        </w:rPr>
        <w:t xml:space="preserve"> </w:t>
      </w:r>
      <w:r>
        <w:rPr>
          <w:b/>
          <w:i/>
          <w:sz w:val="28"/>
        </w:rPr>
        <w:t>hoạt</w:t>
      </w:r>
      <w:r>
        <w:rPr>
          <w:b/>
          <w:i/>
          <w:spacing w:val="-9"/>
          <w:sz w:val="28"/>
        </w:rPr>
        <w:t xml:space="preserve"> </w:t>
      </w:r>
      <w:r>
        <w:rPr>
          <w:b/>
          <w:i/>
          <w:sz w:val="28"/>
        </w:rPr>
        <w:t>nguồn</w:t>
      </w:r>
      <w:r>
        <w:rPr>
          <w:b/>
          <w:i/>
          <w:spacing w:val="-10"/>
          <w:sz w:val="28"/>
        </w:rPr>
        <w:t xml:space="preserve"> </w:t>
      </w:r>
      <w:r>
        <w:rPr>
          <w:b/>
          <w:i/>
          <w:sz w:val="28"/>
        </w:rPr>
        <w:t xml:space="preserve">vốn trong triển khai dự án </w:t>
      </w:r>
      <w:r>
        <w:rPr>
          <w:i/>
          <w:sz w:val="28"/>
        </w:rPr>
        <w:t>(điểm i, l Khoản 5 Điều 21)</w:t>
      </w:r>
    </w:p>
    <w:p w14:paraId="07351A1E" w14:textId="77777777" w:rsidR="00F5458D" w:rsidRDefault="00000000" w:rsidP="00F86B57">
      <w:pPr>
        <w:pStyle w:val="ListParagraph"/>
        <w:numPr>
          <w:ilvl w:val="0"/>
          <w:numId w:val="9"/>
        </w:numPr>
        <w:tabs>
          <w:tab w:val="left" w:pos="733"/>
        </w:tabs>
        <w:spacing w:before="91"/>
        <w:ind w:right="136" w:firstLine="566"/>
        <w:rPr>
          <w:sz w:val="28"/>
        </w:rPr>
      </w:pPr>
      <w:r>
        <w:rPr>
          <w:sz w:val="28"/>
        </w:rPr>
        <w:t>Quy</w:t>
      </w:r>
      <w:r>
        <w:rPr>
          <w:spacing w:val="-1"/>
          <w:sz w:val="28"/>
        </w:rPr>
        <w:t xml:space="preserve"> </w:t>
      </w:r>
      <w:r>
        <w:rPr>
          <w:sz w:val="28"/>
        </w:rPr>
        <w:t>định việc bố trí nguồn vốn đầu tư công trong phạm vi tổng mức vốn kế hoạch</w:t>
      </w:r>
      <w:r>
        <w:rPr>
          <w:spacing w:val="26"/>
          <w:sz w:val="28"/>
        </w:rPr>
        <w:t xml:space="preserve"> </w:t>
      </w:r>
      <w:r>
        <w:rPr>
          <w:sz w:val="28"/>
        </w:rPr>
        <w:t>đầu</w:t>
      </w:r>
      <w:r>
        <w:rPr>
          <w:spacing w:val="26"/>
          <w:sz w:val="28"/>
        </w:rPr>
        <w:t xml:space="preserve"> </w:t>
      </w:r>
      <w:r>
        <w:rPr>
          <w:sz w:val="28"/>
        </w:rPr>
        <w:t>tư</w:t>
      </w:r>
      <w:r>
        <w:rPr>
          <w:spacing w:val="23"/>
          <w:sz w:val="28"/>
        </w:rPr>
        <w:t xml:space="preserve"> </w:t>
      </w:r>
      <w:r>
        <w:rPr>
          <w:sz w:val="28"/>
        </w:rPr>
        <w:t>công</w:t>
      </w:r>
      <w:r>
        <w:rPr>
          <w:spacing w:val="26"/>
          <w:sz w:val="28"/>
        </w:rPr>
        <w:t xml:space="preserve"> </w:t>
      </w:r>
      <w:r>
        <w:rPr>
          <w:sz w:val="28"/>
        </w:rPr>
        <w:t>hằng</w:t>
      </w:r>
      <w:r>
        <w:rPr>
          <w:spacing w:val="26"/>
          <w:sz w:val="28"/>
        </w:rPr>
        <w:t xml:space="preserve"> </w:t>
      </w:r>
      <w:r>
        <w:rPr>
          <w:sz w:val="28"/>
        </w:rPr>
        <w:t>năm</w:t>
      </w:r>
      <w:r>
        <w:rPr>
          <w:spacing w:val="22"/>
          <w:sz w:val="28"/>
        </w:rPr>
        <w:t xml:space="preserve"> </w:t>
      </w:r>
      <w:r>
        <w:rPr>
          <w:sz w:val="28"/>
        </w:rPr>
        <w:t>để</w:t>
      </w:r>
      <w:r>
        <w:rPr>
          <w:spacing w:val="25"/>
          <w:sz w:val="28"/>
        </w:rPr>
        <w:t xml:space="preserve"> </w:t>
      </w:r>
      <w:r>
        <w:rPr>
          <w:sz w:val="28"/>
        </w:rPr>
        <w:t>thực</w:t>
      </w:r>
      <w:r>
        <w:rPr>
          <w:spacing w:val="24"/>
          <w:sz w:val="28"/>
        </w:rPr>
        <w:t xml:space="preserve"> </w:t>
      </w:r>
      <w:r>
        <w:rPr>
          <w:sz w:val="28"/>
        </w:rPr>
        <w:t>hiện</w:t>
      </w:r>
      <w:r>
        <w:rPr>
          <w:spacing w:val="26"/>
          <w:sz w:val="28"/>
        </w:rPr>
        <w:t xml:space="preserve"> </w:t>
      </w:r>
      <w:r>
        <w:rPr>
          <w:sz w:val="28"/>
        </w:rPr>
        <w:t>nhiệm</w:t>
      </w:r>
      <w:r>
        <w:rPr>
          <w:spacing w:val="22"/>
          <w:sz w:val="28"/>
        </w:rPr>
        <w:t xml:space="preserve"> </w:t>
      </w:r>
      <w:r>
        <w:rPr>
          <w:sz w:val="28"/>
        </w:rPr>
        <w:t>vụ</w:t>
      </w:r>
      <w:r>
        <w:rPr>
          <w:spacing w:val="26"/>
          <w:sz w:val="28"/>
        </w:rPr>
        <w:t xml:space="preserve"> </w:t>
      </w:r>
      <w:r>
        <w:rPr>
          <w:sz w:val="28"/>
        </w:rPr>
        <w:t>quy</w:t>
      </w:r>
      <w:r>
        <w:rPr>
          <w:spacing w:val="23"/>
          <w:sz w:val="28"/>
        </w:rPr>
        <w:t xml:space="preserve"> </w:t>
      </w:r>
      <w:r>
        <w:rPr>
          <w:sz w:val="28"/>
        </w:rPr>
        <w:t>hoạch,</w:t>
      </w:r>
      <w:r>
        <w:rPr>
          <w:spacing w:val="24"/>
          <w:sz w:val="28"/>
        </w:rPr>
        <w:t xml:space="preserve"> </w:t>
      </w:r>
      <w:r>
        <w:rPr>
          <w:sz w:val="28"/>
        </w:rPr>
        <w:t>nhiệm</w:t>
      </w:r>
      <w:r>
        <w:rPr>
          <w:spacing w:val="22"/>
          <w:sz w:val="28"/>
        </w:rPr>
        <w:t xml:space="preserve"> </w:t>
      </w:r>
      <w:r>
        <w:rPr>
          <w:sz w:val="28"/>
        </w:rPr>
        <w:t>vụ</w:t>
      </w:r>
      <w:r>
        <w:rPr>
          <w:spacing w:val="26"/>
          <w:sz w:val="28"/>
        </w:rPr>
        <w:t xml:space="preserve"> </w:t>
      </w:r>
      <w:r>
        <w:rPr>
          <w:sz w:val="28"/>
        </w:rPr>
        <w:t>chuẩn bị đầu tư, thực hiện dự án cho các dự án có trong danh mục đầu tư công trung hạn, quyết toán dự án hoàn thành và các dự án khẩn cấp khi được người có thẩm quyền phê duyệt lệnh khẩn cấp không phụ thuộc</w:t>
      </w:r>
      <w:r>
        <w:rPr>
          <w:spacing w:val="-4"/>
          <w:sz w:val="28"/>
        </w:rPr>
        <w:t xml:space="preserve"> </w:t>
      </w:r>
      <w:r>
        <w:rPr>
          <w:sz w:val="28"/>
        </w:rPr>
        <w:t>vào mức vốn hàng năm</w:t>
      </w:r>
      <w:r>
        <w:rPr>
          <w:spacing w:val="-4"/>
          <w:sz w:val="28"/>
        </w:rPr>
        <w:t xml:space="preserve"> </w:t>
      </w:r>
      <w:r>
        <w:rPr>
          <w:sz w:val="28"/>
        </w:rPr>
        <w:t>đã giao cho từng dự</w:t>
      </w:r>
      <w:r>
        <w:rPr>
          <w:spacing w:val="-2"/>
          <w:sz w:val="28"/>
        </w:rPr>
        <w:t xml:space="preserve"> </w:t>
      </w:r>
      <w:r>
        <w:rPr>
          <w:sz w:val="28"/>
        </w:rPr>
        <w:t>án; việc</w:t>
      </w:r>
      <w:r>
        <w:rPr>
          <w:spacing w:val="-6"/>
          <w:sz w:val="28"/>
        </w:rPr>
        <w:t xml:space="preserve"> </w:t>
      </w:r>
      <w:r>
        <w:rPr>
          <w:sz w:val="28"/>
        </w:rPr>
        <w:t>bố</w:t>
      </w:r>
      <w:r>
        <w:rPr>
          <w:spacing w:val="-4"/>
          <w:sz w:val="28"/>
        </w:rPr>
        <w:t xml:space="preserve"> </w:t>
      </w:r>
      <w:r>
        <w:rPr>
          <w:sz w:val="28"/>
        </w:rPr>
        <w:t>trí</w:t>
      </w:r>
      <w:r>
        <w:rPr>
          <w:spacing w:val="-7"/>
          <w:sz w:val="28"/>
        </w:rPr>
        <w:t xml:space="preserve"> </w:t>
      </w:r>
      <w:r>
        <w:rPr>
          <w:sz w:val="28"/>
        </w:rPr>
        <w:t>nguồn</w:t>
      </w:r>
      <w:r>
        <w:rPr>
          <w:spacing w:val="-5"/>
          <w:sz w:val="28"/>
        </w:rPr>
        <w:t xml:space="preserve"> </w:t>
      </w:r>
      <w:r>
        <w:rPr>
          <w:sz w:val="28"/>
        </w:rPr>
        <w:t>vốn</w:t>
      </w:r>
      <w:r>
        <w:rPr>
          <w:spacing w:val="-5"/>
          <w:sz w:val="28"/>
        </w:rPr>
        <w:t xml:space="preserve"> </w:t>
      </w:r>
      <w:r>
        <w:rPr>
          <w:sz w:val="28"/>
        </w:rPr>
        <w:t>chi</w:t>
      </w:r>
      <w:r>
        <w:rPr>
          <w:spacing w:val="-5"/>
          <w:sz w:val="28"/>
        </w:rPr>
        <w:t xml:space="preserve"> </w:t>
      </w:r>
      <w:r>
        <w:rPr>
          <w:sz w:val="28"/>
        </w:rPr>
        <w:t>thường</w:t>
      </w:r>
      <w:r>
        <w:rPr>
          <w:spacing w:val="-5"/>
          <w:sz w:val="28"/>
        </w:rPr>
        <w:t xml:space="preserve"> </w:t>
      </w:r>
      <w:r>
        <w:rPr>
          <w:sz w:val="28"/>
        </w:rPr>
        <w:t>xuyên</w:t>
      </w:r>
      <w:r>
        <w:rPr>
          <w:spacing w:val="-5"/>
          <w:sz w:val="28"/>
        </w:rPr>
        <w:t xml:space="preserve"> </w:t>
      </w:r>
      <w:r>
        <w:rPr>
          <w:sz w:val="28"/>
        </w:rPr>
        <w:t>để</w:t>
      </w:r>
      <w:r>
        <w:rPr>
          <w:spacing w:val="-6"/>
          <w:sz w:val="28"/>
        </w:rPr>
        <w:t xml:space="preserve"> </w:t>
      </w:r>
      <w:r>
        <w:rPr>
          <w:sz w:val="28"/>
        </w:rPr>
        <w:t>chủ</w:t>
      </w:r>
      <w:r>
        <w:rPr>
          <w:spacing w:val="-4"/>
          <w:sz w:val="28"/>
        </w:rPr>
        <w:t xml:space="preserve"> </w:t>
      </w:r>
      <w:r>
        <w:rPr>
          <w:sz w:val="28"/>
        </w:rPr>
        <w:t>động</w:t>
      </w:r>
      <w:r>
        <w:rPr>
          <w:spacing w:val="-5"/>
          <w:sz w:val="28"/>
        </w:rPr>
        <w:t xml:space="preserve"> </w:t>
      </w:r>
      <w:r>
        <w:rPr>
          <w:sz w:val="28"/>
        </w:rPr>
        <w:t>phân</w:t>
      </w:r>
      <w:r>
        <w:rPr>
          <w:spacing w:val="-7"/>
          <w:sz w:val="28"/>
        </w:rPr>
        <w:t xml:space="preserve"> </w:t>
      </w:r>
      <w:r>
        <w:rPr>
          <w:sz w:val="28"/>
        </w:rPr>
        <w:t>bổ</w:t>
      </w:r>
      <w:r>
        <w:rPr>
          <w:spacing w:val="-4"/>
          <w:sz w:val="28"/>
        </w:rPr>
        <w:t xml:space="preserve"> </w:t>
      </w:r>
      <w:r>
        <w:rPr>
          <w:sz w:val="28"/>
        </w:rPr>
        <w:t>và</w:t>
      </w:r>
      <w:r>
        <w:rPr>
          <w:spacing w:val="-6"/>
          <w:sz w:val="28"/>
        </w:rPr>
        <w:t xml:space="preserve"> </w:t>
      </w:r>
      <w:r>
        <w:rPr>
          <w:sz w:val="28"/>
        </w:rPr>
        <w:t>giao</w:t>
      </w:r>
      <w:r>
        <w:rPr>
          <w:spacing w:val="-5"/>
          <w:sz w:val="28"/>
        </w:rPr>
        <w:t xml:space="preserve"> </w:t>
      </w:r>
      <w:r>
        <w:rPr>
          <w:sz w:val="28"/>
        </w:rPr>
        <w:t>dự</w:t>
      </w:r>
      <w:r>
        <w:rPr>
          <w:spacing w:val="-6"/>
          <w:sz w:val="28"/>
        </w:rPr>
        <w:t xml:space="preserve"> </w:t>
      </w:r>
      <w:r>
        <w:rPr>
          <w:sz w:val="28"/>
        </w:rPr>
        <w:t>toán thực</w:t>
      </w:r>
      <w:r>
        <w:rPr>
          <w:spacing w:val="-4"/>
          <w:sz w:val="28"/>
        </w:rPr>
        <w:t xml:space="preserve"> </w:t>
      </w:r>
      <w:r>
        <w:rPr>
          <w:sz w:val="28"/>
        </w:rPr>
        <w:t>hiện</w:t>
      </w:r>
      <w:r>
        <w:rPr>
          <w:spacing w:val="-4"/>
          <w:sz w:val="28"/>
        </w:rPr>
        <w:t xml:space="preserve"> </w:t>
      </w:r>
      <w:r>
        <w:rPr>
          <w:sz w:val="28"/>
        </w:rPr>
        <w:t>nhiệm</w:t>
      </w:r>
      <w:r>
        <w:rPr>
          <w:spacing w:val="-6"/>
          <w:sz w:val="28"/>
        </w:rPr>
        <w:t xml:space="preserve"> </w:t>
      </w:r>
      <w:r>
        <w:rPr>
          <w:sz w:val="28"/>
        </w:rPr>
        <w:t>vụ</w:t>
      </w:r>
      <w:r>
        <w:rPr>
          <w:spacing w:val="-1"/>
          <w:sz w:val="28"/>
        </w:rPr>
        <w:t xml:space="preserve"> </w:t>
      </w:r>
      <w:r>
        <w:rPr>
          <w:sz w:val="28"/>
        </w:rPr>
        <w:t>quy</w:t>
      </w:r>
      <w:r>
        <w:rPr>
          <w:spacing w:val="-5"/>
          <w:sz w:val="28"/>
        </w:rPr>
        <w:t xml:space="preserve"> </w:t>
      </w:r>
      <w:r>
        <w:rPr>
          <w:sz w:val="28"/>
        </w:rPr>
        <w:t>hoạch,</w:t>
      </w:r>
      <w:r>
        <w:rPr>
          <w:spacing w:val="-2"/>
          <w:sz w:val="28"/>
        </w:rPr>
        <w:t xml:space="preserve"> </w:t>
      </w:r>
      <w:r>
        <w:rPr>
          <w:sz w:val="28"/>
        </w:rPr>
        <w:t>chuẩn bị</w:t>
      </w:r>
      <w:r>
        <w:rPr>
          <w:spacing w:val="-1"/>
          <w:sz w:val="28"/>
        </w:rPr>
        <w:t xml:space="preserve"> </w:t>
      </w:r>
      <w:r>
        <w:rPr>
          <w:sz w:val="28"/>
        </w:rPr>
        <w:t>đầu tư,</w:t>
      </w:r>
      <w:r>
        <w:rPr>
          <w:spacing w:val="-2"/>
          <w:sz w:val="28"/>
        </w:rPr>
        <w:t xml:space="preserve"> </w:t>
      </w:r>
      <w:r>
        <w:rPr>
          <w:sz w:val="28"/>
        </w:rPr>
        <w:t>quyết toán</w:t>
      </w:r>
      <w:r>
        <w:rPr>
          <w:spacing w:val="-3"/>
          <w:sz w:val="28"/>
        </w:rPr>
        <w:t xml:space="preserve"> </w:t>
      </w:r>
      <w:r>
        <w:rPr>
          <w:sz w:val="28"/>
        </w:rPr>
        <w:t>dự</w:t>
      </w:r>
      <w:r>
        <w:rPr>
          <w:spacing w:val="-3"/>
          <w:sz w:val="28"/>
        </w:rPr>
        <w:t xml:space="preserve"> </w:t>
      </w:r>
      <w:r>
        <w:rPr>
          <w:sz w:val="28"/>
        </w:rPr>
        <w:t>án</w:t>
      </w:r>
      <w:r>
        <w:rPr>
          <w:spacing w:val="-2"/>
          <w:sz w:val="28"/>
        </w:rPr>
        <w:t xml:space="preserve"> </w:t>
      </w:r>
      <w:r>
        <w:rPr>
          <w:sz w:val="28"/>
        </w:rPr>
        <w:t>hoàn</w:t>
      </w:r>
      <w:r>
        <w:rPr>
          <w:spacing w:val="-4"/>
          <w:sz w:val="28"/>
        </w:rPr>
        <w:t xml:space="preserve"> </w:t>
      </w:r>
      <w:r>
        <w:rPr>
          <w:sz w:val="28"/>
        </w:rPr>
        <w:t>thành và</w:t>
      </w:r>
      <w:r>
        <w:rPr>
          <w:spacing w:val="-1"/>
          <w:sz w:val="28"/>
        </w:rPr>
        <w:t xml:space="preserve"> </w:t>
      </w:r>
      <w:r>
        <w:rPr>
          <w:sz w:val="28"/>
        </w:rPr>
        <w:t>các nhiệm vụ cần thiết khác trong năm ngân sách.</w:t>
      </w:r>
    </w:p>
    <w:p w14:paraId="1B379B4F" w14:textId="77777777" w:rsidR="00F5458D" w:rsidRDefault="00000000" w:rsidP="00F86B57">
      <w:pPr>
        <w:pStyle w:val="BodyText"/>
        <w:spacing w:before="91"/>
        <w:ind w:right="136"/>
      </w:pPr>
      <w:r>
        <w:t>Việc</w:t>
      </w:r>
      <w:r>
        <w:rPr>
          <w:spacing w:val="-8"/>
        </w:rPr>
        <w:t xml:space="preserve"> </w:t>
      </w:r>
      <w:r>
        <w:t>bố</w:t>
      </w:r>
      <w:r>
        <w:rPr>
          <w:spacing w:val="-6"/>
        </w:rPr>
        <w:t xml:space="preserve"> </w:t>
      </w:r>
      <w:r>
        <w:t>trí</w:t>
      </w:r>
      <w:r>
        <w:rPr>
          <w:spacing w:val="-7"/>
        </w:rPr>
        <w:t xml:space="preserve"> </w:t>
      </w:r>
      <w:r>
        <w:t>vốn</w:t>
      </w:r>
      <w:r>
        <w:rPr>
          <w:spacing w:val="-7"/>
        </w:rPr>
        <w:t xml:space="preserve"> </w:t>
      </w:r>
      <w:r>
        <w:t>phải</w:t>
      </w:r>
      <w:r>
        <w:rPr>
          <w:spacing w:val="-9"/>
        </w:rPr>
        <w:t xml:space="preserve"> </w:t>
      </w:r>
      <w:r>
        <w:t>bảo</w:t>
      </w:r>
      <w:r>
        <w:rPr>
          <w:spacing w:val="-7"/>
        </w:rPr>
        <w:t xml:space="preserve"> </w:t>
      </w:r>
      <w:r>
        <w:t>đảm</w:t>
      </w:r>
      <w:r>
        <w:rPr>
          <w:spacing w:val="-10"/>
        </w:rPr>
        <w:t xml:space="preserve"> </w:t>
      </w:r>
      <w:r>
        <w:t>yêu</w:t>
      </w:r>
      <w:r>
        <w:rPr>
          <w:spacing w:val="-7"/>
        </w:rPr>
        <w:t xml:space="preserve"> </w:t>
      </w:r>
      <w:r>
        <w:t>cầu</w:t>
      </w:r>
      <w:r>
        <w:rPr>
          <w:spacing w:val="-7"/>
        </w:rPr>
        <w:t xml:space="preserve"> </w:t>
      </w:r>
      <w:r>
        <w:t>về</w:t>
      </w:r>
      <w:r>
        <w:rPr>
          <w:spacing w:val="-10"/>
        </w:rPr>
        <w:t xml:space="preserve"> </w:t>
      </w:r>
      <w:r>
        <w:t>kỷ</w:t>
      </w:r>
      <w:r>
        <w:rPr>
          <w:spacing w:val="-11"/>
        </w:rPr>
        <w:t xml:space="preserve"> </w:t>
      </w:r>
      <w:r>
        <w:t>luật,</w:t>
      </w:r>
      <w:r>
        <w:rPr>
          <w:spacing w:val="-8"/>
        </w:rPr>
        <w:t xml:space="preserve"> </w:t>
      </w:r>
      <w:r>
        <w:t>kỷ</w:t>
      </w:r>
      <w:r>
        <w:rPr>
          <w:spacing w:val="-11"/>
        </w:rPr>
        <w:t xml:space="preserve"> </w:t>
      </w:r>
      <w:r>
        <w:t>cương</w:t>
      </w:r>
      <w:r>
        <w:rPr>
          <w:spacing w:val="-7"/>
        </w:rPr>
        <w:t xml:space="preserve"> </w:t>
      </w:r>
      <w:r>
        <w:t>giải</w:t>
      </w:r>
      <w:r>
        <w:rPr>
          <w:spacing w:val="-7"/>
        </w:rPr>
        <w:t xml:space="preserve"> </w:t>
      </w:r>
      <w:r>
        <w:t>ngân</w:t>
      </w:r>
      <w:r>
        <w:rPr>
          <w:spacing w:val="-7"/>
        </w:rPr>
        <w:t xml:space="preserve"> </w:t>
      </w:r>
      <w:r>
        <w:t>các</w:t>
      </w:r>
      <w:r>
        <w:rPr>
          <w:spacing w:val="-7"/>
        </w:rPr>
        <w:t xml:space="preserve"> </w:t>
      </w:r>
      <w:r>
        <w:t>nguồn vốn, không phát sinh nợ đọng xây dựng cơ bản;</w:t>
      </w:r>
    </w:p>
    <w:p w14:paraId="3F4DF832" w14:textId="77777777" w:rsidR="00F5458D" w:rsidRDefault="00F5458D" w:rsidP="00F86B57">
      <w:pPr>
        <w:pStyle w:val="BodyText"/>
        <w:sectPr w:rsidR="00F5458D">
          <w:pgSz w:w="11910" w:h="16840"/>
          <w:pgMar w:top="1020" w:right="708" w:bottom="280" w:left="1700" w:header="331" w:footer="0" w:gutter="0"/>
          <w:cols w:space="720"/>
        </w:sectPr>
      </w:pPr>
    </w:p>
    <w:p w14:paraId="2D376F7B" w14:textId="77777777" w:rsidR="00F5458D" w:rsidRDefault="00000000" w:rsidP="00F86B57">
      <w:pPr>
        <w:pStyle w:val="ListParagraph"/>
        <w:numPr>
          <w:ilvl w:val="0"/>
          <w:numId w:val="9"/>
        </w:numPr>
        <w:tabs>
          <w:tab w:val="left" w:pos="728"/>
        </w:tabs>
        <w:spacing w:before="89" w:line="242" w:lineRule="auto"/>
        <w:ind w:right="135" w:firstLine="566"/>
        <w:rPr>
          <w:sz w:val="28"/>
        </w:rPr>
      </w:pPr>
      <w:r>
        <w:rPr>
          <w:sz w:val="28"/>
        </w:rPr>
        <w:lastRenderedPageBreak/>
        <w:t>Quyết</w:t>
      </w:r>
      <w:r>
        <w:rPr>
          <w:spacing w:val="-3"/>
          <w:sz w:val="28"/>
        </w:rPr>
        <w:t xml:space="preserve"> </w:t>
      </w:r>
      <w:r>
        <w:rPr>
          <w:sz w:val="28"/>
        </w:rPr>
        <w:t>định</w:t>
      </w:r>
      <w:r>
        <w:rPr>
          <w:spacing w:val="-6"/>
          <w:sz w:val="28"/>
        </w:rPr>
        <w:t xml:space="preserve"> </w:t>
      </w:r>
      <w:r>
        <w:rPr>
          <w:sz w:val="28"/>
        </w:rPr>
        <w:t>việc</w:t>
      </w:r>
      <w:r>
        <w:rPr>
          <w:spacing w:val="-4"/>
          <w:sz w:val="28"/>
        </w:rPr>
        <w:t xml:space="preserve"> </w:t>
      </w:r>
      <w:r>
        <w:rPr>
          <w:sz w:val="28"/>
        </w:rPr>
        <w:t>sử</w:t>
      </w:r>
      <w:r>
        <w:rPr>
          <w:spacing w:val="-5"/>
          <w:sz w:val="28"/>
        </w:rPr>
        <w:t xml:space="preserve"> </w:t>
      </w:r>
      <w:r>
        <w:rPr>
          <w:sz w:val="28"/>
        </w:rPr>
        <w:t>dụng</w:t>
      </w:r>
      <w:r>
        <w:rPr>
          <w:spacing w:val="-4"/>
          <w:sz w:val="28"/>
        </w:rPr>
        <w:t xml:space="preserve"> </w:t>
      </w:r>
      <w:r>
        <w:rPr>
          <w:sz w:val="28"/>
        </w:rPr>
        <w:t>ngân</w:t>
      </w:r>
      <w:r>
        <w:rPr>
          <w:spacing w:val="-3"/>
          <w:sz w:val="28"/>
        </w:rPr>
        <w:t xml:space="preserve"> </w:t>
      </w:r>
      <w:r>
        <w:rPr>
          <w:sz w:val="28"/>
        </w:rPr>
        <w:t>sách</w:t>
      </w:r>
      <w:r>
        <w:rPr>
          <w:spacing w:val="-3"/>
          <w:sz w:val="28"/>
        </w:rPr>
        <w:t xml:space="preserve"> </w:t>
      </w:r>
      <w:r>
        <w:rPr>
          <w:sz w:val="28"/>
        </w:rPr>
        <w:t>cấp</w:t>
      </w:r>
      <w:r>
        <w:rPr>
          <w:spacing w:val="-8"/>
          <w:sz w:val="28"/>
        </w:rPr>
        <w:t xml:space="preserve"> </w:t>
      </w:r>
      <w:r>
        <w:rPr>
          <w:sz w:val="28"/>
        </w:rPr>
        <w:t>Thành</w:t>
      </w:r>
      <w:r>
        <w:rPr>
          <w:spacing w:val="-4"/>
          <w:sz w:val="28"/>
        </w:rPr>
        <w:t xml:space="preserve"> </w:t>
      </w:r>
      <w:r>
        <w:rPr>
          <w:sz w:val="28"/>
        </w:rPr>
        <w:t>phố</w:t>
      </w:r>
      <w:r>
        <w:rPr>
          <w:spacing w:val="-2"/>
          <w:sz w:val="28"/>
        </w:rPr>
        <w:t xml:space="preserve"> </w:t>
      </w:r>
      <w:r>
        <w:rPr>
          <w:sz w:val="28"/>
        </w:rPr>
        <w:t>để</w:t>
      </w:r>
      <w:r>
        <w:rPr>
          <w:spacing w:val="-4"/>
          <w:sz w:val="28"/>
        </w:rPr>
        <w:t xml:space="preserve"> </w:t>
      </w:r>
      <w:r>
        <w:rPr>
          <w:sz w:val="28"/>
        </w:rPr>
        <w:t>thực</w:t>
      </w:r>
      <w:r>
        <w:rPr>
          <w:spacing w:val="-4"/>
          <w:sz w:val="28"/>
        </w:rPr>
        <w:t xml:space="preserve"> </w:t>
      </w:r>
      <w:r>
        <w:rPr>
          <w:sz w:val="28"/>
        </w:rPr>
        <w:t>hiện</w:t>
      </w:r>
      <w:r>
        <w:rPr>
          <w:spacing w:val="-4"/>
          <w:sz w:val="28"/>
        </w:rPr>
        <w:t xml:space="preserve"> </w:t>
      </w:r>
      <w:r>
        <w:rPr>
          <w:sz w:val="28"/>
        </w:rPr>
        <w:t>dự</w:t>
      </w:r>
      <w:r>
        <w:rPr>
          <w:spacing w:val="-5"/>
          <w:sz w:val="28"/>
        </w:rPr>
        <w:t xml:space="preserve"> </w:t>
      </w:r>
      <w:r>
        <w:rPr>
          <w:sz w:val="28"/>
        </w:rPr>
        <w:t>án</w:t>
      </w:r>
      <w:r>
        <w:rPr>
          <w:spacing w:val="-3"/>
          <w:sz w:val="28"/>
        </w:rPr>
        <w:t xml:space="preserve"> </w:t>
      </w:r>
      <w:r>
        <w:rPr>
          <w:sz w:val="28"/>
        </w:rPr>
        <w:t>đầu</w:t>
      </w:r>
      <w:r>
        <w:rPr>
          <w:spacing w:val="-4"/>
          <w:sz w:val="28"/>
        </w:rPr>
        <w:t xml:space="preserve"> </w:t>
      </w:r>
      <w:r>
        <w:rPr>
          <w:sz w:val="28"/>
        </w:rPr>
        <w:t>tư, công trình, dự án ngoài địa bàn Thành phố.</w:t>
      </w:r>
    </w:p>
    <w:p w14:paraId="42BC88F1" w14:textId="77777777" w:rsidR="00F5458D" w:rsidRDefault="00000000" w:rsidP="00F86B57">
      <w:pPr>
        <w:pStyle w:val="ListParagraph"/>
        <w:numPr>
          <w:ilvl w:val="1"/>
          <w:numId w:val="10"/>
        </w:numPr>
        <w:tabs>
          <w:tab w:val="left" w:pos="889"/>
        </w:tabs>
        <w:spacing w:before="95" w:line="237" w:lineRule="auto"/>
        <w:ind w:left="2" w:right="136" w:firstLine="566"/>
        <w:jc w:val="both"/>
        <w:rPr>
          <w:b/>
          <w:i/>
          <w:sz w:val="28"/>
        </w:rPr>
      </w:pPr>
      <w:r>
        <w:rPr>
          <w:b/>
          <w:i/>
          <w:sz w:val="28"/>
        </w:rPr>
        <w:t xml:space="preserve">Trao quyền cho Thành phố chủ động quản lý quỹ tài chính ngoài ngân sách và thành lập Quỹ thưởng của Thủ đô </w:t>
      </w:r>
      <w:r>
        <w:rPr>
          <w:i/>
          <w:sz w:val="28"/>
        </w:rPr>
        <w:t>(điểm e Khoản 5 và điểm b Khoản 6 Điều 21)</w:t>
      </w:r>
    </w:p>
    <w:p w14:paraId="55DE556C" w14:textId="77777777" w:rsidR="00F5458D" w:rsidRDefault="00000000" w:rsidP="00F86B57">
      <w:pPr>
        <w:pStyle w:val="BodyText"/>
        <w:ind w:right="130" w:firstLine="626"/>
      </w:pPr>
      <w:r>
        <w:rPr>
          <w:spacing w:val="-6"/>
        </w:rPr>
        <w:t>Thành</w:t>
      </w:r>
      <w:r>
        <w:rPr>
          <w:spacing w:val="-12"/>
        </w:rPr>
        <w:t xml:space="preserve"> </w:t>
      </w:r>
      <w:r>
        <w:rPr>
          <w:spacing w:val="-6"/>
        </w:rPr>
        <w:t>phố</w:t>
      </w:r>
      <w:r>
        <w:rPr>
          <w:spacing w:val="-11"/>
        </w:rPr>
        <w:t xml:space="preserve"> </w:t>
      </w:r>
      <w:r>
        <w:rPr>
          <w:spacing w:val="-6"/>
        </w:rPr>
        <w:t>có</w:t>
      </w:r>
      <w:r>
        <w:rPr>
          <w:spacing w:val="-11"/>
        </w:rPr>
        <w:t xml:space="preserve"> </w:t>
      </w:r>
      <w:r>
        <w:rPr>
          <w:spacing w:val="-6"/>
        </w:rPr>
        <w:t>quyền</w:t>
      </w:r>
      <w:r>
        <w:rPr>
          <w:spacing w:val="-10"/>
        </w:rPr>
        <w:t xml:space="preserve"> </w:t>
      </w:r>
      <w:r>
        <w:rPr>
          <w:spacing w:val="-6"/>
        </w:rPr>
        <w:t>quy</w:t>
      </w:r>
      <w:r>
        <w:rPr>
          <w:spacing w:val="-12"/>
        </w:rPr>
        <w:t xml:space="preserve"> </w:t>
      </w:r>
      <w:r>
        <w:rPr>
          <w:spacing w:val="-6"/>
        </w:rPr>
        <w:t>định</w:t>
      </w:r>
      <w:r>
        <w:rPr>
          <w:spacing w:val="-10"/>
        </w:rPr>
        <w:t xml:space="preserve"> </w:t>
      </w:r>
      <w:r>
        <w:rPr>
          <w:spacing w:val="-6"/>
        </w:rPr>
        <w:t>việc</w:t>
      </w:r>
      <w:r>
        <w:rPr>
          <w:spacing w:val="-11"/>
        </w:rPr>
        <w:t xml:space="preserve"> </w:t>
      </w:r>
      <w:r>
        <w:rPr>
          <w:spacing w:val="-6"/>
        </w:rPr>
        <w:t>sắp</w:t>
      </w:r>
      <w:r>
        <w:rPr>
          <w:spacing w:val="-10"/>
        </w:rPr>
        <w:t xml:space="preserve"> </w:t>
      </w:r>
      <w:r>
        <w:rPr>
          <w:spacing w:val="-6"/>
        </w:rPr>
        <w:t>xếp,</w:t>
      </w:r>
      <w:r>
        <w:rPr>
          <w:spacing w:val="-12"/>
        </w:rPr>
        <w:t xml:space="preserve"> </w:t>
      </w:r>
      <w:r>
        <w:rPr>
          <w:spacing w:val="-6"/>
        </w:rPr>
        <w:t>tổ</w:t>
      </w:r>
      <w:r>
        <w:rPr>
          <w:spacing w:val="-10"/>
        </w:rPr>
        <w:t xml:space="preserve"> </w:t>
      </w:r>
      <w:r>
        <w:rPr>
          <w:spacing w:val="-6"/>
        </w:rPr>
        <w:t>chức</w:t>
      </w:r>
      <w:r>
        <w:rPr>
          <w:spacing w:val="-11"/>
        </w:rPr>
        <w:t xml:space="preserve"> </w:t>
      </w:r>
      <w:r>
        <w:rPr>
          <w:spacing w:val="-6"/>
        </w:rPr>
        <w:t>lại,</w:t>
      </w:r>
      <w:r>
        <w:rPr>
          <w:spacing w:val="-12"/>
        </w:rPr>
        <w:t xml:space="preserve"> </w:t>
      </w:r>
      <w:r>
        <w:rPr>
          <w:spacing w:val="-6"/>
        </w:rPr>
        <w:t>thành</w:t>
      </w:r>
      <w:r>
        <w:rPr>
          <w:spacing w:val="-10"/>
        </w:rPr>
        <w:t xml:space="preserve"> </w:t>
      </w:r>
      <w:r>
        <w:rPr>
          <w:spacing w:val="-6"/>
        </w:rPr>
        <w:t>lập</w:t>
      </w:r>
      <w:r>
        <w:rPr>
          <w:spacing w:val="-10"/>
        </w:rPr>
        <w:t xml:space="preserve"> </w:t>
      </w:r>
      <w:r>
        <w:rPr>
          <w:spacing w:val="-6"/>
        </w:rPr>
        <w:t>các</w:t>
      </w:r>
      <w:r>
        <w:rPr>
          <w:spacing w:val="-11"/>
        </w:rPr>
        <w:t xml:space="preserve"> </w:t>
      </w:r>
      <w:r>
        <w:rPr>
          <w:spacing w:val="-6"/>
        </w:rPr>
        <w:t>quỹ</w:t>
      </w:r>
      <w:r>
        <w:rPr>
          <w:spacing w:val="-12"/>
        </w:rPr>
        <w:t xml:space="preserve"> </w:t>
      </w:r>
      <w:r>
        <w:rPr>
          <w:spacing w:val="-6"/>
        </w:rPr>
        <w:t>tài</w:t>
      </w:r>
      <w:r>
        <w:rPr>
          <w:spacing w:val="-10"/>
        </w:rPr>
        <w:t xml:space="preserve"> </w:t>
      </w:r>
      <w:r>
        <w:rPr>
          <w:spacing w:val="-6"/>
        </w:rPr>
        <w:t xml:space="preserve">chính </w:t>
      </w:r>
      <w:r>
        <w:t>nhà</w:t>
      </w:r>
      <w:r>
        <w:rPr>
          <w:spacing w:val="-15"/>
        </w:rPr>
        <w:t xml:space="preserve"> </w:t>
      </w:r>
      <w:r>
        <w:t>nước</w:t>
      </w:r>
      <w:r>
        <w:rPr>
          <w:spacing w:val="-15"/>
        </w:rPr>
        <w:t xml:space="preserve"> </w:t>
      </w:r>
      <w:r>
        <w:t>ngoài</w:t>
      </w:r>
      <w:r>
        <w:rPr>
          <w:spacing w:val="-13"/>
        </w:rPr>
        <w:t xml:space="preserve"> </w:t>
      </w:r>
      <w:r>
        <w:t>ngân</w:t>
      </w:r>
      <w:r>
        <w:rPr>
          <w:spacing w:val="-12"/>
        </w:rPr>
        <w:t xml:space="preserve"> </w:t>
      </w:r>
      <w:r>
        <w:t>sách,</w:t>
      </w:r>
      <w:r>
        <w:rPr>
          <w:spacing w:val="-15"/>
        </w:rPr>
        <w:t xml:space="preserve"> </w:t>
      </w:r>
      <w:r>
        <w:t>đổi</w:t>
      </w:r>
      <w:r>
        <w:rPr>
          <w:spacing w:val="-12"/>
        </w:rPr>
        <w:t xml:space="preserve"> </w:t>
      </w:r>
      <w:r>
        <w:t>mới</w:t>
      </w:r>
      <w:r>
        <w:rPr>
          <w:spacing w:val="-9"/>
        </w:rPr>
        <w:t xml:space="preserve"> </w:t>
      </w:r>
      <w:r>
        <w:t>mô</w:t>
      </w:r>
      <w:r>
        <w:rPr>
          <w:spacing w:val="-12"/>
        </w:rPr>
        <w:t xml:space="preserve"> </w:t>
      </w:r>
      <w:r>
        <w:t>hình</w:t>
      </w:r>
      <w:r>
        <w:rPr>
          <w:spacing w:val="-14"/>
        </w:rPr>
        <w:t xml:space="preserve"> </w:t>
      </w:r>
      <w:r>
        <w:t>tổ</w:t>
      </w:r>
      <w:r>
        <w:rPr>
          <w:spacing w:val="-13"/>
        </w:rPr>
        <w:t xml:space="preserve"> </w:t>
      </w:r>
      <w:r>
        <w:t>chức,</w:t>
      </w:r>
      <w:r>
        <w:rPr>
          <w:spacing w:val="-13"/>
        </w:rPr>
        <w:t xml:space="preserve"> </w:t>
      </w:r>
      <w:r>
        <w:t>cơ</w:t>
      </w:r>
      <w:r>
        <w:rPr>
          <w:spacing w:val="-13"/>
        </w:rPr>
        <w:t xml:space="preserve"> </w:t>
      </w:r>
      <w:r>
        <w:t>chế</w:t>
      </w:r>
      <w:r>
        <w:rPr>
          <w:spacing w:val="-14"/>
        </w:rPr>
        <w:t xml:space="preserve"> </w:t>
      </w:r>
      <w:r>
        <w:t>hoạt</w:t>
      </w:r>
      <w:r>
        <w:rPr>
          <w:spacing w:val="-12"/>
        </w:rPr>
        <w:t xml:space="preserve"> </w:t>
      </w:r>
      <w:r>
        <w:t>động</w:t>
      </w:r>
      <w:r>
        <w:rPr>
          <w:spacing w:val="-14"/>
        </w:rPr>
        <w:t xml:space="preserve"> </w:t>
      </w:r>
      <w:r>
        <w:t>theo</w:t>
      </w:r>
      <w:r>
        <w:rPr>
          <w:spacing w:val="-14"/>
        </w:rPr>
        <w:t xml:space="preserve"> </w:t>
      </w:r>
      <w:r>
        <w:t>hướng</w:t>
      </w:r>
      <w:r>
        <w:rPr>
          <w:spacing w:val="-13"/>
        </w:rPr>
        <w:t xml:space="preserve"> </w:t>
      </w:r>
      <w:r>
        <w:t>đa mục</w:t>
      </w:r>
      <w:r>
        <w:rPr>
          <w:spacing w:val="-9"/>
        </w:rPr>
        <w:t xml:space="preserve"> </w:t>
      </w:r>
      <w:r>
        <w:t>tiêu,</w:t>
      </w:r>
      <w:r>
        <w:rPr>
          <w:spacing w:val="-12"/>
        </w:rPr>
        <w:t xml:space="preserve"> </w:t>
      </w:r>
      <w:r>
        <w:t>đa</w:t>
      </w:r>
      <w:r>
        <w:rPr>
          <w:spacing w:val="-9"/>
        </w:rPr>
        <w:t xml:space="preserve"> </w:t>
      </w:r>
      <w:r>
        <w:t>chức</w:t>
      </w:r>
      <w:r>
        <w:rPr>
          <w:spacing w:val="-9"/>
        </w:rPr>
        <w:t xml:space="preserve"> </w:t>
      </w:r>
      <w:r>
        <w:t>năng,</w:t>
      </w:r>
      <w:r>
        <w:rPr>
          <w:spacing w:val="-12"/>
        </w:rPr>
        <w:t xml:space="preserve"> </w:t>
      </w:r>
      <w:r>
        <w:t>bảo</w:t>
      </w:r>
      <w:r>
        <w:rPr>
          <w:spacing w:val="-11"/>
        </w:rPr>
        <w:t xml:space="preserve"> </w:t>
      </w:r>
      <w:r>
        <w:t>đảm</w:t>
      </w:r>
      <w:r>
        <w:rPr>
          <w:spacing w:val="-12"/>
        </w:rPr>
        <w:t xml:space="preserve"> </w:t>
      </w:r>
      <w:r>
        <w:t>tinh</w:t>
      </w:r>
      <w:r>
        <w:rPr>
          <w:spacing w:val="-11"/>
        </w:rPr>
        <w:t xml:space="preserve"> </w:t>
      </w:r>
      <w:r>
        <w:t>gọn,</w:t>
      </w:r>
      <w:r>
        <w:rPr>
          <w:spacing w:val="-10"/>
        </w:rPr>
        <w:t xml:space="preserve"> </w:t>
      </w:r>
      <w:r>
        <w:t>hiệu</w:t>
      </w:r>
      <w:r>
        <w:rPr>
          <w:spacing w:val="-11"/>
        </w:rPr>
        <w:t xml:space="preserve"> </w:t>
      </w:r>
      <w:r>
        <w:t>quả</w:t>
      </w:r>
      <w:r>
        <w:rPr>
          <w:spacing w:val="-11"/>
        </w:rPr>
        <w:t xml:space="preserve"> </w:t>
      </w:r>
      <w:r>
        <w:t>và</w:t>
      </w:r>
      <w:r>
        <w:rPr>
          <w:spacing w:val="-12"/>
        </w:rPr>
        <w:t xml:space="preserve"> </w:t>
      </w:r>
      <w:r>
        <w:t>cho</w:t>
      </w:r>
      <w:r>
        <w:rPr>
          <w:spacing w:val="-11"/>
        </w:rPr>
        <w:t xml:space="preserve"> </w:t>
      </w:r>
      <w:r>
        <w:t>phép</w:t>
      </w:r>
      <w:r>
        <w:rPr>
          <w:spacing w:val="-8"/>
        </w:rPr>
        <w:t xml:space="preserve"> </w:t>
      </w:r>
      <w:r>
        <w:t>thành</w:t>
      </w:r>
      <w:r>
        <w:rPr>
          <w:spacing w:val="-2"/>
        </w:rPr>
        <w:t xml:space="preserve"> </w:t>
      </w:r>
      <w:r>
        <w:t>lập,</w:t>
      </w:r>
      <w:r>
        <w:rPr>
          <w:spacing w:val="-4"/>
        </w:rPr>
        <w:t xml:space="preserve"> </w:t>
      </w:r>
      <w:r>
        <w:t>ban</w:t>
      </w:r>
      <w:r>
        <w:rPr>
          <w:spacing w:val="-2"/>
        </w:rPr>
        <w:t xml:space="preserve"> </w:t>
      </w:r>
      <w:r>
        <w:t>hành quy chế quản lý và sử dụng Quỹ thưởng của Thủ đô.</w:t>
      </w:r>
    </w:p>
    <w:p w14:paraId="4D800233" w14:textId="77777777" w:rsidR="00F5458D" w:rsidRDefault="00000000" w:rsidP="00F86B57">
      <w:pPr>
        <w:pStyle w:val="BodyText"/>
        <w:spacing w:before="89"/>
        <w:ind w:right="132"/>
      </w:pPr>
      <w:r>
        <w:t>Việc cho phép Thành phố chủ động rà soát, sắp xếp, tổ chức lại và quyết định việc</w:t>
      </w:r>
      <w:r>
        <w:rPr>
          <w:spacing w:val="-18"/>
        </w:rPr>
        <w:t xml:space="preserve"> </w:t>
      </w:r>
      <w:r>
        <w:t>thành</w:t>
      </w:r>
      <w:r>
        <w:rPr>
          <w:spacing w:val="-14"/>
        </w:rPr>
        <w:t xml:space="preserve"> </w:t>
      </w:r>
      <w:r>
        <w:t>lập</w:t>
      </w:r>
      <w:r>
        <w:rPr>
          <w:spacing w:val="-15"/>
        </w:rPr>
        <w:t xml:space="preserve"> </w:t>
      </w:r>
      <w:r>
        <w:t>các</w:t>
      </w:r>
      <w:r>
        <w:rPr>
          <w:spacing w:val="-16"/>
        </w:rPr>
        <w:t xml:space="preserve"> </w:t>
      </w:r>
      <w:r>
        <w:t>quỹ</w:t>
      </w:r>
      <w:r>
        <w:rPr>
          <w:spacing w:val="-17"/>
        </w:rPr>
        <w:t xml:space="preserve"> </w:t>
      </w:r>
      <w:r>
        <w:t>tài</w:t>
      </w:r>
      <w:r>
        <w:rPr>
          <w:spacing w:val="-15"/>
        </w:rPr>
        <w:t xml:space="preserve"> </w:t>
      </w:r>
      <w:r>
        <w:t>chính</w:t>
      </w:r>
      <w:r>
        <w:rPr>
          <w:spacing w:val="-15"/>
        </w:rPr>
        <w:t xml:space="preserve"> </w:t>
      </w:r>
      <w:r>
        <w:t>nhà</w:t>
      </w:r>
      <w:r>
        <w:rPr>
          <w:spacing w:val="-16"/>
        </w:rPr>
        <w:t xml:space="preserve"> </w:t>
      </w:r>
      <w:r>
        <w:t>nước</w:t>
      </w:r>
      <w:r>
        <w:rPr>
          <w:spacing w:val="-18"/>
        </w:rPr>
        <w:t xml:space="preserve"> </w:t>
      </w:r>
      <w:r>
        <w:t>ngoài</w:t>
      </w:r>
      <w:r>
        <w:rPr>
          <w:spacing w:val="-17"/>
        </w:rPr>
        <w:t xml:space="preserve"> </w:t>
      </w:r>
      <w:r>
        <w:t>ngân</w:t>
      </w:r>
      <w:r>
        <w:rPr>
          <w:spacing w:val="-18"/>
        </w:rPr>
        <w:t xml:space="preserve"> </w:t>
      </w:r>
      <w:r>
        <w:t>sách</w:t>
      </w:r>
      <w:r>
        <w:rPr>
          <w:spacing w:val="-14"/>
        </w:rPr>
        <w:t xml:space="preserve"> </w:t>
      </w:r>
      <w:r>
        <w:t>theo</w:t>
      </w:r>
      <w:r>
        <w:rPr>
          <w:spacing w:val="-18"/>
        </w:rPr>
        <w:t xml:space="preserve"> </w:t>
      </w:r>
      <w:r>
        <w:t>hướng</w:t>
      </w:r>
      <w:r>
        <w:rPr>
          <w:spacing w:val="-14"/>
        </w:rPr>
        <w:t xml:space="preserve"> </w:t>
      </w:r>
      <w:r>
        <w:t>tinh</w:t>
      </w:r>
      <w:r>
        <w:rPr>
          <w:spacing w:val="-15"/>
        </w:rPr>
        <w:t xml:space="preserve"> </w:t>
      </w:r>
      <w:r>
        <w:t>gọn,</w:t>
      </w:r>
      <w:r>
        <w:rPr>
          <w:spacing w:val="-18"/>
        </w:rPr>
        <w:t xml:space="preserve"> </w:t>
      </w:r>
      <w:r>
        <w:t>tránh chồng chéo về chức năng, nhiệm vụ và nâng cao hiệu quả sử dụng nguồn lực tài chính công. Quy định này cũng góp phần tăng cường tính minh bạch, trách nhiệm giải</w:t>
      </w:r>
      <w:r>
        <w:rPr>
          <w:spacing w:val="-5"/>
        </w:rPr>
        <w:t xml:space="preserve"> </w:t>
      </w:r>
      <w:r>
        <w:t>trình</w:t>
      </w:r>
      <w:r>
        <w:rPr>
          <w:spacing w:val="-5"/>
        </w:rPr>
        <w:t xml:space="preserve"> </w:t>
      </w:r>
      <w:r>
        <w:t>và</w:t>
      </w:r>
      <w:r>
        <w:rPr>
          <w:spacing w:val="-6"/>
        </w:rPr>
        <w:t xml:space="preserve"> </w:t>
      </w:r>
      <w:r>
        <w:t>bảo</w:t>
      </w:r>
      <w:r>
        <w:rPr>
          <w:spacing w:val="-5"/>
        </w:rPr>
        <w:t xml:space="preserve"> </w:t>
      </w:r>
      <w:r>
        <w:t>đảm</w:t>
      </w:r>
      <w:r>
        <w:rPr>
          <w:spacing w:val="-5"/>
        </w:rPr>
        <w:t xml:space="preserve"> </w:t>
      </w:r>
      <w:r>
        <w:t>các</w:t>
      </w:r>
      <w:r>
        <w:rPr>
          <w:spacing w:val="-6"/>
        </w:rPr>
        <w:t xml:space="preserve"> </w:t>
      </w:r>
      <w:r>
        <w:t>quỹ</w:t>
      </w:r>
      <w:r>
        <w:rPr>
          <w:spacing w:val="-7"/>
        </w:rPr>
        <w:t xml:space="preserve"> </w:t>
      </w:r>
      <w:r>
        <w:t>tài</w:t>
      </w:r>
      <w:r>
        <w:rPr>
          <w:spacing w:val="-4"/>
        </w:rPr>
        <w:t xml:space="preserve"> </w:t>
      </w:r>
      <w:r>
        <w:t>chính</w:t>
      </w:r>
      <w:r>
        <w:rPr>
          <w:spacing w:val="-5"/>
        </w:rPr>
        <w:t xml:space="preserve"> </w:t>
      </w:r>
      <w:r>
        <w:t>ngoài</w:t>
      </w:r>
      <w:r>
        <w:rPr>
          <w:spacing w:val="-5"/>
        </w:rPr>
        <w:t xml:space="preserve"> </w:t>
      </w:r>
      <w:r>
        <w:t>ngân</w:t>
      </w:r>
      <w:r>
        <w:rPr>
          <w:spacing w:val="-5"/>
        </w:rPr>
        <w:t xml:space="preserve"> </w:t>
      </w:r>
      <w:r>
        <w:t>sách</w:t>
      </w:r>
      <w:r>
        <w:rPr>
          <w:spacing w:val="-5"/>
        </w:rPr>
        <w:t xml:space="preserve"> </w:t>
      </w:r>
      <w:r>
        <w:t>được</w:t>
      </w:r>
      <w:r>
        <w:rPr>
          <w:spacing w:val="-6"/>
        </w:rPr>
        <w:t xml:space="preserve"> </w:t>
      </w:r>
      <w:r>
        <w:t>quản</w:t>
      </w:r>
      <w:r>
        <w:rPr>
          <w:spacing w:val="-5"/>
        </w:rPr>
        <w:t xml:space="preserve"> </w:t>
      </w:r>
      <w:r>
        <w:t>lý,</w:t>
      </w:r>
      <w:r>
        <w:rPr>
          <w:spacing w:val="-6"/>
        </w:rPr>
        <w:t xml:space="preserve"> </w:t>
      </w:r>
      <w:r>
        <w:t>vận</w:t>
      </w:r>
      <w:r>
        <w:rPr>
          <w:spacing w:val="-5"/>
        </w:rPr>
        <w:t xml:space="preserve"> </w:t>
      </w:r>
      <w:r>
        <w:t>hành</w:t>
      </w:r>
      <w:r>
        <w:rPr>
          <w:spacing w:val="-5"/>
        </w:rPr>
        <w:t xml:space="preserve"> </w:t>
      </w:r>
      <w:r>
        <w:t>phù hợp</w:t>
      </w:r>
      <w:r>
        <w:rPr>
          <w:spacing w:val="-6"/>
        </w:rPr>
        <w:t xml:space="preserve"> </w:t>
      </w:r>
      <w:r>
        <w:t>với</w:t>
      </w:r>
      <w:r>
        <w:rPr>
          <w:spacing w:val="-8"/>
        </w:rPr>
        <w:t xml:space="preserve"> </w:t>
      </w:r>
      <w:r>
        <w:t>nguyên</w:t>
      </w:r>
      <w:r>
        <w:rPr>
          <w:spacing w:val="-8"/>
        </w:rPr>
        <w:t xml:space="preserve"> </w:t>
      </w:r>
      <w:r>
        <w:t>tắc</w:t>
      </w:r>
      <w:r>
        <w:rPr>
          <w:spacing w:val="-9"/>
        </w:rPr>
        <w:t xml:space="preserve"> </w:t>
      </w:r>
      <w:r>
        <w:t>quản</w:t>
      </w:r>
      <w:r>
        <w:rPr>
          <w:spacing w:val="-6"/>
        </w:rPr>
        <w:t xml:space="preserve"> </w:t>
      </w:r>
      <w:r>
        <w:t>lý</w:t>
      </w:r>
      <w:r>
        <w:rPr>
          <w:spacing w:val="-8"/>
        </w:rPr>
        <w:t xml:space="preserve"> </w:t>
      </w:r>
      <w:r>
        <w:t>tài</w:t>
      </w:r>
      <w:r>
        <w:rPr>
          <w:spacing w:val="-8"/>
        </w:rPr>
        <w:t xml:space="preserve"> </w:t>
      </w:r>
      <w:r>
        <w:t>chính</w:t>
      </w:r>
      <w:r>
        <w:rPr>
          <w:spacing w:val="-6"/>
        </w:rPr>
        <w:t xml:space="preserve"> </w:t>
      </w:r>
      <w:r>
        <w:t>công,</w:t>
      </w:r>
      <w:r>
        <w:rPr>
          <w:spacing w:val="-10"/>
        </w:rPr>
        <w:t xml:space="preserve"> </w:t>
      </w:r>
      <w:r>
        <w:t>tránh</w:t>
      </w:r>
      <w:r>
        <w:rPr>
          <w:spacing w:val="-8"/>
        </w:rPr>
        <w:t xml:space="preserve"> </w:t>
      </w:r>
      <w:r>
        <w:t>dàn</w:t>
      </w:r>
      <w:r>
        <w:rPr>
          <w:spacing w:val="-8"/>
        </w:rPr>
        <w:t xml:space="preserve"> </w:t>
      </w:r>
      <w:r>
        <w:t>trải,</w:t>
      </w:r>
      <w:r>
        <w:rPr>
          <w:spacing w:val="-7"/>
        </w:rPr>
        <w:t xml:space="preserve"> </w:t>
      </w:r>
      <w:r>
        <w:t>trùng</w:t>
      </w:r>
      <w:r>
        <w:rPr>
          <w:spacing w:val="-8"/>
        </w:rPr>
        <w:t xml:space="preserve"> </w:t>
      </w:r>
      <w:r>
        <w:t>lặp</w:t>
      </w:r>
      <w:r>
        <w:rPr>
          <w:spacing w:val="-8"/>
        </w:rPr>
        <w:t xml:space="preserve"> </w:t>
      </w:r>
      <w:r>
        <w:t>và</w:t>
      </w:r>
      <w:r>
        <w:rPr>
          <w:spacing w:val="-9"/>
        </w:rPr>
        <w:t xml:space="preserve"> </w:t>
      </w:r>
      <w:r>
        <w:t>nâng</w:t>
      </w:r>
      <w:r>
        <w:rPr>
          <w:spacing w:val="-6"/>
        </w:rPr>
        <w:t xml:space="preserve"> </w:t>
      </w:r>
      <w:r>
        <w:t>cao</w:t>
      </w:r>
      <w:r>
        <w:rPr>
          <w:spacing w:val="-8"/>
        </w:rPr>
        <w:t xml:space="preserve"> </w:t>
      </w:r>
      <w:r>
        <w:t>hiệu quả tổng thể của hệ thống các quỹ</w:t>
      </w:r>
      <w:r>
        <w:rPr>
          <w:spacing w:val="-2"/>
        </w:rPr>
        <w:t xml:space="preserve"> </w:t>
      </w:r>
      <w:r>
        <w:t>trên địa</w:t>
      </w:r>
      <w:r>
        <w:rPr>
          <w:spacing w:val="-1"/>
        </w:rPr>
        <w:t xml:space="preserve"> </w:t>
      </w:r>
      <w:r>
        <w:t>bàn. Luật quy</w:t>
      </w:r>
      <w:r>
        <w:rPr>
          <w:spacing w:val="-3"/>
        </w:rPr>
        <w:t xml:space="preserve"> </w:t>
      </w:r>
      <w:r>
        <w:t>định Quỹ</w:t>
      </w:r>
      <w:r>
        <w:rPr>
          <w:spacing w:val="-2"/>
        </w:rPr>
        <w:t xml:space="preserve"> </w:t>
      </w:r>
      <w:r>
        <w:t>thưởng của</w:t>
      </w:r>
      <w:r>
        <w:rPr>
          <w:spacing w:val="-3"/>
        </w:rPr>
        <w:t xml:space="preserve"> </w:t>
      </w:r>
      <w:r>
        <w:t>Thủ đô giúp cho Thành phố chủ động tổ chức và vận hành một công cụ tài chính mang tính khuyến khích, động viên, tạo nguồn để tăng thu nhập cho cán bộ, công chức, viên</w:t>
      </w:r>
      <w:r>
        <w:rPr>
          <w:spacing w:val="-5"/>
        </w:rPr>
        <w:t xml:space="preserve"> </w:t>
      </w:r>
      <w:r>
        <w:t>chức</w:t>
      </w:r>
      <w:r>
        <w:rPr>
          <w:vertAlign w:val="superscript"/>
        </w:rPr>
        <w:t>16</w:t>
      </w:r>
      <w:r>
        <w:t>.</w:t>
      </w:r>
      <w:r>
        <w:rPr>
          <w:spacing w:val="-6"/>
        </w:rPr>
        <w:t xml:space="preserve"> </w:t>
      </w:r>
      <w:r>
        <w:t>Nguồn</w:t>
      </w:r>
      <w:r>
        <w:rPr>
          <w:spacing w:val="-5"/>
        </w:rPr>
        <w:t xml:space="preserve"> </w:t>
      </w:r>
      <w:r>
        <w:t>tài</w:t>
      </w:r>
      <w:r>
        <w:rPr>
          <w:spacing w:val="-5"/>
        </w:rPr>
        <w:t xml:space="preserve"> </w:t>
      </w:r>
      <w:r>
        <w:t>chính</w:t>
      </w:r>
      <w:r>
        <w:rPr>
          <w:spacing w:val="-5"/>
        </w:rPr>
        <w:t xml:space="preserve"> </w:t>
      </w:r>
      <w:r>
        <w:t>của</w:t>
      </w:r>
      <w:r>
        <w:rPr>
          <w:spacing w:val="-6"/>
        </w:rPr>
        <w:t xml:space="preserve"> </w:t>
      </w:r>
      <w:r>
        <w:t>Quỹ</w:t>
      </w:r>
      <w:r>
        <w:rPr>
          <w:spacing w:val="-9"/>
        </w:rPr>
        <w:t xml:space="preserve"> </w:t>
      </w:r>
      <w:r>
        <w:t>thưởng</w:t>
      </w:r>
      <w:r>
        <w:rPr>
          <w:spacing w:val="-5"/>
        </w:rPr>
        <w:t xml:space="preserve"> </w:t>
      </w:r>
      <w:r>
        <w:t>được</w:t>
      </w:r>
      <w:r>
        <w:rPr>
          <w:spacing w:val="-6"/>
        </w:rPr>
        <w:t xml:space="preserve"> </w:t>
      </w:r>
      <w:r>
        <w:t>trích</w:t>
      </w:r>
      <w:r>
        <w:rPr>
          <w:spacing w:val="-5"/>
        </w:rPr>
        <w:t xml:space="preserve"> </w:t>
      </w:r>
      <w:r>
        <w:t>từ</w:t>
      </w:r>
      <w:r>
        <w:rPr>
          <w:spacing w:val="-6"/>
        </w:rPr>
        <w:t xml:space="preserve"> </w:t>
      </w:r>
      <w:r>
        <w:t>nguồn</w:t>
      </w:r>
      <w:r>
        <w:rPr>
          <w:spacing w:val="-7"/>
        </w:rPr>
        <w:t xml:space="preserve"> </w:t>
      </w:r>
      <w:r>
        <w:t>tăng</w:t>
      </w:r>
      <w:r>
        <w:rPr>
          <w:spacing w:val="-5"/>
        </w:rPr>
        <w:t xml:space="preserve"> </w:t>
      </w:r>
      <w:r>
        <w:t>thu</w:t>
      </w:r>
      <w:r>
        <w:rPr>
          <w:spacing w:val="-5"/>
        </w:rPr>
        <w:t xml:space="preserve"> </w:t>
      </w:r>
      <w:r>
        <w:t>thuế,</w:t>
      </w:r>
      <w:r>
        <w:rPr>
          <w:spacing w:val="-6"/>
        </w:rPr>
        <w:t xml:space="preserve"> </w:t>
      </w:r>
      <w:r>
        <w:t>phí thực</w:t>
      </w:r>
      <w:r>
        <w:rPr>
          <w:spacing w:val="-3"/>
        </w:rPr>
        <w:t xml:space="preserve"> </w:t>
      </w:r>
      <w:r>
        <w:t>hiện</w:t>
      </w:r>
      <w:r>
        <w:rPr>
          <w:spacing w:val="-3"/>
        </w:rPr>
        <w:t xml:space="preserve"> </w:t>
      </w:r>
      <w:r>
        <w:t>hằng</w:t>
      </w:r>
      <w:r>
        <w:rPr>
          <w:spacing w:val="-5"/>
        </w:rPr>
        <w:t xml:space="preserve"> </w:t>
      </w:r>
      <w:r>
        <w:t>năm</w:t>
      </w:r>
      <w:r>
        <w:rPr>
          <w:spacing w:val="-6"/>
        </w:rPr>
        <w:t xml:space="preserve"> </w:t>
      </w:r>
      <w:r>
        <w:t>so</w:t>
      </w:r>
      <w:r>
        <w:rPr>
          <w:spacing w:val="-3"/>
        </w:rPr>
        <w:t xml:space="preserve"> </w:t>
      </w:r>
      <w:r>
        <w:t>với</w:t>
      </w:r>
      <w:r>
        <w:rPr>
          <w:spacing w:val="-2"/>
        </w:rPr>
        <w:t xml:space="preserve"> </w:t>
      </w:r>
      <w:r>
        <w:t>dự</w:t>
      </w:r>
      <w:r>
        <w:rPr>
          <w:spacing w:val="-4"/>
        </w:rPr>
        <w:t xml:space="preserve"> </w:t>
      </w:r>
      <w:r>
        <w:t>toán</w:t>
      </w:r>
      <w:r>
        <w:rPr>
          <w:spacing w:val="-3"/>
        </w:rPr>
        <w:t xml:space="preserve"> </w:t>
      </w:r>
      <w:r>
        <w:t>của</w:t>
      </w:r>
      <w:r>
        <w:rPr>
          <w:spacing w:val="-3"/>
        </w:rPr>
        <w:t xml:space="preserve"> </w:t>
      </w:r>
      <w:r>
        <w:t>ngân</w:t>
      </w:r>
      <w:r>
        <w:rPr>
          <w:spacing w:val="-3"/>
        </w:rPr>
        <w:t xml:space="preserve"> </w:t>
      </w:r>
      <w:r>
        <w:t>sách</w:t>
      </w:r>
      <w:r>
        <w:rPr>
          <w:spacing w:val="-7"/>
        </w:rPr>
        <w:t xml:space="preserve"> </w:t>
      </w:r>
      <w:r>
        <w:t>Thành</w:t>
      </w:r>
      <w:r>
        <w:rPr>
          <w:spacing w:val="-3"/>
        </w:rPr>
        <w:t xml:space="preserve"> </w:t>
      </w:r>
      <w:r>
        <w:t>phố</w:t>
      </w:r>
      <w:r>
        <w:rPr>
          <w:spacing w:val="-2"/>
        </w:rPr>
        <w:t xml:space="preserve"> </w:t>
      </w:r>
      <w:r>
        <w:t>và</w:t>
      </w:r>
      <w:r>
        <w:rPr>
          <w:spacing w:val="-3"/>
        </w:rPr>
        <w:t xml:space="preserve"> </w:t>
      </w:r>
      <w:r>
        <w:t>các</w:t>
      </w:r>
      <w:r>
        <w:rPr>
          <w:spacing w:val="-3"/>
        </w:rPr>
        <w:t xml:space="preserve"> </w:t>
      </w:r>
      <w:r>
        <w:t>nguồn</w:t>
      </w:r>
      <w:r>
        <w:rPr>
          <w:spacing w:val="-3"/>
        </w:rPr>
        <w:t xml:space="preserve"> </w:t>
      </w:r>
      <w:r>
        <w:t>tài</w:t>
      </w:r>
      <w:r>
        <w:rPr>
          <w:spacing w:val="-2"/>
        </w:rPr>
        <w:t xml:space="preserve"> </w:t>
      </w:r>
      <w:r>
        <w:t>chính hợp pháp khác do Hội đồng nhân dân Thành phố quyết định.</w:t>
      </w:r>
    </w:p>
    <w:p w14:paraId="42E142EE" w14:textId="77777777" w:rsidR="00F5458D" w:rsidRDefault="00000000" w:rsidP="00F86B57">
      <w:pPr>
        <w:pStyle w:val="Heading2"/>
        <w:spacing w:before="100"/>
        <w:ind w:right="134"/>
      </w:pPr>
      <w:r>
        <w:t>đ) Trao quyền cho Thành phố được ban hành định mức kinh tế - kỹ thuật, định</w:t>
      </w:r>
      <w:r>
        <w:rPr>
          <w:spacing w:val="-5"/>
        </w:rPr>
        <w:t xml:space="preserve"> </w:t>
      </w:r>
      <w:r>
        <w:t>mức chi phí trong các lĩnh vực; đơn</w:t>
      </w:r>
      <w:r>
        <w:rPr>
          <w:spacing w:val="-2"/>
        </w:rPr>
        <w:t xml:space="preserve"> </w:t>
      </w:r>
      <w:r>
        <w:t>giá, giá dịch vụ</w:t>
      </w:r>
      <w:r>
        <w:rPr>
          <w:spacing w:val="-2"/>
        </w:rPr>
        <w:t xml:space="preserve"> </w:t>
      </w:r>
      <w:r>
        <w:t>sự nghiệp áp dụng cho Thủ đô chưa có trong quy định hoặc khác với quy định của cơ quan trung ương và quyết định điều</w:t>
      </w:r>
      <w:r>
        <w:rPr>
          <w:spacing w:val="-1"/>
        </w:rPr>
        <w:t xml:space="preserve"> </w:t>
      </w:r>
      <w:r>
        <w:t>hành</w:t>
      </w:r>
      <w:r>
        <w:rPr>
          <w:spacing w:val="-2"/>
        </w:rPr>
        <w:t xml:space="preserve"> </w:t>
      </w:r>
      <w:r>
        <w:t>linh</w:t>
      </w:r>
      <w:r>
        <w:rPr>
          <w:spacing w:val="-2"/>
        </w:rPr>
        <w:t xml:space="preserve"> </w:t>
      </w:r>
      <w:r>
        <w:t>hoạt việc</w:t>
      </w:r>
      <w:r>
        <w:rPr>
          <w:spacing w:val="-1"/>
        </w:rPr>
        <w:t xml:space="preserve"> </w:t>
      </w:r>
      <w:r>
        <w:t>sử</w:t>
      </w:r>
      <w:r>
        <w:rPr>
          <w:spacing w:val="-2"/>
        </w:rPr>
        <w:t xml:space="preserve"> </w:t>
      </w:r>
      <w:r>
        <w:t>dụng ngân</w:t>
      </w:r>
      <w:r>
        <w:rPr>
          <w:spacing w:val="-2"/>
        </w:rPr>
        <w:t xml:space="preserve"> </w:t>
      </w:r>
      <w:r>
        <w:t>sách Thành</w:t>
      </w:r>
      <w:r>
        <w:rPr>
          <w:spacing w:val="-2"/>
        </w:rPr>
        <w:t xml:space="preserve"> </w:t>
      </w:r>
      <w:r>
        <w:t>phố (điểm a</w:t>
      </w:r>
      <w:r>
        <w:rPr>
          <w:spacing w:val="-2"/>
        </w:rPr>
        <w:t xml:space="preserve"> </w:t>
      </w:r>
      <w:r>
        <w:t>và c Khoản 6 Điều 21)</w:t>
      </w:r>
    </w:p>
    <w:p w14:paraId="56D18D96" w14:textId="77777777" w:rsidR="00F5458D" w:rsidRDefault="00000000" w:rsidP="00F86B57">
      <w:pPr>
        <w:pStyle w:val="BodyText"/>
        <w:spacing w:before="82"/>
      </w:pPr>
      <w:r>
        <w:t>Quy định này nhằm tạo cơ sở pháp lý để Thành phố chủ động xây dựng các chuẩn mực chi tiêu, đơn giá và giá dịch vụ phù hợp với đặc thù của một đô thị đặc biệt,</w:t>
      </w:r>
      <w:r>
        <w:rPr>
          <w:spacing w:val="-15"/>
        </w:rPr>
        <w:t xml:space="preserve"> </w:t>
      </w:r>
      <w:r>
        <w:t>nơi</w:t>
      </w:r>
      <w:r>
        <w:rPr>
          <w:spacing w:val="-12"/>
        </w:rPr>
        <w:t xml:space="preserve"> </w:t>
      </w:r>
      <w:r>
        <w:t>chi</w:t>
      </w:r>
      <w:r>
        <w:rPr>
          <w:spacing w:val="-12"/>
        </w:rPr>
        <w:t xml:space="preserve"> </w:t>
      </w:r>
      <w:r>
        <w:t>phí</w:t>
      </w:r>
      <w:r>
        <w:rPr>
          <w:spacing w:val="-14"/>
        </w:rPr>
        <w:t xml:space="preserve"> </w:t>
      </w:r>
      <w:r>
        <w:t>đầu</w:t>
      </w:r>
      <w:r>
        <w:rPr>
          <w:spacing w:val="-12"/>
        </w:rPr>
        <w:t xml:space="preserve"> </w:t>
      </w:r>
      <w:r>
        <w:t>tư,</w:t>
      </w:r>
      <w:r>
        <w:rPr>
          <w:spacing w:val="-13"/>
        </w:rPr>
        <w:t xml:space="preserve"> </w:t>
      </w:r>
      <w:r>
        <w:t>vận</w:t>
      </w:r>
      <w:r>
        <w:rPr>
          <w:spacing w:val="-14"/>
        </w:rPr>
        <w:t xml:space="preserve"> </w:t>
      </w:r>
      <w:r>
        <w:t>hành</w:t>
      </w:r>
      <w:r>
        <w:rPr>
          <w:spacing w:val="-14"/>
        </w:rPr>
        <w:t xml:space="preserve"> </w:t>
      </w:r>
      <w:r>
        <w:t>và</w:t>
      </w:r>
      <w:r>
        <w:rPr>
          <w:spacing w:val="-15"/>
        </w:rPr>
        <w:t xml:space="preserve"> </w:t>
      </w:r>
      <w:r>
        <w:t>cung</w:t>
      </w:r>
      <w:r>
        <w:rPr>
          <w:spacing w:val="-12"/>
        </w:rPr>
        <w:t xml:space="preserve"> </w:t>
      </w:r>
      <w:r>
        <w:t>cấp</w:t>
      </w:r>
      <w:r>
        <w:rPr>
          <w:spacing w:val="-14"/>
        </w:rPr>
        <w:t xml:space="preserve"> </w:t>
      </w:r>
      <w:r>
        <w:t>dịch</w:t>
      </w:r>
      <w:r>
        <w:rPr>
          <w:spacing w:val="-14"/>
        </w:rPr>
        <w:t xml:space="preserve"> </w:t>
      </w:r>
      <w:r>
        <w:t>vụ</w:t>
      </w:r>
      <w:r>
        <w:rPr>
          <w:spacing w:val="-11"/>
        </w:rPr>
        <w:t xml:space="preserve"> </w:t>
      </w:r>
      <w:r>
        <w:t>công</w:t>
      </w:r>
      <w:r>
        <w:rPr>
          <w:spacing w:val="-14"/>
        </w:rPr>
        <w:t xml:space="preserve"> </w:t>
      </w:r>
      <w:r>
        <w:t>thường</w:t>
      </w:r>
      <w:r>
        <w:rPr>
          <w:spacing w:val="-14"/>
        </w:rPr>
        <w:t xml:space="preserve"> </w:t>
      </w:r>
      <w:r>
        <w:t>cao</w:t>
      </w:r>
      <w:r>
        <w:rPr>
          <w:spacing w:val="-14"/>
        </w:rPr>
        <w:t xml:space="preserve"> </w:t>
      </w:r>
      <w:r>
        <w:t>hơn</w:t>
      </w:r>
      <w:r>
        <w:rPr>
          <w:spacing w:val="-12"/>
        </w:rPr>
        <w:t xml:space="preserve"> </w:t>
      </w:r>
      <w:r>
        <w:t>mặt</w:t>
      </w:r>
      <w:r>
        <w:rPr>
          <w:spacing w:val="-12"/>
        </w:rPr>
        <w:t xml:space="preserve"> </w:t>
      </w:r>
      <w:r>
        <w:t>bằng chung cả nước. Đồng thời, việc đặt ra ngoại lệ “trừ các loại giá, giá dịch vụ thuộc thẩm</w:t>
      </w:r>
      <w:r>
        <w:rPr>
          <w:spacing w:val="-6"/>
        </w:rPr>
        <w:t xml:space="preserve"> </w:t>
      </w:r>
      <w:r>
        <w:t>quyền của</w:t>
      </w:r>
      <w:r>
        <w:rPr>
          <w:spacing w:val="-1"/>
        </w:rPr>
        <w:t xml:space="preserve"> </w:t>
      </w:r>
      <w:r>
        <w:t>Hội</w:t>
      </w:r>
      <w:r>
        <w:rPr>
          <w:spacing w:val="-3"/>
        </w:rPr>
        <w:t xml:space="preserve"> </w:t>
      </w:r>
      <w:r>
        <w:t>đồng nhân</w:t>
      </w:r>
      <w:r>
        <w:rPr>
          <w:spacing w:val="-4"/>
        </w:rPr>
        <w:t xml:space="preserve"> </w:t>
      </w:r>
      <w:r>
        <w:t>dân”</w:t>
      </w:r>
      <w:r>
        <w:rPr>
          <w:spacing w:val="-4"/>
        </w:rPr>
        <w:t xml:space="preserve"> </w:t>
      </w:r>
      <w:r>
        <w:t>bảo</w:t>
      </w:r>
      <w:r>
        <w:rPr>
          <w:spacing w:val="-4"/>
        </w:rPr>
        <w:t xml:space="preserve"> </w:t>
      </w:r>
      <w:r>
        <w:t>đảm</w:t>
      </w:r>
      <w:r>
        <w:rPr>
          <w:spacing w:val="-6"/>
        </w:rPr>
        <w:t xml:space="preserve"> </w:t>
      </w:r>
      <w:r>
        <w:t>sự</w:t>
      </w:r>
      <w:r>
        <w:rPr>
          <w:spacing w:val="-3"/>
        </w:rPr>
        <w:t xml:space="preserve"> </w:t>
      </w:r>
      <w:r>
        <w:t>phân</w:t>
      </w:r>
      <w:r>
        <w:rPr>
          <w:spacing w:val="-3"/>
        </w:rPr>
        <w:t xml:space="preserve"> </w:t>
      </w:r>
      <w:r>
        <w:t>định rạch</w:t>
      </w:r>
      <w:r>
        <w:rPr>
          <w:spacing w:val="-2"/>
        </w:rPr>
        <w:t xml:space="preserve"> </w:t>
      </w:r>
      <w:r>
        <w:t>ròi</w:t>
      </w:r>
      <w:r>
        <w:rPr>
          <w:spacing w:val="-2"/>
        </w:rPr>
        <w:t xml:space="preserve"> </w:t>
      </w:r>
      <w:r>
        <w:t>về</w:t>
      </w:r>
      <w:r>
        <w:rPr>
          <w:spacing w:val="-4"/>
        </w:rPr>
        <w:t xml:space="preserve"> </w:t>
      </w:r>
      <w:r>
        <w:t>thẩm</w:t>
      </w:r>
      <w:r>
        <w:rPr>
          <w:spacing w:val="-6"/>
        </w:rPr>
        <w:t xml:space="preserve"> </w:t>
      </w:r>
      <w:r>
        <w:t>quyền, tránh</w:t>
      </w:r>
      <w:r>
        <w:rPr>
          <w:spacing w:val="-6"/>
        </w:rPr>
        <w:t xml:space="preserve"> </w:t>
      </w:r>
      <w:r>
        <w:t>chồng</w:t>
      </w:r>
      <w:r>
        <w:rPr>
          <w:spacing w:val="-6"/>
        </w:rPr>
        <w:t xml:space="preserve"> </w:t>
      </w:r>
      <w:r>
        <w:t>chéo,</w:t>
      </w:r>
      <w:r>
        <w:rPr>
          <w:spacing w:val="-7"/>
        </w:rPr>
        <w:t xml:space="preserve"> </w:t>
      </w:r>
      <w:r>
        <w:t>bảo</w:t>
      </w:r>
      <w:r>
        <w:rPr>
          <w:spacing w:val="-4"/>
        </w:rPr>
        <w:t xml:space="preserve"> </w:t>
      </w:r>
      <w:r>
        <w:t>đảm</w:t>
      </w:r>
      <w:r>
        <w:rPr>
          <w:spacing w:val="-9"/>
        </w:rPr>
        <w:t xml:space="preserve"> </w:t>
      </w:r>
      <w:r>
        <w:t>nguyên</w:t>
      </w:r>
      <w:r>
        <w:rPr>
          <w:spacing w:val="-3"/>
        </w:rPr>
        <w:t xml:space="preserve"> </w:t>
      </w:r>
      <w:r>
        <w:t>tắc</w:t>
      </w:r>
      <w:r>
        <w:rPr>
          <w:spacing w:val="-4"/>
        </w:rPr>
        <w:t xml:space="preserve"> </w:t>
      </w:r>
      <w:r>
        <w:t>kiểm</w:t>
      </w:r>
      <w:r>
        <w:rPr>
          <w:spacing w:val="-7"/>
        </w:rPr>
        <w:t xml:space="preserve"> </w:t>
      </w:r>
      <w:r>
        <w:t>soát</w:t>
      </w:r>
      <w:r>
        <w:rPr>
          <w:spacing w:val="-6"/>
        </w:rPr>
        <w:t xml:space="preserve"> </w:t>
      </w:r>
      <w:r>
        <w:t>quyền</w:t>
      </w:r>
      <w:r>
        <w:rPr>
          <w:spacing w:val="-4"/>
        </w:rPr>
        <w:t xml:space="preserve"> </w:t>
      </w:r>
      <w:r>
        <w:t>lực</w:t>
      </w:r>
      <w:r>
        <w:rPr>
          <w:spacing w:val="-7"/>
        </w:rPr>
        <w:t xml:space="preserve"> </w:t>
      </w:r>
      <w:r>
        <w:t>và</w:t>
      </w:r>
      <w:r>
        <w:rPr>
          <w:spacing w:val="-7"/>
        </w:rPr>
        <w:t xml:space="preserve"> </w:t>
      </w:r>
      <w:r>
        <w:t>giám</w:t>
      </w:r>
      <w:r>
        <w:rPr>
          <w:spacing w:val="-9"/>
        </w:rPr>
        <w:t xml:space="preserve"> </w:t>
      </w:r>
      <w:r>
        <w:t>sát</w:t>
      </w:r>
      <w:r>
        <w:rPr>
          <w:spacing w:val="-3"/>
        </w:rPr>
        <w:t xml:space="preserve"> </w:t>
      </w:r>
      <w:r>
        <w:t>của</w:t>
      </w:r>
      <w:r>
        <w:rPr>
          <w:spacing w:val="-4"/>
        </w:rPr>
        <w:t xml:space="preserve"> </w:t>
      </w:r>
      <w:r>
        <w:t>cơ</w:t>
      </w:r>
      <w:r>
        <w:rPr>
          <w:spacing w:val="-6"/>
        </w:rPr>
        <w:t xml:space="preserve"> </w:t>
      </w:r>
      <w:r>
        <w:t>quan dân cử. Qua đó,</w:t>
      </w:r>
      <w:r>
        <w:rPr>
          <w:spacing w:val="-2"/>
        </w:rPr>
        <w:t xml:space="preserve"> </w:t>
      </w:r>
      <w:r>
        <w:t>khoản này</w:t>
      </w:r>
      <w:r>
        <w:rPr>
          <w:spacing w:val="-3"/>
        </w:rPr>
        <w:t xml:space="preserve"> </w:t>
      </w:r>
      <w:r>
        <w:t>góp phần nâng cao</w:t>
      </w:r>
      <w:r>
        <w:rPr>
          <w:spacing w:val="-1"/>
        </w:rPr>
        <w:t xml:space="preserve"> </w:t>
      </w:r>
      <w:r>
        <w:t>tính linh hoạt,</w:t>
      </w:r>
      <w:r>
        <w:rPr>
          <w:spacing w:val="-2"/>
        </w:rPr>
        <w:t xml:space="preserve"> </w:t>
      </w:r>
      <w:r>
        <w:t>kịp thời trong quản lý tài chính – ngân sách, đồng thời vẫn giữ được tính thống nhất, minh bạch của hệ thống pháp luật ngân sách đối với Hà Nội.</w:t>
      </w:r>
    </w:p>
    <w:p w14:paraId="40318743" w14:textId="77777777" w:rsidR="00F5458D" w:rsidRDefault="00000000" w:rsidP="00F86B57">
      <w:pPr>
        <w:pStyle w:val="Heading1"/>
        <w:numPr>
          <w:ilvl w:val="0"/>
          <w:numId w:val="10"/>
        </w:numPr>
        <w:tabs>
          <w:tab w:val="left" w:pos="849"/>
        </w:tabs>
        <w:spacing w:before="96"/>
        <w:ind w:left="849"/>
        <w:jc w:val="both"/>
      </w:pPr>
      <w:r>
        <w:t>Thẩm</w:t>
      </w:r>
      <w:r>
        <w:rPr>
          <w:spacing w:val="6"/>
        </w:rPr>
        <w:t xml:space="preserve"> </w:t>
      </w:r>
      <w:r>
        <w:t>quyền</w:t>
      </w:r>
      <w:r>
        <w:rPr>
          <w:spacing w:val="11"/>
        </w:rPr>
        <w:t xml:space="preserve"> </w:t>
      </w:r>
      <w:r>
        <w:t>về</w:t>
      </w:r>
      <w:r>
        <w:rPr>
          <w:spacing w:val="13"/>
        </w:rPr>
        <w:t xml:space="preserve"> </w:t>
      </w:r>
      <w:r>
        <w:t>đầu</w:t>
      </w:r>
      <w:r>
        <w:rPr>
          <w:spacing w:val="10"/>
        </w:rPr>
        <w:t xml:space="preserve"> </w:t>
      </w:r>
      <w:r>
        <w:t>tư</w:t>
      </w:r>
      <w:r>
        <w:rPr>
          <w:spacing w:val="10"/>
        </w:rPr>
        <w:t xml:space="preserve"> </w:t>
      </w:r>
      <w:r>
        <w:t>(Điều</w:t>
      </w:r>
      <w:r>
        <w:rPr>
          <w:spacing w:val="11"/>
        </w:rPr>
        <w:t xml:space="preserve"> </w:t>
      </w:r>
      <w:r>
        <w:rPr>
          <w:spacing w:val="-5"/>
        </w:rPr>
        <w:t>22)</w:t>
      </w:r>
    </w:p>
    <w:p w14:paraId="471EF207" w14:textId="77777777" w:rsidR="00F5458D" w:rsidRDefault="00F5458D" w:rsidP="00F86B57">
      <w:pPr>
        <w:pStyle w:val="BodyText"/>
        <w:spacing w:before="0"/>
        <w:ind w:left="0" w:right="0" w:firstLine="0"/>
        <w:jc w:val="left"/>
        <w:rPr>
          <w:b/>
          <w:sz w:val="20"/>
        </w:rPr>
      </w:pPr>
    </w:p>
    <w:p w14:paraId="0937C479" w14:textId="77777777" w:rsidR="00F5458D" w:rsidRDefault="00000000" w:rsidP="00F86B57">
      <w:pPr>
        <w:pStyle w:val="BodyText"/>
        <w:spacing w:before="89"/>
        <w:ind w:left="0" w:right="0" w:firstLine="0"/>
        <w:jc w:val="left"/>
        <w:rPr>
          <w:b/>
          <w:sz w:val="20"/>
        </w:rPr>
      </w:pPr>
      <w:r>
        <w:rPr>
          <w:b/>
          <w:noProof/>
          <w:sz w:val="20"/>
        </w:rPr>
        <mc:AlternateContent>
          <mc:Choice Requires="wps">
            <w:drawing>
              <wp:anchor distT="0" distB="0" distL="0" distR="0" simplePos="0" relativeHeight="251677184" behindDoc="1" locked="0" layoutInCell="1" allowOverlap="1" wp14:anchorId="2110A01C" wp14:editId="15DB2412">
                <wp:simplePos x="0" y="0"/>
                <wp:positionH relativeFrom="page">
                  <wp:posOffset>1080820</wp:posOffset>
                </wp:positionH>
                <wp:positionV relativeFrom="paragraph">
                  <wp:posOffset>217946</wp:posOffset>
                </wp:positionV>
                <wp:extent cx="1829435" cy="10795"/>
                <wp:effectExtent l="0" t="0" r="0" b="0"/>
                <wp:wrapTopAndBottom/>
                <wp:docPr id="25" name="Graphic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8"/>
                              </a:lnTo>
                              <a:lnTo>
                                <a:pt x="1829054" y="10668"/>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DE17F8D" id="Graphic 25" o:spid="_x0000_s1026" style="position:absolute;margin-left:85.1pt;margin-top:17.15pt;width:144.05pt;height:.85pt;z-index:-251639296;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" path="m1829054,l,,,10668r1829054,l1829054,xe" fillcolor="black" stroked="f">
                <v:path arrowok="t"/>
                <w10:wrap type="topAndBottom" anchorx="page"/>
              </v:shape>
            </w:pict>
          </mc:Fallback>
        </mc:AlternateContent>
      </w:r>
    </w:p>
    <w:p w14:paraId="3B7905D6" w14:textId="77777777" w:rsidR="00F5458D" w:rsidRDefault="00000000" w:rsidP="00F86B57">
      <w:pPr>
        <w:spacing w:before="104"/>
        <w:ind w:left="361"/>
        <w:jc w:val="both"/>
        <w:rPr>
          <w:sz w:val="20"/>
        </w:rPr>
      </w:pPr>
      <w:r>
        <w:rPr>
          <w:sz w:val="20"/>
          <w:vertAlign w:val="superscript"/>
        </w:rPr>
        <w:t>16</w:t>
      </w:r>
      <w:r>
        <w:rPr>
          <w:spacing w:val="6"/>
          <w:sz w:val="20"/>
        </w:rPr>
        <w:t xml:space="preserve"> </w:t>
      </w:r>
      <w:r>
        <w:rPr>
          <w:sz w:val="20"/>
        </w:rPr>
        <w:t>Quỹ</w:t>
      </w:r>
      <w:r>
        <w:rPr>
          <w:spacing w:val="3"/>
          <w:sz w:val="20"/>
        </w:rPr>
        <w:t xml:space="preserve"> </w:t>
      </w:r>
      <w:r>
        <w:rPr>
          <w:sz w:val="20"/>
        </w:rPr>
        <w:t>thưởng</w:t>
      </w:r>
      <w:r>
        <w:rPr>
          <w:spacing w:val="5"/>
          <w:sz w:val="20"/>
        </w:rPr>
        <w:t xml:space="preserve"> </w:t>
      </w:r>
      <w:r>
        <w:rPr>
          <w:sz w:val="20"/>
        </w:rPr>
        <w:t>của</w:t>
      </w:r>
      <w:r>
        <w:rPr>
          <w:spacing w:val="2"/>
          <w:sz w:val="20"/>
        </w:rPr>
        <w:t xml:space="preserve"> </w:t>
      </w:r>
      <w:r>
        <w:rPr>
          <w:sz w:val="20"/>
        </w:rPr>
        <w:t>Thủ</w:t>
      </w:r>
      <w:r>
        <w:rPr>
          <w:spacing w:val="4"/>
          <w:sz w:val="20"/>
        </w:rPr>
        <w:t xml:space="preserve"> </w:t>
      </w:r>
      <w:r>
        <w:rPr>
          <w:sz w:val="20"/>
        </w:rPr>
        <w:t>đô</w:t>
      </w:r>
      <w:r>
        <w:rPr>
          <w:spacing w:val="7"/>
          <w:sz w:val="20"/>
        </w:rPr>
        <w:t xml:space="preserve"> </w:t>
      </w:r>
      <w:r>
        <w:rPr>
          <w:sz w:val="20"/>
        </w:rPr>
        <w:t>dự</w:t>
      </w:r>
      <w:r>
        <w:rPr>
          <w:spacing w:val="6"/>
          <w:sz w:val="20"/>
        </w:rPr>
        <w:t xml:space="preserve"> </w:t>
      </w:r>
      <w:r>
        <w:rPr>
          <w:sz w:val="20"/>
        </w:rPr>
        <w:t>kiến</w:t>
      </w:r>
      <w:r>
        <w:rPr>
          <w:spacing w:val="5"/>
          <w:sz w:val="20"/>
        </w:rPr>
        <w:t xml:space="preserve"> </w:t>
      </w:r>
      <w:r>
        <w:rPr>
          <w:sz w:val="20"/>
        </w:rPr>
        <w:t>được</w:t>
      </w:r>
      <w:r>
        <w:rPr>
          <w:spacing w:val="7"/>
          <w:sz w:val="20"/>
        </w:rPr>
        <w:t xml:space="preserve"> </w:t>
      </w:r>
      <w:r>
        <w:rPr>
          <w:sz w:val="20"/>
        </w:rPr>
        <w:t>hình</w:t>
      </w:r>
      <w:r>
        <w:rPr>
          <w:spacing w:val="5"/>
          <w:sz w:val="20"/>
        </w:rPr>
        <w:t xml:space="preserve"> </w:t>
      </w:r>
      <w:r>
        <w:rPr>
          <w:sz w:val="20"/>
        </w:rPr>
        <w:t>thành</w:t>
      </w:r>
      <w:r>
        <w:rPr>
          <w:spacing w:val="4"/>
          <w:sz w:val="20"/>
        </w:rPr>
        <w:t xml:space="preserve"> </w:t>
      </w:r>
      <w:r>
        <w:rPr>
          <w:sz w:val="20"/>
        </w:rPr>
        <w:t>từ</w:t>
      </w:r>
      <w:r>
        <w:rPr>
          <w:spacing w:val="7"/>
          <w:sz w:val="20"/>
        </w:rPr>
        <w:t xml:space="preserve"> </w:t>
      </w:r>
      <w:r>
        <w:rPr>
          <w:sz w:val="20"/>
        </w:rPr>
        <w:t>nguồn</w:t>
      </w:r>
      <w:r>
        <w:rPr>
          <w:spacing w:val="6"/>
          <w:sz w:val="20"/>
        </w:rPr>
        <w:t xml:space="preserve"> </w:t>
      </w:r>
      <w:r>
        <w:rPr>
          <w:sz w:val="20"/>
        </w:rPr>
        <w:t>tăng</w:t>
      </w:r>
      <w:r>
        <w:rPr>
          <w:spacing w:val="5"/>
          <w:sz w:val="20"/>
        </w:rPr>
        <w:t xml:space="preserve"> </w:t>
      </w:r>
      <w:r>
        <w:rPr>
          <w:sz w:val="20"/>
        </w:rPr>
        <w:t>thu</w:t>
      </w:r>
      <w:r>
        <w:rPr>
          <w:spacing w:val="5"/>
          <w:sz w:val="20"/>
        </w:rPr>
        <w:t xml:space="preserve"> </w:t>
      </w:r>
      <w:r>
        <w:rPr>
          <w:sz w:val="20"/>
        </w:rPr>
        <w:t>từ</w:t>
      </w:r>
      <w:r>
        <w:rPr>
          <w:spacing w:val="6"/>
          <w:sz w:val="20"/>
        </w:rPr>
        <w:t xml:space="preserve"> </w:t>
      </w:r>
      <w:r>
        <w:rPr>
          <w:sz w:val="20"/>
        </w:rPr>
        <w:t>các</w:t>
      </w:r>
      <w:r>
        <w:rPr>
          <w:spacing w:val="7"/>
          <w:sz w:val="20"/>
        </w:rPr>
        <w:t xml:space="preserve"> </w:t>
      </w:r>
      <w:r>
        <w:rPr>
          <w:sz w:val="20"/>
        </w:rPr>
        <w:t>khoản</w:t>
      </w:r>
      <w:r>
        <w:rPr>
          <w:spacing w:val="5"/>
          <w:sz w:val="20"/>
        </w:rPr>
        <w:t xml:space="preserve"> </w:t>
      </w:r>
      <w:r>
        <w:rPr>
          <w:sz w:val="20"/>
        </w:rPr>
        <w:t>thuế</w:t>
      </w:r>
      <w:r>
        <w:rPr>
          <w:spacing w:val="6"/>
          <w:sz w:val="20"/>
        </w:rPr>
        <w:t xml:space="preserve"> </w:t>
      </w:r>
      <w:r>
        <w:rPr>
          <w:sz w:val="20"/>
        </w:rPr>
        <w:t>phí</w:t>
      </w:r>
      <w:r>
        <w:rPr>
          <w:spacing w:val="6"/>
          <w:sz w:val="20"/>
        </w:rPr>
        <w:t xml:space="preserve"> </w:t>
      </w:r>
      <w:r>
        <w:rPr>
          <w:sz w:val="20"/>
        </w:rPr>
        <w:t>hàng</w:t>
      </w:r>
      <w:r>
        <w:rPr>
          <w:spacing w:val="7"/>
          <w:sz w:val="20"/>
        </w:rPr>
        <w:t xml:space="preserve"> </w:t>
      </w:r>
      <w:r>
        <w:rPr>
          <w:sz w:val="20"/>
        </w:rPr>
        <w:t>năm</w:t>
      </w:r>
      <w:r>
        <w:rPr>
          <w:spacing w:val="4"/>
          <w:sz w:val="20"/>
        </w:rPr>
        <w:t xml:space="preserve"> </w:t>
      </w:r>
      <w:r>
        <w:rPr>
          <w:spacing w:val="-2"/>
          <w:sz w:val="20"/>
        </w:rPr>
        <w:t>khoảng</w:t>
      </w:r>
    </w:p>
    <w:p w14:paraId="2CE1BF35" w14:textId="77777777" w:rsidR="00F5458D" w:rsidRDefault="00000000" w:rsidP="00F86B57">
      <w:pPr>
        <w:spacing w:before="36" w:line="278" w:lineRule="auto"/>
        <w:ind w:left="2" w:right="137"/>
        <w:jc w:val="both"/>
        <w:rPr>
          <w:sz w:val="20"/>
        </w:rPr>
      </w:pPr>
      <w:r>
        <w:rPr>
          <w:sz w:val="20"/>
        </w:rPr>
        <w:t>5.000</w:t>
      </w:r>
      <w:r>
        <w:rPr>
          <w:spacing w:val="-5"/>
          <w:sz w:val="20"/>
        </w:rPr>
        <w:t xml:space="preserve"> </w:t>
      </w:r>
      <w:r>
        <w:rPr>
          <w:sz w:val="20"/>
        </w:rPr>
        <w:t>-</w:t>
      </w:r>
      <w:r>
        <w:rPr>
          <w:spacing w:val="-6"/>
          <w:sz w:val="20"/>
        </w:rPr>
        <w:t xml:space="preserve"> </w:t>
      </w:r>
      <w:r>
        <w:rPr>
          <w:sz w:val="20"/>
        </w:rPr>
        <w:t>6.000</w:t>
      </w:r>
      <w:r>
        <w:rPr>
          <w:spacing w:val="-3"/>
          <w:sz w:val="20"/>
        </w:rPr>
        <w:t xml:space="preserve"> </w:t>
      </w:r>
      <w:r>
        <w:rPr>
          <w:sz w:val="20"/>
        </w:rPr>
        <w:t>tỷ</w:t>
      </w:r>
      <w:r>
        <w:rPr>
          <w:spacing w:val="-8"/>
          <w:sz w:val="20"/>
        </w:rPr>
        <w:t xml:space="preserve"> </w:t>
      </w:r>
      <w:r>
        <w:rPr>
          <w:sz w:val="20"/>
        </w:rPr>
        <w:t>đồng</w:t>
      </w:r>
      <w:r>
        <w:rPr>
          <w:spacing w:val="-6"/>
          <w:sz w:val="20"/>
        </w:rPr>
        <w:t xml:space="preserve"> </w:t>
      </w:r>
      <w:r>
        <w:rPr>
          <w:sz w:val="20"/>
        </w:rPr>
        <w:t>sau</w:t>
      </w:r>
      <w:r>
        <w:rPr>
          <w:spacing w:val="-3"/>
          <w:sz w:val="20"/>
        </w:rPr>
        <w:t xml:space="preserve"> </w:t>
      </w:r>
      <w:r>
        <w:rPr>
          <w:sz w:val="20"/>
        </w:rPr>
        <w:t>khi</w:t>
      </w:r>
      <w:r>
        <w:rPr>
          <w:spacing w:val="-5"/>
          <w:sz w:val="20"/>
        </w:rPr>
        <w:t xml:space="preserve"> </w:t>
      </w:r>
      <w:r>
        <w:rPr>
          <w:sz w:val="20"/>
        </w:rPr>
        <w:t>trích</w:t>
      </w:r>
      <w:r>
        <w:rPr>
          <w:spacing w:val="-5"/>
          <w:sz w:val="20"/>
        </w:rPr>
        <w:t xml:space="preserve"> </w:t>
      </w:r>
      <w:r>
        <w:rPr>
          <w:sz w:val="20"/>
        </w:rPr>
        <w:t>70%</w:t>
      </w:r>
      <w:r>
        <w:rPr>
          <w:spacing w:val="-5"/>
          <w:sz w:val="20"/>
        </w:rPr>
        <w:t xml:space="preserve"> </w:t>
      </w:r>
      <w:r>
        <w:rPr>
          <w:sz w:val="20"/>
        </w:rPr>
        <w:t>tăng</w:t>
      </w:r>
      <w:r>
        <w:rPr>
          <w:spacing w:val="-6"/>
          <w:sz w:val="20"/>
        </w:rPr>
        <w:t xml:space="preserve"> </w:t>
      </w:r>
      <w:r>
        <w:rPr>
          <w:sz w:val="20"/>
        </w:rPr>
        <w:t>thu</w:t>
      </w:r>
      <w:r>
        <w:rPr>
          <w:spacing w:val="-6"/>
          <w:sz w:val="20"/>
        </w:rPr>
        <w:t xml:space="preserve"> </w:t>
      </w:r>
      <w:r>
        <w:rPr>
          <w:sz w:val="20"/>
        </w:rPr>
        <w:t>để</w:t>
      </w:r>
      <w:r>
        <w:rPr>
          <w:spacing w:val="-4"/>
          <w:sz w:val="20"/>
        </w:rPr>
        <w:t xml:space="preserve"> </w:t>
      </w:r>
      <w:r>
        <w:rPr>
          <w:sz w:val="20"/>
        </w:rPr>
        <w:t>thực</w:t>
      </w:r>
      <w:r>
        <w:rPr>
          <w:spacing w:val="-4"/>
          <w:sz w:val="20"/>
        </w:rPr>
        <w:t xml:space="preserve"> </w:t>
      </w:r>
      <w:r>
        <w:rPr>
          <w:sz w:val="20"/>
        </w:rPr>
        <w:t>hiện</w:t>
      </w:r>
      <w:r>
        <w:rPr>
          <w:spacing w:val="-3"/>
          <w:sz w:val="20"/>
        </w:rPr>
        <w:t xml:space="preserve"> </w:t>
      </w:r>
      <w:r>
        <w:rPr>
          <w:sz w:val="20"/>
        </w:rPr>
        <w:t>cải</w:t>
      </w:r>
      <w:r>
        <w:rPr>
          <w:spacing w:val="-5"/>
          <w:sz w:val="20"/>
        </w:rPr>
        <w:t xml:space="preserve"> </w:t>
      </w:r>
      <w:r>
        <w:rPr>
          <w:sz w:val="20"/>
        </w:rPr>
        <w:t>cách</w:t>
      </w:r>
      <w:r>
        <w:rPr>
          <w:spacing w:val="-5"/>
          <w:sz w:val="20"/>
        </w:rPr>
        <w:t xml:space="preserve"> </w:t>
      </w:r>
      <w:r>
        <w:rPr>
          <w:sz w:val="20"/>
        </w:rPr>
        <w:t>tiền</w:t>
      </w:r>
      <w:r>
        <w:rPr>
          <w:spacing w:val="-6"/>
          <w:sz w:val="20"/>
        </w:rPr>
        <w:t xml:space="preserve"> </w:t>
      </w:r>
      <w:r>
        <w:rPr>
          <w:sz w:val="20"/>
        </w:rPr>
        <w:t>lương</w:t>
      </w:r>
      <w:r>
        <w:rPr>
          <w:spacing w:val="-6"/>
          <w:sz w:val="20"/>
        </w:rPr>
        <w:t xml:space="preserve"> </w:t>
      </w:r>
      <w:r>
        <w:rPr>
          <w:sz w:val="20"/>
        </w:rPr>
        <w:t>sẽ</w:t>
      </w:r>
      <w:r>
        <w:rPr>
          <w:spacing w:val="-4"/>
          <w:sz w:val="20"/>
        </w:rPr>
        <w:t xml:space="preserve"> </w:t>
      </w:r>
      <w:r>
        <w:rPr>
          <w:sz w:val="20"/>
        </w:rPr>
        <w:t>trích</w:t>
      </w:r>
      <w:r>
        <w:rPr>
          <w:spacing w:val="-3"/>
          <w:sz w:val="20"/>
        </w:rPr>
        <w:t xml:space="preserve"> </w:t>
      </w:r>
      <w:r>
        <w:rPr>
          <w:sz w:val="20"/>
        </w:rPr>
        <w:t>một</w:t>
      </w:r>
      <w:r>
        <w:rPr>
          <w:spacing w:val="-5"/>
          <w:sz w:val="20"/>
        </w:rPr>
        <w:t xml:space="preserve"> </w:t>
      </w:r>
      <w:r>
        <w:rPr>
          <w:sz w:val="20"/>
        </w:rPr>
        <w:t>phần</w:t>
      </w:r>
      <w:r>
        <w:rPr>
          <w:spacing w:val="-6"/>
          <w:sz w:val="20"/>
        </w:rPr>
        <w:t xml:space="preserve"> </w:t>
      </w:r>
      <w:r>
        <w:rPr>
          <w:sz w:val="20"/>
        </w:rPr>
        <w:t>để</w:t>
      </w:r>
      <w:r>
        <w:rPr>
          <w:spacing w:val="-4"/>
          <w:sz w:val="20"/>
        </w:rPr>
        <w:t xml:space="preserve"> </w:t>
      </w:r>
      <w:r>
        <w:rPr>
          <w:sz w:val="20"/>
        </w:rPr>
        <w:t>thưởng</w:t>
      </w:r>
      <w:r>
        <w:rPr>
          <w:spacing w:val="-6"/>
          <w:sz w:val="20"/>
        </w:rPr>
        <w:t xml:space="preserve"> </w:t>
      </w:r>
      <w:r>
        <w:rPr>
          <w:sz w:val="20"/>
        </w:rPr>
        <w:t>cho</w:t>
      </w:r>
      <w:r>
        <w:rPr>
          <w:spacing w:val="-3"/>
          <w:sz w:val="20"/>
        </w:rPr>
        <w:t xml:space="preserve"> </w:t>
      </w:r>
      <w:r>
        <w:rPr>
          <w:sz w:val="20"/>
        </w:rPr>
        <w:t>các đơn vị đóng góp cho phát triển kinh tế xã hội của Thành phố. Số trích cụ thể Chính quyền</w:t>
      </w:r>
      <w:r>
        <w:rPr>
          <w:spacing w:val="-1"/>
          <w:sz w:val="20"/>
        </w:rPr>
        <w:t xml:space="preserve"> </w:t>
      </w:r>
      <w:r>
        <w:rPr>
          <w:sz w:val="20"/>
        </w:rPr>
        <w:t>Thành phố sẽ quyết định theo từng năm ngân sách.</w:t>
      </w:r>
    </w:p>
    <w:p w14:paraId="6B710D46" w14:textId="77777777" w:rsidR="00F5458D" w:rsidRDefault="00F5458D" w:rsidP="00F86B57">
      <w:pPr>
        <w:spacing w:line="278" w:lineRule="auto"/>
        <w:jc w:val="both"/>
        <w:rPr>
          <w:sz w:val="20"/>
        </w:rPr>
        <w:sectPr w:rsidR="00F5458D">
          <w:pgSz w:w="11910" w:h="16840"/>
          <w:pgMar w:top="1020" w:right="708" w:bottom="280" w:left="1700" w:header="331" w:footer="0" w:gutter="0"/>
          <w:cols w:space="720"/>
        </w:sectPr>
      </w:pPr>
    </w:p>
    <w:p w14:paraId="6B171908" w14:textId="77777777" w:rsidR="00F5458D" w:rsidRDefault="00000000" w:rsidP="00F86B57">
      <w:pPr>
        <w:pStyle w:val="BodyText"/>
        <w:spacing w:before="89"/>
        <w:ind w:right="135"/>
      </w:pPr>
      <w:r>
        <w:lastRenderedPageBreak/>
        <w:t>Luật</w:t>
      </w:r>
      <w:r>
        <w:rPr>
          <w:spacing w:val="-9"/>
        </w:rPr>
        <w:t xml:space="preserve"> </w:t>
      </w:r>
      <w:r>
        <w:t>mở</w:t>
      </w:r>
      <w:r>
        <w:rPr>
          <w:spacing w:val="-10"/>
        </w:rPr>
        <w:t xml:space="preserve"> </w:t>
      </w:r>
      <w:r>
        <w:t>rộng</w:t>
      </w:r>
      <w:r>
        <w:rPr>
          <w:spacing w:val="-9"/>
        </w:rPr>
        <w:t xml:space="preserve"> </w:t>
      </w:r>
      <w:r>
        <w:t>mức</w:t>
      </w:r>
      <w:r>
        <w:rPr>
          <w:spacing w:val="-10"/>
        </w:rPr>
        <w:t xml:space="preserve"> </w:t>
      </w:r>
      <w:r>
        <w:t>độ</w:t>
      </w:r>
      <w:r>
        <w:rPr>
          <w:spacing w:val="-9"/>
        </w:rPr>
        <w:t xml:space="preserve"> </w:t>
      </w:r>
      <w:r>
        <w:t>chủ</w:t>
      </w:r>
      <w:r>
        <w:rPr>
          <w:spacing w:val="-11"/>
        </w:rPr>
        <w:t xml:space="preserve"> </w:t>
      </w:r>
      <w:r>
        <w:t>động</w:t>
      </w:r>
      <w:r>
        <w:rPr>
          <w:spacing w:val="-12"/>
        </w:rPr>
        <w:t xml:space="preserve"> </w:t>
      </w:r>
      <w:r>
        <w:t>trong</w:t>
      </w:r>
      <w:r>
        <w:rPr>
          <w:spacing w:val="-9"/>
        </w:rPr>
        <w:t xml:space="preserve"> </w:t>
      </w:r>
      <w:r>
        <w:t>quyết</w:t>
      </w:r>
      <w:r>
        <w:rPr>
          <w:spacing w:val="-9"/>
        </w:rPr>
        <w:t xml:space="preserve"> </w:t>
      </w:r>
      <w:r>
        <w:t>định</w:t>
      </w:r>
      <w:r>
        <w:rPr>
          <w:spacing w:val="-9"/>
        </w:rPr>
        <w:t xml:space="preserve"> </w:t>
      </w:r>
      <w:r>
        <w:t>chủ</w:t>
      </w:r>
      <w:r>
        <w:rPr>
          <w:spacing w:val="-11"/>
        </w:rPr>
        <w:t xml:space="preserve"> </w:t>
      </w:r>
      <w:r>
        <w:t>trương</w:t>
      </w:r>
      <w:r>
        <w:rPr>
          <w:spacing w:val="-12"/>
        </w:rPr>
        <w:t xml:space="preserve"> </w:t>
      </w:r>
      <w:r>
        <w:t>đầu</w:t>
      </w:r>
      <w:r>
        <w:rPr>
          <w:spacing w:val="-9"/>
        </w:rPr>
        <w:t xml:space="preserve"> </w:t>
      </w:r>
      <w:r>
        <w:t>tư,</w:t>
      </w:r>
      <w:r>
        <w:rPr>
          <w:spacing w:val="-11"/>
        </w:rPr>
        <w:t xml:space="preserve"> </w:t>
      </w:r>
      <w:r>
        <w:t>chấp</w:t>
      </w:r>
      <w:r>
        <w:rPr>
          <w:spacing w:val="-12"/>
        </w:rPr>
        <w:t xml:space="preserve"> </w:t>
      </w:r>
      <w:r>
        <w:t>thuận chủ</w:t>
      </w:r>
      <w:r>
        <w:rPr>
          <w:spacing w:val="-6"/>
        </w:rPr>
        <w:t xml:space="preserve"> </w:t>
      </w:r>
      <w:r>
        <w:t>trương</w:t>
      </w:r>
      <w:r>
        <w:rPr>
          <w:spacing w:val="-6"/>
        </w:rPr>
        <w:t xml:space="preserve"> </w:t>
      </w:r>
      <w:r>
        <w:t>đầu</w:t>
      </w:r>
      <w:r>
        <w:rPr>
          <w:spacing w:val="-8"/>
        </w:rPr>
        <w:t xml:space="preserve"> </w:t>
      </w:r>
      <w:r>
        <w:t>tư</w:t>
      </w:r>
      <w:r>
        <w:rPr>
          <w:spacing w:val="-8"/>
        </w:rPr>
        <w:t xml:space="preserve"> </w:t>
      </w:r>
      <w:r>
        <w:t>và</w:t>
      </w:r>
      <w:r>
        <w:rPr>
          <w:spacing w:val="-9"/>
        </w:rPr>
        <w:t xml:space="preserve"> </w:t>
      </w:r>
      <w:r>
        <w:t>tổ</w:t>
      </w:r>
      <w:r>
        <w:rPr>
          <w:spacing w:val="-5"/>
        </w:rPr>
        <w:t xml:space="preserve"> </w:t>
      </w:r>
      <w:r>
        <w:t>chức</w:t>
      </w:r>
      <w:r>
        <w:rPr>
          <w:spacing w:val="-9"/>
        </w:rPr>
        <w:t xml:space="preserve"> </w:t>
      </w:r>
      <w:r>
        <w:t>thực</w:t>
      </w:r>
      <w:r>
        <w:rPr>
          <w:spacing w:val="-7"/>
        </w:rPr>
        <w:t xml:space="preserve"> </w:t>
      </w:r>
      <w:r>
        <w:t>hiện</w:t>
      </w:r>
      <w:r>
        <w:rPr>
          <w:spacing w:val="-6"/>
        </w:rPr>
        <w:t xml:space="preserve"> </w:t>
      </w:r>
      <w:r>
        <w:t>dự</w:t>
      </w:r>
      <w:r>
        <w:rPr>
          <w:spacing w:val="-8"/>
        </w:rPr>
        <w:t xml:space="preserve"> </w:t>
      </w:r>
      <w:r>
        <w:t>án,</w:t>
      </w:r>
      <w:r>
        <w:rPr>
          <w:spacing w:val="-7"/>
        </w:rPr>
        <w:t xml:space="preserve"> </w:t>
      </w:r>
      <w:r>
        <w:t>quy</w:t>
      </w:r>
      <w:r>
        <w:rPr>
          <w:spacing w:val="-10"/>
        </w:rPr>
        <w:t xml:space="preserve"> </w:t>
      </w:r>
      <w:r>
        <w:t>định</w:t>
      </w:r>
      <w:r>
        <w:rPr>
          <w:spacing w:val="-6"/>
        </w:rPr>
        <w:t xml:space="preserve"> </w:t>
      </w:r>
      <w:r>
        <w:t>cơ</w:t>
      </w:r>
      <w:r>
        <w:rPr>
          <w:spacing w:val="-6"/>
        </w:rPr>
        <w:t xml:space="preserve"> </w:t>
      </w:r>
      <w:r>
        <w:t>chế</w:t>
      </w:r>
      <w:r>
        <w:rPr>
          <w:spacing w:val="-9"/>
        </w:rPr>
        <w:t xml:space="preserve"> </w:t>
      </w:r>
      <w:r>
        <w:t>linh</w:t>
      </w:r>
      <w:r>
        <w:rPr>
          <w:spacing w:val="-6"/>
        </w:rPr>
        <w:t xml:space="preserve"> </w:t>
      </w:r>
      <w:r>
        <w:t>hoạt</w:t>
      </w:r>
      <w:r>
        <w:rPr>
          <w:spacing w:val="-6"/>
        </w:rPr>
        <w:t xml:space="preserve"> </w:t>
      </w:r>
      <w:r>
        <w:t>để</w:t>
      </w:r>
      <w:r>
        <w:rPr>
          <w:spacing w:val="-7"/>
        </w:rPr>
        <w:t xml:space="preserve"> </w:t>
      </w:r>
      <w:r>
        <w:t>xử</w:t>
      </w:r>
      <w:r>
        <w:rPr>
          <w:spacing w:val="-8"/>
        </w:rPr>
        <w:t xml:space="preserve"> </w:t>
      </w:r>
      <w:r>
        <w:t>lý</w:t>
      </w:r>
      <w:r>
        <w:rPr>
          <w:spacing w:val="-6"/>
        </w:rPr>
        <w:t xml:space="preserve"> </w:t>
      </w:r>
      <w:r>
        <w:t>các trường</w:t>
      </w:r>
      <w:r>
        <w:rPr>
          <w:spacing w:val="-8"/>
        </w:rPr>
        <w:t xml:space="preserve"> </w:t>
      </w:r>
      <w:r>
        <w:t>hợp</w:t>
      </w:r>
      <w:r>
        <w:rPr>
          <w:spacing w:val="-6"/>
        </w:rPr>
        <w:t xml:space="preserve"> </w:t>
      </w:r>
      <w:r>
        <w:t>cần</w:t>
      </w:r>
      <w:r>
        <w:rPr>
          <w:spacing w:val="-8"/>
        </w:rPr>
        <w:t xml:space="preserve"> </w:t>
      </w:r>
      <w:r>
        <w:t>áp</w:t>
      </w:r>
      <w:r>
        <w:rPr>
          <w:spacing w:val="-8"/>
        </w:rPr>
        <w:t xml:space="preserve"> </w:t>
      </w:r>
      <w:r>
        <w:t>dụng</w:t>
      </w:r>
      <w:r>
        <w:rPr>
          <w:spacing w:val="-8"/>
        </w:rPr>
        <w:t xml:space="preserve"> </w:t>
      </w:r>
      <w:r>
        <w:t>chính</w:t>
      </w:r>
      <w:r>
        <w:rPr>
          <w:spacing w:val="-8"/>
        </w:rPr>
        <w:t xml:space="preserve"> </w:t>
      </w:r>
      <w:r>
        <w:t>sách</w:t>
      </w:r>
      <w:r>
        <w:rPr>
          <w:spacing w:val="-8"/>
        </w:rPr>
        <w:t xml:space="preserve"> </w:t>
      </w:r>
      <w:r>
        <w:t>đặc</w:t>
      </w:r>
      <w:r>
        <w:rPr>
          <w:spacing w:val="-9"/>
        </w:rPr>
        <w:t xml:space="preserve"> </w:t>
      </w:r>
      <w:r>
        <w:t>biệt,</w:t>
      </w:r>
      <w:r>
        <w:rPr>
          <w:spacing w:val="-7"/>
        </w:rPr>
        <w:t xml:space="preserve"> </w:t>
      </w:r>
      <w:r>
        <w:t>qua</w:t>
      </w:r>
      <w:r>
        <w:rPr>
          <w:spacing w:val="-9"/>
        </w:rPr>
        <w:t xml:space="preserve"> </w:t>
      </w:r>
      <w:r>
        <w:t>đó</w:t>
      </w:r>
      <w:r>
        <w:rPr>
          <w:spacing w:val="-6"/>
        </w:rPr>
        <w:t xml:space="preserve"> </w:t>
      </w:r>
      <w:r>
        <w:t>tăng</w:t>
      </w:r>
      <w:r>
        <w:rPr>
          <w:spacing w:val="-8"/>
        </w:rPr>
        <w:t xml:space="preserve"> </w:t>
      </w:r>
      <w:r>
        <w:t>tính</w:t>
      </w:r>
      <w:r>
        <w:rPr>
          <w:spacing w:val="-8"/>
        </w:rPr>
        <w:t xml:space="preserve"> </w:t>
      </w:r>
      <w:r>
        <w:t>thích</w:t>
      </w:r>
      <w:r>
        <w:rPr>
          <w:spacing w:val="-4"/>
        </w:rPr>
        <w:t xml:space="preserve"> </w:t>
      </w:r>
      <w:r>
        <w:t>ứng</w:t>
      </w:r>
      <w:r>
        <w:rPr>
          <w:spacing w:val="-8"/>
        </w:rPr>
        <w:t xml:space="preserve"> </w:t>
      </w:r>
      <w:r>
        <w:t>với</w:t>
      </w:r>
      <w:r>
        <w:rPr>
          <w:spacing w:val="-8"/>
        </w:rPr>
        <w:t xml:space="preserve"> </w:t>
      </w:r>
      <w:r>
        <w:t>thực</w:t>
      </w:r>
      <w:r>
        <w:rPr>
          <w:spacing w:val="-9"/>
        </w:rPr>
        <w:t xml:space="preserve"> </w:t>
      </w:r>
      <w:r>
        <w:t>tiễn phát triển nhanh và phức tạp của Thủ đô.</w:t>
      </w:r>
    </w:p>
    <w:p w14:paraId="7028499B" w14:textId="77777777" w:rsidR="00F5458D" w:rsidRDefault="00000000" w:rsidP="00F86B57">
      <w:pPr>
        <w:pStyle w:val="Heading2"/>
        <w:numPr>
          <w:ilvl w:val="0"/>
          <w:numId w:val="1"/>
        </w:numPr>
        <w:tabs>
          <w:tab w:val="left" w:pos="877"/>
        </w:tabs>
        <w:spacing w:before="100"/>
        <w:ind w:left="877" w:hanging="309"/>
        <w:jc w:val="both"/>
      </w:pPr>
      <w:r>
        <w:t>Phân</w:t>
      </w:r>
      <w:r>
        <w:rPr>
          <w:spacing w:val="7"/>
        </w:rPr>
        <w:t xml:space="preserve"> </w:t>
      </w:r>
      <w:r>
        <w:t>cấp</w:t>
      </w:r>
      <w:r>
        <w:rPr>
          <w:spacing w:val="9"/>
        </w:rPr>
        <w:t xml:space="preserve"> </w:t>
      </w:r>
      <w:r>
        <w:t>mạnh</w:t>
      </w:r>
      <w:r>
        <w:rPr>
          <w:spacing w:val="9"/>
        </w:rPr>
        <w:t xml:space="preserve"> </w:t>
      </w:r>
      <w:r>
        <w:t>cho</w:t>
      </w:r>
      <w:r>
        <w:rPr>
          <w:spacing w:val="10"/>
        </w:rPr>
        <w:t xml:space="preserve"> </w:t>
      </w:r>
      <w:r>
        <w:t>Thành</w:t>
      </w:r>
      <w:r>
        <w:rPr>
          <w:spacing w:val="10"/>
        </w:rPr>
        <w:t xml:space="preserve"> </w:t>
      </w:r>
      <w:r>
        <w:t>phố</w:t>
      </w:r>
      <w:r>
        <w:rPr>
          <w:spacing w:val="11"/>
        </w:rPr>
        <w:t xml:space="preserve"> </w:t>
      </w:r>
      <w:r>
        <w:t>thẩm</w:t>
      </w:r>
      <w:r>
        <w:rPr>
          <w:spacing w:val="16"/>
        </w:rPr>
        <w:t xml:space="preserve"> </w:t>
      </w:r>
      <w:r>
        <w:t>quyền</w:t>
      </w:r>
      <w:r>
        <w:rPr>
          <w:spacing w:val="10"/>
        </w:rPr>
        <w:t xml:space="preserve"> </w:t>
      </w:r>
      <w:r>
        <w:t>về</w:t>
      </w:r>
      <w:r>
        <w:rPr>
          <w:spacing w:val="11"/>
        </w:rPr>
        <w:t xml:space="preserve"> </w:t>
      </w:r>
      <w:r>
        <w:t>đầu</w:t>
      </w:r>
      <w:r>
        <w:rPr>
          <w:spacing w:val="10"/>
        </w:rPr>
        <w:t xml:space="preserve"> </w:t>
      </w:r>
      <w:r>
        <w:rPr>
          <w:spacing w:val="-5"/>
        </w:rPr>
        <w:t>tư.</w:t>
      </w:r>
    </w:p>
    <w:p w14:paraId="549CA955" w14:textId="77777777" w:rsidR="00F5458D" w:rsidRDefault="00000000" w:rsidP="00F86B57">
      <w:pPr>
        <w:pStyle w:val="ListParagraph"/>
        <w:numPr>
          <w:ilvl w:val="0"/>
          <w:numId w:val="8"/>
        </w:numPr>
        <w:tabs>
          <w:tab w:val="left" w:pos="735"/>
        </w:tabs>
        <w:spacing w:before="81"/>
        <w:ind w:left="735" w:hanging="167"/>
        <w:rPr>
          <w:b/>
          <w:i/>
          <w:sz w:val="28"/>
        </w:rPr>
      </w:pPr>
      <w:r>
        <w:rPr>
          <w:b/>
          <w:i/>
          <w:sz w:val="28"/>
        </w:rPr>
        <w:t>Thẩm</w:t>
      </w:r>
      <w:r>
        <w:rPr>
          <w:b/>
          <w:i/>
          <w:spacing w:val="13"/>
          <w:sz w:val="28"/>
        </w:rPr>
        <w:t xml:space="preserve"> </w:t>
      </w:r>
      <w:r>
        <w:rPr>
          <w:b/>
          <w:i/>
          <w:sz w:val="28"/>
        </w:rPr>
        <w:t>quyền</w:t>
      </w:r>
      <w:r>
        <w:rPr>
          <w:b/>
          <w:i/>
          <w:spacing w:val="7"/>
          <w:sz w:val="28"/>
        </w:rPr>
        <w:t xml:space="preserve"> </w:t>
      </w:r>
      <w:r>
        <w:rPr>
          <w:b/>
          <w:i/>
          <w:sz w:val="28"/>
        </w:rPr>
        <w:t>quyết</w:t>
      </w:r>
      <w:r>
        <w:rPr>
          <w:b/>
          <w:i/>
          <w:spacing w:val="7"/>
          <w:sz w:val="28"/>
        </w:rPr>
        <w:t xml:space="preserve"> </w:t>
      </w:r>
      <w:r>
        <w:rPr>
          <w:b/>
          <w:i/>
          <w:sz w:val="28"/>
        </w:rPr>
        <w:t>định</w:t>
      </w:r>
      <w:r>
        <w:rPr>
          <w:b/>
          <w:i/>
          <w:spacing w:val="6"/>
          <w:sz w:val="28"/>
        </w:rPr>
        <w:t xml:space="preserve"> </w:t>
      </w:r>
      <w:r>
        <w:rPr>
          <w:b/>
          <w:i/>
          <w:sz w:val="28"/>
        </w:rPr>
        <w:t>chủ</w:t>
      </w:r>
      <w:r>
        <w:rPr>
          <w:b/>
          <w:i/>
          <w:spacing w:val="8"/>
          <w:sz w:val="28"/>
        </w:rPr>
        <w:t xml:space="preserve"> </w:t>
      </w:r>
      <w:r>
        <w:rPr>
          <w:b/>
          <w:i/>
          <w:sz w:val="28"/>
        </w:rPr>
        <w:t>trương</w:t>
      </w:r>
      <w:r>
        <w:rPr>
          <w:b/>
          <w:i/>
          <w:spacing w:val="8"/>
          <w:sz w:val="28"/>
        </w:rPr>
        <w:t xml:space="preserve"> </w:t>
      </w:r>
      <w:r>
        <w:rPr>
          <w:b/>
          <w:i/>
          <w:sz w:val="28"/>
        </w:rPr>
        <w:t>đầu</w:t>
      </w:r>
      <w:r>
        <w:rPr>
          <w:b/>
          <w:i/>
          <w:spacing w:val="6"/>
          <w:sz w:val="28"/>
        </w:rPr>
        <w:t xml:space="preserve"> </w:t>
      </w:r>
      <w:r>
        <w:rPr>
          <w:b/>
          <w:i/>
          <w:sz w:val="28"/>
        </w:rPr>
        <w:t>tư,</w:t>
      </w:r>
      <w:r>
        <w:rPr>
          <w:b/>
          <w:i/>
          <w:spacing w:val="7"/>
          <w:sz w:val="28"/>
        </w:rPr>
        <w:t xml:space="preserve"> </w:t>
      </w:r>
      <w:r>
        <w:rPr>
          <w:i/>
          <w:sz w:val="28"/>
        </w:rPr>
        <w:t>điều</w:t>
      </w:r>
      <w:r>
        <w:rPr>
          <w:i/>
          <w:spacing w:val="5"/>
          <w:sz w:val="28"/>
        </w:rPr>
        <w:t xml:space="preserve"> </w:t>
      </w:r>
      <w:r>
        <w:rPr>
          <w:i/>
          <w:sz w:val="28"/>
        </w:rPr>
        <w:t>chỉnh</w:t>
      </w:r>
      <w:r>
        <w:rPr>
          <w:i/>
          <w:spacing w:val="4"/>
          <w:sz w:val="28"/>
        </w:rPr>
        <w:t xml:space="preserve"> </w:t>
      </w:r>
      <w:r>
        <w:rPr>
          <w:i/>
          <w:sz w:val="28"/>
        </w:rPr>
        <w:t>chủ</w:t>
      </w:r>
      <w:r>
        <w:rPr>
          <w:i/>
          <w:spacing w:val="4"/>
          <w:sz w:val="28"/>
        </w:rPr>
        <w:t xml:space="preserve"> </w:t>
      </w:r>
      <w:r>
        <w:rPr>
          <w:i/>
          <w:sz w:val="28"/>
        </w:rPr>
        <w:t>trương đầu</w:t>
      </w:r>
      <w:r>
        <w:rPr>
          <w:i/>
          <w:spacing w:val="5"/>
          <w:sz w:val="28"/>
        </w:rPr>
        <w:t xml:space="preserve"> </w:t>
      </w:r>
      <w:r>
        <w:rPr>
          <w:i/>
          <w:spacing w:val="-5"/>
          <w:sz w:val="28"/>
        </w:rPr>
        <w:t>tư</w:t>
      </w:r>
      <w:r>
        <w:rPr>
          <w:b/>
          <w:i/>
          <w:spacing w:val="-5"/>
          <w:sz w:val="28"/>
        </w:rPr>
        <w:t>:</w:t>
      </w:r>
    </w:p>
    <w:p w14:paraId="1918FC9F" w14:textId="77777777" w:rsidR="00F5458D" w:rsidRDefault="00000000" w:rsidP="00F86B57">
      <w:pPr>
        <w:pStyle w:val="BodyText"/>
        <w:spacing w:before="91"/>
      </w:pPr>
      <w:r>
        <w:t>HĐND Thành phố quyết định: (i) chủ trương đầu tư dự án đầu tư công, dự án PPP thuộc thẩm quyền quyết định chủ trương đầu tư của Quốc hội sử dụng vốn ngân sách địa phương, nguồn vốn hợp pháp khác của địa phương trừ dự án đầu tư điện hạt nhân; (ii) chủ trương đầu tư dự án đầu tư công, dự án PPP trên địa bàn Thành phố có sử dụng nguồn vốn ngân sách trung ương, sử dụng nguồn vốn hỗ trợ phát triển chính thức (sau đây gọi là ODA), vốn vay ưu đãi của nước ngoài thuộc thẩm</w:t>
      </w:r>
      <w:r>
        <w:rPr>
          <w:spacing w:val="-10"/>
        </w:rPr>
        <w:t xml:space="preserve"> </w:t>
      </w:r>
      <w:r>
        <w:t>quyền</w:t>
      </w:r>
      <w:r>
        <w:rPr>
          <w:spacing w:val="-9"/>
        </w:rPr>
        <w:t xml:space="preserve"> </w:t>
      </w:r>
      <w:r>
        <w:t>quyết</w:t>
      </w:r>
      <w:r>
        <w:rPr>
          <w:spacing w:val="-9"/>
        </w:rPr>
        <w:t xml:space="preserve"> </w:t>
      </w:r>
      <w:r>
        <w:t>định</w:t>
      </w:r>
      <w:r>
        <w:rPr>
          <w:spacing w:val="-6"/>
        </w:rPr>
        <w:t xml:space="preserve"> </w:t>
      </w:r>
      <w:r>
        <w:t>chủ</w:t>
      </w:r>
      <w:r>
        <w:rPr>
          <w:spacing w:val="-6"/>
        </w:rPr>
        <w:t xml:space="preserve"> </w:t>
      </w:r>
      <w:r>
        <w:t>trương</w:t>
      </w:r>
      <w:r>
        <w:rPr>
          <w:spacing w:val="-6"/>
        </w:rPr>
        <w:t xml:space="preserve"> </w:t>
      </w:r>
      <w:r>
        <w:t>đầu</w:t>
      </w:r>
      <w:r>
        <w:rPr>
          <w:spacing w:val="-6"/>
        </w:rPr>
        <w:t xml:space="preserve"> </w:t>
      </w:r>
      <w:r>
        <w:t>tư</w:t>
      </w:r>
      <w:r>
        <w:rPr>
          <w:spacing w:val="-9"/>
        </w:rPr>
        <w:t xml:space="preserve"> </w:t>
      </w:r>
      <w:r>
        <w:t>của</w:t>
      </w:r>
      <w:r>
        <w:rPr>
          <w:spacing w:val="-7"/>
        </w:rPr>
        <w:t xml:space="preserve"> </w:t>
      </w:r>
      <w:r>
        <w:t>Quốc</w:t>
      </w:r>
      <w:r>
        <w:rPr>
          <w:spacing w:val="-10"/>
        </w:rPr>
        <w:t xml:space="preserve"> </w:t>
      </w:r>
      <w:r>
        <w:t>hội,</w:t>
      </w:r>
      <w:r>
        <w:rPr>
          <w:spacing w:val="-11"/>
        </w:rPr>
        <w:t xml:space="preserve"> </w:t>
      </w:r>
      <w:r>
        <w:t>Thủ</w:t>
      </w:r>
      <w:r>
        <w:rPr>
          <w:spacing w:val="-6"/>
        </w:rPr>
        <w:t xml:space="preserve"> </w:t>
      </w:r>
      <w:r>
        <w:t>tướng</w:t>
      </w:r>
      <w:r>
        <w:rPr>
          <w:spacing w:val="-4"/>
        </w:rPr>
        <w:t xml:space="preserve"> </w:t>
      </w:r>
      <w:r>
        <w:t>Chính</w:t>
      </w:r>
      <w:r>
        <w:rPr>
          <w:spacing w:val="-6"/>
        </w:rPr>
        <w:t xml:space="preserve"> </w:t>
      </w:r>
      <w:r>
        <w:t>phủ</w:t>
      </w:r>
      <w:r>
        <w:rPr>
          <w:spacing w:val="-6"/>
        </w:rPr>
        <w:t xml:space="preserve"> </w:t>
      </w:r>
      <w:r>
        <w:t>trong trường hợp được Quốc hội, Thủ tướng Chính phủ giao; (iii) điều chỉnh chủ trương đầu tư các dự án đầu tư công, dự án PPP</w:t>
      </w:r>
      <w:r>
        <w:rPr>
          <w:spacing w:val="-2"/>
        </w:rPr>
        <w:t xml:space="preserve"> </w:t>
      </w:r>
      <w:r>
        <w:t>đã được Quốc hội, Thủ tướng Chính phủ quyết</w:t>
      </w:r>
      <w:r>
        <w:rPr>
          <w:spacing w:val="-2"/>
        </w:rPr>
        <w:t xml:space="preserve"> </w:t>
      </w:r>
      <w:r>
        <w:t>định</w:t>
      </w:r>
      <w:r>
        <w:rPr>
          <w:spacing w:val="-2"/>
        </w:rPr>
        <w:t xml:space="preserve"> </w:t>
      </w:r>
      <w:r>
        <w:t>chủ</w:t>
      </w:r>
      <w:r>
        <w:rPr>
          <w:spacing w:val="-3"/>
        </w:rPr>
        <w:t xml:space="preserve"> </w:t>
      </w:r>
      <w:r>
        <w:t>trương</w:t>
      </w:r>
      <w:r>
        <w:rPr>
          <w:spacing w:val="-2"/>
        </w:rPr>
        <w:t xml:space="preserve"> </w:t>
      </w:r>
      <w:r>
        <w:t>đầu</w:t>
      </w:r>
      <w:r>
        <w:rPr>
          <w:spacing w:val="-6"/>
        </w:rPr>
        <w:t xml:space="preserve"> </w:t>
      </w:r>
      <w:r>
        <w:t>tư</w:t>
      </w:r>
      <w:r>
        <w:rPr>
          <w:spacing w:val="-4"/>
        </w:rPr>
        <w:t xml:space="preserve"> </w:t>
      </w:r>
      <w:r>
        <w:t>và</w:t>
      </w:r>
      <w:r>
        <w:rPr>
          <w:spacing w:val="-5"/>
        </w:rPr>
        <w:t xml:space="preserve"> </w:t>
      </w:r>
      <w:r>
        <w:t>giao</w:t>
      </w:r>
      <w:r>
        <w:rPr>
          <w:spacing w:val="-1"/>
        </w:rPr>
        <w:t xml:space="preserve"> </w:t>
      </w:r>
      <w:r>
        <w:t>UBND</w:t>
      </w:r>
      <w:r>
        <w:rPr>
          <w:spacing w:val="-11"/>
        </w:rPr>
        <w:t xml:space="preserve"> </w:t>
      </w:r>
      <w:r>
        <w:t>Thành</w:t>
      </w:r>
      <w:r>
        <w:rPr>
          <w:spacing w:val="-8"/>
        </w:rPr>
        <w:t xml:space="preserve"> </w:t>
      </w:r>
      <w:r>
        <w:t>phố</w:t>
      </w:r>
      <w:r>
        <w:rPr>
          <w:spacing w:val="-5"/>
        </w:rPr>
        <w:t xml:space="preserve"> </w:t>
      </w:r>
      <w:r>
        <w:t>làm</w:t>
      </w:r>
      <w:r>
        <w:rPr>
          <w:spacing w:val="-8"/>
        </w:rPr>
        <w:t xml:space="preserve"> </w:t>
      </w:r>
      <w:r>
        <w:t>cơ</w:t>
      </w:r>
      <w:r>
        <w:rPr>
          <w:spacing w:val="-3"/>
        </w:rPr>
        <w:t xml:space="preserve"> </w:t>
      </w:r>
      <w:r>
        <w:t>quan</w:t>
      </w:r>
      <w:r>
        <w:rPr>
          <w:spacing w:val="-3"/>
        </w:rPr>
        <w:t xml:space="preserve"> </w:t>
      </w:r>
      <w:r>
        <w:t>chủ</w:t>
      </w:r>
      <w:r>
        <w:rPr>
          <w:spacing w:val="-3"/>
        </w:rPr>
        <w:t xml:space="preserve"> </w:t>
      </w:r>
      <w:r>
        <w:t>quản</w:t>
      </w:r>
      <w:r>
        <w:rPr>
          <w:spacing w:val="-2"/>
        </w:rPr>
        <w:t xml:space="preserve"> </w:t>
      </w:r>
      <w:r>
        <w:t>thực hiện dự án trong trường hợp không làm tăng nguồn vốn đầu tư từ ngân sách trung ương, nguồn vốn ODA, vốn vay ưu đãi của nước ngoài.</w:t>
      </w:r>
    </w:p>
    <w:p w14:paraId="6EA011F6" w14:textId="77777777" w:rsidR="00F5458D" w:rsidRDefault="00000000" w:rsidP="00F86B57">
      <w:pPr>
        <w:pStyle w:val="BodyText"/>
        <w:rPr>
          <w:i/>
        </w:rPr>
      </w:pPr>
      <w:r>
        <w:t>Chủ tịch UBND Thành phố có thẩm quyền: (i) quyết định chủ trương đầu tư các dự án thuộc thẩm quyền của UBND Thành phố theo quy định của pháp luật về đầu tư công, pháp luật về đầu tư theo phương thức đối tác công tư; (ii) chấp thuận chủ trương đầu tư dự án đầu tư thuộc diện chấp thuận chủ trương đầu tư theo quy định của pháp luật về đầu tư trừ dự án đầu tư nhà máy điện hạt nhân, dự án đầu tư của</w:t>
      </w:r>
      <w:r>
        <w:rPr>
          <w:spacing w:val="-1"/>
        </w:rPr>
        <w:t xml:space="preserve"> </w:t>
      </w:r>
      <w:r>
        <w:t>nhà đầu tư nước</w:t>
      </w:r>
      <w:r>
        <w:rPr>
          <w:spacing w:val="-1"/>
        </w:rPr>
        <w:t xml:space="preserve"> </w:t>
      </w:r>
      <w:r>
        <w:t>ngoài trong lĩnh vực kinh doanh dịch vụ viễn thông có hạ tầng mạng,</w:t>
      </w:r>
      <w:r>
        <w:rPr>
          <w:spacing w:val="-3"/>
        </w:rPr>
        <w:t xml:space="preserve"> </w:t>
      </w:r>
      <w:r>
        <w:t>xuất</w:t>
      </w:r>
      <w:r>
        <w:rPr>
          <w:spacing w:val="-1"/>
        </w:rPr>
        <w:t xml:space="preserve"> </w:t>
      </w:r>
      <w:r>
        <w:t>bản,</w:t>
      </w:r>
      <w:r>
        <w:rPr>
          <w:spacing w:val="-3"/>
        </w:rPr>
        <w:t xml:space="preserve"> </w:t>
      </w:r>
      <w:r>
        <w:t>báo</w:t>
      </w:r>
      <w:r>
        <w:rPr>
          <w:spacing w:val="-4"/>
        </w:rPr>
        <w:t xml:space="preserve"> </w:t>
      </w:r>
      <w:r>
        <w:t>chí,</w:t>
      </w:r>
      <w:r>
        <w:rPr>
          <w:spacing w:val="-6"/>
        </w:rPr>
        <w:t xml:space="preserve"> </w:t>
      </w:r>
      <w:r>
        <w:t>dự</w:t>
      </w:r>
      <w:r>
        <w:rPr>
          <w:spacing w:val="-4"/>
        </w:rPr>
        <w:t xml:space="preserve"> </w:t>
      </w:r>
      <w:r>
        <w:t>án</w:t>
      </w:r>
      <w:r>
        <w:rPr>
          <w:spacing w:val="-4"/>
        </w:rPr>
        <w:t xml:space="preserve"> </w:t>
      </w:r>
      <w:r>
        <w:t>thuộc</w:t>
      </w:r>
      <w:r>
        <w:rPr>
          <w:spacing w:val="-5"/>
        </w:rPr>
        <w:t xml:space="preserve"> </w:t>
      </w:r>
      <w:r>
        <w:t>lĩnh</w:t>
      </w:r>
      <w:r>
        <w:rPr>
          <w:spacing w:val="-5"/>
        </w:rPr>
        <w:t xml:space="preserve"> </w:t>
      </w:r>
      <w:r>
        <w:t>vực</w:t>
      </w:r>
      <w:r>
        <w:rPr>
          <w:spacing w:val="-2"/>
        </w:rPr>
        <w:t xml:space="preserve"> </w:t>
      </w:r>
      <w:r>
        <w:t>quốc</w:t>
      </w:r>
      <w:r>
        <w:rPr>
          <w:spacing w:val="-2"/>
        </w:rPr>
        <w:t xml:space="preserve"> </w:t>
      </w:r>
      <w:r>
        <w:t>phòng,</w:t>
      </w:r>
      <w:r>
        <w:rPr>
          <w:spacing w:val="-3"/>
        </w:rPr>
        <w:t xml:space="preserve"> </w:t>
      </w:r>
      <w:r>
        <w:t>an</w:t>
      </w:r>
      <w:r>
        <w:rPr>
          <w:spacing w:val="-1"/>
        </w:rPr>
        <w:t xml:space="preserve"> </w:t>
      </w:r>
      <w:r>
        <w:t>ninh</w:t>
      </w:r>
      <w:r>
        <w:rPr>
          <w:spacing w:val="-1"/>
        </w:rPr>
        <w:t xml:space="preserve"> </w:t>
      </w:r>
      <w:r>
        <w:t>có</w:t>
      </w:r>
      <w:r>
        <w:rPr>
          <w:spacing w:val="-1"/>
        </w:rPr>
        <w:t xml:space="preserve"> </w:t>
      </w:r>
      <w:r>
        <w:t>mức</w:t>
      </w:r>
      <w:r>
        <w:rPr>
          <w:spacing w:val="-2"/>
        </w:rPr>
        <w:t xml:space="preserve"> </w:t>
      </w:r>
      <w:r>
        <w:t>độ</w:t>
      </w:r>
      <w:r>
        <w:rPr>
          <w:spacing w:val="-1"/>
        </w:rPr>
        <w:t xml:space="preserve"> </w:t>
      </w:r>
      <w:r>
        <w:t>tuyệt mật,</w:t>
      </w:r>
      <w:r>
        <w:rPr>
          <w:spacing w:val="-1"/>
        </w:rPr>
        <w:t xml:space="preserve"> </w:t>
      </w:r>
      <w:r>
        <w:t>dự</w:t>
      </w:r>
      <w:r>
        <w:rPr>
          <w:spacing w:val="-1"/>
        </w:rPr>
        <w:t xml:space="preserve"> </w:t>
      </w:r>
      <w:r>
        <w:t>án</w:t>
      </w:r>
      <w:r>
        <w:rPr>
          <w:spacing w:val="-1"/>
        </w:rPr>
        <w:t xml:space="preserve"> </w:t>
      </w:r>
      <w:r>
        <w:t>trong</w:t>
      </w:r>
      <w:r>
        <w:rPr>
          <w:spacing w:val="-1"/>
        </w:rPr>
        <w:t xml:space="preserve"> </w:t>
      </w:r>
      <w:r>
        <w:t>khu</w:t>
      </w:r>
      <w:r>
        <w:rPr>
          <w:spacing w:val="-2"/>
        </w:rPr>
        <w:t xml:space="preserve"> </w:t>
      </w:r>
      <w:r>
        <w:t>công</w:t>
      </w:r>
      <w:r>
        <w:rPr>
          <w:spacing w:val="-1"/>
        </w:rPr>
        <w:t xml:space="preserve"> </w:t>
      </w:r>
      <w:r>
        <w:t>nghệ cao</w:t>
      </w:r>
      <w:r>
        <w:rPr>
          <w:spacing w:val="-1"/>
        </w:rPr>
        <w:t xml:space="preserve"> </w:t>
      </w:r>
      <w:r>
        <w:t>và</w:t>
      </w:r>
      <w:r>
        <w:rPr>
          <w:spacing w:val="-2"/>
        </w:rPr>
        <w:t xml:space="preserve"> </w:t>
      </w:r>
      <w:r>
        <w:t>khu</w:t>
      </w:r>
      <w:r>
        <w:rPr>
          <w:spacing w:val="-2"/>
        </w:rPr>
        <w:t xml:space="preserve"> </w:t>
      </w:r>
      <w:r>
        <w:t>chức</w:t>
      </w:r>
      <w:r>
        <w:rPr>
          <w:spacing w:val="-2"/>
        </w:rPr>
        <w:t xml:space="preserve"> </w:t>
      </w:r>
      <w:r>
        <w:t>năng</w:t>
      </w:r>
      <w:r>
        <w:rPr>
          <w:spacing w:val="-2"/>
        </w:rPr>
        <w:t xml:space="preserve"> </w:t>
      </w:r>
      <w:r>
        <w:t>khác</w:t>
      </w:r>
      <w:r>
        <w:rPr>
          <w:spacing w:val="-1"/>
        </w:rPr>
        <w:t xml:space="preserve"> </w:t>
      </w:r>
      <w:r>
        <w:t>trên</w:t>
      </w:r>
      <w:r>
        <w:rPr>
          <w:spacing w:val="-1"/>
        </w:rPr>
        <w:t xml:space="preserve"> </w:t>
      </w:r>
      <w:r>
        <w:t>địa</w:t>
      </w:r>
      <w:r>
        <w:rPr>
          <w:spacing w:val="-3"/>
        </w:rPr>
        <w:t xml:space="preserve"> </w:t>
      </w:r>
      <w:r>
        <w:t>bàn</w:t>
      </w:r>
      <w:r>
        <w:rPr>
          <w:spacing w:val="-6"/>
        </w:rPr>
        <w:t xml:space="preserve"> </w:t>
      </w:r>
      <w:r>
        <w:t>Thành</w:t>
      </w:r>
      <w:r>
        <w:rPr>
          <w:spacing w:val="-1"/>
        </w:rPr>
        <w:t xml:space="preserve"> </w:t>
      </w:r>
      <w:r>
        <w:t>phố theo quy định của pháp luật về đầu tư (</w:t>
      </w:r>
      <w:r>
        <w:rPr>
          <w:i/>
        </w:rPr>
        <w:t>Khoản 1, 2 Điều 22).</w:t>
      </w:r>
    </w:p>
    <w:p w14:paraId="0DDDFF09" w14:textId="77777777" w:rsidR="00F5458D" w:rsidRDefault="00000000" w:rsidP="00F86B57">
      <w:pPr>
        <w:pStyle w:val="Heading1"/>
        <w:numPr>
          <w:ilvl w:val="0"/>
          <w:numId w:val="8"/>
        </w:numPr>
        <w:tabs>
          <w:tab w:val="left" w:pos="730"/>
        </w:tabs>
        <w:spacing w:before="91"/>
        <w:ind w:left="730" w:hanging="162"/>
        <w:rPr>
          <w:b w:val="0"/>
        </w:rPr>
      </w:pPr>
      <w:r>
        <w:t>Trình</w:t>
      </w:r>
      <w:r>
        <w:rPr>
          <w:spacing w:val="8"/>
        </w:rPr>
        <w:t xml:space="preserve"> </w:t>
      </w:r>
      <w:r>
        <w:t>tự,</w:t>
      </w:r>
      <w:r>
        <w:rPr>
          <w:spacing w:val="10"/>
        </w:rPr>
        <w:t xml:space="preserve"> </w:t>
      </w:r>
      <w:r>
        <w:t>thủ</w:t>
      </w:r>
      <w:r>
        <w:rPr>
          <w:spacing w:val="9"/>
        </w:rPr>
        <w:t xml:space="preserve"> </w:t>
      </w:r>
      <w:r>
        <w:t>tục</w:t>
      </w:r>
      <w:r>
        <w:rPr>
          <w:spacing w:val="11"/>
        </w:rPr>
        <w:t xml:space="preserve"> </w:t>
      </w:r>
      <w:r>
        <w:t>đầu</w:t>
      </w:r>
      <w:r>
        <w:rPr>
          <w:spacing w:val="9"/>
        </w:rPr>
        <w:t xml:space="preserve"> </w:t>
      </w:r>
      <w:r>
        <w:rPr>
          <w:spacing w:val="-5"/>
        </w:rPr>
        <w:t>tư:</w:t>
      </w:r>
    </w:p>
    <w:p w14:paraId="188DA8B4" w14:textId="77777777" w:rsidR="00F5458D" w:rsidRDefault="00000000" w:rsidP="00F86B57">
      <w:pPr>
        <w:pStyle w:val="BodyText"/>
        <w:spacing w:before="91"/>
        <w:ind w:right="124"/>
        <w:rPr>
          <w:i/>
        </w:rPr>
      </w:pPr>
      <w:r>
        <w:rPr>
          <w:spacing w:val="-10"/>
        </w:rPr>
        <w:t>+</w:t>
      </w:r>
      <w:r>
        <w:rPr>
          <w:spacing w:val="7"/>
        </w:rPr>
        <w:t xml:space="preserve"> </w:t>
      </w:r>
      <w:r>
        <w:rPr>
          <w:spacing w:val="-10"/>
        </w:rPr>
        <w:t>HĐND</w:t>
      </w:r>
      <w:r>
        <w:rPr>
          <w:spacing w:val="-1"/>
        </w:rPr>
        <w:t xml:space="preserve"> </w:t>
      </w:r>
      <w:r>
        <w:rPr>
          <w:spacing w:val="-10"/>
        </w:rPr>
        <w:t>Thành</w:t>
      </w:r>
      <w:r>
        <w:rPr>
          <w:spacing w:val="-7"/>
        </w:rPr>
        <w:t xml:space="preserve"> </w:t>
      </w:r>
      <w:r>
        <w:rPr>
          <w:spacing w:val="-10"/>
        </w:rPr>
        <w:t>phố</w:t>
      </w:r>
      <w:r>
        <w:rPr>
          <w:spacing w:val="-7"/>
        </w:rPr>
        <w:t xml:space="preserve"> </w:t>
      </w:r>
      <w:r>
        <w:rPr>
          <w:spacing w:val="-10"/>
        </w:rPr>
        <w:t>quy</w:t>
      </w:r>
      <w:r>
        <w:rPr>
          <w:spacing w:val="-8"/>
        </w:rPr>
        <w:t xml:space="preserve"> </w:t>
      </w:r>
      <w:r>
        <w:rPr>
          <w:spacing w:val="-10"/>
        </w:rPr>
        <w:t>định</w:t>
      </w:r>
      <w:r>
        <w:rPr>
          <w:spacing w:val="-7"/>
        </w:rPr>
        <w:t xml:space="preserve"> </w:t>
      </w:r>
      <w:r>
        <w:rPr>
          <w:spacing w:val="-10"/>
        </w:rPr>
        <w:t>hồ</w:t>
      </w:r>
      <w:r>
        <w:rPr>
          <w:spacing w:val="-7"/>
        </w:rPr>
        <w:t xml:space="preserve"> </w:t>
      </w:r>
      <w:r>
        <w:rPr>
          <w:spacing w:val="-10"/>
        </w:rPr>
        <w:t>sơ,</w:t>
      </w:r>
      <w:r>
        <w:rPr>
          <w:spacing w:val="-8"/>
        </w:rPr>
        <w:t xml:space="preserve"> </w:t>
      </w:r>
      <w:r>
        <w:rPr>
          <w:spacing w:val="-10"/>
        </w:rPr>
        <w:t>nội</w:t>
      </w:r>
      <w:r>
        <w:rPr>
          <w:spacing w:val="-7"/>
        </w:rPr>
        <w:t xml:space="preserve"> </w:t>
      </w:r>
      <w:r>
        <w:rPr>
          <w:spacing w:val="-10"/>
        </w:rPr>
        <w:t>dung</w:t>
      </w:r>
      <w:r>
        <w:rPr>
          <w:spacing w:val="-8"/>
        </w:rPr>
        <w:t xml:space="preserve"> </w:t>
      </w:r>
      <w:r>
        <w:rPr>
          <w:spacing w:val="-10"/>
        </w:rPr>
        <w:t>thẩm</w:t>
      </w:r>
      <w:r>
        <w:rPr>
          <w:spacing w:val="-7"/>
        </w:rPr>
        <w:t xml:space="preserve"> </w:t>
      </w:r>
      <w:r>
        <w:rPr>
          <w:spacing w:val="-10"/>
        </w:rPr>
        <w:t>định,</w:t>
      </w:r>
      <w:r>
        <w:rPr>
          <w:spacing w:val="-8"/>
        </w:rPr>
        <w:t xml:space="preserve"> </w:t>
      </w:r>
      <w:r>
        <w:rPr>
          <w:spacing w:val="-10"/>
        </w:rPr>
        <w:t>trình</w:t>
      </w:r>
      <w:r>
        <w:rPr>
          <w:spacing w:val="-7"/>
        </w:rPr>
        <w:t xml:space="preserve"> </w:t>
      </w:r>
      <w:r>
        <w:rPr>
          <w:spacing w:val="-10"/>
        </w:rPr>
        <w:t>tự,</w:t>
      </w:r>
      <w:r>
        <w:rPr>
          <w:spacing w:val="-8"/>
        </w:rPr>
        <w:t xml:space="preserve"> </w:t>
      </w:r>
      <w:r>
        <w:rPr>
          <w:spacing w:val="-10"/>
        </w:rPr>
        <w:t>thủ</w:t>
      </w:r>
      <w:r>
        <w:rPr>
          <w:spacing w:val="-7"/>
        </w:rPr>
        <w:t xml:space="preserve"> </w:t>
      </w:r>
      <w:r>
        <w:rPr>
          <w:spacing w:val="-10"/>
        </w:rPr>
        <w:t>tục</w:t>
      </w:r>
      <w:r>
        <w:rPr>
          <w:spacing w:val="-8"/>
        </w:rPr>
        <w:t xml:space="preserve"> </w:t>
      </w:r>
      <w:r>
        <w:rPr>
          <w:spacing w:val="-10"/>
        </w:rPr>
        <w:t>quyết</w:t>
      </w:r>
      <w:r>
        <w:rPr>
          <w:spacing w:val="-7"/>
        </w:rPr>
        <w:t xml:space="preserve"> </w:t>
      </w:r>
      <w:r>
        <w:rPr>
          <w:spacing w:val="-10"/>
        </w:rPr>
        <w:t>định chủ</w:t>
      </w:r>
      <w:r>
        <w:rPr>
          <w:spacing w:val="-8"/>
        </w:rPr>
        <w:t xml:space="preserve"> </w:t>
      </w:r>
      <w:r>
        <w:rPr>
          <w:spacing w:val="-10"/>
        </w:rPr>
        <w:t>trương</w:t>
      </w:r>
      <w:r>
        <w:rPr>
          <w:spacing w:val="-7"/>
        </w:rPr>
        <w:t xml:space="preserve"> </w:t>
      </w:r>
      <w:r>
        <w:rPr>
          <w:spacing w:val="-10"/>
        </w:rPr>
        <w:t>đầu</w:t>
      </w:r>
      <w:r>
        <w:rPr>
          <w:spacing w:val="-8"/>
        </w:rPr>
        <w:t xml:space="preserve"> </w:t>
      </w:r>
      <w:r>
        <w:rPr>
          <w:spacing w:val="-10"/>
        </w:rPr>
        <w:t>tư,</w:t>
      </w:r>
      <w:r>
        <w:rPr>
          <w:spacing w:val="-7"/>
        </w:rPr>
        <w:t xml:space="preserve"> </w:t>
      </w:r>
      <w:r>
        <w:rPr>
          <w:spacing w:val="-10"/>
        </w:rPr>
        <w:t>chấp</w:t>
      </w:r>
      <w:r>
        <w:rPr>
          <w:spacing w:val="-8"/>
        </w:rPr>
        <w:t xml:space="preserve"> </w:t>
      </w:r>
      <w:r>
        <w:rPr>
          <w:spacing w:val="-10"/>
        </w:rPr>
        <w:t>thuận</w:t>
      </w:r>
      <w:r>
        <w:rPr>
          <w:spacing w:val="-7"/>
        </w:rPr>
        <w:t xml:space="preserve"> </w:t>
      </w:r>
      <w:r>
        <w:rPr>
          <w:spacing w:val="-10"/>
        </w:rPr>
        <w:t>chủ</w:t>
      </w:r>
      <w:r>
        <w:rPr>
          <w:spacing w:val="-6"/>
        </w:rPr>
        <w:t xml:space="preserve"> </w:t>
      </w:r>
      <w:r>
        <w:rPr>
          <w:spacing w:val="-10"/>
        </w:rPr>
        <w:t>trương</w:t>
      </w:r>
      <w:r>
        <w:rPr>
          <w:spacing w:val="-8"/>
        </w:rPr>
        <w:t xml:space="preserve"> </w:t>
      </w:r>
      <w:r>
        <w:rPr>
          <w:spacing w:val="-10"/>
        </w:rPr>
        <w:t>đầu</w:t>
      </w:r>
      <w:r>
        <w:rPr>
          <w:spacing w:val="-6"/>
        </w:rPr>
        <w:t xml:space="preserve"> </w:t>
      </w:r>
      <w:r>
        <w:rPr>
          <w:spacing w:val="-10"/>
        </w:rPr>
        <w:t>tư,</w:t>
      </w:r>
      <w:r>
        <w:rPr>
          <w:spacing w:val="-8"/>
        </w:rPr>
        <w:t xml:space="preserve"> </w:t>
      </w:r>
      <w:r>
        <w:rPr>
          <w:spacing w:val="-10"/>
        </w:rPr>
        <w:t>điều</w:t>
      </w:r>
      <w:r>
        <w:rPr>
          <w:spacing w:val="-6"/>
        </w:rPr>
        <w:t xml:space="preserve"> </w:t>
      </w:r>
      <w:r>
        <w:rPr>
          <w:spacing w:val="-10"/>
        </w:rPr>
        <w:t>chỉnh</w:t>
      </w:r>
      <w:r>
        <w:rPr>
          <w:spacing w:val="-7"/>
        </w:rPr>
        <w:t xml:space="preserve"> </w:t>
      </w:r>
      <w:r>
        <w:rPr>
          <w:spacing w:val="-10"/>
        </w:rPr>
        <w:t>chủ</w:t>
      </w:r>
      <w:r>
        <w:rPr>
          <w:spacing w:val="-6"/>
        </w:rPr>
        <w:t xml:space="preserve"> </w:t>
      </w:r>
      <w:r>
        <w:rPr>
          <w:spacing w:val="-10"/>
        </w:rPr>
        <w:t>trương</w:t>
      </w:r>
      <w:r>
        <w:rPr>
          <w:spacing w:val="-7"/>
        </w:rPr>
        <w:t xml:space="preserve"> </w:t>
      </w:r>
      <w:r>
        <w:rPr>
          <w:spacing w:val="-10"/>
        </w:rPr>
        <w:t>đầu</w:t>
      </w:r>
      <w:r>
        <w:rPr>
          <w:spacing w:val="-7"/>
        </w:rPr>
        <w:t xml:space="preserve"> </w:t>
      </w:r>
      <w:r>
        <w:rPr>
          <w:spacing w:val="-10"/>
        </w:rPr>
        <w:t>tư,</w:t>
      </w:r>
      <w:r>
        <w:rPr>
          <w:spacing w:val="-8"/>
        </w:rPr>
        <w:t xml:space="preserve"> </w:t>
      </w:r>
      <w:r>
        <w:rPr>
          <w:spacing w:val="-10"/>
        </w:rPr>
        <w:t>chấp</w:t>
      </w:r>
      <w:r>
        <w:rPr>
          <w:spacing w:val="-6"/>
        </w:rPr>
        <w:t xml:space="preserve"> </w:t>
      </w:r>
      <w:r>
        <w:rPr>
          <w:spacing w:val="-10"/>
        </w:rPr>
        <w:t xml:space="preserve">thuận </w:t>
      </w:r>
      <w:r>
        <w:rPr>
          <w:spacing w:val="-16"/>
        </w:rPr>
        <w:t>điều</w:t>
      </w:r>
      <w:r>
        <w:rPr>
          <w:spacing w:val="-2"/>
        </w:rPr>
        <w:t xml:space="preserve"> </w:t>
      </w:r>
      <w:r>
        <w:rPr>
          <w:spacing w:val="-16"/>
        </w:rPr>
        <w:t>chỉnh</w:t>
      </w:r>
      <w:r>
        <w:rPr>
          <w:spacing w:val="-1"/>
        </w:rPr>
        <w:t xml:space="preserve"> </w:t>
      </w:r>
      <w:r>
        <w:rPr>
          <w:spacing w:val="-16"/>
        </w:rPr>
        <w:t>chủ</w:t>
      </w:r>
      <w:r>
        <w:rPr>
          <w:spacing w:val="-2"/>
        </w:rPr>
        <w:t xml:space="preserve"> </w:t>
      </w:r>
      <w:r>
        <w:rPr>
          <w:spacing w:val="-16"/>
        </w:rPr>
        <w:t>trương</w:t>
      </w:r>
      <w:r>
        <w:rPr>
          <w:spacing w:val="-1"/>
        </w:rPr>
        <w:t xml:space="preserve"> </w:t>
      </w:r>
      <w:r>
        <w:rPr>
          <w:spacing w:val="-16"/>
        </w:rPr>
        <w:t>đầu</w:t>
      </w:r>
      <w:r>
        <w:rPr>
          <w:spacing w:val="-2"/>
        </w:rPr>
        <w:t xml:space="preserve"> </w:t>
      </w:r>
      <w:r>
        <w:rPr>
          <w:spacing w:val="-16"/>
        </w:rPr>
        <w:t>tư</w:t>
      </w:r>
      <w:r>
        <w:rPr>
          <w:spacing w:val="-1"/>
        </w:rPr>
        <w:t xml:space="preserve"> </w:t>
      </w:r>
      <w:r>
        <w:rPr>
          <w:spacing w:val="-16"/>
        </w:rPr>
        <w:t>các</w:t>
      </w:r>
      <w:r>
        <w:rPr>
          <w:spacing w:val="-2"/>
        </w:rPr>
        <w:t xml:space="preserve"> </w:t>
      </w:r>
      <w:r>
        <w:rPr>
          <w:spacing w:val="-16"/>
        </w:rPr>
        <w:t>dự</w:t>
      </w:r>
      <w:r>
        <w:rPr>
          <w:spacing w:val="-1"/>
        </w:rPr>
        <w:t xml:space="preserve"> </w:t>
      </w:r>
      <w:r>
        <w:rPr>
          <w:spacing w:val="-16"/>
        </w:rPr>
        <w:t>án</w:t>
      </w:r>
      <w:r>
        <w:rPr>
          <w:spacing w:val="-2"/>
        </w:rPr>
        <w:t xml:space="preserve"> </w:t>
      </w:r>
      <w:r>
        <w:rPr>
          <w:spacing w:val="-16"/>
        </w:rPr>
        <w:t>trong</w:t>
      </w:r>
      <w:r>
        <w:rPr>
          <w:spacing w:val="-1"/>
        </w:rPr>
        <w:t xml:space="preserve"> </w:t>
      </w:r>
      <w:r>
        <w:rPr>
          <w:spacing w:val="-16"/>
        </w:rPr>
        <w:t>các</w:t>
      </w:r>
      <w:r>
        <w:rPr>
          <w:spacing w:val="-2"/>
        </w:rPr>
        <w:t xml:space="preserve"> </w:t>
      </w:r>
      <w:r>
        <w:rPr>
          <w:spacing w:val="-16"/>
        </w:rPr>
        <w:t>trường</w:t>
      </w:r>
      <w:r>
        <w:t xml:space="preserve"> </w:t>
      </w:r>
      <w:r>
        <w:rPr>
          <w:spacing w:val="-16"/>
        </w:rPr>
        <w:t>hợp</w:t>
      </w:r>
      <w:r>
        <w:t xml:space="preserve"> </w:t>
      </w:r>
      <w:r>
        <w:rPr>
          <w:spacing w:val="-16"/>
        </w:rPr>
        <w:t>trên</w:t>
      </w:r>
      <w:r>
        <w:t xml:space="preserve"> </w:t>
      </w:r>
      <w:r>
        <w:rPr>
          <w:spacing w:val="-16"/>
        </w:rPr>
        <w:t>và</w:t>
      </w:r>
      <w:r>
        <w:rPr>
          <w:spacing w:val="-2"/>
        </w:rPr>
        <w:t xml:space="preserve"> </w:t>
      </w:r>
      <w:r>
        <w:rPr>
          <w:spacing w:val="-16"/>
        </w:rPr>
        <w:t>dự</w:t>
      </w:r>
      <w:r>
        <w:rPr>
          <w:spacing w:val="-1"/>
        </w:rPr>
        <w:t xml:space="preserve"> </w:t>
      </w:r>
      <w:r>
        <w:rPr>
          <w:spacing w:val="-16"/>
        </w:rPr>
        <w:t>án</w:t>
      </w:r>
      <w:r>
        <w:t xml:space="preserve"> </w:t>
      </w:r>
      <w:r>
        <w:rPr>
          <w:spacing w:val="-16"/>
        </w:rPr>
        <w:t>đầu</w:t>
      </w:r>
      <w:r>
        <w:t xml:space="preserve"> </w:t>
      </w:r>
      <w:r>
        <w:rPr>
          <w:spacing w:val="-16"/>
        </w:rPr>
        <w:t>tư</w:t>
      </w:r>
      <w:r>
        <w:rPr>
          <w:spacing w:val="-2"/>
        </w:rPr>
        <w:t xml:space="preserve"> </w:t>
      </w:r>
      <w:r>
        <w:rPr>
          <w:spacing w:val="-16"/>
        </w:rPr>
        <w:t>công,</w:t>
      </w:r>
      <w:r>
        <w:rPr>
          <w:spacing w:val="-1"/>
        </w:rPr>
        <w:t xml:space="preserve"> </w:t>
      </w:r>
      <w:r>
        <w:rPr>
          <w:spacing w:val="-16"/>
        </w:rPr>
        <w:t>dự</w:t>
      </w:r>
      <w:r>
        <w:rPr>
          <w:spacing w:val="-2"/>
        </w:rPr>
        <w:t xml:space="preserve"> </w:t>
      </w:r>
      <w:r>
        <w:rPr>
          <w:spacing w:val="-16"/>
        </w:rPr>
        <w:t xml:space="preserve">án </w:t>
      </w:r>
      <w:r>
        <w:rPr>
          <w:spacing w:val="-10"/>
        </w:rPr>
        <w:t>PPP</w:t>
      </w:r>
      <w:r>
        <w:rPr>
          <w:spacing w:val="-8"/>
        </w:rPr>
        <w:t xml:space="preserve"> </w:t>
      </w:r>
      <w:r>
        <w:rPr>
          <w:spacing w:val="-10"/>
        </w:rPr>
        <w:t>thuộc</w:t>
      </w:r>
      <w:r>
        <w:rPr>
          <w:spacing w:val="-7"/>
        </w:rPr>
        <w:t xml:space="preserve"> </w:t>
      </w:r>
      <w:r>
        <w:rPr>
          <w:spacing w:val="-10"/>
        </w:rPr>
        <w:t>thẩm</w:t>
      </w:r>
      <w:r>
        <w:rPr>
          <w:spacing w:val="-8"/>
        </w:rPr>
        <w:t xml:space="preserve"> </w:t>
      </w:r>
      <w:r>
        <w:rPr>
          <w:spacing w:val="-10"/>
        </w:rPr>
        <w:t>quyền</w:t>
      </w:r>
      <w:r>
        <w:rPr>
          <w:spacing w:val="-7"/>
        </w:rPr>
        <w:t xml:space="preserve"> </w:t>
      </w:r>
      <w:r>
        <w:rPr>
          <w:spacing w:val="-10"/>
        </w:rPr>
        <w:t>quyết</w:t>
      </w:r>
      <w:r>
        <w:rPr>
          <w:spacing w:val="-8"/>
        </w:rPr>
        <w:t xml:space="preserve"> </w:t>
      </w:r>
      <w:r>
        <w:rPr>
          <w:spacing w:val="-10"/>
        </w:rPr>
        <w:t>định</w:t>
      </w:r>
      <w:r>
        <w:rPr>
          <w:spacing w:val="-7"/>
        </w:rPr>
        <w:t xml:space="preserve"> </w:t>
      </w:r>
      <w:r>
        <w:rPr>
          <w:spacing w:val="-10"/>
        </w:rPr>
        <w:t>chủ</w:t>
      </w:r>
      <w:r>
        <w:rPr>
          <w:spacing w:val="-8"/>
        </w:rPr>
        <w:t xml:space="preserve"> </w:t>
      </w:r>
      <w:r>
        <w:rPr>
          <w:spacing w:val="-10"/>
        </w:rPr>
        <w:t>trương</w:t>
      </w:r>
      <w:r>
        <w:rPr>
          <w:spacing w:val="-6"/>
        </w:rPr>
        <w:t xml:space="preserve"> </w:t>
      </w:r>
      <w:r>
        <w:rPr>
          <w:spacing w:val="-10"/>
        </w:rPr>
        <w:t>đầu</w:t>
      </w:r>
      <w:r>
        <w:rPr>
          <w:spacing w:val="-5"/>
        </w:rPr>
        <w:t xml:space="preserve"> </w:t>
      </w:r>
      <w:r>
        <w:rPr>
          <w:spacing w:val="-10"/>
        </w:rPr>
        <w:t>tư</w:t>
      </w:r>
      <w:r>
        <w:rPr>
          <w:spacing w:val="-8"/>
        </w:rPr>
        <w:t xml:space="preserve"> </w:t>
      </w:r>
      <w:r>
        <w:rPr>
          <w:spacing w:val="-10"/>
        </w:rPr>
        <w:t>của</w:t>
      </w:r>
      <w:r>
        <w:rPr>
          <w:spacing w:val="-5"/>
        </w:rPr>
        <w:t xml:space="preserve"> </w:t>
      </w:r>
      <w:r>
        <w:rPr>
          <w:spacing w:val="-10"/>
        </w:rPr>
        <w:t>HĐND</w:t>
      </w:r>
      <w:r>
        <w:rPr>
          <w:spacing w:val="-8"/>
        </w:rPr>
        <w:t xml:space="preserve"> </w:t>
      </w:r>
      <w:r>
        <w:rPr>
          <w:spacing w:val="-10"/>
        </w:rPr>
        <w:t>Thành</w:t>
      </w:r>
      <w:r>
        <w:rPr>
          <w:spacing w:val="-5"/>
        </w:rPr>
        <w:t xml:space="preserve"> </w:t>
      </w:r>
      <w:r>
        <w:rPr>
          <w:spacing w:val="-10"/>
        </w:rPr>
        <w:t>phố,</w:t>
      </w:r>
      <w:r>
        <w:rPr>
          <w:spacing w:val="-8"/>
        </w:rPr>
        <w:t xml:space="preserve"> </w:t>
      </w:r>
      <w:r>
        <w:rPr>
          <w:spacing w:val="-10"/>
        </w:rPr>
        <w:t>dự</w:t>
      </w:r>
      <w:r>
        <w:rPr>
          <w:spacing w:val="-6"/>
        </w:rPr>
        <w:t xml:space="preserve"> </w:t>
      </w:r>
      <w:r>
        <w:rPr>
          <w:spacing w:val="-10"/>
        </w:rPr>
        <w:t>án</w:t>
      </w:r>
      <w:r>
        <w:rPr>
          <w:spacing w:val="-5"/>
        </w:rPr>
        <w:t xml:space="preserve"> </w:t>
      </w:r>
      <w:r>
        <w:rPr>
          <w:spacing w:val="-10"/>
        </w:rPr>
        <w:t>thu</w:t>
      </w:r>
      <w:r>
        <w:rPr>
          <w:spacing w:val="-5"/>
        </w:rPr>
        <w:t xml:space="preserve"> </w:t>
      </w:r>
      <w:r>
        <w:rPr>
          <w:spacing w:val="-10"/>
        </w:rPr>
        <w:t xml:space="preserve">hút </w:t>
      </w:r>
      <w:r>
        <w:rPr>
          <w:spacing w:val="-4"/>
        </w:rPr>
        <w:t>nhà</w:t>
      </w:r>
      <w:r>
        <w:rPr>
          <w:spacing w:val="-25"/>
        </w:rPr>
        <w:t xml:space="preserve"> </w:t>
      </w:r>
      <w:r>
        <w:rPr>
          <w:spacing w:val="-4"/>
        </w:rPr>
        <w:t>đâu</w:t>
      </w:r>
      <w:r>
        <w:rPr>
          <w:spacing w:val="-24"/>
        </w:rPr>
        <w:t xml:space="preserve"> </w:t>
      </w:r>
      <w:r>
        <w:rPr>
          <w:spacing w:val="-4"/>
        </w:rPr>
        <w:t>tư</w:t>
      </w:r>
      <w:r>
        <w:rPr>
          <w:spacing w:val="-26"/>
        </w:rPr>
        <w:t xml:space="preserve"> </w:t>
      </w:r>
      <w:r>
        <w:rPr>
          <w:spacing w:val="-4"/>
        </w:rPr>
        <w:t>chiến</w:t>
      </w:r>
      <w:r>
        <w:rPr>
          <w:spacing w:val="-26"/>
        </w:rPr>
        <w:t xml:space="preserve"> </w:t>
      </w:r>
      <w:r>
        <w:rPr>
          <w:spacing w:val="-4"/>
        </w:rPr>
        <w:t>lược</w:t>
      </w:r>
      <w:r>
        <w:rPr>
          <w:spacing w:val="-25"/>
        </w:rPr>
        <w:t xml:space="preserve"> </w:t>
      </w:r>
      <w:r>
        <w:rPr>
          <w:i/>
          <w:spacing w:val="-4"/>
        </w:rPr>
        <w:t>(điểm</w:t>
      </w:r>
      <w:r>
        <w:rPr>
          <w:i/>
          <w:spacing w:val="-26"/>
        </w:rPr>
        <w:t xml:space="preserve"> </w:t>
      </w:r>
      <w:r>
        <w:rPr>
          <w:i/>
          <w:spacing w:val="-4"/>
        </w:rPr>
        <w:t>a</w:t>
      </w:r>
      <w:r>
        <w:rPr>
          <w:i/>
          <w:spacing w:val="-24"/>
        </w:rPr>
        <w:t xml:space="preserve"> </w:t>
      </w:r>
      <w:r>
        <w:rPr>
          <w:i/>
          <w:spacing w:val="-4"/>
        </w:rPr>
        <w:t>Khoản</w:t>
      </w:r>
      <w:r>
        <w:rPr>
          <w:i/>
          <w:spacing w:val="-24"/>
        </w:rPr>
        <w:t xml:space="preserve"> </w:t>
      </w:r>
      <w:r>
        <w:rPr>
          <w:i/>
          <w:spacing w:val="-4"/>
        </w:rPr>
        <w:t>5</w:t>
      </w:r>
      <w:r>
        <w:rPr>
          <w:i/>
          <w:spacing w:val="-24"/>
        </w:rPr>
        <w:t xml:space="preserve"> </w:t>
      </w:r>
      <w:r>
        <w:rPr>
          <w:i/>
          <w:spacing w:val="-4"/>
        </w:rPr>
        <w:t>Điều</w:t>
      </w:r>
      <w:r>
        <w:rPr>
          <w:i/>
          <w:spacing w:val="-26"/>
        </w:rPr>
        <w:t xml:space="preserve"> </w:t>
      </w:r>
      <w:r>
        <w:rPr>
          <w:i/>
          <w:spacing w:val="-4"/>
        </w:rPr>
        <w:t>22).</w:t>
      </w:r>
    </w:p>
    <w:p w14:paraId="0D8DD038" w14:textId="77777777" w:rsidR="00F5458D" w:rsidRDefault="00000000" w:rsidP="00F86B57">
      <w:pPr>
        <w:pStyle w:val="BodyText"/>
        <w:spacing w:before="89"/>
      </w:pPr>
      <w:r>
        <w:t>Đây là quy định mới trong Luật Thủ đô năm 2026, trên cơ sở luật hóa Nghị quyết</w:t>
      </w:r>
      <w:r>
        <w:rPr>
          <w:spacing w:val="-4"/>
        </w:rPr>
        <w:t xml:space="preserve"> </w:t>
      </w:r>
      <w:r>
        <w:t>258/2025/QH15,</w:t>
      </w:r>
      <w:r>
        <w:rPr>
          <w:spacing w:val="-6"/>
        </w:rPr>
        <w:t xml:space="preserve"> </w:t>
      </w:r>
      <w:r>
        <w:t>thể</w:t>
      </w:r>
      <w:r>
        <w:rPr>
          <w:spacing w:val="-5"/>
        </w:rPr>
        <w:t xml:space="preserve"> </w:t>
      </w:r>
      <w:r>
        <w:t>hiện</w:t>
      </w:r>
      <w:r>
        <w:rPr>
          <w:spacing w:val="-5"/>
        </w:rPr>
        <w:t xml:space="preserve"> </w:t>
      </w:r>
      <w:r>
        <w:t>sự</w:t>
      </w:r>
      <w:r>
        <w:rPr>
          <w:spacing w:val="-6"/>
        </w:rPr>
        <w:t xml:space="preserve"> </w:t>
      </w:r>
      <w:r>
        <w:t>phân</w:t>
      </w:r>
      <w:r>
        <w:rPr>
          <w:spacing w:val="-4"/>
        </w:rPr>
        <w:t xml:space="preserve"> </w:t>
      </w:r>
      <w:r>
        <w:t>quyền</w:t>
      </w:r>
      <w:r>
        <w:rPr>
          <w:spacing w:val="-1"/>
        </w:rPr>
        <w:t xml:space="preserve"> </w:t>
      </w:r>
      <w:r>
        <w:t>mạnh</w:t>
      </w:r>
      <w:r>
        <w:rPr>
          <w:spacing w:val="-1"/>
        </w:rPr>
        <w:t xml:space="preserve"> </w:t>
      </w:r>
      <w:r>
        <w:t>mẽ</w:t>
      </w:r>
      <w:r>
        <w:rPr>
          <w:spacing w:val="-5"/>
        </w:rPr>
        <w:t xml:space="preserve"> </w:t>
      </w:r>
      <w:r>
        <w:t>của</w:t>
      </w:r>
      <w:r>
        <w:rPr>
          <w:spacing w:val="-5"/>
        </w:rPr>
        <w:t xml:space="preserve"> </w:t>
      </w:r>
      <w:r>
        <w:t>trung</w:t>
      </w:r>
      <w:r>
        <w:rPr>
          <w:spacing w:val="-5"/>
        </w:rPr>
        <w:t xml:space="preserve"> </w:t>
      </w:r>
      <w:r>
        <w:t>ương</w:t>
      </w:r>
      <w:r>
        <w:rPr>
          <w:spacing w:val="-5"/>
        </w:rPr>
        <w:t xml:space="preserve"> </w:t>
      </w:r>
      <w:r>
        <w:t>cho</w:t>
      </w:r>
      <w:r>
        <w:rPr>
          <w:spacing w:val="-9"/>
        </w:rPr>
        <w:t xml:space="preserve"> </w:t>
      </w:r>
      <w:r>
        <w:t>Thành phố trong</w:t>
      </w:r>
      <w:r>
        <w:rPr>
          <w:spacing w:val="-1"/>
        </w:rPr>
        <w:t xml:space="preserve"> </w:t>
      </w:r>
      <w:r>
        <w:t>lĩnh vực</w:t>
      </w:r>
      <w:r>
        <w:rPr>
          <w:spacing w:val="-2"/>
        </w:rPr>
        <w:t xml:space="preserve"> </w:t>
      </w:r>
      <w:r>
        <w:t>đầu tư.</w:t>
      </w:r>
      <w:r>
        <w:rPr>
          <w:spacing w:val="-6"/>
        </w:rPr>
        <w:t xml:space="preserve"> </w:t>
      </w:r>
      <w:r>
        <w:t>Việc</w:t>
      </w:r>
      <w:r>
        <w:rPr>
          <w:spacing w:val="-2"/>
        </w:rPr>
        <w:t xml:space="preserve"> </w:t>
      </w:r>
      <w:r>
        <w:t>phân cấp</w:t>
      </w:r>
      <w:r>
        <w:rPr>
          <w:spacing w:val="-1"/>
        </w:rPr>
        <w:t xml:space="preserve"> </w:t>
      </w:r>
      <w:r>
        <w:t>thẩm</w:t>
      </w:r>
      <w:r>
        <w:rPr>
          <w:spacing w:val="-6"/>
        </w:rPr>
        <w:t xml:space="preserve"> </w:t>
      </w:r>
      <w:r>
        <w:t>quyền này</w:t>
      </w:r>
      <w:r>
        <w:rPr>
          <w:spacing w:val="-4"/>
        </w:rPr>
        <w:t xml:space="preserve"> </w:t>
      </w:r>
      <w:r>
        <w:t>xuất</w:t>
      </w:r>
      <w:r>
        <w:rPr>
          <w:spacing w:val="-1"/>
        </w:rPr>
        <w:t xml:space="preserve"> </w:t>
      </w:r>
      <w:r>
        <w:t>phát từ</w:t>
      </w:r>
      <w:r>
        <w:rPr>
          <w:spacing w:val="-1"/>
        </w:rPr>
        <w:t xml:space="preserve"> </w:t>
      </w:r>
      <w:r>
        <w:t>yêu cầu</w:t>
      </w:r>
      <w:r>
        <w:rPr>
          <w:spacing w:val="-1"/>
        </w:rPr>
        <w:t xml:space="preserve"> </w:t>
      </w:r>
      <w:r>
        <w:t>tăng tính chủ động, rút ngắn quy trình thủ tục và đẩy nhanh tiến độ triển khai các dự án quy</w:t>
      </w:r>
      <w:r>
        <w:rPr>
          <w:spacing w:val="-8"/>
        </w:rPr>
        <w:t xml:space="preserve"> </w:t>
      </w:r>
      <w:r>
        <w:t>mô</w:t>
      </w:r>
      <w:r>
        <w:rPr>
          <w:spacing w:val="-6"/>
        </w:rPr>
        <w:t xml:space="preserve"> </w:t>
      </w:r>
      <w:r>
        <w:t>lớn,</w:t>
      </w:r>
      <w:r>
        <w:rPr>
          <w:spacing w:val="-7"/>
        </w:rPr>
        <w:t xml:space="preserve"> </w:t>
      </w:r>
      <w:r>
        <w:t>có</w:t>
      </w:r>
      <w:r>
        <w:rPr>
          <w:spacing w:val="-8"/>
        </w:rPr>
        <w:t xml:space="preserve"> </w:t>
      </w:r>
      <w:r>
        <w:t>ý</w:t>
      </w:r>
      <w:r>
        <w:rPr>
          <w:spacing w:val="-8"/>
        </w:rPr>
        <w:t xml:space="preserve"> </w:t>
      </w:r>
      <w:r>
        <w:t>nghĩa</w:t>
      </w:r>
      <w:r>
        <w:rPr>
          <w:spacing w:val="-7"/>
        </w:rPr>
        <w:t xml:space="preserve"> </w:t>
      </w:r>
      <w:r>
        <w:t>chiến</w:t>
      </w:r>
      <w:r>
        <w:rPr>
          <w:spacing w:val="-8"/>
        </w:rPr>
        <w:t xml:space="preserve"> </w:t>
      </w:r>
      <w:r>
        <w:t>lược</w:t>
      </w:r>
      <w:r>
        <w:rPr>
          <w:spacing w:val="-9"/>
        </w:rPr>
        <w:t xml:space="preserve"> </w:t>
      </w:r>
      <w:r>
        <w:t>đối</w:t>
      </w:r>
      <w:r>
        <w:rPr>
          <w:spacing w:val="-8"/>
        </w:rPr>
        <w:t xml:space="preserve"> </w:t>
      </w:r>
      <w:r>
        <w:t>với</w:t>
      </w:r>
      <w:r>
        <w:rPr>
          <w:spacing w:val="-11"/>
        </w:rPr>
        <w:t xml:space="preserve"> </w:t>
      </w:r>
      <w:r>
        <w:t>Thủ</w:t>
      </w:r>
      <w:r>
        <w:rPr>
          <w:spacing w:val="-8"/>
        </w:rPr>
        <w:t xml:space="preserve"> </w:t>
      </w:r>
      <w:r>
        <w:t>đô.</w:t>
      </w:r>
      <w:r>
        <w:rPr>
          <w:spacing w:val="-12"/>
        </w:rPr>
        <w:t xml:space="preserve"> </w:t>
      </w:r>
      <w:r>
        <w:t>Thẩm</w:t>
      </w:r>
      <w:r>
        <w:rPr>
          <w:spacing w:val="-11"/>
        </w:rPr>
        <w:t xml:space="preserve"> </w:t>
      </w:r>
      <w:r>
        <w:t>quyền</w:t>
      </w:r>
      <w:r>
        <w:rPr>
          <w:spacing w:val="-6"/>
        </w:rPr>
        <w:t xml:space="preserve"> </w:t>
      </w:r>
      <w:r>
        <w:t>này</w:t>
      </w:r>
      <w:r>
        <w:rPr>
          <w:spacing w:val="-10"/>
        </w:rPr>
        <w:t xml:space="preserve"> </w:t>
      </w:r>
      <w:r>
        <w:t>cho</w:t>
      </w:r>
      <w:r>
        <w:rPr>
          <w:spacing w:val="-8"/>
        </w:rPr>
        <w:t xml:space="preserve"> </w:t>
      </w:r>
      <w:r>
        <w:t>phép</w:t>
      </w:r>
      <w:r>
        <w:rPr>
          <w:spacing w:val="-11"/>
        </w:rPr>
        <w:t xml:space="preserve"> </w:t>
      </w:r>
      <w:r>
        <w:t>Thành phố chủ động xem xét, đánh giá sự cần thiết, hiệu quả và khả năng cân đối nguồn lực trước khi triển khai dự án. Tuy nhiên, quy định này vẫn bảo đảm giới hạn rõ ràng:</w:t>
      </w:r>
      <w:r>
        <w:rPr>
          <w:spacing w:val="-11"/>
        </w:rPr>
        <w:t xml:space="preserve"> </w:t>
      </w:r>
      <w:r>
        <w:t>không</w:t>
      </w:r>
      <w:r>
        <w:rPr>
          <w:spacing w:val="-8"/>
        </w:rPr>
        <w:t xml:space="preserve"> </w:t>
      </w:r>
      <w:r>
        <w:t>áp</w:t>
      </w:r>
      <w:r>
        <w:rPr>
          <w:spacing w:val="-8"/>
        </w:rPr>
        <w:t xml:space="preserve"> </w:t>
      </w:r>
      <w:r>
        <w:t>dụng</w:t>
      </w:r>
      <w:r>
        <w:rPr>
          <w:spacing w:val="-11"/>
        </w:rPr>
        <w:t xml:space="preserve"> </w:t>
      </w:r>
      <w:r>
        <w:t>đối</w:t>
      </w:r>
      <w:r>
        <w:rPr>
          <w:spacing w:val="-11"/>
        </w:rPr>
        <w:t xml:space="preserve"> </w:t>
      </w:r>
      <w:r>
        <w:t>với</w:t>
      </w:r>
      <w:r>
        <w:rPr>
          <w:spacing w:val="-8"/>
        </w:rPr>
        <w:t xml:space="preserve"> </w:t>
      </w:r>
      <w:r>
        <w:t>dự</w:t>
      </w:r>
      <w:r>
        <w:rPr>
          <w:spacing w:val="-10"/>
        </w:rPr>
        <w:t xml:space="preserve"> </w:t>
      </w:r>
      <w:r>
        <w:t>án</w:t>
      </w:r>
      <w:r>
        <w:rPr>
          <w:spacing w:val="-11"/>
        </w:rPr>
        <w:t xml:space="preserve"> </w:t>
      </w:r>
      <w:r>
        <w:t>đầu</w:t>
      </w:r>
      <w:r>
        <w:rPr>
          <w:spacing w:val="-10"/>
        </w:rPr>
        <w:t xml:space="preserve"> </w:t>
      </w:r>
      <w:r>
        <w:t>tư</w:t>
      </w:r>
      <w:r>
        <w:rPr>
          <w:spacing w:val="-13"/>
        </w:rPr>
        <w:t xml:space="preserve"> </w:t>
      </w:r>
      <w:r>
        <w:t>nhà</w:t>
      </w:r>
      <w:r>
        <w:rPr>
          <w:spacing w:val="-9"/>
        </w:rPr>
        <w:t xml:space="preserve"> </w:t>
      </w:r>
      <w:r>
        <w:t>máy</w:t>
      </w:r>
      <w:r>
        <w:rPr>
          <w:spacing w:val="-13"/>
        </w:rPr>
        <w:t xml:space="preserve"> </w:t>
      </w:r>
      <w:r>
        <w:t>điện</w:t>
      </w:r>
      <w:r>
        <w:rPr>
          <w:spacing w:val="-11"/>
        </w:rPr>
        <w:t xml:space="preserve"> </w:t>
      </w:r>
      <w:r>
        <w:t>hạt</w:t>
      </w:r>
      <w:r>
        <w:rPr>
          <w:spacing w:val="-8"/>
        </w:rPr>
        <w:t xml:space="preserve"> </w:t>
      </w:r>
      <w:r>
        <w:t>nhân</w:t>
      </w:r>
      <w:r>
        <w:rPr>
          <w:spacing w:val="-11"/>
        </w:rPr>
        <w:t xml:space="preserve"> </w:t>
      </w:r>
      <w:r>
        <w:t>và</w:t>
      </w:r>
      <w:r>
        <w:rPr>
          <w:spacing w:val="-10"/>
        </w:rPr>
        <w:t xml:space="preserve"> </w:t>
      </w:r>
      <w:r>
        <w:t>dự</w:t>
      </w:r>
      <w:r>
        <w:rPr>
          <w:spacing w:val="-10"/>
        </w:rPr>
        <w:t xml:space="preserve"> </w:t>
      </w:r>
      <w:r>
        <w:t>án</w:t>
      </w:r>
      <w:r>
        <w:rPr>
          <w:spacing w:val="-10"/>
        </w:rPr>
        <w:t xml:space="preserve"> </w:t>
      </w:r>
      <w:r>
        <w:t>đầu</w:t>
      </w:r>
      <w:r>
        <w:rPr>
          <w:spacing w:val="-11"/>
        </w:rPr>
        <w:t xml:space="preserve"> </w:t>
      </w:r>
      <w:r>
        <w:t>tư</w:t>
      </w:r>
      <w:r>
        <w:rPr>
          <w:spacing w:val="-10"/>
        </w:rPr>
        <w:t xml:space="preserve"> </w:t>
      </w:r>
      <w:r>
        <w:t>của nhà đầu tư nước ngoài trong lĩnh vực kinh doanh dịch vụ viễn thông có hạ tầng mạng,</w:t>
      </w:r>
      <w:r>
        <w:rPr>
          <w:spacing w:val="-4"/>
        </w:rPr>
        <w:t xml:space="preserve"> </w:t>
      </w:r>
      <w:r>
        <w:t>xuất</w:t>
      </w:r>
      <w:r>
        <w:rPr>
          <w:spacing w:val="-1"/>
        </w:rPr>
        <w:t xml:space="preserve"> </w:t>
      </w:r>
      <w:r>
        <w:t>bản,</w:t>
      </w:r>
      <w:r>
        <w:rPr>
          <w:spacing w:val="-3"/>
        </w:rPr>
        <w:t xml:space="preserve"> </w:t>
      </w:r>
      <w:r>
        <w:t>báo</w:t>
      </w:r>
      <w:r>
        <w:rPr>
          <w:spacing w:val="-4"/>
        </w:rPr>
        <w:t xml:space="preserve"> </w:t>
      </w:r>
      <w:r>
        <w:t>chí,</w:t>
      </w:r>
      <w:r>
        <w:rPr>
          <w:spacing w:val="-6"/>
        </w:rPr>
        <w:t xml:space="preserve"> </w:t>
      </w:r>
      <w:r>
        <w:t>dự</w:t>
      </w:r>
      <w:r>
        <w:rPr>
          <w:spacing w:val="-4"/>
        </w:rPr>
        <w:t xml:space="preserve"> </w:t>
      </w:r>
      <w:r>
        <w:t>án</w:t>
      </w:r>
      <w:r>
        <w:rPr>
          <w:spacing w:val="-4"/>
        </w:rPr>
        <w:t xml:space="preserve"> </w:t>
      </w:r>
      <w:r>
        <w:t>thuộc</w:t>
      </w:r>
      <w:r>
        <w:rPr>
          <w:spacing w:val="-5"/>
        </w:rPr>
        <w:t xml:space="preserve"> </w:t>
      </w:r>
      <w:r>
        <w:t>lĩnh</w:t>
      </w:r>
      <w:r>
        <w:rPr>
          <w:spacing w:val="-5"/>
        </w:rPr>
        <w:t xml:space="preserve"> </w:t>
      </w:r>
      <w:r>
        <w:t>vực</w:t>
      </w:r>
      <w:r>
        <w:rPr>
          <w:spacing w:val="-2"/>
        </w:rPr>
        <w:t xml:space="preserve"> </w:t>
      </w:r>
      <w:r>
        <w:t>quốc</w:t>
      </w:r>
      <w:r>
        <w:rPr>
          <w:spacing w:val="-4"/>
        </w:rPr>
        <w:t xml:space="preserve"> </w:t>
      </w:r>
      <w:r>
        <w:t>phòng,</w:t>
      </w:r>
      <w:r>
        <w:rPr>
          <w:spacing w:val="-3"/>
        </w:rPr>
        <w:t xml:space="preserve"> </w:t>
      </w:r>
      <w:r>
        <w:t>an</w:t>
      </w:r>
      <w:r>
        <w:rPr>
          <w:spacing w:val="-1"/>
        </w:rPr>
        <w:t xml:space="preserve"> </w:t>
      </w:r>
      <w:r>
        <w:t>ninh</w:t>
      </w:r>
      <w:r>
        <w:rPr>
          <w:spacing w:val="-1"/>
        </w:rPr>
        <w:t xml:space="preserve"> </w:t>
      </w:r>
      <w:r>
        <w:t>có</w:t>
      </w:r>
      <w:r>
        <w:rPr>
          <w:spacing w:val="-1"/>
        </w:rPr>
        <w:t xml:space="preserve"> </w:t>
      </w:r>
      <w:r>
        <w:t>mức</w:t>
      </w:r>
      <w:r>
        <w:rPr>
          <w:spacing w:val="-2"/>
        </w:rPr>
        <w:t xml:space="preserve"> </w:t>
      </w:r>
      <w:r>
        <w:t>độ</w:t>
      </w:r>
      <w:r>
        <w:rPr>
          <w:spacing w:val="-1"/>
        </w:rPr>
        <w:t xml:space="preserve"> </w:t>
      </w:r>
      <w:r>
        <w:rPr>
          <w:spacing w:val="-2"/>
        </w:rPr>
        <w:t>tuyệt</w:t>
      </w:r>
    </w:p>
    <w:p w14:paraId="1479AB1F" w14:textId="77777777" w:rsidR="00F5458D" w:rsidRDefault="00F5458D" w:rsidP="00F86B57">
      <w:pPr>
        <w:pStyle w:val="BodyText"/>
        <w:sectPr w:rsidR="00F5458D">
          <w:pgSz w:w="11910" w:h="16840"/>
          <w:pgMar w:top="1020" w:right="708" w:bottom="280" w:left="1700" w:header="331" w:footer="0" w:gutter="0"/>
          <w:cols w:space="720"/>
        </w:sectPr>
      </w:pPr>
    </w:p>
    <w:p w14:paraId="1AA66F46" w14:textId="77777777" w:rsidR="00F5458D" w:rsidRDefault="00000000" w:rsidP="00F86B57">
      <w:pPr>
        <w:pStyle w:val="BodyText"/>
        <w:spacing w:before="89"/>
        <w:ind w:right="135" w:firstLine="0"/>
      </w:pPr>
      <w:r>
        <w:lastRenderedPageBreak/>
        <w:t>mật, dự án trong khu công nghệ cao và khu chức năng khác tại thành phố Hà Nội theo</w:t>
      </w:r>
      <w:r>
        <w:rPr>
          <w:spacing w:val="-3"/>
        </w:rPr>
        <w:t xml:space="preserve"> </w:t>
      </w:r>
      <w:r>
        <w:t>quy</w:t>
      </w:r>
      <w:r>
        <w:rPr>
          <w:spacing w:val="-7"/>
        </w:rPr>
        <w:t xml:space="preserve"> </w:t>
      </w:r>
      <w:r>
        <w:t>định</w:t>
      </w:r>
      <w:r>
        <w:rPr>
          <w:spacing w:val="-3"/>
        </w:rPr>
        <w:t xml:space="preserve"> </w:t>
      </w:r>
      <w:r>
        <w:t>của</w:t>
      </w:r>
      <w:r>
        <w:rPr>
          <w:spacing w:val="-3"/>
        </w:rPr>
        <w:t xml:space="preserve"> </w:t>
      </w:r>
      <w:r>
        <w:t>pháp</w:t>
      </w:r>
      <w:r>
        <w:rPr>
          <w:spacing w:val="-2"/>
        </w:rPr>
        <w:t xml:space="preserve"> </w:t>
      </w:r>
      <w:r>
        <w:t>luật</w:t>
      </w:r>
      <w:r>
        <w:rPr>
          <w:spacing w:val="-2"/>
        </w:rPr>
        <w:t xml:space="preserve"> </w:t>
      </w:r>
      <w:r>
        <w:t>về</w:t>
      </w:r>
      <w:r>
        <w:rPr>
          <w:spacing w:val="-3"/>
        </w:rPr>
        <w:t xml:space="preserve"> </w:t>
      </w:r>
      <w:r>
        <w:t>đầu</w:t>
      </w:r>
      <w:r>
        <w:rPr>
          <w:spacing w:val="-3"/>
        </w:rPr>
        <w:t xml:space="preserve"> </w:t>
      </w:r>
      <w:r>
        <w:t>tư</w:t>
      </w:r>
      <w:r>
        <w:rPr>
          <w:spacing w:val="-3"/>
        </w:rPr>
        <w:t xml:space="preserve"> </w:t>
      </w:r>
      <w:r>
        <w:t>nhằm</w:t>
      </w:r>
      <w:r>
        <w:rPr>
          <w:spacing w:val="-6"/>
        </w:rPr>
        <w:t xml:space="preserve"> </w:t>
      </w:r>
      <w:r>
        <w:t>bảo</w:t>
      </w:r>
      <w:r>
        <w:rPr>
          <w:spacing w:val="-3"/>
        </w:rPr>
        <w:t xml:space="preserve"> </w:t>
      </w:r>
      <w:r>
        <w:t>đảm</w:t>
      </w:r>
      <w:r>
        <w:rPr>
          <w:spacing w:val="-6"/>
        </w:rPr>
        <w:t xml:space="preserve"> </w:t>
      </w:r>
      <w:r>
        <w:t>kiểm</w:t>
      </w:r>
      <w:r>
        <w:rPr>
          <w:spacing w:val="-6"/>
        </w:rPr>
        <w:t xml:space="preserve"> </w:t>
      </w:r>
      <w:r>
        <w:t>soát</w:t>
      </w:r>
      <w:r>
        <w:rPr>
          <w:spacing w:val="-4"/>
        </w:rPr>
        <w:t xml:space="preserve"> </w:t>
      </w:r>
      <w:r>
        <w:t>chặt</w:t>
      </w:r>
      <w:r>
        <w:rPr>
          <w:spacing w:val="-2"/>
        </w:rPr>
        <w:t xml:space="preserve"> </w:t>
      </w:r>
      <w:r>
        <w:t>chẽ</w:t>
      </w:r>
      <w:r>
        <w:rPr>
          <w:spacing w:val="-3"/>
        </w:rPr>
        <w:t xml:space="preserve"> </w:t>
      </w:r>
      <w:r>
        <w:t>đối</w:t>
      </w:r>
      <w:r>
        <w:rPr>
          <w:spacing w:val="-2"/>
        </w:rPr>
        <w:t xml:space="preserve"> </w:t>
      </w:r>
      <w:r>
        <w:t>với</w:t>
      </w:r>
      <w:r>
        <w:rPr>
          <w:spacing w:val="-2"/>
        </w:rPr>
        <w:t xml:space="preserve"> </w:t>
      </w:r>
      <w:r>
        <w:t>các dự án có tính chất đặc biệt quan trọng về an ninh, quốc phòng, an toàn quốc gia.</w:t>
      </w:r>
    </w:p>
    <w:p w14:paraId="7E078DF1" w14:textId="77777777" w:rsidR="00F5458D" w:rsidRDefault="00000000" w:rsidP="00F86B57">
      <w:pPr>
        <w:pStyle w:val="Heading2"/>
        <w:numPr>
          <w:ilvl w:val="0"/>
          <w:numId w:val="1"/>
        </w:numPr>
        <w:tabs>
          <w:tab w:val="left" w:pos="1016"/>
        </w:tabs>
        <w:spacing w:before="98" w:line="242" w:lineRule="auto"/>
        <w:ind w:left="2" w:right="139" w:firstLine="719"/>
        <w:jc w:val="both"/>
      </w:pPr>
      <w:r>
        <w:t>Cho</w:t>
      </w:r>
      <w:r>
        <w:rPr>
          <w:spacing w:val="-3"/>
        </w:rPr>
        <w:t xml:space="preserve"> </w:t>
      </w:r>
      <w:r>
        <w:t>phép</w:t>
      </w:r>
      <w:r>
        <w:rPr>
          <w:spacing w:val="-2"/>
        </w:rPr>
        <w:t xml:space="preserve"> </w:t>
      </w:r>
      <w:r>
        <w:t>Thành</w:t>
      </w:r>
      <w:r>
        <w:rPr>
          <w:spacing w:val="-3"/>
        </w:rPr>
        <w:t xml:space="preserve"> </w:t>
      </w:r>
      <w:r>
        <w:t>phố</w:t>
      </w:r>
      <w:r>
        <w:rPr>
          <w:spacing w:val="-2"/>
        </w:rPr>
        <w:t xml:space="preserve"> </w:t>
      </w:r>
      <w:r>
        <w:t>áp dụng cơ chế, chính sách đặc thù khi triển khai thực hiện dự án lớn, quan trọng</w:t>
      </w:r>
    </w:p>
    <w:p w14:paraId="02DD5BA1" w14:textId="77777777" w:rsidR="00F5458D" w:rsidRDefault="00000000" w:rsidP="00F86B57">
      <w:pPr>
        <w:pStyle w:val="BodyText"/>
        <w:spacing w:before="77"/>
        <w:ind w:right="132" w:firstLine="719"/>
        <w:rPr>
          <w:i/>
        </w:rPr>
      </w:pPr>
      <w:r>
        <w:t>-</w:t>
      </w:r>
      <w:r>
        <w:rPr>
          <w:spacing w:val="80"/>
        </w:rPr>
        <w:t xml:space="preserve"> </w:t>
      </w:r>
      <w:r>
        <w:t>Cho phép dự án đầu tư lớn, quan trọng</w:t>
      </w:r>
      <w:r>
        <w:rPr>
          <w:vertAlign w:val="superscript"/>
        </w:rPr>
        <w:t>17</w:t>
      </w:r>
      <w:r>
        <w:t xml:space="preserve"> HĐND Thành phố được quyết định áp dụng cơ chế, chính sách đặc biệt khác với quy định của luật, nghị quyết</w:t>
      </w:r>
      <w:r>
        <w:rPr>
          <w:spacing w:val="40"/>
        </w:rPr>
        <w:t xml:space="preserve"> </w:t>
      </w:r>
      <w:r>
        <w:t>của Quốc hội, pháp lệnh, nghị quyết của Ủy ban Thường vụ Quốc hội, trên cơ sở được</w:t>
      </w:r>
      <w:r>
        <w:rPr>
          <w:spacing w:val="-11"/>
        </w:rPr>
        <w:t xml:space="preserve"> </w:t>
      </w:r>
      <w:r>
        <w:t>sự</w:t>
      </w:r>
      <w:r>
        <w:rPr>
          <w:spacing w:val="-15"/>
        </w:rPr>
        <w:t xml:space="preserve"> </w:t>
      </w:r>
      <w:r>
        <w:t>đồng</w:t>
      </w:r>
      <w:r>
        <w:rPr>
          <w:spacing w:val="-11"/>
        </w:rPr>
        <w:t xml:space="preserve"> </w:t>
      </w:r>
      <w:r>
        <w:t>ý</w:t>
      </w:r>
      <w:r>
        <w:rPr>
          <w:spacing w:val="-11"/>
        </w:rPr>
        <w:t xml:space="preserve"> </w:t>
      </w:r>
      <w:r>
        <w:t>của</w:t>
      </w:r>
      <w:r>
        <w:rPr>
          <w:spacing w:val="-11"/>
        </w:rPr>
        <w:t xml:space="preserve"> </w:t>
      </w:r>
      <w:r>
        <w:t>cơ</w:t>
      </w:r>
      <w:r>
        <w:rPr>
          <w:spacing w:val="-11"/>
        </w:rPr>
        <w:t xml:space="preserve"> </w:t>
      </w:r>
      <w:r>
        <w:t>quan</w:t>
      </w:r>
      <w:r>
        <w:rPr>
          <w:spacing w:val="-13"/>
        </w:rPr>
        <w:t xml:space="preserve"> </w:t>
      </w:r>
      <w:r>
        <w:t>có</w:t>
      </w:r>
      <w:r>
        <w:rPr>
          <w:spacing w:val="-13"/>
        </w:rPr>
        <w:t xml:space="preserve"> </w:t>
      </w:r>
      <w:r>
        <w:t>thẩm</w:t>
      </w:r>
      <w:r>
        <w:rPr>
          <w:spacing w:val="-16"/>
        </w:rPr>
        <w:t xml:space="preserve"> </w:t>
      </w:r>
      <w:r>
        <w:t>quyền</w:t>
      </w:r>
      <w:r>
        <w:rPr>
          <w:spacing w:val="-11"/>
        </w:rPr>
        <w:t xml:space="preserve"> </w:t>
      </w:r>
      <w:r>
        <w:t>và</w:t>
      </w:r>
      <w:r>
        <w:rPr>
          <w:spacing w:val="-11"/>
        </w:rPr>
        <w:t xml:space="preserve"> </w:t>
      </w:r>
      <w:r>
        <w:t>sau</w:t>
      </w:r>
      <w:r>
        <w:rPr>
          <w:spacing w:val="-13"/>
        </w:rPr>
        <w:t xml:space="preserve"> </w:t>
      </w:r>
      <w:r>
        <w:t>khi</w:t>
      </w:r>
      <w:r>
        <w:rPr>
          <w:spacing w:val="-11"/>
        </w:rPr>
        <w:t xml:space="preserve"> </w:t>
      </w:r>
      <w:r>
        <w:t>tham</w:t>
      </w:r>
      <w:r>
        <w:rPr>
          <w:spacing w:val="-16"/>
        </w:rPr>
        <w:t xml:space="preserve"> </w:t>
      </w:r>
      <w:r>
        <w:t>vấn</w:t>
      </w:r>
      <w:r>
        <w:rPr>
          <w:spacing w:val="-11"/>
        </w:rPr>
        <w:t xml:space="preserve"> </w:t>
      </w:r>
      <w:r>
        <w:t>các</w:t>
      </w:r>
      <w:r>
        <w:rPr>
          <w:spacing w:val="-11"/>
        </w:rPr>
        <w:t xml:space="preserve"> </w:t>
      </w:r>
      <w:r>
        <w:t>cơ</w:t>
      </w:r>
      <w:r>
        <w:rPr>
          <w:spacing w:val="-11"/>
        </w:rPr>
        <w:t xml:space="preserve"> </w:t>
      </w:r>
      <w:r>
        <w:t>quan</w:t>
      </w:r>
      <w:r>
        <w:rPr>
          <w:spacing w:val="-11"/>
        </w:rPr>
        <w:t xml:space="preserve"> </w:t>
      </w:r>
      <w:r>
        <w:t>có</w:t>
      </w:r>
      <w:r>
        <w:rPr>
          <w:spacing w:val="-11"/>
        </w:rPr>
        <w:t xml:space="preserve"> </w:t>
      </w:r>
      <w:r>
        <w:t>thẩm quyền</w:t>
      </w:r>
      <w:r>
        <w:rPr>
          <w:spacing w:val="-2"/>
        </w:rPr>
        <w:t xml:space="preserve"> </w:t>
      </w:r>
      <w:r>
        <w:t>ở</w:t>
      </w:r>
      <w:r>
        <w:rPr>
          <w:spacing w:val="-3"/>
        </w:rPr>
        <w:t xml:space="preserve"> </w:t>
      </w:r>
      <w:r>
        <w:t>trung</w:t>
      </w:r>
      <w:r>
        <w:rPr>
          <w:spacing w:val="-3"/>
        </w:rPr>
        <w:t xml:space="preserve"> </w:t>
      </w:r>
      <w:r>
        <w:t>ương.</w:t>
      </w:r>
      <w:r>
        <w:rPr>
          <w:spacing w:val="-4"/>
        </w:rPr>
        <w:t xml:space="preserve"> </w:t>
      </w:r>
      <w:r>
        <w:t>Để</w:t>
      </w:r>
      <w:r>
        <w:rPr>
          <w:spacing w:val="-3"/>
        </w:rPr>
        <w:t xml:space="preserve"> </w:t>
      </w:r>
      <w:r>
        <w:t>đảm</w:t>
      </w:r>
      <w:r>
        <w:rPr>
          <w:spacing w:val="-8"/>
        </w:rPr>
        <w:t xml:space="preserve"> </w:t>
      </w:r>
      <w:r>
        <w:t>bảo</w:t>
      </w:r>
      <w:r>
        <w:rPr>
          <w:spacing w:val="-3"/>
        </w:rPr>
        <w:t xml:space="preserve"> </w:t>
      </w:r>
      <w:r>
        <w:t>việc</w:t>
      </w:r>
      <w:r>
        <w:rPr>
          <w:spacing w:val="-3"/>
        </w:rPr>
        <w:t xml:space="preserve"> </w:t>
      </w:r>
      <w:r>
        <w:t>triển</w:t>
      </w:r>
      <w:r>
        <w:rPr>
          <w:spacing w:val="-3"/>
        </w:rPr>
        <w:t xml:space="preserve"> </w:t>
      </w:r>
      <w:r>
        <w:t>khai</w:t>
      </w:r>
      <w:r>
        <w:rPr>
          <w:spacing w:val="-2"/>
        </w:rPr>
        <w:t xml:space="preserve"> </w:t>
      </w:r>
      <w:r>
        <w:t>được</w:t>
      </w:r>
      <w:r>
        <w:rPr>
          <w:spacing w:val="-3"/>
        </w:rPr>
        <w:t xml:space="preserve"> </w:t>
      </w:r>
      <w:r>
        <w:t>chặt</w:t>
      </w:r>
      <w:r>
        <w:rPr>
          <w:spacing w:val="-2"/>
        </w:rPr>
        <w:t xml:space="preserve"> </w:t>
      </w:r>
      <w:r>
        <w:t>chẽ,</w:t>
      </w:r>
      <w:r>
        <w:rPr>
          <w:spacing w:val="-4"/>
        </w:rPr>
        <w:t xml:space="preserve"> </w:t>
      </w:r>
      <w:r>
        <w:t>Luật</w:t>
      </w:r>
      <w:r>
        <w:rPr>
          <w:spacing w:val="-2"/>
        </w:rPr>
        <w:t xml:space="preserve"> </w:t>
      </w:r>
      <w:r>
        <w:t>quy</w:t>
      </w:r>
      <w:r>
        <w:rPr>
          <w:spacing w:val="-7"/>
        </w:rPr>
        <w:t xml:space="preserve"> </w:t>
      </w:r>
      <w:r>
        <w:t>định</w:t>
      </w:r>
      <w:r>
        <w:rPr>
          <w:spacing w:val="-3"/>
        </w:rPr>
        <w:t xml:space="preserve"> </w:t>
      </w:r>
      <w:r>
        <w:t>trong trường</w:t>
      </w:r>
      <w:r>
        <w:rPr>
          <w:spacing w:val="-1"/>
        </w:rPr>
        <w:t xml:space="preserve"> </w:t>
      </w:r>
      <w:r>
        <w:t>hợp này, HĐND</w:t>
      </w:r>
      <w:r>
        <w:rPr>
          <w:spacing w:val="-4"/>
        </w:rPr>
        <w:t xml:space="preserve"> </w:t>
      </w:r>
      <w:r>
        <w:t>Thành</w:t>
      </w:r>
      <w:r>
        <w:rPr>
          <w:spacing w:val="-1"/>
        </w:rPr>
        <w:t xml:space="preserve"> </w:t>
      </w:r>
      <w:r>
        <w:t xml:space="preserve">phố phải báo cáo Ủy ban Thường vụ Quốc hội, báo cáo Quốc hội tại kỳ họp gần nhất </w:t>
      </w:r>
      <w:r>
        <w:rPr>
          <w:i/>
        </w:rPr>
        <w:t>(khoản 3 Điều 22).</w:t>
      </w:r>
    </w:p>
    <w:p w14:paraId="0110D362" w14:textId="77777777" w:rsidR="00F5458D" w:rsidRDefault="00000000" w:rsidP="00F86B57">
      <w:pPr>
        <w:pStyle w:val="ListParagraph"/>
        <w:numPr>
          <w:ilvl w:val="0"/>
          <w:numId w:val="8"/>
        </w:numPr>
        <w:tabs>
          <w:tab w:val="left" w:pos="785"/>
        </w:tabs>
        <w:spacing w:before="92"/>
        <w:ind w:right="127" w:firstLine="628"/>
        <w:rPr>
          <w:sz w:val="28"/>
        </w:rPr>
      </w:pPr>
      <w:r>
        <w:rPr>
          <w:spacing w:val="-6"/>
          <w:sz w:val="28"/>
        </w:rPr>
        <w:t>Cho</w:t>
      </w:r>
      <w:r>
        <w:rPr>
          <w:spacing w:val="-9"/>
          <w:sz w:val="28"/>
        </w:rPr>
        <w:t xml:space="preserve"> </w:t>
      </w:r>
      <w:r>
        <w:rPr>
          <w:spacing w:val="-6"/>
          <w:sz w:val="28"/>
        </w:rPr>
        <w:t>phép</w:t>
      </w:r>
      <w:r>
        <w:rPr>
          <w:spacing w:val="-9"/>
          <w:sz w:val="28"/>
        </w:rPr>
        <w:t xml:space="preserve"> </w:t>
      </w:r>
      <w:r>
        <w:rPr>
          <w:spacing w:val="-6"/>
          <w:sz w:val="28"/>
        </w:rPr>
        <w:t>lựa</w:t>
      </w:r>
      <w:r>
        <w:rPr>
          <w:spacing w:val="-10"/>
          <w:sz w:val="28"/>
        </w:rPr>
        <w:t xml:space="preserve"> </w:t>
      </w:r>
      <w:r>
        <w:rPr>
          <w:spacing w:val="-6"/>
          <w:sz w:val="28"/>
        </w:rPr>
        <w:t>chọn nhà</w:t>
      </w:r>
      <w:r>
        <w:rPr>
          <w:spacing w:val="-7"/>
          <w:sz w:val="28"/>
        </w:rPr>
        <w:t xml:space="preserve"> </w:t>
      </w:r>
      <w:r>
        <w:rPr>
          <w:spacing w:val="-6"/>
          <w:sz w:val="28"/>
        </w:rPr>
        <w:t>đầu tư</w:t>
      </w:r>
      <w:r>
        <w:rPr>
          <w:spacing w:val="-8"/>
          <w:sz w:val="28"/>
        </w:rPr>
        <w:t xml:space="preserve"> </w:t>
      </w:r>
      <w:r>
        <w:rPr>
          <w:spacing w:val="-6"/>
          <w:sz w:val="28"/>
        </w:rPr>
        <w:t>thực</w:t>
      </w:r>
      <w:r>
        <w:rPr>
          <w:spacing w:val="-10"/>
          <w:sz w:val="28"/>
        </w:rPr>
        <w:t xml:space="preserve"> </w:t>
      </w:r>
      <w:r>
        <w:rPr>
          <w:spacing w:val="-6"/>
          <w:sz w:val="28"/>
        </w:rPr>
        <w:t>hiện</w:t>
      </w:r>
      <w:r>
        <w:rPr>
          <w:spacing w:val="-9"/>
          <w:sz w:val="28"/>
        </w:rPr>
        <w:t xml:space="preserve"> </w:t>
      </w:r>
      <w:r>
        <w:rPr>
          <w:spacing w:val="-6"/>
          <w:sz w:val="28"/>
        </w:rPr>
        <w:t>dự</w:t>
      </w:r>
      <w:r>
        <w:rPr>
          <w:spacing w:val="-11"/>
          <w:sz w:val="28"/>
        </w:rPr>
        <w:t xml:space="preserve"> </w:t>
      </w:r>
      <w:r>
        <w:rPr>
          <w:spacing w:val="-6"/>
          <w:sz w:val="28"/>
        </w:rPr>
        <w:t>án,</w:t>
      </w:r>
      <w:r>
        <w:rPr>
          <w:spacing w:val="-8"/>
          <w:sz w:val="28"/>
        </w:rPr>
        <w:t xml:space="preserve"> </w:t>
      </w:r>
      <w:r>
        <w:rPr>
          <w:spacing w:val="-6"/>
          <w:sz w:val="28"/>
        </w:rPr>
        <w:t>nhà</w:t>
      </w:r>
      <w:r>
        <w:rPr>
          <w:spacing w:val="-10"/>
          <w:sz w:val="28"/>
        </w:rPr>
        <w:t xml:space="preserve"> </w:t>
      </w:r>
      <w:r>
        <w:rPr>
          <w:spacing w:val="-6"/>
          <w:sz w:val="28"/>
        </w:rPr>
        <w:t>thầu</w:t>
      </w:r>
      <w:r>
        <w:rPr>
          <w:spacing w:val="-9"/>
          <w:sz w:val="28"/>
        </w:rPr>
        <w:t xml:space="preserve"> </w:t>
      </w:r>
      <w:r>
        <w:rPr>
          <w:spacing w:val="-6"/>
          <w:sz w:val="28"/>
        </w:rPr>
        <w:t>thực</w:t>
      </w:r>
      <w:r>
        <w:rPr>
          <w:spacing w:val="-10"/>
          <w:sz w:val="28"/>
        </w:rPr>
        <w:t xml:space="preserve"> </w:t>
      </w:r>
      <w:r>
        <w:rPr>
          <w:spacing w:val="-6"/>
          <w:sz w:val="28"/>
        </w:rPr>
        <w:t>hiện gói</w:t>
      </w:r>
      <w:r>
        <w:rPr>
          <w:spacing w:val="-10"/>
          <w:sz w:val="28"/>
        </w:rPr>
        <w:t xml:space="preserve"> </w:t>
      </w:r>
      <w:r>
        <w:rPr>
          <w:spacing w:val="-6"/>
          <w:sz w:val="28"/>
        </w:rPr>
        <w:t>thầu</w:t>
      </w:r>
      <w:r>
        <w:rPr>
          <w:spacing w:val="-9"/>
          <w:sz w:val="28"/>
        </w:rPr>
        <w:t xml:space="preserve"> </w:t>
      </w:r>
      <w:r>
        <w:rPr>
          <w:spacing w:val="-6"/>
          <w:sz w:val="28"/>
        </w:rPr>
        <w:t>thuộc dự</w:t>
      </w:r>
      <w:r>
        <w:rPr>
          <w:spacing w:val="-12"/>
          <w:sz w:val="28"/>
        </w:rPr>
        <w:t xml:space="preserve"> </w:t>
      </w:r>
      <w:r>
        <w:rPr>
          <w:spacing w:val="-6"/>
          <w:sz w:val="28"/>
        </w:rPr>
        <w:t>án</w:t>
      </w:r>
      <w:r>
        <w:rPr>
          <w:spacing w:val="-11"/>
          <w:sz w:val="28"/>
        </w:rPr>
        <w:t xml:space="preserve"> </w:t>
      </w:r>
      <w:r>
        <w:rPr>
          <w:spacing w:val="-6"/>
          <w:sz w:val="28"/>
        </w:rPr>
        <w:t>đầu</w:t>
      </w:r>
      <w:r>
        <w:rPr>
          <w:spacing w:val="-12"/>
          <w:sz w:val="28"/>
        </w:rPr>
        <w:t xml:space="preserve"> </w:t>
      </w:r>
      <w:r>
        <w:rPr>
          <w:spacing w:val="-6"/>
          <w:sz w:val="28"/>
        </w:rPr>
        <w:t>tư</w:t>
      </w:r>
      <w:r>
        <w:rPr>
          <w:spacing w:val="-11"/>
          <w:sz w:val="28"/>
        </w:rPr>
        <w:t xml:space="preserve"> </w:t>
      </w:r>
      <w:r>
        <w:rPr>
          <w:spacing w:val="-6"/>
          <w:sz w:val="28"/>
        </w:rPr>
        <w:t>lớn,</w:t>
      </w:r>
      <w:r>
        <w:rPr>
          <w:spacing w:val="-12"/>
          <w:sz w:val="28"/>
        </w:rPr>
        <w:t xml:space="preserve"> </w:t>
      </w:r>
      <w:r>
        <w:rPr>
          <w:spacing w:val="-6"/>
          <w:sz w:val="28"/>
        </w:rPr>
        <w:t>quan</w:t>
      </w:r>
      <w:r>
        <w:rPr>
          <w:spacing w:val="-11"/>
          <w:sz w:val="28"/>
        </w:rPr>
        <w:t xml:space="preserve"> </w:t>
      </w:r>
      <w:r>
        <w:rPr>
          <w:spacing w:val="-6"/>
          <w:sz w:val="28"/>
        </w:rPr>
        <w:t>trọng</w:t>
      </w:r>
      <w:r>
        <w:rPr>
          <w:spacing w:val="-12"/>
          <w:sz w:val="28"/>
        </w:rPr>
        <w:t xml:space="preserve"> </w:t>
      </w:r>
      <w:r>
        <w:rPr>
          <w:spacing w:val="-6"/>
          <w:sz w:val="28"/>
        </w:rPr>
        <w:t>được</w:t>
      </w:r>
      <w:r>
        <w:rPr>
          <w:spacing w:val="-11"/>
          <w:sz w:val="28"/>
        </w:rPr>
        <w:t xml:space="preserve"> </w:t>
      </w:r>
      <w:r>
        <w:rPr>
          <w:spacing w:val="-6"/>
          <w:sz w:val="28"/>
        </w:rPr>
        <w:t>áp</w:t>
      </w:r>
      <w:r>
        <w:rPr>
          <w:spacing w:val="-12"/>
          <w:sz w:val="28"/>
        </w:rPr>
        <w:t xml:space="preserve"> </w:t>
      </w:r>
      <w:r>
        <w:rPr>
          <w:spacing w:val="-6"/>
          <w:sz w:val="28"/>
        </w:rPr>
        <w:t>dụng</w:t>
      </w:r>
      <w:r>
        <w:rPr>
          <w:spacing w:val="-11"/>
          <w:sz w:val="28"/>
        </w:rPr>
        <w:t xml:space="preserve"> </w:t>
      </w:r>
      <w:r>
        <w:rPr>
          <w:spacing w:val="-6"/>
          <w:sz w:val="28"/>
        </w:rPr>
        <w:t>hình</w:t>
      </w:r>
      <w:r>
        <w:rPr>
          <w:spacing w:val="-12"/>
          <w:sz w:val="28"/>
        </w:rPr>
        <w:t xml:space="preserve"> </w:t>
      </w:r>
      <w:r>
        <w:rPr>
          <w:spacing w:val="-6"/>
          <w:sz w:val="28"/>
        </w:rPr>
        <w:t>thức</w:t>
      </w:r>
      <w:r>
        <w:rPr>
          <w:spacing w:val="-11"/>
          <w:sz w:val="28"/>
        </w:rPr>
        <w:t xml:space="preserve"> </w:t>
      </w:r>
      <w:r>
        <w:rPr>
          <w:spacing w:val="-6"/>
          <w:sz w:val="28"/>
        </w:rPr>
        <w:t>lựa</w:t>
      </w:r>
      <w:r>
        <w:rPr>
          <w:spacing w:val="-12"/>
          <w:sz w:val="28"/>
        </w:rPr>
        <w:t xml:space="preserve"> </w:t>
      </w:r>
      <w:r>
        <w:rPr>
          <w:spacing w:val="-6"/>
          <w:sz w:val="28"/>
        </w:rPr>
        <w:t>chọn</w:t>
      </w:r>
      <w:r>
        <w:rPr>
          <w:spacing w:val="-11"/>
          <w:sz w:val="28"/>
        </w:rPr>
        <w:t xml:space="preserve"> </w:t>
      </w:r>
      <w:r>
        <w:rPr>
          <w:spacing w:val="-6"/>
          <w:sz w:val="28"/>
        </w:rPr>
        <w:t>nhà</w:t>
      </w:r>
      <w:r>
        <w:rPr>
          <w:spacing w:val="-12"/>
          <w:sz w:val="28"/>
        </w:rPr>
        <w:t xml:space="preserve"> </w:t>
      </w:r>
      <w:r>
        <w:rPr>
          <w:spacing w:val="-6"/>
          <w:sz w:val="28"/>
        </w:rPr>
        <w:t>đầu</w:t>
      </w:r>
      <w:r>
        <w:rPr>
          <w:spacing w:val="-8"/>
          <w:sz w:val="28"/>
        </w:rPr>
        <w:t xml:space="preserve"> </w:t>
      </w:r>
      <w:r>
        <w:rPr>
          <w:spacing w:val="-6"/>
          <w:sz w:val="28"/>
        </w:rPr>
        <w:t>tư,</w:t>
      </w:r>
      <w:r>
        <w:rPr>
          <w:spacing w:val="-11"/>
          <w:sz w:val="28"/>
        </w:rPr>
        <w:t xml:space="preserve"> </w:t>
      </w:r>
      <w:r>
        <w:rPr>
          <w:spacing w:val="-6"/>
          <w:sz w:val="28"/>
        </w:rPr>
        <w:t>nhà</w:t>
      </w:r>
      <w:r>
        <w:rPr>
          <w:spacing w:val="-12"/>
          <w:sz w:val="28"/>
        </w:rPr>
        <w:t xml:space="preserve"> </w:t>
      </w:r>
      <w:r>
        <w:rPr>
          <w:spacing w:val="-6"/>
          <w:sz w:val="28"/>
        </w:rPr>
        <w:t>thầu</w:t>
      </w:r>
      <w:r>
        <w:rPr>
          <w:spacing w:val="-11"/>
          <w:sz w:val="28"/>
        </w:rPr>
        <w:t xml:space="preserve"> </w:t>
      </w:r>
      <w:r>
        <w:rPr>
          <w:spacing w:val="-6"/>
          <w:sz w:val="28"/>
        </w:rPr>
        <w:t xml:space="preserve">trong </w:t>
      </w:r>
      <w:r>
        <w:rPr>
          <w:sz w:val="28"/>
        </w:rPr>
        <w:t>trường</w:t>
      </w:r>
      <w:r>
        <w:rPr>
          <w:spacing w:val="-2"/>
          <w:sz w:val="28"/>
        </w:rPr>
        <w:t xml:space="preserve"> </w:t>
      </w:r>
      <w:r>
        <w:rPr>
          <w:sz w:val="28"/>
        </w:rPr>
        <w:t>hợp đặc</w:t>
      </w:r>
      <w:r>
        <w:rPr>
          <w:spacing w:val="-3"/>
          <w:sz w:val="28"/>
        </w:rPr>
        <w:t xml:space="preserve"> </w:t>
      </w:r>
      <w:r>
        <w:rPr>
          <w:sz w:val="28"/>
        </w:rPr>
        <w:t xml:space="preserve">biệt </w:t>
      </w:r>
      <w:r>
        <w:rPr>
          <w:i/>
          <w:sz w:val="28"/>
        </w:rPr>
        <w:t>(Khoản</w:t>
      </w:r>
      <w:r>
        <w:rPr>
          <w:i/>
          <w:spacing w:val="-2"/>
          <w:sz w:val="28"/>
        </w:rPr>
        <w:t xml:space="preserve"> </w:t>
      </w:r>
      <w:r>
        <w:rPr>
          <w:i/>
          <w:sz w:val="28"/>
        </w:rPr>
        <w:t xml:space="preserve">4 Điều 22). </w:t>
      </w:r>
      <w:r>
        <w:rPr>
          <w:sz w:val="28"/>
        </w:rPr>
        <w:t xml:space="preserve">HĐND Thành phố quy định tiêu chí, điều kiện, hồ sơ, trình tự, thủ tục thực hiện lựa chọn nhà đầu tư, nhà thầu </w:t>
      </w:r>
      <w:r>
        <w:rPr>
          <w:i/>
          <w:sz w:val="28"/>
        </w:rPr>
        <w:t>(điểm b khoản 5 Điều 2</w:t>
      </w:r>
      <w:r>
        <w:rPr>
          <w:sz w:val="28"/>
        </w:rPr>
        <w:t>2).</w:t>
      </w:r>
    </w:p>
    <w:p w14:paraId="7D8A0A4D" w14:textId="77777777" w:rsidR="00F5458D" w:rsidRDefault="00000000" w:rsidP="00F86B57">
      <w:pPr>
        <w:pStyle w:val="BodyText"/>
        <w:spacing w:before="89"/>
        <w:ind w:right="133"/>
      </w:pPr>
      <w:r>
        <w:t>Quy</w:t>
      </w:r>
      <w:r>
        <w:rPr>
          <w:spacing w:val="-9"/>
        </w:rPr>
        <w:t xml:space="preserve"> </w:t>
      </w:r>
      <w:r>
        <w:t>định</w:t>
      </w:r>
      <w:r>
        <w:rPr>
          <w:spacing w:val="-7"/>
        </w:rPr>
        <w:t xml:space="preserve"> </w:t>
      </w:r>
      <w:r>
        <w:t>này</w:t>
      </w:r>
      <w:r>
        <w:rPr>
          <w:spacing w:val="-9"/>
        </w:rPr>
        <w:t xml:space="preserve"> </w:t>
      </w:r>
      <w:r>
        <w:t>là</w:t>
      </w:r>
      <w:r>
        <w:rPr>
          <w:spacing w:val="-6"/>
        </w:rPr>
        <w:t xml:space="preserve"> </w:t>
      </w:r>
      <w:r>
        <w:t>quy</w:t>
      </w:r>
      <w:r>
        <w:rPr>
          <w:spacing w:val="-9"/>
        </w:rPr>
        <w:t xml:space="preserve"> </w:t>
      </w:r>
      <w:r>
        <w:t>định</w:t>
      </w:r>
      <w:r>
        <w:rPr>
          <w:spacing w:val="-5"/>
        </w:rPr>
        <w:t xml:space="preserve"> </w:t>
      </w:r>
      <w:r>
        <w:t>mới</w:t>
      </w:r>
      <w:r>
        <w:rPr>
          <w:spacing w:val="-5"/>
        </w:rPr>
        <w:t xml:space="preserve"> </w:t>
      </w:r>
      <w:r>
        <w:t>trong</w:t>
      </w:r>
      <w:r>
        <w:rPr>
          <w:spacing w:val="-5"/>
        </w:rPr>
        <w:t xml:space="preserve"> </w:t>
      </w:r>
      <w:r>
        <w:t>Luật</w:t>
      </w:r>
      <w:r>
        <w:rPr>
          <w:spacing w:val="-12"/>
        </w:rPr>
        <w:t xml:space="preserve"> </w:t>
      </w:r>
      <w:r>
        <w:t>Thủ</w:t>
      </w:r>
      <w:r>
        <w:rPr>
          <w:spacing w:val="-7"/>
        </w:rPr>
        <w:t xml:space="preserve"> </w:t>
      </w:r>
      <w:r>
        <w:t>đô</w:t>
      </w:r>
      <w:r>
        <w:rPr>
          <w:spacing w:val="-7"/>
        </w:rPr>
        <w:t xml:space="preserve"> </w:t>
      </w:r>
      <w:r>
        <w:t>năm</w:t>
      </w:r>
      <w:r>
        <w:rPr>
          <w:spacing w:val="-10"/>
        </w:rPr>
        <w:t xml:space="preserve"> </w:t>
      </w:r>
      <w:r>
        <w:t>2026,</w:t>
      </w:r>
      <w:r>
        <w:rPr>
          <w:spacing w:val="-6"/>
        </w:rPr>
        <w:t xml:space="preserve"> </w:t>
      </w:r>
      <w:r>
        <w:t>trên</w:t>
      </w:r>
      <w:r>
        <w:rPr>
          <w:spacing w:val="-5"/>
        </w:rPr>
        <w:t xml:space="preserve"> </w:t>
      </w:r>
      <w:r>
        <w:t>cơ</w:t>
      </w:r>
      <w:r>
        <w:rPr>
          <w:spacing w:val="-5"/>
        </w:rPr>
        <w:t xml:space="preserve"> </w:t>
      </w:r>
      <w:r>
        <w:t>sở</w:t>
      </w:r>
      <w:r>
        <w:rPr>
          <w:spacing w:val="-5"/>
        </w:rPr>
        <w:t xml:space="preserve"> </w:t>
      </w:r>
      <w:r>
        <w:t>luật</w:t>
      </w:r>
      <w:r>
        <w:rPr>
          <w:spacing w:val="-5"/>
        </w:rPr>
        <w:t xml:space="preserve"> </w:t>
      </w:r>
      <w:r>
        <w:t>hóa Nghị quyết 258/2025/QH15 tuy nhiên có sự điều chỉnh thẩm quyền “Ủy ban nhân dân</w:t>
      </w:r>
      <w:r>
        <w:rPr>
          <w:spacing w:val="-9"/>
        </w:rPr>
        <w:t xml:space="preserve"> </w:t>
      </w:r>
      <w:r>
        <w:t>Thành</w:t>
      </w:r>
      <w:r>
        <w:rPr>
          <w:spacing w:val="-5"/>
        </w:rPr>
        <w:t xml:space="preserve"> </w:t>
      </w:r>
      <w:r>
        <w:t>phố</w:t>
      </w:r>
      <w:r>
        <w:rPr>
          <w:spacing w:val="-4"/>
        </w:rPr>
        <w:t xml:space="preserve"> </w:t>
      </w:r>
      <w:r>
        <w:t>báo</w:t>
      </w:r>
      <w:r>
        <w:rPr>
          <w:spacing w:val="-7"/>
        </w:rPr>
        <w:t xml:space="preserve"> </w:t>
      </w:r>
      <w:r>
        <w:t>cáo</w:t>
      </w:r>
      <w:r>
        <w:rPr>
          <w:spacing w:val="-5"/>
        </w:rPr>
        <w:t xml:space="preserve"> </w:t>
      </w:r>
      <w:r>
        <w:t>Chính</w:t>
      </w:r>
      <w:r>
        <w:rPr>
          <w:spacing w:val="-7"/>
        </w:rPr>
        <w:t xml:space="preserve"> </w:t>
      </w:r>
      <w:r>
        <w:t>phủ</w:t>
      </w:r>
      <w:r>
        <w:rPr>
          <w:spacing w:val="-4"/>
        </w:rPr>
        <w:t xml:space="preserve"> </w:t>
      </w:r>
      <w:r>
        <w:t>để</w:t>
      </w:r>
      <w:r>
        <w:rPr>
          <w:spacing w:val="-5"/>
        </w:rPr>
        <w:t xml:space="preserve"> </w:t>
      </w:r>
      <w:r>
        <w:t>trình</w:t>
      </w:r>
      <w:r>
        <w:rPr>
          <w:spacing w:val="-6"/>
        </w:rPr>
        <w:t xml:space="preserve"> </w:t>
      </w:r>
      <w:r>
        <w:t>Ủy</w:t>
      </w:r>
      <w:r>
        <w:rPr>
          <w:spacing w:val="-9"/>
        </w:rPr>
        <w:t xml:space="preserve"> </w:t>
      </w:r>
      <w:r>
        <w:t>ban</w:t>
      </w:r>
      <w:r>
        <w:rPr>
          <w:spacing w:val="-9"/>
        </w:rPr>
        <w:t xml:space="preserve"> </w:t>
      </w:r>
      <w:r>
        <w:t>Thường</w:t>
      </w:r>
      <w:r>
        <w:rPr>
          <w:spacing w:val="-7"/>
        </w:rPr>
        <w:t xml:space="preserve"> </w:t>
      </w:r>
      <w:r>
        <w:t>vụ</w:t>
      </w:r>
      <w:r>
        <w:rPr>
          <w:spacing w:val="-4"/>
        </w:rPr>
        <w:t xml:space="preserve"> </w:t>
      </w:r>
      <w:r>
        <w:t>Quốc</w:t>
      </w:r>
      <w:r>
        <w:rPr>
          <w:spacing w:val="-5"/>
        </w:rPr>
        <w:t xml:space="preserve"> </w:t>
      </w:r>
      <w:r>
        <w:t>hội”</w:t>
      </w:r>
      <w:r>
        <w:rPr>
          <w:spacing w:val="-5"/>
        </w:rPr>
        <w:t xml:space="preserve"> </w:t>
      </w:r>
      <w:r>
        <w:t>sang</w:t>
      </w:r>
      <w:r>
        <w:rPr>
          <w:spacing w:val="-4"/>
        </w:rPr>
        <w:t xml:space="preserve"> </w:t>
      </w:r>
      <w:r>
        <w:t>“Hội đồng nhân dân Thành phố trình Ủy</w:t>
      </w:r>
      <w:r>
        <w:rPr>
          <w:spacing w:val="-1"/>
        </w:rPr>
        <w:t xml:space="preserve"> </w:t>
      </w:r>
      <w:r>
        <w:t>ban Thường vụ Quốc hội”. Quy</w:t>
      </w:r>
      <w:r>
        <w:rPr>
          <w:spacing w:val="-1"/>
        </w:rPr>
        <w:t xml:space="preserve"> </w:t>
      </w:r>
      <w:r>
        <w:t>định cơ chế xử lý đối với các dự án đầu tư đặc thù cần áp dụng chính sách khác với quy định của pháp luật hiện hành nhằm</w:t>
      </w:r>
      <w:r>
        <w:rPr>
          <w:spacing w:val="-1"/>
        </w:rPr>
        <w:t xml:space="preserve"> </w:t>
      </w:r>
      <w:r>
        <w:t>bảo đảm tính linh hoạt trong triển khai các dự án có tính chất</w:t>
      </w:r>
      <w:r>
        <w:rPr>
          <w:spacing w:val="-6"/>
        </w:rPr>
        <w:t xml:space="preserve"> </w:t>
      </w:r>
      <w:r>
        <w:t>đặc</w:t>
      </w:r>
      <w:r>
        <w:rPr>
          <w:spacing w:val="-9"/>
        </w:rPr>
        <w:t xml:space="preserve"> </w:t>
      </w:r>
      <w:r>
        <w:t>biệt,</w:t>
      </w:r>
      <w:r>
        <w:rPr>
          <w:spacing w:val="-7"/>
        </w:rPr>
        <w:t xml:space="preserve"> </w:t>
      </w:r>
      <w:r>
        <w:t>đổi</w:t>
      </w:r>
      <w:r>
        <w:rPr>
          <w:spacing w:val="-6"/>
        </w:rPr>
        <w:t xml:space="preserve"> </w:t>
      </w:r>
      <w:r>
        <w:t>mới</w:t>
      </w:r>
      <w:r>
        <w:rPr>
          <w:spacing w:val="-6"/>
        </w:rPr>
        <w:t xml:space="preserve"> </w:t>
      </w:r>
      <w:r>
        <w:t>hoặc</w:t>
      </w:r>
      <w:r>
        <w:rPr>
          <w:spacing w:val="-7"/>
        </w:rPr>
        <w:t xml:space="preserve"> </w:t>
      </w:r>
      <w:r>
        <w:t>có</w:t>
      </w:r>
      <w:r>
        <w:rPr>
          <w:spacing w:val="-6"/>
        </w:rPr>
        <w:t xml:space="preserve"> </w:t>
      </w:r>
      <w:r>
        <w:t>tác</w:t>
      </w:r>
      <w:r>
        <w:rPr>
          <w:spacing w:val="-9"/>
        </w:rPr>
        <w:t xml:space="preserve"> </w:t>
      </w:r>
      <w:r>
        <w:t>động</w:t>
      </w:r>
      <w:r>
        <w:rPr>
          <w:spacing w:val="-5"/>
        </w:rPr>
        <w:t xml:space="preserve"> </w:t>
      </w:r>
      <w:r>
        <w:t>lớn</w:t>
      </w:r>
      <w:r>
        <w:rPr>
          <w:spacing w:val="-6"/>
        </w:rPr>
        <w:t xml:space="preserve"> </w:t>
      </w:r>
      <w:r>
        <w:t>đến</w:t>
      </w:r>
      <w:r>
        <w:rPr>
          <w:spacing w:val="-6"/>
        </w:rPr>
        <w:t xml:space="preserve"> </w:t>
      </w:r>
      <w:r>
        <w:t>phát</w:t>
      </w:r>
      <w:r>
        <w:rPr>
          <w:spacing w:val="-6"/>
        </w:rPr>
        <w:t xml:space="preserve"> </w:t>
      </w:r>
      <w:r>
        <w:t>triển</w:t>
      </w:r>
      <w:r>
        <w:rPr>
          <w:spacing w:val="-6"/>
        </w:rPr>
        <w:t xml:space="preserve"> </w:t>
      </w:r>
      <w:r>
        <w:t>kinh</w:t>
      </w:r>
      <w:r>
        <w:rPr>
          <w:spacing w:val="-6"/>
        </w:rPr>
        <w:t xml:space="preserve"> </w:t>
      </w:r>
      <w:r>
        <w:t>tế</w:t>
      </w:r>
      <w:r>
        <w:rPr>
          <w:spacing w:val="-9"/>
        </w:rPr>
        <w:t xml:space="preserve"> </w:t>
      </w:r>
      <w:r>
        <w:t>-</w:t>
      </w:r>
      <w:r>
        <w:rPr>
          <w:spacing w:val="-7"/>
        </w:rPr>
        <w:t xml:space="preserve"> </w:t>
      </w:r>
      <w:r>
        <w:t>xã</w:t>
      </w:r>
      <w:r>
        <w:rPr>
          <w:spacing w:val="-7"/>
        </w:rPr>
        <w:t xml:space="preserve"> </w:t>
      </w:r>
      <w:r>
        <w:t>hội</w:t>
      </w:r>
      <w:r>
        <w:rPr>
          <w:spacing w:val="-6"/>
        </w:rPr>
        <w:t xml:space="preserve"> </w:t>
      </w:r>
      <w:r>
        <w:t>của</w:t>
      </w:r>
      <w:r>
        <w:rPr>
          <w:spacing w:val="-11"/>
        </w:rPr>
        <w:t xml:space="preserve"> </w:t>
      </w:r>
      <w:r>
        <w:t xml:space="preserve">Thành </w:t>
      </w:r>
      <w:r>
        <w:rPr>
          <w:spacing w:val="-4"/>
        </w:rPr>
        <w:t>phố.</w:t>
      </w:r>
    </w:p>
    <w:p w14:paraId="33BA298C" w14:textId="77777777" w:rsidR="00F5458D" w:rsidRDefault="00000000" w:rsidP="00F86B57">
      <w:pPr>
        <w:pStyle w:val="BodyText"/>
        <w:spacing w:before="91"/>
        <w:ind w:right="130"/>
      </w:pPr>
      <w:r>
        <w:rPr>
          <w:spacing w:val="-4"/>
        </w:rPr>
        <w:t>Quy</w:t>
      </w:r>
      <w:r>
        <w:rPr>
          <w:spacing w:val="-14"/>
        </w:rPr>
        <w:t xml:space="preserve"> </w:t>
      </w:r>
      <w:r>
        <w:rPr>
          <w:spacing w:val="-4"/>
        </w:rPr>
        <w:t>định</w:t>
      </w:r>
      <w:r>
        <w:rPr>
          <w:spacing w:val="-13"/>
        </w:rPr>
        <w:t xml:space="preserve"> </w:t>
      </w:r>
      <w:r>
        <w:rPr>
          <w:spacing w:val="-4"/>
        </w:rPr>
        <w:t>này</w:t>
      </w:r>
      <w:r>
        <w:rPr>
          <w:spacing w:val="-14"/>
        </w:rPr>
        <w:t xml:space="preserve"> </w:t>
      </w:r>
      <w:r>
        <w:rPr>
          <w:spacing w:val="-4"/>
        </w:rPr>
        <w:t>xác</w:t>
      </w:r>
      <w:r>
        <w:rPr>
          <w:spacing w:val="-11"/>
        </w:rPr>
        <w:t xml:space="preserve"> </w:t>
      </w:r>
      <w:r>
        <w:rPr>
          <w:spacing w:val="-4"/>
        </w:rPr>
        <w:t>lập</w:t>
      </w:r>
      <w:r>
        <w:rPr>
          <w:spacing w:val="-8"/>
        </w:rPr>
        <w:t xml:space="preserve"> </w:t>
      </w:r>
      <w:r>
        <w:rPr>
          <w:spacing w:val="-4"/>
        </w:rPr>
        <w:t>một</w:t>
      </w:r>
      <w:r>
        <w:rPr>
          <w:spacing w:val="-10"/>
        </w:rPr>
        <w:t xml:space="preserve"> </w:t>
      </w:r>
      <w:r>
        <w:rPr>
          <w:spacing w:val="-4"/>
        </w:rPr>
        <w:t>cơ</w:t>
      </w:r>
      <w:r>
        <w:rPr>
          <w:spacing w:val="-11"/>
        </w:rPr>
        <w:t xml:space="preserve"> </w:t>
      </w:r>
      <w:r>
        <w:rPr>
          <w:spacing w:val="-4"/>
        </w:rPr>
        <w:t>chế</w:t>
      </w:r>
      <w:r>
        <w:rPr>
          <w:spacing w:val="-11"/>
        </w:rPr>
        <w:t xml:space="preserve"> </w:t>
      </w:r>
      <w:r>
        <w:rPr>
          <w:spacing w:val="-4"/>
        </w:rPr>
        <w:t>linh</w:t>
      </w:r>
      <w:r>
        <w:rPr>
          <w:spacing w:val="-13"/>
        </w:rPr>
        <w:t xml:space="preserve"> </w:t>
      </w:r>
      <w:r>
        <w:rPr>
          <w:spacing w:val="-4"/>
        </w:rPr>
        <w:t>hoạt</w:t>
      </w:r>
      <w:r>
        <w:rPr>
          <w:spacing w:val="-10"/>
        </w:rPr>
        <w:t xml:space="preserve"> </w:t>
      </w:r>
      <w:r>
        <w:rPr>
          <w:spacing w:val="-4"/>
        </w:rPr>
        <w:t>trong</w:t>
      </w:r>
      <w:r>
        <w:rPr>
          <w:spacing w:val="-13"/>
        </w:rPr>
        <w:t xml:space="preserve"> </w:t>
      </w:r>
      <w:r>
        <w:rPr>
          <w:spacing w:val="-4"/>
        </w:rPr>
        <w:t>hoạt</w:t>
      </w:r>
      <w:r>
        <w:rPr>
          <w:spacing w:val="-13"/>
        </w:rPr>
        <w:t xml:space="preserve"> </w:t>
      </w:r>
      <w:r>
        <w:rPr>
          <w:spacing w:val="-4"/>
        </w:rPr>
        <w:t>động</w:t>
      </w:r>
      <w:r>
        <w:rPr>
          <w:spacing w:val="-13"/>
        </w:rPr>
        <w:t xml:space="preserve"> </w:t>
      </w:r>
      <w:r>
        <w:rPr>
          <w:spacing w:val="-4"/>
        </w:rPr>
        <w:t>lựa</w:t>
      </w:r>
      <w:r>
        <w:rPr>
          <w:spacing w:val="-11"/>
        </w:rPr>
        <w:t xml:space="preserve"> </w:t>
      </w:r>
      <w:r>
        <w:rPr>
          <w:spacing w:val="-4"/>
        </w:rPr>
        <w:t>chọn</w:t>
      </w:r>
      <w:r>
        <w:rPr>
          <w:spacing w:val="-13"/>
        </w:rPr>
        <w:t xml:space="preserve"> </w:t>
      </w:r>
      <w:r>
        <w:rPr>
          <w:spacing w:val="-4"/>
        </w:rPr>
        <w:t>nhà</w:t>
      </w:r>
      <w:r>
        <w:rPr>
          <w:spacing w:val="-14"/>
        </w:rPr>
        <w:t xml:space="preserve"> </w:t>
      </w:r>
      <w:r>
        <w:rPr>
          <w:spacing w:val="-4"/>
        </w:rPr>
        <w:t>đầu</w:t>
      </w:r>
      <w:r>
        <w:rPr>
          <w:spacing w:val="-10"/>
        </w:rPr>
        <w:t xml:space="preserve"> </w:t>
      </w:r>
      <w:r>
        <w:rPr>
          <w:spacing w:val="-4"/>
        </w:rPr>
        <w:t>tư</w:t>
      </w:r>
      <w:r>
        <w:rPr>
          <w:spacing w:val="-14"/>
        </w:rPr>
        <w:t xml:space="preserve"> </w:t>
      </w:r>
      <w:r>
        <w:rPr>
          <w:spacing w:val="-4"/>
        </w:rPr>
        <w:t xml:space="preserve">và </w:t>
      </w:r>
      <w:r>
        <w:rPr>
          <w:spacing w:val="-2"/>
        </w:rPr>
        <w:t>nhà</w:t>
      </w:r>
      <w:r>
        <w:rPr>
          <w:spacing w:val="-16"/>
        </w:rPr>
        <w:t xml:space="preserve"> </w:t>
      </w:r>
      <w:r>
        <w:rPr>
          <w:spacing w:val="-2"/>
        </w:rPr>
        <w:t>thầu</w:t>
      </w:r>
      <w:r>
        <w:rPr>
          <w:spacing w:val="-13"/>
        </w:rPr>
        <w:t xml:space="preserve"> </w:t>
      </w:r>
      <w:r>
        <w:rPr>
          <w:spacing w:val="-2"/>
        </w:rPr>
        <w:t>đối</w:t>
      </w:r>
      <w:r>
        <w:rPr>
          <w:spacing w:val="-13"/>
        </w:rPr>
        <w:t xml:space="preserve"> </w:t>
      </w:r>
      <w:r>
        <w:rPr>
          <w:spacing w:val="-2"/>
        </w:rPr>
        <w:t>với</w:t>
      </w:r>
      <w:r>
        <w:rPr>
          <w:spacing w:val="-13"/>
        </w:rPr>
        <w:t xml:space="preserve"> </w:t>
      </w:r>
      <w:r>
        <w:rPr>
          <w:spacing w:val="-2"/>
        </w:rPr>
        <w:t>các</w:t>
      </w:r>
      <w:r>
        <w:rPr>
          <w:spacing w:val="-14"/>
        </w:rPr>
        <w:t xml:space="preserve"> </w:t>
      </w:r>
      <w:r>
        <w:rPr>
          <w:spacing w:val="-2"/>
        </w:rPr>
        <w:t>dự</w:t>
      </w:r>
      <w:r>
        <w:rPr>
          <w:spacing w:val="-15"/>
        </w:rPr>
        <w:t xml:space="preserve"> </w:t>
      </w:r>
      <w:r>
        <w:rPr>
          <w:spacing w:val="-2"/>
        </w:rPr>
        <w:t>án</w:t>
      </w:r>
      <w:r>
        <w:rPr>
          <w:spacing w:val="-13"/>
        </w:rPr>
        <w:t xml:space="preserve"> </w:t>
      </w:r>
      <w:r>
        <w:rPr>
          <w:spacing w:val="-2"/>
        </w:rPr>
        <w:t>lớn,</w:t>
      </w:r>
      <w:r>
        <w:rPr>
          <w:spacing w:val="-15"/>
        </w:rPr>
        <w:t xml:space="preserve"> </w:t>
      </w:r>
      <w:r>
        <w:rPr>
          <w:spacing w:val="-2"/>
        </w:rPr>
        <w:t>quan</w:t>
      </w:r>
      <w:r>
        <w:rPr>
          <w:spacing w:val="-13"/>
        </w:rPr>
        <w:t xml:space="preserve"> </w:t>
      </w:r>
      <w:r>
        <w:rPr>
          <w:spacing w:val="-2"/>
        </w:rPr>
        <w:t>trọng.</w:t>
      </w:r>
      <w:r>
        <w:rPr>
          <w:spacing w:val="-16"/>
        </w:rPr>
        <w:t xml:space="preserve"> </w:t>
      </w:r>
      <w:r>
        <w:rPr>
          <w:spacing w:val="-2"/>
        </w:rPr>
        <w:t>Theo</w:t>
      </w:r>
      <w:r>
        <w:rPr>
          <w:spacing w:val="-12"/>
        </w:rPr>
        <w:t xml:space="preserve"> </w:t>
      </w:r>
      <w:r>
        <w:rPr>
          <w:spacing w:val="-2"/>
        </w:rPr>
        <w:t>đó,</w:t>
      </w:r>
      <w:r>
        <w:rPr>
          <w:spacing w:val="-15"/>
        </w:rPr>
        <w:t xml:space="preserve"> </w:t>
      </w:r>
      <w:r>
        <w:rPr>
          <w:spacing w:val="-2"/>
        </w:rPr>
        <w:t>thay</w:t>
      </w:r>
      <w:r>
        <w:rPr>
          <w:spacing w:val="-15"/>
        </w:rPr>
        <w:t xml:space="preserve"> </w:t>
      </w:r>
      <w:r>
        <w:rPr>
          <w:spacing w:val="-2"/>
        </w:rPr>
        <w:t>vì</w:t>
      </w:r>
      <w:r>
        <w:rPr>
          <w:spacing w:val="-13"/>
        </w:rPr>
        <w:t xml:space="preserve"> </w:t>
      </w:r>
      <w:r>
        <w:rPr>
          <w:spacing w:val="-2"/>
        </w:rPr>
        <w:t>bắt</w:t>
      </w:r>
      <w:r>
        <w:rPr>
          <w:spacing w:val="-13"/>
        </w:rPr>
        <w:t xml:space="preserve"> </w:t>
      </w:r>
      <w:r>
        <w:rPr>
          <w:spacing w:val="-2"/>
        </w:rPr>
        <w:t>buộc</w:t>
      </w:r>
      <w:r>
        <w:rPr>
          <w:spacing w:val="-14"/>
        </w:rPr>
        <w:t xml:space="preserve"> </w:t>
      </w:r>
      <w:r>
        <w:rPr>
          <w:spacing w:val="-2"/>
        </w:rPr>
        <w:t>áp</w:t>
      </w:r>
      <w:r>
        <w:rPr>
          <w:spacing w:val="-13"/>
        </w:rPr>
        <w:t xml:space="preserve"> </w:t>
      </w:r>
      <w:r>
        <w:rPr>
          <w:spacing w:val="-2"/>
        </w:rPr>
        <w:t>dụng</w:t>
      </w:r>
      <w:r>
        <w:rPr>
          <w:spacing w:val="-13"/>
        </w:rPr>
        <w:t xml:space="preserve"> </w:t>
      </w:r>
      <w:r>
        <w:rPr>
          <w:spacing w:val="-2"/>
        </w:rPr>
        <w:t>các</w:t>
      </w:r>
      <w:r>
        <w:rPr>
          <w:spacing w:val="-14"/>
        </w:rPr>
        <w:t xml:space="preserve"> </w:t>
      </w:r>
      <w:r>
        <w:rPr>
          <w:spacing w:val="-2"/>
        </w:rPr>
        <w:t>hình thức</w:t>
      </w:r>
      <w:r>
        <w:rPr>
          <w:spacing w:val="-16"/>
        </w:rPr>
        <w:t xml:space="preserve"> </w:t>
      </w:r>
      <w:r>
        <w:rPr>
          <w:spacing w:val="-2"/>
        </w:rPr>
        <w:t>lựa</w:t>
      </w:r>
      <w:r>
        <w:rPr>
          <w:spacing w:val="-15"/>
        </w:rPr>
        <w:t xml:space="preserve"> </w:t>
      </w:r>
      <w:r>
        <w:rPr>
          <w:spacing w:val="-2"/>
        </w:rPr>
        <w:t>chọn</w:t>
      </w:r>
      <w:r>
        <w:rPr>
          <w:spacing w:val="-16"/>
        </w:rPr>
        <w:t xml:space="preserve"> </w:t>
      </w:r>
      <w:r>
        <w:rPr>
          <w:spacing w:val="-2"/>
        </w:rPr>
        <w:t>thông</w:t>
      </w:r>
      <w:r>
        <w:rPr>
          <w:spacing w:val="-15"/>
        </w:rPr>
        <w:t xml:space="preserve"> </w:t>
      </w:r>
      <w:r>
        <w:rPr>
          <w:spacing w:val="-2"/>
        </w:rPr>
        <w:t>thường</w:t>
      </w:r>
      <w:r>
        <w:rPr>
          <w:spacing w:val="-16"/>
        </w:rPr>
        <w:t xml:space="preserve"> </w:t>
      </w:r>
      <w:r>
        <w:rPr>
          <w:spacing w:val="-2"/>
        </w:rPr>
        <w:t>như</w:t>
      </w:r>
      <w:r>
        <w:rPr>
          <w:spacing w:val="-15"/>
        </w:rPr>
        <w:t xml:space="preserve"> </w:t>
      </w:r>
      <w:r>
        <w:rPr>
          <w:spacing w:val="-2"/>
        </w:rPr>
        <w:t>đấu</w:t>
      </w:r>
      <w:r>
        <w:rPr>
          <w:spacing w:val="-16"/>
        </w:rPr>
        <w:t xml:space="preserve"> </w:t>
      </w:r>
      <w:r>
        <w:rPr>
          <w:spacing w:val="-2"/>
        </w:rPr>
        <w:t>thầu</w:t>
      </w:r>
      <w:r>
        <w:rPr>
          <w:spacing w:val="-15"/>
        </w:rPr>
        <w:t xml:space="preserve"> </w:t>
      </w:r>
      <w:r>
        <w:rPr>
          <w:spacing w:val="-2"/>
        </w:rPr>
        <w:t>rộng</w:t>
      </w:r>
      <w:r>
        <w:rPr>
          <w:spacing w:val="-16"/>
        </w:rPr>
        <w:t xml:space="preserve"> </w:t>
      </w:r>
      <w:r>
        <w:rPr>
          <w:spacing w:val="-2"/>
        </w:rPr>
        <w:t>rãi,</w:t>
      </w:r>
      <w:r>
        <w:rPr>
          <w:spacing w:val="-15"/>
        </w:rPr>
        <w:t xml:space="preserve"> </w:t>
      </w:r>
      <w:r>
        <w:rPr>
          <w:spacing w:val="-2"/>
        </w:rPr>
        <w:t>đấu</w:t>
      </w:r>
      <w:r>
        <w:rPr>
          <w:spacing w:val="-16"/>
        </w:rPr>
        <w:t xml:space="preserve"> </w:t>
      </w:r>
      <w:r>
        <w:rPr>
          <w:spacing w:val="-2"/>
        </w:rPr>
        <w:t>thầu</w:t>
      </w:r>
      <w:r>
        <w:rPr>
          <w:spacing w:val="-15"/>
        </w:rPr>
        <w:t xml:space="preserve"> </w:t>
      </w:r>
      <w:r>
        <w:rPr>
          <w:spacing w:val="-2"/>
        </w:rPr>
        <w:t>hạn</w:t>
      </w:r>
      <w:r>
        <w:rPr>
          <w:spacing w:val="-16"/>
        </w:rPr>
        <w:t xml:space="preserve"> </w:t>
      </w:r>
      <w:r>
        <w:rPr>
          <w:spacing w:val="-2"/>
        </w:rPr>
        <w:t>chế</w:t>
      </w:r>
      <w:r>
        <w:rPr>
          <w:spacing w:val="-15"/>
        </w:rPr>
        <w:t xml:space="preserve"> </w:t>
      </w:r>
      <w:r>
        <w:rPr>
          <w:spacing w:val="-2"/>
        </w:rPr>
        <w:t>hoặc</w:t>
      </w:r>
      <w:r>
        <w:rPr>
          <w:spacing w:val="-16"/>
        </w:rPr>
        <w:t xml:space="preserve"> </w:t>
      </w:r>
      <w:r>
        <w:rPr>
          <w:spacing w:val="-2"/>
        </w:rPr>
        <w:t>chỉ</w:t>
      </w:r>
      <w:r>
        <w:rPr>
          <w:spacing w:val="-15"/>
        </w:rPr>
        <w:t xml:space="preserve"> </w:t>
      </w:r>
      <w:r>
        <w:rPr>
          <w:spacing w:val="-2"/>
        </w:rPr>
        <w:t>định</w:t>
      </w:r>
      <w:r>
        <w:rPr>
          <w:spacing w:val="-16"/>
        </w:rPr>
        <w:t xml:space="preserve"> </w:t>
      </w:r>
      <w:r>
        <w:rPr>
          <w:spacing w:val="-2"/>
        </w:rPr>
        <w:t>thầu theo</w:t>
      </w:r>
      <w:r>
        <w:rPr>
          <w:spacing w:val="-13"/>
        </w:rPr>
        <w:t xml:space="preserve"> </w:t>
      </w:r>
      <w:r>
        <w:rPr>
          <w:spacing w:val="-2"/>
        </w:rPr>
        <w:t>quy</w:t>
      </w:r>
      <w:r>
        <w:rPr>
          <w:spacing w:val="-15"/>
        </w:rPr>
        <w:t xml:space="preserve"> </w:t>
      </w:r>
      <w:r>
        <w:rPr>
          <w:spacing w:val="-2"/>
        </w:rPr>
        <w:t>định</w:t>
      </w:r>
      <w:r>
        <w:rPr>
          <w:spacing w:val="-13"/>
        </w:rPr>
        <w:t xml:space="preserve"> </w:t>
      </w:r>
      <w:r>
        <w:rPr>
          <w:spacing w:val="-2"/>
        </w:rPr>
        <w:t>chung</w:t>
      </w:r>
      <w:r>
        <w:rPr>
          <w:spacing w:val="-13"/>
        </w:rPr>
        <w:t xml:space="preserve"> </w:t>
      </w:r>
      <w:r>
        <w:rPr>
          <w:spacing w:val="-2"/>
        </w:rPr>
        <w:t>của</w:t>
      </w:r>
      <w:r>
        <w:rPr>
          <w:spacing w:val="-14"/>
        </w:rPr>
        <w:t xml:space="preserve"> </w:t>
      </w:r>
      <w:r>
        <w:rPr>
          <w:spacing w:val="-2"/>
        </w:rPr>
        <w:t>pháp</w:t>
      </w:r>
      <w:r>
        <w:rPr>
          <w:spacing w:val="-13"/>
        </w:rPr>
        <w:t xml:space="preserve"> </w:t>
      </w:r>
      <w:r>
        <w:rPr>
          <w:spacing w:val="-2"/>
        </w:rPr>
        <w:t>luật</w:t>
      </w:r>
      <w:r>
        <w:rPr>
          <w:spacing w:val="-10"/>
        </w:rPr>
        <w:t xml:space="preserve"> </w:t>
      </w:r>
      <w:r>
        <w:rPr>
          <w:spacing w:val="-2"/>
        </w:rPr>
        <w:t>về</w:t>
      </w:r>
      <w:r>
        <w:rPr>
          <w:spacing w:val="-11"/>
        </w:rPr>
        <w:t xml:space="preserve"> </w:t>
      </w:r>
      <w:r>
        <w:rPr>
          <w:spacing w:val="-2"/>
        </w:rPr>
        <w:t>đấu</w:t>
      </w:r>
      <w:r>
        <w:rPr>
          <w:spacing w:val="-13"/>
        </w:rPr>
        <w:t xml:space="preserve"> </w:t>
      </w:r>
      <w:r>
        <w:rPr>
          <w:spacing w:val="-2"/>
        </w:rPr>
        <w:t>thầu,</w:t>
      </w:r>
      <w:r>
        <w:rPr>
          <w:spacing w:val="-12"/>
        </w:rPr>
        <w:t xml:space="preserve"> </w:t>
      </w:r>
      <w:r>
        <w:rPr>
          <w:spacing w:val="-2"/>
        </w:rPr>
        <w:t>các</w:t>
      </w:r>
      <w:r>
        <w:rPr>
          <w:spacing w:val="-12"/>
        </w:rPr>
        <w:t xml:space="preserve"> </w:t>
      </w:r>
      <w:r>
        <w:rPr>
          <w:spacing w:val="-2"/>
        </w:rPr>
        <w:t>dự</w:t>
      </w:r>
      <w:r>
        <w:rPr>
          <w:spacing w:val="-12"/>
        </w:rPr>
        <w:t xml:space="preserve"> </w:t>
      </w:r>
      <w:r>
        <w:rPr>
          <w:spacing w:val="-2"/>
        </w:rPr>
        <w:t>án</w:t>
      </w:r>
      <w:r>
        <w:rPr>
          <w:spacing w:val="-13"/>
        </w:rPr>
        <w:t xml:space="preserve"> </w:t>
      </w:r>
      <w:r>
        <w:rPr>
          <w:spacing w:val="-2"/>
        </w:rPr>
        <w:t>này</w:t>
      </w:r>
      <w:r>
        <w:rPr>
          <w:spacing w:val="-13"/>
        </w:rPr>
        <w:t xml:space="preserve"> </w:t>
      </w:r>
      <w:r>
        <w:rPr>
          <w:spacing w:val="-2"/>
        </w:rPr>
        <w:t>được</w:t>
      </w:r>
      <w:r>
        <w:rPr>
          <w:spacing w:val="-14"/>
        </w:rPr>
        <w:t xml:space="preserve"> </w:t>
      </w:r>
      <w:r>
        <w:rPr>
          <w:spacing w:val="-2"/>
        </w:rPr>
        <w:t>phép</w:t>
      </w:r>
      <w:r>
        <w:rPr>
          <w:spacing w:val="-10"/>
        </w:rPr>
        <w:t xml:space="preserve"> </w:t>
      </w:r>
      <w:r>
        <w:rPr>
          <w:spacing w:val="-2"/>
        </w:rPr>
        <w:t>áp</w:t>
      </w:r>
      <w:r>
        <w:rPr>
          <w:spacing w:val="-13"/>
        </w:rPr>
        <w:t xml:space="preserve"> </w:t>
      </w:r>
      <w:r>
        <w:rPr>
          <w:spacing w:val="-2"/>
        </w:rPr>
        <w:t>dụng</w:t>
      </w:r>
      <w:r>
        <w:rPr>
          <w:spacing w:val="-13"/>
        </w:rPr>
        <w:t xml:space="preserve"> </w:t>
      </w:r>
      <w:r>
        <w:rPr>
          <w:spacing w:val="-2"/>
        </w:rPr>
        <w:t>hình thức</w:t>
      </w:r>
      <w:r>
        <w:rPr>
          <w:spacing w:val="-16"/>
        </w:rPr>
        <w:t xml:space="preserve"> </w:t>
      </w:r>
      <w:r>
        <w:rPr>
          <w:spacing w:val="-2"/>
        </w:rPr>
        <w:t>lựa</w:t>
      </w:r>
      <w:r>
        <w:rPr>
          <w:spacing w:val="-15"/>
        </w:rPr>
        <w:t xml:space="preserve"> </w:t>
      </w:r>
      <w:r>
        <w:rPr>
          <w:spacing w:val="-2"/>
        </w:rPr>
        <w:t>chọn</w:t>
      </w:r>
      <w:r>
        <w:rPr>
          <w:spacing w:val="-15"/>
        </w:rPr>
        <w:t xml:space="preserve"> </w:t>
      </w:r>
      <w:r>
        <w:rPr>
          <w:spacing w:val="-2"/>
        </w:rPr>
        <w:t>nhà</w:t>
      </w:r>
      <w:r>
        <w:rPr>
          <w:spacing w:val="-16"/>
        </w:rPr>
        <w:t xml:space="preserve"> </w:t>
      </w:r>
      <w:r>
        <w:rPr>
          <w:spacing w:val="-2"/>
        </w:rPr>
        <w:t>đầu</w:t>
      </w:r>
      <w:r>
        <w:rPr>
          <w:spacing w:val="-14"/>
        </w:rPr>
        <w:t xml:space="preserve"> </w:t>
      </w:r>
      <w:r>
        <w:rPr>
          <w:spacing w:val="-2"/>
        </w:rPr>
        <w:t>tư,</w:t>
      </w:r>
      <w:r>
        <w:rPr>
          <w:spacing w:val="-16"/>
        </w:rPr>
        <w:t xml:space="preserve"> </w:t>
      </w:r>
      <w:r>
        <w:rPr>
          <w:spacing w:val="-2"/>
        </w:rPr>
        <w:t>nhà</w:t>
      </w:r>
      <w:r>
        <w:rPr>
          <w:spacing w:val="-15"/>
        </w:rPr>
        <w:t xml:space="preserve"> </w:t>
      </w:r>
      <w:r>
        <w:rPr>
          <w:spacing w:val="-2"/>
        </w:rPr>
        <w:t>thầu</w:t>
      </w:r>
      <w:r>
        <w:rPr>
          <w:spacing w:val="-15"/>
        </w:rPr>
        <w:t xml:space="preserve"> </w:t>
      </w:r>
      <w:r>
        <w:rPr>
          <w:spacing w:val="-2"/>
        </w:rPr>
        <w:t>trong</w:t>
      </w:r>
      <w:r>
        <w:rPr>
          <w:spacing w:val="-15"/>
        </w:rPr>
        <w:t xml:space="preserve"> </w:t>
      </w:r>
      <w:r>
        <w:rPr>
          <w:spacing w:val="-2"/>
        </w:rPr>
        <w:t>trường</w:t>
      </w:r>
      <w:r>
        <w:rPr>
          <w:spacing w:val="-15"/>
        </w:rPr>
        <w:t xml:space="preserve"> </w:t>
      </w:r>
      <w:r>
        <w:rPr>
          <w:spacing w:val="-2"/>
        </w:rPr>
        <w:t>hợp</w:t>
      </w:r>
      <w:r>
        <w:rPr>
          <w:spacing w:val="-15"/>
        </w:rPr>
        <w:t xml:space="preserve"> </w:t>
      </w:r>
      <w:r>
        <w:rPr>
          <w:spacing w:val="-2"/>
        </w:rPr>
        <w:t>đặc</w:t>
      </w:r>
      <w:r>
        <w:rPr>
          <w:spacing w:val="-16"/>
        </w:rPr>
        <w:t xml:space="preserve"> </w:t>
      </w:r>
      <w:r>
        <w:rPr>
          <w:spacing w:val="-2"/>
        </w:rPr>
        <w:t>biệt.</w:t>
      </w:r>
      <w:r>
        <w:rPr>
          <w:spacing w:val="-15"/>
        </w:rPr>
        <w:t xml:space="preserve"> </w:t>
      </w:r>
      <w:r>
        <w:rPr>
          <w:spacing w:val="-2"/>
        </w:rPr>
        <w:t>Cơ</w:t>
      </w:r>
      <w:r>
        <w:rPr>
          <w:spacing w:val="-13"/>
        </w:rPr>
        <w:t xml:space="preserve"> </w:t>
      </w:r>
      <w:r>
        <w:rPr>
          <w:spacing w:val="-2"/>
        </w:rPr>
        <w:t>chế</w:t>
      </w:r>
      <w:r>
        <w:rPr>
          <w:spacing w:val="-16"/>
        </w:rPr>
        <w:t xml:space="preserve"> </w:t>
      </w:r>
      <w:r>
        <w:rPr>
          <w:spacing w:val="-2"/>
        </w:rPr>
        <w:t>này</w:t>
      </w:r>
      <w:r>
        <w:rPr>
          <w:spacing w:val="-15"/>
        </w:rPr>
        <w:t xml:space="preserve"> </w:t>
      </w:r>
      <w:r>
        <w:rPr>
          <w:spacing w:val="-2"/>
        </w:rPr>
        <w:t>thường</w:t>
      </w:r>
      <w:r>
        <w:rPr>
          <w:spacing w:val="-15"/>
        </w:rPr>
        <w:t xml:space="preserve"> </w:t>
      </w:r>
      <w:r>
        <w:rPr>
          <w:spacing w:val="-2"/>
        </w:rPr>
        <w:t xml:space="preserve">được </w:t>
      </w:r>
      <w:r>
        <w:rPr>
          <w:spacing w:val="-8"/>
        </w:rPr>
        <w:t>sử</w:t>
      </w:r>
      <w:r>
        <w:rPr>
          <w:spacing w:val="-9"/>
        </w:rPr>
        <w:t xml:space="preserve"> </w:t>
      </w:r>
      <w:r>
        <w:rPr>
          <w:spacing w:val="-8"/>
        </w:rPr>
        <w:t>dụng</w:t>
      </w:r>
      <w:r>
        <w:rPr>
          <w:spacing w:val="-9"/>
        </w:rPr>
        <w:t xml:space="preserve"> </w:t>
      </w:r>
      <w:r>
        <w:rPr>
          <w:spacing w:val="-8"/>
        </w:rPr>
        <w:t>khi</w:t>
      </w:r>
      <w:r>
        <w:rPr>
          <w:spacing w:val="-9"/>
        </w:rPr>
        <w:t xml:space="preserve"> </w:t>
      </w:r>
      <w:r>
        <w:rPr>
          <w:spacing w:val="-8"/>
        </w:rPr>
        <w:t>dự</w:t>
      </w:r>
      <w:r>
        <w:rPr>
          <w:spacing w:val="-9"/>
        </w:rPr>
        <w:t xml:space="preserve"> </w:t>
      </w:r>
      <w:r>
        <w:rPr>
          <w:spacing w:val="-8"/>
        </w:rPr>
        <w:t>án có tính</w:t>
      </w:r>
      <w:r>
        <w:rPr>
          <w:spacing w:val="-9"/>
        </w:rPr>
        <w:t xml:space="preserve"> </w:t>
      </w:r>
      <w:r>
        <w:rPr>
          <w:spacing w:val="-8"/>
        </w:rPr>
        <w:t>chất cấp bách,</w:t>
      </w:r>
      <w:r>
        <w:rPr>
          <w:spacing w:val="-9"/>
        </w:rPr>
        <w:t xml:space="preserve"> </w:t>
      </w:r>
      <w:r>
        <w:rPr>
          <w:spacing w:val="-8"/>
        </w:rPr>
        <w:t>đặc thù,</w:t>
      </w:r>
      <w:r>
        <w:rPr>
          <w:spacing w:val="-9"/>
        </w:rPr>
        <w:t xml:space="preserve"> </w:t>
      </w:r>
      <w:r>
        <w:rPr>
          <w:spacing w:val="-8"/>
        </w:rPr>
        <w:t>yêu cầu</w:t>
      </w:r>
      <w:r>
        <w:rPr>
          <w:spacing w:val="-9"/>
        </w:rPr>
        <w:t xml:space="preserve"> </w:t>
      </w:r>
      <w:r>
        <w:rPr>
          <w:spacing w:val="-8"/>
        </w:rPr>
        <w:t>kỹ</w:t>
      </w:r>
      <w:r>
        <w:rPr>
          <w:spacing w:val="-9"/>
        </w:rPr>
        <w:t xml:space="preserve"> </w:t>
      </w:r>
      <w:r>
        <w:rPr>
          <w:spacing w:val="-8"/>
        </w:rPr>
        <w:t>thuật cao</w:t>
      </w:r>
      <w:r>
        <w:rPr>
          <w:spacing w:val="-9"/>
        </w:rPr>
        <w:t xml:space="preserve"> </w:t>
      </w:r>
      <w:r>
        <w:rPr>
          <w:spacing w:val="-8"/>
        </w:rPr>
        <w:t>hoặc liên quan</w:t>
      </w:r>
      <w:r>
        <w:rPr>
          <w:spacing w:val="-9"/>
        </w:rPr>
        <w:t xml:space="preserve"> </w:t>
      </w:r>
      <w:r>
        <w:rPr>
          <w:spacing w:val="-8"/>
        </w:rPr>
        <w:t xml:space="preserve">đến </w:t>
      </w:r>
      <w:r>
        <w:rPr>
          <w:spacing w:val="-6"/>
        </w:rPr>
        <w:t>yếu</w:t>
      </w:r>
      <w:r>
        <w:rPr>
          <w:spacing w:val="-19"/>
        </w:rPr>
        <w:t xml:space="preserve"> </w:t>
      </w:r>
      <w:r>
        <w:rPr>
          <w:spacing w:val="-6"/>
        </w:rPr>
        <w:t>tố</w:t>
      </w:r>
      <w:r>
        <w:rPr>
          <w:spacing w:val="-14"/>
        </w:rPr>
        <w:t xml:space="preserve"> </w:t>
      </w:r>
      <w:r>
        <w:rPr>
          <w:spacing w:val="-6"/>
        </w:rPr>
        <w:t>an</w:t>
      </w:r>
      <w:r>
        <w:rPr>
          <w:spacing w:val="-16"/>
        </w:rPr>
        <w:t xml:space="preserve"> </w:t>
      </w:r>
      <w:r>
        <w:rPr>
          <w:spacing w:val="-6"/>
        </w:rPr>
        <w:t>ninh,</w:t>
      </w:r>
      <w:r>
        <w:rPr>
          <w:spacing w:val="-16"/>
        </w:rPr>
        <w:t xml:space="preserve"> </w:t>
      </w:r>
      <w:r>
        <w:rPr>
          <w:spacing w:val="-6"/>
        </w:rPr>
        <w:t>quốc</w:t>
      </w:r>
      <w:r>
        <w:rPr>
          <w:spacing w:val="-18"/>
        </w:rPr>
        <w:t xml:space="preserve"> </w:t>
      </w:r>
      <w:r>
        <w:rPr>
          <w:spacing w:val="-6"/>
        </w:rPr>
        <w:t>phòng,</w:t>
      </w:r>
      <w:r>
        <w:rPr>
          <w:spacing w:val="-18"/>
        </w:rPr>
        <w:t xml:space="preserve"> </w:t>
      </w:r>
      <w:r>
        <w:rPr>
          <w:spacing w:val="-6"/>
        </w:rPr>
        <w:t>bí</w:t>
      </w:r>
      <w:r>
        <w:rPr>
          <w:spacing w:val="-14"/>
        </w:rPr>
        <w:t xml:space="preserve"> </w:t>
      </w:r>
      <w:r>
        <w:rPr>
          <w:spacing w:val="-6"/>
        </w:rPr>
        <w:t>mật</w:t>
      </w:r>
      <w:r>
        <w:rPr>
          <w:spacing w:val="-14"/>
        </w:rPr>
        <w:t xml:space="preserve"> </w:t>
      </w:r>
      <w:r>
        <w:rPr>
          <w:spacing w:val="-6"/>
        </w:rPr>
        <w:t>nhà</w:t>
      </w:r>
      <w:r>
        <w:rPr>
          <w:spacing w:val="-17"/>
        </w:rPr>
        <w:t xml:space="preserve"> </w:t>
      </w:r>
      <w:r>
        <w:rPr>
          <w:spacing w:val="-6"/>
        </w:rPr>
        <w:t>nước,</w:t>
      </w:r>
      <w:r>
        <w:rPr>
          <w:spacing w:val="-17"/>
        </w:rPr>
        <w:t xml:space="preserve"> </w:t>
      </w:r>
      <w:r>
        <w:rPr>
          <w:spacing w:val="-6"/>
        </w:rPr>
        <w:t>hoặc</w:t>
      </w:r>
      <w:r>
        <w:rPr>
          <w:spacing w:val="-17"/>
        </w:rPr>
        <w:t xml:space="preserve"> </w:t>
      </w:r>
      <w:r>
        <w:rPr>
          <w:spacing w:val="-6"/>
        </w:rPr>
        <w:t>khi</w:t>
      </w:r>
      <w:r>
        <w:rPr>
          <w:spacing w:val="-16"/>
        </w:rPr>
        <w:t xml:space="preserve"> </w:t>
      </w:r>
      <w:r>
        <w:rPr>
          <w:spacing w:val="-6"/>
        </w:rPr>
        <w:t>việc</w:t>
      </w:r>
      <w:r>
        <w:rPr>
          <w:spacing w:val="-15"/>
        </w:rPr>
        <w:t xml:space="preserve"> </w:t>
      </w:r>
      <w:r>
        <w:rPr>
          <w:spacing w:val="-6"/>
        </w:rPr>
        <w:t>áp</w:t>
      </w:r>
      <w:r>
        <w:rPr>
          <w:spacing w:val="-16"/>
        </w:rPr>
        <w:t xml:space="preserve"> </w:t>
      </w:r>
      <w:r>
        <w:rPr>
          <w:spacing w:val="-6"/>
        </w:rPr>
        <w:t>dụng</w:t>
      </w:r>
      <w:r>
        <w:rPr>
          <w:spacing w:val="-17"/>
        </w:rPr>
        <w:t xml:space="preserve"> </w:t>
      </w:r>
      <w:r>
        <w:rPr>
          <w:spacing w:val="-6"/>
        </w:rPr>
        <w:t>thủ</w:t>
      </w:r>
      <w:r>
        <w:rPr>
          <w:spacing w:val="-16"/>
        </w:rPr>
        <w:t xml:space="preserve"> </w:t>
      </w:r>
      <w:r>
        <w:rPr>
          <w:spacing w:val="-6"/>
        </w:rPr>
        <w:t>tục</w:t>
      </w:r>
      <w:r>
        <w:rPr>
          <w:spacing w:val="-17"/>
        </w:rPr>
        <w:t xml:space="preserve"> </w:t>
      </w:r>
      <w:r>
        <w:rPr>
          <w:spacing w:val="-6"/>
        </w:rPr>
        <w:t>thông</w:t>
      </w:r>
      <w:r>
        <w:rPr>
          <w:spacing w:val="-16"/>
        </w:rPr>
        <w:t xml:space="preserve"> </w:t>
      </w:r>
      <w:r>
        <w:rPr>
          <w:spacing w:val="-6"/>
        </w:rPr>
        <w:t>thường</w:t>
      </w:r>
    </w:p>
    <w:p w14:paraId="07D8B728" w14:textId="77777777" w:rsidR="00F5458D" w:rsidRDefault="00000000" w:rsidP="00F86B57">
      <w:pPr>
        <w:pStyle w:val="BodyText"/>
        <w:spacing w:before="200"/>
        <w:ind w:left="0" w:right="0" w:firstLine="0"/>
        <w:jc w:val="left"/>
        <w:rPr>
          <w:sz w:val="20"/>
        </w:rPr>
      </w:pPr>
      <w:r>
        <w:rPr>
          <w:noProof/>
          <w:sz w:val="20"/>
        </w:rPr>
        <mc:AlternateContent>
          <mc:Choice Requires="wps">
            <w:drawing>
              <wp:anchor distT="0" distB="0" distL="0" distR="0" simplePos="0" relativeHeight="251679232" behindDoc="1" locked="0" layoutInCell="1" allowOverlap="1" wp14:anchorId="13038E79" wp14:editId="0A7D79D3">
                <wp:simplePos x="0" y="0"/>
                <wp:positionH relativeFrom="page">
                  <wp:posOffset>1080820</wp:posOffset>
                </wp:positionH>
                <wp:positionV relativeFrom="paragraph">
                  <wp:posOffset>288312</wp:posOffset>
                </wp:positionV>
                <wp:extent cx="1829435" cy="10795"/>
                <wp:effectExtent l="0" t="0" r="0" b="0"/>
                <wp:wrapTopAndBottom/>
                <wp:docPr id="26" name="Graphic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8"/>
                              </a:lnTo>
                              <a:lnTo>
                                <a:pt x="1829054" y="10668"/>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079D5BA" id="Graphic 26" o:spid="_x0000_s1026" style="position:absolute;margin-left:85.1pt;margin-top:22.7pt;width:144.05pt;height:.85pt;z-index:-251637248;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" path="m1829054,l,,,10668r1829054,l1829054,xe" fillcolor="black" stroked="f">
                <v:path arrowok="t"/>
                <w10:wrap type="topAndBottom" anchorx="page"/>
              </v:shape>
            </w:pict>
          </mc:Fallback>
        </mc:AlternateContent>
      </w:r>
    </w:p>
    <w:p w14:paraId="1FF71E19" w14:textId="77777777" w:rsidR="00F5458D" w:rsidRDefault="00000000" w:rsidP="00F86B57">
      <w:pPr>
        <w:spacing w:before="106"/>
        <w:ind w:left="568"/>
        <w:rPr>
          <w:sz w:val="20"/>
        </w:rPr>
      </w:pPr>
      <w:r>
        <w:rPr>
          <w:sz w:val="20"/>
          <w:vertAlign w:val="superscript"/>
        </w:rPr>
        <w:t>17</w:t>
      </w:r>
      <w:r>
        <w:rPr>
          <w:spacing w:val="-6"/>
          <w:sz w:val="20"/>
        </w:rPr>
        <w:t xml:space="preserve"> </w:t>
      </w:r>
      <w:r>
        <w:rPr>
          <w:sz w:val="20"/>
        </w:rPr>
        <w:t>Tại</w:t>
      </w:r>
      <w:r>
        <w:rPr>
          <w:spacing w:val="-1"/>
          <w:sz w:val="20"/>
        </w:rPr>
        <w:t xml:space="preserve"> </w:t>
      </w:r>
      <w:r>
        <w:rPr>
          <w:sz w:val="20"/>
        </w:rPr>
        <w:t>khoản</w:t>
      </w:r>
      <w:r>
        <w:rPr>
          <w:spacing w:val="-1"/>
          <w:sz w:val="20"/>
        </w:rPr>
        <w:t xml:space="preserve"> </w:t>
      </w:r>
      <w:r>
        <w:rPr>
          <w:sz w:val="20"/>
        </w:rPr>
        <w:t>4</w:t>
      </w:r>
      <w:r>
        <w:rPr>
          <w:spacing w:val="1"/>
          <w:sz w:val="20"/>
        </w:rPr>
        <w:t xml:space="preserve"> </w:t>
      </w:r>
      <w:r>
        <w:rPr>
          <w:sz w:val="20"/>
        </w:rPr>
        <w:t>Điều</w:t>
      </w:r>
      <w:r>
        <w:rPr>
          <w:spacing w:val="-1"/>
          <w:sz w:val="20"/>
        </w:rPr>
        <w:t xml:space="preserve"> </w:t>
      </w:r>
      <w:r>
        <w:rPr>
          <w:sz w:val="20"/>
        </w:rPr>
        <w:t>3</w:t>
      </w:r>
      <w:r>
        <w:rPr>
          <w:spacing w:val="1"/>
          <w:sz w:val="20"/>
        </w:rPr>
        <w:t xml:space="preserve"> </w:t>
      </w:r>
      <w:r>
        <w:rPr>
          <w:sz w:val="20"/>
        </w:rPr>
        <w:t>Luật</w:t>
      </w:r>
      <w:r>
        <w:rPr>
          <w:spacing w:val="-3"/>
          <w:sz w:val="20"/>
        </w:rPr>
        <w:t xml:space="preserve"> </w:t>
      </w:r>
      <w:r>
        <w:rPr>
          <w:sz w:val="20"/>
        </w:rPr>
        <w:t>Thủ</w:t>
      </w:r>
      <w:r>
        <w:rPr>
          <w:spacing w:val="1"/>
          <w:sz w:val="20"/>
        </w:rPr>
        <w:t xml:space="preserve"> </w:t>
      </w:r>
      <w:r>
        <w:rPr>
          <w:sz w:val="20"/>
        </w:rPr>
        <w:t>đô năm</w:t>
      </w:r>
      <w:r>
        <w:rPr>
          <w:spacing w:val="-4"/>
          <w:sz w:val="20"/>
        </w:rPr>
        <w:t xml:space="preserve"> </w:t>
      </w:r>
      <w:r>
        <w:rPr>
          <w:sz w:val="20"/>
        </w:rPr>
        <w:t>2026</w:t>
      </w:r>
      <w:r>
        <w:rPr>
          <w:spacing w:val="1"/>
          <w:sz w:val="20"/>
        </w:rPr>
        <w:t xml:space="preserve"> </w:t>
      </w:r>
      <w:r>
        <w:rPr>
          <w:sz w:val="20"/>
        </w:rPr>
        <w:t>quy</w:t>
      </w:r>
      <w:r>
        <w:rPr>
          <w:spacing w:val="-4"/>
          <w:sz w:val="20"/>
        </w:rPr>
        <w:t xml:space="preserve"> </w:t>
      </w:r>
      <w:r>
        <w:rPr>
          <w:sz w:val="20"/>
        </w:rPr>
        <w:t>định</w:t>
      </w:r>
      <w:r>
        <w:rPr>
          <w:spacing w:val="1"/>
          <w:sz w:val="20"/>
        </w:rPr>
        <w:t xml:space="preserve"> </w:t>
      </w:r>
      <w:r>
        <w:rPr>
          <w:sz w:val="20"/>
        </w:rPr>
        <w:t>“</w:t>
      </w:r>
      <w:r>
        <w:rPr>
          <w:spacing w:val="-2"/>
          <w:sz w:val="20"/>
        </w:rPr>
        <w:t xml:space="preserve"> </w:t>
      </w:r>
      <w:r>
        <w:rPr>
          <w:i/>
          <w:sz w:val="20"/>
        </w:rPr>
        <w:t>Dự</w:t>
      </w:r>
      <w:r>
        <w:rPr>
          <w:i/>
          <w:spacing w:val="4"/>
          <w:sz w:val="20"/>
        </w:rPr>
        <w:t xml:space="preserve"> </w:t>
      </w:r>
      <w:r>
        <w:rPr>
          <w:i/>
          <w:sz w:val="20"/>
        </w:rPr>
        <w:t>án</w:t>
      </w:r>
      <w:r>
        <w:rPr>
          <w:i/>
          <w:spacing w:val="5"/>
          <w:sz w:val="20"/>
        </w:rPr>
        <w:t xml:space="preserve"> </w:t>
      </w:r>
      <w:r>
        <w:rPr>
          <w:i/>
          <w:sz w:val="20"/>
        </w:rPr>
        <w:t>lớn,</w:t>
      </w:r>
      <w:r>
        <w:rPr>
          <w:i/>
          <w:spacing w:val="4"/>
          <w:sz w:val="20"/>
        </w:rPr>
        <w:t xml:space="preserve"> </w:t>
      </w:r>
      <w:r>
        <w:rPr>
          <w:i/>
          <w:sz w:val="20"/>
        </w:rPr>
        <w:t>quan</w:t>
      </w:r>
      <w:r>
        <w:rPr>
          <w:i/>
          <w:spacing w:val="8"/>
          <w:sz w:val="20"/>
        </w:rPr>
        <w:t xml:space="preserve"> </w:t>
      </w:r>
      <w:r>
        <w:rPr>
          <w:i/>
          <w:sz w:val="20"/>
        </w:rPr>
        <w:t>trọng”</w:t>
      </w:r>
      <w:r>
        <w:rPr>
          <w:i/>
          <w:spacing w:val="7"/>
          <w:sz w:val="20"/>
        </w:rPr>
        <w:t xml:space="preserve"> </w:t>
      </w:r>
      <w:r>
        <w:rPr>
          <w:sz w:val="20"/>
        </w:rPr>
        <w:t>là</w:t>
      </w:r>
      <w:r>
        <w:rPr>
          <w:spacing w:val="5"/>
          <w:sz w:val="20"/>
        </w:rPr>
        <w:t xml:space="preserve"> </w:t>
      </w:r>
      <w:r>
        <w:rPr>
          <w:sz w:val="20"/>
        </w:rPr>
        <w:t>các</w:t>
      </w:r>
      <w:r>
        <w:rPr>
          <w:spacing w:val="5"/>
          <w:sz w:val="20"/>
        </w:rPr>
        <w:t xml:space="preserve"> </w:t>
      </w:r>
      <w:r>
        <w:rPr>
          <w:sz w:val="20"/>
        </w:rPr>
        <w:t>dự</w:t>
      </w:r>
      <w:r>
        <w:rPr>
          <w:spacing w:val="7"/>
          <w:sz w:val="20"/>
        </w:rPr>
        <w:t xml:space="preserve"> </w:t>
      </w:r>
      <w:r>
        <w:rPr>
          <w:spacing w:val="-5"/>
          <w:sz w:val="20"/>
        </w:rPr>
        <w:t>án:</w:t>
      </w:r>
    </w:p>
    <w:p w14:paraId="664A7122" w14:textId="77777777" w:rsidR="00F5458D" w:rsidRDefault="00000000" w:rsidP="00F86B57">
      <w:pPr>
        <w:pStyle w:val="ListParagraph"/>
        <w:numPr>
          <w:ilvl w:val="0"/>
          <w:numId w:val="8"/>
        </w:numPr>
        <w:tabs>
          <w:tab w:val="left" w:pos="687"/>
        </w:tabs>
        <w:spacing w:before="118"/>
        <w:ind w:right="138" w:firstLine="566"/>
        <w:rPr>
          <w:i/>
          <w:sz w:val="20"/>
        </w:rPr>
      </w:pPr>
      <w:r>
        <w:rPr>
          <w:i/>
          <w:sz w:val="20"/>
        </w:rPr>
        <w:t>Dự án đầu tư công theo quy</w:t>
      </w:r>
      <w:r>
        <w:rPr>
          <w:i/>
          <w:spacing w:val="10"/>
          <w:sz w:val="20"/>
        </w:rPr>
        <w:t xml:space="preserve"> </w:t>
      </w:r>
      <w:r>
        <w:rPr>
          <w:i/>
          <w:sz w:val="20"/>
        </w:rPr>
        <w:t>định của pháp luật về đầu tư công, dự án đầu tư theo quy định của pháp luật</w:t>
      </w:r>
      <w:r>
        <w:rPr>
          <w:i/>
          <w:spacing w:val="80"/>
          <w:sz w:val="20"/>
        </w:rPr>
        <w:t xml:space="preserve"> </w:t>
      </w:r>
      <w:r>
        <w:rPr>
          <w:i/>
          <w:sz w:val="20"/>
        </w:rPr>
        <w:t>về đầu tư theo phương thức đối tác công tư (sau đây gọi là dự án PPP) sử dụng vốn ngân sách địa phương, nguồn vốn hợp pháp khác của địa phương, dự án đầu tư theo quy</w:t>
      </w:r>
      <w:r>
        <w:rPr>
          <w:i/>
          <w:spacing w:val="14"/>
          <w:sz w:val="20"/>
        </w:rPr>
        <w:t xml:space="preserve"> </w:t>
      </w:r>
      <w:r>
        <w:rPr>
          <w:i/>
          <w:sz w:val="20"/>
        </w:rPr>
        <w:t>định của pháp luật về đầu tư</w:t>
      </w:r>
      <w:r>
        <w:rPr>
          <w:i/>
          <w:spacing w:val="13"/>
          <w:sz w:val="20"/>
        </w:rPr>
        <w:t xml:space="preserve"> </w:t>
      </w:r>
      <w:r>
        <w:rPr>
          <w:i/>
          <w:sz w:val="20"/>
        </w:rPr>
        <w:t>cần triển khai ngay</w:t>
      </w:r>
      <w:r>
        <w:rPr>
          <w:i/>
          <w:spacing w:val="14"/>
          <w:sz w:val="20"/>
        </w:rPr>
        <w:t xml:space="preserve"> </w:t>
      </w:r>
      <w:r>
        <w:rPr>
          <w:i/>
          <w:sz w:val="20"/>
        </w:rPr>
        <w:t>theo</w:t>
      </w:r>
      <w:r>
        <w:rPr>
          <w:i/>
          <w:spacing w:val="40"/>
          <w:sz w:val="20"/>
        </w:rPr>
        <w:t xml:space="preserve"> </w:t>
      </w:r>
      <w:r>
        <w:rPr>
          <w:i/>
          <w:sz w:val="20"/>
        </w:rPr>
        <w:t>chỉ</w:t>
      </w:r>
      <w:r>
        <w:rPr>
          <w:i/>
          <w:spacing w:val="13"/>
          <w:sz w:val="20"/>
        </w:rPr>
        <w:t xml:space="preserve"> </w:t>
      </w:r>
      <w:r>
        <w:rPr>
          <w:i/>
          <w:sz w:val="20"/>
        </w:rPr>
        <w:t>đạo</w:t>
      </w:r>
      <w:r>
        <w:rPr>
          <w:i/>
          <w:spacing w:val="14"/>
          <w:sz w:val="20"/>
        </w:rPr>
        <w:t xml:space="preserve"> </w:t>
      </w:r>
      <w:r>
        <w:rPr>
          <w:i/>
          <w:sz w:val="20"/>
        </w:rPr>
        <w:t>của</w:t>
      </w:r>
      <w:r>
        <w:rPr>
          <w:i/>
          <w:spacing w:val="16"/>
          <w:sz w:val="20"/>
        </w:rPr>
        <w:t xml:space="preserve"> </w:t>
      </w:r>
      <w:r>
        <w:rPr>
          <w:i/>
          <w:sz w:val="20"/>
        </w:rPr>
        <w:t>Bộ</w:t>
      </w:r>
      <w:r>
        <w:rPr>
          <w:i/>
          <w:spacing w:val="17"/>
          <w:sz w:val="20"/>
        </w:rPr>
        <w:t xml:space="preserve"> </w:t>
      </w:r>
      <w:r>
        <w:rPr>
          <w:i/>
          <w:sz w:val="20"/>
        </w:rPr>
        <w:t>Chính</w:t>
      </w:r>
      <w:r>
        <w:rPr>
          <w:i/>
          <w:spacing w:val="16"/>
          <w:sz w:val="20"/>
        </w:rPr>
        <w:t xml:space="preserve"> </w:t>
      </w:r>
      <w:r>
        <w:rPr>
          <w:i/>
          <w:sz w:val="20"/>
        </w:rPr>
        <w:t>trị,</w:t>
      </w:r>
      <w:r>
        <w:rPr>
          <w:i/>
          <w:spacing w:val="16"/>
          <w:sz w:val="20"/>
        </w:rPr>
        <w:t xml:space="preserve"> </w:t>
      </w:r>
      <w:r>
        <w:rPr>
          <w:i/>
          <w:sz w:val="20"/>
        </w:rPr>
        <w:t>Ban</w:t>
      </w:r>
      <w:r>
        <w:rPr>
          <w:i/>
          <w:spacing w:val="14"/>
          <w:sz w:val="20"/>
        </w:rPr>
        <w:t xml:space="preserve"> </w:t>
      </w:r>
      <w:r>
        <w:rPr>
          <w:i/>
          <w:sz w:val="20"/>
        </w:rPr>
        <w:t>Bí</w:t>
      </w:r>
      <w:r>
        <w:rPr>
          <w:i/>
          <w:spacing w:val="15"/>
          <w:sz w:val="20"/>
        </w:rPr>
        <w:t xml:space="preserve"> </w:t>
      </w:r>
      <w:r>
        <w:rPr>
          <w:i/>
          <w:sz w:val="20"/>
        </w:rPr>
        <w:t>thư</w:t>
      </w:r>
      <w:r>
        <w:rPr>
          <w:i/>
          <w:spacing w:val="17"/>
          <w:sz w:val="20"/>
        </w:rPr>
        <w:t xml:space="preserve"> </w:t>
      </w:r>
      <w:r>
        <w:rPr>
          <w:i/>
          <w:sz w:val="20"/>
        </w:rPr>
        <w:t>trung</w:t>
      </w:r>
      <w:r>
        <w:rPr>
          <w:i/>
          <w:spacing w:val="16"/>
          <w:sz w:val="20"/>
        </w:rPr>
        <w:t xml:space="preserve"> </w:t>
      </w:r>
      <w:r>
        <w:rPr>
          <w:i/>
          <w:sz w:val="20"/>
        </w:rPr>
        <w:t>ương</w:t>
      </w:r>
      <w:r>
        <w:rPr>
          <w:i/>
          <w:spacing w:val="16"/>
          <w:sz w:val="20"/>
        </w:rPr>
        <w:t xml:space="preserve"> </w:t>
      </w:r>
      <w:r>
        <w:rPr>
          <w:i/>
          <w:sz w:val="20"/>
        </w:rPr>
        <w:t>Đảng,</w:t>
      </w:r>
      <w:r>
        <w:rPr>
          <w:i/>
          <w:spacing w:val="16"/>
          <w:sz w:val="20"/>
        </w:rPr>
        <w:t xml:space="preserve"> </w:t>
      </w:r>
      <w:r>
        <w:rPr>
          <w:i/>
          <w:sz w:val="20"/>
        </w:rPr>
        <w:t>Đảng</w:t>
      </w:r>
      <w:r>
        <w:rPr>
          <w:i/>
          <w:spacing w:val="14"/>
          <w:sz w:val="20"/>
        </w:rPr>
        <w:t xml:space="preserve"> </w:t>
      </w:r>
      <w:r>
        <w:rPr>
          <w:i/>
          <w:sz w:val="20"/>
        </w:rPr>
        <w:t>ủy</w:t>
      </w:r>
      <w:r>
        <w:rPr>
          <w:i/>
          <w:spacing w:val="15"/>
          <w:sz w:val="20"/>
        </w:rPr>
        <w:t xml:space="preserve"> </w:t>
      </w:r>
      <w:r>
        <w:rPr>
          <w:i/>
          <w:sz w:val="20"/>
        </w:rPr>
        <w:t>Chính</w:t>
      </w:r>
      <w:r>
        <w:rPr>
          <w:i/>
          <w:spacing w:val="14"/>
          <w:sz w:val="20"/>
        </w:rPr>
        <w:t xml:space="preserve"> </w:t>
      </w:r>
      <w:r>
        <w:rPr>
          <w:i/>
          <w:sz w:val="20"/>
        </w:rPr>
        <w:t>phủ,</w:t>
      </w:r>
      <w:r>
        <w:rPr>
          <w:i/>
          <w:spacing w:val="16"/>
          <w:sz w:val="20"/>
        </w:rPr>
        <w:t xml:space="preserve"> </w:t>
      </w:r>
      <w:r>
        <w:rPr>
          <w:i/>
          <w:sz w:val="20"/>
        </w:rPr>
        <w:t>Ban</w:t>
      </w:r>
      <w:r>
        <w:rPr>
          <w:i/>
          <w:spacing w:val="14"/>
          <w:sz w:val="20"/>
        </w:rPr>
        <w:t xml:space="preserve"> </w:t>
      </w:r>
      <w:r>
        <w:rPr>
          <w:i/>
          <w:sz w:val="20"/>
        </w:rPr>
        <w:t>chấp</w:t>
      </w:r>
      <w:r>
        <w:rPr>
          <w:i/>
          <w:spacing w:val="16"/>
          <w:sz w:val="20"/>
        </w:rPr>
        <w:t xml:space="preserve"> </w:t>
      </w:r>
      <w:r>
        <w:rPr>
          <w:i/>
          <w:sz w:val="20"/>
        </w:rPr>
        <w:t>hành</w:t>
      </w:r>
      <w:r>
        <w:rPr>
          <w:i/>
          <w:spacing w:val="14"/>
          <w:sz w:val="20"/>
        </w:rPr>
        <w:t xml:space="preserve"> </w:t>
      </w:r>
      <w:r>
        <w:rPr>
          <w:i/>
          <w:sz w:val="20"/>
        </w:rPr>
        <w:t>Đảng</w:t>
      </w:r>
      <w:r>
        <w:rPr>
          <w:i/>
          <w:spacing w:val="14"/>
          <w:sz w:val="20"/>
        </w:rPr>
        <w:t xml:space="preserve"> </w:t>
      </w:r>
      <w:r>
        <w:rPr>
          <w:i/>
          <w:sz w:val="20"/>
        </w:rPr>
        <w:t>bộ</w:t>
      </w:r>
      <w:r>
        <w:rPr>
          <w:i/>
          <w:spacing w:val="14"/>
          <w:sz w:val="20"/>
        </w:rPr>
        <w:t xml:space="preserve"> </w:t>
      </w:r>
      <w:r>
        <w:rPr>
          <w:i/>
          <w:sz w:val="20"/>
        </w:rPr>
        <w:t>thành</w:t>
      </w:r>
      <w:r>
        <w:rPr>
          <w:i/>
          <w:spacing w:val="14"/>
          <w:sz w:val="20"/>
        </w:rPr>
        <w:t xml:space="preserve"> </w:t>
      </w:r>
      <w:r>
        <w:rPr>
          <w:i/>
          <w:sz w:val="20"/>
        </w:rPr>
        <w:t>phố Hà Nội;</w:t>
      </w:r>
    </w:p>
    <w:p w14:paraId="50E30D34" w14:textId="77777777" w:rsidR="00F5458D" w:rsidRDefault="00000000" w:rsidP="00F86B57">
      <w:pPr>
        <w:pStyle w:val="ListParagraph"/>
        <w:numPr>
          <w:ilvl w:val="0"/>
          <w:numId w:val="8"/>
        </w:numPr>
        <w:tabs>
          <w:tab w:val="left" w:pos="699"/>
        </w:tabs>
        <w:spacing w:before="120"/>
        <w:ind w:right="137" w:firstLine="566"/>
        <w:rPr>
          <w:i/>
          <w:sz w:val="20"/>
        </w:rPr>
      </w:pPr>
      <w:r>
        <w:rPr>
          <w:i/>
          <w:sz w:val="20"/>
        </w:rPr>
        <w:t>Dự án đầu tư công, dự án PPP sử dụng vốn ngân sách địa phương, nguồn vốn hợp pháp khác của địa phương</w:t>
      </w:r>
      <w:r>
        <w:rPr>
          <w:i/>
          <w:spacing w:val="20"/>
          <w:sz w:val="20"/>
        </w:rPr>
        <w:t xml:space="preserve"> </w:t>
      </w:r>
      <w:r>
        <w:rPr>
          <w:i/>
          <w:sz w:val="20"/>
        </w:rPr>
        <w:t>trên</w:t>
      </w:r>
      <w:r>
        <w:rPr>
          <w:i/>
          <w:spacing w:val="20"/>
          <w:sz w:val="20"/>
        </w:rPr>
        <w:t xml:space="preserve"> </w:t>
      </w:r>
      <w:r>
        <w:rPr>
          <w:i/>
          <w:sz w:val="20"/>
        </w:rPr>
        <w:t>địa</w:t>
      </w:r>
      <w:r>
        <w:rPr>
          <w:i/>
          <w:spacing w:val="20"/>
          <w:sz w:val="20"/>
        </w:rPr>
        <w:t xml:space="preserve"> </w:t>
      </w:r>
      <w:r>
        <w:rPr>
          <w:i/>
          <w:sz w:val="20"/>
        </w:rPr>
        <w:t>bàn</w:t>
      </w:r>
      <w:r>
        <w:rPr>
          <w:i/>
          <w:spacing w:val="20"/>
          <w:sz w:val="20"/>
        </w:rPr>
        <w:t xml:space="preserve"> </w:t>
      </w:r>
      <w:r>
        <w:rPr>
          <w:i/>
          <w:sz w:val="20"/>
        </w:rPr>
        <w:t>Thủ</w:t>
      </w:r>
      <w:r>
        <w:rPr>
          <w:i/>
          <w:spacing w:val="22"/>
          <w:sz w:val="20"/>
        </w:rPr>
        <w:t xml:space="preserve"> </w:t>
      </w:r>
      <w:r>
        <w:rPr>
          <w:i/>
          <w:sz w:val="20"/>
        </w:rPr>
        <w:t>đô,</w:t>
      </w:r>
      <w:r>
        <w:rPr>
          <w:i/>
          <w:spacing w:val="19"/>
          <w:sz w:val="20"/>
        </w:rPr>
        <w:t xml:space="preserve"> </w:t>
      </w:r>
      <w:r>
        <w:rPr>
          <w:i/>
          <w:sz w:val="20"/>
        </w:rPr>
        <w:t>vùng</w:t>
      </w:r>
      <w:r>
        <w:rPr>
          <w:i/>
          <w:spacing w:val="20"/>
          <w:sz w:val="20"/>
        </w:rPr>
        <w:t xml:space="preserve"> </w:t>
      </w:r>
      <w:r>
        <w:rPr>
          <w:i/>
          <w:sz w:val="20"/>
        </w:rPr>
        <w:t>Thủ</w:t>
      </w:r>
      <w:r>
        <w:rPr>
          <w:i/>
          <w:spacing w:val="22"/>
          <w:sz w:val="20"/>
        </w:rPr>
        <w:t xml:space="preserve"> </w:t>
      </w:r>
      <w:r>
        <w:rPr>
          <w:i/>
          <w:sz w:val="20"/>
        </w:rPr>
        <w:t>đô</w:t>
      </w:r>
      <w:r>
        <w:rPr>
          <w:i/>
          <w:spacing w:val="20"/>
          <w:sz w:val="20"/>
        </w:rPr>
        <w:t xml:space="preserve"> </w:t>
      </w:r>
      <w:r>
        <w:rPr>
          <w:i/>
          <w:sz w:val="20"/>
        </w:rPr>
        <w:t>đáp</w:t>
      </w:r>
      <w:r>
        <w:rPr>
          <w:i/>
          <w:spacing w:val="23"/>
          <w:sz w:val="20"/>
        </w:rPr>
        <w:t xml:space="preserve"> </w:t>
      </w:r>
      <w:r>
        <w:rPr>
          <w:i/>
          <w:sz w:val="20"/>
        </w:rPr>
        <w:t>ứng</w:t>
      </w:r>
      <w:r>
        <w:rPr>
          <w:i/>
          <w:spacing w:val="20"/>
          <w:sz w:val="20"/>
        </w:rPr>
        <w:t xml:space="preserve"> </w:t>
      </w:r>
      <w:r>
        <w:rPr>
          <w:i/>
          <w:sz w:val="20"/>
        </w:rPr>
        <w:t>tiêu</w:t>
      </w:r>
      <w:r>
        <w:rPr>
          <w:i/>
          <w:spacing w:val="20"/>
          <w:sz w:val="20"/>
        </w:rPr>
        <w:t xml:space="preserve"> </w:t>
      </w:r>
      <w:r>
        <w:rPr>
          <w:i/>
          <w:sz w:val="20"/>
        </w:rPr>
        <w:t>chí</w:t>
      </w:r>
      <w:r>
        <w:rPr>
          <w:i/>
          <w:spacing w:val="19"/>
          <w:sz w:val="20"/>
        </w:rPr>
        <w:t xml:space="preserve"> </w:t>
      </w:r>
      <w:r>
        <w:rPr>
          <w:i/>
          <w:sz w:val="20"/>
        </w:rPr>
        <w:t>phân</w:t>
      </w:r>
      <w:r>
        <w:rPr>
          <w:i/>
          <w:spacing w:val="20"/>
          <w:sz w:val="20"/>
        </w:rPr>
        <w:t xml:space="preserve"> </w:t>
      </w:r>
      <w:r>
        <w:rPr>
          <w:i/>
          <w:sz w:val="20"/>
        </w:rPr>
        <w:t>loại</w:t>
      </w:r>
      <w:r>
        <w:rPr>
          <w:i/>
          <w:spacing w:val="19"/>
          <w:sz w:val="20"/>
        </w:rPr>
        <w:t xml:space="preserve"> </w:t>
      </w:r>
      <w:r>
        <w:rPr>
          <w:i/>
          <w:sz w:val="20"/>
        </w:rPr>
        <w:t>dự</w:t>
      </w:r>
      <w:r>
        <w:rPr>
          <w:i/>
          <w:spacing w:val="19"/>
          <w:sz w:val="20"/>
        </w:rPr>
        <w:t xml:space="preserve"> </w:t>
      </w:r>
      <w:r>
        <w:rPr>
          <w:i/>
          <w:sz w:val="20"/>
        </w:rPr>
        <w:t>án</w:t>
      </w:r>
      <w:r>
        <w:rPr>
          <w:i/>
          <w:spacing w:val="20"/>
          <w:sz w:val="20"/>
        </w:rPr>
        <w:t xml:space="preserve"> </w:t>
      </w:r>
      <w:r>
        <w:rPr>
          <w:i/>
          <w:sz w:val="20"/>
        </w:rPr>
        <w:t>quan</w:t>
      </w:r>
      <w:r>
        <w:rPr>
          <w:i/>
          <w:spacing w:val="18"/>
          <w:sz w:val="20"/>
        </w:rPr>
        <w:t xml:space="preserve"> </w:t>
      </w:r>
      <w:r>
        <w:rPr>
          <w:i/>
          <w:sz w:val="20"/>
        </w:rPr>
        <w:t>trọng</w:t>
      </w:r>
      <w:r>
        <w:rPr>
          <w:i/>
          <w:spacing w:val="20"/>
          <w:sz w:val="20"/>
        </w:rPr>
        <w:t xml:space="preserve"> </w:t>
      </w:r>
      <w:r>
        <w:rPr>
          <w:i/>
          <w:sz w:val="20"/>
        </w:rPr>
        <w:t>quốc</w:t>
      </w:r>
      <w:r>
        <w:rPr>
          <w:i/>
          <w:spacing w:val="19"/>
          <w:sz w:val="20"/>
        </w:rPr>
        <w:t xml:space="preserve"> </w:t>
      </w:r>
      <w:r>
        <w:rPr>
          <w:i/>
          <w:sz w:val="20"/>
        </w:rPr>
        <w:t>gia</w:t>
      </w:r>
      <w:r>
        <w:rPr>
          <w:i/>
          <w:spacing w:val="20"/>
          <w:sz w:val="20"/>
        </w:rPr>
        <w:t xml:space="preserve"> </w:t>
      </w:r>
      <w:r>
        <w:rPr>
          <w:i/>
          <w:sz w:val="20"/>
        </w:rPr>
        <w:t>theo</w:t>
      </w:r>
      <w:r>
        <w:rPr>
          <w:i/>
          <w:spacing w:val="20"/>
          <w:sz w:val="20"/>
        </w:rPr>
        <w:t xml:space="preserve"> </w:t>
      </w:r>
      <w:r>
        <w:rPr>
          <w:i/>
          <w:sz w:val="20"/>
        </w:rPr>
        <w:t>quy</w:t>
      </w:r>
      <w:r>
        <w:rPr>
          <w:i/>
          <w:spacing w:val="19"/>
          <w:sz w:val="20"/>
        </w:rPr>
        <w:t xml:space="preserve"> </w:t>
      </w:r>
      <w:r>
        <w:rPr>
          <w:i/>
          <w:sz w:val="20"/>
        </w:rPr>
        <w:t>định của pháp luật về đầu tư công;</w:t>
      </w:r>
    </w:p>
    <w:p w14:paraId="317E544A" w14:textId="77777777" w:rsidR="00F5458D" w:rsidRDefault="00000000" w:rsidP="00F86B57">
      <w:pPr>
        <w:pStyle w:val="ListParagraph"/>
        <w:numPr>
          <w:ilvl w:val="0"/>
          <w:numId w:val="8"/>
        </w:numPr>
        <w:tabs>
          <w:tab w:val="left" w:pos="690"/>
        </w:tabs>
        <w:spacing w:before="121"/>
        <w:ind w:left="690" w:hanging="122"/>
        <w:jc w:val="left"/>
        <w:rPr>
          <w:i/>
          <w:sz w:val="20"/>
        </w:rPr>
      </w:pPr>
      <w:r>
        <w:rPr>
          <w:i/>
          <w:sz w:val="20"/>
        </w:rPr>
        <w:t>Dự</w:t>
      </w:r>
      <w:r>
        <w:rPr>
          <w:i/>
          <w:spacing w:val="7"/>
          <w:sz w:val="20"/>
        </w:rPr>
        <w:t xml:space="preserve"> </w:t>
      </w:r>
      <w:r>
        <w:rPr>
          <w:i/>
          <w:sz w:val="20"/>
        </w:rPr>
        <w:t>án</w:t>
      </w:r>
      <w:r>
        <w:rPr>
          <w:i/>
          <w:spacing w:val="9"/>
          <w:sz w:val="20"/>
        </w:rPr>
        <w:t xml:space="preserve"> </w:t>
      </w:r>
      <w:r>
        <w:rPr>
          <w:i/>
          <w:sz w:val="20"/>
        </w:rPr>
        <w:t>do</w:t>
      </w:r>
      <w:r>
        <w:rPr>
          <w:i/>
          <w:spacing w:val="9"/>
          <w:sz w:val="20"/>
        </w:rPr>
        <w:t xml:space="preserve"> </w:t>
      </w:r>
      <w:r>
        <w:rPr>
          <w:i/>
          <w:sz w:val="20"/>
        </w:rPr>
        <w:t>nhà</w:t>
      </w:r>
      <w:r>
        <w:rPr>
          <w:i/>
          <w:spacing w:val="8"/>
          <w:sz w:val="20"/>
        </w:rPr>
        <w:t xml:space="preserve"> </w:t>
      </w:r>
      <w:r>
        <w:rPr>
          <w:i/>
          <w:sz w:val="20"/>
        </w:rPr>
        <w:t>đầu</w:t>
      </w:r>
      <w:r>
        <w:rPr>
          <w:i/>
          <w:spacing w:val="9"/>
          <w:sz w:val="20"/>
        </w:rPr>
        <w:t xml:space="preserve"> </w:t>
      </w:r>
      <w:r>
        <w:rPr>
          <w:i/>
          <w:sz w:val="20"/>
        </w:rPr>
        <w:t>tư</w:t>
      </w:r>
      <w:r>
        <w:rPr>
          <w:i/>
          <w:spacing w:val="8"/>
          <w:sz w:val="20"/>
        </w:rPr>
        <w:t xml:space="preserve"> </w:t>
      </w:r>
      <w:r>
        <w:rPr>
          <w:i/>
          <w:sz w:val="20"/>
        </w:rPr>
        <w:t>chiến</w:t>
      </w:r>
      <w:r>
        <w:rPr>
          <w:i/>
          <w:spacing w:val="11"/>
          <w:sz w:val="20"/>
        </w:rPr>
        <w:t xml:space="preserve"> </w:t>
      </w:r>
      <w:r>
        <w:rPr>
          <w:i/>
          <w:sz w:val="20"/>
        </w:rPr>
        <w:t>lược</w:t>
      </w:r>
      <w:r>
        <w:rPr>
          <w:i/>
          <w:spacing w:val="9"/>
          <w:sz w:val="20"/>
        </w:rPr>
        <w:t xml:space="preserve"> </w:t>
      </w:r>
      <w:r>
        <w:rPr>
          <w:i/>
          <w:sz w:val="20"/>
        </w:rPr>
        <w:t>đầu</w:t>
      </w:r>
      <w:r>
        <w:rPr>
          <w:i/>
          <w:spacing w:val="9"/>
          <w:sz w:val="20"/>
        </w:rPr>
        <w:t xml:space="preserve"> </w:t>
      </w:r>
      <w:r>
        <w:rPr>
          <w:i/>
          <w:sz w:val="20"/>
        </w:rPr>
        <w:t>tư</w:t>
      </w:r>
      <w:r>
        <w:rPr>
          <w:i/>
          <w:spacing w:val="10"/>
          <w:sz w:val="20"/>
        </w:rPr>
        <w:t xml:space="preserve"> </w:t>
      </w:r>
      <w:r>
        <w:rPr>
          <w:i/>
          <w:sz w:val="20"/>
        </w:rPr>
        <w:t>theo</w:t>
      </w:r>
      <w:r>
        <w:rPr>
          <w:i/>
          <w:spacing w:val="8"/>
          <w:sz w:val="20"/>
        </w:rPr>
        <w:t xml:space="preserve"> </w:t>
      </w:r>
      <w:r>
        <w:rPr>
          <w:i/>
          <w:sz w:val="20"/>
        </w:rPr>
        <w:t>quy</w:t>
      </w:r>
      <w:r>
        <w:rPr>
          <w:i/>
          <w:spacing w:val="9"/>
          <w:sz w:val="20"/>
        </w:rPr>
        <w:t xml:space="preserve"> </w:t>
      </w:r>
      <w:r>
        <w:rPr>
          <w:i/>
          <w:sz w:val="20"/>
        </w:rPr>
        <w:t>định</w:t>
      </w:r>
      <w:r>
        <w:rPr>
          <w:i/>
          <w:spacing w:val="9"/>
          <w:sz w:val="20"/>
        </w:rPr>
        <w:t xml:space="preserve"> </w:t>
      </w:r>
      <w:r>
        <w:rPr>
          <w:i/>
          <w:sz w:val="20"/>
        </w:rPr>
        <w:t>của</w:t>
      </w:r>
      <w:r>
        <w:rPr>
          <w:i/>
          <w:spacing w:val="8"/>
          <w:sz w:val="20"/>
        </w:rPr>
        <w:t xml:space="preserve"> </w:t>
      </w:r>
      <w:r>
        <w:rPr>
          <w:i/>
          <w:sz w:val="20"/>
        </w:rPr>
        <w:t>Hội</w:t>
      </w:r>
      <w:r>
        <w:rPr>
          <w:i/>
          <w:spacing w:val="8"/>
          <w:sz w:val="20"/>
        </w:rPr>
        <w:t xml:space="preserve"> </w:t>
      </w:r>
      <w:r>
        <w:rPr>
          <w:i/>
          <w:sz w:val="20"/>
        </w:rPr>
        <w:t>đồng</w:t>
      </w:r>
      <w:r>
        <w:rPr>
          <w:i/>
          <w:spacing w:val="9"/>
          <w:sz w:val="20"/>
        </w:rPr>
        <w:t xml:space="preserve"> </w:t>
      </w:r>
      <w:r>
        <w:rPr>
          <w:i/>
          <w:sz w:val="20"/>
        </w:rPr>
        <w:t>nhân</w:t>
      </w:r>
      <w:r>
        <w:rPr>
          <w:i/>
          <w:spacing w:val="8"/>
          <w:sz w:val="20"/>
        </w:rPr>
        <w:t xml:space="preserve"> </w:t>
      </w:r>
      <w:r>
        <w:rPr>
          <w:i/>
          <w:sz w:val="20"/>
        </w:rPr>
        <w:t>dân</w:t>
      </w:r>
      <w:r>
        <w:rPr>
          <w:i/>
          <w:spacing w:val="9"/>
          <w:sz w:val="20"/>
        </w:rPr>
        <w:t xml:space="preserve"> </w:t>
      </w:r>
      <w:r>
        <w:rPr>
          <w:i/>
          <w:sz w:val="20"/>
        </w:rPr>
        <w:t>Thành</w:t>
      </w:r>
      <w:r>
        <w:rPr>
          <w:i/>
          <w:spacing w:val="12"/>
          <w:sz w:val="20"/>
        </w:rPr>
        <w:t xml:space="preserve"> </w:t>
      </w:r>
      <w:r>
        <w:rPr>
          <w:i/>
          <w:spacing w:val="-4"/>
          <w:sz w:val="20"/>
        </w:rPr>
        <w:t>phố.</w:t>
      </w:r>
    </w:p>
    <w:p w14:paraId="567470E6" w14:textId="77777777" w:rsidR="00F5458D" w:rsidRDefault="00F5458D" w:rsidP="00F86B57">
      <w:pPr>
        <w:pStyle w:val="ListParagraph"/>
        <w:jc w:val="left"/>
        <w:rPr>
          <w:i/>
          <w:sz w:val="20"/>
        </w:rPr>
        <w:sectPr w:rsidR="00F5458D">
          <w:pgSz w:w="11910" w:h="16840"/>
          <w:pgMar w:top="1020" w:right="708" w:bottom="280" w:left="1700" w:header="331" w:footer="0" w:gutter="0"/>
          <w:cols w:space="720"/>
        </w:sectPr>
      </w:pPr>
    </w:p>
    <w:p w14:paraId="4C1C1579" w14:textId="77777777" w:rsidR="00F5458D" w:rsidRDefault="00000000" w:rsidP="00F86B57">
      <w:pPr>
        <w:pStyle w:val="BodyText"/>
        <w:spacing w:before="89"/>
        <w:ind w:right="130" w:firstLine="0"/>
      </w:pPr>
      <w:r>
        <w:rPr>
          <w:spacing w:val="-6"/>
        </w:rPr>
        <w:lastRenderedPageBreak/>
        <w:t>không</w:t>
      </w:r>
      <w:r>
        <w:rPr>
          <w:spacing w:val="-12"/>
        </w:rPr>
        <w:t xml:space="preserve"> </w:t>
      </w:r>
      <w:r>
        <w:rPr>
          <w:spacing w:val="-6"/>
        </w:rPr>
        <w:t>bảo</w:t>
      </w:r>
      <w:r>
        <w:rPr>
          <w:spacing w:val="-11"/>
        </w:rPr>
        <w:t xml:space="preserve"> </w:t>
      </w:r>
      <w:r>
        <w:rPr>
          <w:spacing w:val="-6"/>
        </w:rPr>
        <w:t>đảm</w:t>
      </w:r>
      <w:r>
        <w:rPr>
          <w:spacing w:val="-12"/>
        </w:rPr>
        <w:t xml:space="preserve"> </w:t>
      </w:r>
      <w:r>
        <w:rPr>
          <w:spacing w:val="-6"/>
        </w:rPr>
        <w:t>tiến</w:t>
      </w:r>
      <w:r>
        <w:rPr>
          <w:spacing w:val="-11"/>
        </w:rPr>
        <w:t xml:space="preserve"> </w:t>
      </w:r>
      <w:r>
        <w:rPr>
          <w:spacing w:val="-6"/>
        </w:rPr>
        <w:t>độ,</w:t>
      </w:r>
      <w:r>
        <w:rPr>
          <w:spacing w:val="-10"/>
        </w:rPr>
        <w:t xml:space="preserve"> </w:t>
      </w:r>
      <w:r>
        <w:rPr>
          <w:spacing w:val="-6"/>
        </w:rPr>
        <w:t>hiệu</w:t>
      </w:r>
      <w:r>
        <w:rPr>
          <w:spacing w:val="-11"/>
        </w:rPr>
        <w:t xml:space="preserve"> </w:t>
      </w:r>
      <w:r>
        <w:rPr>
          <w:spacing w:val="-6"/>
        </w:rPr>
        <w:t>quả</w:t>
      </w:r>
      <w:r>
        <w:rPr>
          <w:spacing w:val="-10"/>
        </w:rPr>
        <w:t xml:space="preserve"> </w:t>
      </w:r>
      <w:r>
        <w:rPr>
          <w:spacing w:val="-6"/>
        </w:rPr>
        <w:t>thực</w:t>
      </w:r>
      <w:r>
        <w:rPr>
          <w:spacing w:val="-10"/>
        </w:rPr>
        <w:t xml:space="preserve"> </w:t>
      </w:r>
      <w:r>
        <w:rPr>
          <w:spacing w:val="-6"/>
        </w:rPr>
        <w:t>hiện</w:t>
      </w:r>
      <w:r>
        <w:rPr>
          <w:spacing w:val="-9"/>
        </w:rPr>
        <w:t xml:space="preserve"> </w:t>
      </w:r>
      <w:r>
        <w:rPr>
          <w:spacing w:val="-6"/>
        </w:rPr>
        <w:t>dự</w:t>
      </w:r>
      <w:r>
        <w:rPr>
          <w:spacing w:val="-11"/>
        </w:rPr>
        <w:t xml:space="preserve"> </w:t>
      </w:r>
      <w:r>
        <w:rPr>
          <w:spacing w:val="-6"/>
        </w:rPr>
        <w:t>án.</w:t>
      </w:r>
      <w:r>
        <w:rPr>
          <w:spacing w:val="-12"/>
        </w:rPr>
        <w:t xml:space="preserve"> </w:t>
      </w:r>
      <w:r>
        <w:rPr>
          <w:spacing w:val="-6"/>
        </w:rPr>
        <w:t>Tuy</w:t>
      </w:r>
      <w:r>
        <w:rPr>
          <w:spacing w:val="-11"/>
        </w:rPr>
        <w:t xml:space="preserve"> </w:t>
      </w:r>
      <w:r>
        <w:rPr>
          <w:spacing w:val="-6"/>
        </w:rPr>
        <w:t>nhiên,</w:t>
      </w:r>
      <w:r>
        <w:rPr>
          <w:spacing w:val="-11"/>
        </w:rPr>
        <w:t xml:space="preserve"> </w:t>
      </w:r>
      <w:r>
        <w:rPr>
          <w:spacing w:val="-6"/>
        </w:rPr>
        <w:t>việc</w:t>
      </w:r>
      <w:r>
        <w:rPr>
          <w:spacing w:val="-10"/>
        </w:rPr>
        <w:t xml:space="preserve"> </w:t>
      </w:r>
      <w:r>
        <w:rPr>
          <w:spacing w:val="-6"/>
        </w:rPr>
        <w:t>áp</w:t>
      </w:r>
      <w:r>
        <w:rPr>
          <w:spacing w:val="-9"/>
        </w:rPr>
        <w:t xml:space="preserve"> </w:t>
      </w:r>
      <w:r>
        <w:rPr>
          <w:spacing w:val="-6"/>
        </w:rPr>
        <w:t>dụng</w:t>
      </w:r>
      <w:r>
        <w:rPr>
          <w:spacing w:val="-11"/>
        </w:rPr>
        <w:t xml:space="preserve"> </w:t>
      </w:r>
      <w:r>
        <w:rPr>
          <w:spacing w:val="-6"/>
        </w:rPr>
        <w:t>hình</w:t>
      </w:r>
      <w:r>
        <w:rPr>
          <w:spacing w:val="-9"/>
        </w:rPr>
        <w:t xml:space="preserve"> </w:t>
      </w:r>
      <w:r>
        <w:rPr>
          <w:spacing w:val="-6"/>
        </w:rPr>
        <w:t>thức</w:t>
      </w:r>
      <w:r>
        <w:rPr>
          <w:spacing w:val="-10"/>
        </w:rPr>
        <w:t xml:space="preserve"> </w:t>
      </w:r>
      <w:r>
        <w:rPr>
          <w:spacing w:val="-6"/>
        </w:rPr>
        <w:t xml:space="preserve">đặc </w:t>
      </w:r>
      <w:r>
        <w:rPr>
          <w:spacing w:val="-4"/>
        </w:rPr>
        <w:t>biệt</w:t>
      </w:r>
      <w:r>
        <w:rPr>
          <w:spacing w:val="-14"/>
        </w:rPr>
        <w:t xml:space="preserve"> </w:t>
      </w:r>
      <w:r>
        <w:rPr>
          <w:spacing w:val="-4"/>
        </w:rPr>
        <w:t>vẫn</w:t>
      </w:r>
      <w:r>
        <w:rPr>
          <w:spacing w:val="-12"/>
        </w:rPr>
        <w:t xml:space="preserve"> </w:t>
      </w:r>
      <w:r>
        <w:rPr>
          <w:spacing w:val="-4"/>
        </w:rPr>
        <w:t>phải</w:t>
      </w:r>
      <w:r>
        <w:rPr>
          <w:spacing w:val="-11"/>
        </w:rPr>
        <w:t xml:space="preserve"> </w:t>
      </w:r>
      <w:r>
        <w:rPr>
          <w:spacing w:val="-4"/>
        </w:rPr>
        <w:t>tuân</w:t>
      </w:r>
      <w:r>
        <w:rPr>
          <w:spacing w:val="-11"/>
        </w:rPr>
        <w:t xml:space="preserve"> </w:t>
      </w:r>
      <w:r>
        <w:rPr>
          <w:spacing w:val="-4"/>
        </w:rPr>
        <w:t>thủ</w:t>
      </w:r>
      <w:r>
        <w:rPr>
          <w:spacing w:val="-9"/>
        </w:rPr>
        <w:t xml:space="preserve"> </w:t>
      </w:r>
      <w:r>
        <w:rPr>
          <w:spacing w:val="-4"/>
        </w:rPr>
        <w:t>các</w:t>
      </w:r>
      <w:r>
        <w:rPr>
          <w:spacing w:val="-12"/>
        </w:rPr>
        <w:t xml:space="preserve"> </w:t>
      </w:r>
      <w:r>
        <w:rPr>
          <w:spacing w:val="-4"/>
        </w:rPr>
        <w:t>quy</w:t>
      </w:r>
      <w:r>
        <w:rPr>
          <w:spacing w:val="-14"/>
        </w:rPr>
        <w:t xml:space="preserve"> </w:t>
      </w:r>
      <w:r>
        <w:rPr>
          <w:spacing w:val="-4"/>
        </w:rPr>
        <w:t>định</w:t>
      </w:r>
      <w:r>
        <w:rPr>
          <w:spacing w:val="-10"/>
        </w:rPr>
        <w:t xml:space="preserve"> </w:t>
      </w:r>
      <w:r>
        <w:rPr>
          <w:spacing w:val="-4"/>
        </w:rPr>
        <w:t>trình</w:t>
      </w:r>
      <w:r>
        <w:rPr>
          <w:spacing w:val="-11"/>
        </w:rPr>
        <w:t xml:space="preserve"> </w:t>
      </w:r>
      <w:r>
        <w:rPr>
          <w:spacing w:val="-4"/>
        </w:rPr>
        <w:t>tự</w:t>
      </w:r>
      <w:r>
        <w:rPr>
          <w:spacing w:val="-13"/>
        </w:rPr>
        <w:t xml:space="preserve"> </w:t>
      </w:r>
      <w:r>
        <w:rPr>
          <w:spacing w:val="-4"/>
        </w:rPr>
        <w:t>thủ</w:t>
      </w:r>
      <w:r>
        <w:rPr>
          <w:spacing w:val="-14"/>
        </w:rPr>
        <w:t xml:space="preserve"> </w:t>
      </w:r>
      <w:r>
        <w:rPr>
          <w:spacing w:val="-4"/>
        </w:rPr>
        <w:t>tục</w:t>
      </w:r>
      <w:r>
        <w:rPr>
          <w:spacing w:val="-11"/>
        </w:rPr>
        <w:t xml:space="preserve"> </w:t>
      </w:r>
      <w:r>
        <w:rPr>
          <w:spacing w:val="-4"/>
        </w:rPr>
        <w:t>do</w:t>
      </w:r>
      <w:r>
        <w:rPr>
          <w:spacing w:val="-9"/>
        </w:rPr>
        <w:t xml:space="preserve"> </w:t>
      </w:r>
      <w:r>
        <w:rPr>
          <w:spacing w:val="-4"/>
        </w:rPr>
        <w:t>HĐND</w:t>
      </w:r>
      <w:r>
        <w:rPr>
          <w:spacing w:val="-14"/>
        </w:rPr>
        <w:t xml:space="preserve"> </w:t>
      </w:r>
      <w:r>
        <w:rPr>
          <w:spacing w:val="-4"/>
        </w:rPr>
        <w:t>Thành</w:t>
      </w:r>
      <w:r>
        <w:rPr>
          <w:spacing w:val="-13"/>
        </w:rPr>
        <w:t xml:space="preserve"> </w:t>
      </w:r>
      <w:r>
        <w:rPr>
          <w:spacing w:val="-4"/>
        </w:rPr>
        <w:t>phố</w:t>
      </w:r>
      <w:r>
        <w:rPr>
          <w:spacing w:val="-14"/>
        </w:rPr>
        <w:t xml:space="preserve"> </w:t>
      </w:r>
      <w:r>
        <w:rPr>
          <w:spacing w:val="-4"/>
        </w:rPr>
        <w:t>ban</w:t>
      </w:r>
      <w:r>
        <w:rPr>
          <w:spacing w:val="-10"/>
        </w:rPr>
        <w:t xml:space="preserve"> </w:t>
      </w:r>
      <w:r>
        <w:rPr>
          <w:spacing w:val="-4"/>
        </w:rPr>
        <w:t>hành,</w:t>
      </w:r>
      <w:r>
        <w:rPr>
          <w:spacing w:val="-13"/>
        </w:rPr>
        <w:t xml:space="preserve"> </w:t>
      </w:r>
      <w:r>
        <w:rPr>
          <w:spacing w:val="-4"/>
        </w:rPr>
        <w:t xml:space="preserve">bảo </w:t>
      </w:r>
      <w:r>
        <w:rPr>
          <w:spacing w:val="-8"/>
        </w:rPr>
        <w:t>đảm</w:t>
      </w:r>
      <w:r>
        <w:rPr>
          <w:spacing w:val="-10"/>
        </w:rPr>
        <w:t xml:space="preserve"> </w:t>
      </w:r>
      <w:r>
        <w:rPr>
          <w:spacing w:val="-8"/>
        </w:rPr>
        <w:t>nguyên</w:t>
      </w:r>
      <w:r>
        <w:rPr>
          <w:spacing w:val="-9"/>
        </w:rPr>
        <w:t xml:space="preserve"> </w:t>
      </w:r>
      <w:r>
        <w:rPr>
          <w:spacing w:val="-8"/>
        </w:rPr>
        <w:t>tắc</w:t>
      </w:r>
      <w:r>
        <w:rPr>
          <w:spacing w:val="-10"/>
        </w:rPr>
        <w:t xml:space="preserve"> </w:t>
      </w:r>
      <w:r>
        <w:rPr>
          <w:spacing w:val="-8"/>
        </w:rPr>
        <w:t>công</w:t>
      </w:r>
      <w:r>
        <w:rPr>
          <w:spacing w:val="-9"/>
        </w:rPr>
        <w:t xml:space="preserve"> </w:t>
      </w:r>
      <w:r>
        <w:rPr>
          <w:spacing w:val="-8"/>
        </w:rPr>
        <w:t>khai,</w:t>
      </w:r>
      <w:r>
        <w:rPr>
          <w:spacing w:val="-10"/>
        </w:rPr>
        <w:t xml:space="preserve"> </w:t>
      </w:r>
      <w:r>
        <w:rPr>
          <w:spacing w:val="-8"/>
        </w:rPr>
        <w:t>minh</w:t>
      </w:r>
      <w:r>
        <w:rPr>
          <w:spacing w:val="-9"/>
        </w:rPr>
        <w:t xml:space="preserve"> </w:t>
      </w:r>
      <w:r>
        <w:rPr>
          <w:spacing w:val="-8"/>
        </w:rPr>
        <w:t>bạch,</w:t>
      </w:r>
      <w:r>
        <w:rPr>
          <w:spacing w:val="-10"/>
        </w:rPr>
        <w:t xml:space="preserve"> </w:t>
      </w:r>
      <w:r>
        <w:rPr>
          <w:spacing w:val="-8"/>
        </w:rPr>
        <w:t>hiệu</w:t>
      </w:r>
      <w:r>
        <w:rPr>
          <w:spacing w:val="-9"/>
        </w:rPr>
        <w:t xml:space="preserve"> </w:t>
      </w:r>
      <w:r>
        <w:rPr>
          <w:spacing w:val="-8"/>
        </w:rPr>
        <w:t>quả</w:t>
      </w:r>
      <w:r>
        <w:rPr>
          <w:spacing w:val="-10"/>
        </w:rPr>
        <w:t xml:space="preserve"> </w:t>
      </w:r>
      <w:r>
        <w:rPr>
          <w:spacing w:val="-8"/>
        </w:rPr>
        <w:t>và</w:t>
      </w:r>
      <w:r>
        <w:rPr>
          <w:spacing w:val="-9"/>
        </w:rPr>
        <w:t xml:space="preserve"> </w:t>
      </w:r>
      <w:r>
        <w:rPr>
          <w:spacing w:val="-8"/>
        </w:rPr>
        <w:t>chịu</w:t>
      </w:r>
      <w:r>
        <w:rPr>
          <w:spacing w:val="-10"/>
        </w:rPr>
        <w:t xml:space="preserve"> </w:t>
      </w:r>
      <w:r>
        <w:rPr>
          <w:spacing w:val="-8"/>
        </w:rPr>
        <w:t>sự</w:t>
      </w:r>
      <w:r>
        <w:rPr>
          <w:spacing w:val="-9"/>
        </w:rPr>
        <w:t xml:space="preserve"> </w:t>
      </w:r>
      <w:r>
        <w:rPr>
          <w:spacing w:val="-8"/>
        </w:rPr>
        <w:t>kiểm</w:t>
      </w:r>
      <w:r>
        <w:rPr>
          <w:spacing w:val="-10"/>
        </w:rPr>
        <w:t xml:space="preserve"> </w:t>
      </w:r>
      <w:r>
        <w:rPr>
          <w:spacing w:val="-8"/>
        </w:rPr>
        <w:t>tra,</w:t>
      </w:r>
      <w:r>
        <w:rPr>
          <w:spacing w:val="-9"/>
        </w:rPr>
        <w:t xml:space="preserve"> </w:t>
      </w:r>
      <w:r>
        <w:rPr>
          <w:spacing w:val="-8"/>
        </w:rPr>
        <w:t>giám</w:t>
      </w:r>
      <w:r>
        <w:rPr>
          <w:spacing w:val="-10"/>
        </w:rPr>
        <w:t xml:space="preserve"> </w:t>
      </w:r>
      <w:r>
        <w:rPr>
          <w:spacing w:val="-8"/>
        </w:rPr>
        <w:t>sát</w:t>
      </w:r>
      <w:r>
        <w:rPr>
          <w:spacing w:val="-9"/>
        </w:rPr>
        <w:t xml:space="preserve"> </w:t>
      </w:r>
      <w:r>
        <w:rPr>
          <w:spacing w:val="-8"/>
        </w:rPr>
        <w:t>của</w:t>
      </w:r>
      <w:r>
        <w:rPr>
          <w:spacing w:val="-10"/>
        </w:rPr>
        <w:t xml:space="preserve"> </w:t>
      </w:r>
      <w:r>
        <w:rPr>
          <w:spacing w:val="-8"/>
        </w:rPr>
        <w:t>cơ</w:t>
      </w:r>
      <w:r>
        <w:rPr>
          <w:spacing w:val="-9"/>
        </w:rPr>
        <w:t xml:space="preserve"> </w:t>
      </w:r>
      <w:r>
        <w:rPr>
          <w:spacing w:val="-8"/>
        </w:rPr>
        <w:t xml:space="preserve">quan </w:t>
      </w:r>
      <w:r>
        <w:t>có</w:t>
      </w:r>
      <w:r>
        <w:rPr>
          <w:spacing w:val="-18"/>
        </w:rPr>
        <w:t xml:space="preserve"> </w:t>
      </w:r>
      <w:r>
        <w:t>thẩm</w:t>
      </w:r>
      <w:r>
        <w:rPr>
          <w:spacing w:val="-17"/>
        </w:rPr>
        <w:t xml:space="preserve"> </w:t>
      </w:r>
      <w:r>
        <w:t>quyền</w:t>
      </w:r>
      <w:r>
        <w:rPr>
          <w:spacing w:val="-18"/>
        </w:rPr>
        <w:t xml:space="preserve"> </w:t>
      </w:r>
      <w:r>
        <w:t>nhằm</w:t>
      </w:r>
      <w:r>
        <w:rPr>
          <w:spacing w:val="-17"/>
        </w:rPr>
        <w:t xml:space="preserve"> </w:t>
      </w:r>
      <w:r>
        <w:t>tránh</w:t>
      </w:r>
      <w:r>
        <w:rPr>
          <w:spacing w:val="-18"/>
        </w:rPr>
        <w:t xml:space="preserve"> </w:t>
      </w:r>
      <w:r>
        <w:t>lạm</w:t>
      </w:r>
      <w:r>
        <w:rPr>
          <w:spacing w:val="-17"/>
        </w:rPr>
        <w:t xml:space="preserve"> </w:t>
      </w:r>
      <w:r>
        <w:t>dụng,</w:t>
      </w:r>
      <w:r>
        <w:rPr>
          <w:spacing w:val="-18"/>
        </w:rPr>
        <w:t xml:space="preserve"> </w:t>
      </w:r>
      <w:r>
        <w:t>bảo</w:t>
      </w:r>
      <w:r>
        <w:rPr>
          <w:spacing w:val="-17"/>
        </w:rPr>
        <w:t xml:space="preserve"> </w:t>
      </w:r>
      <w:r>
        <w:t>đảm</w:t>
      </w:r>
      <w:r>
        <w:rPr>
          <w:spacing w:val="-18"/>
        </w:rPr>
        <w:t xml:space="preserve"> </w:t>
      </w:r>
      <w:r>
        <w:t>cạnh</w:t>
      </w:r>
      <w:r>
        <w:rPr>
          <w:spacing w:val="-17"/>
        </w:rPr>
        <w:t xml:space="preserve"> </w:t>
      </w:r>
      <w:r>
        <w:t>tranh</w:t>
      </w:r>
      <w:r>
        <w:rPr>
          <w:spacing w:val="-18"/>
        </w:rPr>
        <w:t xml:space="preserve"> </w:t>
      </w:r>
      <w:r>
        <w:t>lành</w:t>
      </w:r>
      <w:r>
        <w:rPr>
          <w:spacing w:val="-17"/>
        </w:rPr>
        <w:t xml:space="preserve"> </w:t>
      </w:r>
      <w:r>
        <w:t>mạnh</w:t>
      </w:r>
      <w:r>
        <w:rPr>
          <w:spacing w:val="-18"/>
        </w:rPr>
        <w:t xml:space="preserve"> </w:t>
      </w:r>
      <w:r>
        <w:t>và</w:t>
      </w:r>
      <w:r>
        <w:rPr>
          <w:spacing w:val="-17"/>
        </w:rPr>
        <w:t xml:space="preserve"> </w:t>
      </w:r>
      <w:r>
        <w:t>phòng,</w:t>
      </w:r>
      <w:r>
        <w:rPr>
          <w:spacing w:val="-18"/>
        </w:rPr>
        <w:t xml:space="preserve"> </w:t>
      </w:r>
      <w:r>
        <w:t>chống tiêu cực.</w:t>
      </w:r>
    </w:p>
    <w:p w14:paraId="6C70AEB4" w14:textId="77777777" w:rsidR="00F5458D" w:rsidRDefault="00000000" w:rsidP="00F86B57">
      <w:pPr>
        <w:pStyle w:val="ListParagraph"/>
        <w:numPr>
          <w:ilvl w:val="0"/>
          <w:numId w:val="8"/>
        </w:numPr>
        <w:tabs>
          <w:tab w:val="left" w:pos="747"/>
        </w:tabs>
        <w:spacing w:before="93"/>
        <w:ind w:right="137" w:firstLine="566"/>
        <w:rPr>
          <w:sz w:val="28"/>
        </w:rPr>
      </w:pPr>
      <w:r>
        <w:rPr>
          <w:sz w:val="28"/>
        </w:rPr>
        <w:t>Cho phép HĐND Thành phố quy định tiêu chí, điều kiện, trình tự, thủ tục xác định dự án lớn, quan trọng thuộc trường hợp cần triển khai ngay để trình cấp</w:t>
      </w:r>
      <w:r>
        <w:rPr>
          <w:spacing w:val="40"/>
          <w:sz w:val="28"/>
        </w:rPr>
        <w:t xml:space="preserve"> </w:t>
      </w:r>
      <w:r>
        <w:rPr>
          <w:sz w:val="28"/>
        </w:rPr>
        <w:t>có thẩm quyền xem xét, quyết định dự án đầu tư công theo quy định của pháp luật về đầu tư công, dự án đầu tư theo quy định của pháp luật về đầu tư theo phương thức</w:t>
      </w:r>
      <w:r>
        <w:rPr>
          <w:spacing w:val="-1"/>
          <w:sz w:val="28"/>
        </w:rPr>
        <w:t xml:space="preserve"> </w:t>
      </w:r>
      <w:r>
        <w:rPr>
          <w:sz w:val="28"/>
        </w:rPr>
        <w:t>đối tác</w:t>
      </w:r>
      <w:r>
        <w:rPr>
          <w:spacing w:val="-1"/>
          <w:sz w:val="28"/>
        </w:rPr>
        <w:t xml:space="preserve"> </w:t>
      </w:r>
      <w:r>
        <w:rPr>
          <w:sz w:val="28"/>
        </w:rPr>
        <w:t>công tư</w:t>
      </w:r>
      <w:r>
        <w:rPr>
          <w:spacing w:val="-2"/>
          <w:sz w:val="28"/>
        </w:rPr>
        <w:t xml:space="preserve"> </w:t>
      </w:r>
      <w:r>
        <w:rPr>
          <w:sz w:val="28"/>
        </w:rPr>
        <w:t>(sau đây</w:t>
      </w:r>
      <w:r>
        <w:rPr>
          <w:spacing w:val="-3"/>
          <w:sz w:val="28"/>
        </w:rPr>
        <w:t xml:space="preserve"> </w:t>
      </w:r>
      <w:r>
        <w:rPr>
          <w:sz w:val="28"/>
        </w:rPr>
        <w:t>gọi là</w:t>
      </w:r>
      <w:r>
        <w:rPr>
          <w:spacing w:val="-1"/>
          <w:sz w:val="28"/>
        </w:rPr>
        <w:t xml:space="preserve"> </w:t>
      </w:r>
      <w:r>
        <w:rPr>
          <w:sz w:val="28"/>
        </w:rPr>
        <w:t>dự án PPP)</w:t>
      </w:r>
      <w:r>
        <w:rPr>
          <w:spacing w:val="-1"/>
          <w:sz w:val="28"/>
        </w:rPr>
        <w:t xml:space="preserve"> </w:t>
      </w:r>
      <w:r>
        <w:rPr>
          <w:sz w:val="28"/>
        </w:rPr>
        <w:t>sử dụng vốn ngân sách địa</w:t>
      </w:r>
      <w:r>
        <w:rPr>
          <w:spacing w:val="-1"/>
          <w:sz w:val="28"/>
        </w:rPr>
        <w:t xml:space="preserve"> </w:t>
      </w:r>
      <w:r>
        <w:rPr>
          <w:sz w:val="28"/>
        </w:rPr>
        <w:t>phương, nguồn vốn hợp pháp khác của địa phương, dự án đầu tư theo quy định của pháp luật về đầu tư cần triển khai ngay theo chỉ đạo của Bộ Chính trị, Ban Bí thư</w:t>
      </w:r>
      <w:r>
        <w:rPr>
          <w:spacing w:val="-1"/>
          <w:sz w:val="28"/>
        </w:rPr>
        <w:t xml:space="preserve"> </w:t>
      </w:r>
      <w:r>
        <w:rPr>
          <w:sz w:val="28"/>
        </w:rPr>
        <w:t xml:space="preserve">Trung ương Đảng, Đảng ủy Chính phủ, Ban chấp hành Đảng bộ thành phố Hà Nội </w:t>
      </w:r>
      <w:r>
        <w:rPr>
          <w:i/>
          <w:sz w:val="28"/>
        </w:rPr>
        <w:t>(điểm d khoản 5 Điều 22).</w:t>
      </w:r>
    </w:p>
    <w:p w14:paraId="39EB10DF" w14:textId="77777777" w:rsidR="00F5458D" w:rsidRDefault="00000000" w:rsidP="00F86B57">
      <w:pPr>
        <w:pStyle w:val="Heading2"/>
        <w:numPr>
          <w:ilvl w:val="0"/>
          <w:numId w:val="7"/>
        </w:numPr>
        <w:tabs>
          <w:tab w:val="left" w:pos="926"/>
        </w:tabs>
        <w:spacing w:before="98"/>
        <w:ind w:left="926" w:hanging="358"/>
        <w:jc w:val="both"/>
      </w:pPr>
      <w:r>
        <w:t>Cơ</w:t>
      </w:r>
      <w:r>
        <w:rPr>
          <w:spacing w:val="8"/>
        </w:rPr>
        <w:t xml:space="preserve"> </w:t>
      </w:r>
      <w:r>
        <w:t>chế</w:t>
      </w:r>
      <w:r>
        <w:rPr>
          <w:spacing w:val="12"/>
        </w:rPr>
        <w:t xml:space="preserve"> </w:t>
      </w:r>
      <w:r>
        <w:t>đặc</w:t>
      </w:r>
      <w:r>
        <w:rPr>
          <w:spacing w:val="9"/>
        </w:rPr>
        <w:t xml:space="preserve"> </w:t>
      </w:r>
      <w:r>
        <w:t>thù</w:t>
      </w:r>
      <w:r>
        <w:rPr>
          <w:spacing w:val="10"/>
        </w:rPr>
        <w:t xml:space="preserve"> </w:t>
      </w:r>
      <w:r>
        <w:t>trong</w:t>
      </w:r>
      <w:r>
        <w:rPr>
          <w:spacing w:val="11"/>
        </w:rPr>
        <w:t xml:space="preserve"> </w:t>
      </w:r>
      <w:r>
        <w:t>triển</w:t>
      </w:r>
      <w:r>
        <w:rPr>
          <w:spacing w:val="9"/>
        </w:rPr>
        <w:t xml:space="preserve"> </w:t>
      </w:r>
      <w:r>
        <w:t>khai</w:t>
      </w:r>
      <w:r>
        <w:rPr>
          <w:spacing w:val="12"/>
        </w:rPr>
        <w:t xml:space="preserve"> </w:t>
      </w:r>
      <w:r>
        <w:t>thực</w:t>
      </w:r>
      <w:r>
        <w:rPr>
          <w:spacing w:val="9"/>
        </w:rPr>
        <w:t xml:space="preserve"> </w:t>
      </w:r>
      <w:r>
        <w:t>hiện</w:t>
      </w:r>
      <w:r>
        <w:rPr>
          <w:spacing w:val="10"/>
        </w:rPr>
        <w:t xml:space="preserve"> </w:t>
      </w:r>
      <w:r>
        <w:t>dự</w:t>
      </w:r>
      <w:r>
        <w:rPr>
          <w:spacing w:val="10"/>
        </w:rPr>
        <w:t xml:space="preserve"> </w:t>
      </w:r>
      <w:r>
        <w:t>án</w:t>
      </w:r>
      <w:r>
        <w:rPr>
          <w:spacing w:val="10"/>
        </w:rPr>
        <w:t xml:space="preserve"> </w:t>
      </w:r>
      <w:r>
        <w:t>khẩn</w:t>
      </w:r>
      <w:r>
        <w:rPr>
          <w:spacing w:val="10"/>
        </w:rPr>
        <w:t xml:space="preserve"> </w:t>
      </w:r>
      <w:r>
        <w:rPr>
          <w:spacing w:val="-5"/>
        </w:rPr>
        <w:t>cấp</w:t>
      </w:r>
    </w:p>
    <w:p w14:paraId="09F320FE" w14:textId="77777777" w:rsidR="00F5458D" w:rsidRDefault="00000000" w:rsidP="00F86B57">
      <w:pPr>
        <w:pStyle w:val="BodyText"/>
        <w:spacing w:before="81"/>
        <w:ind w:right="137"/>
      </w:pPr>
      <w:r>
        <w:t>Luật giao HĐND Thành phố quy định trường hợp, thẩm quyền, trình tự, thủ tục thực hiện dự án đầu tư khẩn cấp, lệnh xây dựng công trình khẩn cấp trên địa bàn Thành phố (</w:t>
      </w:r>
      <w:r>
        <w:rPr>
          <w:i/>
        </w:rPr>
        <w:t>điểm c Khoản 5 Điều 22</w:t>
      </w:r>
      <w:r>
        <w:t>).</w:t>
      </w:r>
    </w:p>
    <w:p w14:paraId="4F456BEA" w14:textId="77777777" w:rsidR="00F5458D" w:rsidRDefault="00000000" w:rsidP="00F86B57">
      <w:pPr>
        <w:pStyle w:val="BodyText"/>
        <w:ind w:right="128"/>
      </w:pPr>
      <w:r>
        <w:rPr>
          <w:spacing w:val="-8"/>
        </w:rPr>
        <w:t>Quy</w:t>
      </w:r>
      <w:r>
        <w:rPr>
          <w:spacing w:val="-10"/>
        </w:rPr>
        <w:t xml:space="preserve"> </w:t>
      </w:r>
      <w:r>
        <w:rPr>
          <w:spacing w:val="-8"/>
        </w:rPr>
        <w:t>định</w:t>
      </w:r>
      <w:r>
        <w:rPr>
          <w:spacing w:val="-9"/>
        </w:rPr>
        <w:t xml:space="preserve"> </w:t>
      </w:r>
      <w:r>
        <w:rPr>
          <w:spacing w:val="-8"/>
        </w:rPr>
        <w:t>này</w:t>
      </w:r>
      <w:r>
        <w:rPr>
          <w:spacing w:val="-10"/>
        </w:rPr>
        <w:t xml:space="preserve"> </w:t>
      </w:r>
      <w:r>
        <w:rPr>
          <w:spacing w:val="-8"/>
        </w:rPr>
        <w:t>là</w:t>
      </w:r>
      <w:r>
        <w:rPr>
          <w:spacing w:val="-9"/>
        </w:rPr>
        <w:t xml:space="preserve"> </w:t>
      </w:r>
      <w:r>
        <w:rPr>
          <w:spacing w:val="-8"/>
        </w:rPr>
        <w:t>quy</w:t>
      </w:r>
      <w:r>
        <w:rPr>
          <w:spacing w:val="-10"/>
        </w:rPr>
        <w:t xml:space="preserve"> </w:t>
      </w:r>
      <w:r>
        <w:rPr>
          <w:spacing w:val="-8"/>
        </w:rPr>
        <w:t>định</w:t>
      </w:r>
      <w:r>
        <w:rPr>
          <w:spacing w:val="-9"/>
        </w:rPr>
        <w:t xml:space="preserve"> </w:t>
      </w:r>
      <w:r>
        <w:rPr>
          <w:spacing w:val="-8"/>
        </w:rPr>
        <w:t>mới</w:t>
      </w:r>
      <w:r>
        <w:rPr>
          <w:spacing w:val="-10"/>
        </w:rPr>
        <w:t xml:space="preserve"> </w:t>
      </w:r>
      <w:r>
        <w:rPr>
          <w:spacing w:val="-8"/>
        </w:rPr>
        <w:t>trong</w:t>
      </w:r>
      <w:r>
        <w:rPr>
          <w:spacing w:val="-9"/>
        </w:rPr>
        <w:t xml:space="preserve"> </w:t>
      </w:r>
      <w:r>
        <w:rPr>
          <w:spacing w:val="-8"/>
        </w:rPr>
        <w:t>Luật</w:t>
      </w:r>
      <w:r>
        <w:rPr>
          <w:spacing w:val="-10"/>
        </w:rPr>
        <w:t xml:space="preserve"> </w:t>
      </w:r>
      <w:r>
        <w:rPr>
          <w:spacing w:val="-8"/>
        </w:rPr>
        <w:t>Thủ</w:t>
      </w:r>
      <w:r>
        <w:rPr>
          <w:spacing w:val="-9"/>
        </w:rPr>
        <w:t xml:space="preserve"> </w:t>
      </w:r>
      <w:r>
        <w:rPr>
          <w:spacing w:val="-8"/>
        </w:rPr>
        <w:t>đô</w:t>
      </w:r>
      <w:r>
        <w:rPr>
          <w:spacing w:val="-10"/>
        </w:rPr>
        <w:t xml:space="preserve"> </w:t>
      </w:r>
      <w:r>
        <w:rPr>
          <w:spacing w:val="-8"/>
        </w:rPr>
        <w:t>năm</w:t>
      </w:r>
      <w:r>
        <w:rPr>
          <w:spacing w:val="-9"/>
        </w:rPr>
        <w:t xml:space="preserve"> </w:t>
      </w:r>
      <w:r>
        <w:rPr>
          <w:spacing w:val="-8"/>
        </w:rPr>
        <w:t>2026</w:t>
      </w:r>
      <w:r>
        <w:rPr>
          <w:spacing w:val="-10"/>
        </w:rPr>
        <w:t xml:space="preserve"> </w:t>
      </w:r>
      <w:r>
        <w:rPr>
          <w:spacing w:val="-8"/>
        </w:rPr>
        <w:t>trên</w:t>
      </w:r>
      <w:r>
        <w:rPr>
          <w:spacing w:val="-9"/>
        </w:rPr>
        <w:t xml:space="preserve"> </w:t>
      </w:r>
      <w:r>
        <w:rPr>
          <w:spacing w:val="-8"/>
        </w:rPr>
        <w:t>cơ</w:t>
      </w:r>
      <w:r>
        <w:rPr>
          <w:spacing w:val="-10"/>
        </w:rPr>
        <w:t xml:space="preserve"> </w:t>
      </w:r>
      <w:r>
        <w:rPr>
          <w:spacing w:val="-8"/>
        </w:rPr>
        <w:t>sở</w:t>
      </w:r>
      <w:r>
        <w:rPr>
          <w:spacing w:val="-9"/>
        </w:rPr>
        <w:t xml:space="preserve"> </w:t>
      </w:r>
      <w:r>
        <w:rPr>
          <w:spacing w:val="-8"/>
        </w:rPr>
        <w:t>luật</w:t>
      </w:r>
      <w:r>
        <w:rPr>
          <w:spacing w:val="-10"/>
        </w:rPr>
        <w:t xml:space="preserve"> </w:t>
      </w:r>
      <w:r>
        <w:rPr>
          <w:spacing w:val="-8"/>
        </w:rPr>
        <w:t>hóa</w:t>
      </w:r>
      <w:r>
        <w:rPr>
          <w:spacing w:val="-9"/>
        </w:rPr>
        <w:t xml:space="preserve"> </w:t>
      </w:r>
      <w:r>
        <w:rPr>
          <w:spacing w:val="-8"/>
        </w:rPr>
        <w:t xml:space="preserve">Nghị </w:t>
      </w:r>
      <w:r>
        <w:t>quyết</w:t>
      </w:r>
      <w:r>
        <w:rPr>
          <w:spacing w:val="-8"/>
        </w:rPr>
        <w:t xml:space="preserve"> </w:t>
      </w:r>
      <w:r>
        <w:t>số</w:t>
      </w:r>
      <w:r>
        <w:rPr>
          <w:spacing w:val="-8"/>
        </w:rPr>
        <w:t xml:space="preserve"> </w:t>
      </w:r>
      <w:r>
        <w:t>258/2025/QH15.</w:t>
      </w:r>
      <w:r>
        <w:rPr>
          <w:spacing w:val="-7"/>
        </w:rPr>
        <w:t xml:space="preserve"> </w:t>
      </w:r>
      <w:r>
        <w:t>Quy định này nhằm tạo cơ sở pháp lý để Thành phố chủ động áp dụng cơ chế đầu tư công khẩn cấp và lệnh xây dựng khẩn cấp đối với các dự</w:t>
      </w:r>
      <w:r>
        <w:rPr>
          <w:spacing w:val="-7"/>
        </w:rPr>
        <w:t xml:space="preserve"> </w:t>
      </w:r>
      <w:r>
        <w:t>án</w:t>
      </w:r>
      <w:r>
        <w:rPr>
          <w:spacing w:val="-7"/>
        </w:rPr>
        <w:t xml:space="preserve"> </w:t>
      </w:r>
      <w:r>
        <w:t>xử</w:t>
      </w:r>
      <w:r>
        <w:rPr>
          <w:spacing w:val="-7"/>
        </w:rPr>
        <w:t xml:space="preserve"> </w:t>
      </w:r>
      <w:r>
        <w:t>lý</w:t>
      </w:r>
      <w:r>
        <w:rPr>
          <w:spacing w:val="-5"/>
        </w:rPr>
        <w:t xml:space="preserve"> </w:t>
      </w:r>
      <w:r>
        <w:t>tình</w:t>
      </w:r>
      <w:r>
        <w:rPr>
          <w:spacing w:val="-5"/>
        </w:rPr>
        <w:t xml:space="preserve"> </w:t>
      </w:r>
      <w:r>
        <w:t>huống</w:t>
      </w:r>
      <w:r>
        <w:rPr>
          <w:spacing w:val="-5"/>
        </w:rPr>
        <w:t xml:space="preserve"> </w:t>
      </w:r>
      <w:r>
        <w:t>cấp</w:t>
      </w:r>
      <w:r>
        <w:rPr>
          <w:spacing w:val="-5"/>
        </w:rPr>
        <w:t xml:space="preserve"> </w:t>
      </w:r>
      <w:r>
        <w:t>bách</w:t>
      </w:r>
      <w:r>
        <w:rPr>
          <w:spacing w:val="-7"/>
        </w:rPr>
        <w:t xml:space="preserve"> </w:t>
      </w:r>
      <w:r>
        <w:t>trên</w:t>
      </w:r>
      <w:r>
        <w:rPr>
          <w:spacing w:val="-5"/>
        </w:rPr>
        <w:t xml:space="preserve"> </w:t>
      </w:r>
      <w:r>
        <w:t>địa</w:t>
      </w:r>
      <w:r>
        <w:rPr>
          <w:spacing w:val="-8"/>
        </w:rPr>
        <w:t xml:space="preserve"> </w:t>
      </w:r>
      <w:r>
        <w:t>bàn,</w:t>
      </w:r>
      <w:r>
        <w:rPr>
          <w:spacing w:val="-6"/>
        </w:rPr>
        <w:t xml:space="preserve"> </w:t>
      </w:r>
      <w:r>
        <w:t>đặc</w:t>
      </w:r>
      <w:r>
        <w:rPr>
          <w:spacing w:val="-8"/>
        </w:rPr>
        <w:t xml:space="preserve"> </w:t>
      </w:r>
      <w:r>
        <w:t>biệt</w:t>
      </w:r>
      <w:r>
        <w:rPr>
          <w:spacing w:val="-7"/>
        </w:rPr>
        <w:t xml:space="preserve"> </w:t>
      </w:r>
      <w:r>
        <w:t>trong</w:t>
      </w:r>
      <w:r>
        <w:rPr>
          <w:spacing w:val="-5"/>
        </w:rPr>
        <w:t xml:space="preserve"> </w:t>
      </w:r>
      <w:r>
        <w:t>các</w:t>
      </w:r>
      <w:r>
        <w:rPr>
          <w:spacing w:val="-8"/>
        </w:rPr>
        <w:t xml:space="preserve"> </w:t>
      </w:r>
      <w:r>
        <w:t>lĩnh</w:t>
      </w:r>
      <w:r>
        <w:rPr>
          <w:spacing w:val="-5"/>
        </w:rPr>
        <w:t xml:space="preserve"> </w:t>
      </w:r>
      <w:r>
        <w:t>vực</w:t>
      </w:r>
      <w:r>
        <w:rPr>
          <w:spacing w:val="-8"/>
        </w:rPr>
        <w:t xml:space="preserve"> </w:t>
      </w:r>
      <w:r>
        <w:t>giao</w:t>
      </w:r>
      <w:r>
        <w:rPr>
          <w:spacing w:val="-7"/>
        </w:rPr>
        <w:t xml:space="preserve"> </w:t>
      </w:r>
      <w:r>
        <w:t>thông, thoát</w:t>
      </w:r>
      <w:r>
        <w:rPr>
          <w:spacing w:val="-7"/>
        </w:rPr>
        <w:t xml:space="preserve"> </w:t>
      </w:r>
      <w:r>
        <w:t>nước,</w:t>
      </w:r>
      <w:r>
        <w:rPr>
          <w:spacing w:val="-8"/>
        </w:rPr>
        <w:t xml:space="preserve"> </w:t>
      </w:r>
      <w:r>
        <w:t>môi</w:t>
      </w:r>
      <w:r>
        <w:rPr>
          <w:spacing w:val="-7"/>
        </w:rPr>
        <w:t xml:space="preserve"> </w:t>
      </w:r>
      <w:r>
        <w:t>trường</w:t>
      </w:r>
      <w:r>
        <w:rPr>
          <w:spacing w:val="-7"/>
        </w:rPr>
        <w:t xml:space="preserve"> </w:t>
      </w:r>
      <w:r>
        <w:t>và</w:t>
      </w:r>
      <w:r>
        <w:rPr>
          <w:spacing w:val="-8"/>
        </w:rPr>
        <w:t xml:space="preserve"> </w:t>
      </w:r>
      <w:r>
        <w:t>trật</w:t>
      </w:r>
      <w:r>
        <w:rPr>
          <w:spacing w:val="-9"/>
        </w:rPr>
        <w:t xml:space="preserve"> </w:t>
      </w:r>
      <w:r>
        <w:t>tự</w:t>
      </w:r>
      <w:r>
        <w:rPr>
          <w:spacing w:val="-11"/>
        </w:rPr>
        <w:t xml:space="preserve"> </w:t>
      </w:r>
      <w:r>
        <w:t>đô</w:t>
      </w:r>
      <w:r>
        <w:rPr>
          <w:spacing w:val="-9"/>
        </w:rPr>
        <w:t xml:space="preserve"> </w:t>
      </w:r>
      <w:r>
        <w:t>thị.</w:t>
      </w:r>
      <w:r>
        <w:rPr>
          <w:spacing w:val="-15"/>
        </w:rPr>
        <w:t xml:space="preserve"> </w:t>
      </w:r>
      <w:r>
        <w:t>Việc</w:t>
      </w:r>
      <w:r>
        <w:rPr>
          <w:spacing w:val="-8"/>
        </w:rPr>
        <w:t xml:space="preserve"> </w:t>
      </w:r>
      <w:r>
        <w:t>quy</w:t>
      </w:r>
      <w:r>
        <w:rPr>
          <w:spacing w:val="-11"/>
        </w:rPr>
        <w:t xml:space="preserve"> </w:t>
      </w:r>
      <w:r>
        <w:t>định</w:t>
      </w:r>
      <w:r>
        <w:rPr>
          <w:spacing w:val="-7"/>
        </w:rPr>
        <w:t xml:space="preserve"> </w:t>
      </w:r>
      <w:r>
        <w:t>cụ</w:t>
      </w:r>
      <w:r>
        <w:rPr>
          <w:spacing w:val="-9"/>
        </w:rPr>
        <w:t xml:space="preserve"> </w:t>
      </w:r>
      <w:r>
        <w:t>thể</w:t>
      </w:r>
      <w:r>
        <w:rPr>
          <w:spacing w:val="-8"/>
        </w:rPr>
        <w:t xml:space="preserve"> </w:t>
      </w:r>
      <w:r>
        <w:t>cơ</w:t>
      </w:r>
      <w:r>
        <w:rPr>
          <w:spacing w:val="-10"/>
        </w:rPr>
        <w:t xml:space="preserve"> </w:t>
      </w:r>
      <w:r>
        <w:t>chế</w:t>
      </w:r>
      <w:r>
        <w:rPr>
          <w:spacing w:val="-10"/>
        </w:rPr>
        <w:t xml:space="preserve"> </w:t>
      </w:r>
      <w:r>
        <w:t>này</w:t>
      </w:r>
      <w:r>
        <w:rPr>
          <w:spacing w:val="-11"/>
        </w:rPr>
        <w:t xml:space="preserve"> </w:t>
      </w:r>
      <w:r>
        <w:t>giúp</w:t>
      </w:r>
      <w:r>
        <w:rPr>
          <w:spacing w:val="-12"/>
        </w:rPr>
        <w:t xml:space="preserve"> </w:t>
      </w:r>
      <w:r>
        <w:t>Thành phố</w:t>
      </w:r>
      <w:r>
        <w:rPr>
          <w:spacing w:val="-6"/>
        </w:rPr>
        <w:t xml:space="preserve"> </w:t>
      </w:r>
      <w:r>
        <w:t>kịp</w:t>
      </w:r>
      <w:r>
        <w:rPr>
          <w:spacing w:val="-6"/>
        </w:rPr>
        <w:t xml:space="preserve"> </w:t>
      </w:r>
      <w:r>
        <w:t>thời</w:t>
      </w:r>
      <w:r>
        <w:rPr>
          <w:spacing w:val="-8"/>
        </w:rPr>
        <w:t xml:space="preserve"> </w:t>
      </w:r>
      <w:r>
        <w:t>huy</w:t>
      </w:r>
      <w:r>
        <w:rPr>
          <w:spacing w:val="-10"/>
        </w:rPr>
        <w:t xml:space="preserve"> </w:t>
      </w:r>
      <w:r>
        <w:t>động</w:t>
      </w:r>
      <w:r>
        <w:rPr>
          <w:spacing w:val="-6"/>
        </w:rPr>
        <w:t xml:space="preserve"> </w:t>
      </w:r>
      <w:r>
        <w:t>nguồn</w:t>
      </w:r>
      <w:r>
        <w:rPr>
          <w:spacing w:val="-6"/>
        </w:rPr>
        <w:t xml:space="preserve"> </w:t>
      </w:r>
      <w:r>
        <w:t>lực,</w:t>
      </w:r>
      <w:r>
        <w:rPr>
          <w:spacing w:val="-7"/>
        </w:rPr>
        <w:t xml:space="preserve"> </w:t>
      </w:r>
      <w:r>
        <w:t>rút</w:t>
      </w:r>
      <w:r>
        <w:rPr>
          <w:spacing w:val="-6"/>
        </w:rPr>
        <w:t xml:space="preserve"> </w:t>
      </w:r>
      <w:r>
        <w:t>ngắn</w:t>
      </w:r>
      <w:r>
        <w:rPr>
          <w:spacing w:val="-8"/>
        </w:rPr>
        <w:t xml:space="preserve"> </w:t>
      </w:r>
      <w:r>
        <w:t>quy</w:t>
      </w:r>
      <w:r>
        <w:rPr>
          <w:spacing w:val="-10"/>
        </w:rPr>
        <w:t xml:space="preserve"> </w:t>
      </w:r>
      <w:r>
        <w:t>trình</w:t>
      </w:r>
      <w:r>
        <w:rPr>
          <w:spacing w:val="-6"/>
        </w:rPr>
        <w:t xml:space="preserve"> </w:t>
      </w:r>
      <w:r>
        <w:t>chuẩn</w:t>
      </w:r>
      <w:r>
        <w:rPr>
          <w:spacing w:val="-6"/>
        </w:rPr>
        <w:t xml:space="preserve"> </w:t>
      </w:r>
      <w:r>
        <w:t>bị</w:t>
      </w:r>
      <w:r>
        <w:rPr>
          <w:spacing w:val="-8"/>
        </w:rPr>
        <w:t xml:space="preserve"> </w:t>
      </w:r>
      <w:r>
        <w:t>đầu</w:t>
      </w:r>
      <w:r>
        <w:rPr>
          <w:spacing w:val="-6"/>
        </w:rPr>
        <w:t xml:space="preserve"> </w:t>
      </w:r>
      <w:r>
        <w:t>tư,</w:t>
      </w:r>
      <w:r>
        <w:rPr>
          <w:spacing w:val="-7"/>
        </w:rPr>
        <w:t xml:space="preserve"> </w:t>
      </w:r>
      <w:r>
        <w:t>thi</w:t>
      </w:r>
      <w:r>
        <w:rPr>
          <w:spacing w:val="-6"/>
        </w:rPr>
        <w:t xml:space="preserve"> </w:t>
      </w:r>
      <w:r>
        <w:t>công</w:t>
      </w:r>
      <w:r>
        <w:rPr>
          <w:spacing w:val="-6"/>
        </w:rPr>
        <w:t xml:space="preserve"> </w:t>
      </w:r>
      <w:r>
        <w:t>nhanh hơn</w:t>
      </w:r>
      <w:r>
        <w:rPr>
          <w:spacing w:val="-7"/>
        </w:rPr>
        <w:t xml:space="preserve"> </w:t>
      </w:r>
      <w:r>
        <w:t>so</w:t>
      </w:r>
      <w:r>
        <w:rPr>
          <w:spacing w:val="-10"/>
        </w:rPr>
        <w:t xml:space="preserve"> </w:t>
      </w:r>
      <w:r>
        <w:t>với</w:t>
      </w:r>
      <w:r>
        <w:rPr>
          <w:spacing w:val="-10"/>
        </w:rPr>
        <w:t xml:space="preserve"> </w:t>
      </w:r>
      <w:r>
        <w:t>quy</w:t>
      </w:r>
      <w:r>
        <w:rPr>
          <w:spacing w:val="-12"/>
        </w:rPr>
        <w:t xml:space="preserve"> </w:t>
      </w:r>
      <w:r>
        <w:t>định</w:t>
      </w:r>
      <w:r>
        <w:rPr>
          <w:spacing w:val="-7"/>
        </w:rPr>
        <w:t xml:space="preserve"> </w:t>
      </w:r>
      <w:r>
        <w:t>hiện</w:t>
      </w:r>
      <w:r>
        <w:rPr>
          <w:spacing w:val="-10"/>
        </w:rPr>
        <w:t xml:space="preserve"> </w:t>
      </w:r>
      <w:r>
        <w:t>hành</w:t>
      </w:r>
      <w:r>
        <w:rPr>
          <w:spacing w:val="-7"/>
        </w:rPr>
        <w:t xml:space="preserve"> </w:t>
      </w:r>
      <w:r>
        <w:t>để</w:t>
      </w:r>
      <w:r>
        <w:rPr>
          <w:spacing w:val="-8"/>
        </w:rPr>
        <w:t xml:space="preserve"> </w:t>
      </w:r>
      <w:r>
        <w:t>khắc</w:t>
      </w:r>
      <w:r>
        <w:rPr>
          <w:spacing w:val="-8"/>
        </w:rPr>
        <w:t xml:space="preserve"> </w:t>
      </w:r>
      <w:r>
        <w:t>phục</w:t>
      </w:r>
      <w:r>
        <w:rPr>
          <w:spacing w:val="-8"/>
        </w:rPr>
        <w:t xml:space="preserve"> </w:t>
      </w:r>
      <w:r>
        <w:t>sự</w:t>
      </w:r>
      <w:r>
        <w:rPr>
          <w:spacing w:val="-9"/>
        </w:rPr>
        <w:t xml:space="preserve"> </w:t>
      </w:r>
      <w:r>
        <w:t>cố</w:t>
      </w:r>
      <w:r>
        <w:rPr>
          <w:spacing w:val="-7"/>
        </w:rPr>
        <w:t xml:space="preserve"> </w:t>
      </w:r>
      <w:r>
        <w:t>hoặc</w:t>
      </w:r>
      <w:r>
        <w:rPr>
          <w:spacing w:val="-8"/>
        </w:rPr>
        <w:t xml:space="preserve"> </w:t>
      </w:r>
      <w:r>
        <w:t>xử</w:t>
      </w:r>
      <w:r>
        <w:rPr>
          <w:spacing w:val="-8"/>
        </w:rPr>
        <w:t xml:space="preserve"> </w:t>
      </w:r>
      <w:r>
        <w:t>lý</w:t>
      </w:r>
      <w:r>
        <w:rPr>
          <w:spacing w:val="-7"/>
        </w:rPr>
        <w:t xml:space="preserve"> </w:t>
      </w:r>
      <w:r>
        <w:t>điểm</w:t>
      </w:r>
      <w:r>
        <w:rPr>
          <w:spacing w:val="-11"/>
        </w:rPr>
        <w:t xml:space="preserve"> </w:t>
      </w:r>
      <w:r>
        <w:t>nghẽn;</w:t>
      </w:r>
      <w:r>
        <w:rPr>
          <w:spacing w:val="-7"/>
        </w:rPr>
        <w:t xml:space="preserve"> </w:t>
      </w:r>
      <w:r>
        <w:t>đồng</w:t>
      </w:r>
      <w:r>
        <w:rPr>
          <w:spacing w:val="-10"/>
        </w:rPr>
        <w:t xml:space="preserve"> </w:t>
      </w:r>
      <w:r>
        <w:t>thời vẫn</w:t>
      </w:r>
      <w:r>
        <w:rPr>
          <w:spacing w:val="-6"/>
        </w:rPr>
        <w:t xml:space="preserve"> </w:t>
      </w:r>
      <w:r>
        <w:t>phải</w:t>
      </w:r>
      <w:r>
        <w:rPr>
          <w:spacing w:val="-6"/>
        </w:rPr>
        <w:t xml:space="preserve"> </w:t>
      </w:r>
      <w:r>
        <w:t>bảo</w:t>
      </w:r>
      <w:r>
        <w:rPr>
          <w:spacing w:val="-8"/>
        </w:rPr>
        <w:t xml:space="preserve"> </w:t>
      </w:r>
      <w:r>
        <w:t>đảm</w:t>
      </w:r>
      <w:r>
        <w:rPr>
          <w:spacing w:val="-11"/>
        </w:rPr>
        <w:t xml:space="preserve"> </w:t>
      </w:r>
      <w:r>
        <w:t>nguyên</w:t>
      </w:r>
      <w:r>
        <w:rPr>
          <w:spacing w:val="-6"/>
        </w:rPr>
        <w:t xml:space="preserve"> </w:t>
      </w:r>
      <w:r>
        <w:t>tắc</w:t>
      </w:r>
      <w:r>
        <w:rPr>
          <w:spacing w:val="-7"/>
        </w:rPr>
        <w:t xml:space="preserve"> </w:t>
      </w:r>
      <w:r>
        <w:t>công</w:t>
      </w:r>
      <w:r>
        <w:rPr>
          <w:spacing w:val="-8"/>
        </w:rPr>
        <w:t xml:space="preserve"> </w:t>
      </w:r>
      <w:r>
        <w:t>khai,</w:t>
      </w:r>
      <w:r>
        <w:rPr>
          <w:spacing w:val="-7"/>
        </w:rPr>
        <w:t xml:space="preserve"> </w:t>
      </w:r>
      <w:r>
        <w:t>minh</w:t>
      </w:r>
      <w:r>
        <w:rPr>
          <w:spacing w:val="-8"/>
        </w:rPr>
        <w:t xml:space="preserve"> </w:t>
      </w:r>
      <w:r>
        <w:t>bạch,</w:t>
      </w:r>
      <w:r>
        <w:rPr>
          <w:spacing w:val="-10"/>
        </w:rPr>
        <w:t xml:space="preserve"> </w:t>
      </w:r>
      <w:r>
        <w:t>kiểm</w:t>
      </w:r>
      <w:r>
        <w:rPr>
          <w:spacing w:val="-11"/>
        </w:rPr>
        <w:t xml:space="preserve"> </w:t>
      </w:r>
      <w:r>
        <w:t>soát</w:t>
      </w:r>
      <w:r>
        <w:rPr>
          <w:spacing w:val="-6"/>
        </w:rPr>
        <w:t xml:space="preserve"> </w:t>
      </w:r>
      <w:r>
        <w:t>chất</w:t>
      </w:r>
      <w:r>
        <w:rPr>
          <w:spacing w:val="-6"/>
        </w:rPr>
        <w:t xml:space="preserve"> </w:t>
      </w:r>
      <w:r>
        <w:t>lượng,</w:t>
      </w:r>
      <w:r>
        <w:rPr>
          <w:spacing w:val="-7"/>
        </w:rPr>
        <w:t xml:space="preserve"> </w:t>
      </w:r>
      <w:r>
        <w:t>thanh</w:t>
      </w:r>
      <w:r>
        <w:rPr>
          <w:spacing w:val="-8"/>
        </w:rPr>
        <w:t xml:space="preserve"> </w:t>
      </w:r>
      <w:r>
        <w:t>tra, kiểm toán sau đầu tư.</w:t>
      </w:r>
    </w:p>
    <w:p w14:paraId="3549E054" w14:textId="77777777" w:rsidR="00F5458D" w:rsidRDefault="00000000" w:rsidP="00F86B57">
      <w:pPr>
        <w:pStyle w:val="Heading2"/>
        <w:numPr>
          <w:ilvl w:val="0"/>
          <w:numId w:val="7"/>
        </w:numPr>
        <w:tabs>
          <w:tab w:val="left" w:pos="857"/>
        </w:tabs>
        <w:spacing w:before="98"/>
        <w:ind w:left="2" w:right="139" w:firstLine="566"/>
        <w:jc w:val="both"/>
      </w:pPr>
      <w:r>
        <w:t>Quy</w:t>
      </w:r>
      <w:r>
        <w:rPr>
          <w:spacing w:val="-1"/>
        </w:rPr>
        <w:t xml:space="preserve"> </w:t>
      </w:r>
      <w:r>
        <w:t>định</w:t>
      </w:r>
      <w:r>
        <w:rPr>
          <w:spacing w:val="-1"/>
        </w:rPr>
        <w:t xml:space="preserve"> </w:t>
      </w:r>
      <w:r>
        <w:t>cơ chế giải quyết</w:t>
      </w:r>
      <w:r>
        <w:rPr>
          <w:spacing w:val="-1"/>
        </w:rPr>
        <w:t xml:space="preserve"> </w:t>
      </w:r>
      <w:r>
        <w:t>đối với dự</w:t>
      </w:r>
      <w:r>
        <w:rPr>
          <w:spacing w:val="-3"/>
        </w:rPr>
        <w:t xml:space="preserve"> </w:t>
      </w:r>
      <w:r>
        <w:t>án</w:t>
      </w:r>
      <w:r>
        <w:rPr>
          <w:spacing w:val="-1"/>
        </w:rPr>
        <w:t xml:space="preserve"> </w:t>
      </w:r>
      <w:r>
        <w:t>chậm triển</w:t>
      </w:r>
      <w:r>
        <w:rPr>
          <w:spacing w:val="-1"/>
        </w:rPr>
        <w:t xml:space="preserve"> </w:t>
      </w:r>
      <w:r>
        <w:t>khai trước</w:t>
      </w:r>
      <w:r>
        <w:rPr>
          <w:spacing w:val="-1"/>
        </w:rPr>
        <w:t xml:space="preserve"> </w:t>
      </w:r>
      <w:r>
        <w:t>thời điểm Luật Thủ đô năm 2026 có hiệu lực thi hành (ngày 01/7/2026)</w:t>
      </w:r>
    </w:p>
    <w:p w14:paraId="6E2FB4B4" w14:textId="77777777" w:rsidR="00F5458D" w:rsidRDefault="00000000" w:rsidP="00F86B57">
      <w:pPr>
        <w:pStyle w:val="BodyText"/>
        <w:spacing w:before="84"/>
      </w:pPr>
      <w:r>
        <w:t>Đối</w:t>
      </w:r>
      <w:r>
        <w:rPr>
          <w:spacing w:val="-13"/>
        </w:rPr>
        <w:t xml:space="preserve"> </w:t>
      </w:r>
      <w:r>
        <w:t>với</w:t>
      </w:r>
      <w:r>
        <w:rPr>
          <w:spacing w:val="-11"/>
        </w:rPr>
        <w:t xml:space="preserve"> </w:t>
      </w:r>
      <w:r>
        <w:t>dự</w:t>
      </w:r>
      <w:r>
        <w:rPr>
          <w:spacing w:val="-12"/>
        </w:rPr>
        <w:t xml:space="preserve"> </w:t>
      </w:r>
      <w:r>
        <w:t>án</w:t>
      </w:r>
      <w:r>
        <w:rPr>
          <w:spacing w:val="-13"/>
        </w:rPr>
        <w:t xml:space="preserve"> </w:t>
      </w:r>
      <w:r>
        <w:t>do</w:t>
      </w:r>
      <w:r>
        <w:rPr>
          <w:spacing w:val="-13"/>
        </w:rPr>
        <w:t xml:space="preserve"> </w:t>
      </w:r>
      <w:r>
        <w:t>cơ</w:t>
      </w:r>
      <w:r>
        <w:rPr>
          <w:spacing w:val="-14"/>
        </w:rPr>
        <w:t xml:space="preserve"> </w:t>
      </w:r>
      <w:r>
        <w:t>quan</w:t>
      </w:r>
      <w:r>
        <w:rPr>
          <w:spacing w:val="-11"/>
        </w:rPr>
        <w:t xml:space="preserve"> </w:t>
      </w:r>
      <w:r>
        <w:t>có</w:t>
      </w:r>
      <w:r>
        <w:rPr>
          <w:spacing w:val="-13"/>
        </w:rPr>
        <w:t xml:space="preserve"> </w:t>
      </w:r>
      <w:r>
        <w:t>thẩm</w:t>
      </w:r>
      <w:r>
        <w:rPr>
          <w:spacing w:val="-16"/>
        </w:rPr>
        <w:t xml:space="preserve"> </w:t>
      </w:r>
      <w:r>
        <w:t>quyền</w:t>
      </w:r>
      <w:r>
        <w:rPr>
          <w:spacing w:val="-11"/>
        </w:rPr>
        <w:t xml:space="preserve"> </w:t>
      </w:r>
      <w:r>
        <w:t>của</w:t>
      </w:r>
      <w:r>
        <w:rPr>
          <w:spacing w:val="-11"/>
        </w:rPr>
        <w:t xml:space="preserve"> </w:t>
      </w:r>
      <w:r>
        <w:t>thành</w:t>
      </w:r>
      <w:r>
        <w:rPr>
          <w:spacing w:val="-13"/>
        </w:rPr>
        <w:t xml:space="preserve"> </w:t>
      </w:r>
      <w:r>
        <w:t>phố</w:t>
      </w:r>
      <w:r>
        <w:rPr>
          <w:spacing w:val="-10"/>
        </w:rPr>
        <w:t xml:space="preserve"> </w:t>
      </w:r>
      <w:r>
        <w:t>Hà</w:t>
      </w:r>
      <w:r>
        <w:rPr>
          <w:spacing w:val="-11"/>
        </w:rPr>
        <w:t xml:space="preserve"> </w:t>
      </w:r>
      <w:r>
        <w:t>Nội</w:t>
      </w:r>
      <w:r>
        <w:rPr>
          <w:spacing w:val="-13"/>
        </w:rPr>
        <w:t xml:space="preserve"> </w:t>
      </w:r>
      <w:r>
        <w:t>quyết</w:t>
      </w:r>
      <w:r>
        <w:rPr>
          <w:spacing w:val="-11"/>
        </w:rPr>
        <w:t xml:space="preserve"> </w:t>
      </w:r>
      <w:r>
        <w:t>định</w:t>
      </w:r>
      <w:r>
        <w:rPr>
          <w:spacing w:val="-13"/>
        </w:rPr>
        <w:t xml:space="preserve"> </w:t>
      </w:r>
      <w:r>
        <w:t>hoặc chấp thuận theo quy</w:t>
      </w:r>
      <w:r>
        <w:rPr>
          <w:spacing w:val="-1"/>
        </w:rPr>
        <w:t xml:space="preserve"> </w:t>
      </w:r>
      <w:r>
        <w:t>định của pháp luật về đầu tư công, đầu tư, đầu tư</w:t>
      </w:r>
      <w:r>
        <w:rPr>
          <w:spacing w:val="-1"/>
        </w:rPr>
        <w:t xml:space="preserve"> </w:t>
      </w:r>
      <w:r>
        <w:t>theo phương thức</w:t>
      </w:r>
      <w:r>
        <w:rPr>
          <w:spacing w:val="-2"/>
        </w:rPr>
        <w:t xml:space="preserve"> </w:t>
      </w:r>
      <w:r>
        <w:t>đối</w:t>
      </w:r>
      <w:r>
        <w:rPr>
          <w:spacing w:val="-2"/>
        </w:rPr>
        <w:t xml:space="preserve"> </w:t>
      </w:r>
      <w:r>
        <w:t>tác</w:t>
      </w:r>
      <w:r>
        <w:rPr>
          <w:spacing w:val="-1"/>
        </w:rPr>
        <w:t xml:space="preserve"> </w:t>
      </w:r>
      <w:r>
        <w:t>công</w:t>
      </w:r>
      <w:r>
        <w:rPr>
          <w:spacing w:val="-1"/>
        </w:rPr>
        <w:t xml:space="preserve"> </w:t>
      </w:r>
      <w:r>
        <w:t>tư,</w:t>
      </w:r>
      <w:r>
        <w:rPr>
          <w:spacing w:val="-3"/>
        </w:rPr>
        <w:t xml:space="preserve"> </w:t>
      </w:r>
      <w:r>
        <w:t>nhà ở,</w:t>
      </w:r>
      <w:r>
        <w:rPr>
          <w:spacing w:val="-3"/>
        </w:rPr>
        <w:t xml:space="preserve"> </w:t>
      </w:r>
      <w:r>
        <w:t>đấu</w:t>
      </w:r>
      <w:r>
        <w:rPr>
          <w:spacing w:val="-1"/>
        </w:rPr>
        <w:t xml:space="preserve"> </w:t>
      </w:r>
      <w:r>
        <w:t>thầu</w:t>
      </w:r>
      <w:r>
        <w:rPr>
          <w:spacing w:val="-1"/>
        </w:rPr>
        <w:t xml:space="preserve"> </w:t>
      </w:r>
      <w:r>
        <w:t>chậm</w:t>
      </w:r>
      <w:r>
        <w:rPr>
          <w:spacing w:val="-3"/>
        </w:rPr>
        <w:t xml:space="preserve"> </w:t>
      </w:r>
      <w:r>
        <w:t>triển</w:t>
      </w:r>
      <w:r>
        <w:rPr>
          <w:spacing w:val="-2"/>
        </w:rPr>
        <w:t xml:space="preserve"> </w:t>
      </w:r>
      <w:r>
        <w:t>khai</w:t>
      </w:r>
      <w:r>
        <w:rPr>
          <w:spacing w:val="-1"/>
        </w:rPr>
        <w:t xml:space="preserve"> </w:t>
      </w:r>
      <w:r>
        <w:t>trước</w:t>
      </w:r>
      <w:r>
        <w:rPr>
          <w:spacing w:val="-2"/>
        </w:rPr>
        <w:t xml:space="preserve"> </w:t>
      </w:r>
      <w:r>
        <w:t>ngày</w:t>
      </w:r>
      <w:r>
        <w:rPr>
          <w:spacing w:val="-4"/>
        </w:rPr>
        <w:t xml:space="preserve"> </w:t>
      </w:r>
      <w:r>
        <w:t>01/7/2026, HĐND Thành phố được quyền quy định hoặc quyết định chính sách, biện pháp đặc biệt, khác với quy định của pháp luật để tháo gỡ khó khăn, vướng mắc đối với dự án.</w:t>
      </w:r>
    </w:p>
    <w:p w14:paraId="37345474" w14:textId="77777777" w:rsidR="00F5458D" w:rsidRDefault="00000000" w:rsidP="00F86B57">
      <w:pPr>
        <w:pStyle w:val="BodyText"/>
        <w:spacing w:before="89"/>
        <w:ind w:right="133"/>
      </w:pPr>
      <w:r>
        <w:t>Luật quy định điều kiện dự án được áp dụng cơ chế này là dự án phải có kết luận</w:t>
      </w:r>
      <w:r>
        <w:rPr>
          <w:spacing w:val="-1"/>
        </w:rPr>
        <w:t xml:space="preserve"> </w:t>
      </w:r>
      <w:r>
        <w:t>thanh</w:t>
      </w:r>
      <w:r>
        <w:rPr>
          <w:spacing w:val="-1"/>
        </w:rPr>
        <w:t xml:space="preserve"> </w:t>
      </w:r>
      <w:r>
        <w:t>tra,</w:t>
      </w:r>
      <w:r>
        <w:rPr>
          <w:spacing w:val="-2"/>
        </w:rPr>
        <w:t xml:space="preserve"> </w:t>
      </w:r>
      <w:r>
        <w:t>kiểm</w:t>
      </w:r>
      <w:r>
        <w:rPr>
          <w:spacing w:val="-7"/>
        </w:rPr>
        <w:t xml:space="preserve"> </w:t>
      </w:r>
      <w:r>
        <w:t>tra</w:t>
      </w:r>
      <w:r>
        <w:rPr>
          <w:spacing w:val="-2"/>
        </w:rPr>
        <w:t xml:space="preserve"> </w:t>
      </w:r>
      <w:r>
        <w:t>hoặc</w:t>
      </w:r>
      <w:r>
        <w:rPr>
          <w:spacing w:val="-2"/>
        </w:rPr>
        <w:t xml:space="preserve"> </w:t>
      </w:r>
      <w:r>
        <w:t>bản</w:t>
      </w:r>
      <w:r>
        <w:rPr>
          <w:spacing w:val="-1"/>
        </w:rPr>
        <w:t xml:space="preserve"> </w:t>
      </w:r>
      <w:r>
        <w:t>án</w:t>
      </w:r>
      <w:r>
        <w:rPr>
          <w:spacing w:val="-1"/>
        </w:rPr>
        <w:t xml:space="preserve"> </w:t>
      </w:r>
      <w:r>
        <w:t>đã</w:t>
      </w:r>
      <w:r>
        <w:rPr>
          <w:spacing w:val="-2"/>
        </w:rPr>
        <w:t xml:space="preserve"> </w:t>
      </w:r>
      <w:r>
        <w:t>có</w:t>
      </w:r>
      <w:r>
        <w:rPr>
          <w:spacing w:val="-1"/>
        </w:rPr>
        <w:t xml:space="preserve"> </w:t>
      </w:r>
      <w:r>
        <w:t>hiệu</w:t>
      </w:r>
      <w:r>
        <w:rPr>
          <w:spacing w:val="-1"/>
        </w:rPr>
        <w:t xml:space="preserve"> </w:t>
      </w:r>
      <w:r>
        <w:t>lực</w:t>
      </w:r>
      <w:r>
        <w:rPr>
          <w:spacing w:val="-5"/>
        </w:rPr>
        <w:t xml:space="preserve"> </w:t>
      </w:r>
      <w:r>
        <w:t>pháp</w:t>
      </w:r>
      <w:r>
        <w:rPr>
          <w:spacing w:val="-4"/>
        </w:rPr>
        <w:t xml:space="preserve"> </w:t>
      </w:r>
      <w:r>
        <w:t>luật,</w:t>
      </w:r>
      <w:r>
        <w:rPr>
          <w:spacing w:val="-3"/>
        </w:rPr>
        <w:t xml:space="preserve"> </w:t>
      </w:r>
      <w:r>
        <w:t>trong</w:t>
      </w:r>
      <w:r>
        <w:rPr>
          <w:spacing w:val="-1"/>
        </w:rPr>
        <w:t xml:space="preserve"> </w:t>
      </w:r>
      <w:r>
        <w:t>đó</w:t>
      </w:r>
      <w:r>
        <w:rPr>
          <w:spacing w:val="-1"/>
        </w:rPr>
        <w:t xml:space="preserve"> </w:t>
      </w:r>
      <w:r>
        <w:t>nguyên</w:t>
      </w:r>
      <w:r>
        <w:rPr>
          <w:spacing w:val="-1"/>
        </w:rPr>
        <w:t xml:space="preserve"> </w:t>
      </w:r>
      <w:r>
        <w:t>nhân dẫn đến vi phạm, sai phạm là do lỗi của cơ quan quản lý nhà nước hoặc do lỗi của cơ quan quản lý nhà nước và nhà đầu tư, chủ đầu tư; xử lý nghiêm</w:t>
      </w:r>
      <w:r>
        <w:rPr>
          <w:spacing w:val="-4"/>
        </w:rPr>
        <w:t xml:space="preserve"> </w:t>
      </w:r>
      <w:r>
        <w:t>trách nhiệm</w:t>
      </w:r>
      <w:r>
        <w:rPr>
          <w:spacing w:val="-4"/>
        </w:rPr>
        <w:t xml:space="preserve"> </w:t>
      </w:r>
      <w:r>
        <w:t>của tổ chức, cá nhân liên quan, không hợp pháp hoá sai phạm, bảo đảm thu hồi lợi ích bất hợp pháp, hài hòa lợi ích giữa Nhà nước, nhà đầu tư và các bên liên quan, giữ vững an ninh, trật tự, hạn chế tối đa các tranh chấp; đồng thời yêu cầu công khai, minh bạch toàn bộ quá trình xử lý, thực hiện phân loại dự án để áp dụng biện pháp</w:t>
      </w:r>
    </w:p>
    <w:p w14:paraId="6D98B1BE" w14:textId="77777777" w:rsidR="00F5458D" w:rsidRDefault="00F5458D" w:rsidP="00F86B57">
      <w:pPr>
        <w:pStyle w:val="BodyText"/>
        <w:sectPr w:rsidR="00F5458D">
          <w:pgSz w:w="11910" w:h="16840"/>
          <w:pgMar w:top="1020" w:right="708" w:bottom="280" w:left="1700" w:header="331" w:footer="0" w:gutter="0"/>
          <w:cols w:space="720"/>
        </w:sectPr>
      </w:pPr>
    </w:p>
    <w:p w14:paraId="15E7AA6E" w14:textId="77777777" w:rsidR="00F5458D" w:rsidRDefault="00000000" w:rsidP="00F86B57">
      <w:pPr>
        <w:pStyle w:val="BodyText"/>
        <w:spacing w:before="89" w:line="242" w:lineRule="auto"/>
        <w:ind w:right="136" w:firstLine="0"/>
      </w:pPr>
      <w:r>
        <w:lastRenderedPageBreak/>
        <w:t xml:space="preserve">phù hợp và hoàn thành việc xử lý trong thời hạn trước ngày 01/7/2030 </w:t>
      </w:r>
      <w:r>
        <w:rPr>
          <w:i/>
        </w:rPr>
        <w:t>(Khoản 6 Điều 22</w:t>
      </w:r>
      <w:r>
        <w:t>).</w:t>
      </w:r>
    </w:p>
    <w:p w14:paraId="738200B8" w14:textId="77777777" w:rsidR="00F5458D" w:rsidRDefault="00000000" w:rsidP="00F86B57">
      <w:pPr>
        <w:pStyle w:val="Heading1"/>
        <w:numPr>
          <w:ilvl w:val="0"/>
          <w:numId w:val="10"/>
        </w:numPr>
        <w:tabs>
          <w:tab w:val="left" w:pos="824"/>
        </w:tabs>
        <w:spacing w:before="90"/>
        <w:ind w:left="824" w:hanging="256"/>
        <w:jc w:val="both"/>
      </w:pPr>
      <w:r>
        <w:rPr>
          <w:spacing w:val="-8"/>
        </w:rPr>
        <w:t>Quản</w:t>
      </w:r>
      <w:r>
        <w:rPr>
          <w:spacing w:val="-12"/>
        </w:rPr>
        <w:t xml:space="preserve"> </w:t>
      </w:r>
      <w:r>
        <w:rPr>
          <w:spacing w:val="-8"/>
        </w:rPr>
        <w:t>lý,</w:t>
      </w:r>
      <w:r>
        <w:rPr>
          <w:spacing w:val="-12"/>
        </w:rPr>
        <w:t xml:space="preserve"> </w:t>
      </w:r>
      <w:r>
        <w:rPr>
          <w:spacing w:val="-8"/>
        </w:rPr>
        <w:t>sử</w:t>
      </w:r>
      <w:r>
        <w:rPr>
          <w:spacing w:val="-12"/>
        </w:rPr>
        <w:t xml:space="preserve"> </w:t>
      </w:r>
      <w:r>
        <w:rPr>
          <w:spacing w:val="-8"/>
        </w:rPr>
        <w:t>dụng,</w:t>
      </w:r>
      <w:r>
        <w:rPr>
          <w:spacing w:val="-10"/>
        </w:rPr>
        <w:t xml:space="preserve"> </w:t>
      </w:r>
      <w:r>
        <w:rPr>
          <w:spacing w:val="-8"/>
        </w:rPr>
        <w:t>khai</w:t>
      </w:r>
      <w:r>
        <w:rPr>
          <w:spacing w:val="-11"/>
        </w:rPr>
        <w:t xml:space="preserve"> </w:t>
      </w:r>
      <w:r>
        <w:rPr>
          <w:spacing w:val="-8"/>
        </w:rPr>
        <w:t>thác</w:t>
      </w:r>
      <w:r>
        <w:rPr>
          <w:spacing w:val="-11"/>
        </w:rPr>
        <w:t xml:space="preserve"> </w:t>
      </w:r>
      <w:r>
        <w:rPr>
          <w:spacing w:val="-8"/>
        </w:rPr>
        <w:t>tài</w:t>
      </w:r>
      <w:r>
        <w:rPr>
          <w:spacing w:val="-11"/>
        </w:rPr>
        <w:t xml:space="preserve"> </w:t>
      </w:r>
      <w:r>
        <w:rPr>
          <w:spacing w:val="-8"/>
        </w:rPr>
        <w:t>sản</w:t>
      </w:r>
      <w:r>
        <w:rPr>
          <w:spacing w:val="-12"/>
        </w:rPr>
        <w:t xml:space="preserve"> </w:t>
      </w:r>
      <w:r>
        <w:rPr>
          <w:spacing w:val="-8"/>
        </w:rPr>
        <w:t>công,</w:t>
      </w:r>
      <w:r>
        <w:rPr>
          <w:spacing w:val="-15"/>
        </w:rPr>
        <w:t xml:space="preserve"> </w:t>
      </w:r>
      <w:r>
        <w:rPr>
          <w:spacing w:val="-8"/>
        </w:rPr>
        <w:t>tài</w:t>
      </w:r>
      <w:r>
        <w:rPr>
          <w:spacing w:val="-11"/>
        </w:rPr>
        <w:t xml:space="preserve"> </w:t>
      </w:r>
      <w:r>
        <w:rPr>
          <w:spacing w:val="-8"/>
        </w:rPr>
        <w:t>sản</w:t>
      </w:r>
      <w:r>
        <w:rPr>
          <w:spacing w:val="-9"/>
        </w:rPr>
        <w:t xml:space="preserve"> </w:t>
      </w:r>
      <w:r>
        <w:rPr>
          <w:spacing w:val="-8"/>
        </w:rPr>
        <w:t>kết cấu</w:t>
      </w:r>
      <w:r>
        <w:rPr>
          <w:spacing w:val="-9"/>
        </w:rPr>
        <w:t xml:space="preserve"> </w:t>
      </w:r>
      <w:r>
        <w:rPr>
          <w:spacing w:val="-8"/>
        </w:rPr>
        <w:t>hạ</w:t>
      </w:r>
      <w:r>
        <w:rPr>
          <w:spacing w:val="-10"/>
        </w:rPr>
        <w:t xml:space="preserve"> </w:t>
      </w:r>
      <w:r>
        <w:rPr>
          <w:spacing w:val="-8"/>
        </w:rPr>
        <w:t>tầng</w:t>
      </w:r>
      <w:r>
        <w:rPr>
          <w:spacing w:val="-9"/>
        </w:rPr>
        <w:t xml:space="preserve"> </w:t>
      </w:r>
      <w:r>
        <w:rPr>
          <w:spacing w:val="-8"/>
        </w:rPr>
        <w:t>(Điều</w:t>
      </w:r>
      <w:r>
        <w:rPr>
          <w:spacing w:val="-12"/>
        </w:rPr>
        <w:t xml:space="preserve"> </w:t>
      </w:r>
      <w:r>
        <w:rPr>
          <w:spacing w:val="-8"/>
        </w:rPr>
        <w:t>23)</w:t>
      </w:r>
    </w:p>
    <w:p w14:paraId="5D628CFA" w14:textId="77777777" w:rsidR="00F5458D" w:rsidRDefault="00000000" w:rsidP="00F86B57">
      <w:pPr>
        <w:pStyle w:val="BodyText"/>
        <w:spacing w:before="86"/>
        <w:ind w:right="127"/>
      </w:pPr>
      <w:r>
        <w:rPr>
          <w:spacing w:val="-8"/>
        </w:rPr>
        <w:t>Trên</w:t>
      </w:r>
      <w:r>
        <w:rPr>
          <w:spacing w:val="-10"/>
        </w:rPr>
        <w:t xml:space="preserve"> </w:t>
      </w:r>
      <w:r>
        <w:rPr>
          <w:spacing w:val="-8"/>
        </w:rPr>
        <w:t>cơ</w:t>
      </w:r>
      <w:r>
        <w:rPr>
          <w:spacing w:val="-9"/>
        </w:rPr>
        <w:t xml:space="preserve"> </w:t>
      </w:r>
      <w:r>
        <w:rPr>
          <w:spacing w:val="-8"/>
        </w:rPr>
        <w:t>sở kế thừa Luật</w:t>
      </w:r>
      <w:r>
        <w:rPr>
          <w:spacing w:val="-10"/>
        </w:rPr>
        <w:t xml:space="preserve"> </w:t>
      </w:r>
      <w:r>
        <w:rPr>
          <w:spacing w:val="-8"/>
        </w:rPr>
        <w:t>Thủ đô</w:t>
      </w:r>
      <w:r>
        <w:rPr>
          <w:spacing w:val="-6"/>
        </w:rPr>
        <w:t xml:space="preserve"> </w:t>
      </w:r>
      <w:r>
        <w:rPr>
          <w:spacing w:val="-8"/>
        </w:rPr>
        <w:t>năm</w:t>
      </w:r>
      <w:r>
        <w:rPr>
          <w:spacing w:val="-10"/>
        </w:rPr>
        <w:t xml:space="preserve"> </w:t>
      </w:r>
      <w:r>
        <w:rPr>
          <w:spacing w:val="-8"/>
        </w:rPr>
        <w:t>2024,</w:t>
      </w:r>
      <w:r>
        <w:rPr>
          <w:spacing w:val="-4"/>
        </w:rPr>
        <w:t xml:space="preserve"> </w:t>
      </w:r>
      <w:r>
        <w:rPr>
          <w:spacing w:val="-8"/>
        </w:rPr>
        <w:t>Luật</w:t>
      </w:r>
      <w:r>
        <w:rPr>
          <w:spacing w:val="-10"/>
        </w:rPr>
        <w:t xml:space="preserve"> </w:t>
      </w:r>
      <w:r>
        <w:rPr>
          <w:spacing w:val="-8"/>
        </w:rPr>
        <w:t>Thủ</w:t>
      </w:r>
      <w:r>
        <w:rPr>
          <w:spacing w:val="-6"/>
        </w:rPr>
        <w:t xml:space="preserve"> </w:t>
      </w:r>
      <w:r>
        <w:rPr>
          <w:spacing w:val="-8"/>
        </w:rPr>
        <w:t>đô</w:t>
      </w:r>
      <w:r>
        <w:rPr>
          <w:spacing w:val="-9"/>
        </w:rPr>
        <w:t xml:space="preserve"> </w:t>
      </w:r>
      <w:r>
        <w:rPr>
          <w:spacing w:val="-8"/>
        </w:rPr>
        <w:t>năm</w:t>
      </w:r>
      <w:r>
        <w:rPr>
          <w:spacing w:val="-10"/>
        </w:rPr>
        <w:t xml:space="preserve"> </w:t>
      </w:r>
      <w:r>
        <w:rPr>
          <w:spacing w:val="-8"/>
        </w:rPr>
        <w:t>2026 tiếp</w:t>
      </w:r>
      <w:r>
        <w:rPr>
          <w:spacing w:val="-9"/>
        </w:rPr>
        <w:t xml:space="preserve"> </w:t>
      </w:r>
      <w:r>
        <w:rPr>
          <w:spacing w:val="-8"/>
        </w:rPr>
        <w:t>tục quy</w:t>
      </w:r>
      <w:r>
        <w:rPr>
          <w:spacing w:val="-10"/>
        </w:rPr>
        <w:t xml:space="preserve"> </w:t>
      </w:r>
      <w:r>
        <w:rPr>
          <w:spacing w:val="-8"/>
        </w:rPr>
        <w:t xml:space="preserve">định </w:t>
      </w:r>
      <w:r>
        <w:rPr>
          <w:spacing w:val="-2"/>
        </w:rPr>
        <w:t>cơ</w:t>
      </w:r>
      <w:r>
        <w:rPr>
          <w:spacing w:val="-16"/>
        </w:rPr>
        <w:t xml:space="preserve"> </w:t>
      </w:r>
      <w:r>
        <w:rPr>
          <w:spacing w:val="-2"/>
        </w:rPr>
        <w:t>chế</w:t>
      </w:r>
      <w:r>
        <w:rPr>
          <w:spacing w:val="-15"/>
        </w:rPr>
        <w:t xml:space="preserve"> </w:t>
      </w:r>
      <w:r>
        <w:rPr>
          <w:spacing w:val="-2"/>
        </w:rPr>
        <w:t>đặc</w:t>
      </w:r>
      <w:r>
        <w:rPr>
          <w:spacing w:val="-16"/>
        </w:rPr>
        <w:t xml:space="preserve"> </w:t>
      </w:r>
      <w:r>
        <w:rPr>
          <w:spacing w:val="-2"/>
        </w:rPr>
        <w:t>thù</w:t>
      </w:r>
      <w:r>
        <w:rPr>
          <w:spacing w:val="-15"/>
        </w:rPr>
        <w:t xml:space="preserve"> </w:t>
      </w:r>
      <w:r>
        <w:rPr>
          <w:spacing w:val="-2"/>
        </w:rPr>
        <w:t>trong</w:t>
      </w:r>
      <w:r>
        <w:rPr>
          <w:spacing w:val="-16"/>
        </w:rPr>
        <w:t xml:space="preserve"> </w:t>
      </w:r>
      <w:r>
        <w:rPr>
          <w:spacing w:val="-2"/>
        </w:rPr>
        <w:t>việc</w:t>
      </w:r>
      <w:r>
        <w:rPr>
          <w:spacing w:val="-15"/>
        </w:rPr>
        <w:t xml:space="preserve"> </w:t>
      </w:r>
      <w:r>
        <w:rPr>
          <w:spacing w:val="-2"/>
        </w:rPr>
        <w:t>trao</w:t>
      </w:r>
      <w:r>
        <w:rPr>
          <w:spacing w:val="-16"/>
        </w:rPr>
        <w:t xml:space="preserve"> </w:t>
      </w:r>
      <w:r>
        <w:rPr>
          <w:spacing w:val="-2"/>
        </w:rPr>
        <w:t>cho</w:t>
      </w:r>
      <w:r>
        <w:rPr>
          <w:spacing w:val="-15"/>
        </w:rPr>
        <w:t xml:space="preserve"> </w:t>
      </w:r>
      <w:r>
        <w:rPr>
          <w:spacing w:val="-2"/>
        </w:rPr>
        <w:t>Thành</w:t>
      </w:r>
      <w:r>
        <w:rPr>
          <w:spacing w:val="-16"/>
        </w:rPr>
        <w:t xml:space="preserve"> </w:t>
      </w:r>
      <w:r>
        <w:rPr>
          <w:spacing w:val="-2"/>
        </w:rPr>
        <w:t>phố</w:t>
      </w:r>
      <w:r>
        <w:rPr>
          <w:spacing w:val="-15"/>
        </w:rPr>
        <w:t xml:space="preserve"> </w:t>
      </w:r>
      <w:r>
        <w:rPr>
          <w:spacing w:val="-2"/>
        </w:rPr>
        <w:t>chủ</w:t>
      </w:r>
      <w:r>
        <w:rPr>
          <w:spacing w:val="-16"/>
        </w:rPr>
        <w:t xml:space="preserve"> </w:t>
      </w:r>
      <w:r>
        <w:rPr>
          <w:spacing w:val="-2"/>
        </w:rPr>
        <w:t>động,</w:t>
      </w:r>
      <w:r>
        <w:rPr>
          <w:spacing w:val="-15"/>
        </w:rPr>
        <w:t xml:space="preserve"> </w:t>
      </w:r>
      <w:r>
        <w:rPr>
          <w:spacing w:val="-2"/>
        </w:rPr>
        <w:t>linh</w:t>
      </w:r>
      <w:r>
        <w:rPr>
          <w:spacing w:val="-16"/>
        </w:rPr>
        <w:t xml:space="preserve"> </w:t>
      </w:r>
      <w:r>
        <w:rPr>
          <w:spacing w:val="-2"/>
        </w:rPr>
        <w:t>hoạt</w:t>
      </w:r>
      <w:r>
        <w:rPr>
          <w:spacing w:val="-15"/>
        </w:rPr>
        <w:t xml:space="preserve"> </w:t>
      </w:r>
      <w:r>
        <w:rPr>
          <w:spacing w:val="-2"/>
        </w:rPr>
        <w:t>trong</w:t>
      </w:r>
      <w:r>
        <w:rPr>
          <w:spacing w:val="-16"/>
        </w:rPr>
        <w:t xml:space="preserve"> </w:t>
      </w:r>
      <w:r>
        <w:rPr>
          <w:spacing w:val="-2"/>
        </w:rPr>
        <w:t>hoạt</w:t>
      </w:r>
      <w:r>
        <w:rPr>
          <w:spacing w:val="-15"/>
        </w:rPr>
        <w:t xml:space="preserve"> </w:t>
      </w:r>
      <w:r>
        <w:rPr>
          <w:spacing w:val="-2"/>
        </w:rPr>
        <w:t>động</w:t>
      </w:r>
      <w:r>
        <w:rPr>
          <w:spacing w:val="-16"/>
        </w:rPr>
        <w:t xml:space="preserve"> </w:t>
      </w:r>
      <w:r>
        <w:rPr>
          <w:spacing w:val="-2"/>
        </w:rPr>
        <w:t>quản lý,</w:t>
      </w:r>
      <w:r>
        <w:rPr>
          <w:spacing w:val="-16"/>
        </w:rPr>
        <w:t xml:space="preserve"> </w:t>
      </w:r>
      <w:r>
        <w:rPr>
          <w:spacing w:val="-2"/>
        </w:rPr>
        <w:t>sử</w:t>
      </w:r>
      <w:r>
        <w:rPr>
          <w:spacing w:val="-15"/>
        </w:rPr>
        <w:t xml:space="preserve"> </w:t>
      </w:r>
      <w:r>
        <w:rPr>
          <w:spacing w:val="-2"/>
        </w:rPr>
        <w:t>dụng,</w:t>
      </w:r>
      <w:r>
        <w:rPr>
          <w:spacing w:val="-15"/>
        </w:rPr>
        <w:t xml:space="preserve"> </w:t>
      </w:r>
      <w:r>
        <w:rPr>
          <w:spacing w:val="-2"/>
        </w:rPr>
        <w:t>khai</w:t>
      </w:r>
      <w:r>
        <w:rPr>
          <w:spacing w:val="-13"/>
        </w:rPr>
        <w:t xml:space="preserve"> </w:t>
      </w:r>
      <w:r>
        <w:rPr>
          <w:spacing w:val="-2"/>
        </w:rPr>
        <w:t>thác</w:t>
      </w:r>
      <w:r>
        <w:rPr>
          <w:spacing w:val="-14"/>
        </w:rPr>
        <w:t xml:space="preserve"> </w:t>
      </w:r>
      <w:r>
        <w:rPr>
          <w:spacing w:val="-2"/>
        </w:rPr>
        <w:t>tài</w:t>
      </w:r>
      <w:r>
        <w:rPr>
          <w:spacing w:val="-15"/>
        </w:rPr>
        <w:t xml:space="preserve"> </w:t>
      </w:r>
      <w:r>
        <w:rPr>
          <w:spacing w:val="-2"/>
        </w:rPr>
        <w:t>sản</w:t>
      </w:r>
      <w:r>
        <w:rPr>
          <w:spacing w:val="-12"/>
        </w:rPr>
        <w:t xml:space="preserve"> </w:t>
      </w:r>
      <w:r>
        <w:rPr>
          <w:spacing w:val="-2"/>
        </w:rPr>
        <w:t>công,</w:t>
      </w:r>
      <w:r>
        <w:rPr>
          <w:spacing w:val="-15"/>
        </w:rPr>
        <w:t xml:space="preserve"> </w:t>
      </w:r>
      <w:r>
        <w:rPr>
          <w:spacing w:val="-2"/>
        </w:rPr>
        <w:t>tài</w:t>
      </w:r>
      <w:r>
        <w:rPr>
          <w:spacing w:val="-13"/>
        </w:rPr>
        <w:t xml:space="preserve"> </w:t>
      </w:r>
      <w:r>
        <w:rPr>
          <w:spacing w:val="-2"/>
        </w:rPr>
        <w:t>sản</w:t>
      </w:r>
      <w:r>
        <w:rPr>
          <w:spacing w:val="-13"/>
        </w:rPr>
        <w:t xml:space="preserve"> </w:t>
      </w:r>
      <w:r>
        <w:rPr>
          <w:spacing w:val="-2"/>
        </w:rPr>
        <w:t>kết</w:t>
      </w:r>
      <w:r>
        <w:rPr>
          <w:spacing w:val="-13"/>
        </w:rPr>
        <w:t xml:space="preserve"> </w:t>
      </w:r>
      <w:r>
        <w:rPr>
          <w:spacing w:val="-2"/>
        </w:rPr>
        <w:t>cấu</w:t>
      </w:r>
      <w:r>
        <w:rPr>
          <w:spacing w:val="-13"/>
        </w:rPr>
        <w:t xml:space="preserve"> </w:t>
      </w:r>
      <w:r>
        <w:rPr>
          <w:spacing w:val="-2"/>
        </w:rPr>
        <w:t>hạ</w:t>
      </w:r>
      <w:r>
        <w:rPr>
          <w:spacing w:val="-15"/>
        </w:rPr>
        <w:t xml:space="preserve"> </w:t>
      </w:r>
      <w:r>
        <w:rPr>
          <w:spacing w:val="-2"/>
        </w:rPr>
        <w:t>tầng</w:t>
      </w:r>
      <w:r>
        <w:rPr>
          <w:spacing w:val="-13"/>
        </w:rPr>
        <w:t xml:space="preserve"> </w:t>
      </w:r>
      <w:r>
        <w:rPr>
          <w:spacing w:val="-2"/>
        </w:rPr>
        <w:t>nhằm</w:t>
      </w:r>
      <w:r>
        <w:rPr>
          <w:spacing w:val="-16"/>
        </w:rPr>
        <w:t xml:space="preserve"> </w:t>
      </w:r>
      <w:r>
        <w:rPr>
          <w:spacing w:val="-2"/>
        </w:rPr>
        <w:t>tạo</w:t>
      </w:r>
      <w:r>
        <w:rPr>
          <w:spacing w:val="-12"/>
        </w:rPr>
        <w:t xml:space="preserve"> </w:t>
      </w:r>
      <w:r>
        <w:rPr>
          <w:spacing w:val="-2"/>
        </w:rPr>
        <w:t>nguồn</w:t>
      </w:r>
      <w:r>
        <w:rPr>
          <w:spacing w:val="-15"/>
        </w:rPr>
        <w:t xml:space="preserve"> </w:t>
      </w:r>
      <w:r>
        <w:rPr>
          <w:spacing w:val="-2"/>
        </w:rPr>
        <w:t>lực</w:t>
      </w:r>
      <w:r>
        <w:rPr>
          <w:spacing w:val="-13"/>
        </w:rPr>
        <w:t xml:space="preserve"> </w:t>
      </w:r>
      <w:r>
        <w:rPr>
          <w:spacing w:val="-2"/>
        </w:rPr>
        <w:t>cho</w:t>
      </w:r>
      <w:r>
        <w:rPr>
          <w:spacing w:val="-16"/>
        </w:rPr>
        <w:t xml:space="preserve"> </w:t>
      </w:r>
      <w:r>
        <w:rPr>
          <w:spacing w:val="-2"/>
        </w:rPr>
        <w:t xml:space="preserve">Thủ </w:t>
      </w:r>
      <w:r>
        <w:rPr>
          <w:spacing w:val="-8"/>
        </w:rPr>
        <w:t>đô</w:t>
      </w:r>
      <w:r>
        <w:rPr>
          <w:spacing w:val="-10"/>
        </w:rPr>
        <w:t xml:space="preserve"> </w:t>
      </w:r>
      <w:r>
        <w:rPr>
          <w:spacing w:val="-8"/>
        </w:rPr>
        <w:t>tuy</w:t>
      </w:r>
      <w:r>
        <w:rPr>
          <w:spacing w:val="-9"/>
        </w:rPr>
        <w:t xml:space="preserve"> </w:t>
      </w:r>
      <w:r>
        <w:rPr>
          <w:spacing w:val="-8"/>
        </w:rPr>
        <w:t>nhiên</w:t>
      </w:r>
      <w:r>
        <w:rPr>
          <w:spacing w:val="-10"/>
        </w:rPr>
        <w:t xml:space="preserve"> </w:t>
      </w:r>
      <w:r>
        <w:rPr>
          <w:spacing w:val="-8"/>
        </w:rPr>
        <w:t>Luật</w:t>
      </w:r>
      <w:r>
        <w:rPr>
          <w:spacing w:val="-9"/>
        </w:rPr>
        <w:t xml:space="preserve"> </w:t>
      </w:r>
      <w:r>
        <w:rPr>
          <w:spacing w:val="-8"/>
        </w:rPr>
        <w:t>không</w:t>
      </w:r>
      <w:r>
        <w:rPr>
          <w:spacing w:val="-10"/>
        </w:rPr>
        <w:t xml:space="preserve"> </w:t>
      </w:r>
      <w:r>
        <w:rPr>
          <w:spacing w:val="-8"/>
        </w:rPr>
        <w:t>mở</w:t>
      </w:r>
      <w:r>
        <w:rPr>
          <w:spacing w:val="-9"/>
        </w:rPr>
        <w:t xml:space="preserve"> </w:t>
      </w:r>
      <w:r>
        <w:rPr>
          <w:spacing w:val="-8"/>
        </w:rPr>
        <w:t>rộng phạm</w:t>
      </w:r>
      <w:r>
        <w:rPr>
          <w:spacing w:val="-10"/>
        </w:rPr>
        <w:t xml:space="preserve"> </w:t>
      </w:r>
      <w:r>
        <w:rPr>
          <w:spacing w:val="-8"/>
        </w:rPr>
        <w:t>vi cơ</w:t>
      </w:r>
      <w:r>
        <w:rPr>
          <w:spacing w:val="-3"/>
        </w:rPr>
        <w:t xml:space="preserve"> </w:t>
      </w:r>
      <w:r>
        <w:rPr>
          <w:spacing w:val="-8"/>
        </w:rPr>
        <w:t>chế</w:t>
      </w:r>
      <w:r>
        <w:rPr>
          <w:spacing w:val="-9"/>
        </w:rPr>
        <w:t xml:space="preserve"> </w:t>
      </w:r>
      <w:r>
        <w:rPr>
          <w:spacing w:val="-8"/>
        </w:rPr>
        <w:t>chính</w:t>
      </w:r>
      <w:r>
        <w:rPr>
          <w:spacing w:val="-10"/>
        </w:rPr>
        <w:t xml:space="preserve"> </w:t>
      </w:r>
      <w:r>
        <w:rPr>
          <w:spacing w:val="-8"/>
        </w:rPr>
        <w:t>sách đối với</w:t>
      </w:r>
      <w:r>
        <w:rPr>
          <w:spacing w:val="-6"/>
        </w:rPr>
        <w:t xml:space="preserve"> </w:t>
      </w:r>
      <w:r>
        <w:rPr>
          <w:spacing w:val="-8"/>
        </w:rPr>
        <w:t>các</w:t>
      </w:r>
      <w:r>
        <w:rPr>
          <w:spacing w:val="-9"/>
        </w:rPr>
        <w:t xml:space="preserve"> </w:t>
      </w:r>
      <w:r>
        <w:rPr>
          <w:spacing w:val="-8"/>
        </w:rPr>
        <w:t xml:space="preserve">công trình thuộc </w:t>
      </w:r>
      <w:r>
        <w:rPr>
          <w:spacing w:val="-6"/>
        </w:rPr>
        <w:t>thẩm</w:t>
      </w:r>
      <w:r>
        <w:rPr>
          <w:spacing w:val="-16"/>
        </w:rPr>
        <w:t xml:space="preserve"> </w:t>
      </w:r>
      <w:r>
        <w:rPr>
          <w:spacing w:val="-6"/>
        </w:rPr>
        <w:t>quyền</w:t>
      </w:r>
      <w:r>
        <w:rPr>
          <w:spacing w:val="-10"/>
        </w:rPr>
        <w:t xml:space="preserve"> </w:t>
      </w:r>
      <w:r>
        <w:rPr>
          <w:spacing w:val="-6"/>
        </w:rPr>
        <w:t>quản</w:t>
      </w:r>
      <w:r>
        <w:rPr>
          <w:spacing w:val="-7"/>
        </w:rPr>
        <w:t xml:space="preserve"> </w:t>
      </w:r>
      <w:r>
        <w:rPr>
          <w:spacing w:val="-6"/>
        </w:rPr>
        <w:t>lý</w:t>
      </w:r>
      <w:r>
        <w:rPr>
          <w:spacing w:val="-9"/>
        </w:rPr>
        <w:t xml:space="preserve"> </w:t>
      </w:r>
      <w:r>
        <w:rPr>
          <w:spacing w:val="-6"/>
        </w:rPr>
        <w:t>của</w:t>
      </w:r>
      <w:r>
        <w:rPr>
          <w:spacing w:val="-11"/>
        </w:rPr>
        <w:t xml:space="preserve"> </w:t>
      </w:r>
      <w:r>
        <w:rPr>
          <w:spacing w:val="-6"/>
        </w:rPr>
        <w:t>trung</w:t>
      </w:r>
      <w:r>
        <w:rPr>
          <w:spacing w:val="-7"/>
        </w:rPr>
        <w:t xml:space="preserve"> </w:t>
      </w:r>
      <w:r>
        <w:rPr>
          <w:spacing w:val="-6"/>
        </w:rPr>
        <w:t>ương</w:t>
      </w:r>
      <w:r>
        <w:rPr>
          <w:spacing w:val="-7"/>
        </w:rPr>
        <w:t xml:space="preserve"> </w:t>
      </w:r>
      <w:r>
        <w:rPr>
          <w:spacing w:val="-6"/>
        </w:rPr>
        <w:t>trên</w:t>
      </w:r>
      <w:r>
        <w:rPr>
          <w:spacing w:val="-7"/>
        </w:rPr>
        <w:t xml:space="preserve"> </w:t>
      </w:r>
      <w:r>
        <w:rPr>
          <w:spacing w:val="-6"/>
        </w:rPr>
        <w:t>địa</w:t>
      </w:r>
      <w:r>
        <w:rPr>
          <w:spacing w:val="-11"/>
        </w:rPr>
        <w:t xml:space="preserve"> </w:t>
      </w:r>
      <w:r>
        <w:rPr>
          <w:spacing w:val="-6"/>
        </w:rPr>
        <w:t>bàn</w:t>
      </w:r>
      <w:r>
        <w:rPr>
          <w:spacing w:val="-15"/>
        </w:rPr>
        <w:t xml:space="preserve"> </w:t>
      </w:r>
      <w:r>
        <w:rPr>
          <w:spacing w:val="-6"/>
        </w:rPr>
        <w:t>Thành</w:t>
      </w:r>
      <w:r>
        <w:rPr>
          <w:spacing w:val="-9"/>
        </w:rPr>
        <w:t xml:space="preserve"> </w:t>
      </w:r>
      <w:r>
        <w:rPr>
          <w:spacing w:val="-6"/>
        </w:rPr>
        <w:t>phố</w:t>
      </w:r>
      <w:r>
        <w:rPr>
          <w:spacing w:val="-9"/>
        </w:rPr>
        <w:t xml:space="preserve"> </w:t>
      </w:r>
      <w:r>
        <w:rPr>
          <w:spacing w:val="-6"/>
        </w:rPr>
        <w:t>như</w:t>
      </w:r>
      <w:r>
        <w:rPr>
          <w:spacing w:val="-8"/>
        </w:rPr>
        <w:t xml:space="preserve"> </w:t>
      </w:r>
      <w:r>
        <w:rPr>
          <w:spacing w:val="-6"/>
        </w:rPr>
        <w:t>Luật</w:t>
      </w:r>
      <w:r>
        <w:rPr>
          <w:spacing w:val="-14"/>
        </w:rPr>
        <w:t xml:space="preserve"> </w:t>
      </w:r>
      <w:r>
        <w:rPr>
          <w:spacing w:val="-6"/>
        </w:rPr>
        <w:t>Thủ</w:t>
      </w:r>
      <w:r>
        <w:rPr>
          <w:spacing w:val="-10"/>
        </w:rPr>
        <w:t xml:space="preserve"> </w:t>
      </w:r>
      <w:r>
        <w:rPr>
          <w:spacing w:val="-6"/>
        </w:rPr>
        <w:t>đô</w:t>
      </w:r>
      <w:r>
        <w:rPr>
          <w:spacing w:val="-7"/>
        </w:rPr>
        <w:t xml:space="preserve"> </w:t>
      </w:r>
      <w:r>
        <w:rPr>
          <w:spacing w:val="-6"/>
        </w:rPr>
        <w:t>năm</w:t>
      </w:r>
      <w:r>
        <w:rPr>
          <w:spacing w:val="-10"/>
        </w:rPr>
        <w:t xml:space="preserve"> </w:t>
      </w:r>
      <w:r>
        <w:rPr>
          <w:spacing w:val="-6"/>
        </w:rPr>
        <w:t>2024.</w:t>
      </w:r>
    </w:p>
    <w:p w14:paraId="28C72FA9" w14:textId="77777777" w:rsidR="00F5458D" w:rsidRDefault="00000000" w:rsidP="00F86B57">
      <w:pPr>
        <w:pStyle w:val="BodyText"/>
        <w:spacing w:before="89"/>
        <w:ind w:right="131"/>
      </w:pPr>
      <w:r>
        <w:t>Luật</w:t>
      </w:r>
      <w:r>
        <w:rPr>
          <w:spacing w:val="-16"/>
        </w:rPr>
        <w:t xml:space="preserve"> </w:t>
      </w:r>
      <w:r>
        <w:t>Thủ</w:t>
      </w:r>
      <w:r>
        <w:rPr>
          <w:spacing w:val="-11"/>
        </w:rPr>
        <w:t xml:space="preserve"> </w:t>
      </w:r>
      <w:r>
        <w:t>đô</w:t>
      </w:r>
      <w:r>
        <w:rPr>
          <w:spacing w:val="-11"/>
        </w:rPr>
        <w:t xml:space="preserve"> </w:t>
      </w:r>
      <w:r>
        <w:t>năm</w:t>
      </w:r>
      <w:r>
        <w:rPr>
          <w:spacing w:val="-15"/>
        </w:rPr>
        <w:t xml:space="preserve"> </w:t>
      </w:r>
      <w:r>
        <w:t>2026</w:t>
      </w:r>
      <w:r>
        <w:rPr>
          <w:spacing w:val="-11"/>
        </w:rPr>
        <w:t xml:space="preserve"> </w:t>
      </w:r>
      <w:r>
        <w:t>quy</w:t>
      </w:r>
      <w:r>
        <w:rPr>
          <w:spacing w:val="-14"/>
        </w:rPr>
        <w:t xml:space="preserve"> </w:t>
      </w:r>
      <w:r>
        <w:t>định</w:t>
      </w:r>
      <w:r>
        <w:rPr>
          <w:spacing w:val="-11"/>
        </w:rPr>
        <w:t xml:space="preserve"> </w:t>
      </w:r>
      <w:r>
        <w:t>trong phạm</w:t>
      </w:r>
      <w:r>
        <w:rPr>
          <w:spacing w:val="-1"/>
        </w:rPr>
        <w:t xml:space="preserve"> </w:t>
      </w:r>
      <w:r>
        <w:t>vi quản lý của</w:t>
      </w:r>
      <w:r>
        <w:rPr>
          <w:spacing w:val="-3"/>
        </w:rPr>
        <w:t xml:space="preserve"> </w:t>
      </w:r>
      <w:r>
        <w:t>Thành phố, UBND Thành</w:t>
      </w:r>
      <w:r>
        <w:rPr>
          <w:spacing w:val="-12"/>
        </w:rPr>
        <w:t xml:space="preserve"> </w:t>
      </w:r>
      <w:r>
        <w:t>phố</w:t>
      </w:r>
      <w:r>
        <w:rPr>
          <w:spacing w:val="-12"/>
        </w:rPr>
        <w:t xml:space="preserve"> </w:t>
      </w:r>
      <w:r>
        <w:t>quy</w:t>
      </w:r>
      <w:r>
        <w:rPr>
          <w:spacing w:val="-13"/>
        </w:rPr>
        <w:t xml:space="preserve"> </w:t>
      </w:r>
      <w:r>
        <w:t>định:</w:t>
      </w:r>
      <w:r>
        <w:rPr>
          <w:spacing w:val="-12"/>
        </w:rPr>
        <w:t xml:space="preserve"> </w:t>
      </w:r>
      <w:r>
        <w:t>(i)</w:t>
      </w:r>
      <w:r>
        <w:rPr>
          <w:spacing w:val="-12"/>
        </w:rPr>
        <w:t xml:space="preserve"> </w:t>
      </w:r>
      <w:r>
        <w:t>quản</w:t>
      </w:r>
      <w:r>
        <w:rPr>
          <w:spacing w:val="-5"/>
        </w:rPr>
        <w:t xml:space="preserve"> </w:t>
      </w:r>
      <w:r>
        <w:t>lý,</w:t>
      </w:r>
      <w:r>
        <w:rPr>
          <w:spacing w:val="-7"/>
        </w:rPr>
        <w:t xml:space="preserve"> </w:t>
      </w:r>
      <w:r>
        <w:t>sử</w:t>
      </w:r>
      <w:r>
        <w:rPr>
          <w:spacing w:val="-7"/>
        </w:rPr>
        <w:t xml:space="preserve"> </w:t>
      </w:r>
      <w:r>
        <w:t>dụng,</w:t>
      </w:r>
      <w:r>
        <w:rPr>
          <w:spacing w:val="-7"/>
        </w:rPr>
        <w:t xml:space="preserve"> </w:t>
      </w:r>
      <w:r>
        <w:t>vận</w:t>
      </w:r>
      <w:r>
        <w:rPr>
          <w:spacing w:val="-5"/>
        </w:rPr>
        <w:t xml:space="preserve"> </w:t>
      </w:r>
      <w:r>
        <w:t>hành,</w:t>
      </w:r>
      <w:r>
        <w:rPr>
          <w:spacing w:val="-10"/>
        </w:rPr>
        <w:t xml:space="preserve"> </w:t>
      </w:r>
      <w:r>
        <w:t>khai</w:t>
      </w:r>
      <w:r>
        <w:rPr>
          <w:spacing w:val="-8"/>
        </w:rPr>
        <w:t xml:space="preserve"> </w:t>
      </w:r>
      <w:r>
        <w:t>thác</w:t>
      </w:r>
      <w:r>
        <w:rPr>
          <w:spacing w:val="-7"/>
        </w:rPr>
        <w:t xml:space="preserve"> </w:t>
      </w:r>
      <w:r>
        <w:t>tài</w:t>
      </w:r>
      <w:r>
        <w:rPr>
          <w:spacing w:val="-8"/>
        </w:rPr>
        <w:t xml:space="preserve"> </w:t>
      </w:r>
      <w:r>
        <w:t>sản</w:t>
      </w:r>
      <w:r>
        <w:rPr>
          <w:spacing w:val="-5"/>
        </w:rPr>
        <w:t xml:space="preserve"> </w:t>
      </w:r>
      <w:r>
        <w:t>công</w:t>
      </w:r>
      <w:r>
        <w:rPr>
          <w:spacing w:val="-5"/>
        </w:rPr>
        <w:t xml:space="preserve"> </w:t>
      </w:r>
      <w:r>
        <w:t>tại</w:t>
      </w:r>
      <w:r>
        <w:rPr>
          <w:spacing w:val="-5"/>
        </w:rPr>
        <w:t xml:space="preserve"> </w:t>
      </w:r>
      <w:r>
        <w:t>đơn</w:t>
      </w:r>
      <w:r>
        <w:rPr>
          <w:spacing w:val="-8"/>
        </w:rPr>
        <w:t xml:space="preserve"> </w:t>
      </w:r>
      <w:r>
        <w:t>vị sự nghiệp công lập vào mục đích kinh doanh, cho thuê, liên doanh, liên kết hoặc phương</w:t>
      </w:r>
      <w:r>
        <w:rPr>
          <w:spacing w:val="-18"/>
        </w:rPr>
        <w:t xml:space="preserve"> </w:t>
      </w:r>
      <w:r>
        <w:t>thức</w:t>
      </w:r>
      <w:r>
        <w:rPr>
          <w:spacing w:val="-17"/>
        </w:rPr>
        <w:t xml:space="preserve"> </w:t>
      </w:r>
      <w:r>
        <w:t>khác;</w:t>
      </w:r>
      <w:r>
        <w:rPr>
          <w:spacing w:val="-18"/>
        </w:rPr>
        <w:t xml:space="preserve"> </w:t>
      </w:r>
      <w:r>
        <w:t>(ii)</w:t>
      </w:r>
      <w:r>
        <w:rPr>
          <w:spacing w:val="-17"/>
        </w:rPr>
        <w:t xml:space="preserve"> </w:t>
      </w:r>
      <w:r>
        <w:t>thuê,</w:t>
      </w:r>
      <w:r>
        <w:rPr>
          <w:spacing w:val="-18"/>
        </w:rPr>
        <w:t xml:space="preserve"> </w:t>
      </w:r>
      <w:r>
        <w:t>thuê</w:t>
      </w:r>
      <w:r>
        <w:rPr>
          <w:spacing w:val="-17"/>
        </w:rPr>
        <w:t xml:space="preserve"> </w:t>
      </w:r>
      <w:r>
        <w:t>mua,</w:t>
      </w:r>
      <w:r>
        <w:rPr>
          <w:spacing w:val="-18"/>
        </w:rPr>
        <w:t xml:space="preserve"> </w:t>
      </w:r>
      <w:r>
        <w:t>mua</w:t>
      </w:r>
      <w:r>
        <w:rPr>
          <w:spacing w:val="-17"/>
        </w:rPr>
        <w:t xml:space="preserve"> </w:t>
      </w:r>
      <w:r>
        <w:t>công</w:t>
      </w:r>
      <w:r>
        <w:rPr>
          <w:spacing w:val="-18"/>
        </w:rPr>
        <w:t xml:space="preserve"> </w:t>
      </w:r>
      <w:r>
        <w:t>trình,</w:t>
      </w:r>
      <w:r>
        <w:rPr>
          <w:spacing w:val="-15"/>
        </w:rPr>
        <w:t xml:space="preserve"> </w:t>
      </w:r>
      <w:r>
        <w:t>tài</w:t>
      </w:r>
      <w:r>
        <w:rPr>
          <w:spacing w:val="-17"/>
        </w:rPr>
        <w:t xml:space="preserve"> </w:t>
      </w:r>
      <w:r>
        <w:t>sản</w:t>
      </w:r>
      <w:r>
        <w:rPr>
          <w:spacing w:val="-17"/>
        </w:rPr>
        <w:t xml:space="preserve"> </w:t>
      </w:r>
      <w:r>
        <w:t>được</w:t>
      </w:r>
      <w:r>
        <w:rPr>
          <w:spacing w:val="-16"/>
        </w:rPr>
        <w:t xml:space="preserve"> </w:t>
      </w:r>
      <w:r>
        <w:t>đầu</w:t>
      </w:r>
      <w:r>
        <w:rPr>
          <w:spacing w:val="-17"/>
        </w:rPr>
        <w:t xml:space="preserve"> </w:t>
      </w:r>
      <w:r>
        <w:t>tư,</w:t>
      </w:r>
      <w:r>
        <w:rPr>
          <w:spacing w:val="-16"/>
        </w:rPr>
        <w:t xml:space="preserve"> </w:t>
      </w:r>
      <w:r>
        <w:t>xây</w:t>
      </w:r>
      <w:r>
        <w:rPr>
          <w:spacing w:val="-18"/>
        </w:rPr>
        <w:t xml:space="preserve"> </w:t>
      </w:r>
      <w:r>
        <w:t>dựng, tạo lập từ các hoạt động đầu tư kinh doanh hoặc từ nguồn không thuộc ngân sách nhà</w:t>
      </w:r>
      <w:r>
        <w:rPr>
          <w:spacing w:val="-10"/>
        </w:rPr>
        <w:t xml:space="preserve"> </w:t>
      </w:r>
      <w:r>
        <w:t>nước</w:t>
      </w:r>
      <w:r>
        <w:rPr>
          <w:spacing w:val="-10"/>
        </w:rPr>
        <w:t xml:space="preserve"> </w:t>
      </w:r>
      <w:r>
        <w:t>để</w:t>
      </w:r>
      <w:r>
        <w:rPr>
          <w:spacing w:val="-10"/>
        </w:rPr>
        <w:t xml:space="preserve"> </w:t>
      </w:r>
      <w:r>
        <w:t>quản</w:t>
      </w:r>
      <w:r>
        <w:rPr>
          <w:spacing w:val="-10"/>
        </w:rPr>
        <w:t xml:space="preserve"> </w:t>
      </w:r>
      <w:r>
        <w:t>lý,</w:t>
      </w:r>
      <w:r>
        <w:rPr>
          <w:spacing w:val="-13"/>
        </w:rPr>
        <w:t xml:space="preserve"> </w:t>
      </w:r>
      <w:r>
        <w:t>sử</w:t>
      </w:r>
      <w:r>
        <w:rPr>
          <w:spacing w:val="-11"/>
        </w:rPr>
        <w:t xml:space="preserve"> </w:t>
      </w:r>
      <w:r>
        <w:t>dụng,</w:t>
      </w:r>
      <w:r>
        <w:rPr>
          <w:spacing w:val="-11"/>
        </w:rPr>
        <w:t xml:space="preserve"> </w:t>
      </w:r>
      <w:r>
        <w:t>vận</w:t>
      </w:r>
      <w:r>
        <w:rPr>
          <w:spacing w:val="-10"/>
        </w:rPr>
        <w:t xml:space="preserve"> </w:t>
      </w:r>
      <w:r>
        <w:t>hành,</w:t>
      </w:r>
      <w:r>
        <w:rPr>
          <w:spacing w:val="-11"/>
        </w:rPr>
        <w:t xml:space="preserve"> </w:t>
      </w:r>
      <w:r>
        <w:t>khai</w:t>
      </w:r>
      <w:r>
        <w:rPr>
          <w:spacing w:val="-10"/>
        </w:rPr>
        <w:t xml:space="preserve"> </w:t>
      </w:r>
      <w:r>
        <w:t>thác</w:t>
      </w:r>
      <w:r>
        <w:rPr>
          <w:spacing w:val="-10"/>
        </w:rPr>
        <w:t xml:space="preserve"> </w:t>
      </w:r>
      <w:r>
        <w:t>hoặc</w:t>
      </w:r>
      <w:r>
        <w:rPr>
          <w:spacing w:val="-10"/>
        </w:rPr>
        <w:t xml:space="preserve"> </w:t>
      </w:r>
      <w:r>
        <w:t>hình</w:t>
      </w:r>
      <w:r>
        <w:rPr>
          <w:spacing w:val="-10"/>
        </w:rPr>
        <w:t xml:space="preserve"> </w:t>
      </w:r>
      <w:r>
        <w:t>thành</w:t>
      </w:r>
      <w:r>
        <w:rPr>
          <w:spacing w:val="-10"/>
        </w:rPr>
        <w:t xml:space="preserve"> </w:t>
      </w:r>
      <w:r>
        <w:t>tài</w:t>
      </w:r>
      <w:r>
        <w:rPr>
          <w:spacing w:val="-10"/>
        </w:rPr>
        <w:t xml:space="preserve"> </w:t>
      </w:r>
      <w:r>
        <w:t>sản</w:t>
      </w:r>
      <w:r>
        <w:rPr>
          <w:spacing w:val="-10"/>
        </w:rPr>
        <w:t xml:space="preserve"> </w:t>
      </w:r>
      <w:r>
        <w:t>công</w:t>
      </w:r>
      <w:r>
        <w:rPr>
          <w:spacing w:val="-10"/>
        </w:rPr>
        <w:t xml:space="preserve"> </w:t>
      </w:r>
      <w:r>
        <w:t>phục vụ kết cấu hạ tầng kinh tế - xã hội; cung cấp sản phẩm, dịch vụ công ích, phúc lợi xã</w:t>
      </w:r>
      <w:r>
        <w:rPr>
          <w:spacing w:val="-18"/>
        </w:rPr>
        <w:t xml:space="preserve"> </w:t>
      </w:r>
      <w:r>
        <w:t>hội,</w:t>
      </w:r>
      <w:r>
        <w:rPr>
          <w:spacing w:val="-17"/>
        </w:rPr>
        <w:t xml:space="preserve"> </w:t>
      </w:r>
      <w:r>
        <w:t>mục</w:t>
      </w:r>
      <w:r>
        <w:rPr>
          <w:spacing w:val="-18"/>
        </w:rPr>
        <w:t xml:space="preserve"> </w:t>
      </w:r>
      <w:r>
        <w:t>đích</w:t>
      </w:r>
      <w:r>
        <w:rPr>
          <w:spacing w:val="-17"/>
        </w:rPr>
        <w:t xml:space="preserve"> </w:t>
      </w:r>
      <w:r>
        <w:t>công</w:t>
      </w:r>
      <w:r>
        <w:rPr>
          <w:spacing w:val="-18"/>
        </w:rPr>
        <w:t xml:space="preserve"> </w:t>
      </w:r>
      <w:r>
        <w:t>cộng</w:t>
      </w:r>
      <w:r>
        <w:rPr>
          <w:spacing w:val="-17"/>
        </w:rPr>
        <w:t xml:space="preserve"> </w:t>
      </w:r>
      <w:r>
        <w:t>khác;</w:t>
      </w:r>
      <w:r>
        <w:rPr>
          <w:spacing w:val="-18"/>
        </w:rPr>
        <w:t xml:space="preserve"> </w:t>
      </w:r>
      <w:r>
        <w:t>(iii)</w:t>
      </w:r>
      <w:r>
        <w:rPr>
          <w:spacing w:val="-15"/>
        </w:rPr>
        <w:t xml:space="preserve"> </w:t>
      </w:r>
      <w:r>
        <w:t>chuyển</w:t>
      </w:r>
      <w:r>
        <w:rPr>
          <w:spacing w:val="-17"/>
        </w:rPr>
        <w:t xml:space="preserve"> </w:t>
      </w:r>
      <w:r>
        <w:t>nhượng</w:t>
      </w:r>
      <w:r>
        <w:rPr>
          <w:spacing w:val="-18"/>
        </w:rPr>
        <w:t xml:space="preserve"> </w:t>
      </w:r>
      <w:r>
        <w:t>quyền</w:t>
      </w:r>
      <w:r>
        <w:rPr>
          <w:spacing w:val="-17"/>
        </w:rPr>
        <w:t xml:space="preserve"> </w:t>
      </w:r>
      <w:r>
        <w:t>thu</w:t>
      </w:r>
      <w:r>
        <w:rPr>
          <w:spacing w:val="-18"/>
        </w:rPr>
        <w:t xml:space="preserve"> </w:t>
      </w:r>
      <w:r>
        <w:t>phí</w:t>
      </w:r>
      <w:r>
        <w:rPr>
          <w:spacing w:val="-17"/>
        </w:rPr>
        <w:t xml:space="preserve"> </w:t>
      </w:r>
      <w:r>
        <w:t>sử</w:t>
      </w:r>
      <w:r>
        <w:rPr>
          <w:spacing w:val="-18"/>
        </w:rPr>
        <w:t xml:space="preserve"> </w:t>
      </w:r>
      <w:r>
        <w:t>dụng,</w:t>
      </w:r>
      <w:r>
        <w:rPr>
          <w:spacing w:val="-17"/>
        </w:rPr>
        <w:t xml:space="preserve"> </w:t>
      </w:r>
      <w:r>
        <w:t xml:space="preserve">chuyển </w:t>
      </w:r>
      <w:r>
        <w:rPr>
          <w:spacing w:val="-2"/>
        </w:rPr>
        <w:t>nhượng</w:t>
      </w:r>
      <w:r>
        <w:rPr>
          <w:spacing w:val="-13"/>
        </w:rPr>
        <w:t xml:space="preserve"> </w:t>
      </w:r>
      <w:r>
        <w:rPr>
          <w:spacing w:val="-2"/>
        </w:rPr>
        <w:t>có</w:t>
      </w:r>
      <w:r>
        <w:rPr>
          <w:spacing w:val="-13"/>
        </w:rPr>
        <w:t xml:space="preserve"> </w:t>
      </w:r>
      <w:r>
        <w:rPr>
          <w:spacing w:val="-2"/>
        </w:rPr>
        <w:t>thời</w:t>
      </w:r>
      <w:r>
        <w:rPr>
          <w:spacing w:val="-13"/>
        </w:rPr>
        <w:t xml:space="preserve"> </w:t>
      </w:r>
      <w:r>
        <w:rPr>
          <w:spacing w:val="-2"/>
        </w:rPr>
        <w:t>hạn</w:t>
      </w:r>
      <w:r>
        <w:rPr>
          <w:spacing w:val="-13"/>
        </w:rPr>
        <w:t xml:space="preserve"> </w:t>
      </w:r>
      <w:r>
        <w:rPr>
          <w:spacing w:val="-2"/>
        </w:rPr>
        <w:t>quyền</w:t>
      </w:r>
      <w:r>
        <w:rPr>
          <w:spacing w:val="-11"/>
        </w:rPr>
        <w:t xml:space="preserve"> </w:t>
      </w:r>
      <w:r>
        <w:rPr>
          <w:spacing w:val="-2"/>
        </w:rPr>
        <w:t>khai</w:t>
      </w:r>
      <w:r>
        <w:rPr>
          <w:spacing w:val="-13"/>
        </w:rPr>
        <w:t xml:space="preserve"> </w:t>
      </w:r>
      <w:r>
        <w:rPr>
          <w:spacing w:val="-2"/>
        </w:rPr>
        <w:t>thác,</w:t>
      </w:r>
      <w:r>
        <w:rPr>
          <w:spacing w:val="-15"/>
        </w:rPr>
        <w:t xml:space="preserve"> </w:t>
      </w:r>
      <w:r>
        <w:rPr>
          <w:spacing w:val="-2"/>
        </w:rPr>
        <w:t>cho</w:t>
      </w:r>
      <w:r>
        <w:rPr>
          <w:spacing w:val="-13"/>
        </w:rPr>
        <w:t xml:space="preserve"> </w:t>
      </w:r>
      <w:r>
        <w:rPr>
          <w:spacing w:val="-2"/>
        </w:rPr>
        <w:t>thuê</w:t>
      </w:r>
      <w:r>
        <w:rPr>
          <w:spacing w:val="-14"/>
        </w:rPr>
        <w:t xml:space="preserve"> </w:t>
      </w:r>
      <w:r>
        <w:rPr>
          <w:spacing w:val="-2"/>
        </w:rPr>
        <w:t>quyền</w:t>
      </w:r>
      <w:r>
        <w:rPr>
          <w:spacing w:val="-13"/>
        </w:rPr>
        <w:t xml:space="preserve"> </w:t>
      </w:r>
      <w:r>
        <w:rPr>
          <w:spacing w:val="-2"/>
        </w:rPr>
        <w:t>khai</w:t>
      </w:r>
      <w:r>
        <w:rPr>
          <w:spacing w:val="-13"/>
        </w:rPr>
        <w:t xml:space="preserve"> </w:t>
      </w:r>
      <w:r>
        <w:rPr>
          <w:spacing w:val="-2"/>
        </w:rPr>
        <w:t>thác</w:t>
      </w:r>
      <w:r>
        <w:rPr>
          <w:spacing w:val="-14"/>
        </w:rPr>
        <w:t xml:space="preserve"> </w:t>
      </w:r>
      <w:r>
        <w:rPr>
          <w:spacing w:val="-2"/>
        </w:rPr>
        <w:t>hoặc</w:t>
      </w:r>
      <w:r>
        <w:rPr>
          <w:spacing w:val="-14"/>
        </w:rPr>
        <w:t xml:space="preserve"> </w:t>
      </w:r>
      <w:r>
        <w:rPr>
          <w:spacing w:val="-2"/>
        </w:rPr>
        <w:t>phương</w:t>
      </w:r>
      <w:r>
        <w:rPr>
          <w:spacing w:val="-13"/>
        </w:rPr>
        <w:t xml:space="preserve"> </w:t>
      </w:r>
      <w:r>
        <w:rPr>
          <w:spacing w:val="-2"/>
        </w:rPr>
        <w:t>thức</w:t>
      </w:r>
      <w:r>
        <w:rPr>
          <w:spacing w:val="-14"/>
        </w:rPr>
        <w:t xml:space="preserve"> </w:t>
      </w:r>
      <w:r>
        <w:rPr>
          <w:spacing w:val="-2"/>
        </w:rPr>
        <w:t xml:space="preserve">khác </w:t>
      </w:r>
      <w:r>
        <w:t>trong</w:t>
      </w:r>
      <w:r>
        <w:rPr>
          <w:spacing w:val="-11"/>
        </w:rPr>
        <w:t xml:space="preserve"> </w:t>
      </w:r>
      <w:r>
        <w:t>quản</w:t>
      </w:r>
      <w:r>
        <w:rPr>
          <w:spacing w:val="-11"/>
        </w:rPr>
        <w:t xml:space="preserve"> </w:t>
      </w:r>
      <w:r>
        <w:t>lý,</w:t>
      </w:r>
      <w:r>
        <w:rPr>
          <w:spacing w:val="-12"/>
        </w:rPr>
        <w:t xml:space="preserve"> </w:t>
      </w:r>
      <w:r>
        <w:t>sử</w:t>
      </w:r>
      <w:r>
        <w:rPr>
          <w:spacing w:val="-12"/>
        </w:rPr>
        <w:t xml:space="preserve"> </w:t>
      </w:r>
      <w:r>
        <w:t>dụng,</w:t>
      </w:r>
      <w:r>
        <w:rPr>
          <w:spacing w:val="-12"/>
        </w:rPr>
        <w:t xml:space="preserve"> </w:t>
      </w:r>
      <w:r>
        <w:t>vận</w:t>
      </w:r>
      <w:r>
        <w:rPr>
          <w:spacing w:val="-11"/>
        </w:rPr>
        <w:t xml:space="preserve"> </w:t>
      </w:r>
      <w:r>
        <w:t>hành,</w:t>
      </w:r>
      <w:r>
        <w:rPr>
          <w:spacing w:val="-12"/>
        </w:rPr>
        <w:t xml:space="preserve"> </w:t>
      </w:r>
      <w:r>
        <w:t>khai</w:t>
      </w:r>
      <w:r>
        <w:rPr>
          <w:spacing w:val="-10"/>
        </w:rPr>
        <w:t xml:space="preserve"> </w:t>
      </w:r>
      <w:r>
        <w:t>thác</w:t>
      </w:r>
      <w:r>
        <w:rPr>
          <w:spacing w:val="-14"/>
        </w:rPr>
        <w:t xml:space="preserve"> </w:t>
      </w:r>
      <w:r>
        <w:t>tài</w:t>
      </w:r>
      <w:r>
        <w:rPr>
          <w:spacing w:val="-10"/>
        </w:rPr>
        <w:t xml:space="preserve"> </w:t>
      </w:r>
      <w:r>
        <w:t>sản</w:t>
      </w:r>
      <w:r>
        <w:rPr>
          <w:spacing w:val="-13"/>
        </w:rPr>
        <w:t xml:space="preserve"> </w:t>
      </w:r>
      <w:r>
        <w:t>kết</w:t>
      </w:r>
      <w:r>
        <w:rPr>
          <w:spacing w:val="-10"/>
        </w:rPr>
        <w:t xml:space="preserve"> </w:t>
      </w:r>
      <w:r>
        <w:t>cấu</w:t>
      </w:r>
      <w:r>
        <w:rPr>
          <w:spacing w:val="-11"/>
        </w:rPr>
        <w:t xml:space="preserve"> </w:t>
      </w:r>
      <w:r>
        <w:t>hạ</w:t>
      </w:r>
      <w:r>
        <w:rPr>
          <w:spacing w:val="-12"/>
        </w:rPr>
        <w:t xml:space="preserve"> </w:t>
      </w:r>
      <w:r>
        <w:t>tầng,</w:t>
      </w:r>
      <w:r>
        <w:rPr>
          <w:spacing w:val="-12"/>
        </w:rPr>
        <w:t xml:space="preserve"> </w:t>
      </w:r>
      <w:r>
        <w:t>công</w:t>
      </w:r>
      <w:r>
        <w:rPr>
          <w:spacing w:val="-13"/>
        </w:rPr>
        <w:t xml:space="preserve"> </w:t>
      </w:r>
      <w:r>
        <w:t>trình,</w:t>
      </w:r>
      <w:r>
        <w:rPr>
          <w:spacing w:val="-12"/>
        </w:rPr>
        <w:t xml:space="preserve"> </w:t>
      </w:r>
      <w:r>
        <w:t>tài</w:t>
      </w:r>
      <w:r>
        <w:rPr>
          <w:spacing w:val="-13"/>
        </w:rPr>
        <w:t xml:space="preserve"> </w:t>
      </w:r>
      <w:r>
        <w:t>sản công</w:t>
      </w:r>
      <w:r>
        <w:rPr>
          <w:spacing w:val="-5"/>
        </w:rPr>
        <w:t xml:space="preserve"> </w:t>
      </w:r>
      <w:r>
        <w:t>khác</w:t>
      </w:r>
      <w:r>
        <w:rPr>
          <w:spacing w:val="-6"/>
        </w:rPr>
        <w:t xml:space="preserve"> </w:t>
      </w:r>
      <w:r>
        <w:t>do</w:t>
      </w:r>
      <w:r>
        <w:rPr>
          <w:spacing w:val="-5"/>
        </w:rPr>
        <w:t xml:space="preserve"> </w:t>
      </w:r>
      <w:r>
        <w:t>Nhà</w:t>
      </w:r>
      <w:r>
        <w:rPr>
          <w:spacing w:val="-6"/>
        </w:rPr>
        <w:t xml:space="preserve"> </w:t>
      </w:r>
      <w:r>
        <w:t>nước</w:t>
      </w:r>
      <w:r>
        <w:rPr>
          <w:spacing w:val="-6"/>
        </w:rPr>
        <w:t xml:space="preserve"> </w:t>
      </w:r>
      <w:r>
        <w:t>đầu</w:t>
      </w:r>
      <w:r>
        <w:rPr>
          <w:spacing w:val="-5"/>
        </w:rPr>
        <w:t xml:space="preserve"> </w:t>
      </w:r>
      <w:r>
        <w:t>tư,</w:t>
      </w:r>
      <w:r>
        <w:rPr>
          <w:spacing w:val="-7"/>
        </w:rPr>
        <w:t xml:space="preserve"> </w:t>
      </w:r>
      <w:r>
        <w:t>quản</w:t>
      </w:r>
      <w:r>
        <w:rPr>
          <w:spacing w:val="-5"/>
        </w:rPr>
        <w:t xml:space="preserve"> </w:t>
      </w:r>
      <w:r>
        <w:t>lý</w:t>
      </w:r>
      <w:r>
        <w:rPr>
          <w:spacing w:val="-5"/>
        </w:rPr>
        <w:t xml:space="preserve"> </w:t>
      </w:r>
      <w:r>
        <w:t>hoặc</w:t>
      </w:r>
      <w:r>
        <w:rPr>
          <w:spacing w:val="-6"/>
        </w:rPr>
        <w:t xml:space="preserve"> </w:t>
      </w:r>
      <w:r>
        <w:t>công</w:t>
      </w:r>
      <w:r>
        <w:rPr>
          <w:spacing w:val="-5"/>
        </w:rPr>
        <w:t xml:space="preserve"> </w:t>
      </w:r>
      <w:r>
        <w:t>trình,</w:t>
      </w:r>
      <w:r>
        <w:rPr>
          <w:spacing w:val="-7"/>
        </w:rPr>
        <w:t xml:space="preserve"> </w:t>
      </w:r>
      <w:r>
        <w:t>tài</w:t>
      </w:r>
      <w:r>
        <w:rPr>
          <w:spacing w:val="-5"/>
        </w:rPr>
        <w:t xml:space="preserve"> </w:t>
      </w:r>
      <w:r>
        <w:t>sản</w:t>
      </w:r>
      <w:r>
        <w:rPr>
          <w:spacing w:val="-6"/>
        </w:rPr>
        <w:t xml:space="preserve"> </w:t>
      </w:r>
      <w:r>
        <w:t>được</w:t>
      </w:r>
      <w:r>
        <w:rPr>
          <w:spacing w:val="-6"/>
        </w:rPr>
        <w:t xml:space="preserve"> </w:t>
      </w:r>
      <w:r>
        <w:t>hình</w:t>
      </w:r>
      <w:r>
        <w:rPr>
          <w:spacing w:val="-5"/>
        </w:rPr>
        <w:t xml:space="preserve"> </w:t>
      </w:r>
      <w:r>
        <w:t>thành</w:t>
      </w:r>
      <w:r>
        <w:rPr>
          <w:spacing w:val="-4"/>
        </w:rPr>
        <w:t xml:space="preserve"> </w:t>
      </w:r>
      <w:r>
        <w:t>các hoạt</w:t>
      </w:r>
      <w:r>
        <w:rPr>
          <w:spacing w:val="-18"/>
        </w:rPr>
        <w:t xml:space="preserve"> </w:t>
      </w:r>
      <w:r>
        <w:t>động</w:t>
      </w:r>
      <w:r>
        <w:rPr>
          <w:spacing w:val="-17"/>
        </w:rPr>
        <w:t xml:space="preserve"> </w:t>
      </w:r>
      <w:r>
        <w:t>đầu</w:t>
      </w:r>
      <w:r>
        <w:rPr>
          <w:spacing w:val="-18"/>
        </w:rPr>
        <w:t xml:space="preserve"> </w:t>
      </w:r>
      <w:r>
        <w:t>tư</w:t>
      </w:r>
      <w:r>
        <w:rPr>
          <w:spacing w:val="-17"/>
        </w:rPr>
        <w:t xml:space="preserve"> </w:t>
      </w:r>
      <w:r>
        <w:t>kinh</w:t>
      </w:r>
      <w:r>
        <w:rPr>
          <w:spacing w:val="-18"/>
        </w:rPr>
        <w:t xml:space="preserve"> </w:t>
      </w:r>
      <w:r>
        <w:t>doanh</w:t>
      </w:r>
      <w:r>
        <w:rPr>
          <w:spacing w:val="-17"/>
        </w:rPr>
        <w:t xml:space="preserve"> </w:t>
      </w:r>
      <w:r>
        <w:t>hoặc</w:t>
      </w:r>
      <w:r>
        <w:rPr>
          <w:spacing w:val="-18"/>
        </w:rPr>
        <w:t xml:space="preserve"> </w:t>
      </w:r>
      <w:r>
        <w:t>từ</w:t>
      </w:r>
      <w:r>
        <w:rPr>
          <w:spacing w:val="-17"/>
        </w:rPr>
        <w:t xml:space="preserve"> </w:t>
      </w:r>
      <w:r>
        <w:t>nguồn</w:t>
      </w:r>
      <w:r>
        <w:rPr>
          <w:spacing w:val="-18"/>
        </w:rPr>
        <w:t xml:space="preserve"> </w:t>
      </w:r>
      <w:r>
        <w:t>không</w:t>
      </w:r>
      <w:r>
        <w:rPr>
          <w:spacing w:val="-17"/>
        </w:rPr>
        <w:t xml:space="preserve"> </w:t>
      </w:r>
      <w:r>
        <w:t>thuộc</w:t>
      </w:r>
      <w:r>
        <w:rPr>
          <w:spacing w:val="-18"/>
        </w:rPr>
        <w:t xml:space="preserve"> </w:t>
      </w:r>
      <w:r>
        <w:t>ngân</w:t>
      </w:r>
      <w:r>
        <w:rPr>
          <w:spacing w:val="-17"/>
        </w:rPr>
        <w:t xml:space="preserve"> </w:t>
      </w:r>
      <w:r>
        <w:t>sách</w:t>
      </w:r>
      <w:r>
        <w:rPr>
          <w:spacing w:val="-18"/>
        </w:rPr>
        <w:t xml:space="preserve"> </w:t>
      </w:r>
      <w:r>
        <w:t>nhà</w:t>
      </w:r>
      <w:r>
        <w:rPr>
          <w:spacing w:val="-17"/>
        </w:rPr>
        <w:t xml:space="preserve"> </w:t>
      </w:r>
      <w:r>
        <w:t>nước.</w:t>
      </w:r>
      <w:r>
        <w:rPr>
          <w:spacing w:val="-18"/>
        </w:rPr>
        <w:t xml:space="preserve"> </w:t>
      </w:r>
      <w:r>
        <w:t>(</w:t>
      </w:r>
      <w:r>
        <w:rPr>
          <w:i/>
        </w:rPr>
        <w:t>Khoản 1 Điều 23</w:t>
      </w:r>
      <w:r>
        <w:t>)</w:t>
      </w:r>
    </w:p>
    <w:p w14:paraId="7C7C1BE4" w14:textId="77777777" w:rsidR="00F5458D" w:rsidRDefault="00000000" w:rsidP="00F86B57">
      <w:pPr>
        <w:pStyle w:val="BodyText"/>
        <w:spacing w:before="92"/>
        <w:ind w:right="131"/>
        <w:rPr>
          <w:i/>
        </w:rPr>
      </w:pPr>
      <w:r>
        <w:t>Đây là cơ sở pháp lý quan trọng để tận dụng tối đa khai thác tài sản công đặc biệt việc áp dụng các mô hình khai thác tài sản công hiện đại như nhượng quyền, cho thuê</w:t>
      </w:r>
      <w:r>
        <w:rPr>
          <w:spacing w:val="-3"/>
        </w:rPr>
        <w:t xml:space="preserve"> </w:t>
      </w:r>
      <w:r>
        <w:t>khai thác</w:t>
      </w:r>
      <w:r>
        <w:rPr>
          <w:spacing w:val="-1"/>
        </w:rPr>
        <w:t xml:space="preserve"> </w:t>
      </w:r>
      <w:r>
        <w:t>có</w:t>
      </w:r>
      <w:r>
        <w:rPr>
          <w:spacing w:val="-4"/>
        </w:rPr>
        <w:t xml:space="preserve"> </w:t>
      </w:r>
      <w:r>
        <w:t>thời hạn,</w:t>
      </w:r>
      <w:r>
        <w:rPr>
          <w:spacing w:val="-5"/>
        </w:rPr>
        <w:t xml:space="preserve"> </w:t>
      </w:r>
      <w:r>
        <w:t>qua</w:t>
      </w:r>
      <w:r>
        <w:rPr>
          <w:spacing w:val="-4"/>
        </w:rPr>
        <w:t xml:space="preserve"> </w:t>
      </w:r>
      <w:r>
        <w:t>đó</w:t>
      </w:r>
      <w:r>
        <w:rPr>
          <w:spacing w:val="-4"/>
        </w:rPr>
        <w:t xml:space="preserve"> </w:t>
      </w:r>
      <w:r>
        <w:t>nâng</w:t>
      </w:r>
      <w:r>
        <w:rPr>
          <w:spacing w:val="-2"/>
        </w:rPr>
        <w:t xml:space="preserve"> </w:t>
      </w:r>
      <w:r>
        <w:t>cao</w:t>
      </w:r>
      <w:r>
        <w:rPr>
          <w:spacing w:val="-1"/>
        </w:rPr>
        <w:t xml:space="preserve"> </w:t>
      </w:r>
      <w:r>
        <w:t>hiệu quả</w:t>
      </w:r>
      <w:r>
        <w:rPr>
          <w:spacing w:val="-2"/>
        </w:rPr>
        <w:t xml:space="preserve"> </w:t>
      </w:r>
      <w:r>
        <w:t>vận hành,</w:t>
      </w:r>
      <w:r>
        <w:rPr>
          <w:spacing w:val="-2"/>
        </w:rPr>
        <w:t xml:space="preserve"> </w:t>
      </w:r>
      <w:r>
        <w:t>thu hút khu</w:t>
      </w:r>
      <w:r>
        <w:rPr>
          <w:spacing w:val="-4"/>
        </w:rPr>
        <w:t xml:space="preserve"> </w:t>
      </w:r>
      <w:r>
        <w:t>vực tư nhân tham gia quản lý hạ tầng. Đồng thời, quy định này đòi hỏi cơ chế giám sát chặt chẽ</w:t>
      </w:r>
      <w:r>
        <w:rPr>
          <w:spacing w:val="-2"/>
        </w:rPr>
        <w:t xml:space="preserve"> </w:t>
      </w:r>
      <w:r>
        <w:t>nhằm</w:t>
      </w:r>
      <w:r>
        <w:rPr>
          <w:spacing w:val="-6"/>
        </w:rPr>
        <w:t xml:space="preserve"> </w:t>
      </w:r>
      <w:r>
        <w:t>bảo đảm</w:t>
      </w:r>
      <w:r>
        <w:rPr>
          <w:spacing w:val="-4"/>
        </w:rPr>
        <w:t xml:space="preserve"> </w:t>
      </w:r>
      <w:r>
        <w:t>lợi ích công cộng,</w:t>
      </w:r>
      <w:r>
        <w:rPr>
          <w:spacing w:val="-2"/>
        </w:rPr>
        <w:t xml:space="preserve"> </w:t>
      </w:r>
      <w:r>
        <w:t>tránh thất thoát</w:t>
      </w:r>
      <w:r>
        <w:rPr>
          <w:spacing w:val="-3"/>
        </w:rPr>
        <w:t xml:space="preserve"> </w:t>
      </w:r>
      <w:r>
        <w:t>tài sản</w:t>
      </w:r>
      <w:r>
        <w:rPr>
          <w:spacing w:val="-2"/>
        </w:rPr>
        <w:t xml:space="preserve"> </w:t>
      </w:r>
      <w:r>
        <w:t>nhà</w:t>
      </w:r>
      <w:r>
        <w:rPr>
          <w:spacing w:val="-1"/>
        </w:rPr>
        <w:t xml:space="preserve"> </w:t>
      </w:r>
      <w:r>
        <w:t>nước</w:t>
      </w:r>
      <w:r>
        <w:rPr>
          <w:spacing w:val="-4"/>
        </w:rPr>
        <w:t xml:space="preserve"> </w:t>
      </w:r>
      <w:r>
        <w:t>và</w:t>
      </w:r>
      <w:r>
        <w:rPr>
          <w:spacing w:val="-1"/>
        </w:rPr>
        <w:t xml:space="preserve"> </w:t>
      </w:r>
      <w:r>
        <w:t xml:space="preserve">ngăn ngừa lợi ích nhóm trong quá trình chuyển giao quyền khai thác. Luật đã quy định </w:t>
      </w:r>
      <w:r>
        <w:rPr>
          <w:spacing w:val="-2"/>
        </w:rPr>
        <w:t>chặt</w:t>
      </w:r>
      <w:r>
        <w:rPr>
          <w:spacing w:val="-11"/>
        </w:rPr>
        <w:t xml:space="preserve"> </w:t>
      </w:r>
      <w:r>
        <w:rPr>
          <w:spacing w:val="-2"/>
        </w:rPr>
        <w:t>chẽ</w:t>
      </w:r>
      <w:r>
        <w:rPr>
          <w:spacing w:val="-11"/>
        </w:rPr>
        <w:t xml:space="preserve"> </w:t>
      </w:r>
      <w:r>
        <w:rPr>
          <w:spacing w:val="-2"/>
        </w:rPr>
        <w:t>nguyên</w:t>
      </w:r>
      <w:r>
        <w:rPr>
          <w:spacing w:val="-14"/>
        </w:rPr>
        <w:t xml:space="preserve"> </w:t>
      </w:r>
      <w:r>
        <w:rPr>
          <w:spacing w:val="-2"/>
        </w:rPr>
        <w:t>tắc</w:t>
      </w:r>
      <w:r>
        <w:rPr>
          <w:spacing w:val="-15"/>
        </w:rPr>
        <w:t xml:space="preserve"> </w:t>
      </w:r>
      <w:r>
        <w:rPr>
          <w:spacing w:val="-2"/>
        </w:rPr>
        <w:t>quản</w:t>
      </w:r>
      <w:r>
        <w:rPr>
          <w:spacing w:val="-14"/>
        </w:rPr>
        <w:t xml:space="preserve"> </w:t>
      </w:r>
      <w:r>
        <w:rPr>
          <w:spacing w:val="-2"/>
        </w:rPr>
        <w:t>lý,</w:t>
      </w:r>
      <w:r>
        <w:rPr>
          <w:spacing w:val="-16"/>
        </w:rPr>
        <w:t xml:space="preserve"> </w:t>
      </w:r>
      <w:r>
        <w:rPr>
          <w:spacing w:val="-2"/>
        </w:rPr>
        <w:t>sử</w:t>
      </w:r>
      <w:r>
        <w:rPr>
          <w:spacing w:val="-15"/>
        </w:rPr>
        <w:t xml:space="preserve"> </w:t>
      </w:r>
      <w:r>
        <w:rPr>
          <w:spacing w:val="-2"/>
        </w:rPr>
        <w:t>dụng</w:t>
      </w:r>
      <w:r>
        <w:rPr>
          <w:spacing w:val="-14"/>
        </w:rPr>
        <w:t xml:space="preserve"> </w:t>
      </w:r>
      <w:r>
        <w:rPr>
          <w:spacing w:val="-2"/>
        </w:rPr>
        <w:t>tài</w:t>
      </w:r>
      <w:r>
        <w:rPr>
          <w:spacing w:val="-14"/>
        </w:rPr>
        <w:t xml:space="preserve"> </w:t>
      </w:r>
      <w:r>
        <w:rPr>
          <w:spacing w:val="-2"/>
        </w:rPr>
        <w:t>sản</w:t>
      </w:r>
      <w:r>
        <w:rPr>
          <w:spacing w:val="-16"/>
        </w:rPr>
        <w:t xml:space="preserve"> </w:t>
      </w:r>
      <w:r>
        <w:rPr>
          <w:spacing w:val="-2"/>
        </w:rPr>
        <w:t>công</w:t>
      </w:r>
      <w:r>
        <w:rPr>
          <w:spacing w:val="-13"/>
        </w:rPr>
        <w:t xml:space="preserve"> </w:t>
      </w:r>
      <w:r>
        <w:rPr>
          <w:spacing w:val="-2"/>
        </w:rPr>
        <w:t>đúng</w:t>
      </w:r>
      <w:r>
        <w:rPr>
          <w:spacing w:val="-12"/>
        </w:rPr>
        <w:t xml:space="preserve"> </w:t>
      </w:r>
      <w:r>
        <w:rPr>
          <w:spacing w:val="-2"/>
        </w:rPr>
        <w:t>mục</w:t>
      </w:r>
      <w:r>
        <w:rPr>
          <w:spacing w:val="-15"/>
        </w:rPr>
        <w:t xml:space="preserve"> </w:t>
      </w:r>
      <w:r>
        <w:rPr>
          <w:spacing w:val="-2"/>
        </w:rPr>
        <w:t>đích,</w:t>
      </w:r>
      <w:r>
        <w:rPr>
          <w:spacing w:val="-14"/>
        </w:rPr>
        <w:t xml:space="preserve"> </w:t>
      </w:r>
      <w:r>
        <w:rPr>
          <w:spacing w:val="-2"/>
        </w:rPr>
        <w:t>hiệu</w:t>
      </w:r>
      <w:r>
        <w:rPr>
          <w:spacing w:val="-14"/>
        </w:rPr>
        <w:t xml:space="preserve"> </w:t>
      </w:r>
      <w:r>
        <w:rPr>
          <w:spacing w:val="-2"/>
        </w:rPr>
        <w:t>quả,</w:t>
      </w:r>
      <w:r>
        <w:rPr>
          <w:spacing w:val="-16"/>
        </w:rPr>
        <w:t xml:space="preserve"> </w:t>
      </w:r>
      <w:r>
        <w:rPr>
          <w:spacing w:val="-2"/>
        </w:rPr>
        <w:t>công</w:t>
      </w:r>
      <w:r>
        <w:rPr>
          <w:spacing w:val="-13"/>
        </w:rPr>
        <w:t xml:space="preserve"> </w:t>
      </w:r>
      <w:r>
        <w:rPr>
          <w:spacing w:val="-2"/>
        </w:rPr>
        <w:t xml:space="preserve">khai, </w:t>
      </w:r>
      <w:r>
        <w:t>minh bạch; tuân thủ cơ chế thị trường, thỏa thuận bình đẳng; tăng cường giám sát, thanh</w:t>
      </w:r>
      <w:r>
        <w:rPr>
          <w:spacing w:val="-18"/>
        </w:rPr>
        <w:t xml:space="preserve"> </w:t>
      </w:r>
      <w:r>
        <w:t>tra,</w:t>
      </w:r>
      <w:r>
        <w:rPr>
          <w:spacing w:val="-17"/>
        </w:rPr>
        <w:t xml:space="preserve"> </w:t>
      </w:r>
      <w:r>
        <w:t>kiểm</w:t>
      </w:r>
      <w:r>
        <w:rPr>
          <w:spacing w:val="-18"/>
        </w:rPr>
        <w:t xml:space="preserve"> </w:t>
      </w:r>
      <w:r>
        <w:t>tra,</w:t>
      </w:r>
      <w:r>
        <w:rPr>
          <w:spacing w:val="-17"/>
        </w:rPr>
        <w:t xml:space="preserve"> </w:t>
      </w:r>
      <w:r>
        <w:t>kiểm</w:t>
      </w:r>
      <w:r>
        <w:rPr>
          <w:spacing w:val="-18"/>
        </w:rPr>
        <w:t xml:space="preserve"> </w:t>
      </w:r>
      <w:r>
        <w:t>toán;</w:t>
      </w:r>
      <w:r>
        <w:rPr>
          <w:spacing w:val="-17"/>
        </w:rPr>
        <w:t xml:space="preserve"> </w:t>
      </w:r>
      <w:r>
        <w:t>đồng</w:t>
      </w:r>
      <w:r>
        <w:rPr>
          <w:spacing w:val="-18"/>
        </w:rPr>
        <w:t xml:space="preserve"> </w:t>
      </w:r>
      <w:r>
        <w:t>thời</w:t>
      </w:r>
      <w:r>
        <w:rPr>
          <w:spacing w:val="-17"/>
        </w:rPr>
        <w:t xml:space="preserve"> </w:t>
      </w:r>
      <w:r>
        <w:t>phòng,</w:t>
      </w:r>
      <w:r>
        <w:rPr>
          <w:spacing w:val="-18"/>
        </w:rPr>
        <w:t xml:space="preserve"> </w:t>
      </w:r>
      <w:r>
        <w:t>chống</w:t>
      </w:r>
      <w:r>
        <w:rPr>
          <w:spacing w:val="-17"/>
        </w:rPr>
        <w:t xml:space="preserve"> </w:t>
      </w:r>
      <w:r>
        <w:t>tham</w:t>
      </w:r>
      <w:r>
        <w:rPr>
          <w:spacing w:val="-18"/>
        </w:rPr>
        <w:t xml:space="preserve"> </w:t>
      </w:r>
      <w:r>
        <w:t>nhũng,</w:t>
      </w:r>
      <w:r>
        <w:rPr>
          <w:spacing w:val="-17"/>
        </w:rPr>
        <w:t xml:space="preserve"> </w:t>
      </w:r>
      <w:r>
        <w:t>lãng</w:t>
      </w:r>
      <w:r>
        <w:rPr>
          <w:spacing w:val="-18"/>
        </w:rPr>
        <w:t xml:space="preserve"> </w:t>
      </w:r>
      <w:r>
        <w:t>phí,</w:t>
      </w:r>
      <w:r>
        <w:rPr>
          <w:spacing w:val="-17"/>
        </w:rPr>
        <w:t xml:space="preserve"> </w:t>
      </w:r>
      <w:r>
        <w:t>tiêu</w:t>
      </w:r>
      <w:r>
        <w:rPr>
          <w:spacing w:val="-18"/>
        </w:rPr>
        <w:t xml:space="preserve"> </w:t>
      </w:r>
      <w:r>
        <w:t>cực và</w:t>
      </w:r>
      <w:r>
        <w:rPr>
          <w:spacing w:val="-3"/>
        </w:rPr>
        <w:t xml:space="preserve"> </w:t>
      </w:r>
      <w:r>
        <w:t>xử</w:t>
      </w:r>
      <w:r>
        <w:rPr>
          <w:spacing w:val="-4"/>
        </w:rPr>
        <w:t xml:space="preserve"> </w:t>
      </w:r>
      <w:r>
        <w:t>lý</w:t>
      </w:r>
      <w:r>
        <w:rPr>
          <w:spacing w:val="-2"/>
        </w:rPr>
        <w:t xml:space="preserve"> </w:t>
      </w:r>
      <w:r>
        <w:t>nghiêm</w:t>
      </w:r>
      <w:r>
        <w:rPr>
          <w:spacing w:val="-5"/>
        </w:rPr>
        <w:t xml:space="preserve"> </w:t>
      </w:r>
      <w:r>
        <w:t>các</w:t>
      </w:r>
      <w:r>
        <w:rPr>
          <w:spacing w:val="-3"/>
        </w:rPr>
        <w:t xml:space="preserve"> </w:t>
      </w:r>
      <w:r>
        <w:t>vi</w:t>
      </w:r>
      <w:r>
        <w:rPr>
          <w:spacing w:val="-1"/>
        </w:rPr>
        <w:t xml:space="preserve"> </w:t>
      </w:r>
      <w:r>
        <w:t>phạm</w:t>
      </w:r>
      <w:r>
        <w:rPr>
          <w:spacing w:val="-8"/>
        </w:rPr>
        <w:t xml:space="preserve"> </w:t>
      </w:r>
      <w:r>
        <w:t>theo</w:t>
      </w:r>
      <w:r>
        <w:rPr>
          <w:spacing w:val="-2"/>
        </w:rPr>
        <w:t xml:space="preserve"> </w:t>
      </w:r>
      <w:r>
        <w:t>quy</w:t>
      </w:r>
      <w:r>
        <w:rPr>
          <w:spacing w:val="-6"/>
        </w:rPr>
        <w:t xml:space="preserve"> </w:t>
      </w:r>
      <w:r>
        <w:t>định</w:t>
      </w:r>
      <w:r>
        <w:rPr>
          <w:spacing w:val="-4"/>
        </w:rPr>
        <w:t xml:space="preserve"> </w:t>
      </w:r>
      <w:r>
        <w:t>của</w:t>
      </w:r>
      <w:r>
        <w:rPr>
          <w:spacing w:val="-3"/>
        </w:rPr>
        <w:t xml:space="preserve"> </w:t>
      </w:r>
      <w:r>
        <w:t>pháp</w:t>
      </w:r>
      <w:r>
        <w:rPr>
          <w:spacing w:val="-2"/>
        </w:rPr>
        <w:t xml:space="preserve"> </w:t>
      </w:r>
      <w:r>
        <w:t>luật.</w:t>
      </w:r>
      <w:r>
        <w:rPr>
          <w:spacing w:val="-7"/>
        </w:rPr>
        <w:t xml:space="preserve"> </w:t>
      </w:r>
      <w:r>
        <w:rPr>
          <w:i/>
        </w:rPr>
        <w:t>(Khoản</w:t>
      </w:r>
      <w:r>
        <w:rPr>
          <w:i/>
          <w:spacing w:val="-9"/>
        </w:rPr>
        <w:t xml:space="preserve"> </w:t>
      </w:r>
      <w:r>
        <w:rPr>
          <w:i/>
        </w:rPr>
        <w:t>2</w:t>
      </w:r>
      <w:r>
        <w:rPr>
          <w:i/>
          <w:spacing w:val="-6"/>
        </w:rPr>
        <w:t xml:space="preserve"> </w:t>
      </w:r>
      <w:r>
        <w:rPr>
          <w:i/>
        </w:rPr>
        <w:t>Điều</w:t>
      </w:r>
      <w:r>
        <w:rPr>
          <w:i/>
          <w:spacing w:val="-6"/>
        </w:rPr>
        <w:t xml:space="preserve"> </w:t>
      </w:r>
      <w:r>
        <w:rPr>
          <w:i/>
        </w:rPr>
        <w:t>23)</w:t>
      </w:r>
    </w:p>
    <w:p w14:paraId="4046EE31" w14:textId="77777777" w:rsidR="00F5458D" w:rsidRDefault="00000000" w:rsidP="00F86B57">
      <w:pPr>
        <w:pStyle w:val="Heading1"/>
        <w:numPr>
          <w:ilvl w:val="0"/>
          <w:numId w:val="10"/>
        </w:numPr>
        <w:tabs>
          <w:tab w:val="left" w:pos="847"/>
        </w:tabs>
        <w:spacing w:before="93"/>
        <w:ind w:left="847" w:hanging="279"/>
        <w:jc w:val="both"/>
      </w:pPr>
      <w:r>
        <w:t>Quản</w:t>
      </w:r>
      <w:r>
        <w:rPr>
          <w:spacing w:val="-6"/>
        </w:rPr>
        <w:t xml:space="preserve"> </w:t>
      </w:r>
      <w:r>
        <w:t>lý,</w:t>
      </w:r>
      <w:r>
        <w:rPr>
          <w:spacing w:val="-3"/>
        </w:rPr>
        <w:t xml:space="preserve"> </w:t>
      </w:r>
      <w:r>
        <w:t>bảo</w:t>
      </w:r>
      <w:r>
        <w:rPr>
          <w:spacing w:val="-1"/>
        </w:rPr>
        <w:t xml:space="preserve"> </w:t>
      </w:r>
      <w:r>
        <w:t>vệ,</w:t>
      </w:r>
      <w:r>
        <w:rPr>
          <w:spacing w:val="-6"/>
        </w:rPr>
        <w:t xml:space="preserve"> </w:t>
      </w:r>
      <w:r>
        <w:t>sử</w:t>
      </w:r>
      <w:r>
        <w:rPr>
          <w:spacing w:val="-3"/>
        </w:rPr>
        <w:t xml:space="preserve"> </w:t>
      </w:r>
      <w:r>
        <w:t>dụng</w:t>
      </w:r>
      <w:r>
        <w:rPr>
          <w:spacing w:val="-2"/>
        </w:rPr>
        <w:t xml:space="preserve"> </w:t>
      </w:r>
      <w:r>
        <w:t>tài</w:t>
      </w:r>
      <w:r>
        <w:rPr>
          <w:spacing w:val="-1"/>
        </w:rPr>
        <w:t xml:space="preserve"> </w:t>
      </w:r>
      <w:r>
        <w:t>nguyên</w:t>
      </w:r>
      <w:r>
        <w:rPr>
          <w:spacing w:val="-2"/>
        </w:rPr>
        <w:t xml:space="preserve"> </w:t>
      </w:r>
      <w:r>
        <w:t>(Điều</w:t>
      </w:r>
      <w:r>
        <w:rPr>
          <w:spacing w:val="-2"/>
        </w:rPr>
        <w:t xml:space="preserve"> </w:t>
      </w:r>
      <w:r>
        <w:rPr>
          <w:spacing w:val="-5"/>
        </w:rPr>
        <w:t>24)</w:t>
      </w:r>
    </w:p>
    <w:p w14:paraId="7C2CAB15" w14:textId="77777777" w:rsidR="00F5458D" w:rsidRDefault="00000000" w:rsidP="00F86B57">
      <w:pPr>
        <w:pStyle w:val="ListParagraph"/>
        <w:numPr>
          <w:ilvl w:val="1"/>
          <w:numId w:val="10"/>
        </w:numPr>
        <w:tabs>
          <w:tab w:val="left" w:pos="871"/>
        </w:tabs>
        <w:spacing w:before="91"/>
        <w:ind w:left="871" w:hanging="303"/>
        <w:jc w:val="both"/>
        <w:rPr>
          <w:b/>
          <w:sz w:val="28"/>
        </w:rPr>
      </w:pPr>
      <w:r>
        <w:rPr>
          <w:b/>
          <w:sz w:val="28"/>
        </w:rPr>
        <w:t>Quy</w:t>
      </w:r>
      <w:r>
        <w:rPr>
          <w:b/>
          <w:spacing w:val="-2"/>
          <w:sz w:val="28"/>
        </w:rPr>
        <w:t xml:space="preserve"> </w:t>
      </w:r>
      <w:r>
        <w:rPr>
          <w:b/>
          <w:sz w:val="28"/>
        </w:rPr>
        <w:t>định</w:t>
      </w:r>
      <w:r>
        <w:rPr>
          <w:b/>
          <w:spacing w:val="-4"/>
          <w:sz w:val="28"/>
        </w:rPr>
        <w:t xml:space="preserve"> </w:t>
      </w:r>
      <w:r>
        <w:rPr>
          <w:b/>
          <w:sz w:val="28"/>
        </w:rPr>
        <w:t>chính</w:t>
      </w:r>
      <w:r>
        <w:rPr>
          <w:b/>
          <w:spacing w:val="-6"/>
          <w:sz w:val="28"/>
        </w:rPr>
        <w:t xml:space="preserve"> </w:t>
      </w:r>
      <w:r>
        <w:rPr>
          <w:b/>
          <w:sz w:val="28"/>
        </w:rPr>
        <w:t>sách</w:t>
      </w:r>
      <w:r>
        <w:rPr>
          <w:b/>
          <w:spacing w:val="-2"/>
          <w:sz w:val="28"/>
        </w:rPr>
        <w:t xml:space="preserve"> </w:t>
      </w:r>
      <w:r>
        <w:rPr>
          <w:b/>
          <w:sz w:val="28"/>
        </w:rPr>
        <w:t>thu</w:t>
      </w:r>
      <w:r>
        <w:rPr>
          <w:b/>
          <w:spacing w:val="-5"/>
          <w:sz w:val="28"/>
        </w:rPr>
        <w:t xml:space="preserve"> </w:t>
      </w:r>
      <w:r>
        <w:rPr>
          <w:b/>
          <w:sz w:val="28"/>
        </w:rPr>
        <w:t>hồi</w:t>
      </w:r>
      <w:r>
        <w:rPr>
          <w:b/>
          <w:spacing w:val="-1"/>
          <w:sz w:val="28"/>
        </w:rPr>
        <w:t xml:space="preserve"> </w:t>
      </w:r>
      <w:r>
        <w:rPr>
          <w:b/>
          <w:spacing w:val="-5"/>
          <w:sz w:val="28"/>
        </w:rPr>
        <w:t>đất</w:t>
      </w:r>
    </w:p>
    <w:p w14:paraId="58AC4A4D" w14:textId="77777777" w:rsidR="00F5458D" w:rsidRDefault="00000000" w:rsidP="00F86B57">
      <w:pPr>
        <w:pStyle w:val="Heading2"/>
        <w:spacing w:before="93"/>
        <w:jc w:val="left"/>
      </w:pPr>
      <w:r>
        <w:t>-</w:t>
      </w:r>
      <w:r>
        <w:rPr>
          <w:spacing w:val="22"/>
        </w:rPr>
        <w:t xml:space="preserve"> </w:t>
      </w:r>
      <w:r>
        <w:t>Luật</w:t>
      </w:r>
      <w:r>
        <w:rPr>
          <w:spacing w:val="23"/>
        </w:rPr>
        <w:t xml:space="preserve"> </w:t>
      </w:r>
      <w:r>
        <w:t>Thủ đô quy định</w:t>
      </w:r>
      <w:r>
        <w:rPr>
          <w:spacing w:val="21"/>
        </w:rPr>
        <w:t xml:space="preserve"> </w:t>
      </w:r>
      <w:r>
        <w:t>03 trường hợp</w:t>
      </w:r>
      <w:r>
        <w:rPr>
          <w:spacing w:val="23"/>
        </w:rPr>
        <w:t xml:space="preserve"> </w:t>
      </w:r>
      <w:r>
        <w:t>được</w:t>
      </w:r>
      <w:r>
        <w:rPr>
          <w:spacing w:val="22"/>
        </w:rPr>
        <w:t xml:space="preserve"> </w:t>
      </w:r>
      <w:r>
        <w:t>thu hồi</w:t>
      </w:r>
      <w:r>
        <w:rPr>
          <w:spacing w:val="23"/>
        </w:rPr>
        <w:t xml:space="preserve"> </w:t>
      </w:r>
      <w:r>
        <w:t>đất</w:t>
      </w:r>
      <w:r>
        <w:rPr>
          <w:spacing w:val="23"/>
        </w:rPr>
        <w:t xml:space="preserve"> </w:t>
      </w:r>
      <w:r>
        <w:t>(điểm</w:t>
      </w:r>
      <w:r>
        <w:rPr>
          <w:spacing w:val="24"/>
        </w:rPr>
        <w:t xml:space="preserve"> </w:t>
      </w:r>
      <w:r>
        <w:t>a</w:t>
      </w:r>
      <w:r>
        <w:rPr>
          <w:spacing w:val="21"/>
        </w:rPr>
        <w:t xml:space="preserve"> </w:t>
      </w:r>
      <w:r>
        <w:t>Khoản 1 Điều 24):</w:t>
      </w:r>
    </w:p>
    <w:p w14:paraId="64AB479C" w14:textId="77777777" w:rsidR="00F5458D" w:rsidRDefault="00000000" w:rsidP="00F86B57">
      <w:pPr>
        <w:pStyle w:val="BodyText"/>
        <w:spacing w:before="83"/>
        <w:ind w:left="568" w:right="0" w:firstLine="0"/>
        <w:jc w:val="left"/>
      </w:pPr>
      <w:r>
        <w:t>+</w:t>
      </w:r>
      <w:r>
        <w:rPr>
          <w:spacing w:val="62"/>
        </w:rPr>
        <w:t xml:space="preserve"> </w:t>
      </w:r>
      <w:r>
        <w:t>Theo</w:t>
      </w:r>
      <w:r>
        <w:rPr>
          <w:spacing w:val="-3"/>
        </w:rPr>
        <w:t xml:space="preserve"> </w:t>
      </w:r>
      <w:r>
        <w:t>quy</w:t>
      </w:r>
      <w:r>
        <w:rPr>
          <w:spacing w:val="-5"/>
        </w:rPr>
        <w:t xml:space="preserve"> </w:t>
      </w:r>
      <w:r>
        <w:t>định</w:t>
      </w:r>
      <w:r>
        <w:rPr>
          <w:spacing w:val="1"/>
        </w:rPr>
        <w:t xml:space="preserve"> </w:t>
      </w:r>
      <w:r>
        <w:t>của</w:t>
      </w:r>
      <w:r>
        <w:rPr>
          <w:spacing w:val="-4"/>
        </w:rPr>
        <w:t xml:space="preserve"> </w:t>
      </w:r>
      <w:r>
        <w:t>pháp</w:t>
      </w:r>
      <w:r>
        <w:rPr>
          <w:spacing w:val="-3"/>
        </w:rPr>
        <w:t xml:space="preserve"> </w:t>
      </w:r>
      <w:r>
        <w:t>luật</w:t>
      </w:r>
      <w:r>
        <w:rPr>
          <w:spacing w:val="-3"/>
        </w:rPr>
        <w:t xml:space="preserve"> </w:t>
      </w:r>
      <w:r>
        <w:t>về</w:t>
      </w:r>
      <w:r>
        <w:rPr>
          <w:spacing w:val="-2"/>
        </w:rPr>
        <w:t xml:space="preserve"> </w:t>
      </w:r>
      <w:r>
        <w:t>đất</w:t>
      </w:r>
      <w:r>
        <w:rPr>
          <w:spacing w:val="-2"/>
        </w:rPr>
        <w:t xml:space="preserve"> </w:t>
      </w:r>
      <w:r>
        <w:rPr>
          <w:spacing w:val="-4"/>
        </w:rPr>
        <w:t>đai;</w:t>
      </w:r>
    </w:p>
    <w:p w14:paraId="19E70B22" w14:textId="77777777" w:rsidR="00F5458D" w:rsidRDefault="00000000" w:rsidP="00F86B57">
      <w:pPr>
        <w:pStyle w:val="BodyText"/>
        <w:spacing w:before="91"/>
        <w:ind w:right="64"/>
        <w:jc w:val="left"/>
      </w:pPr>
      <w:r>
        <w:t>+</w:t>
      </w:r>
      <w:r>
        <w:rPr>
          <w:spacing w:val="-1"/>
        </w:rPr>
        <w:t xml:space="preserve"> </w:t>
      </w:r>
      <w:r>
        <w:t>Thu hồi đất để thực hiện các dự án phát triển kinh tế - xã hội vì lợi ích quốc gia, công cộng tại các dự án lớn, quan trọng ;</w:t>
      </w:r>
    </w:p>
    <w:p w14:paraId="4FA2DA90" w14:textId="77777777" w:rsidR="00F5458D" w:rsidRDefault="00000000" w:rsidP="00F86B57">
      <w:pPr>
        <w:pStyle w:val="BodyText"/>
        <w:spacing w:before="89"/>
      </w:pPr>
      <w:r>
        <w:t>+</w:t>
      </w:r>
      <w:r>
        <w:rPr>
          <w:spacing w:val="-14"/>
        </w:rPr>
        <w:t xml:space="preserve"> </w:t>
      </w:r>
      <w:r>
        <w:t>Thu</w:t>
      </w:r>
      <w:r>
        <w:rPr>
          <w:spacing w:val="-11"/>
        </w:rPr>
        <w:t xml:space="preserve"> </w:t>
      </w:r>
      <w:r>
        <w:t>hồi</w:t>
      </w:r>
      <w:r>
        <w:rPr>
          <w:spacing w:val="-11"/>
        </w:rPr>
        <w:t xml:space="preserve"> </w:t>
      </w:r>
      <w:r>
        <w:t>đất</w:t>
      </w:r>
      <w:r>
        <w:rPr>
          <w:spacing w:val="-8"/>
        </w:rPr>
        <w:t xml:space="preserve"> </w:t>
      </w:r>
      <w:r>
        <w:t>vùng</w:t>
      </w:r>
      <w:r>
        <w:rPr>
          <w:spacing w:val="-11"/>
        </w:rPr>
        <w:t xml:space="preserve"> </w:t>
      </w:r>
      <w:r>
        <w:t>phụ</w:t>
      </w:r>
      <w:r>
        <w:rPr>
          <w:spacing w:val="-8"/>
        </w:rPr>
        <w:t xml:space="preserve"> </w:t>
      </w:r>
      <w:r>
        <w:t>cận</w:t>
      </w:r>
      <w:r>
        <w:rPr>
          <w:spacing w:val="-8"/>
        </w:rPr>
        <w:t xml:space="preserve"> </w:t>
      </w:r>
      <w:r>
        <w:t>đường</w:t>
      </w:r>
      <w:r>
        <w:rPr>
          <w:spacing w:val="-11"/>
        </w:rPr>
        <w:t xml:space="preserve"> </w:t>
      </w:r>
      <w:r>
        <w:t>bộ,</w:t>
      </w:r>
      <w:r>
        <w:rPr>
          <w:spacing w:val="-12"/>
        </w:rPr>
        <w:t xml:space="preserve"> </w:t>
      </w:r>
      <w:r>
        <w:t>nhà</w:t>
      </w:r>
      <w:r>
        <w:rPr>
          <w:spacing w:val="-9"/>
        </w:rPr>
        <w:t xml:space="preserve"> </w:t>
      </w:r>
      <w:r>
        <w:t>ga,</w:t>
      </w:r>
      <w:r>
        <w:rPr>
          <w:spacing w:val="-9"/>
        </w:rPr>
        <w:t xml:space="preserve"> </w:t>
      </w:r>
      <w:r>
        <w:t>đề-pô</w:t>
      </w:r>
      <w:r>
        <w:rPr>
          <w:spacing w:val="-10"/>
        </w:rPr>
        <w:t xml:space="preserve"> </w:t>
      </w:r>
      <w:r>
        <w:t>đường</w:t>
      </w:r>
      <w:r>
        <w:rPr>
          <w:spacing w:val="-11"/>
        </w:rPr>
        <w:t xml:space="preserve"> </w:t>
      </w:r>
      <w:r>
        <w:t>sắt</w:t>
      </w:r>
      <w:r>
        <w:rPr>
          <w:spacing w:val="-11"/>
        </w:rPr>
        <w:t xml:space="preserve"> </w:t>
      </w:r>
      <w:r>
        <w:t>đô</w:t>
      </w:r>
      <w:r>
        <w:rPr>
          <w:spacing w:val="-11"/>
        </w:rPr>
        <w:t xml:space="preserve"> </w:t>
      </w:r>
      <w:r>
        <w:t>thị</w:t>
      </w:r>
      <w:r>
        <w:rPr>
          <w:spacing w:val="-10"/>
        </w:rPr>
        <w:t xml:space="preserve"> </w:t>
      </w:r>
      <w:r>
        <w:t>đồng</w:t>
      </w:r>
      <w:r>
        <w:rPr>
          <w:spacing w:val="-10"/>
        </w:rPr>
        <w:t xml:space="preserve"> </w:t>
      </w:r>
      <w:r>
        <w:t>thời với việc thu hồi đất để đầu tư xây dựng mới trục đường bộ, đường sắt đô thị hoặc mở rộng trục đường bộ hiện có theo quy hoạch.</w:t>
      </w:r>
    </w:p>
    <w:p w14:paraId="35A79D88" w14:textId="77777777" w:rsidR="00F5458D" w:rsidRDefault="00000000" w:rsidP="00F86B57">
      <w:pPr>
        <w:pStyle w:val="Heading2"/>
        <w:ind w:left="568" w:firstLine="0"/>
      </w:pPr>
      <w:r>
        <w:t>-</w:t>
      </w:r>
      <w:r>
        <w:rPr>
          <w:spacing w:val="-5"/>
        </w:rPr>
        <w:t xml:space="preserve"> </w:t>
      </w:r>
      <w:r>
        <w:t>Trao</w:t>
      </w:r>
      <w:r>
        <w:rPr>
          <w:spacing w:val="-2"/>
        </w:rPr>
        <w:t xml:space="preserve"> </w:t>
      </w:r>
      <w:r>
        <w:t>quyền</w:t>
      </w:r>
      <w:r>
        <w:rPr>
          <w:spacing w:val="-3"/>
        </w:rPr>
        <w:t xml:space="preserve"> </w:t>
      </w:r>
      <w:r>
        <w:t>cho</w:t>
      </w:r>
      <w:r>
        <w:rPr>
          <w:spacing w:val="-3"/>
        </w:rPr>
        <w:t xml:space="preserve"> </w:t>
      </w:r>
      <w:r>
        <w:t>Thành</w:t>
      </w:r>
      <w:r>
        <w:rPr>
          <w:spacing w:val="-4"/>
        </w:rPr>
        <w:t xml:space="preserve"> </w:t>
      </w:r>
      <w:r>
        <w:t>phố</w:t>
      </w:r>
      <w:r>
        <w:rPr>
          <w:spacing w:val="-3"/>
        </w:rPr>
        <w:t xml:space="preserve"> </w:t>
      </w:r>
      <w:r>
        <w:t>chủ</w:t>
      </w:r>
      <w:r>
        <w:rPr>
          <w:spacing w:val="-6"/>
        </w:rPr>
        <w:t xml:space="preserve"> </w:t>
      </w:r>
      <w:r>
        <w:t>động</w:t>
      </w:r>
      <w:r>
        <w:rPr>
          <w:spacing w:val="-6"/>
        </w:rPr>
        <w:t xml:space="preserve"> </w:t>
      </w:r>
      <w:r>
        <w:t>ban</w:t>
      </w:r>
      <w:r>
        <w:rPr>
          <w:spacing w:val="-3"/>
        </w:rPr>
        <w:t xml:space="preserve"> </w:t>
      </w:r>
      <w:r>
        <w:t>hành</w:t>
      </w:r>
      <w:r>
        <w:rPr>
          <w:spacing w:val="-3"/>
        </w:rPr>
        <w:t xml:space="preserve"> </w:t>
      </w:r>
      <w:r>
        <w:t>chính</w:t>
      </w:r>
      <w:r>
        <w:rPr>
          <w:spacing w:val="-3"/>
        </w:rPr>
        <w:t xml:space="preserve"> </w:t>
      </w:r>
      <w:r>
        <w:t>sách</w:t>
      </w:r>
      <w:r>
        <w:rPr>
          <w:spacing w:val="-6"/>
        </w:rPr>
        <w:t xml:space="preserve"> </w:t>
      </w:r>
      <w:r>
        <w:t>về</w:t>
      </w:r>
      <w:r>
        <w:rPr>
          <w:spacing w:val="-4"/>
        </w:rPr>
        <w:t xml:space="preserve"> </w:t>
      </w:r>
      <w:r>
        <w:t>thu</w:t>
      </w:r>
      <w:r>
        <w:rPr>
          <w:spacing w:val="-4"/>
        </w:rPr>
        <w:t xml:space="preserve"> </w:t>
      </w:r>
      <w:r>
        <w:t>hồi</w:t>
      </w:r>
      <w:r>
        <w:rPr>
          <w:spacing w:val="-5"/>
        </w:rPr>
        <w:t xml:space="preserve"> </w:t>
      </w:r>
      <w:r>
        <w:rPr>
          <w:spacing w:val="-4"/>
        </w:rPr>
        <w:t>đất:</w:t>
      </w:r>
    </w:p>
    <w:p w14:paraId="7A532E5D" w14:textId="77777777" w:rsidR="00F5458D" w:rsidRDefault="00F5458D" w:rsidP="00F86B57">
      <w:pPr>
        <w:pStyle w:val="Heading2"/>
        <w:sectPr w:rsidR="00F5458D">
          <w:headerReference w:type="default" r:id="rId18"/>
          <w:pgSz w:w="11910" w:h="16840"/>
          <w:pgMar w:top="1020" w:right="708" w:bottom="280" w:left="1700" w:header="331" w:footer="0" w:gutter="0"/>
          <w:cols w:space="720"/>
        </w:sectPr>
      </w:pPr>
    </w:p>
    <w:p w14:paraId="64269C52" w14:textId="77777777" w:rsidR="00F5458D" w:rsidRDefault="00000000" w:rsidP="00F86B57">
      <w:pPr>
        <w:pStyle w:val="BodyText"/>
        <w:spacing w:before="89" w:line="242" w:lineRule="auto"/>
        <w:rPr>
          <w:i/>
        </w:rPr>
      </w:pPr>
      <w:r>
        <w:lastRenderedPageBreak/>
        <w:t>+</w:t>
      </w:r>
      <w:r>
        <w:rPr>
          <w:spacing w:val="-18"/>
        </w:rPr>
        <w:t xml:space="preserve"> </w:t>
      </w:r>
      <w:r>
        <w:t>Hội</w:t>
      </w:r>
      <w:r>
        <w:rPr>
          <w:spacing w:val="-17"/>
        </w:rPr>
        <w:t xml:space="preserve"> </w:t>
      </w:r>
      <w:r>
        <w:t>đồng</w:t>
      </w:r>
      <w:r>
        <w:rPr>
          <w:spacing w:val="-18"/>
        </w:rPr>
        <w:t xml:space="preserve"> </w:t>
      </w:r>
      <w:r>
        <w:t>nhân</w:t>
      </w:r>
      <w:r>
        <w:rPr>
          <w:spacing w:val="-17"/>
        </w:rPr>
        <w:t xml:space="preserve"> </w:t>
      </w:r>
      <w:r>
        <w:t>dân</w:t>
      </w:r>
      <w:r>
        <w:rPr>
          <w:spacing w:val="-18"/>
        </w:rPr>
        <w:t xml:space="preserve"> </w:t>
      </w:r>
      <w:r>
        <w:t>Thành</w:t>
      </w:r>
      <w:r>
        <w:rPr>
          <w:spacing w:val="-17"/>
        </w:rPr>
        <w:t xml:space="preserve"> </w:t>
      </w:r>
      <w:r>
        <w:t>phố</w:t>
      </w:r>
      <w:r>
        <w:rPr>
          <w:spacing w:val="-18"/>
        </w:rPr>
        <w:t xml:space="preserve"> </w:t>
      </w:r>
      <w:r>
        <w:t>có</w:t>
      </w:r>
      <w:r>
        <w:rPr>
          <w:spacing w:val="-17"/>
        </w:rPr>
        <w:t xml:space="preserve"> </w:t>
      </w:r>
      <w:r>
        <w:t>thẩm</w:t>
      </w:r>
      <w:r>
        <w:rPr>
          <w:spacing w:val="-18"/>
        </w:rPr>
        <w:t xml:space="preserve"> </w:t>
      </w:r>
      <w:r>
        <w:t>quyền</w:t>
      </w:r>
      <w:r>
        <w:rPr>
          <w:spacing w:val="-17"/>
        </w:rPr>
        <w:t xml:space="preserve"> </w:t>
      </w:r>
      <w:r>
        <w:t>quy</w:t>
      </w:r>
      <w:r>
        <w:rPr>
          <w:spacing w:val="-18"/>
        </w:rPr>
        <w:t xml:space="preserve"> </w:t>
      </w:r>
      <w:r>
        <w:t>định</w:t>
      </w:r>
      <w:r>
        <w:rPr>
          <w:spacing w:val="-17"/>
        </w:rPr>
        <w:t xml:space="preserve"> </w:t>
      </w:r>
      <w:r>
        <w:t>chính</w:t>
      </w:r>
      <w:r>
        <w:rPr>
          <w:spacing w:val="-18"/>
        </w:rPr>
        <w:t xml:space="preserve"> </w:t>
      </w:r>
      <w:r>
        <w:t>sách</w:t>
      </w:r>
      <w:r>
        <w:rPr>
          <w:spacing w:val="-17"/>
        </w:rPr>
        <w:t xml:space="preserve"> </w:t>
      </w:r>
      <w:r>
        <w:t>bồi</w:t>
      </w:r>
      <w:r>
        <w:rPr>
          <w:spacing w:val="-18"/>
        </w:rPr>
        <w:t xml:space="preserve"> </w:t>
      </w:r>
      <w:r>
        <w:t>thường, hỗ trợ</w:t>
      </w:r>
      <w:r>
        <w:rPr>
          <w:spacing w:val="40"/>
        </w:rPr>
        <w:t xml:space="preserve"> </w:t>
      </w:r>
      <w:r>
        <w:t xml:space="preserve">khi Nhà nước thu hồi đất </w:t>
      </w:r>
      <w:r>
        <w:rPr>
          <w:i/>
        </w:rPr>
        <w:t>(điểm c khoản 2 Điều 24);</w:t>
      </w:r>
    </w:p>
    <w:p w14:paraId="3847DD6A" w14:textId="77777777" w:rsidR="00F5458D" w:rsidRDefault="00000000" w:rsidP="00F86B57">
      <w:pPr>
        <w:pStyle w:val="BodyText"/>
        <w:spacing w:before="85"/>
        <w:rPr>
          <w:i/>
        </w:rPr>
      </w:pPr>
      <w:r>
        <w:t>+</w:t>
      </w:r>
      <w:r>
        <w:rPr>
          <w:spacing w:val="-12"/>
        </w:rPr>
        <w:t xml:space="preserve"> </w:t>
      </w:r>
      <w:r>
        <w:t>Hội</w:t>
      </w:r>
      <w:r>
        <w:rPr>
          <w:spacing w:val="-12"/>
        </w:rPr>
        <w:t xml:space="preserve"> </w:t>
      </w:r>
      <w:r>
        <w:t>đồng</w:t>
      </w:r>
      <w:r>
        <w:rPr>
          <w:spacing w:val="-13"/>
        </w:rPr>
        <w:t xml:space="preserve"> </w:t>
      </w:r>
      <w:r>
        <w:t>nhân</w:t>
      </w:r>
      <w:r>
        <w:rPr>
          <w:spacing w:val="-13"/>
        </w:rPr>
        <w:t xml:space="preserve"> </w:t>
      </w:r>
      <w:r>
        <w:t>dân</w:t>
      </w:r>
      <w:r>
        <w:rPr>
          <w:spacing w:val="-18"/>
        </w:rPr>
        <w:t xml:space="preserve"> </w:t>
      </w:r>
      <w:r>
        <w:t>Thành</w:t>
      </w:r>
      <w:r>
        <w:rPr>
          <w:spacing w:val="-13"/>
        </w:rPr>
        <w:t xml:space="preserve"> </w:t>
      </w:r>
      <w:r>
        <w:t>phố</w:t>
      </w:r>
      <w:r>
        <w:rPr>
          <w:spacing w:val="-13"/>
        </w:rPr>
        <w:t xml:space="preserve"> </w:t>
      </w:r>
      <w:r>
        <w:t>quyết</w:t>
      </w:r>
      <w:r>
        <w:rPr>
          <w:spacing w:val="-12"/>
        </w:rPr>
        <w:t xml:space="preserve"> </w:t>
      </w:r>
      <w:r>
        <w:t>định</w:t>
      </w:r>
      <w:r>
        <w:rPr>
          <w:spacing w:val="-13"/>
        </w:rPr>
        <w:t xml:space="preserve"> </w:t>
      </w:r>
      <w:r>
        <w:t>từng</w:t>
      </w:r>
      <w:r>
        <w:rPr>
          <w:spacing w:val="-13"/>
        </w:rPr>
        <w:t xml:space="preserve"> </w:t>
      </w:r>
      <w:r>
        <w:t>trường</w:t>
      </w:r>
      <w:r>
        <w:rPr>
          <w:spacing w:val="-13"/>
        </w:rPr>
        <w:t xml:space="preserve"> </w:t>
      </w:r>
      <w:r>
        <w:t>hợp</w:t>
      </w:r>
      <w:r>
        <w:rPr>
          <w:spacing w:val="-14"/>
        </w:rPr>
        <w:t xml:space="preserve"> </w:t>
      </w:r>
      <w:r>
        <w:t>thu</w:t>
      </w:r>
      <w:r>
        <w:rPr>
          <w:spacing w:val="-13"/>
        </w:rPr>
        <w:t xml:space="preserve"> </w:t>
      </w:r>
      <w:r>
        <w:t>hồi</w:t>
      </w:r>
      <w:r>
        <w:rPr>
          <w:spacing w:val="-13"/>
        </w:rPr>
        <w:t xml:space="preserve"> </w:t>
      </w:r>
      <w:r>
        <w:t>đất</w:t>
      </w:r>
      <w:r>
        <w:rPr>
          <w:spacing w:val="-13"/>
        </w:rPr>
        <w:t xml:space="preserve"> </w:t>
      </w:r>
      <w:r>
        <w:t>để</w:t>
      </w:r>
      <w:r>
        <w:rPr>
          <w:spacing w:val="-14"/>
        </w:rPr>
        <w:t xml:space="preserve"> </w:t>
      </w:r>
      <w:r>
        <w:t>thực hiện các dự án phát triển kinh tế - xã hội vì lợi ích quốc gia, công cộng quy định</w:t>
      </w:r>
      <w:r>
        <w:rPr>
          <w:spacing w:val="80"/>
        </w:rPr>
        <w:t xml:space="preserve"> </w:t>
      </w:r>
      <w:r>
        <w:t>tại các dự án lớn, quan trọng</w:t>
      </w:r>
      <w:r>
        <w:rPr>
          <w:spacing w:val="80"/>
        </w:rPr>
        <w:t xml:space="preserve"> </w:t>
      </w:r>
      <w:r>
        <w:t>và</w:t>
      </w:r>
      <w:r>
        <w:rPr>
          <w:spacing w:val="80"/>
        </w:rPr>
        <w:t xml:space="preserve"> </w:t>
      </w:r>
      <w:r>
        <w:t xml:space="preserve">đất vùng phụ cận </w:t>
      </w:r>
      <w:r>
        <w:rPr>
          <w:i/>
        </w:rPr>
        <w:t>(điểm k khoản 2 Điều 24);</w:t>
      </w:r>
    </w:p>
    <w:p w14:paraId="38060D5D" w14:textId="77777777" w:rsidR="00F5458D" w:rsidRDefault="00000000" w:rsidP="00F86B57">
      <w:pPr>
        <w:pStyle w:val="BodyText"/>
        <w:ind w:right="136"/>
      </w:pPr>
      <w:r>
        <w:t>+</w:t>
      </w:r>
      <w:r>
        <w:rPr>
          <w:spacing w:val="-7"/>
        </w:rPr>
        <w:t xml:space="preserve"> </w:t>
      </w:r>
      <w:r>
        <w:t>UBND</w:t>
      </w:r>
      <w:r>
        <w:rPr>
          <w:spacing w:val="-8"/>
        </w:rPr>
        <w:t xml:space="preserve"> </w:t>
      </w:r>
      <w:r>
        <w:t>thành</w:t>
      </w:r>
      <w:r>
        <w:rPr>
          <w:spacing w:val="-8"/>
        </w:rPr>
        <w:t xml:space="preserve"> </w:t>
      </w:r>
      <w:r>
        <w:t>phố</w:t>
      </w:r>
      <w:r>
        <w:rPr>
          <w:spacing w:val="-8"/>
        </w:rPr>
        <w:t xml:space="preserve"> </w:t>
      </w:r>
      <w:r>
        <w:t>quy</w:t>
      </w:r>
      <w:r>
        <w:rPr>
          <w:spacing w:val="-10"/>
        </w:rPr>
        <w:t xml:space="preserve"> </w:t>
      </w:r>
      <w:r>
        <w:t>định</w:t>
      </w:r>
      <w:r>
        <w:rPr>
          <w:spacing w:val="-8"/>
        </w:rPr>
        <w:t xml:space="preserve"> </w:t>
      </w:r>
      <w:r>
        <w:t>trình</w:t>
      </w:r>
      <w:r>
        <w:rPr>
          <w:spacing w:val="-8"/>
        </w:rPr>
        <w:t xml:space="preserve"> </w:t>
      </w:r>
      <w:r>
        <w:t>tự,</w:t>
      </w:r>
      <w:r>
        <w:rPr>
          <w:spacing w:val="-7"/>
        </w:rPr>
        <w:t xml:space="preserve"> </w:t>
      </w:r>
      <w:r>
        <w:t>thu</w:t>
      </w:r>
      <w:r>
        <w:rPr>
          <w:spacing w:val="-6"/>
        </w:rPr>
        <w:t xml:space="preserve"> </w:t>
      </w:r>
      <w:r>
        <w:t>hồi</w:t>
      </w:r>
      <w:r>
        <w:rPr>
          <w:spacing w:val="-8"/>
        </w:rPr>
        <w:t xml:space="preserve"> </w:t>
      </w:r>
      <w:r>
        <w:t>đất</w:t>
      </w:r>
      <w:r>
        <w:rPr>
          <w:spacing w:val="-8"/>
        </w:rPr>
        <w:t xml:space="preserve"> </w:t>
      </w:r>
      <w:r>
        <w:t>thực</w:t>
      </w:r>
      <w:r>
        <w:rPr>
          <w:spacing w:val="-9"/>
        </w:rPr>
        <w:t xml:space="preserve"> </w:t>
      </w:r>
      <w:r>
        <w:t>hiện</w:t>
      </w:r>
      <w:r>
        <w:rPr>
          <w:spacing w:val="-6"/>
        </w:rPr>
        <w:t xml:space="preserve"> </w:t>
      </w:r>
      <w:r>
        <w:t>các</w:t>
      </w:r>
      <w:r>
        <w:rPr>
          <w:spacing w:val="-9"/>
        </w:rPr>
        <w:t xml:space="preserve"> </w:t>
      </w:r>
      <w:r>
        <w:t>dự</w:t>
      </w:r>
      <w:r>
        <w:rPr>
          <w:spacing w:val="-8"/>
        </w:rPr>
        <w:t xml:space="preserve"> </w:t>
      </w:r>
      <w:r>
        <w:t>án</w:t>
      </w:r>
      <w:r>
        <w:rPr>
          <w:spacing w:val="-8"/>
        </w:rPr>
        <w:t xml:space="preserve"> </w:t>
      </w:r>
      <w:r>
        <w:t>phát</w:t>
      </w:r>
      <w:r>
        <w:rPr>
          <w:spacing w:val="-8"/>
        </w:rPr>
        <w:t xml:space="preserve"> </w:t>
      </w:r>
      <w:r>
        <w:t>triển kinh</w:t>
      </w:r>
      <w:r>
        <w:rPr>
          <w:spacing w:val="-3"/>
        </w:rPr>
        <w:t xml:space="preserve"> </w:t>
      </w:r>
      <w:r>
        <w:t>tế</w:t>
      </w:r>
      <w:r>
        <w:rPr>
          <w:spacing w:val="-4"/>
        </w:rPr>
        <w:t xml:space="preserve"> </w:t>
      </w:r>
      <w:r>
        <w:t>-</w:t>
      </w:r>
      <w:r>
        <w:rPr>
          <w:spacing w:val="-7"/>
        </w:rPr>
        <w:t xml:space="preserve"> </w:t>
      </w:r>
      <w:r>
        <w:t>xã</w:t>
      </w:r>
      <w:r>
        <w:rPr>
          <w:spacing w:val="-7"/>
        </w:rPr>
        <w:t xml:space="preserve"> </w:t>
      </w:r>
      <w:r>
        <w:t>hội</w:t>
      </w:r>
      <w:r>
        <w:rPr>
          <w:spacing w:val="-5"/>
        </w:rPr>
        <w:t xml:space="preserve"> </w:t>
      </w:r>
      <w:r>
        <w:t>vì</w:t>
      </w:r>
      <w:r>
        <w:rPr>
          <w:spacing w:val="-6"/>
        </w:rPr>
        <w:t xml:space="preserve"> </w:t>
      </w:r>
      <w:r>
        <w:t>lợi</w:t>
      </w:r>
      <w:r>
        <w:rPr>
          <w:spacing w:val="-6"/>
        </w:rPr>
        <w:t xml:space="preserve"> </w:t>
      </w:r>
      <w:r>
        <w:t>ích</w:t>
      </w:r>
      <w:r>
        <w:rPr>
          <w:spacing w:val="-6"/>
        </w:rPr>
        <w:t xml:space="preserve"> </w:t>
      </w:r>
      <w:r>
        <w:t>quốc</w:t>
      </w:r>
      <w:r>
        <w:rPr>
          <w:spacing w:val="-7"/>
        </w:rPr>
        <w:t xml:space="preserve"> </w:t>
      </w:r>
      <w:r>
        <w:t>gia,</w:t>
      </w:r>
      <w:r>
        <w:rPr>
          <w:spacing w:val="-5"/>
        </w:rPr>
        <w:t xml:space="preserve"> </w:t>
      </w:r>
      <w:r>
        <w:t>công</w:t>
      </w:r>
      <w:r>
        <w:rPr>
          <w:spacing w:val="-4"/>
        </w:rPr>
        <w:t xml:space="preserve"> </w:t>
      </w:r>
      <w:r>
        <w:t>cộng</w:t>
      </w:r>
      <w:r>
        <w:rPr>
          <w:spacing w:val="-6"/>
        </w:rPr>
        <w:t xml:space="preserve"> </w:t>
      </w:r>
      <w:r>
        <w:t>quy</w:t>
      </w:r>
      <w:r>
        <w:rPr>
          <w:spacing w:val="-8"/>
        </w:rPr>
        <w:t xml:space="preserve"> </w:t>
      </w:r>
      <w:r>
        <w:t>định</w:t>
      </w:r>
      <w:r>
        <w:rPr>
          <w:spacing w:val="-6"/>
        </w:rPr>
        <w:t xml:space="preserve"> </w:t>
      </w:r>
      <w:r>
        <w:t>tại các</w:t>
      </w:r>
      <w:r>
        <w:rPr>
          <w:spacing w:val="-4"/>
        </w:rPr>
        <w:t xml:space="preserve"> </w:t>
      </w:r>
      <w:r>
        <w:t>dự</w:t>
      </w:r>
      <w:r>
        <w:rPr>
          <w:spacing w:val="-5"/>
        </w:rPr>
        <w:t xml:space="preserve"> </w:t>
      </w:r>
      <w:r>
        <w:t>án</w:t>
      </w:r>
      <w:r>
        <w:rPr>
          <w:spacing w:val="-6"/>
        </w:rPr>
        <w:t xml:space="preserve"> </w:t>
      </w:r>
      <w:r>
        <w:t>lớn,</w:t>
      </w:r>
      <w:r>
        <w:rPr>
          <w:spacing w:val="-5"/>
        </w:rPr>
        <w:t xml:space="preserve"> </w:t>
      </w:r>
      <w:r>
        <w:t>quan</w:t>
      </w:r>
      <w:r>
        <w:rPr>
          <w:spacing w:val="-6"/>
        </w:rPr>
        <w:t xml:space="preserve"> </w:t>
      </w:r>
      <w:r>
        <w:t>trọng và đất vùng phụ cận (khoản 3 Điều 24).</w:t>
      </w:r>
    </w:p>
    <w:p w14:paraId="5B3B8B2A" w14:textId="77777777" w:rsidR="00F5458D" w:rsidRDefault="00000000" w:rsidP="00F86B57">
      <w:pPr>
        <w:pStyle w:val="BodyText"/>
        <w:ind w:right="136"/>
      </w:pPr>
      <w:r>
        <w:t>Để</w:t>
      </w:r>
      <w:r>
        <w:rPr>
          <w:spacing w:val="-7"/>
        </w:rPr>
        <w:t xml:space="preserve"> </w:t>
      </w:r>
      <w:r>
        <w:t>đảm</w:t>
      </w:r>
      <w:r>
        <w:rPr>
          <w:spacing w:val="-11"/>
        </w:rPr>
        <w:t xml:space="preserve"> </w:t>
      </w:r>
      <w:r>
        <w:t>bảo</w:t>
      </w:r>
      <w:r>
        <w:rPr>
          <w:spacing w:val="-6"/>
        </w:rPr>
        <w:t xml:space="preserve"> </w:t>
      </w:r>
      <w:r>
        <w:t>việc</w:t>
      </w:r>
      <w:r>
        <w:rPr>
          <w:spacing w:val="-7"/>
        </w:rPr>
        <w:t xml:space="preserve"> </w:t>
      </w:r>
      <w:r>
        <w:t>thu</w:t>
      </w:r>
      <w:r>
        <w:rPr>
          <w:spacing w:val="-6"/>
        </w:rPr>
        <w:t xml:space="preserve"> </w:t>
      </w:r>
      <w:r>
        <w:t>hồi</w:t>
      </w:r>
      <w:r>
        <w:rPr>
          <w:spacing w:val="-6"/>
        </w:rPr>
        <w:t xml:space="preserve"> </w:t>
      </w:r>
      <w:r>
        <w:t>đất</w:t>
      </w:r>
      <w:r>
        <w:rPr>
          <w:spacing w:val="-6"/>
        </w:rPr>
        <w:t xml:space="preserve"> </w:t>
      </w:r>
      <w:r>
        <w:t>được</w:t>
      </w:r>
      <w:r>
        <w:rPr>
          <w:spacing w:val="-7"/>
        </w:rPr>
        <w:t xml:space="preserve"> </w:t>
      </w:r>
      <w:r>
        <w:t>công</w:t>
      </w:r>
      <w:r>
        <w:rPr>
          <w:spacing w:val="-6"/>
        </w:rPr>
        <w:t xml:space="preserve"> </w:t>
      </w:r>
      <w:r>
        <w:t>khai,</w:t>
      </w:r>
      <w:r>
        <w:rPr>
          <w:spacing w:val="-5"/>
        </w:rPr>
        <w:t xml:space="preserve"> </w:t>
      </w:r>
      <w:r>
        <w:t>minh</w:t>
      </w:r>
      <w:r>
        <w:rPr>
          <w:spacing w:val="-6"/>
        </w:rPr>
        <w:t xml:space="preserve"> </w:t>
      </w:r>
      <w:r>
        <w:t>bạch,</w:t>
      </w:r>
      <w:r>
        <w:rPr>
          <w:spacing w:val="-7"/>
        </w:rPr>
        <w:t xml:space="preserve"> </w:t>
      </w:r>
      <w:r>
        <w:t>Luật</w:t>
      </w:r>
      <w:r>
        <w:rPr>
          <w:spacing w:val="-8"/>
        </w:rPr>
        <w:t xml:space="preserve"> </w:t>
      </w:r>
      <w:r>
        <w:t>Thủ</w:t>
      </w:r>
      <w:r>
        <w:rPr>
          <w:spacing w:val="-5"/>
        </w:rPr>
        <w:t xml:space="preserve"> </w:t>
      </w:r>
      <w:r>
        <w:t>đô</w:t>
      </w:r>
      <w:r>
        <w:rPr>
          <w:spacing w:val="-6"/>
        </w:rPr>
        <w:t xml:space="preserve"> </w:t>
      </w:r>
      <w:r>
        <w:t>quy</w:t>
      </w:r>
      <w:r>
        <w:rPr>
          <w:spacing w:val="-10"/>
        </w:rPr>
        <w:t xml:space="preserve"> </w:t>
      </w:r>
      <w:r>
        <w:t>định rõ</w:t>
      </w:r>
      <w:r>
        <w:rPr>
          <w:spacing w:val="-8"/>
        </w:rPr>
        <w:t xml:space="preserve"> </w:t>
      </w:r>
      <w:r>
        <w:t>yêu</w:t>
      </w:r>
      <w:r>
        <w:rPr>
          <w:spacing w:val="-8"/>
        </w:rPr>
        <w:t xml:space="preserve"> </w:t>
      </w:r>
      <w:r>
        <w:t>cầu</w:t>
      </w:r>
      <w:r>
        <w:rPr>
          <w:spacing w:val="-11"/>
        </w:rPr>
        <w:t xml:space="preserve"> </w:t>
      </w:r>
      <w:r>
        <w:t>việc</w:t>
      </w:r>
      <w:r>
        <w:rPr>
          <w:spacing w:val="-9"/>
        </w:rPr>
        <w:t xml:space="preserve"> </w:t>
      </w:r>
      <w:r>
        <w:t>thu</w:t>
      </w:r>
      <w:r>
        <w:rPr>
          <w:spacing w:val="-8"/>
        </w:rPr>
        <w:t xml:space="preserve"> </w:t>
      </w:r>
      <w:r>
        <w:t>hồi</w:t>
      </w:r>
      <w:r>
        <w:rPr>
          <w:spacing w:val="-8"/>
        </w:rPr>
        <w:t xml:space="preserve"> </w:t>
      </w:r>
      <w:r>
        <w:t>đất</w:t>
      </w:r>
      <w:r>
        <w:rPr>
          <w:spacing w:val="-8"/>
        </w:rPr>
        <w:t xml:space="preserve"> </w:t>
      </w:r>
      <w:r>
        <w:t>phải</w:t>
      </w:r>
      <w:r>
        <w:rPr>
          <w:spacing w:val="-8"/>
        </w:rPr>
        <w:t xml:space="preserve"> </w:t>
      </w:r>
      <w:r>
        <w:t>bảo</w:t>
      </w:r>
      <w:r>
        <w:rPr>
          <w:spacing w:val="-11"/>
        </w:rPr>
        <w:t xml:space="preserve"> </w:t>
      </w:r>
      <w:r>
        <w:t>đảm</w:t>
      </w:r>
      <w:r>
        <w:rPr>
          <w:spacing w:val="-14"/>
        </w:rPr>
        <w:t xml:space="preserve"> </w:t>
      </w:r>
      <w:r>
        <w:t>hài</w:t>
      </w:r>
      <w:r>
        <w:rPr>
          <w:spacing w:val="-10"/>
        </w:rPr>
        <w:t xml:space="preserve"> </w:t>
      </w:r>
      <w:r>
        <w:t>hòa</w:t>
      </w:r>
      <w:r>
        <w:rPr>
          <w:spacing w:val="-11"/>
        </w:rPr>
        <w:t xml:space="preserve"> </w:t>
      </w:r>
      <w:r>
        <w:t>lợi</w:t>
      </w:r>
      <w:r>
        <w:rPr>
          <w:spacing w:val="-8"/>
        </w:rPr>
        <w:t xml:space="preserve"> </w:t>
      </w:r>
      <w:r>
        <w:t>ích</w:t>
      </w:r>
      <w:r>
        <w:rPr>
          <w:spacing w:val="-10"/>
        </w:rPr>
        <w:t xml:space="preserve"> </w:t>
      </w:r>
      <w:r>
        <w:t>người</w:t>
      </w:r>
      <w:r>
        <w:rPr>
          <w:spacing w:val="-8"/>
        </w:rPr>
        <w:t xml:space="preserve"> </w:t>
      </w:r>
      <w:r>
        <w:t>dân,</w:t>
      </w:r>
      <w:r>
        <w:rPr>
          <w:spacing w:val="-10"/>
        </w:rPr>
        <w:t xml:space="preserve"> </w:t>
      </w:r>
      <w:r>
        <w:t>Nhà</w:t>
      </w:r>
      <w:r>
        <w:rPr>
          <w:spacing w:val="-9"/>
        </w:rPr>
        <w:t xml:space="preserve"> </w:t>
      </w:r>
      <w:r>
        <w:t>nước,</w:t>
      </w:r>
      <w:r>
        <w:rPr>
          <w:spacing w:val="-9"/>
        </w:rPr>
        <w:t xml:space="preserve"> </w:t>
      </w:r>
      <w:r>
        <w:t>doanh nghiệp,</w:t>
      </w:r>
      <w:r>
        <w:rPr>
          <w:spacing w:val="-12"/>
        </w:rPr>
        <w:t xml:space="preserve"> </w:t>
      </w:r>
      <w:r>
        <w:t>không</w:t>
      </w:r>
      <w:r>
        <w:rPr>
          <w:spacing w:val="-11"/>
        </w:rPr>
        <w:t xml:space="preserve"> </w:t>
      </w:r>
      <w:r>
        <w:t>gây</w:t>
      </w:r>
      <w:r>
        <w:rPr>
          <w:spacing w:val="-15"/>
        </w:rPr>
        <w:t xml:space="preserve"> </w:t>
      </w:r>
      <w:r>
        <w:t>thất</w:t>
      </w:r>
      <w:r>
        <w:rPr>
          <w:spacing w:val="-11"/>
        </w:rPr>
        <w:t xml:space="preserve"> </w:t>
      </w:r>
      <w:r>
        <w:t>thoát,</w:t>
      </w:r>
      <w:r>
        <w:rPr>
          <w:spacing w:val="-12"/>
        </w:rPr>
        <w:t xml:space="preserve"> </w:t>
      </w:r>
      <w:r>
        <w:t>lãng</w:t>
      </w:r>
      <w:r>
        <w:rPr>
          <w:spacing w:val="-11"/>
        </w:rPr>
        <w:t xml:space="preserve"> </w:t>
      </w:r>
      <w:r>
        <w:t>phí,</w:t>
      </w:r>
      <w:r>
        <w:rPr>
          <w:spacing w:val="-12"/>
        </w:rPr>
        <w:t xml:space="preserve"> </w:t>
      </w:r>
      <w:r>
        <w:t>lợi</w:t>
      </w:r>
      <w:r>
        <w:rPr>
          <w:spacing w:val="-11"/>
        </w:rPr>
        <w:t xml:space="preserve"> </w:t>
      </w:r>
      <w:r>
        <w:t>ích</w:t>
      </w:r>
      <w:r>
        <w:rPr>
          <w:spacing w:val="-10"/>
        </w:rPr>
        <w:t xml:space="preserve"> </w:t>
      </w:r>
      <w:r>
        <w:t>nhóm,</w:t>
      </w:r>
      <w:r>
        <w:rPr>
          <w:spacing w:val="-12"/>
        </w:rPr>
        <w:t xml:space="preserve"> </w:t>
      </w:r>
      <w:r>
        <w:t>bảo</w:t>
      </w:r>
      <w:r>
        <w:rPr>
          <w:spacing w:val="-11"/>
        </w:rPr>
        <w:t xml:space="preserve"> </w:t>
      </w:r>
      <w:r>
        <w:t>đảm</w:t>
      </w:r>
      <w:r>
        <w:rPr>
          <w:spacing w:val="-16"/>
        </w:rPr>
        <w:t xml:space="preserve"> </w:t>
      </w:r>
      <w:r>
        <w:t>an</w:t>
      </w:r>
      <w:r>
        <w:rPr>
          <w:spacing w:val="-8"/>
        </w:rPr>
        <w:t xml:space="preserve"> </w:t>
      </w:r>
      <w:r>
        <w:t>ninh</w:t>
      </w:r>
      <w:r>
        <w:rPr>
          <w:spacing w:val="-11"/>
        </w:rPr>
        <w:t xml:space="preserve"> </w:t>
      </w:r>
      <w:r>
        <w:t>trật</w:t>
      </w:r>
      <w:r>
        <w:rPr>
          <w:spacing w:val="-11"/>
        </w:rPr>
        <w:t xml:space="preserve"> </w:t>
      </w:r>
      <w:r>
        <w:t>tự,</w:t>
      </w:r>
      <w:r>
        <w:rPr>
          <w:spacing w:val="-12"/>
        </w:rPr>
        <w:t xml:space="preserve"> </w:t>
      </w:r>
      <w:r>
        <w:t>an</w:t>
      </w:r>
      <w:r>
        <w:rPr>
          <w:spacing w:val="-10"/>
        </w:rPr>
        <w:t xml:space="preserve"> </w:t>
      </w:r>
      <w:r>
        <w:t>toàn xã hội.</w:t>
      </w:r>
    </w:p>
    <w:p w14:paraId="1656B70E" w14:textId="77777777" w:rsidR="00F5458D" w:rsidRDefault="00000000" w:rsidP="00F86B57">
      <w:pPr>
        <w:pStyle w:val="BodyText"/>
      </w:pPr>
      <w:r>
        <w:t>Việc trao thẩm</w:t>
      </w:r>
      <w:r>
        <w:rPr>
          <w:spacing w:val="-3"/>
        </w:rPr>
        <w:t xml:space="preserve"> </w:t>
      </w:r>
      <w:r>
        <w:t>quyền này</w:t>
      </w:r>
      <w:r>
        <w:rPr>
          <w:spacing w:val="-2"/>
        </w:rPr>
        <w:t xml:space="preserve"> </w:t>
      </w:r>
      <w:r>
        <w:t>cho chính quyền</w:t>
      </w:r>
      <w:r>
        <w:rPr>
          <w:spacing w:val="-3"/>
        </w:rPr>
        <w:t xml:space="preserve"> </w:t>
      </w:r>
      <w:r>
        <w:t>Thành phố quyết định từng trường hợp</w:t>
      </w:r>
      <w:r>
        <w:rPr>
          <w:spacing w:val="-6"/>
        </w:rPr>
        <w:t xml:space="preserve"> </w:t>
      </w:r>
      <w:r>
        <w:t>thu</w:t>
      </w:r>
      <w:r>
        <w:rPr>
          <w:spacing w:val="-8"/>
        </w:rPr>
        <w:t xml:space="preserve"> </w:t>
      </w:r>
      <w:r>
        <w:t>hồi</w:t>
      </w:r>
      <w:r>
        <w:rPr>
          <w:spacing w:val="-8"/>
        </w:rPr>
        <w:t xml:space="preserve"> </w:t>
      </w:r>
      <w:r>
        <w:t>đất</w:t>
      </w:r>
      <w:r>
        <w:rPr>
          <w:spacing w:val="-6"/>
        </w:rPr>
        <w:t xml:space="preserve"> </w:t>
      </w:r>
      <w:r>
        <w:t>nhằm</w:t>
      </w:r>
      <w:r>
        <w:rPr>
          <w:spacing w:val="-11"/>
        </w:rPr>
        <w:t xml:space="preserve"> </w:t>
      </w:r>
      <w:r>
        <w:t>bảo</w:t>
      </w:r>
      <w:r>
        <w:rPr>
          <w:spacing w:val="-6"/>
        </w:rPr>
        <w:t xml:space="preserve"> </w:t>
      </w:r>
      <w:r>
        <w:t>đảm</w:t>
      </w:r>
      <w:r>
        <w:rPr>
          <w:spacing w:val="-11"/>
        </w:rPr>
        <w:t xml:space="preserve"> </w:t>
      </w:r>
      <w:r>
        <w:t>quá</w:t>
      </w:r>
      <w:r>
        <w:rPr>
          <w:spacing w:val="-7"/>
        </w:rPr>
        <w:t xml:space="preserve"> </w:t>
      </w:r>
      <w:r>
        <w:t>trình</w:t>
      </w:r>
      <w:r>
        <w:rPr>
          <w:spacing w:val="-8"/>
        </w:rPr>
        <w:t xml:space="preserve"> </w:t>
      </w:r>
      <w:r>
        <w:t>thu</w:t>
      </w:r>
      <w:r>
        <w:rPr>
          <w:spacing w:val="-8"/>
        </w:rPr>
        <w:t xml:space="preserve"> </w:t>
      </w:r>
      <w:r>
        <w:t>hồi</w:t>
      </w:r>
      <w:r>
        <w:rPr>
          <w:spacing w:val="-8"/>
        </w:rPr>
        <w:t xml:space="preserve"> </w:t>
      </w:r>
      <w:r>
        <w:t>đất</w:t>
      </w:r>
      <w:r>
        <w:rPr>
          <w:spacing w:val="-8"/>
        </w:rPr>
        <w:t xml:space="preserve"> </w:t>
      </w:r>
      <w:r>
        <w:t>được</w:t>
      </w:r>
      <w:r>
        <w:rPr>
          <w:spacing w:val="-9"/>
        </w:rPr>
        <w:t xml:space="preserve"> </w:t>
      </w:r>
      <w:r>
        <w:t>tiến</w:t>
      </w:r>
      <w:r>
        <w:rPr>
          <w:spacing w:val="-8"/>
        </w:rPr>
        <w:t xml:space="preserve"> </w:t>
      </w:r>
      <w:r>
        <w:t>hành</w:t>
      </w:r>
      <w:r>
        <w:rPr>
          <w:spacing w:val="-6"/>
        </w:rPr>
        <w:t xml:space="preserve"> </w:t>
      </w:r>
      <w:r>
        <w:t>thống</w:t>
      </w:r>
      <w:r>
        <w:rPr>
          <w:spacing w:val="-8"/>
        </w:rPr>
        <w:t xml:space="preserve"> </w:t>
      </w:r>
      <w:r>
        <w:t>nhất,</w:t>
      </w:r>
      <w:r>
        <w:rPr>
          <w:spacing w:val="-10"/>
        </w:rPr>
        <w:t xml:space="preserve"> </w:t>
      </w:r>
      <w:r>
        <w:t>đúng quy trình và hiệu quả. Nội dung này nhấn mạnh vai trò của cơ quan nhà nước có thẩm</w:t>
      </w:r>
      <w:r>
        <w:rPr>
          <w:spacing w:val="-7"/>
        </w:rPr>
        <w:t xml:space="preserve"> </w:t>
      </w:r>
      <w:r>
        <w:t>quyền</w:t>
      </w:r>
      <w:r>
        <w:rPr>
          <w:spacing w:val="-1"/>
        </w:rPr>
        <w:t xml:space="preserve"> </w:t>
      </w:r>
      <w:r>
        <w:t>trong</w:t>
      </w:r>
      <w:r>
        <w:rPr>
          <w:spacing w:val="-5"/>
        </w:rPr>
        <w:t xml:space="preserve"> </w:t>
      </w:r>
      <w:r>
        <w:t>việc</w:t>
      </w:r>
      <w:r>
        <w:rPr>
          <w:spacing w:val="-2"/>
        </w:rPr>
        <w:t xml:space="preserve"> </w:t>
      </w:r>
      <w:r>
        <w:t>xây</w:t>
      </w:r>
      <w:r>
        <w:rPr>
          <w:spacing w:val="-6"/>
        </w:rPr>
        <w:t xml:space="preserve"> </w:t>
      </w:r>
      <w:r>
        <w:t>dựng</w:t>
      </w:r>
      <w:r>
        <w:rPr>
          <w:spacing w:val="-5"/>
        </w:rPr>
        <w:t xml:space="preserve"> </w:t>
      </w:r>
      <w:r>
        <w:t>phương</w:t>
      </w:r>
      <w:r>
        <w:rPr>
          <w:spacing w:val="-1"/>
        </w:rPr>
        <w:t xml:space="preserve"> </w:t>
      </w:r>
      <w:r>
        <w:t>án,</w:t>
      </w:r>
      <w:r>
        <w:rPr>
          <w:spacing w:val="-3"/>
        </w:rPr>
        <w:t xml:space="preserve"> </w:t>
      </w:r>
      <w:r>
        <w:t>phối</w:t>
      </w:r>
      <w:r>
        <w:rPr>
          <w:spacing w:val="-4"/>
        </w:rPr>
        <w:t xml:space="preserve"> </w:t>
      </w:r>
      <w:r>
        <w:t>hợp</w:t>
      </w:r>
      <w:r>
        <w:rPr>
          <w:spacing w:val="-1"/>
        </w:rPr>
        <w:t xml:space="preserve"> </w:t>
      </w:r>
      <w:r>
        <w:t>các</w:t>
      </w:r>
      <w:r>
        <w:rPr>
          <w:spacing w:val="-5"/>
        </w:rPr>
        <w:t xml:space="preserve"> </w:t>
      </w:r>
      <w:r>
        <w:t>lực</w:t>
      </w:r>
      <w:r>
        <w:rPr>
          <w:spacing w:val="-2"/>
        </w:rPr>
        <w:t xml:space="preserve"> </w:t>
      </w:r>
      <w:r>
        <w:t>lượng</w:t>
      </w:r>
      <w:r>
        <w:rPr>
          <w:spacing w:val="-1"/>
        </w:rPr>
        <w:t xml:space="preserve"> </w:t>
      </w:r>
      <w:r>
        <w:t>liên</w:t>
      </w:r>
      <w:r>
        <w:rPr>
          <w:spacing w:val="-1"/>
        </w:rPr>
        <w:t xml:space="preserve"> </w:t>
      </w:r>
      <w:r>
        <w:t>quan,</w:t>
      </w:r>
      <w:r>
        <w:rPr>
          <w:spacing w:val="-3"/>
        </w:rPr>
        <w:t xml:space="preserve"> </w:t>
      </w:r>
      <w:r>
        <w:t>thực hiện</w:t>
      </w:r>
      <w:r>
        <w:rPr>
          <w:spacing w:val="-5"/>
        </w:rPr>
        <w:t xml:space="preserve"> </w:t>
      </w:r>
      <w:r>
        <w:t>bồi</w:t>
      </w:r>
      <w:r>
        <w:rPr>
          <w:spacing w:val="-4"/>
        </w:rPr>
        <w:t xml:space="preserve"> </w:t>
      </w:r>
      <w:r>
        <w:t>thường,</w:t>
      </w:r>
      <w:r>
        <w:rPr>
          <w:spacing w:val="-3"/>
        </w:rPr>
        <w:t xml:space="preserve"> </w:t>
      </w:r>
      <w:r>
        <w:t>hỗ</w:t>
      </w:r>
      <w:r>
        <w:rPr>
          <w:spacing w:val="-4"/>
        </w:rPr>
        <w:t xml:space="preserve"> </w:t>
      </w:r>
      <w:r>
        <w:t>trợ,</w:t>
      </w:r>
      <w:r>
        <w:rPr>
          <w:spacing w:val="-3"/>
        </w:rPr>
        <w:t xml:space="preserve"> </w:t>
      </w:r>
      <w:r>
        <w:t>tái</w:t>
      </w:r>
      <w:r>
        <w:rPr>
          <w:spacing w:val="-1"/>
        </w:rPr>
        <w:t xml:space="preserve"> </w:t>
      </w:r>
      <w:r>
        <w:t>định</w:t>
      </w:r>
      <w:r>
        <w:rPr>
          <w:spacing w:val="-1"/>
        </w:rPr>
        <w:t xml:space="preserve"> </w:t>
      </w:r>
      <w:r>
        <w:t>cư</w:t>
      </w:r>
      <w:r>
        <w:rPr>
          <w:spacing w:val="-7"/>
        </w:rPr>
        <w:t xml:space="preserve"> </w:t>
      </w:r>
      <w:r>
        <w:t>và</w:t>
      </w:r>
      <w:r>
        <w:rPr>
          <w:spacing w:val="-5"/>
        </w:rPr>
        <w:t xml:space="preserve"> </w:t>
      </w:r>
      <w:r>
        <w:t>giải</w:t>
      </w:r>
      <w:r>
        <w:rPr>
          <w:spacing w:val="-4"/>
        </w:rPr>
        <w:t xml:space="preserve"> </w:t>
      </w:r>
      <w:r>
        <w:t>phóng</w:t>
      </w:r>
      <w:r>
        <w:rPr>
          <w:spacing w:val="-1"/>
        </w:rPr>
        <w:t xml:space="preserve"> </w:t>
      </w:r>
      <w:r>
        <w:t>mặt</w:t>
      </w:r>
      <w:r>
        <w:rPr>
          <w:spacing w:val="-1"/>
        </w:rPr>
        <w:t xml:space="preserve"> </w:t>
      </w:r>
      <w:r>
        <w:t>bằng</w:t>
      </w:r>
      <w:r>
        <w:rPr>
          <w:spacing w:val="-1"/>
        </w:rPr>
        <w:t xml:space="preserve"> </w:t>
      </w:r>
      <w:r>
        <w:t>một</w:t>
      </w:r>
      <w:r>
        <w:rPr>
          <w:spacing w:val="-1"/>
        </w:rPr>
        <w:t xml:space="preserve"> </w:t>
      </w:r>
      <w:r>
        <w:t>cách</w:t>
      </w:r>
      <w:r>
        <w:rPr>
          <w:spacing w:val="-5"/>
        </w:rPr>
        <w:t xml:space="preserve"> </w:t>
      </w:r>
      <w:r>
        <w:t>kịp</w:t>
      </w:r>
      <w:r>
        <w:rPr>
          <w:spacing w:val="-4"/>
        </w:rPr>
        <w:t xml:space="preserve"> </w:t>
      </w:r>
      <w:r>
        <w:t>thời,</w:t>
      </w:r>
      <w:r>
        <w:rPr>
          <w:spacing w:val="-3"/>
        </w:rPr>
        <w:t xml:space="preserve"> </w:t>
      </w:r>
      <w:r>
        <w:t>minh bạch, qua đó tạo điều kiện thuận lợi cho việc triển khai các dự án đầu tư theo quy hoạch, hạn chế phát sinh khiếu kiện và bảo đảm quyền, lợi ích hợp pháp của người sử dụng đất. Đồng thời việc trao thẩm quyền cho Thành phố được chủ động ban hành trình tự, thủ tục thu hồi đất góp phần rút ngắn thời gian thực hiện, nâng cao hiệu</w:t>
      </w:r>
      <w:r>
        <w:rPr>
          <w:spacing w:val="-8"/>
        </w:rPr>
        <w:t xml:space="preserve"> </w:t>
      </w:r>
      <w:r>
        <w:t>quả</w:t>
      </w:r>
      <w:r>
        <w:rPr>
          <w:spacing w:val="-7"/>
        </w:rPr>
        <w:t xml:space="preserve"> </w:t>
      </w:r>
      <w:r>
        <w:t>quản</w:t>
      </w:r>
      <w:r>
        <w:rPr>
          <w:spacing w:val="-6"/>
        </w:rPr>
        <w:t xml:space="preserve"> </w:t>
      </w:r>
      <w:r>
        <w:t>lý</w:t>
      </w:r>
      <w:r>
        <w:rPr>
          <w:spacing w:val="-6"/>
        </w:rPr>
        <w:t xml:space="preserve"> </w:t>
      </w:r>
      <w:r>
        <w:t>nhà</w:t>
      </w:r>
      <w:r>
        <w:rPr>
          <w:spacing w:val="-9"/>
        </w:rPr>
        <w:t xml:space="preserve"> </w:t>
      </w:r>
      <w:r>
        <w:t>nước</w:t>
      </w:r>
      <w:r>
        <w:rPr>
          <w:spacing w:val="-7"/>
        </w:rPr>
        <w:t xml:space="preserve"> </w:t>
      </w:r>
      <w:r>
        <w:t>về</w:t>
      </w:r>
      <w:r>
        <w:rPr>
          <w:spacing w:val="-7"/>
        </w:rPr>
        <w:t xml:space="preserve"> </w:t>
      </w:r>
      <w:r>
        <w:t>đất</w:t>
      </w:r>
      <w:r>
        <w:rPr>
          <w:spacing w:val="-8"/>
        </w:rPr>
        <w:t xml:space="preserve"> </w:t>
      </w:r>
      <w:r>
        <w:t>đai,</w:t>
      </w:r>
      <w:r>
        <w:rPr>
          <w:spacing w:val="-10"/>
        </w:rPr>
        <w:t xml:space="preserve"> </w:t>
      </w:r>
      <w:r>
        <w:t>nhưng</w:t>
      </w:r>
      <w:r>
        <w:rPr>
          <w:spacing w:val="-6"/>
        </w:rPr>
        <w:t xml:space="preserve"> </w:t>
      </w:r>
      <w:r>
        <w:t>vẫn</w:t>
      </w:r>
      <w:r>
        <w:rPr>
          <w:spacing w:val="-8"/>
        </w:rPr>
        <w:t xml:space="preserve"> </w:t>
      </w:r>
      <w:r>
        <w:t>phải</w:t>
      </w:r>
      <w:r>
        <w:rPr>
          <w:spacing w:val="-8"/>
        </w:rPr>
        <w:t xml:space="preserve"> </w:t>
      </w:r>
      <w:r>
        <w:t>bảo</w:t>
      </w:r>
      <w:r>
        <w:rPr>
          <w:spacing w:val="-6"/>
        </w:rPr>
        <w:t xml:space="preserve"> </w:t>
      </w:r>
      <w:r>
        <w:t>đảm</w:t>
      </w:r>
      <w:r>
        <w:rPr>
          <w:spacing w:val="-11"/>
        </w:rPr>
        <w:t xml:space="preserve"> </w:t>
      </w:r>
      <w:r>
        <w:t>quyền</w:t>
      </w:r>
      <w:r>
        <w:rPr>
          <w:spacing w:val="-6"/>
        </w:rPr>
        <w:t xml:space="preserve"> </w:t>
      </w:r>
      <w:r>
        <w:t>tiếp</w:t>
      </w:r>
      <w:r>
        <w:rPr>
          <w:spacing w:val="-6"/>
        </w:rPr>
        <w:t xml:space="preserve"> </w:t>
      </w:r>
      <w:r>
        <w:t>cận</w:t>
      </w:r>
      <w:r>
        <w:rPr>
          <w:spacing w:val="-8"/>
        </w:rPr>
        <w:t xml:space="preserve"> </w:t>
      </w:r>
      <w:r>
        <w:t>thông tin, quyền khiếu nại, tố cáo và quyền lợi hợp pháp của người sử dụng đất.</w:t>
      </w:r>
    </w:p>
    <w:p w14:paraId="17B9640A" w14:textId="77777777" w:rsidR="00F5458D" w:rsidRDefault="00000000" w:rsidP="00F86B57">
      <w:pPr>
        <w:pStyle w:val="Heading1"/>
        <w:numPr>
          <w:ilvl w:val="1"/>
          <w:numId w:val="10"/>
        </w:numPr>
        <w:tabs>
          <w:tab w:val="left" w:pos="880"/>
        </w:tabs>
        <w:spacing w:before="97"/>
        <w:ind w:left="2" w:right="136" w:firstLine="566"/>
        <w:jc w:val="both"/>
      </w:pPr>
      <w:r>
        <w:t>Trao</w:t>
      </w:r>
      <w:r>
        <w:rPr>
          <w:spacing w:val="-2"/>
        </w:rPr>
        <w:t xml:space="preserve"> </w:t>
      </w:r>
      <w:r>
        <w:t>thẩm</w:t>
      </w:r>
      <w:r>
        <w:rPr>
          <w:spacing w:val="-7"/>
        </w:rPr>
        <w:t xml:space="preserve"> </w:t>
      </w:r>
      <w:r>
        <w:t>quyền</w:t>
      </w:r>
      <w:r>
        <w:rPr>
          <w:spacing w:val="-3"/>
        </w:rPr>
        <w:t xml:space="preserve"> </w:t>
      </w:r>
      <w:r>
        <w:t>cho</w:t>
      </w:r>
      <w:r>
        <w:rPr>
          <w:spacing w:val="-8"/>
        </w:rPr>
        <w:t xml:space="preserve"> </w:t>
      </w:r>
      <w:r>
        <w:t>Thành</w:t>
      </w:r>
      <w:r>
        <w:rPr>
          <w:spacing w:val="-4"/>
        </w:rPr>
        <w:t xml:space="preserve"> </w:t>
      </w:r>
      <w:r>
        <w:t>phố</w:t>
      </w:r>
      <w:r>
        <w:rPr>
          <w:spacing w:val="-3"/>
        </w:rPr>
        <w:t xml:space="preserve"> </w:t>
      </w:r>
      <w:r>
        <w:t>quy</w:t>
      </w:r>
      <w:r>
        <w:rPr>
          <w:spacing w:val="-6"/>
        </w:rPr>
        <w:t xml:space="preserve"> </w:t>
      </w:r>
      <w:r>
        <w:t>định</w:t>
      </w:r>
      <w:r>
        <w:rPr>
          <w:spacing w:val="-4"/>
        </w:rPr>
        <w:t xml:space="preserve"> </w:t>
      </w:r>
      <w:r>
        <w:t>chính</w:t>
      </w:r>
      <w:r>
        <w:rPr>
          <w:spacing w:val="-4"/>
        </w:rPr>
        <w:t xml:space="preserve"> </w:t>
      </w:r>
      <w:r>
        <w:t>sách</w:t>
      </w:r>
      <w:r>
        <w:rPr>
          <w:spacing w:val="-3"/>
        </w:rPr>
        <w:t xml:space="preserve"> </w:t>
      </w:r>
      <w:r>
        <w:t>quản</w:t>
      </w:r>
      <w:r>
        <w:rPr>
          <w:spacing w:val="-3"/>
        </w:rPr>
        <w:t xml:space="preserve"> </w:t>
      </w:r>
      <w:r>
        <w:t>lý,</w:t>
      </w:r>
      <w:r>
        <w:rPr>
          <w:spacing w:val="-4"/>
        </w:rPr>
        <w:t xml:space="preserve"> </w:t>
      </w:r>
      <w:r>
        <w:t>sử</w:t>
      </w:r>
      <w:r>
        <w:rPr>
          <w:spacing w:val="-4"/>
        </w:rPr>
        <w:t xml:space="preserve"> </w:t>
      </w:r>
      <w:r>
        <w:t>dụng đất đai</w:t>
      </w:r>
    </w:p>
    <w:p w14:paraId="3E3F7FD7" w14:textId="77777777" w:rsidR="00F5458D" w:rsidRDefault="00000000" w:rsidP="00F86B57">
      <w:pPr>
        <w:pStyle w:val="BodyText"/>
        <w:spacing w:before="84" w:line="242" w:lineRule="auto"/>
        <w:rPr>
          <w:i/>
        </w:rPr>
      </w:pPr>
      <w:r>
        <w:t>+</w:t>
      </w:r>
      <w:r>
        <w:rPr>
          <w:spacing w:val="40"/>
        </w:rPr>
        <w:t xml:space="preserve"> </w:t>
      </w:r>
      <w:r>
        <w:t xml:space="preserve">Quy định giao đất, cho thuê đất, chuyển mục đích sử dụng đất; miễn, giảm tiền sử dụng đất, tiền thuê đất </w:t>
      </w:r>
      <w:r>
        <w:rPr>
          <w:i/>
        </w:rPr>
        <w:t>(điểm a khoản 2 Điều 24).</w:t>
      </w:r>
    </w:p>
    <w:p w14:paraId="25183B64" w14:textId="77777777" w:rsidR="00F5458D" w:rsidRDefault="00000000" w:rsidP="00F86B57">
      <w:pPr>
        <w:pStyle w:val="BodyText"/>
        <w:spacing w:before="84"/>
        <w:ind w:right="135"/>
      </w:pPr>
      <w:r>
        <w:t>Luật</w:t>
      </w:r>
      <w:r>
        <w:rPr>
          <w:spacing w:val="-4"/>
        </w:rPr>
        <w:t xml:space="preserve"> </w:t>
      </w:r>
      <w:r>
        <w:t>quy</w:t>
      </w:r>
      <w:r>
        <w:rPr>
          <w:spacing w:val="-6"/>
        </w:rPr>
        <w:t xml:space="preserve"> </w:t>
      </w:r>
      <w:r>
        <w:t>định</w:t>
      </w:r>
      <w:r>
        <w:rPr>
          <w:spacing w:val="-1"/>
        </w:rPr>
        <w:t xml:space="preserve"> </w:t>
      </w:r>
      <w:r>
        <w:t>rõ</w:t>
      </w:r>
      <w:r>
        <w:rPr>
          <w:spacing w:val="-5"/>
        </w:rPr>
        <w:t xml:space="preserve"> </w:t>
      </w:r>
      <w:r>
        <w:t>việc</w:t>
      </w:r>
      <w:r>
        <w:rPr>
          <w:spacing w:val="-4"/>
        </w:rPr>
        <w:t xml:space="preserve"> </w:t>
      </w:r>
      <w:r>
        <w:t>quy</w:t>
      </w:r>
      <w:r>
        <w:rPr>
          <w:spacing w:val="-6"/>
        </w:rPr>
        <w:t xml:space="preserve"> </w:t>
      </w:r>
      <w:r>
        <w:t>định</w:t>
      </w:r>
      <w:r>
        <w:rPr>
          <w:spacing w:val="-1"/>
        </w:rPr>
        <w:t xml:space="preserve"> </w:t>
      </w:r>
      <w:r>
        <w:t>chuyển</w:t>
      </w:r>
      <w:r>
        <w:rPr>
          <w:spacing w:val="-1"/>
        </w:rPr>
        <w:t xml:space="preserve"> </w:t>
      </w:r>
      <w:r>
        <w:t>mục</w:t>
      </w:r>
      <w:r>
        <w:rPr>
          <w:spacing w:val="-2"/>
        </w:rPr>
        <w:t xml:space="preserve"> </w:t>
      </w:r>
      <w:r>
        <w:t>đích</w:t>
      </w:r>
      <w:r>
        <w:rPr>
          <w:spacing w:val="-3"/>
        </w:rPr>
        <w:t xml:space="preserve"> </w:t>
      </w:r>
      <w:r>
        <w:t>sử</w:t>
      </w:r>
      <w:r>
        <w:rPr>
          <w:spacing w:val="-6"/>
        </w:rPr>
        <w:t xml:space="preserve"> </w:t>
      </w:r>
      <w:r>
        <w:t>dụng</w:t>
      </w:r>
      <w:r>
        <w:rPr>
          <w:spacing w:val="-1"/>
        </w:rPr>
        <w:t xml:space="preserve"> </w:t>
      </w:r>
      <w:r>
        <w:t>đất</w:t>
      </w:r>
      <w:r>
        <w:rPr>
          <w:spacing w:val="-4"/>
        </w:rPr>
        <w:t xml:space="preserve"> </w:t>
      </w:r>
      <w:r>
        <w:t>phải</w:t>
      </w:r>
      <w:r>
        <w:rPr>
          <w:spacing w:val="-4"/>
        </w:rPr>
        <w:t xml:space="preserve"> </w:t>
      </w:r>
      <w:r>
        <w:t>phù</w:t>
      </w:r>
      <w:r>
        <w:rPr>
          <w:spacing w:val="-5"/>
        </w:rPr>
        <w:t xml:space="preserve"> </w:t>
      </w:r>
      <w:r>
        <w:t>hợp</w:t>
      </w:r>
      <w:r>
        <w:rPr>
          <w:spacing w:val="-1"/>
        </w:rPr>
        <w:t xml:space="preserve"> </w:t>
      </w:r>
      <w:r>
        <w:t>với quy hoạch, kế hoạch sử dụng đất, bảo đảm công khai, minh bạch, hiệu quả, không gây thất thoát, lãng phí, tiêu cực, lợi ích nhóm, cục bộ;</w:t>
      </w:r>
    </w:p>
    <w:p w14:paraId="2DAB2E77" w14:textId="77777777" w:rsidR="00F5458D" w:rsidRDefault="00000000" w:rsidP="00F86B57">
      <w:pPr>
        <w:pStyle w:val="BodyText"/>
        <w:ind w:right="138"/>
        <w:rPr>
          <w:i/>
        </w:rPr>
      </w:pPr>
      <w:r>
        <w:t xml:space="preserve">+ Quy định góp quyền sử dụng đất, điều chỉnh lại đất đai để chỉnh trang, tái thiết đô thị và nông thôn theo quy hoạch của Thủ đô </w:t>
      </w:r>
      <w:r>
        <w:rPr>
          <w:i/>
        </w:rPr>
        <w:t>(điểm b khoản 2 Điều 24);</w:t>
      </w:r>
    </w:p>
    <w:p w14:paraId="1B225B7B" w14:textId="77777777" w:rsidR="00F5458D" w:rsidRDefault="00000000" w:rsidP="00F86B57">
      <w:pPr>
        <w:pStyle w:val="BodyText"/>
        <w:spacing w:before="91"/>
        <w:ind w:right="135"/>
        <w:rPr>
          <w:i/>
        </w:rPr>
      </w:pPr>
      <w:r>
        <w:t>+</w:t>
      </w:r>
      <w:r>
        <w:rPr>
          <w:spacing w:val="-4"/>
        </w:rPr>
        <w:t xml:space="preserve"> </w:t>
      </w:r>
      <w:r>
        <w:t>Quy</w:t>
      </w:r>
      <w:r>
        <w:rPr>
          <w:spacing w:val="-8"/>
        </w:rPr>
        <w:t xml:space="preserve"> </w:t>
      </w:r>
      <w:r>
        <w:t>định</w:t>
      </w:r>
      <w:r>
        <w:rPr>
          <w:spacing w:val="-6"/>
        </w:rPr>
        <w:t xml:space="preserve"> </w:t>
      </w:r>
      <w:r>
        <w:t>việc</w:t>
      </w:r>
      <w:r>
        <w:rPr>
          <w:spacing w:val="-4"/>
        </w:rPr>
        <w:t xml:space="preserve"> </w:t>
      </w:r>
      <w:r>
        <w:t>sử</w:t>
      </w:r>
      <w:r>
        <w:rPr>
          <w:spacing w:val="-8"/>
        </w:rPr>
        <w:t xml:space="preserve"> </w:t>
      </w:r>
      <w:r>
        <w:t>dụng</w:t>
      </w:r>
      <w:r>
        <w:rPr>
          <w:spacing w:val="-4"/>
        </w:rPr>
        <w:t xml:space="preserve"> </w:t>
      </w:r>
      <w:r>
        <w:t>đất</w:t>
      </w:r>
      <w:r>
        <w:rPr>
          <w:spacing w:val="-6"/>
        </w:rPr>
        <w:t xml:space="preserve"> </w:t>
      </w:r>
      <w:r>
        <w:t>bãi</w:t>
      </w:r>
      <w:r>
        <w:rPr>
          <w:spacing w:val="-3"/>
        </w:rPr>
        <w:t xml:space="preserve"> </w:t>
      </w:r>
      <w:r>
        <w:t>sông,</w:t>
      </w:r>
      <w:r>
        <w:rPr>
          <w:spacing w:val="-5"/>
        </w:rPr>
        <w:t xml:space="preserve"> </w:t>
      </w:r>
      <w:r>
        <w:t>bãi</w:t>
      </w:r>
      <w:r>
        <w:rPr>
          <w:spacing w:val="-6"/>
        </w:rPr>
        <w:t xml:space="preserve"> </w:t>
      </w:r>
      <w:r>
        <w:t>nổi</w:t>
      </w:r>
      <w:r>
        <w:rPr>
          <w:spacing w:val="-3"/>
        </w:rPr>
        <w:t xml:space="preserve"> </w:t>
      </w:r>
      <w:r>
        <w:t>để</w:t>
      </w:r>
      <w:r>
        <w:rPr>
          <w:spacing w:val="-4"/>
        </w:rPr>
        <w:t xml:space="preserve"> </w:t>
      </w:r>
      <w:r>
        <w:t>xây</w:t>
      </w:r>
      <w:r>
        <w:rPr>
          <w:spacing w:val="-8"/>
        </w:rPr>
        <w:t xml:space="preserve"> </w:t>
      </w:r>
      <w:r>
        <w:t>dựng</w:t>
      </w:r>
      <w:r>
        <w:rPr>
          <w:spacing w:val="-4"/>
        </w:rPr>
        <w:t xml:space="preserve"> </w:t>
      </w:r>
      <w:r>
        <w:t>mới công</w:t>
      </w:r>
      <w:r>
        <w:rPr>
          <w:spacing w:val="-6"/>
        </w:rPr>
        <w:t xml:space="preserve"> </w:t>
      </w:r>
      <w:r>
        <w:t>trình,</w:t>
      </w:r>
      <w:r>
        <w:rPr>
          <w:spacing w:val="-5"/>
        </w:rPr>
        <w:t xml:space="preserve"> </w:t>
      </w:r>
      <w:r>
        <w:t>nhà ở với tỷ</w:t>
      </w:r>
      <w:r>
        <w:rPr>
          <w:spacing w:val="-3"/>
        </w:rPr>
        <w:t xml:space="preserve"> </w:t>
      </w:r>
      <w:r>
        <w:t>lệ thích hợp theo Quy</w:t>
      </w:r>
      <w:r>
        <w:rPr>
          <w:spacing w:val="-4"/>
        </w:rPr>
        <w:t xml:space="preserve"> </w:t>
      </w:r>
      <w:r>
        <w:t>hoạch tổng thể</w:t>
      </w:r>
      <w:r>
        <w:rPr>
          <w:spacing w:val="-4"/>
        </w:rPr>
        <w:t xml:space="preserve"> </w:t>
      </w:r>
      <w:r>
        <w:t>Thủ</w:t>
      </w:r>
      <w:r>
        <w:rPr>
          <w:spacing w:val="-1"/>
        </w:rPr>
        <w:t xml:space="preserve"> </w:t>
      </w:r>
      <w:r>
        <w:t>đô,</w:t>
      </w:r>
      <w:r>
        <w:rPr>
          <w:spacing w:val="-2"/>
        </w:rPr>
        <w:t xml:space="preserve"> </w:t>
      </w:r>
      <w:r>
        <w:t>quy</w:t>
      </w:r>
      <w:r>
        <w:rPr>
          <w:spacing w:val="-4"/>
        </w:rPr>
        <w:t xml:space="preserve"> </w:t>
      </w:r>
      <w:r>
        <w:t>hoạch</w:t>
      </w:r>
      <w:r>
        <w:rPr>
          <w:spacing w:val="-1"/>
        </w:rPr>
        <w:t xml:space="preserve"> </w:t>
      </w:r>
      <w:r>
        <w:t>đê</w:t>
      </w:r>
      <w:r>
        <w:rPr>
          <w:spacing w:val="-1"/>
        </w:rPr>
        <w:t xml:space="preserve"> </w:t>
      </w:r>
      <w:r>
        <w:t>điều và phòng, chống lũ của tuyến sông có đê, quy hoạch khác có liên quan; xây dựng các công trình</w:t>
      </w:r>
      <w:r>
        <w:rPr>
          <w:spacing w:val="-8"/>
        </w:rPr>
        <w:t xml:space="preserve"> </w:t>
      </w:r>
      <w:r>
        <w:t>dành</w:t>
      </w:r>
      <w:r>
        <w:rPr>
          <w:spacing w:val="-8"/>
        </w:rPr>
        <w:t xml:space="preserve"> </w:t>
      </w:r>
      <w:r>
        <w:t>cho</w:t>
      </w:r>
      <w:r>
        <w:rPr>
          <w:spacing w:val="-8"/>
        </w:rPr>
        <w:t xml:space="preserve"> </w:t>
      </w:r>
      <w:r>
        <w:t>không</w:t>
      </w:r>
      <w:r>
        <w:rPr>
          <w:spacing w:val="-8"/>
        </w:rPr>
        <w:t xml:space="preserve"> </w:t>
      </w:r>
      <w:r>
        <w:t>gian</w:t>
      </w:r>
      <w:r>
        <w:rPr>
          <w:spacing w:val="-8"/>
        </w:rPr>
        <w:t xml:space="preserve"> </w:t>
      </w:r>
      <w:r>
        <w:t>công</w:t>
      </w:r>
      <w:r>
        <w:rPr>
          <w:spacing w:val="-8"/>
        </w:rPr>
        <w:t xml:space="preserve"> </w:t>
      </w:r>
      <w:r>
        <w:t>cộng,</w:t>
      </w:r>
      <w:r>
        <w:rPr>
          <w:spacing w:val="-10"/>
        </w:rPr>
        <w:t xml:space="preserve"> </w:t>
      </w:r>
      <w:r>
        <w:t>công</w:t>
      </w:r>
      <w:r>
        <w:rPr>
          <w:spacing w:val="-8"/>
        </w:rPr>
        <w:t xml:space="preserve"> </w:t>
      </w:r>
      <w:r>
        <w:t>trình</w:t>
      </w:r>
      <w:r>
        <w:rPr>
          <w:spacing w:val="-8"/>
        </w:rPr>
        <w:t xml:space="preserve"> </w:t>
      </w:r>
      <w:r>
        <w:t>phục</w:t>
      </w:r>
      <w:r>
        <w:rPr>
          <w:spacing w:val="-9"/>
        </w:rPr>
        <w:t xml:space="preserve"> </w:t>
      </w:r>
      <w:r>
        <w:t>vụ</w:t>
      </w:r>
      <w:r>
        <w:rPr>
          <w:spacing w:val="-8"/>
        </w:rPr>
        <w:t xml:space="preserve"> </w:t>
      </w:r>
      <w:r>
        <w:t>mục</w:t>
      </w:r>
      <w:r>
        <w:rPr>
          <w:spacing w:val="-9"/>
        </w:rPr>
        <w:t xml:space="preserve"> </w:t>
      </w:r>
      <w:r>
        <w:t>đích</w:t>
      </w:r>
      <w:r>
        <w:rPr>
          <w:spacing w:val="-8"/>
        </w:rPr>
        <w:t xml:space="preserve"> </w:t>
      </w:r>
      <w:r>
        <w:t>công</w:t>
      </w:r>
      <w:r>
        <w:rPr>
          <w:spacing w:val="-8"/>
        </w:rPr>
        <w:t xml:space="preserve"> </w:t>
      </w:r>
      <w:r>
        <w:t>cộng</w:t>
      </w:r>
      <w:r>
        <w:rPr>
          <w:spacing w:val="-8"/>
        </w:rPr>
        <w:t xml:space="preserve"> </w:t>
      </w:r>
      <w:r>
        <w:t>ở</w:t>
      </w:r>
      <w:r>
        <w:rPr>
          <w:spacing w:val="-8"/>
        </w:rPr>
        <w:t xml:space="preserve"> </w:t>
      </w:r>
      <w:r>
        <w:t>khu vực</w:t>
      </w:r>
      <w:r>
        <w:rPr>
          <w:spacing w:val="-1"/>
        </w:rPr>
        <w:t xml:space="preserve"> </w:t>
      </w:r>
      <w:r>
        <w:t>bãi sông,</w:t>
      </w:r>
      <w:r>
        <w:rPr>
          <w:spacing w:val="-5"/>
        </w:rPr>
        <w:t xml:space="preserve"> </w:t>
      </w:r>
      <w:r>
        <w:t>bãi</w:t>
      </w:r>
      <w:r>
        <w:rPr>
          <w:spacing w:val="-3"/>
        </w:rPr>
        <w:t xml:space="preserve"> </w:t>
      </w:r>
      <w:r>
        <w:t>nổi</w:t>
      </w:r>
      <w:r>
        <w:rPr>
          <w:spacing w:val="-3"/>
        </w:rPr>
        <w:t xml:space="preserve"> </w:t>
      </w:r>
      <w:r>
        <w:t>còn lại nhưng không tôn cao</w:t>
      </w:r>
      <w:r>
        <w:rPr>
          <w:spacing w:val="-3"/>
        </w:rPr>
        <w:t xml:space="preserve"> </w:t>
      </w:r>
      <w:r>
        <w:t>bãi</w:t>
      </w:r>
      <w:r>
        <w:rPr>
          <w:spacing w:val="-3"/>
        </w:rPr>
        <w:t xml:space="preserve"> </w:t>
      </w:r>
      <w:r>
        <w:t>sông,</w:t>
      </w:r>
      <w:r>
        <w:rPr>
          <w:spacing w:val="-2"/>
        </w:rPr>
        <w:t xml:space="preserve"> </w:t>
      </w:r>
      <w:r>
        <w:t>bãi nổi</w:t>
      </w:r>
      <w:r>
        <w:rPr>
          <w:spacing w:val="-3"/>
        </w:rPr>
        <w:t xml:space="preserve"> </w:t>
      </w:r>
      <w:r>
        <w:t>để</w:t>
      </w:r>
      <w:r>
        <w:rPr>
          <w:spacing w:val="-2"/>
        </w:rPr>
        <w:t xml:space="preserve"> </w:t>
      </w:r>
      <w:r>
        <w:t>đảm</w:t>
      </w:r>
      <w:r>
        <w:rPr>
          <w:spacing w:val="-6"/>
        </w:rPr>
        <w:t xml:space="preserve"> </w:t>
      </w:r>
      <w:r>
        <w:t xml:space="preserve">bảo yêu cầu không làm cản trở dòng chảy </w:t>
      </w:r>
      <w:r>
        <w:rPr>
          <w:i/>
        </w:rPr>
        <w:t>(điểm d khoản 2 Điều 24);</w:t>
      </w:r>
    </w:p>
    <w:p w14:paraId="101C45C5" w14:textId="77777777" w:rsidR="00F5458D" w:rsidRDefault="00000000" w:rsidP="00F86B57">
      <w:pPr>
        <w:pStyle w:val="BodyText"/>
        <w:spacing w:before="89"/>
        <w:ind w:right="130"/>
      </w:pPr>
      <w:r>
        <w:t>+</w:t>
      </w:r>
      <w:r>
        <w:rPr>
          <w:spacing w:val="40"/>
        </w:rPr>
        <w:t xml:space="preserve"> </w:t>
      </w:r>
      <w:r>
        <w:t>Quy</w:t>
      </w:r>
      <w:r>
        <w:rPr>
          <w:spacing w:val="-7"/>
        </w:rPr>
        <w:t xml:space="preserve"> </w:t>
      </w:r>
      <w:r>
        <w:t>định</w:t>
      </w:r>
      <w:r>
        <w:rPr>
          <w:spacing w:val="-5"/>
        </w:rPr>
        <w:t xml:space="preserve"> </w:t>
      </w:r>
      <w:r>
        <w:t>việc</w:t>
      </w:r>
      <w:r>
        <w:rPr>
          <w:spacing w:val="-6"/>
        </w:rPr>
        <w:t xml:space="preserve"> </w:t>
      </w:r>
      <w:r>
        <w:t>sử</w:t>
      </w:r>
      <w:r>
        <w:rPr>
          <w:spacing w:val="-7"/>
        </w:rPr>
        <w:t xml:space="preserve"> </w:t>
      </w:r>
      <w:r>
        <w:t>dụng,</w:t>
      </w:r>
      <w:r>
        <w:rPr>
          <w:spacing w:val="-7"/>
        </w:rPr>
        <w:t xml:space="preserve"> </w:t>
      </w:r>
      <w:r>
        <w:t>khai</w:t>
      </w:r>
      <w:r>
        <w:rPr>
          <w:spacing w:val="-5"/>
        </w:rPr>
        <w:t xml:space="preserve"> </w:t>
      </w:r>
      <w:r>
        <w:t>thác</w:t>
      </w:r>
      <w:r>
        <w:rPr>
          <w:spacing w:val="-6"/>
        </w:rPr>
        <w:t xml:space="preserve"> </w:t>
      </w:r>
      <w:r>
        <w:t>quỹ</w:t>
      </w:r>
      <w:r>
        <w:rPr>
          <w:spacing w:val="-9"/>
        </w:rPr>
        <w:t xml:space="preserve"> </w:t>
      </w:r>
      <w:r>
        <w:t>đất</w:t>
      </w:r>
      <w:r>
        <w:rPr>
          <w:spacing w:val="-5"/>
        </w:rPr>
        <w:t xml:space="preserve"> </w:t>
      </w:r>
      <w:r>
        <w:t>nông</w:t>
      </w:r>
      <w:r>
        <w:rPr>
          <w:spacing w:val="-5"/>
        </w:rPr>
        <w:t xml:space="preserve"> </w:t>
      </w:r>
      <w:r>
        <w:t>nghiệp</w:t>
      </w:r>
      <w:r>
        <w:rPr>
          <w:spacing w:val="-5"/>
        </w:rPr>
        <w:t xml:space="preserve"> </w:t>
      </w:r>
      <w:r>
        <w:t>tại</w:t>
      </w:r>
      <w:r>
        <w:rPr>
          <w:spacing w:val="-5"/>
        </w:rPr>
        <w:t xml:space="preserve"> </w:t>
      </w:r>
      <w:r>
        <w:t>bãi</w:t>
      </w:r>
      <w:r>
        <w:rPr>
          <w:spacing w:val="-5"/>
        </w:rPr>
        <w:t xml:space="preserve"> </w:t>
      </w:r>
      <w:r>
        <w:t>sông,</w:t>
      </w:r>
      <w:r>
        <w:rPr>
          <w:spacing w:val="-7"/>
        </w:rPr>
        <w:t xml:space="preserve"> </w:t>
      </w:r>
      <w:r>
        <w:t>bãi</w:t>
      </w:r>
      <w:r>
        <w:rPr>
          <w:spacing w:val="-5"/>
        </w:rPr>
        <w:t xml:space="preserve"> </w:t>
      </w:r>
      <w:r>
        <w:t>nổi</w:t>
      </w:r>
      <w:r>
        <w:rPr>
          <w:spacing w:val="-5"/>
        </w:rPr>
        <w:t xml:space="preserve"> </w:t>
      </w:r>
      <w:r>
        <w:t xml:space="preserve">ở </w:t>
      </w:r>
      <w:r>
        <w:rPr>
          <w:spacing w:val="-4"/>
        </w:rPr>
        <w:t>tuyến</w:t>
      </w:r>
      <w:r>
        <w:rPr>
          <w:spacing w:val="-8"/>
        </w:rPr>
        <w:t xml:space="preserve"> </w:t>
      </w:r>
      <w:r>
        <w:rPr>
          <w:spacing w:val="-4"/>
        </w:rPr>
        <w:t>sông</w:t>
      </w:r>
      <w:r>
        <w:rPr>
          <w:spacing w:val="-10"/>
        </w:rPr>
        <w:t xml:space="preserve"> </w:t>
      </w:r>
      <w:r>
        <w:rPr>
          <w:spacing w:val="-4"/>
        </w:rPr>
        <w:t>có</w:t>
      </w:r>
      <w:r>
        <w:rPr>
          <w:spacing w:val="-10"/>
        </w:rPr>
        <w:t xml:space="preserve"> </w:t>
      </w:r>
      <w:r>
        <w:rPr>
          <w:spacing w:val="-4"/>
        </w:rPr>
        <w:t>đê</w:t>
      </w:r>
      <w:r>
        <w:rPr>
          <w:spacing w:val="-11"/>
        </w:rPr>
        <w:t xml:space="preserve"> </w:t>
      </w:r>
      <w:r>
        <w:rPr>
          <w:spacing w:val="-4"/>
        </w:rPr>
        <w:t>để</w:t>
      </w:r>
      <w:r>
        <w:rPr>
          <w:spacing w:val="-11"/>
        </w:rPr>
        <w:t xml:space="preserve"> </w:t>
      </w:r>
      <w:r>
        <w:rPr>
          <w:spacing w:val="-4"/>
        </w:rPr>
        <w:t>sản</w:t>
      </w:r>
      <w:r>
        <w:rPr>
          <w:spacing w:val="-10"/>
        </w:rPr>
        <w:t xml:space="preserve"> </w:t>
      </w:r>
      <w:r>
        <w:rPr>
          <w:spacing w:val="-4"/>
        </w:rPr>
        <w:t>xuất</w:t>
      </w:r>
      <w:r>
        <w:rPr>
          <w:spacing w:val="-10"/>
        </w:rPr>
        <w:t xml:space="preserve"> </w:t>
      </w:r>
      <w:r>
        <w:rPr>
          <w:spacing w:val="-4"/>
        </w:rPr>
        <w:t>nông</w:t>
      </w:r>
      <w:r>
        <w:rPr>
          <w:spacing w:val="-10"/>
        </w:rPr>
        <w:t xml:space="preserve"> </w:t>
      </w:r>
      <w:r>
        <w:rPr>
          <w:spacing w:val="-4"/>
        </w:rPr>
        <w:t>nghiệp,</w:t>
      </w:r>
      <w:r>
        <w:rPr>
          <w:spacing w:val="-12"/>
        </w:rPr>
        <w:t xml:space="preserve"> </w:t>
      </w:r>
      <w:r>
        <w:rPr>
          <w:spacing w:val="-4"/>
        </w:rPr>
        <w:t>sản</w:t>
      </w:r>
      <w:r>
        <w:rPr>
          <w:spacing w:val="-10"/>
        </w:rPr>
        <w:t xml:space="preserve"> </w:t>
      </w:r>
      <w:r>
        <w:rPr>
          <w:spacing w:val="-4"/>
        </w:rPr>
        <w:t>xuất</w:t>
      </w:r>
      <w:r>
        <w:rPr>
          <w:spacing w:val="-10"/>
        </w:rPr>
        <w:t xml:space="preserve"> </w:t>
      </w:r>
      <w:r>
        <w:rPr>
          <w:spacing w:val="-4"/>
        </w:rPr>
        <w:t>nông</w:t>
      </w:r>
      <w:r>
        <w:rPr>
          <w:spacing w:val="-10"/>
        </w:rPr>
        <w:t xml:space="preserve"> </w:t>
      </w:r>
      <w:r>
        <w:rPr>
          <w:spacing w:val="-4"/>
        </w:rPr>
        <w:t>nghiệp</w:t>
      </w:r>
      <w:r>
        <w:rPr>
          <w:spacing w:val="-10"/>
        </w:rPr>
        <w:t xml:space="preserve"> </w:t>
      </w:r>
      <w:r>
        <w:rPr>
          <w:spacing w:val="-4"/>
        </w:rPr>
        <w:t>sinh</w:t>
      </w:r>
      <w:r>
        <w:rPr>
          <w:spacing w:val="-10"/>
        </w:rPr>
        <w:t xml:space="preserve"> </w:t>
      </w:r>
      <w:r>
        <w:rPr>
          <w:spacing w:val="-4"/>
        </w:rPr>
        <w:t>thái,</w:t>
      </w:r>
      <w:r>
        <w:rPr>
          <w:spacing w:val="-12"/>
        </w:rPr>
        <w:t xml:space="preserve"> </w:t>
      </w:r>
      <w:r>
        <w:rPr>
          <w:spacing w:val="-4"/>
        </w:rPr>
        <w:t>nông</w:t>
      </w:r>
      <w:r>
        <w:rPr>
          <w:spacing w:val="-10"/>
        </w:rPr>
        <w:t xml:space="preserve"> </w:t>
      </w:r>
      <w:r>
        <w:rPr>
          <w:spacing w:val="-4"/>
        </w:rPr>
        <w:t xml:space="preserve">nghiệp </w:t>
      </w:r>
      <w:r>
        <w:t>kết</w:t>
      </w:r>
      <w:r>
        <w:rPr>
          <w:spacing w:val="-18"/>
        </w:rPr>
        <w:t xml:space="preserve"> </w:t>
      </w:r>
      <w:r>
        <w:t>hợp</w:t>
      </w:r>
      <w:r>
        <w:rPr>
          <w:spacing w:val="-17"/>
        </w:rPr>
        <w:t xml:space="preserve"> </w:t>
      </w:r>
      <w:r>
        <w:t>du</w:t>
      </w:r>
      <w:r>
        <w:rPr>
          <w:spacing w:val="-18"/>
        </w:rPr>
        <w:t xml:space="preserve"> </w:t>
      </w:r>
      <w:r>
        <w:t>lịch,</w:t>
      </w:r>
      <w:r>
        <w:rPr>
          <w:spacing w:val="-17"/>
        </w:rPr>
        <w:t xml:space="preserve"> </w:t>
      </w:r>
      <w:r>
        <w:t>giáo</w:t>
      </w:r>
      <w:r>
        <w:rPr>
          <w:spacing w:val="-18"/>
        </w:rPr>
        <w:t xml:space="preserve"> </w:t>
      </w:r>
      <w:r>
        <w:t>dục</w:t>
      </w:r>
      <w:r>
        <w:rPr>
          <w:spacing w:val="-17"/>
        </w:rPr>
        <w:t xml:space="preserve"> </w:t>
      </w:r>
      <w:r>
        <w:t>trải</w:t>
      </w:r>
      <w:r>
        <w:rPr>
          <w:spacing w:val="-18"/>
        </w:rPr>
        <w:t xml:space="preserve"> </w:t>
      </w:r>
      <w:r>
        <w:t>nghiệm</w:t>
      </w:r>
      <w:r>
        <w:rPr>
          <w:spacing w:val="-17"/>
        </w:rPr>
        <w:t xml:space="preserve"> </w:t>
      </w:r>
      <w:r>
        <w:t>bảo</w:t>
      </w:r>
      <w:r>
        <w:rPr>
          <w:spacing w:val="-18"/>
        </w:rPr>
        <w:t xml:space="preserve"> </w:t>
      </w:r>
      <w:r>
        <w:t>đảm</w:t>
      </w:r>
      <w:r>
        <w:rPr>
          <w:spacing w:val="-17"/>
        </w:rPr>
        <w:t xml:space="preserve"> </w:t>
      </w:r>
      <w:r>
        <w:t>nguyên</w:t>
      </w:r>
      <w:r>
        <w:rPr>
          <w:spacing w:val="-18"/>
        </w:rPr>
        <w:t xml:space="preserve"> </w:t>
      </w:r>
      <w:r>
        <w:t>tắc</w:t>
      </w:r>
      <w:r>
        <w:rPr>
          <w:spacing w:val="-17"/>
        </w:rPr>
        <w:t xml:space="preserve"> </w:t>
      </w:r>
      <w:r>
        <w:t>việc</w:t>
      </w:r>
      <w:r>
        <w:rPr>
          <w:spacing w:val="-18"/>
        </w:rPr>
        <w:t xml:space="preserve"> </w:t>
      </w:r>
      <w:r>
        <w:t>xây</w:t>
      </w:r>
      <w:r>
        <w:rPr>
          <w:spacing w:val="-17"/>
        </w:rPr>
        <w:t xml:space="preserve"> </w:t>
      </w:r>
      <w:r>
        <w:t>dựng</w:t>
      </w:r>
      <w:r>
        <w:rPr>
          <w:spacing w:val="-18"/>
        </w:rPr>
        <w:t xml:space="preserve"> </w:t>
      </w:r>
      <w:r>
        <w:t>trên</w:t>
      </w:r>
      <w:r>
        <w:rPr>
          <w:spacing w:val="-17"/>
        </w:rPr>
        <w:t xml:space="preserve"> </w:t>
      </w:r>
      <w:r>
        <w:t>đất</w:t>
      </w:r>
      <w:r>
        <w:rPr>
          <w:spacing w:val="-18"/>
        </w:rPr>
        <w:t xml:space="preserve"> </w:t>
      </w:r>
      <w:r>
        <w:t>nông nghiệp</w:t>
      </w:r>
      <w:r>
        <w:rPr>
          <w:spacing w:val="-18"/>
        </w:rPr>
        <w:t xml:space="preserve"> </w:t>
      </w:r>
      <w:r>
        <w:t>tại</w:t>
      </w:r>
      <w:r>
        <w:rPr>
          <w:spacing w:val="-17"/>
        </w:rPr>
        <w:t xml:space="preserve"> </w:t>
      </w:r>
      <w:r>
        <w:t>bãi</w:t>
      </w:r>
      <w:r>
        <w:rPr>
          <w:spacing w:val="-18"/>
        </w:rPr>
        <w:t xml:space="preserve"> </w:t>
      </w:r>
      <w:r>
        <w:t>sông,</w:t>
      </w:r>
      <w:r>
        <w:rPr>
          <w:spacing w:val="-17"/>
        </w:rPr>
        <w:t xml:space="preserve"> </w:t>
      </w:r>
      <w:r>
        <w:t>bãi</w:t>
      </w:r>
      <w:r>
        <w:rPr>
          <w:spacing w:val="-18"/>
        </w:rPr>
        <w:t xml:space="preserve"> </w:t>
      </w:r>
      <w:r>
        <w:t>nổi</w:t>
      </w:r>
      <w:r>
        <w:rPr>
          <w:spacing w:val="-17"/>
        </w:rPr>
        <w:t xml:space="preserve"> </w:t>
      </w:r>
      <w:r>
        <w:t>ở</w:t>
      </w:r>
      <w:r>
        <w:rPr>
          <w:spacing w:val="-18"/>
        </w:rPr>
        <w:t xml:space="preserve"> </w:t>
      </w:r>
      <w:r>
        <w:t>tuyến</w:t>
      </w:r>
      <w:r>
        <w:rPr>
          <w:spacing w:val="-17"/>
        </w:rPr>
        <w:t xml:space="preserve"> </w:t>
      </w:r>
      <w:r>
        <w:t>sông</w:t>
      </w:r>
      <w:r>
        <w:rPr>
          <w:spacing w:val="-17"/>
        </w:rPr>
        <w:t xml:space="preserve"> </w:t>
      </w:r>
      <w:r>
        <w:t>có</w:t>
      </w:r>
      <w:r>
        <w:rPr>
          <w:spacing w:val="-15"/>
        </w:rPr>
        <w:t xml:space="preserve"> </w:t>
      </w:r>
      <w:r>
        <w:t>đê</w:t>
      </w:r>
      <w:r>
        <w:rPr>
          <w:spacing w:val="-17"/>
        </w:rPr>
        <w:t xml:space="preserve"> </w:t>
      </w:r>
      <w:r>
        <w:t>phải</w:t>
      </w:r>
      <w:r>
        <w:rPr>
          <w:spacing w:val="-17"/>
        </w:rPr>
        <w:t xml:space="preserve"> </w:t>
      </w:r>
      <w:r>
        <w:t>phù</w:t>
      </w:r>
      <w:r>
        <w:rPr>
          <w:spacing w:val="-17"/>
        </w:rPr>
        <w:t xml:space="preserve"> </w:t>
      </w:r>
      <w:r>
        <w:t>hợp</w:t>
      </w:r>
      <w:r>
        <w:rPr>
          <w:spacing w:val="-17"/>
        </w:rPr>
        <w:t xml:space="preserve"> </w:t>
      </w:r>
      <w:r>
        <w:t>với</w:t>
      </w:r>
      <w:r>
        <w:rPr>
          <w:spacing w:val="-17"/>
        </w:rPr>
        <w:t xml:space="preserve"> </w:t>
      </w:r>
      <w:r>
        <w:t>quy</w:t>
      </w:r>
      <w:r>
        <w:rPr>
          <w:spacing w:val="-17"/>
        </w:rPr>
        <w:t xml:space="preserve"> </w:t>
      </w:r>
      <w:r>
        <w:t>hoạch</w:t>
      </w:r>
      <w:r>
        <w:rPr>
          <w:spacing w:val="-17"/>
        </w:rPr>
        <w:t xml:space="preserve"> </w:t>
      </w:r>
      <w:r>
        <w:t>đê</w:t>
      </w:r>
      <w:r>
        <w:rPr>
          <w:spacing w:val="-17"/>
        </w:rPr>
        <w:t xml:space="preserve"> </w:t>
      </w:r>
      <w:r>
        <w:t>điều</w:t>
      </w:r>
      <w:r>
        <w:rPr>
          <w:spacing w:val="-16"/>
        </w:rPr>
        <w:t xml:space="preserve"> </w:t>
      </w:r>
      <w:r>
        <w:rPr>
          <w:spacing w:val="-5"/>
        </w:rPr>
        <w:t>và</w:t>
      </w:r>
    </w:p>
    <w:p w14:paraId="27AD4001" w14:textId="77777777" w:rsidR="00F5458D" w:rsidRDefault="00F5458D" w:rsidP="00F86B57">
      <w:pPr>
        <w:pStyle w:val="BodyText"/>
        <w:sectPr w:rsidR="00F5458D">
          <w:headerReference w:type="default" r:id="rId19"/>
          <w:pgSz w:w="11910" w:h="16840"/>
          <w:pgMar w:top="1020" w:right="708" w:bottom="280" w:left="1700" w:header="331" w:footer="0" w:gutter="0"/>
          <w:pgNumType w:start="1"/>
          <w:cols w:space="720"/>
        </w:sectPr>
      </w:pPr>
    </w:p>
    <w:p w14:paraId="3C7D2B00" w14:textId="77777777" w:rsidR="00F5458D" w:rsidRDefault="00000000" w:rsidP="00F86B57">
      <w:pPr>
        <w:spacing w:before="89" w:line="242" w:lineRule="auto"/>
        <w:ind w:left="2" w:right="136"/>
        <w:jc w:val="both"/>
        <w:rPr>
          <w:i/>
          <w:sz w:val="28"/>
        </w:rPr>
      </w:pPr>
      <w:r>
        <w:rPr>
          <w:sz w:val="28"/>
        </w:rPr>
        <w:lastRenderedPageBreak/>
        <w:t>phòng,</w:t>
      </w:r>
      <w:r>
        <w:rPr>
          <w:spacing w:val="-11"/>
          <w:sz w:val="28"/>
        </w:rPr>
        <w:t xml:space="preserve"> </w:t>
      </w:r>
      <w:r>
        <w:rPr>
          <w:sz w:val="28"/>
        </w:rPr>
        <w:t>chống</w:t>
      </w:r>
      <w:r>
        <w:rPr>
          <w:spacing w:val="-9"/>
          <w:sz w:val="28"/>
        </w:rPr>
        <w:t xml:space="preserve"> </w:t>
      </w:r>
      <w:r>
        <w:rPr>
          <w:sz w:val="28"/>
        </w:rPr>
        <w:t>lũ</w:t>
      </w:r>
      <w:r>
        <w:rPr>
          <w:spacing w:val="-9"/>
          <w:sz w:val="28"/>
        </w:rPr>
        <w:t xml:space="preserve"> </w:t>
      </w:r>
      <w:r>
        <w:rPr>
          <w:sz w:val="28"/>
        </w:rPr>
        <w:t>của</w:t>
      </w:r>
      <w:r>
        <w:rPr>
          <w:spacing w:val="-10"/>
          <w:sz w:val="28"/>
        </w:rPr>
        <w:t xml:space="preserve"> </w:t>
      </w:r>
      <w:r>
        <w:rPr>
          <w:sz w:val="28"/>
        </w:rPr>
        <w:t>tuyến</w:t>
      </w:r>
      <w:r>
        <w:rPr>
          <w:spacing w:val="-6"/>
          <w:sz w:val="28"/>
        </w:rPr>
        <w:t xml:space="preserve"> </w:t>
      </w:r>
      <w:r>
        <w:rPr>
          <w:sz w:val="28"/>
        </w:rPr>
        <w:t>sông</w:t>
      </w:r>
      <w:r>
        <w:rPr>
          <w:spacing w:val="-9"/>
          <w:sz w:val="28"/>
        </w:rPr>
        <w:t xml:space="preserve"> </w:t>
      </w:r>
      <w:r>
        <w:rPr>
          <w:sz w:val="28"/>
        </w:rPr>
        <w:t>có</w:t>
      </w:r>
      <w:r>
        <w:rPr>
          <w:spacing w:val="-9"/>
          <w:sz w:val="28"/>
        </w:rPr>
        <w:t xml:space="preserve"> </w:t>
      </w:r>
      <w:r>
        <w:rPr>
          <w:sz w:val="28"/>
        </w:rPr>
        <w:t>đê,</w:t>
      </w:r>
      <w:r>
        <w:rPr>
          <w:spacing w:val="-8"/>
          <w:sz w:val="28"/>
        </w:rPr>
        <w:t xml:space="preserve"> </w:t>
      </w:r>
      <w:r>
        <w:rPr>
          <w:sz w:val="28"/>
        </w:rPr>
        <w:t>quy</w:t>
      </w:r>
      <w:r>
        <w:rPr>
          <w:spacing w:val="-11"/>
          <w:sz w:val="28"/>
        </w:rPr>
        <w:t xml:space="preserve"> </w:t>
      </w:r>
      <w:r>
        <w:rPr>
          <w:sz w:val="28"/>
        </w:rPr>
        <w:t>hoạch</w:t>
      </w:r>
      <w:r>
        <w:rPr>
          <w:spacing w:val="-9"/>
          <w:sz w:val="28"/>
        </w:rPr>
        <w:t xml:space="preserve"> </w:t>
      </w:r>
      <w:r>
        <w:rPr>
          <w:sz w:val="28"/>
        </w:rPr>
        <w:t>khác</w:t>
      </w:r>
      <w:r>
        <w:rPr>
          <w:spacing w:val="-10"/>
          <w:sz w:val="28"/>
        </w:rPr>
        <w:t xml:space="preserve"> </w:t>
      </w:r>
      <w:r>
        <w:rPr>
          <w:sz w:val="28"/>
        </w:rPr>
        <w:t>có</w:t>
      </w:r>
      <w:r>
        <w:rPr>
          <w:spacing w:val="-9"/>
          <w:sz w:val="28"/>
        </w:rPr>
        <w:t xml:space="preserve"> </w:t>
      </w:r>
      <w:r>
        <w:rPr>
          <w:sz w:val="28"/>
        </w:rPr>
        <w:t>liên</w:t>
      </w:r>
      <w:r>
        <w:rPr>
          <w:spacing w:val="-9"/>
          <w:sz w:val="28"/>
        </w:rPr>
        <w:t xml:space="preserve"> </w:t>
      </w:r>
      <w:r>
        <w:rPr>
          <w:sz w:val="28"/>
        </w:rPr>
        <w:t>quan</w:t>
      </w:r>
      <w:r>
        <w:rPr>
          <w:spacing w:val="-6"/>
          <w:sz w:val="28"/>
        </w:rPr>
        <w:t xml:space="preserve"> </w:t>
      </w:r>
      <w:r>
        <w:rPr>
          <w:i/>
          <w:sz w:val="28"/>
        </w:rPr>
        <w:t>(điểm</w:t>
      </w:r>
      <w:r>
        <w:rPr>
          <w:i/>
          <w:spacing w:val="-3"/>
          <w:sz w:val="28"/>
        </w:rPr>
        <w:t xml:space="preserve"> </w:t>
      </w:r>
      <w:r>
        <w:rPr>
          <w:i/>
          <w:sz w:val="28"/>
        </w:rPr>
        <w:t>đ</w:t>
      </w:r>
      <w:r>
        <w:rPr>
          <w:i/>
          <w:spacing w:val="-1"/>
          <w:sz w:val="28"/>
        </w:rPr>
        <w:t xml:space="preserve"> </w:t>
      </w:r>
      <w:r>
        <w:rPr>
          <w:i/>
          <w:sz w:val="28"/>
        </w:rPr>
        <w:t>khoản</w:t>
      </w:r>
      <w:r>
        <w:rPr>
          <w:i/>
          <w:spacing w:val="-1"/>
          <w:sz w:val="28"/>
        </w:rPr>
        <w:t xml:space="preserve"> </w:t>
      </w:r>
      <w:r>
        <w:rPr>
          <w:i/>
          <w:sz w:val="28"/>
        </w:rPr>
        <w:t>2 Điều 24);</w:t>
      </w:r>
    </w:p>
    <w:p w14:paraId="28E7612A" w14:textId="77777777" w:rsidR="00F5458D" w:rsidRDefault="00000000" w:rsidP="00F86B57">
      <w:pPr>
        <w:pStyle w:val="BodyText"/>
        <w:spacing w:before="85"/>
        <w:ind w:right="133"/>
        <w:rPr>
          <w:i/>
        </w:rPr>
      </w:pPr>
      <w:r>
        <w:t>+</w:t>
      </w:r>
      <w:r>
        <w:rPr>
          <w:spacing w:val="-4"/>
        </w:rPr>
        <w:t xml:space="preserve"> </w:t>
      </w:r>
      <w:r>
        <w:t>Quy</w:t>
      </w:r>
      <w:r>
        <w:rPr>
          <w:spacing w:val="-8"/>
        </w:rPr>
        <w:t xml:space="preserve"> </w:t>
      </w:r>
      <w:r>
        <w:t>định</w:t>
      </w:r>
      <w:r>
        <w:rPr>
          <w:spacing w:val="-6"/>
        </w:rPr>
        <w:t xml:space="preserve"> </w:t>
      </w:r>
      <w:r>
        <w:t>điều</w:t>
      </w:r>
      <w:r>
        <w:rPr>
          <w:spacing w:val="-4"/>
        </w:rPr>
        <w:t xml:space="preserve"> </w:t>
      </w:r>
      <w:r>
        <w:t>kiện,</w:t>
      </w:r>
      <w:r>
        <w:rPr>
          <w:spacing w:val="-7"/>
        </w:rPr>
        <w:t xml:space="preserve"> </w:t>
      </w:r>
      <w:r>
        <w:t>trình</w:t>
      </w:r>
      <w:r>
        <w:rPr>
          <w:spacing w:val="-6"/>
        </w:rPr>
        <w:t xml:space="preserve"> </w:t>
      </w:r>
      <w:r>
        <w:t>tự,</w:t>
      </w:r>
      <w:r>
        <w:rPr>
          <w:spacing w:val="-5"/>
        </w:rPr>
        <w:t xml:space="preserve"> </w:t>
      </w:r>
      <w:r>
        <w:t>thủ</w:t>
      </w:r>
      <w:r>
        <w:rPr>
          <w:spacing w:val="-5"/>
        </w:rPr>
        <w:t xml:space="preserve"> </w:t>
      </w:r>
      <w:r>
        <w:t>tục</w:t>
      </w:r>
      <w:r>
        <w:rPr>
          <w:spacing w:val="-4"/>
        </w:rPr>
        <w:t xml:space="preserve"> </w:t>
      </w:r>
      <w:r>
        <w:t>cấp</w:t>
      </w:r>
      <w:r>
        <w:rPr>
          <w:spacing w:val="-6"/>
        </w:rPr>
        <w:t xml:space="preserve"> </w:t>
      </w:r>
      <w:r>
        <w:t>phép</w:t>
      </w:r>
      <w:r>
        <w:rPr>
          <w:spacing w:val="-6"/>
        </w:rPr>
        <w:t xml:space="preserve"> </w:t>
      </w:r>
      <w:r>
        <w:t>xây</w:t>
      </w:r>
      <w:r>
        <w:rPr>
          <w:spacing w:val="-8"/>
        </w:rPr>
        <w:t xml:space="preserve"> </w:t>
      </w:r>
      <w:r>
        <w:t>dựng,</w:t>
      </w:r>
      <w:r>
        <w:rPr>
          <w:spacing w:val="-5"/>
        </w:rPr>
        <w:t xml:space="preserve"> </w:t>
      </w:r>
      <w:r>
        <w:t>loại</w:t>
      </w:r>
      <w:r>
        <w:rPr>
          <w:spacing w:val="-3"/>
        </w:rPr>
        <w:t xml:space="preserve"> </w:t>
      </w:r>
      <w:r>
        <w:t>công</w:t>
      </w:r>
      <w:r>
        <w:rPr>
          <w:spacing w:val="-6"/>
        </w:rPr>
        <w:t xml:space="preserve"> </w:t>
      </w:r>
      <w:r>
        <w:t>trình</w:t>
      </w:r>
      <w:r>
        <w:rPr>
          <w:spacing w:val="-6"/>
        </w:rPr>
        <w:t xml:space="preserve"> </w:t>
      </w:r>
      <w:r>
        <w:t>và</w:t>
      </w:r>
      <w:r>
        <w:rPr>
          <w:spacing w:val="-7"/>
        </w:rPr>
        <w:t xml:space="preserve"> </w:t>
      </w:r>
      <w:r>
        <w:t xml:space="preserve">tỷ lệ diện tích đất nông nghiệp được sử dụng để xây dựng công trình trên đất nông nghiệp phục vụ trực tiếp cho sản xuất nông nghiệp, chế biến, bảo quản, trưng bày, giới thiệu sản phẩm, cảnh quan du lịch, giáo dục trải nghiệm tại các vùng sản xuất nông nghiệp tập trung </w:t>
      </w:r>
      <w:r>
        <w:rPr>
          <w:i/>
        </w:rPr>
        <w:t>(điểm e khoản 2 Điều 24);</w:t>
      </w:r>
    </w:p>
    <w:p w14:paraId="4F874AA5" w14:textId="77777777" w:rsidR="00F5458D" w:rsidRDefault="00000000" w:rsidP="00F86B57">
      <w:pPr>
        <w:pStyle w:val="BodyText"/>
        <w:spacing w:before="92"/>
        <w:rPr>
          <w:i/>
        </w:rPr>
      </w:pPr>
      <w:r>
        <w:t>+ Quy</w:t>
      </w:r>
      <w:r>
        <w:rPr>
          <w:spacing w:val="-1"/>
        </w:rPr>
        <w:t xml:space="preserve"> </w:t>
      </w:r>
      <w:r>
        <w:t xml:space="preserve">định về quản lý, bảo vệ, khai thác, sử dụng và phát triển bền vững toàn bộ diện tích rừng trên địa bàn Thành phố, bảo đảm tính thống nhất, liên thông của hệ sinh thái, gắn kết chặt chẽ với không gian sinh thái liên vùng </w:t>
      </w:r>
      <w:r>
        <w:rPr>
          <w:i/>
        </w:rPr>
        <w:t>(điểm g khoản 2 Điều 24);</w:t>
      </w:r>
    </w:p>
    <w:p w14:paraId="1447733C" w14:textId="77777777" w:rsidR="00F5458D" w:rsidRDefault="00000000" w:rsidP="00F86B57">
      <w:pPr>
        <w:pStyle w:val="BodyText"/>
        <w:ind w:right="135"/>
        <w:rPr>
          <w:i/>
        </w:rPr>
      </w:pPr>
      <w:r>
        <w:t xml:space="preserve">+ Quy định về phát triển không gian xanh trong đô thị phù hợp với quy hoạch đối với quỹ đất do cơ quan, tổ chức của Nhà nước quản lý nhưng chưa giao, chưa cho thuê, đất chưa sử dụng </w:t>
      </w:r>
      <w:r>
        <w:rPr>
          <w:i/>
        </w:rPr>
        <w:t>(điểm h khoản 2 Điều 24);</w:t>
      </w:r>
    </w:p>
    <w:p w14:paraId="141C8FBA" w14:textId="77777777" w:rsidR="00F5458D" w:rsidRDefault="00000000" w:rsidP="00F86B57">
      <w:pPr>
        <w:spacing w:before="90"/>
        <w:ind w:left="568"/>
        <w:jc w:val="both"/>
        <w:rPr>
          <w:i/>
          <w:sz w:val="28"/>
        </w:rPr>
      </w:pPr>
      <w:r>
        <w:rPr>
          <w:sz w:val="28"/>
        </w:rPr>
        <w:t>+</w:t>
      </w:r>
      <w:r>
        <w:rPr>
          <w:spacing w:val="-3"/>
          <w:sz w:val="28"/>
        </w:rPr>
        <w:t xml:space="preserve"> </w:t>
      </w:r>
      <w:r>
        <w:rPr>
          <w:sz w:val="28"/>
        </w:rPr>
        <w:t>Quyết</w:t>
      </w:r>
      <w:r>
        <w:rPr>
          <w:spacing w:val="-1"/>
          <w:sz w:val="28"/>
        </w:rPr>
        <w:t xml:space="preserve"> </w:t>
      </w:r>
      <w:r>
        <w:rPr>
          <w:sz w:val="28"/>
        </w:rPr>
        <w:t>định</w:t>
      </w:r>
      <w:r>
        <w:rPr>
          <w:spacing w:val="-2"/>
          <w:sz w:val="28"/>
        </w:rPr>
        <w:t xml:space="preserve"> </w:t>
      </w:r>
      <w:r>
        <w:rPr>
          <w:sz w:val="28"/>
        </w:rPr>
        <w:t>chỉ</w:t>
      </w:r>
      <w:r>
        <w:rPr>
          <w:spacing w:val="-2"/>
          <w:sz w:val="28"/>
        </w:rPr>
        <w:t xml:space="preserve"> </w:t>
      </w:r>
      <w:r>
        <w:rPr>
          <w:sz w:val="28"/>
        </w:rPr>
        <w:t>tiêu</w:t>
      </w:r>
      <w:r>
        <w:rPr>
          <w:spacing w:val="-4"/>
          <w:sz w:val="28"/>
        </w:rPr>
        <w:t xml:space="preserve"> </w:t>
      </w:r>
      <w:r>
        <w:rPr>
          <w:sz w:val="28"/>
        </w:rPr>
        <w:t>sử</w:t>
      </w:r>
      <w:r>
        <w:rPr>
          <w:spacing w:val="-4"/>
          <w:sz w:val="28"/>
        </w:rPr>
        <w:t xml:space="preserve"> </w:t>
      </w:r>
      <w:r>
        <w:rPr>
          <w:sz w:val="28"/>
        </w:rPr>
        <w:t>dụng</w:t>
      </w:r>
      <w:r>
        <w:rPr>
          <w:spacing w:val="-2"/>
          <w:sz w:val="28"/>
        </w:rPr>
        <w:t xml:space="preserve"> </w:t>
      </w:r>
      <w:r>
        <w:rPr>
          <w:sz w:val="28"/>
        </w:rPr>
        <w:t>đất</w:t>
      </w:r>
      <w:r>
        <w:rPr>
          <w:spacing w:val="-2"/>
          <w:sz w:val="28"/>
        </w:rPr>
        <w:t xml:space="preserve"> </w:t>
      </w:r>
      <w:r>
        <w:rPr>
          <w:i/>
          <w:sz w:val="28"/>
        </w:rPr>
        <w:t>(điểm</w:t>
      </w:r>
      <w:r>
        <w:rPr>
          <w:i/>
          <w:spacing w:val="-3"/>
          <w:sz w:val="28"/>
        </w:rPr>
        <w:t xml:space="preserve"> </w:t>
      </w:r>
      <w:r>
        <w:rPr>
          <w:i/>
          <w:sz w:val="28"/>
        </w:rPr>
        <w:t>i</w:t>
      </w:r>
      <w:r>
        <w:rPr>
          <w:i/>
          <w:spacing w:val="-3"/>
          <w:sz w:val="28"/>
        </w:rPr>
        <w:t xml:space="preserve"> </w:t>
      </w:r>
      <w:r>
        <w:rPr>
          <w:i/>
          <w:sz w:val="28"/>
        </w:rPr>
        <w:t>khoản</w:t>
      </w:r>
      <w:r>
        <w:rPr>
          <w:i/>
          <w:spacing w:val="-1"/>
          <w:sz w:val="28"/>
        </w:rPr>
        <w:t xml:space="preserve"> </w:t>
      </w:r>
      <w:r>
        <w:rPr>
          <w:i/>
          <w:sz w:val="28"/>
        </w:rPr>
        <w:t>2</w:t>
      </w:r>
      <w:r>
        <w:rPr>
          <w:i/>
          <w:spacing w:val="-2"/>
          <w:sz w:val="28"/>
        </w:rPr>
        <w:t xml:space="preserve"> </w:t>
      </w:r>
      <w:r>
        <w:rPr>
          <w:i/>
          <w:sz w:val="28"/>
        </w:rPr>
        <w:t>Điều</w:t>
      </w:r>
      <w:r>
        <w:rPr>
          <w:i/>
          <w:spacing w:val="-5"/>
          <w:sz w:val="28"/>
        </w:rPr>
        <w:t xml:space="preserve"> </w:t>
      </w:r>
      <w:r>
        <w:rPr>
          <w:i/>
          <w:spacing w:val="-4"/>
          <w:sz w:val="28"/>
        </w:rPr>
        <w:t>24).</w:t>
      </w:r>
    </w:p>
    <w:p w14:paraId="26C29EA0" w14:textId="77777777" w:rsidR="00F5458D" w:rsidRDefault="00000000" w:rsidP="00F86B57">
      <w:pPr>
        <w:pStyle w:val="BodyText"/>
        <w:spacing w:before="88"/>
      </w:pPr>
      <w:r>
        <w:t>Các</w:t>
      </w:r>
      <w:r>
        <w:rPr>
          <w:spacing w:val="-7"/>
        </w:rPr>
        <w:t xml:space="preserve"> </w:t>
      </w:r>
      <w:r>
        <w:t>quy</w:t>
      </w:r>
      <w:r>
        <w:rPr>
          <w:spacing w:val="-10"/>
        </w:rPr>
        <w:t xml:space="preserve"> </w:t>
      </w:r>
      <w:r>
        <w:t>định</w:t>
      </w:r>
      <w:r>
        <w:rPr>
          <w:spacing w:val="-6"/>
        </w:rPr>
        <w:t xml:space="preserve"> </w:t>
      </w:r>
      <w:r>
        <w:t>này</w:t>
      </w:r>
      <w:r>
        <w:rPr>
          <w:spacing w:val="-10"/>
        </w:rPr>
        <w:t xml:space="preserve"> </w:t>
      </w:r>
      <w:r>
        <w:t>giúp</w:t>
      </w:r>
      <w:r>
        <w:rPr>
          <w:spacing w:val="-6"/>
        </w:rPr>
        <w:t xml:space="preserve"> </w:t>
      </w:r>
      <w:r>
        <w:t>cho</w:t>
      </w:r>
      <w:r>
        <w:rPr>
          <w:spacing w:val="-11"/>
        </w:rPr>
        <w:t xml:space="preserve"> </w:t>
      </w:r>
      <w:r>
        <w:t>Thành</w:t>
      </w:r>
      <w:r>
        <w:rPr>
          <w:spacing w:val="-6"/>
        </w:rPr>
        <w:t xml:space="preserve"> </w:t>
      </w:r>
      <w:r>
        <w:t>phố</w:t>
      </w:r>
      <w:r>
        <w:rPr>
          <w:spacing w:val="-5"/>
        </w:rPr>
        <w:t xml:space="preserve"> </w:t>
      </w:r>
      <w:r>
        <w:t>chủ</w:t>
      </w:r>
      <w:r>
        <w:rPr>
          <w:spacing w:val="-5"/>
        </w:rPr>
        <w:t xml:space="preserve"> </w:t>
      </w:r>
      <w:r>
        <w:t>động</w:t>
      </w:r>
      <w:r>
        <w:rPr>
          <w:spacing w:val="-6"/>
        </w:rPr>
        <w:t xml:space="preserve"> </w:t>
      </w:r>
      <w:r>
        <w:t>trong</w:t>
      </w:r>
      <w:r>
        <w:rPr>
          <w:spacing w:val="-6"/>
        </w:rPr>
        <w:t xml:space="preserve"> </w:t>
      </w:r>
      <w:r>
        <w:t>công</w:t>
      </w:r>
      <w:r>
        <w:rPr>
          <w:spacing w:val="-6"/>
        </w:rPr>
        <w:t xml:space="preserve"> </w:t>
      </w:r>
      <w:r>
        <w:t>tác</w:t>
      </w:r>
      <w:r>
        <w:rPr>
          <w:spacing w:val="-6"/>
        </w:rPr>
        <w:t xml:space="preserve"> </w:t>
      </w:r>
      <w:r>
        <w:t>quản</w:t>
      </w:r>
      <w:r>
        <w:rPr>
          <w:spacing w:val="-6"/>
        </w:rPr>
        <w:t xml:space="preserve"> </w:t>
      </w:r>
      <w:r>
        <w:t>lý</w:t>
      </w:r>
      <w:r>
        <w:rPr>
          <w:spacing w:val="-6"/>
        </w:rPr>
        <w:t xml:space="preserve"> </w:t>
      </w:r>
      <w:r>
        <w:t>đất</w:t>
      </w:r>
      <w:r>
        <w:rPr>
          <w:spacing w:val="-6"/>
        </w:rPr>
        <w:t xml:space="preserve"> </w:t>
      </w:r>
      <w:r>
        <w:t>đai, sử dụng hợp lý, hiệu quả nguồn lực từ đất, nâng cao hiệu quả, giá trị sử dụng đất nhằm xây dựng, tái thiết đô thị cũng như xây dựng môi trường sống xanh trên địa bàn</w:t>
      </w:r>
      <w:r>
        <w:rPr>
          <w:spacing w:val="-13"/>
        </w:rPr>
        <w:t xml:space="preserve"> </w:t>
      </w:r>
      <w:r>
        <w:t>Thủ</w:t>
      </w:r>
      <w:r>
        <w:rPr>
          <w:spacing w:val="-8"/>
        </w:rPr>
        <w:t xml:space="preserve"> </w:t>
      </w:r>
      <w:r>
        <w:t>đô,</w:t>
      </w:r>
      <w:r>
        <w:rPr>
          <w:spacing w:val="-12"/>
        </w:rPr>
        <w:t xml:space="preserve"> </w:t>
      </w:r>
      <w:r>
        <w:t>bảo</w:t>
      </w:r>
      <w:r>
        <w:rPr>
          <w:spacing w:val="-8"/>
        </w:rPr>
        <w:t xml:space="preserve"> </w:t>
      </w:r>
      <w:r>
        <w:t>đảm</w:t>
      </w:r>
      <w:r>
        <w:rPr>
          <w:spacing w:val="-11"/>
        </w:rPr>
        <w:t xml:space="preserve"> </w:t>
      </w:r>
      <w:r>
        <w:t>sự</w:t>
      </w:r>
      <w:r>
        <w:rPr>
          <w:spacing w:val="-10"/>
        </w:rPr>
        <w:t xml:space="preserve"> </w:t>
      </w:r>
      <w:r>
        <w:t>phù</w:t>
      </w:r>
      <w:r>
        <w:rPr>
          <w:spacing w:val="-10"/>
        </w:rPr>
        <w:t xml:space="preserve"> </w:t>
      </w:r>
      <w:r>
        <w:t>hợp</w:t>
      </w:r>
      <w:r>
        <w:rPr>
          <w:spacing w:val="-11"/>
        </w:rPr>
        <w:t xml:space="preserve"> </w:t>
      </w:r>
      <w:r>
        <w:t>với</w:t>
      </w:r>
      <w:r>
        <w:rPr>
          <w:spacing w:val="-8"/>
        </w:rPr>
        <w:t xml:space="preserve"> </w:t>
      </w:r>
      <w:r>
        <w:t>Quy</w:t>
      </w:r>
      <w:r>
        <w:rPr>
          <w:spacing w:val="-13"/>
        </w:rPr>
        <w:t xml:space="preserve"> </w:t>
      </w:r>
      <w:r>
        <w:t>hoạch</w:t>
      </w:r>
      <w:r>
        <w:rPr>
          <w:spacing w:val="-8"/>
        </w:rPr>
        <w:t xml:space="preserve"> </w:t>
      </w:r>
      <w:r>
        <w:t>tổng</w:t>
      </w:r>
      <w:r>
        <w:rPr>
          <w:spacing w:val="-10"/>
        </w:rPr>
        <w:t xml:space="preserve"> </w:t>
      </w:r>
      <w:r>
        <w:t>thể</w:t>
      </w:r>
      <w:r>
        <w:rPr>
          <w:spacing w:val="-14"/>
        </w:rPr>
        <w:t xml:space="preserve"> </w:t>
      </w:r>
      <w:r>
        <w:t>Thủ</w:t>
      </w:r>
      <w:r>
        <w:rPr>
          <w:spacing w:val="-10"/>
        </w:rPr>
        <w:t xml:space="preserve"> </w:t>
      </w:r>
      <w:r>
        <w:t>đô</w:t>
      </w:r>
      <w:r>
        <w:rPr>
          <w:spacing w:val="-11"/>
        </w:rPr>
        <w:t xml:space="preserve"> </w:t>
      </w:r>
      <w:r>
        <w:t>và</w:t>
      </w:r>
      <w:r>
        <w:rPr>
          <w:spacing w:val="-11"/>
        </w:rPr>
        <w:t xml:space="preserve"> </w:t>
      </w:r>
      <w:r>
        <w:t>bảo</w:t>
      </w:r>
      <w:r>
        <w:rPr>
          <w:spacing w:val="-8"/>
        </w:rPr>
        <w:t xml:space="preserve"> </w:t>
      </w:r>
      <w:r>
        <w:t>đảm</w:t>
      </w:r>
      <w:r>
        <w:rPr>
          <w:spacing w:val="-14"/>
        </w:rPr>
        <w:t xml:space="preserve"> </w:t>
      </w:r>
      <w:r>
        <w:t>hài</w:t>
      </w:r>
      <w:r>
        <w:rPr>
          <w:spacing w:val="-8"/>
        </w:rPr>
        <w:t xml:space="preserve"> </w:t>
      </w:r>
      <w:r>
        <w:t>hòa giữa mục tiêu phát triển kinh tế và bảo vệ môi trường đô thị.</w:t>
      </w:r>
    </w:p>
    <w:p w14:paraId="134C219E" w14:textId="77777777" w:rsidR="00F5458D" w:rsidRDefault="00000000" w:rsidP="00F86B57">
      <w:pPr>
        <w:pStyle w:val="Heading1"/>
        <w:numPr>
          <w:ilvl w:val="0"/>
          <w:numId w:val="10"/>
        </w:numPr>
        <w:tabs>
          <w:tab w:val="left" w:pos="819"/>
        </w:tabs>
        <w:spacing w:before="93"/>
        <w:ind w:left="819" w:hanging="251"/>
        <w:jc w:val="both"/>
        <w:rPr>
          <w:b w:val="0"/>
        </w:rPr>
      </w:pPr>
      <w:r>
        <w:rPr>
          <w:spacing w:val="-6"/>
        </w:rPr>
        <w:t>Thu</w:t>
      </w:r>
      <w:r>
        <w:rPr>
          <w:spacing w:val="-17"/>
        </w:rPr>
        <w:t xml:space="preserve"> </w:t>
      </w:r>
      <w:r>
        <w:rPr>
          <w:spacing w:val="-6"/>
        </w:rPr>
        <w:t>hút</w:t>
      </w:r>
      <w:r>
        <w:rPr>
          <w:spacing w:val="-17"/>
        </w:rPr>
        <w:t xml:space="preserve"> </w:t>
      </w:r>
      <w:r>
        <w:rPr>
          <w:spacing w:val="-6"/>
        </w:rPr>
        <w:t>đầu</w:t>
      </w:r>
      <w:r>
        <w:rPr>
          <w:spacing w:val="-15"/>
        </w:rPr>
        <w:t xml:space="preserve"> </w:t>
      </w:r>
      <w:r>
        <w:rPr>
          <w:spacing w:val="-6"/>
        </w:rPr>
        <w:t>tư,</w:t>
      </w:r>
      <w:r>
        <w:rPr>
          <w:spacing w:val="-15"/>
        </w:rPr>
        <w:t xml:space="preserve"> </w:t>
      </w:r>
      <w:r>
        <w:rPr>
          <w:spacing w:val="-6"/>
        </w:rPr>
        <w:t>ưu</w:t>
      </w:r>
      <w:r>
        <w:rPr>
          <w:spacing w:val="-18"/>
        </w:rPr>
        <w:t xml:space="preserve"> </w:t>
      </w:r>
      <w:r>
        <w:rPr>
          <w:spacing w:val="-6"/>
        </w:rPr>
        <w:t>đãi,</w:t>
      </w:r>
      <w:r>
        <w:rPr>
          <w:spacing w:val="-15"/>
        </w:rPr>
        <w:t xml:space="preserve"> </w:t>
      </w:r>
      <w:r>
        <w:rPr>
          <w:spacing w:val="-6"/>
        </w:rPr>
        <w:t>hỗ</w:t>
      </w:r>
      <w:r>
        <w:rPr>
          <w:spacing w:val="-15"/>
        </w:rPr>
        <w:t xml:space="preserve"> </w:t>
      </w:r>
      <w:r>
        <w:rPr>
          <w:spacing w:val="-6"/>
        </w:rPr>
        <w:t>trợ</w:t>
      </w:r>
      <w:r>
        <w:rPr>
          <w:spacing w:val="-17"/>
        </w:rPr>
        <w:t xml:space="preserve"> </w:t>
      </w:r>
      <w:r>
        <w:rPr>
          <w:spacing w:val="-6"/>
        </w:rPr>
        <w:t>đầu</w:t>
      </w:r>
      <w:r>
        <w:rPr>
          <w:spacing w:val="-17"/>
        </w:rPr>
        <w:t xml:space="preserve"> </w:t>
      </w:r>
      <w:r>
        <w:rPr>
          <w:spacing w:val="-6"/>
        </w:rPr>
        <w:t>tư,</w:t>
      </w:r>
      <w:r>
        <w:rPr>
          <w:spacing w:val="-18"/>
        </w:rPr>
        <w:t xml:space="preserve"> </w:t>
      </w:r>
      <w:r>
        <w:rPr>
          <w:spacing w:val="-6"/>
        </w:rPr>
        <w:t>phát</w:t>
      </w:r>
      <w:r>
        <w:rPr>
          <w:spacing w:val="-17"/>
        </w:rPr>
        <w:t xml:space="preserve"> </w:t>
      </w:r>
      <w:r>
        <w:rPr>
          <w:spacing w:val="-6"/>
        </w:rPr>
        <w:t>triển</w:t>
      </w:r>
      <w:r>
        <w:rPr>
          <w:spacing w:val="-14"/>
        </w:rPr>
        <w:t xml:space="preserve"> </w:t>
      </w:r>
      <w:r>
        <w:rPr>
          <w:spacing w:val="-6"/>
        </w:rPr>
        <w:t>doanh</w:t>
      </w:r>
      <w:r>
        <w:rPr>
          <w:spacing w:val="-18"/>
        </w:rPr>
        <w:t xml:space="preserve"> </w:t>
      </w:r>
      <w:r>
        <w:rPr>
          <w:spacing w:val="-6"/>
        </w:rPr>
        <w:t>nghiệp</w:t>
      </w:r>
      <w:r>
        <w:rPr>
          <w:spacing w:val="-17"/>
        </w:rPr>
        <w:t xml:space="preserve"> </w:t>
      </w:r>
      <w:r>
        <w:rPr>
          <w:b w:val="0"/>
          <w:spacing w:val="-6"/>
        </w:rPr>
        <w:t>(Điều</w:t>
      </w:r>
      <w:r>
        <w:rPr>
          <w:b w:val="0"/>
          <w:spacing w:val="2"/>
        </w:rPr>
        <w:t xml:space="preserve"> </w:t>
      </w:r>
      <w:r>
        <w:rPr>
          <w:b w:val="0"/>
          <w:spacing w:val="-6"/>
        </w:rPr>
        <w:t>26)</w:t>
      </w:r>
    </w:p>
    <w:p w14:paraId="6AB2546E" w14:textId="77777777" w:rsidR="00F5458D" w:rsidRDefault="00000000" w:rsidP="00F86B57">
      <w:pPr>
        <w:pStyle w:val="BodyText"/>
        <w:spacing w:before="88"/>
        <w:ind w:right="133"/>
      </w:pPr>
      <w:r>
        <w:t>Các</w:t>
      </w:r>
      <w:r>
        <w:rPr>
          <w:spacing w:val="-11"/>
        </w:rPr>
        <w:t xml:space="preserve"> </w:t>
      </w:r>
      <w:r>
        <w:t>quy</w:t>
      </w:r>
      <w:r>
        <w:rPr>
          <w:spacing w:val="-13"/>
        </w:rPr>
        <w:t xml:space="preserve"> </w:t>
      </w:r>
      <w:r>
        <w:t>định</w:t>
      </w:r>
      <w:r>
        <w:rPr>
          <w:spacing w:val="-11"/>
        </w:rPr>
        <w:t xml:space="preserve"> </w:t>
      </w:r>
      <w:r>
        <w:t>về</w:t>
      </w:r>
      <w:r>
        <w:rPr>
          <w:spacing w:val="-11"/>
        </w:rPr>
        <w:t xml:space="preserve"> </w:t>
      </w:r>
      <w:r>
        <w:t>thu</w:t>
      </w:r>
      <w:r>
        <w:rPr>
          <w:spacing w:val="-10"/>
        </w:rPr>
        <w:t xml:space="preserve"> </w:t>
      </w:r>
      <w:r>
        <w:t>hút</w:t>
      </w:r>
      <w:r>
        <w:rPr>
          <w:spacing w:val="-10"/>
        </w:rPr>
        <w:t xml:space="preserve"> </w:t>
      </w:r>
      <w:r>
        <w:t>đầu</w:t>
      </w:r>
      <w:r>
        <w:rPr>
          <w:spacing w:val="-11"/>
        </w:rPr>
        <w:t xml:space="preserve"> </w:t>
      </w:r>
      <w:r>
        <w:t>tư,</w:t>
      </w:r>
      <w:r>
        <w:rPr>
          <w:spacing w:val="-10"/>
        </w:rPr>
        <w:t xml:space="preserve"> </w:t>
      </w:r>
      <w:r>
        <w:t>ưu</w:t>
      </w:r>
      <w:r>
        <w:rPr>
          <w:spacing w:val="-10"/>
        </w:rPr>
        <w:t xml:space="preserve"> </w:t>
      </w:r>
      <w:r>
        <w:t>đãi,</w:t>
      </w:r>
      <w:r>
        <w:rPr>
          <w:spacing w:val="-12"/>
        </w:rPr>
        <w:t xml:space="preserve"> </w:t>
      </w:r>
      <w:r>
        <w:t>hỗ</w:t>
      </w:r>
      <w:r>
        <w:rPr>
          <w:spacing w:val="-8"/>
        </w:rPr>
        <w:t xml:space="preserve"> </w:t>
      </w:r>
      <w:r>
        <w:t>trợ</w:t>
      </w:r>
      <w:r>
        <w:rPr>
          <w:spacing w:val="-9"/>
        </w:rPr>
        <w:t xml:space="preserve"> </w:t>
      </w:r>
      <w:r>
        <w:t>đầu</w:t>
      </w:r>
      <w:r>
        <w:rPr>
          <w:spacing w:val="-11"/>
        </w:rPr>
        <w:t xml:space="preserve"> </w:t>
      </w:r>
      <w:r>
        <w:t>tư</w:t>
      </w:r>
      <w:r>
        <w:rPr>
          <w:spacing w:val="-13"/>
        </w:rPr>
        <w:t xml:space="preserve"> </w:t>
      </w:r>
      <w:r>
        <w:t>và</w:t>
      </w:r>
      <w:r>
        <w:rPr>
          <w:spacing w:val="-11"/>
        </w:rPr>
        <w:t xml:space="preserve"> </w:t>
      </w:r>
      <w:r>
        <w:t>phát</w:t>
      </w:r>
      <w:r>
        <w:rPr>
          <w:spacing w:val="-10"/>
        </w:rPr>
        <w:t xml:space="preserve"> </w:t>
      </w:r>
      <w:r>
        <w:t>triển</w:t>
      </w:r>
      <w:r>
        <w:rPr>
          <w:spacing w:val="-11"/>
        </w:rPr>
        <w:t xml:space="preserve"> </w:t>
      </w:r>
      <w:r>
        <w:t>doanh</w:t>
      </w:r>
      <w:r>
        <w:rPr>
          <w:spacing w:val="-11"/>
        </w:rPr>
        <w:t xml:space="preserve"> </w:t>
      </w:r>
      <w:r>
        <w:t>nghiệp (Điều</w:t>
      </w:r>
      <w:r>
        <w:rPr>
          <w:spacing w:val="-1"/>
        </w:rPr>
        <w:t xml:space="preserve"> </w:t>
      </w:r>
      <w:r>
        <w:t>26)</w:t>
      </w:r>
      <w:r>
        <w:rPr>
          <w:spacing w:val="-2"/>
        </w:rPr>
        <w:t xml:space="preserve"> </w:t>
      </w:r>
      <w:r>
        <w:t>đã</w:t>
      </w:r>
      <w:r>
        <w:rPr>
          <w:spacing w:val="-2"/>
        </w:rPr>
        <w:t xml:space="preserve"> </w:t>
      </w:r>
      <w:r>
        <w:t>kế</w:t>
      </w:r>
      <w:r>
        <w:rPr>
          <w:spacing w:val="-2"/>
        </w:rPr>
        <w:t xml:space="preserve"> </w:t>
      </w:r>
      <w:r>
        <w:t>thừa</w:t>
      </w:r>
      <w:r>
        <w:rPr>
          <w:spacing w:val="-2"/>
        </w:rPr>
        <w:t xml:space="preserve"> </w:t>
      </w:r>
      <w:r>
        <w:t>và</w:t>
      </w:r>
      <w:r>
        <w:rPr>
          <w:spacing w:val="-2"/>
        </w:rPr>
        <w:t xml:space="preserve"> </w:t>
      </w:r>
      <w:r>
        <w:t>mở rộng</w:t>
      </w:r>
      <w:r>
        <w:rPr>
          <w:spacing w:val="-1"/>
        </w:rPr>
        <w:t xml:space="preserve"> </w:t>
      </w:r>
      <w:r>
        <w:t>các cơ</w:t>
      </w:r>
      <w:r>
        <w:rPr>
          <w:spacing w:val="-2"/>
        </w:rPr>
        <w:t xml:space="preserve"> </w:t>
      </w:r>
      <w:r>
        <w:t>chế</w:t>
      </w:r>
      <w:r>
        <w:rPr>
          <w:spacing w:val="-2"/>
        </w:rPr>
        <w:t xml:space="preserve"> </w:t>
      </w:r>
      <w:r>
        <w:t>ưu</w:t>
      </w:r>
      <w:r>
        <w:rPr>
          <w:spacing w:val="-1"/>
        </w:rPr>
        <w:t xml:space="preserve"> </w:t>
      </w:r>
      <w:r>
        <w:t>đãi</w:t>
      </w:r>
      <w:r>
        <w:rPr>
          <w:spacing w:val="-1"/>
        </w:rPr>
        <w:t xml:space="preserve"> </w:t>
      </w:r>
      <w:r>
        <w:t>của</w:t>
      </w:r>
      <w:r>
        <w:rPr>
          <w:spacing w:val="-2"/>
        </w:rPr>
        <w:t xml:space="preserve"> </w:t>
      </w:r>
      <w:r>
        <w:t>Luật</w:t>
      </w:r>
      <w:r>
        <w:rPr>
          <w:spacing w:val="-1"/>
        </w:rPr>
        <w:t xml:space="preserve"> </w:t>
      </w:r>
      <w:r>
        <w:t>Thủ</w:t>
      </w:r>
      <w:r>
        <w:rPr>
          <w:spacing w:val="-1"/>
        </w:rPr>
        <w:t xml:space="preserve"> </w:t>
      </w:r>
      <w:r>
        <w:t>đô</w:t>
      </w:r>
      <w:r>
        <w:rPr>
          <w:spacing w:val="-1"/>
        </w:rPr>
        <w:t xml:space="preserve"> </w:t>
      </w:r>
      <w:r>
        <w:t>năm</w:t>
      </w:r>
      <w:r>
        <w:rPr>
          <w:spacing w:val="-4"/>
        </w:rPr>
        <w:t xml:space="preserve"> </w:t>
      </w:r>
      <w:r>
        <w:t>2024,</w:t>
      </w:r>
      <w:r>
        <w:rPr>
          <w:spacing w:val="-3"/>
        </w:rPr>
        <w:t xml:space="preserve"> </w:t>
      </w:r>
      <w:r>
        <w:t>quy định</w:t>
      </w:r>
      <w:r>
        <w:rPr>
          <w:spacing w:val="-18"/>
        </w:rPr>
        <w:t xml:space="preserve"> </w:t>
      </w:r>
      <w:r>
        <w:t>khung</w:t>
      </w:r>
      <w:r>
        <w:rPr>
          <w:spacing w:val="-17"/>
        </w:rPr>
        <w:t xml:space="preserve"> </w:t>
      </w:r>
      <w:r>
        <w:t>chính</w:t>
      </w:r>
      <w:r>
        <w:rPr>
          <w:spacing w:val="-18"/>
        </w:rPr>
        <w:t xml:space="preserve"> </w:t>
      </w:r>
      <w:r>
        <w:t>sách</w:t>
      </w:r>
      <w:r>
        <w:rPr>
          <w:spacing w:val="-17"/>
        </w:rPr>
        <w:t xml:space="preserve"> </w:t>
      </w:r>
      <w:r>
        <w:t>thu</w:t>
      </w:r>
      <w:r>
        <w:rPr>
          <w:spacing w:val="-18"/>
        </w:rPr>
        <w:t xml:space="preserve"> </w:t>
      </w:r>
      <w:r>
        <w:t>hút</w:t>
      </w:r>
      <w:r>
        <w:rPr>
          <w:spacing w:val="-17"/>
        </w:rPr>
        <w:t xml:space="preserve"> </w:t>
      </w:r>
      <w:r>
        <w:t>đầu</w:t>
      </w:r>
      <w:r>
        <w:rPr>
          <w:spacing w:val="-18"/>
        </w:rPr>
        <w:t xml:space="preserve"> </w:t>
      </w:r>
      <w:r>
        <w:t>tư,</w:t>
      </w:r>
      <w:r>
        <w:rPr>
          <w:spacing w:val="-17"/>
        </w:rPr>
        <w:t xml:space="preserve"> </w:t>
      </w:r>
      <w:r>
        <w:t>ưu</w:t>
      </w:r>
      <w:r>
        <w:rPr>
          <w:spacing w:val="-18"/>
        </w:rPr>
        <w:t xml:space="preserve"> </w:t>
      </w:r>
      <w:r>
        <w:t>đãi,</w:t>
      </w:r>
      <w:r>
        <w:rPr>
          <w:spacing w:val="-17"/>
        </w:rPr>
        <w:t xml:space="preserve"> </w:t>
      </w:r>
      <w:r>
        <w:t>hỗ</w:t>
      </w:r>
      <w:r>
        <w:rPr>
          <w:spacing w:val="-18"/>
        </w:rPr>
        <w:t xml:space="preserve"> </w:t>
      </w:r>
      <w:r>
        <w:t>trợ</w:t>
      </w:r>
      <w:r>
        <w:rPr>
          <w:spacing w:val="-17"/>
        </w:rPr>
        <w:t xml:space="preserve"> </w:t>
      </w:r>
      <w:r>
        <w:t>đầu</w:t>
      </w:r>
      <w:r>
        <w:rPr>
          <w:spacing w:val="-17"/>
        </w:rPr>
        <w:t xml:space="preserve"> </w:t>
      </w:r>
      <w:r>
        <w:t>tư</w:t>
      </w:r>
      <w:r>
        <w:rPr>
          <w:spacing w:val="-17"/>
        </w:rPr>
        <w:t xml:space="preserve"> </w:t>
      </w:r>
      <w:r>
        <w:t>và</w:t>
      </w:r>
      <w:r>
        <w:rPr>
          <w:spacing w:val="-18"/>
        </w:rPr>
        <w:t xml:space="preserve"> </w:t>
      </w:r>
      <w:r>
        <w:t>phát</w:t>
      </w:r>
      <w:r>
        <w:rPr>
          <w:spacing w:val="-17"/>
        </w:rPr>
        <w:t xml:space="preserve"> </w:t>
      </w:r>
      <w:r>
        <w:t>triển</w:t>
      </w:r>
      <w:r>
        <w:rPr>
          <w:spacing w:val="-17"/>
        </w:rPr>
        <w:t xml:space="preserve"> </w:t>
      </w:r>
      <w:r>
        <w:t>doanh</w:t>
      </w:r>
      <w:r>
        <w:rPr>
          <w:spacing w:val="-17"/>
        </w:rPr>
        <w:t xml:space="preserve"> </w:t>
      </w:r>
      <w:r>
        <w:t>nghiệp trên địa bàn Thành phố theo hướng tập trung vào các lĩnh vực ưu tiên như công nghiệp</w:t>
      </w:r>
      <w:r>
        <w:rPr>
          <w:spacing w:val="-8"/>
        </w:rPr>
        <w:t xml:space="preserve"> </w:t>
      </w:r>
      <w:r>
        <w:t>văn</w:t>
      </w:r>
      <w:r>
        <w:rPr>
          <w:spacing w:val="-8"/>
        </w:rPr>
        <w:t xml:space="preserve"> </w:t>
      </w:r>
      <w:r>
        <w:t>hóa,</w:t>
      </w:r>
      <w:r>
        <w:rPr>
          <w:spacing w:val="-9"/>
        </w:rPr>
        <w:t xml:space="preserve"> </w:t>
      </w:r>
      <w:r>
        <w:t>giáo</w:t>
      </w:r>
      <w:r>
        <w:rPr>
          <w:spacing w:val="-8"/>
        </w:rPr>
        <w:t xml:space="preserve"> </w:t>
      </w:r>
      <w:r>
        <w:t>dục,</w:t>
      </w:r>
      <w:r>
        <w:rPr>
          <w:spacing w:val="-7"/>
        </w:rPr>
        <w:t xml:space="preserve"> </w:t>
      </w:r>
      <w:r>
        <w:t>y</w:t>
      </w:r>
      <w:r>
        <w:rPr>
          <w:spacing w:val="-13"/>
        </w:rPr>
        <w:t xml:space="preserve"> </w:t>
      </w:r>
      <w:r>
        <w:t>tế,</w:t>
      </w:r>
      <w:r>
        <w:rPr>
          <w:spacing w:val="-9"/>
        </w:rPr>
        <w:t xml:space="preserve"> </w:t>
      </w:r>
      <w:r>
        <w:t>công</w:t>
      </w:r>
      <w:r>
        <w:rPr>
          <w:spacing w:val="-8"/>
        </w:rPr>
        <w:t xml:space="preserve"> </w:t>
      </w:r>
      <w:r>
        <w:t>nghệ</w:t>
      </w:r>
      <w:r>
        <w:rPr>
          <w:spacing w:val="-9"/>
        </w:rPr>
        <w:t xml:space="preserve"> </w:t>
      </w:r>
      <w:r>
        <w:t>cao,</w:t>
      </w:r>
      <w:r>
        <w:rPr>
          <w:spacing w:val="-10"/>
        </w:rPr>
        <w:t xml:space="preserve"> </w:t>
      </w:r>
      <w:r>
        <w:t>đổi</w:t>
      </w:r>
      <w:r>
        <w:rPr>
          <w:spacing w:val="-8"/>
        </w:rPr>
        <w:t xml:space="preserve"> </w:t>
      </w:r>
      <w:r>
        <w:t>mới</w:t>
      </w:r>
      <w:r>
        <w:rPr>
          <w:spacing w:val="-8"/>
        </w:rPr>
        <w:t xml:space="preserve"> </w:t>
      </w:r>
      <w:r>
        <w:t>sáng</w:t>
      </w:r>
      <w:r>
        <w:rPr>
          <w:spacing w:val="-8"/>
        </w:rPr>
        <w:t xml:space="preserve"> </w:t>
      </w:r>
      <w:r>
        <w:t>tạo,</w:t>
      </w:r>
      <w:r>
        <w:rPr>
          <w:spacing w:val="-10"/>
        </w:rPr>
        <w:t xml:space="preserve"> </w:t>
      </w:r>
      <w:r>
        <w:t>môi</w:t>
      </w:r>
      <w:r>
        <w:rPr>
          <w:spacing w:val="-8"/>
        </w:rPr>
        <w:t xml:space="preserve"> </w:t>
      </w:r>
      <w:r>
        <w:t>trường,</w:t>
      </w:r>
      <w:r>
        <w:rPr>
          <w:spacing w:val="-10"/>
        </w:rPr>
        <w:t xml:space="preserve"> </w:t>
      </w:r>
      <w:r>
        <w:t>an</w:t>
      </w:r>
      <w:r>
        <w:rPr>
          <w:spacing w:val="-8"/>
        </w:rPr>
        <w:t xml:space="preserve"> </w:t>
      </w:r>
      <w:r>
        <w:t>sinh xã hội và hạ tầng thiết yếu.</w:t>
      </w:r>
    </w:p>
    <w:p w14:paraId="565DFC57" w14:textId="77777777" w:rsidR="00F5458D" w:rsidRDefault="00000000" w:rsidP="00F86B57">
      <w:pPr>
        <w:pStyle w:val="ListParagraph"/>
        <w:numPr>
          <w:ilvl w:val="1"/>
          <w:numId w:val="10"/>
        </w:numPr>
        <w:tabs>
          <w:tab w:val="left" w:pos="847"/>
        </w:tabs>
        <w:spacing w:before="87"/>
        <w:ind w:left="847" w:hanging="279"/>
        <w:jc w:val="both"/>
        <w:rPr>
          <w:b/>
          <w:sz w:val="28"/>
        </w:rPr>
      </w:pPr>
      <w:r>
        <w:rPr>
          <w:b/>
          <w:i/>
          <w:spacing w:val="-6"/>
          <w:sz w:val="28"/>
        </w:rPr>
        <w:t>Các</w:t>
      </w:r>
      <w:r>
        <w:rPr>
          <w:b/>
          <w:i/>
          <w:spacing w:val="-15"/>
          <w:sz w:val="28"/>
        </w:rPr>
        <w:t xml:space="preserve"> </w:t>
      </w:r>
      <w:r>
        <w:rPr>
          <w:b/>
          <w:i/>
          <w:spacing w:val="-6"/>
          <w:sz w:val="29"/>
        </w:rPr>
        <w:t>dự</w:t>
      </w:r>
      <w:r>
        <w:rPr>
          <w:b/>
          <w:i/>
          <w:spacing w:val="-21"/>
          <w:sz w:val="29"/>
        </w:rPr>
        <w:t xml:space="preserve"> </w:t>
      </w:r>
      <w:r>
        <w:rPr>
          <w:b/>
          <w:i/>
          <w:spacing w:val="-6"/>
          <w:sz w:val="29"/>
        </w:rPr>
        <w:t>án</w:t>
      </w:r>
      <w:r>
        <w:rPr>
          <w:b/>
          <w:i/>
          <w:spacing w:val="-20"/>
          <w:sz w:val="29"/>
        </w:rPr>
        <w:t xml:space="preserve"> </w:t>
      </w:r>
      <w:r>
        <w:rPr>
          <w:b/>
          <w:i/>
          <w:spacing w:val="-6"/>
          <w:sz w:val="29"/>
        </w:rPr>
        <w:t>đầu</w:t>
      </w:r>
      <w:r>
        <w:rPr>
          <w:b/>
          <w:i/>
          <w:spacing w:val="-21"/>
          <w:sz w:val="29"/>
        </w:rPr>
        <w:t xml:space="preserve"> </w:t>
      </w:r>
      <w:r>
        <w:rPr>
          <w:b/>
          <w:i/>
          <w:spacing w:val="-6"/>
          <w:sz w:val="29"/>
        </w:rPr>
        <w:t>tư</w:t>
      </w:r>
      <w:r>
        <w:rPr>
          <w:b/>
          <w:i/>
          <w:spacing w:val="26"/>
          <w:sz w:val="29"/>
        </w:rPr>
        <w:t xml:space="preserve"> </w:t>
      </w:r>
      <w:r>
        <w:rPr>
          <w:b/>
          <w:i/>
          <w:spacing w:val="-6"/>
          <w:sz w:val="28"/>
        </w:rPr>
        <w:t>được</w:t>
      </w:r>
      <w:r>
        <w:rPr>
          <w:b/>
          <w:i/>
          <w:spacing w:val="-15"/>
          <w:sz w:val="28"/>
        </w:rPr>
        <w:t xml:space="preserve"> </w:t>
      </w:r>
      <w:r>
        <w:rPr>
          <w:b/>
          <w:i/>
          <w:spacing w:val="-6"/>
          <w:sz w:val="28"/>
        </w:rPr>
        <w:t>hưởng</w:t>
      </w:r>
      <w:r>
        <w:rPr>
          <w:b/>
          <w:i/>
          <w:spacing w:val="-14"/>
          <w:sz w:val="28"/>
        </w:rPr>
        <w:t xml:space="preserve"> </w:t>
      </w:r>
      <w:r>
        <w:rPr>
          <w:b/>
          <w:i/>
          <w:spacing w:val="-6"/>
          <w:sz w:val="28"/>
        </w:rPr>
        <w:t>ưu</w:t>
      </w:r>
      <w:r>
        <w:rPr>
          <w:b/>
          <w:i/>
          <w:spacing w:val="-18"/>
          <w:sz w:val="28"/>
        </w:rPr>
        <w:t xml:space="preserve"> </w:t>
      </w:r>
      <w:r>
        <w:rPr>
          <w:b/>
          <w:i/>
          <w:spacing w:val="-6"/>
          <w:sz w:val="28"/>
        </w:rPr>
        <w:t>đãi</w:t>
      </w:r>
      <w:r>
        <w:rPr>
          <w:b/>
          <w:i/>
          <w:spacing w:val="-17"/>
          <w:sz w:val="28"/>
        </w:rPr>
        <w:t xml:space="preserve"> </w:t>
      </w:r>
      <w:r>
        <w:rPr>
          <w:b/>
          <w:i/>
          <w:spacing w:val="-6"/>
          <w:sz w:val="28"/>
        </w:rPr>
        <w:t>và</w:t>
      </w:r>
      <w:r>
        <w:rPr>
          <w:b/>
          <w:i/>
          <w:spacing w:val="-17"/>
          <w:sz w:val="28"/>
        </w:rPr>
        <w:t xml:space="preserve"> </w:t>
      </w:r>
      <w:r>
        <w:rPr>
          <w:b/>
          <w:i/>
          <w:spacing w:val="-6"/>
          <w:sz w:val="28"/>
        </w:rPr>
        <w:t>chính</w:t>
      </w:r>
      <w:r>
        <w:rPr>
          <w:b/>
          <w:i/>
          <w:spacing w:val="-18"/>
          <w:sz w:val="28"/>
        </w:rPr>
        <w:t xml:space="preserve"> </w:t>
      </w:r>
      <w:r>
        <w:rPr>
          <w:b/>
          <w:i/>
          <w:spacing w:val="-6"/>
          <w:sz w:val="28"/>
        </w:rPr>
        <w:t>sách</w:t>
      </w:r>
      <w:r>
        <w:rPr>
          <w:b/>
          <w:i/>
          <w:spacing w:val="-18"/>
          <w:sz w:val="28"/>
        </w:rPr>
        <w:t xml:space="preserve"> </w:t>
      </w:r>
      <w:r>
        <w:rPr>
          <w:b/>
          <w:i/>
          <w:spacing w:val="-6"/>
          <w:sz w:val="28"/>
        </w:rPr>
        <w:t>ưu</w:t>
      </w:r>
      <w:r>
        <w:rPr>
          <w:b/>
          <w:i/>
          <w:spacing w:val="-18"/>
          <w:sz w:val="28"/>
        </w:rPr>
        <w:t xml:space="preserve"> </w:t>
      </w:r>
      <w:r>
        <w:rPr>
          <w:b/>
          <w:i/>
          <w:spacing w:val="-6"/>
          <w:sz w:val="28"/>
        </w:rPr>
        <w:t>đãi</w:t>
      </w:r>
    </w:p>
    <w:p w14:paraId="6EA68386" w14:textId="77777777" w:rsidR="00F5458D" w:rsidRDefault="00000000" w:rsidP="00F86B57">
      <w:pPr>
        <w:pStyle w:val="BodyText"/>
        <w:spacing w:before="82"/>
      </w:pPr>
      <w:r>
        <w:t>Quy</w:t>
      </w:r>
      <w:r>
        <w:rPr>
          <w:spacing w:val="-15"/>
        </w:rPr>
        <w:t xml:space="preserve"> </w:t>
      </w:r>
      <w:r>
        <w:t>định</w:t>
      </w:r>
      <w:r>
        <w:rPr>
          <w:spacing w:val="-11"/>
        </w:rPr>
        <w:t xml:space="preserve"> </w:t>
      </w:r>
      <w:r>
        <w:t>cụ</w:t>
      </w:r>
      <w:r>
        <w:rPr>
          <w:spacing w:val="-10"/>
        </w:rPr>
        <w:t xml:space="preserve"> </w:t>
      </w:r>
      <w:r>
        <w:t>thể</w:t>
      </w:r>
      <w:r>
        <w:rPr>
          <w:spacing w:val="-11"/>
        </w:rPr>
        <w:t xml:space="preserve"> </w:t>
      </w:r>
      <w:r>
        <w:t>các</w:t>
      </w:r>
      <w:r>
        <w:rPr>
          <w:spacing w:val="-14"/>
        </w:rPr>
        <w:t xml:space="preserve"> </w:t>
      </w:r>
      <w:r>
        <w:t>dự</w:t>
      </w:r>
      <w:r>
        <w:rPr>
          <w:spacing w:val="-12"/>
        </w:rPr>
        <w:t xml:space="preserve"> </w:t>
      </w:r>
      <w:r>
        <w:t>án</w:t>
      </w:r>
      <w:r>
        <w:rPr>
          <w:spacing w:val="-10"/>
        </w:rPr>
        <w:t xml:space="preserve"> </w:t>
      </w:r>
      <w:r>
        <w:t>đầu</w:t>
      </w:r>
      <w:r>
        <w:rPr>
          <w:spacing w:val="-11"/>
        </w:rPr>
        <w:t xml:space="preserve"> </w:t>
      </w:r>
      <w:r>
        <w:t>tư</w:t>
      </w:r>
      <w:r>
        <w:rPr>
          <w:spacing w:val="-13"/>
        </w:rPr>
        <w:t xml:space="preserve"> </w:t>
      </w:r>
      <w:r>
        <w:t>trên</w:t>
      </w:r>
      <w:r>
        <w:rPr>
          <w:spacing w:val="-11"/>
        </w:rPr>
        <w:t xml:space="preserve"> </w:t>
      </w:r>
      <w:r>
        <w:t>địa</w:t>
      </w:r>
      <w:r>
        <w:rPr>
          <w:spacing w:val="-11"/>
        </w:rPr>
        <w:t xml:space="preserve"> </w:t>
      </w:r>
      <w:r>
        <w:t>bàn</w:t>
      </w:r>
      <w:r>
        <w:rPr>
          <w:spacing w:val="-13"/>
        </w:rPr>
        <w:t xml:space="preserve"> </w:t>
      </w:r>
      <w:r>
        <w:t>Thành</w:t>
      </w:r>
      <w:r>
        <w:rPr>
          <w:spacing w:val="-11"/>
        </w:rPr>
        <w:t xml:space="preserve"> </w:t>
      </w:r>
      <w:r>
        <w:t>phố</w:t>
      </w:r>
      <w:r>
        <w:rPr>
          <w:spacing w:val="-10"/>
        </w:rPr>
        <w:t xml:space="preserve"> </w:t>
      </w:r>
      <w:r>
        <w:t>được</w:t>
      </w:r>
      <w:r>
        <w:rPr>
          <w:spacing w:val="-11"/>
        </w:rPr>
        <w:t xml:space="preserve"> </w:t>
      </w:r>
      <w:r>
        <w:t>ưu</w:t>
      </w:r>
      <w:r>
        <w:rPr>
          <w:spacing w:val="-11"/>
        </w:rPr>
        <w:t xml:space="preserve"> </w:t>
      </w:r>
      <w:r>
        <w:t>đãi</w:t>
      </w:r>
      <w:r>
        <w:rPr>
          <w:spacing w:val="-11"/>
        </w:rPr>
        <w:t xml:space="preserve"> </w:t>
      </w:r>
      <w:r>
        <w:t>trong</w:t>
      </w:r>
      <w:r>
        <w:rPr>
          <w:spacing w:val="-11"/>
        </w:rPr>
        <w:t xml:space="preserve"> </w:t>
      </w:r>
      <w:r>
        <w:t>lĩnh vực</w:t>
      </w:r>
      <w:r>
        <w:rPr>
          <w:spacing w:val="-6"/>
        </w:rPr>
        <w:t xml:space="preserve"> </w:t>
      </w:r>
      <w:r>
        <w:t>văn</w:t>
      </w:r>
      <w:r>
        <w:rPr>
          <w:spacing w:val="-5"/>
        </w:rPr>
        <w:t xml:space="preserve"> </w:t>
      </w:r>
      <w:r>
        <w:t>hóa,</w:t>
      </w:r>
      <w:r>
        <w:rPr>
          <w:spacing w:val="-6"/>
        </w:rPr>
        <w:t xml:space="preserve"> </w:t>
      </w:r>
      <w:r>
        <w:t>thể</w:t>
      </w:r>
      <w:r>
        <w:rPr>
          <w:spacing w:val="-5"/>
        </w:rPr>
        <w:t xml:space="preserve"> </w:t>
      </w:r>
      <w:r>
        <w:t>thao,</w:t>
      </w:r>
      <w:r>
        <w:rPr>
          <w:spacing w:val="-9"/>
        </w:rPr>
        <w:t xml:space="preserve"> </w:t>
      </w:r>
      <w:r>
        <w:t>giáo</w:t>
      </w:r>
      <w:r>
        <w:rPr>
          <w:spacing w:val="-5"/>
        </w:rPr>
        <w:t xml:space="preserve"> </w:t>
      </w:r>
      <w:r>
        <w:t>dục</w:t>
      </w:r>
      <w:r>
        <w:rPr>
          <w:spacing w:val="-8"/>
        </w:rPr>
        <w:t xml:space="preserve"> </w:t>
      </w:r>
      <w:r>
        <w:t>và</w:t>
      </w:r>
      <w:r>
        <w:rPr>
          <w:spacing w:val="-6"/>
        </w:rPr>
        <w:t xml:space="preserve"> </w:t>
      </w:r>
      <w:r>
        <w:t>đào</w:t>
      </w:r>
      <w:r>
        <w:rPr>
          <w:spacing w:val="-5"/>
        </w:rPr>
        <w:t xml:space="preserve"> </w:t>
      </w:r>
      <w:r>
        <w:t>tạo,</w:t>
      </w:r>
      <w:r>
        <w:rPr>
          <w:spacing w:val="-6"/>
        </w:rPr>
        <w:t xml:space="preserve"> </w:t>
      </w:r>
      <w:r>
        <w:t>y</w:t>
      </w:r>
      <w:r>
        <w:rPr>
          <w:spacing w:val="-7"/>
        </w:rPr>
        <w:t xml:space="preserve"> </w:t>
      </w:r>
      <w:r>
        <w:t>tế,</w:t>
      </w:r>
      <w:r>
        <w:rPr>
          <w:spacing w:val="-6"/>
        </w:rPr>
        <w:t xml:space="preserve"> </w:t>
      </w:r>
      <w:r>
        <w:t>an</w:t>
      </w:r>
      <w:r>
        <w:rPr>
          <w:spacing w:val="-5"/>
        </w:rPr>
        <w:t xml:space="preserve"> </w:t>
      </w:r>
      <w:r>
        <w:t>sinh</w:t>
      </w:r>
      <w:r>
        <w:rPr>
          <w:spacing w:val="-5"/>
        </w:rPr>
        <w:t xml:space="preserve"> </w:t>
      </w:r>
      <w:r>
        <w:t>xã</w:t>
      </w:r>
      <w:r>
        <w:rPr>
          <w:spacing w:val="-6"/>
        </w:rPr>
        <w:t xml:space="preserve"> </w:t>
      </w:r>
      <w:r>
        <w:t>hội,</w:t>
      </w:r>
      <w:r>
        <w:rPr>
          <w:spacing w:val="-6"/>
        </w:rPr>
        <w:t xml:space="preserve"> </w:t>
      </w:r>
      <w:r>
        <w:t>khoa</w:t>
      </w:r>
      <w:r>
        <w:rPr>
          <w:spacing w:val="-6"/>
        </w:rPr>
        <w:t xml:space="preserve"> </w:t>
      </w:r>
      <w:r>
        <w:t>học</w:t>
      </w:r>
      <w:r>
        <w:rPr>
          <w:spacing w:val="-6"/>
        </w:rPr>
        <w:t xml:space="preserve"> </w:t>
      </w:r>
      <w:r>
        <w:t>công</w:t>
      </w:r>
      <w:r>
        <w:rPr>
          <w:spacing w:val="-5"/>
        </w:rPr>
        <w:t xml:space="preserve"> </w:t>
      </w:r>
      <w:r>
        <w:t>nghệ, chuyển</w:t>
      </w:r>
      <w:r>
        <w:rPr>
          <w:spacing w:val="-6"/>
        </w:rPr>
        <w:t xml:space="preserve"> </w:t>
      </w:r>
      <w:r>
        <w:t>đổi</w:t>
      </w:r>
      <w:r>
        <w:rPr>
          <w:spacing w:val="-6"/>
        </w:rPr>
        <w:t xml:space="preserve"> </w:t>
      </w:r>
      <w:r>
        <w:t>số</w:t>
      </w:r>
      <w:r>
        <w:rPr>
          <w:spacing w:val="-5"/>
        </w:rPr>
        <w:t xml:space="preserve"> </w:t>
      </w:r>
      <w:r>
        <w:t>và</w:t>
      </w:r>
      <w:r>
        <w:rPr>
          <w:spacing w:val="-7"/>
        </w:rPr>
        <w:t xml:space="preserve"> </w:t>
      </w:r>
      <w:r>
        <w:t>đổi</w:t>
      </w:r>
      <w:r>
        <w:rPr>
          <w:spacing w:val="-6"/>
        </w:rPr>
        <w:t xml:space="preserve"> </w:t>
      </w:r>
      <w:r>
        <w:t>mới</w:t>
      </w:r>
      <w:r>
        <w:rPr>
          <w:spacing w:val="-6"/>
        </w:rPr>
        <w:t xml:space="preserve"> </w:t>
      </w:r>
      <w:r>
        <w:t>sáng</w:t>
      </w:r>
      <w:r>
        <w:rPr>
          <w:spacing w:val="-6"/>
        </w:rPr>
        <w:t xml:space="preserve"> </w:t>
      </w:r>
      <w:r>
        <w:t>tạo,</w:t>
      </w:r>
      <w:r>
        <w:rPr>
          <w:spacing w:val="-7"/>
        </w:rPr>
        <w:t xml:space="preserve"> </w:t>
      </w:r>
      <w:r>
        <w:t>môi</w:t>
      </w:r>
      <w:r>
        <w:rPr>
          <w:spacing w:val="-6"/>
        </w:rPr>
        <w:t xml:space="preserve"> </w:t>
      </w:r>
      <w:r>
        <w:t>trường,</w:t>
      </w:r>
      <w:r>
        <w:rPr>
          <w:spacing w:val="-7"/>
        </w:rPr>
        <w:t xml:space="preserve"> </w:t>
      </w:r>
      <w:r>
        <w:t>hạ</w:t>
      </w:r>
      <w:r>
        <w:rPr>
          <w:spacing w:val="-7"/>
        </w:rPr>
        <w:t xml:space="preserve"> </w:t>
      </w:r>
      <w:r>
        <w:t>tầng</w:t>
      </w:r>
      <w:r>
        <w:rPr>
          <w:spacing w:val="-6"/>
        </w:rPr>
        <w:t xml:space="preserve"> </w:t>
      </w:r>
      <w:r>
        <w:t>thiết</w:t>
      </w:r>
      <w:r>
        <w:rPr>
          <w:spacing w:val="-6"/>
        </w:rPr>
        <w:t xml:space="preserve"> </w:t>
      </w:r>
      <w:r>
        <w:t>yếu</w:t>
      </w:r>
      <w:r>
        <w:rPr>
          <w:spacing w:val="-6"/>
        </w:rPr>
        <w:t xml:space="preserve"> </w:t>
      </w:r>
      <w:r>
        <w:t>được</w:t>
      </w:r>
      <w:r>
        <w:rPr>
          <w:spacing w:val="-7"/>
        </w:rPr>
        <w:t xml:space="preserve"> </w:t>
      </w:r>
      <w:r>
        <w:t>hưởng</w:t>
      </w:r>
      <w:r>
        <w:rPr>
          <w:spacing w:val="-6"/>
        </w:rPr>
        <w:t xml:space="preserve"> </w:t>
      </w:r>
      <w:r>
        <w:t>ưu</w:t>
      </w:r>
      <w:r>
        <w:rPr>
          <w:spacing w:val="-6"/>
        </w:rPr>
        <w:t xml:space="preserve"> </w:t>
      </w:r>
      <w:r>
        <w:t>đãi vượt trội về tiền thuê đất, thuê mặt nước, thuế thu nhập doanh nghiệp, thu nhập cá nhân, hỗ trợ lãi suất vay vốn từ nguốn ngân sách Thành phố, giảm tiền thuê mặt bằng, ưu đãi khi tham gia đấu thầu và các ưu đãi, hỗ trợ khác theo quy định của HĐND</w:t>
      </w:r>
      <w:r>
        <w:rPr>
          <w:spacing w:val="-5"/>
        </w:rPr>
        <w:t xml:space="preserve"> </w:t>
      </w:r>
      <w:r>
        <w:t>Thành</w:t>
      </w:r>
      <w:r>
        <w:rPr>
          <w:spacing w:val="-1"/>
        </w:rPr>
        <w:t xml:space="preserve"> </w:t>
      </w:r>
      <w:r>
        <w:t>phố (đã nêu tại các</w:t>
      </w:r>
      <w:r>
        <w:rPr>
          <w:spacing w:val="-2"/>
        </w:rPr>
        <w:t xml:space="preserve"> </w:t>
      </w:r>
      <w:r>
        <w:t>điểm</w:t>
      </w:r>
      <w:r>
        <w:rPr>
          <w:spacing w:val="-4"/>
        </w:rPr>
        <w:t xml:space="preserve"> </w:t>
      </w:r>
      <w:r>
        <w:t>d, e mục 1</w:t>
      </w:r>
      <w:r>
        <w:rPr>
          <w:spacing w:val="-1"/>
        </w:rPr>
        <w:t xml:space="preserve"> </w:t>
      </w:r>
      <w:r>
        <w:t>phần III, điểm</w:t>
      </w:r>
      <w:r>
        <w:rPr>
          <w:spacing w:val="-2"/>
        </w:rPr>
        <w:t xml:space="preserve"> </w:t>
      </w:r>
      <w:r>
        <w:t>e mục 2 phần IV, điểm b mục 3 phần IV, mục 4 Phần V). Luật giao HĐND Thành phố quy định tiêu chí, điều kiện, hồ sơ, trình tự, thủ tục thực hiện ưu đãi, hỗ trợ.</w:t>
      </w:r>
    </w:p>
    <w:p w14:paraId="0510976E" w14:textId="77777777" w:rsidR="00F5458D" w:rsidRDefault="00000000" w:rsidP="00F86B57">
      <w:pPr>
        <w:pStyle w:val="Heading2"/>
        <w:numPr>
          <w:ilvl w:val="1"/>
          <w:numId w:val="10"/>
        </w:numPr>
        <w:tabs>
          <w:tab w:val="left" w:pos="871"/>
        </w:tabs>
        <w:spacing w:before="98"/>
        <w:ind w:left="871" w:hanging="303"/>
        <w:jc w:val="both"/>
      </w:pPr>
      <w:r>
        <w:t>Quy</w:t>
      </w:r>
      <w:r>
        <w:rPr>
          <w:spacing w:val="-3"/>
        </w:rPr>
        <w:t xml:space="preserve"> </w:t>
      </w:r>
      <w:r>
        <w:t>định</w:t>
      </w:r>
      <w:r>
        <w:rPr>
          <w:spacing w:val="-4"/>
        </w:rPr>
        <w:t xml:space="preserve"> </w:t>
      </w:r>
      <w:r>
        <w:t>chính</w:t>
      </w:r>
      <w:r>
        <w:rPr>
          <w:spacing w:val="-3"/>
        </w:rPr>
        <w:t xml:space="preserve"> </w:t>
      </w:r>
      <w:r>
        <w:t>sách</w:t>
      </w:r>
      <w:r>
        <w:rPr>
          <w:spacing w:val="-3"/>
        </w:rPr>
        <w:t xml:space="preserve"> </w:t>
      </w:r>
      <w:r>
        <w:t>ưu</w:t>
      </w:r>
      <w:r>
        <w:rPr>
          <w:spacing w:val="-3"/>
        </w:rPr>
        <w:t xml:space="preserve"> </w:t>
      </w:r>
      <w:r>
        <w:t>đãi</w:t>
      </w:r>
      <w:r>
        <w:rPr>
          <w:spacing w:val="-5"/>
        </w:rPr>
        <w:t xml:space="preserve"> </w:t>
      </w:r>
      <w:r>
        <w:t>đối</w:t>
      </w:r>
      <w:r>
        <w:rPr>
          <w:spacing w:val="-1"/>
        </w:rPr>
        <w:t xml:space="preserve"> </w:t>
      </w:r>
      <w:r>
        <w:t>với</w:t>
      </w:r>
      <w:r>
        <w:rPr>
          <w:spacing w:val="-2"/>
        </w:rPr>
        <w:t xml:space="preserve"> </w:t>
      </w:r>
      <w:r>
        <w:t>nhà</w:t>
      </w:r>
      <w:r>
        <w:rPr>
          <w:spacing w:val="-2"/>
        </w:rPr>
        <w:t xml:space="preserve"> </w:t>
      </w:r>
      <w:r>
        <w:t>đầu</w:t>
      </w:r>
      <w:r>
        <w:rPr>
          <w:spacing w:val="-2"/>
        </w:rPr>
        <w:t xml:space="preserve"> </w:t>
      </w:r>
      <w:r>
        <w:t>tư</w:t>
      </w:r>
      <w:r>
        <w:rPr>
          <w:spacing w:val="-3"/>
        </w:rPr>
        <w:t xml:space="preserve"> </w:t>
      </w:r>
      <w:r>
        <w:t>chiến</w:t>
      </w:r>
      <w:r>
        <w:rPr>
          <w:spacing w:val="-3"/>
        </w:rPr>
        <w:t xml:space="preserve"> </w:t>
      </w:r>
      <w:r>
        <w:rPr>
          <w:spacing w:val="-4"/>
        </w:rPr>
        <w:t>lược</w:t>
      </w:r>
    </w:p>
    <w:p w14:paraId="688E123A" w14:textId="77777777" w:rsidR="00F5458D" w:rsidRDefault="00000000" w:rsidP="00F86B57">
      <w:pPr>
        <w:spacing w:before="83"/>
        <w:ind w:left="2" w:right="137" w:firstLine="566"/>
        <w:jc w:val="both"/>
        <w:rPr>
          <w:i/>
          <w:sz w:val="28"/>
        </w:rPr>
      </w:pPr>
      <w:r>
        <w:rPr>
          <w:i/>
          <w:sz w:val="28"/>
        </w:rPr>
        <w:t>-</w:t>
      </w:r>
      <w:r>
        <w:rPr>
          <w:i/>
          <w:spacing w:val="-4"/>
          <w:sz w:val="28"/>
        </w:rPr>
        <w:t xml:space="preserve"> </w:t>
      </w:r>
      <w:r>
        <w:rPr>
          <w:i/>
          <w:sz w:val="28"/>
        </w:rPr>
        <w:t>Trao</w:t>
      </w:r>
      <w:r>
        <w:rPr>
          <w:i/>
          <w:spacing w:val="-2"/>
          <w:sz w:val="28"/>
        </w:rPr>
        <w:t xml:space="preserve"> </w:t>
      </w:r>
      <w:r>
        <w:rPr>
          <w:i/>
          <w:sz w:val="28"/>
        </w:rPr>
        <w:t>thẩm</w:t>
      </w:r>
      <w:r>
        <w:rPr>
          <w:i/>
          <w:spacing w:val="-4"/>
          <w:sz w:val="28"/>
        </w:rPr>
        <w:t xml:space="preserve"> </w:t>
      </w:r>
      <w:r>
        <w:rPr>
          <w:i/>
          <w:sz w:val="28"/>
        </w:rPr>
        <w:t>quyền</w:t>
      </w:r>
      <w:r>
        <w:rPr>
          <w:i/>
          <w:spacing w:val="-2"/>
          <w:sz w:val="28"/>
        </w:rPr>
        <w:t xml:space="preserve"> </w:t>
      </w:r>
      <w:r>
        <w:rPr>
          <w:i/>
          <w:sz w:val="28"/>
        </w:rPr>
        <w:t>cho</w:t>
      </w:r>
      <w:r>
        <w:rPr>
          <w:i/>
          <w:spacing w:val="-2"/>
          <w:sz w:val="28"/>
        </w:rPr>
        <w:t xml:space="preserve"> </w:t>
      </w:r>
      <w:r>
        <w:rPr>
          <w:i/>
          <w:sz w:val="28"/>
        </w:rPr>
        <w:t>Hội</w:t>
      </w:r>
      <w:r>
        <w:rPr>
          <w:i/>
          <w:spacing w:val="-2"/>
          <w:sz w:val="28"/>
        </w:rPr>
        <w:t xml:space="preserve"> </w:t>
      </w:r>
      <w:r>
        <w:rPr>
          <w:i/>
          <w:sz w:val="28"/>
        </w:rPr>
        <w:t>đồng</w:t>
      </w:r>
      <w:r>
        <w:rPr>
          <w:i/>
          <w:spacing w:val="-6"/>
          <w:sz w:val="28"/>
        </w:rPr>
        <w:t xml:space="preserve"> </w:t>
      </w:r>
      <w:r>
        <w:rPr>
          <w:i/>
          <w:sz w:val="28"/>
        </w:rPr>
        <w:t>nhân</w:t>
      </w:r>
      <w:r>
        <w:rPr>
          <w:i/>
          <w:spacing w:val="-6"/>
          <w:sz w:val="28"/>
        </w:rPr>
        <w:t xml:space="preserve"> </w:t>
      </w:r>
      <w:r>
        <w:rPr>
          <w:i/>
          <w:sz w:val="28"/>
        </w:rPr>
        <w:t>dân</w:t>
      </w:r>
      <w:r>
        <w:rPr>
          <w:i/>
          <w:spacing w:val="-6"/>
          <w:sz w:val="28"/>
        </w:rPr>
        <w:t xml:space="preserve"> </w:t>
      </w:r>
      <w:r>
        <w:rPr>
          <w:i/>
          <w:sz w:val="28"/>
        </w:rPr>
        <w:t>Thành</w:t>
      </w:r>
      <w:r>
        <w:rPr>
          <w:i/>
          <w:spacing w:val="-2"/>
          <w:sz w:val="28"/>
        </w:rPr>
        <w:t xml:space="preserve"> </w:t>
      </w:r>
      <w:r>
        <w:rPr>
          <w:i/>
          <w:sz w:val="28"/>
        </w:rPr>
        <w:t>phố</w:t>
      </w:r>
      <w:r>
        <w:rPr>
          <w:i/>
          <w:spacing w:val="-5"/>
          <w:sz w:val="28"/>
        </w:rPr>
        <w:t xml:space="preserve"> </w:t>
      </w:r>
      <w:r>
        <w:rPr>
          <w:i/>
          <w:sz w:val="28"/>
        </w:rPr>
        <w:t>quy</w:t>
      </w:r>
      <w:r>
        <w:rPr>
          <w:i/>
          <w:spacing w:val="-6"/>
          <w:sz w:val="28"/>
        </w:rPr>
        <w:t xml:space="preserve"> </w:t>
      </w:r>
      <w:r>
        <w:rPr>
          <w:i/>
          <w:sz w:val="28"/>
        </w:rPr>
        <w:t>định</w:t>
      </w:r>
      <w:r>
        <w:rPr>
          <w:i/>
          <w:spacing w:val="-2"/>
          <w:sz w:val="28"/>
        </w:rPr>
        <w:t xml:space="preserve"> </w:t>
      </w:r>
      <w:r>
        <w:rPr>
          <w:i/>
          <w:sz w:val="28"/>
        </w:rPr>
        <w:t>cơ</w:t>
      </w:r>
      <w:r>
        <w:rPr>
          <w:i/>
          <w:spacing w:val="-4"/>
          <w:sz w:val="28"/>
        </w:rPr>
        <w:t xml:space="preserve"> </w:t>
      </w:r>
      <w:r>
        <w:rPr>
          <w:i/>
          <w:sz w:val="28"/>
        </w:rPr>
        <w:t>chế</w:t>
      </w:r>
      <w:r>
        <w:rPr>
          <w:i/>
          <w:spacing w:val="-6"/>
          <w:sz w:val="28"/>
        </w:rPr>
        <w:t xml:space="preserve"> </w:t>
      </w:r>
      <w:r>
        <w:rPr>
          <w:i/>
          <w:sz w:val="28"/>
        </w:rPr>
        <w:t>đặc</w:t>
      </w:r>
      <w:r>
        <w:rPr>
          <w:i/>
          <w:spacing w:val="-5"/>
          <w:sz w:val="28"/>
        </w:rPr>
        <w:t xml:space="preserve"> </w:t>
      </w:r>
      <w:r>
        <w:rPr>
          <w:i/>
          <w:sz w:val="28"/>
        </w:rPr>
        <w:t>thù đối với nhà đầu tư chiến lược</w:t>
      </w:r>
    </w:p>
    <w:p w14:paraId="2D5E2EE9" w14:textId="77777777" w:rsidR="00F5458D" w:rsidRDefault="00000000" w:rsidP="00F86B57">
      <w:pPr>
        <w:pStyle w:val="BodyText"/>
        <w:spacing w:before="91"/>
        <w:ind w:left="568" w:right="0" w:firstLine="0"/>
      </w:pPr>
      <w:r>
        <w:rPr>
          <w:i/>
        </w:rPr>
        <w:t>+</w:t>
      </w:r>
      <w:r>
        <w:rPr>
          <w:i/>
          <w:spacing w:val="2"/>
        </w:rPr>
        <w:t xml:space="preserve"> </w:t>
      </w:r>
      <w:r>
        <w:t>Quy</w:t>
      </w:r>
      <w:r>
        <w:rPr>
          <w:spacing w:val="1"/>
        </w:rPr>
        <w:t xml:space="preserve"> </w:t>
      </w:r>
      <w:r>
        <w:t>định</w:t>
      </w:r>
      <w:r>
        <w:rPr>
          <w:spacing w:val="6"/>
        </w:rPr>
        <w:t xml:space="preserve"> </w:t>
      </w:r>
      <w:r>
        <w:t>Danh</w:t>
      </w:r>
      <w:r>
        <w:rPr>
          <w:spacing w:val="5"/>
        </w:rPr>
        <w:t xml:space="preserve"> </w:t>
      </w:r>
      <w:r>
        <w:t>mục</w:t>
      </w:r>
      <w:r>
        <w:rPr>
          <w:spacing w:val="5"/>
        </w:rPr>
        <w:t xml:space="preserve"> </w:t>
      </w:r>
      <w:r>
        <w:t>lĩnh</w:t>
      </w:r>
      <w:r>
        <w:rPr>
          <w:spacing w:val="2"/>
        </w:rPr>
        <w:t xml:space="preserve"> </w:t>
      </w:r>
      <w:r>
        <w:t>vực,</w:t>
      </w:r>
      <w:r>
        <w:rPr>
          <w:spacing w:val="5"/>
        </w:rPr>
        <w:t xml:space="preserve"> </w:t>
      </w:r>
      <w:r>
        <w:t>ngành,</w:t>
      </w:r>
      <w:r>
        <w:rPr>
          <w:spacing w:val="3"/>
        </w:rPr>
        <w:t xml:space="preserve"> </w:t>
      </w:r>
      <w:r>
        <w:t>nghề</w:t>
      </w:r>
      <w:r>
        <w:rPr>
          <w:spacing w:val="4"/>
        </w:rPr>
        <w:t xml:space="preserve"> </w:t>
      </w:r>
      <w:r>
        <w:t>ưu</w:t>
      </w:r>
      <w:r>
        <w:rPr>
          <w:spacing w:val="6"/>
        </w:rPr>
        <w:t xml:space="preserve"> </w:t>
      </w:r>
      <w:r>
        <w:t>tiên</w:t>
      </w:r>
      <w:r>
        <w:rPr>
          <w:spacing w:val="5"/>
        </w:rPr>
        <w:t xml:space="preserve"> </w:t>
      </w:r>
      <w:r>
        <w:t>thu</w:t>
      </w:r>
      <w:r>
        <w:rPr>
          <w:spacing w:val="3"/>
        </w:rPr>
        <w:t xml:space="preserve"> </w:t>
      </w:r>
      <w:r>
        <w:t>hút</w:t>
      </w:r>
      <w:r>
        <w:rPr>
          <w:spacing w:val="5"/>
        </w:rPr>
        <w:t xml:space="preserve"> </w:t>
      </w:r>
      <w:r>
        <w:t>nhà</w:t>
      </w:r>
      <w:r>
        <w:rPr>
          <w:spacing w:val="5"/>
        </w:rPr>
        <w:t xml:space="preserve"> </w:t>
      </w:r>
      <w:r>
        <w:t>đầu</w:t>
      </w:r>
      <w:r>
        <w:rPr>
          <w:spacing w:val="2"/>
        </w:rPr>
        <w:t xml:space="preserve"> </w:t>
      </w:r>
      <w:r>
        <w:t>tư</w:t>
      </w:r>
      <w:r>
        <w:rPr>
          <w:spacing w:val="4"/>
        </w:rPr>
        <w:t xml:space="preserve"> </w:t>
      </w:r>
      <w:r>
        <w:rPr>
          <w:spacing w:val="-2"/>
        </w:rPr>
        <w:t>chiến</w:t>
      </w:r>
    </w:p>
    <w:p w14:paraId="113A7372" w14:textId="77777777" w:rsidR="00F5458D" w:rsidRDefault="00F5458D" w:rsidP="00F86B57">
      <w:pPr>
        <w:pStyle w:val="BodyText"/>
        <w:sectPr w:rsidR="00F5458D">
          <w:pgSz w:w="11910" w:h="16840"/>
          <w:pgMar w:top="1020" w:right="708" w:bottom="280" w:left="1700" w:header="331" w:footer="0" w:gutter="0"/>
          <w:cols w:space="720"/>
        </w:sectPr>
      </w:pPr>
    </w:p>
    <w:p w14:paraId="0A6B84E1" w14:textId="77777777" w:rsidR="00F5458D" w:rsidRDefault="00000000" w:rsidP="00F86B57">
      <w:pPr>
        <w:spacing w:before="89"/>
        <w:ind w:left="2"/>
        <w:jc w:val="both"/>
        <w:rPr>
          <w:i/>
          <w:sz w:val="28"/>
        </w:rPr>
      </w:pPr>
      <w:r>
        <w:rPr>
          <w:sz w:val="28"/>
        </w:rPr>
        <w:lastRenderedPageBreak/>
        <w:t>lược</w:t>
      </w:r>
      <w:r>
        <w:rPr>
          <w:spacing w:val="-12"/>
          <w:sz w:val="28"/>
        </w:rPr>
        <w:t xml:space="preserve"> </w:t>
      </w:r>
      <w:r>
        <w:rPr>
          <w:sz w:val="28"/>
        </w:rPr>
        <w:t>của</w:t>
      </w:r>
      <w:r>
        <w:rPr>
          <w:spacing w:val="-15"/>
          <w:sz w:val="28"/>
        </w:rPr>
        <w:t xml:space="preserve"> </w:t>
      </w:r>
      <w:r>
        <w:rPr>
          <w:sz w:val="28"/>
        </w:rPr>
        <w:t>Thủ</w:t>
      </w:r>
      <w:r>
        <w:rPr>
          <w:spacing w:val="-10"/>
          <w:sz w:val="28"/>
        </w:rPr>
        <w:t xml:space="preserve"> </w:t>
      </w:r>
      <w:r>
        <w:rPr>
          <w:sz w:val="28"/>
        </w:rPr>
        <w:t>đô;</w:t>
      </w:r>
      <w:r>
        <w:rPr>
          <w:spacing w:val="-11"/>
          <w:sz w:val="28"/>
        </w:rPr>
        <w:t xml:space="preserve"> </w:t>
      </w:r>
      <w:r>
        <w:rPr>
          <w:sz w:val="28"/>
        </w:rPr>
        <w:t>tiêu</w:t>
      </w:r>
      <w:r>
        <w:rPr>
          <w:spacing w:val="-13"/>
          <w:sz w:val="28"/>
        </w:rPr>
        <w:t xml:space="preserve"> </w:t>
      </w:r>
      <w:r>
        <w:rPr>
          <w:sz w:val="28"/>
        </w:rPr>
        <w:t>chí,</w:t>
      </w:r>
      <w:r>
        <w:rPr>
          <w:spacing w:val="-12"/>
          <w:sz w:val="28"/>
        </w:rPr>
        <w:t xml:space="preserve"> </w:t>
      </w:r>
      <w:r>
        <w:rPr>
          <w:sz w:val="28"/>
        </w:rPr>
        <w:t>điều</w:t>
      </w:r>
      <w:r>
        <w:rPr>
          <w:spacing w:val="-11"/>
          <w:sz w:val="28"/>
        </w:rPr>
        <w:t xml:space="preserve"> </w:t>
      </w:r>
      <w:r>
        <w:rPr>
          <w:sz w:val="28"/>
        </w:rPr>
        <w:t>kiện</w:t>
      </w:r>
      <w:r>
        <w:rPr>
          <w:spacing w:val="-11"/>
          <w:sz w:val="28"/>
        </w:rPr>
        <w:t xml:space="preserve"> </w:t>
      </w:r>
      <w:r>
        <w:rPr>
          <w:sz w:val="28"/>
        </w:rPr>
        <w:t>nhà</w:t>
      </w:r>
      <w:r>
        <w:rPr>
          <w:spacing w:val="-11"/>
          <w:sz w:val="28"/>
        </w:rPr>
        <w:t xml:space="preserve"> </w:t>
      </w:r>
      <w:r>
        <w:rPr>
          <w:sz w:val="28"/>
        </w:rPr>
        <w:t>đầu</w:t>
      </w:r>
      <w:r>
        <w:rPr>
          <w:spacing w:val="-13"/>
          <w:sz w:val="28"/>
        </w:rPr>
        <w:t xml:space="preserve"> </w:t>
      </w:r>
      <w:r>
        <w:rPr>
          <w:sz w:val="28"/>
        </w:rPr>
        <w:t>tư</w:t>
      </w:r>
      <w:r>
        <w:rPr>
          <w:spacing w:val="-13"/>
          <w:sz w:val="28"/>
        </w:rPr>
        <w:t xml:space="preserve"> </w:t>
      </w:r>
      <w:r>
        <w:rPr>
          <w:sz w:val="28"/>
        </w:rPr>
        <w:t>chiến</w:t>
      </w:r>
      <w:r>
        <w:rPr>
          <w:spacing w:val="-11"/>
          <w:sz w:val="28"/>
        </w:rPr>
        <w:t xml:space="preserve"> </w:t>
      </w:r>
      <w:r>
        <w:rPr>
          <w:sz w:val="28"/>
        </w:rPr>
        <w:t>lược</w:t>
      </w:r>
      <w:r>
        <w:rPr>
          <w:spacing w:val="-11"/>
          <w:sz w:val="28"/>
        </w:rPr>
        <w:t xml:space="preserve"> </w:t>
      </w:r>
      <w:r>
        <w:rPr>
          <w:i/>
          <w:sz w:val="28"/>
        </w:rPr>
        <w:t>(điểm</w:t>
      </w:r>
      <w:r>
        <w:rPr>
          <w:i/>
          <w:spacing w:val="-13"/>
          <w:sz w:val="28"/>
        </w:rPr>
        <w:t xml:space="preserve"> </w:t>
      </w:r>
      <w:r>
        <w:rPr>
          <w:i/>
          <w:sz w:val="28"/>
        </w:rPr>
        <w:t>a</w:t>
      </w:r>
      <w:r>
        <w:rPr>
          <w:i/>
          <w:spacing w:val="-13"/>
          <w:sz w:val="28"/>
        </w:rPr>
        <w:t xml:space="preserve"> </w:t>
      </w:r>
      <w:r>
        <w:rPr>
          <w:i/>
          <w:sz w:val="28"/>
        </w:rPr>
        <w:t>khoản</w:t>
      </w:r>
      <w:r>
        <w:rPr>
          <w:i/>
          <w:spacing w:val="-10"/>
          <w:sz w:val="28"/>
        </w:rPr>
        <w:t xml:space="preserve"> </w:t>
      </w:r>
      <w:r>
        <w:rPr>
          <w:i/>
          <w:sz w:val="28"/>
        </w:rPr>
        <w:t>8</w:t>
      </w:r>
      <w:r>
        <w:rPr>
          <w:i/>
          <w:spacing w:val="-11"/>
          <w:sz w:val="28"/>
        </w:rPr>
        <w:t xml:space="preserve"> </w:t>
      </w:r>
      <w:r>
        <w:rPr>
          <w:i/>
          <w:sz w:val="28"/>
        </w:rPr>
        <w:t>Điều</w:t>
      </w:r>
      <w:r>
        <w:rPr>
          <w:i/>
          <w:spacing w:val="-11"/>
          <w:sz w:val="28"/>
        </w:rPr>
        <w:t xml:space="preserve"> </w:t>
      </w:r>
      <w:r>
        <w:rPr>
          <w:i/>
          <w:spacing w:val="-4"/>
          <w:sz w:val="28"/>
        </w:rPr>
        <w:t>26);</w:t>
      </w:r>
    </w:p>
    <w:p w14:paraId="59D56282" w14:textId="77777777" w:rsidR="00F5458D" w:rsidRDefault="00000000" w:rsidP="00F86B57">
      <w:pPr>
        <w:pStyle w:val="BodyText"/>
        <w:spacing w:before="92"/>
        <w:ind w:right="138"/>
        <w:rPr>
          <w:i/>
        </w:rPr>
      </w:pPr>
      <w:r>
        <w:t>+</w:t>
      </w:r>
      <w:r>
        <w:rPr>
          <w:spacing w:val="-2"/>
        </w:rPr>
        <w:t xml:space="preserve"> </w:t>
      </w:r>
      <w:r>
        <w:t>Quy</w:t>
      </w:r>
      <w:r>
        <w:rPr>
          <w:spacing w:val="-1"/>
        </w:rPr>
        <w:t xml:space="preserve"> </w:t>
      </w:r>
      <w:r>
        <w:t xml:space="preserve">định hồ sơ, nội dung thẩm định, trình tự, thủ tục quyết định chủ trương đầu tư, chấp thuận chủ trương đầu tư, điều chỉnh chủ trương đầu tư, chấp thuận điều chỉnh chủ trương đầu tư các dự án thu hút nhà đầu tư chiến lược </w:t>
      </w:r>
      <w:r>
        <w:rPr>
          <w:i/>
        </w:rPr>
        <w:t>(điểm a khoản 5 Điều 22).</w:t>
      </w:r>
    </w:p>
    <w:p w14:paraId="6A310CF6" w14:textId="77777777" w:rsidR="00F5458D" w:rsidRDefault="00000000" w:rsidP="00F86B57">
      <w:pPr>
        <w:pStyle w:val="BodyText"/>
        <w:spacing w:before="89"/>
      </w:pPr>
      <w:r>
        <w:t>Như vậy, Luật Thủ đô năm 2026 không quy định cứng các lĩnh vực, ngành, nghề</w:t>
      </w:r>
      <w:r>
        <w:rPr>
          <w:spacing w:val="-14"/>
        </w:rPr>
        <w:t xml:space="preserve"> </w:t>
      </w:r>
      <w:r>
        <w:t>ưu</w:t>
      </w:r>
      <w:r>
        <w:rPr>
          <w:spacing w:val="-13"/>
        </w:rPr>
        <w:t xml:space="preserve"> </w:t>
      </w:r>
      <w:r>
        <w:t>tiên</w:t>
      </w:r>
      <w:r>
        <w:rPr>
          <w:spacing w:val="-13"/>
        </w:rPr>
        <w:t xml:space="preserve"> </w:t>
      </w:r>
      <w:r>
        <w:t>thu</w:t>
      </w:r>
      <w:r>
        <w:rPr>
          <w:spacing w:val="-13"/>
        </w:rPr>
        <w:t xml:space="preserve"> </w:t>
      </w:r>
      <w:r>
        <w:t>hút</w:t>
      </w:r>
      <w:r>
        <w:rPr>
          <w:spacing w:val="-13"/>
        </w:rPr>
        <w:t xml:space="preserve"> </w:t>
      </w:r>
      <w:r>
        <w:t>nhà</w:t>
      </w:r>
      <w:r>
        <w:rPr>
          <w:spacing w:val="-14"/>
        </w:rPr>
        <w:t xml:space="preserve"> </w:t>
      </w:r>
      <w:r>
        <w:t>đầu</w:t>
      </w:r>
      <w:r>
        <w:rPr>
          <w:spacing w:val="-13"/>
        </w:rPr>
        <w:t xml:space="preserve"> </w:t>
      </w:r>
      <w:r>
        <w:t>tư</w:t>
      </w:r>
      <w:r>
        <w:rPr>
          <w:spacing w:val="-15"/>
        </w:rPr>
        <w:t xml:space="preserve"> </w:t>
      </w:r>
      <w:r>
        <w:t>chiến</w:t>
      </w:r>
      <w:r>
        <w:rPr>
          <w:spacing w:val="-13"/>
        </w:rPr>
        <w:t xml:space="preserve"> </w:t>
      </w:r>
      <w:r>
        <w:t>lược</w:t>
      </w:r>
      <w:r>
        <w:rPr>
          <w:spacing w:val="-14"/>
        </w:rPr>
        <w:t xml:space="preserve"> </w:t>
      </w:r>
      <w:r>
        <w:t>như</w:t>
      </w:r>
      <w:r>
        <w:rPr>
          <w:spacing w:val="-15"/>
        </w:rPr>
        <w:t xml:space="preserve"> </w:t>
      </w:r>
      <w:r>
        <w:t>Luật</w:t>
      </w:r>
      <w:r>
        <w:rPr>
          <w:spacing w:val="-15"/>
        </w:rPr>
        <w:t xml:space="preserve"> </w:t>
      </w:r>
      <w:r>
        <w:t>Thủ</w:t>
      </w:r>
      <w:r>
        <w:rPr>
          <w:spacing w:val="-13"/>
        </w:rPr>
        <w:t xml:space="preserve"> </w:t>
      </w:r>
      <w:r>
        <w:t>đô</w:t>
      </w:r>
      <w:r>
        <w:rPr>
          <w:spacing w:val="-13"/>
        </w:rPr>
        <w:t xml:space="preserve"> </w:t>
      </w:r>
      <w:r>
        <w:t>năm</w:t>
      </w:r>
      <w:r>
        <w:rPr>
          <w:spacing w:val="-18"/>
        </w:rPr>
        <w:t xml:space="preserve"> </w:t>
      </w:r>
      <w:r>
        <w:t>2024</w:t>
      </w:r>
      <w:r>
        <w:rPr>
          <w:spacing w:val="-12"/>
        </w:rPr>
        <w:t xml:space="preserve"> </w:t>
      </w:r>
      <w:r>
        <w:t>mà</w:t>
      </w:r>
      <w:r>
        <w:rPr>
          <w:spacing w:val="-12"/>
        </w:rPr>
        <w:t xml:space="preserve"> </w:t>
      </w:r>
      <w:r>
        <w:t>trao</w:t>
      </w:r>
      <w:r>
        <w:rPr>
          <w:spacing w:val="-13"/>
        </w:rPr>
        <w:t xml:space="preserve"> </w:t>
      </w:r>
      <w:r>
        <w:t>quyền quyết định danh mục lĩnh vực, ngành, nghề ưu tiên thu hút nhà đầu tư chiến lược cho HĐND</w:t>
      </w:r>
      <w:r>
        <w:rPr>
          <w:spacing w:val="-6"/>
        </w:rPr>
        <w:t xml:space="preserve"> </w:t>
      </w:r>
      <w:r>
        <w:t>Thành phố để</w:t>
      </w:r>
      <w:r>
        <w:rPr>
          <w:spacing w:val="-4"/>
        </w:rPr>
        <w:t xml:space="preserve"> </w:t>
      </w:r>
      <w:r>
        <w:t>Thành phố chủ</w:t>
      </w:r>
      <w:r>
        <w:rPr>
          <w:spacing w:val="-1"/>
        </w:rPr>
        <w:t xml:space="preserve"> </w:t>
      </w:r>
      <w:r>
        <w:t>động lựa chọn danh mục và xác</w:t>
      </w:r>
      <w:r>
        <w:rPr>
          <w:spacing w:val="-1"/>
        </w:rPr>
        <w:t xml:space="preserve"> </w:t>
      </w:r>
      <w:r>
        <w:t>định tiêu chí,</w:t>
      </w:r>
      <w:r>
        <w:rPr>
          <w:spacing w:val="-5"/>
        </w:rPr>
        <w:t xml:space="preserve"> </w:t>
      </w:r>
      <w:r>
        <w:t>điều</w:t>
      </w:r>
      <w:r>
        <w:rPr>
          <w:spacing w:val="-5"/>
        </w:rPr>
        <w:t xml:space="preserve"> </w:t>
      </w:r>
      <w:r>
        <w:t>kiện</w:t>
      </w:r>
      <w:r>
        <w:rPr>
          <w:spacing w:val="-5"/>
        </w:rPr>
        <w:t xml:space="preserve"> </w:t>
      </w:r>
      <w:r>
        <w:t>nhà</w:t>
      </w:r>
      <w:r>
        <w:rPr>
          <w:spacing w:val="-5"/>
        </w:rPr>
        <w:t xml:space="preserve"> </w:t>
      </w:r>
      <w:r>
        <w:t>đầu</w:t>
      </w:r>
      <w:r>
        <w:rPr>
          <w:spacing w:val="-1"/>
        </w:rPr>
        <w:t xml:space="preserve"> </w:t>
      </w:r>
      <w:r>
        <w:t>tư</w:t>
      </w:r>
      <w:r>
        <w:rPr>
          <w:spacing w:val="-5"/>
        </w:rPr>
        <w:t xml:space="preserve"> </w:t>
      </w:r>
      <w:r>
        <w:t>chiến</w:t>
      </w:r>
      <w:r>
        <w:rPr>
          <w:spacing w:val="-5"/>
        </w:rPr>
        <w:t xml:space="preserve"> </w:t>
      </w:r>
      <w:r>
        <w:t>lược</w:t>
      </w:r>
      <w:r>
        <w:rPr>
          <w:spacing w:val="-2"/>
        </w:rPr>
        <w:t xml:space="preserve"> </w:t>
      </w:r>
      <w:r>
        <w:t>cho</w:t>
      </w:r>
      <w:r>
        <w:rPr>
          <w:spacing w:val="-5"/>
        </w:rPr>
        <w:t xml:space="preserve"> </w:t>
      </w:r>
      <w:r>
        <w:t>phù</w:t>
      </w:r>
      <w:r>
        <w:rPr>
          <w:spacing w:val="-3"/>
        </w:rPr>
        <w:t xml:space="preserve"> </w:t>
      </w:r>
      <w:r>
        <w:t>hợp</w:t>
      </w:r>
      <w:r>
        <w:rPr>
          <w:spacing w:val="-5"/>
        </w:rPr>
        <w:t xml:space="preserve"> </w:t>
      </w:r>
      <w:r>
        <w:t>với</w:t>
      </w:r>
      <w:r>
        <w:rPr>
          <w:spacing w:val="-1"/>
        </w:rPr>
        <w:t xml:space="preserve"> </w:t>
      </w:r>
      <w:r>
        <w:t>yêu</w:t>
      </w:r>
      <w:r>
        <w:rPr>
          <w:spacing w:val="-1"/>
        </w:rPr>
        <w:t xml:space="preserve"> </w:t>
      </w:r>
      <w:r>
        <w:t>cầu</w:t>
      </w:r>
      <w:r>
        <w:rPr>
          <w:spacing w:val="-5"/>
        </w:rPr>
        <w:t xml:space="preserve"> </w:t>
      </w:r>
      <w:r>
        <w:t>phát</w:t>
      </w:r>
      <w:r>
        <w:rPr>
          <w:spacing w:val="-3"/>
        </w:rPr>
        <w:t xml:space="preserve"> </w:t>
      </w:r>
      <w:r>
        <w:t>triển</w:t>
      </w:r>
      <w:r>
        <w:rPr>
          <w:spacing w:val="-1"/>
        </w:rPr>
        <w:t xml:space="preserve"> </w:t>
      </w:r>
      <w:r>
        <w:t>của</w:t>
      </w:r>
      <w:r>
        <w:rPr>
          <w:spacing w:val="-9"/>
        </w:rPr>
        <w:t xml:space="preserve"> </w:t>
      </w:r>
      <w:r>
        <w:t>Thủ</w:t>
      </w:r>
      <w:r>
        <w:rPr>
          <w:spacing w:val="-2"/>
        </w:rPr>
        <w:t xml:space="preserve"> </w:t>
      </w:r>
      <w:r>
        <w:t>đô.</w:t>
      </w:r>
    </w:p>
    <w:p w14:paraId="76CB1D3E" w14:textId="77777777" w:rsidR="00F5458D" w:rsidRDefault="00000000" w:rsidP="00F86B57">
      <w:pPr>
        <w:pStyle w:val="ListParagraph"/>
        <w:numPr>
          <w:ilvl w:val="0"/>
          <w:numId w:val="6"/>
        </w:numPr>
        <w:tabs>
          <w:tab w:val="left" w:pos="735"/>
        </w:tabs>
        <w:ind w:left="735" w:hanging="167"/>
        <w:rPr>
          <w:i/>
          <w:sz w:val="28"/>
        </w:rPr>
      </w:pPr>
      <w:r>
        <w:rPr>
          <w:i/>
          <w:sz w:val="28"/>
        </w:rPr>
        <w:t>Quy</w:t>
      </w:r>
      <w:r>
        <w:rPr>
          <w:i/>
          <w:spacing w:val="9"/>
          <w:sz w:val="28"/>
        </w:rPr>
        <w:t xml:space="preserve"> </w:t>
      </w:r>
      <w:r>
        <w:rPr>
          <w:i/>
          <w:sz w:val="28"/>
        </w:rPr>
        <w:t>định</w:t>
      </w:r>
      <w:r>
        <w:rPr>
          <w:i/>
          <w:spacing w:val="10"/>
          <w:sz w:val="28"/>
        </w:rPr>
        <w:t xml:space="preserve"> </w:t>
      </w:r>
      <w:r>
        <w:rPr>
          <w:i/>
          <w:sz w:val="28"/>
        </w:rPr>
        <w:t>chính</w:t>
      </w:r>
      <w:r>
        <w:rPr>
          <w:i/>
          <w:spacing w:val="10"/>
          <w:sz w:val="28"/>
        </w:rPr>
        <w:t xml:space="preserve"> </w:t>
      </w:r>
      <w:r>
        <w:rPr>
          <w:i/>
          <w:sz w:val="28"/>
        </w:rPr>
        <w:t>sách</w:t>
      </w:r>
      <w:r>
        <w:rPr>
          <w:i/>
          <w:spacing w:val="10"/>
          <w:sz w:val="28"/>
        </w:rPr>
        <w:t xml:space="preserve"> </w:t>
      </w:r>
      <w:r>
        <w:rPr>
          <w:i/>
          <w:sz w:val="28"/>
        </w:rPr>
        <w:t>ưu</w:t>
      </w:r>
      <w:r>
        <w:rPr>
          <w:i/>
          <w:spacing w:val="11"/>
          <w:sz w:val="28"/>
        </w:rPr>
        <w:t xml:space="preserve"> </w:t>
      </w:r>
      <w:r>
        <w:rPr>
          <w:i/>
          <w:sz w:val="28"/>
        </w:rPr>
        <w:t>đãi</w:t>
      </w:r>
      <w:r>
        <w:rPr>
          <w:i/>
          <w:spacing w:val="11"/>
          <w:sz w:val="28"/>
        </w:rPr>
        <w:t xml:space="preserve"> </w:t>
      </w:r>
      <w:r>
        <w:rPr>
          <w:i/>
          <w:sz w:val="28"/>
        </w:rPr>
        <w:t>đối</w:t>
      </w:r>
      <w:r>
        <w:rPr>
          <w:i/>
          <w:spacing w:val="11"/>
          <w:sz w:val="28"/>
        </w:rPr>
        <w:t xml:space="preserve"> </w:t>
      </w:r>
      <w:r>
        <w:rPr>
          <w:i/>
          <w:sz w:val="28"/>
        </w:rPr>
        <w:t>với</w:t>
      </w:r>
      <w:r>
        <w:rPr>
          <w:i/>
          <w:spacing w:val="12"/>
          <w:sz w:val="28"/>
        </w:rPr>
        <w:t xml:space="preserve"> </w:t>
      </w:r>
      <w:r>
        <w:rPr>
          <w:i/>
          <w:sz w:val="28"/>
        </w:rPr>
        <w:t>nhà</w:t>
      </w:r>
      <w:r>
        <w:rPr>
          <w:i/>
          <w:spacing w:val="9"/>
          <w:sz w:val="28"/>
        </w:rPr>
        <w:t xml:space="preserve"> </w:t>
      </w:r>
      <w:r>
        <w:rPr>
          <w:i/>
          <w:sz w:val="28"/>
        </w:rPr>
        <w:t>đầu</w:t>
      </w:r>
      <w:r>
        <w:rPr>
          <w:i/>
          <w:spacing w:val="10"/>
          <w:sz w:val="28"/>
        </w:rPr>
        <w:t xml:space="preserve"> </w:t>
      </w:r>
      <w:r>
        <w:rPr>
          <w:i/>
          <w:sz w:val="28"/>
        </w:rPr>
        <w:t>tư</w:t>
      </w:r>
      <w:r>
        <w:rPr>
          <w:i/>
          <w:spacing w:val="10"/>
          <w:sz w:val="28"/>
        </w:rPr>
        <w:t xml:space="preserve"> </w:t>
      </w:r>
      <w:r>
        <w:rPr>
          <w:i/>
          <w:sz w:val="28"/>
        </w:rPr>
        <w:t>chiến</w:t>
      </w:r>
      <w:r>
        <w:rPr>
          <w:i/>
          <w:spacing w:val="11"/>
          <w:sz w:val="28"/>
        </w:rPr>
        <w:t xml:space="preserve"> </w:t>
      </w:r>
      <w:r>
        <w:rPr>
          <w:i/>
          <w:spacing w:val="-2"/>
          <w:sz w:val="28"/>
        </w:rPr>
        <w:t>lược:</w:t>
      </w:r>
    </w:p>
    <w:p w14:paraId="692DD898" w14:textId="77777777" w:rsidR="00F5458D" w:rsidRDefault="00000000" w:rsidP="00F86B57">
      <w:pPr>
        <w:pStyle w:val="BodyText"/>
        <w:spacing w:before="91"/>
        <w:ind w:right="135"/>
      </w:pPr>
      <w:r>
        <w:t>Đối với nhà đầu tư chiến lược, để tránh xung đột với chính sách thuế tối thiểu toàn cầu, Luật Thủ đô năm 2026 tiếp tục kế thừa quy định Luật Thủ đô năm 2024 không quy</w:t>
      </w:r>
      <w:r>
        <w:rPr>
          <w:spacing w:val="-3"/>
        </w:rPr>
        <w:t xml:space="preserve"> </w:t>
      </w:r>
      <w:r>
        <w:t>định ưu đãi về</w:t>
      </w:r>
      <w:r>
        <w:rPr>
          <w:spacing w:val="-1"/>
        </w:rPr>
        <w:t xml:space="preserve"> </w:t>
      </w:r>
      <w:r>
        <w:t>thuế mà nhà đầu tư chiến lược</w:t>
      </w:r>
      <w:r>
        <w:rPr>
          <w:spacing w:val="-1"/>
        </w:rPr>
        <w:t xml:space="preserve"> </w:t>
      </w:r>
      <w:r>
        <w:t>được miễn hoặc giảm</w:t>
      </w:r>
      <w:r>
        <w:rPr>
          <w:spacing w:val="-4"/>
        </w:rPr>
        <w:t xml:space="preserve"> </w:t>
      </w:r>
      <w:r>
        <w:t>tiền thuê</w:t>
      </w:r>
      <w:r>
        <w:rPr>
          <w:spacing w:val="-11"/>
        </w:rPr>
        <w:t xml:space="preserve"> </w:t>
      </w:r>
      <w:r>
        <w:t>đất,</w:t>
      </w:r>
      <w:r>
        <w:rPr>
          <w:spacing w:val="-12"/>
        </w:rPr>
        <w:t xml:space="preserve"> </w:t>
      </w:r>
      <w:r>
        <w:t>thuê</w:t>
      </w:r>
      <w:r>
        <w:rPr>
          <w:spacing w:val="-9"/>
        </w:rPr>
        <w:t xml:space="preserve"> </w:t>
      </w:r>
      <w:r>
        <w:t>mặt</w:t>
      </w:r>
      <w:r>
        <w:rPr>
          <w:spacing w:val="-8"/>
        </w:rPr>
        <w:t xml:space="preserve"> </w:t>
      </w:r>
      <w:r>
        <w:t>nước</w:t>
      </w:r>
      <w:r>
        <w:rPr>
          <w:spacing w:val="-9"/>
        </w:rPr>
        <w:t xml:space="preserve"> </w:t>
      </w:r>
      <w:r>
        <w:t>và</w:t>
      </w:r>
      <w:r>
        <w:rPr>
          <w:spacing w:val="-9"/>
        </w:rPr>
        <w:t xml:space="preserve"> </w:t>
      </w:r>
      <w:r>
        <w:t>các</w:t>
      </w:r>
      <w:r>
        <w:rPr>
          <w:spacing w:val="-9"/>
        </w:rPr>
        <w:t xml:space="preserve"> </w:t>
      </w:r>
      <w:r>
        <w:t>ưu</w:t>
      </w:r>
      <w:r>
        <w:rPr>
          <w:spacing w:val="-8"/>
        </w:rPr>
        <w:t xml:space="preserve"> </w:t>
      </w:r>
      <w:r>
        <w:t>đãi</w:t>
      </w:r>
      <w:r>
        <w:rPr>
          <w:spacing w:val="-11"/>
        </w:rPr>
        <w:t xml:space="preserve"> </w:t>
      </w:r>
      <w:r>
        <w:t>khác</w:t>
      </w:r>
      <w:r>
        <w:rPr>
          <w:spacing w:val="-11"/>
        </w:rPr>
        <w:t xml:space="preserve"> </w:t>
      </w:r>
      <w:r>
        <w:t>do</w:t>
      </w:r>
      <w:r>
        <w:rPr>
          <w:spacing w:val="-7"/>
        </w:rPr>
        <w:t xml:space="preserve"> </w:t>
      </w:r>
      <w:r>
        <w:t>HĐND</w:t>
      </w:r>
      <w:r>
        <w:rPr>
          <w:spacing w:val="-15"/>
        </w:rPr>
        <w:t xml:space="preserve"> </w:t>
      </w:r>
      <w:r>
        <w:t>Thành</w:t>
      </w:r>
      <w:r>
        <w:rPr>
          <w:spacing w:val="-8"/>
        </w:rPr>
        <w:t xml:space="preserve"> </w:t>
      </w:r>
      <w:r>
        <w:t>phố</w:t>
      </w:r>
      <w:r>
        <w:rPr>
          <w:spacing w:val="-10"/>
        </w:rPr>
        <w:t xml:space="preserve"> </w:t>
      </w:r>
      <w:r>
        <w:t>quyết</w:t>
      </w:r>
      <w:r>
        <w:rPr>
          <w:spacing w:val="-8"/>
        </w:rPr>
        <w:t xml:space="preserve"> </w:t>
      </w:r>
      <w:r>
        <w:t>định;</w:t>
      </w:r>
      <w:r>
        <w:rPr>
          <w:spacing w:val="-8"/>
        </w:rPr>
        <w:t xml:space="preserve"> </w:t>
      </w:r>
      <w:r>
        <w:t>ưu</w:t>
      </w:r>
      <w:r>
        <w:rPr>
          <w:spacing w:val="-7"/>
        </w:rPr>
        <w:t xml:space="preserve"> </w:t>
      </w:r>
      <w:r>
        <w:t>tiên về</w:t>
      </w:r>
      <w:r>
        <w:rPr>
          <w:spacing w:val="-11"/>
        </w:rPr>
        <w:t xml:space="preserve"> </w:t>
      </w:r>
      <w:r>
        <w:t>thủ</w:t>
      </w:r>
      <w:r>
        <w:rPr>
          <w:spacing w:val="-10"/>
        </w:rPr>
        <w:t xml:space="preserve"> </w:t>
      </w:r>
      <w:r>
        <w:t>tục</w:t>
      </w:r>
      <w:r>
        <w:rPr>
          <w:spacing w:val="-11"/>
        </w:rPr>
        <w:t xml:space="preserve"> </w:t>
      </w:r>
      <w:r>
        <w:t>hải</w:t>
      </w:r>
      <w:r>
        <w:rPr>
          <w:spacing w:val="-11"/>
        </w:rPr>
        <w:t xml:space="preserve"> </w:t>
      </w:r>
      <w:r>
        <w:t>quan</w:t>
      </w:r>
      <w:r>
        <w:rPr>
          <w:spacing w:val="-11"/>
        </w:rPr>
        <w:t xml:space="preserve"> </w:t>
      </w:r>
      <w:r>
        <w:t>và</w:t>
      </w:r>
      <w:r>
        <w:rPr>
          <w:spacing w:val="-14"/>
        </w:rPr>
        <w:t xml:space="preserve"> </w:t>
      </w:r>
      <w:r>
        <w:t>thủ</w:t>
      </w:r>
      <w:r>
        <w:rPr>
          <w:spacing w:val="-10"/>
        </w:rPr>
        <w:t xml:space="preserve"> </w:t>
      </w:r>
      <w:r>
        <w:t>tục</w:t>
      </w:r>
      <w:r>
        <w:rPr>
          <w:spacing w:val="-11"/>
        </w:rPr>
        <w:t xml:space="preserve"> </w:t>
      </w:r>
      <w:r>
        <w:t>thuế</w:t>
      </w:r>
      <w:r>
        <w:rPr>
          <w:spacing w:val="-11"/>
        </w:rPr>
        <w:t xml:space="preserve"> </w:t>
      </w:r>
      <w:r>
        <w:t>theo</w:t>
      </w:r>
      <w:r>
        <w:rPr>
          <w:spacing w:val="-11"/>
        </w:rPr>
        <w:t xml:space="preserve"> </w:t>
      </w:r>
      <w:r>
        <w:t>quy</w:t>
      </w:r>
      <w:r>
        <w:rPr>
          <w:spacing w:val="-13"/>
        </w:rPr>
        <w:t xml:space="preserve"> </w:t>
      </w:r>
      <w:r>
        <w:t>định</w:t>
      </w:r>
      <w:r>
        <w:rPr>
          <w:spacing w:val="-11"/>
        </w:rPr>
        <w:t xml:space="preserve"> </w:t>
      </w:r>
      <w:r>
        <w:t>của</w:t>
      </w:r>
      <w:r>
        <w:rPr>
          <w:spacing w:val="-14"/>
        </w:rPr>
        <w:t xml:space="preserve"> </w:t>
      </w:r>
      <w:r>
        <w:t>pháp</w:t>
      </w:r>
      <w:r>
        <w:rPr>
          <w:spacing w:val="-13"/>
        </w:rPr>
        <w:t xml:space="preserve"> </w:t>
      </w:r>
      <w:r>
        <w:t>luật</w:t>
      </w:r>
      <w:r>
        <w:rPr>
          <w:spacing w:val="-11"/>
        </w:rPr>
        <w:t xml:space="preserve"> </w:t>
      </w:r>
      <w:r>
        <w:t>đối</w:t>
      </w:r>
      <w:r>
        <w:rPr>
          <w:spacing w:val="-12"/>
        </w:rPr>
        <w:t xml:space="preserve"> </w:t>
      </w:r>
      <w:r>
        <w:t>với</w:t>
      </w:r>
      <w:r>
        <w:rPr>
          <w:spacing w:val="-13"/>
        </w:rPr>
        <w:t xml:space="preserve"> </w:t>
      </w:r>
      <w:r>
        <w:t>hàng</w:t>
      </w:r>
      <w:r>
        <w:rPr>
          <w:spacing w:val="-13"/>
        </w:rPr>
        <w:t xml:space="preserve"> </w:t>
      </w:r>
      <w:r>
        <w:t>hoá</w:t>
      </w:r>
      <w:r>
        <w:rPr>
          <w:spacing w:val="-14"/>
        </w:rPr>
        <w:t xml:space="preserve"> </w:t>
      </w:r>
      <w:r>
        <w:t>xuất khẩu, nhập khẩu của dự án đầu tư; hỗ trợ phát triển nhân lực, hạ tầng và công trình hạ tầng xã hội; chi phí hỗ trợ cho các sản phẩm công nghệ cao, ưu đãi, hỗ trợ khác do</w:t>
      </w:r>
      <w:r>
        <w:rPr>
          <w:spacing w:val="-6"/>
        </w:rPr>
        <w:t xml:space="preserve"> </w:t>
      </w:r>
      <w:r>
        <w:t>HĐND</w:t>
      </w:r>
      <w:r>
        <w:rPr>
          <w:spacing w:val="-13"/>
        </w:rPr>
        <w:t xml:space="preserve"> </w:t>
      </w:r>
      <w:r>
        <w:t>Thành</w:t>
      </w:r>
      <w:r>
        <w:rPr>
          <w:spacing w:val="-6"/>
        </w:rPr>
        <w:t xml:space="preserve"> </w:t>
      </w:r>
      <w:r>
        <w:t>phố</w:t>
      </w:r>
      <w:r>
        <w:rPr>
          <w:spacing w:val="-8"/>
        </w:rPr>
        <w:t xml:space="preserve"> </w:t>
      </w:r>
      <w:r>
        <w:t>quyết</w:t>
      </w:r>
      <w:r>
        <w:rPr>
          <w:spacing w:val="-6"/>
        </w:rPr>
        <w:t xml:space="preserve"> </w:t>
      </w:r>
      <w:r>
        <w:t>định</w:t>
      </w:r>
      <w:r>
        <w:rPr>
          <w:spacing w:val="-6"/>
        </w:rPr>
        <w:t xml:space="preserve"> </w:t>
      </w:r>
      <w:r>
        <w:t>để</w:t>
      </w:r>
      <w:r>
        <w:rPr>
          <w:spacing w:val="-7"/>
        </w:rPr>
        <w:t xml:space="preserve"> </w:t>
      </w:r>
      <w:r>
        <w:t>đáp</w:t>
      </w:r>
      <w:r>
        <w:rPr>
          <w:spacing w:val="-5"/>
        </w:rPr>
        <w:t xml:space="preserve"> </w:t>
      </w:r>
      <w:r>
        <w:t>ứng</w:t>
      </w:r>
      <w:r>
        <w:rPr>
          <w:spacing w:val="-6"/>
        </w:rPr>
        <w:t xml:space="preserve"> </w:t>
      </w:r>
      <w:r>
        <w:t>yêu</w:t>
      </w:r>
      <w:r>
        <w:rPr>
          <w:spacing w:val="-6"/>
        </w:rPr>
        <w:t xml:space="preserve"> </w:t>
      </w:r>
      <w:r>
        <w:t>cầu</w:t>
      </w:r>
      <w:r>
        <w:rPr>
          <w:spacing w:val="-6"/>
        </w:rPr>
        <w:t xml:space="preserve"> </w:t>
      </w:r>
      <w:r>
        <w:t>cấp</w:t>
      </w:r>
      <w:r>
        <w:rPr>
          <w:spacing w:val="-6"/>
        </w:rPr>
        <w:t xml:space="preserve"> </w:t>
      </w:r>
      <w:r>
        <w:t>thiết</w:t>
      </w:r>
      <w:r>
        <w:rPr>
          <w:spacing w:val="-6"/>
        </w:rPr>
        <w:t xml:space="preserve"> </w:t>
      </w:r>
      <w:r>
        <w:t>trong</w:t>
      </w:r>
      <w:r>
        <w:rPr>
          <w:spacing w:val="-6"/>
        </w:rPr>
        <w:t xml:space="preserve"> </w:t>
      </w:r>
      <w:r>
        <w:t>thu</w:t>
      </w:r>
      <w:r>
        <w:rPr>
          <w:spacing w:val="-8"/>
        </w:rPr>
        <w:t xml:space="preserve"> </w:t>
      </w:r>
      <w:r>
        <w:t>hút</w:t>
      </w:r>
      <w:r>
        <w:rPr>
          <w:spacing w:val="-6"/>
        </w:rPr>
        <w:t xml:space="preserve"> </w:t>
      </w:r>
      <w:r>
        <w:t>nhà</w:t>
      </w:r>
      <w:r>
        <w:rPr>
          <w:spacing w:val="-7"/>
        </w:rPr>
        <w:t xml:space="preserve"> </w:t>
      </w:r>
      <w:r>
        <w:t>đầu tư chiến lược (</w:t>
      </w:r>
      <w:r>
        <w:rPr>
          <w:i/>
        </w:rPr>
        <w:t>khoản 5 Điều 26)</w:t>
      </w:r>
      <w:r>
        <w:t>.</w:t>
      </w:r>
    </w:p>
    <w:p w14:paraId="1EDB2FD7" w14:textId="77777777" w:rsidR="00F5458D" w:rsidRDefault="00000000" w:rsidP="00F86B57">
      <w:pPr>
        <w:pStyle w:val="ListParagraph"/>
        <w:numPr>
          <w:ilvl w:val="0"/>
          <w:numId w:val="6"/>
        </w:numPr>
        <w:tabs>
          <w:tab w:val="left" w:pos="730"/>
        </w:tabs>
        <w:spacing w:before="88"/>
        <w:ind w:left="730" w:hanging="162"/>
        <w:rPr>
          <w:i/>
          <w:sz w:val="28"/>
        </w:rPr>
      </w:pPr>
      <w:r>
        <w:rPr>
          <w:i/>
          <w:sz w:val="28"/>
        </w:rPr>
        <w:t>Quy</w:t>
      </w:r>
      <w:r>
        <w:rPr>
          <w:i/>
          <w:spacing w:val="-3"/>
          <w:sz w:val="28"/>
        </w:rPr>
        <w:t xml:space="preserve"> </w:t>
      </w:r>
      <w:r>
        <w:rPr>
          <w:i/>
          <w:sz w:val="28"/>
        </w:rPr>
        <w:t>định</w:t>
      </w:r>
      <w:r>
        <w:rPr>
          <w:i/>
          <w:spacing w:val="-2"/>
          <w:sz w:val="28"/>
        </w:rPr>
        <w:t xml:space="preserve"> </w:t>
      </w:r>
      <w:r>
        <w:rPr>
          <w:i/>
          <w:sz w:val="28"/>
        </w:rPr>
        <w:t>trách</w:t>
      </w:r>
      <w:r>
        <w:rPr>
          <w:i/>
          <w:spacing w:val="-2"/>
          <w:sz w:val="28"/>
        </w:rPr>
        <w:t xml:space="preserve"> </w:t>
      </w:r>
      <w:r>
        <w:rPr>
          <w:i/>
          <w:sz w:val="28"/>
        </w:rPr>
        <w:t>nhiệm</w:t>
      </w:r>
      <w:r>
        <w:rPr>
          <w:i/>
          <w:spacing w:val="-4"/>
          <w:sz w:val="28"/>
        </w:rPr>
        <w:t xml:space="preserve"> </w:t>
      </w:r>
      <w:r>
        <w:rPr>
          <w:i/>
          <w:sz w:val="28"/>
        </w:rPr>
        <w:t>của</w:t>
      </w:r>
      <w:r>
        <w:rPr>
          <w:i/>
          <w:spacing w:val="-5"/>
          <w:sz w:val="28"/>
        </w:rPr>
        <w:t xml:space="preserve"> </w:t>
      </w:r>
      <w:r>
        <w:rPr>
          <w:i/>
          <w:sz w:val="28"/>
        </w:rPr>
        <w:t>nhà</w:t>
      </w:r>
      <w:r>
        <w:rPr>
          <w:i/>
          <w:spacing w:val="-2"/>
          <w:sz w:val="28"/>
        </w:rPr>
        <w:t xml:space="preserve"> </w:t>
      </w:r>
      <w:r>
        <w:rPr>
          <w:i/>
          <w:sz w:val="28"/>
        </w:rPr>
        <w:t>đầu</w:t>
      </w:r>
      <w:r>
        <w:rPr>
          <w:i/>
          <w:spacing w:val="-2"/>
          <w:sz w:val="28"/>
        </w:rPr>
        <w:t xml:space="preserve"> </w:t>
      </w:r>
      <w:r>
        <w:rPr>
          <w:i/>
          <w:sz w:val="28"/>
        </w:rPr>
        <w:t>tư</w:t>
      </w:r>
      <w:r>
        <w:rPr>
          <w:i/>
          <w:spacing w:val="-3"/>
          <w:sz w:val="28"/>
        </w:rPr>
        <w:t xml:space="preserve"> </w:t>
      </w:r>
      <w:r>
        <w:rPr>
          <w:i/>
          <w:sz w:val="28"/>
        </w:rPr>
        <w:t>chiến</w:t>
      </w:r>
      <w:r>
        <w:rPr>
          <w:i/>
          <w:spacing w:val="-1"/>
          <w:sz w:val="28"/>
        </w:rPr>
        <w:t xml:space="preserve"> </w:t>
      </w:r>
      <w:r>
        <w:rPr>
          <w:i/>
          <w:spacing w:val="-4"/>
          <w:sz w:val="28"/>
        </w:rPr>
        <w:t>lược</w:t>
      </w:r>
    </w:p>
    <w:p w14:paraId="59C6FECE" w14:textId="77777777" w:rsidR="00F5458D" w:rsidRDefault="00000000" w:rsidP="00F86B57">
      <w:pPr>
        <w:pStyle w:val="BodyText"/>
        <w:spacing w:before="94"/>
        <w:ind w:right="133"/>
      </w:pPr>
      <w:r>
        <w:t>HĐND Thành phố quy định trường hợp nhà đầu tư chiến lược không được hưởng ưu đãi do không đáp ứng điều kiện về vốn, tiến độ giải ngân, các điều kiện khác</w:t>
      </w:r>
      <w:r>
        <w:rPr>
          <w:spacing w:val="-9"/>
        </w:rPr>
        <w:t xml:space="preserve"> </w:t>
      </w:r>
      <w:r>
        <w:t>đối</w:t>
      </w:r>
      <w:r>
        <w:rPr>
          <w:spacing w:val="-8"/>
        </w:rPr>
        <w:t xml:space="preserve"> </w:t>
      </w:r>
      <w:r>
        <w:t>với</w:t>
      </w:r>
      <w:r>
        <w:rPr>
          <w:spacing w:val="-8"/>
        </w:rPr>
        <w:t xml:space="preserve"> </w:t>
      </w:r>
      <w:r>
        <w:t>nhà</w:t>
      </w:r>
      <w:r>
        <w:rPr>
          <w:spacing w:val="-9"/>
        </w:rPr>
        <w:t xml:space="preserve"> </w:t>
      </w:r>
      <w:r>
        <w:t>đầu</w:t>
      </w:r>
      <w:r>
        <w:rPr>
          <w:spacing w:val="-8"/>
        </w:rPr>
        <w:t xml:space="preserve"> </w:t>
      </w:r>
      <w:r>
        <w:t>tư</w:t>
      </w:r>
      <w:r>
        <w:rPr>
          <w:spacing w:val="-11"/>
        </w:rPr>
        <w:t xml:space="preserve"> </w:t>
      </w:r>
      <w:r>
        <w:t>chiến</w:t>
      </w:r>
      <w:r>
        <w:rPr>
          <w:spacing w:val="-8"/>
        </w:rPr>
        <w:t xml:space="preserve"> </w:t>
      </w:r>
      <w:r>
        <w:t>lược</w:t>
      </w:r>
      <w:r>
        <w:rPr>
          <w:spacing w:val="-9"/>
        </w:rPr>
        <w:t xml:space="preserve"> </w:t>
      </w:r>
      <w:r>
        <w:t>và</w:t>
      </w:r>
      <w:r>
        <w:rPr>
          <w:spacing w:val="-9"/>
        </w:rPr>
        <w:t xml:space="preserve"> </w:t>
      </w:r>
      <w:r>
        <w:t>không</w:t>
      </w:r>
      <w:r>
        <w:rPr>
          <w:spacing w:val="-8"/>
        </w:rPr>
        <w:t xml:space="preserve"> </w:t>
      </w:r>
      <w:r>
        <w:t>thực</w:t>
      </w:r>
      <w:r>
        <w:rPr>
          <w:spacing w:val="-9"/>
        </w:rPr>
        <w:t xml:space="preserve"> </w:t>
      </w:r>
      <w:r>
        <w:t>hiện</w:t>
      </w:r>
      <w:r>
        <w:rPr>
          <w:spacing w:val="-8"/>
        </w:rPr>
        <w:t xml:space="preserve"> </w:t>
      </w:r>
      <w:r>
        <w:t>đúng</w:t>
      </w:r>
      <w:r>
        <w:rPr>
          <w:spacing w:val="-8"/>
        </w:rPr>
        <w:t xml:space="preserve"> </w:t>
      </w:r>
      <w:r>
        <w:t>cam</w:t>
      </w:r>
      <w:r>
        <w:rPr>
          <w:spacing w:val="-12"/>
        </w:rPr>
        <w:t xml:space="preserve"> </w:t>
      </w:r>
      <w:r>
        <w:t>kết</w:t>
      </w:r>
      <w:r>
        <w:rPr>
          <w:spacing w:val="-8"/>
        </w:rPr>
        <w:t xml:space="preserve"> </w:t>
      </w:r>
      <w:r>
        <w:t>với</w:t>
      </w:r>
      <w:r>
        <w:rPr>
          <w:spacing w:val="-14"/>
        </w:rPr>
        <w:t xml:space="preserve"> </w:t>
      </w:r>
      <w:r>
        <w:t>Thành</w:t>
      </w:r>
      <w:r>
        <w:rPr>
          <w:spacing w:val="-8"/>
        </w:rPr>
        <w:t xml:space="preserve"> </w:t>
      </w:r>
      <w:r>
        <w:t>phố; trách nhiệm</w:t>
      </w:r>
      <w:r>
        <w:rPr>
          <w:spacing w:val="-6"/>
        </w:rPr>
        <w:t xml:space="preserve"> </w:t>
      </w:r>
      <w:r>
        <w:t>bồi hoàn</w:t>
      </w:r>
      <w:r>
        <w:rPr>
          <w:spacing w:val="-1"/>
        </w:rPr>
        <w:t xml:space="preserve"> </w:t>
      </w:r>
      <w:r>
        <w:t>các khoản ưu đãi đã</w:t>
      </w:r>
      <w:r>
        <w:rPr>
          <w:spacing w:val="-2"/>
        </w:rPr>
        <w:t xml:space="preserve"> </w:t>
      </w:r>
      <w:r>
        <w:t xml:space="preserve">nhận </w:t>
      </w:r>
      <w:r>
        <w:rPr>
          <w:i/>
        </w:rPr>
        <w:t>(điểm b khoản 8 Điều 26)</w:t>
      </w:r>
      <w:r>
        <w:t>.</w:t>
      </w:r>
    </w:p>
    <w:p w14:paraId="422A0B6A" w14:textId="77777777" w:rsidR="00F5458D" w:rsidRDefault="00000000" w:rsidP="00F86B57">
      <w:pPr>
        <w:pStyle w:val="Heading2"/>
        <w:numPr>
          <w:ilvl w:val="1"/>
          <w:numId w:val="10"/>
        </w:numPr>
        <w:tabs>
          <w:tab w:val="left" w:pos="856"/>
        </w:tabs>
        <w:ind w:left="856" w:hanging="288"/>
        <w:jc w:val="both"/>
      </w:pPr>
      <w:r>
        <w:t>Chính</w:t>
      </w:r>
      <w:r>
        <w:rPr>
          <w:spacing w:val="-5"/>
        </w:rPr>
        <w:t xml:space="preserve"> </w:t>
      </w:r>
      <w:r>
        <w:t>sách</w:t>
      </w:r>
      <w:r>
        <w:rPr>
          <w:spacing w:val="-3"/>
        </w:rPr>
        <w:t xml:space="preserve"> </w:t>
      </w:r>
      <w:r>
        <w:t>ưu</w:t>
      </w:r>
      <w:r>
        <w:rPr>
          <w:spacing w:val="-3"/>
        </w:rPr>
        <w:t xml:space="preserve"> </w:t>
      </w:r>
      <w:r>
        <w:t>đãi</w:t>
      </w:r>
      <w:r>
        <w:rPr>
          <w:spacing w:val="-3"/>
        </w:rPr>
        <w:t xml:space="preserve"> </w:t>
      </w:r>
      <w:r>
        <w:t>đối</w:t>
      </w:r>
      <w:r>
        <w:rPr>
          <w:spacing w:val="-1"/>
        </w:rPr>
        <w:t xml:space="preserve"> </w:t>
      </w:r>
      <w:r>
        <w:t>với</w:t>
      </w:r>
      <w:r>
        <w:rPr>
          <w:spacing w:val="-1"/>
        </w:rPr>
        <w:t xml:space="preserve"> </w:t>
      </w:r>
      <w:r>
        <w:t>doanh</w:t>
      </w:r>
      <w:r>
        <w:rPr>
          <w:spacing w:val="-3"/>
        </w:rPr>
        <w:t xml:space="preserve"> </w:t>
      </w:r>
      <w:r>
        <w:t>nghiệp</w:t>
      </w:r>
      <w:r>
        <w:rPr>
          <w:spacing w:val="-1"/>
        </w:rPr>
        <w:t xml:space="preserve"> </w:t>
      </w:r>
      <w:r>
        <w:t>thuộc</w:t>
      </w:r>
      <w:r>
        <w:rPr>
          <w:spacing w:val="-5"/>
        </w:rPr>
        <w:t xml:space="preserve"> </w:t>
      </w:r>
      <w:r>
        <w:t>khu</w:t>
      </w:r>
      <w:r>
        <w:rPr>
          <w:spacing w:val="-3"/>
        </w:rPr>
        <w:t xml:space="preserve"> </w:t>
      </w:r>
      <w:r>
        <w:t>vực</w:t>
      </w:r>
      <w:r>
        <w:rPr>
          <w:spacing w:val="-5"/>
        </w:rPr>
        <w:t xml:space="preserve"> </w:t>
      </w:r>
      <w:r>
        <w:t>kinh</w:t>
      </w:r>
      <w:r>
        <w:rPr>
          <w:spacing w:val="-2"/>
        </w:rPr>
        <w:t xml:space="preserve"> </w:t>
      </w:r>
      <w:r>
        <w:t>tế</w:t>
      </w:r>
      <w:r>
        <w:rPr>
          <w:spacing w:val="-3"/>
        </w:rPr>
        <w:t xml:space="preserve"> </w:t>
      </w:r>
      <w:r>
        <w:t>tư</w:t>
      </w:r>
      <w:r>
        <w:rPr>
          <w:spacing w:val="-2"/>
        </w:rPr>
        <w:t xml:space="preserve"> </w:t>
      </w:r>
      <w:r>
        <w:rPr>
          <w:spacing w:val="-4"/>
        </w:rPr>
        <w:t>nhân</w:t>
      </w:r>
    </w:p>
    <w:p w14:paraId="6204AE88" w14:textId="77777777" w:rsidR="00F5458D" w:rsidRDefault="00000000" w:rsidP="00F86B57">
      <w:pPr>
        <w:pStyle w:val="BodyText"/>
        <w:spacing w:before="83"/>
      </w:pPr>
      <w:r>
        <w:t>HĐND</w:t>
      </w:r>
      <w:r>
        <w:rPr>
          <w:spacing w:val="-18"/>
        </w:rPr>
        <w:t xml:space="preserve"> </w:t>
      </w:r>
      <w:r>
        <w:t>Thành</w:t>
      </w:r>
      <w:r>
        <w:rPr>
          <w:spacing w:val="-13"/>
        </w:rPr>
        <w:t xml:space="preserve"> </w:t>
      </w:r>
      <w:r>
        <w:t>phố</w:t>
      </w:r>
      <w:r>
        <w:rPr>
          <w:spacing w:val="-16"/>
        </w:rPr>
        <w:t xml:space="preserve"> </w:t>
      </w:r>
      <w:r>
        <w:t>quy</w:t>
      </w:r>
      <w:r>
        <w:rPr>
          <w:spacing w:val="-18"/>
        </w:rPr>
        <w:t xml:space="preserve"> </w:t>
      </w:r>
      <w:r>
        <w:t>định</w:t>
      </w:r>
      <w:r>
        <w:rPr>
          <w:spacing w:val="-13"/>
        </w:rPr>
        <w:t xml:space="preserve"> </w:t>
      </w:r>
      <w:r>
        <w:t>chính</w:t>
      </w:r>
      <w:r>
        <w:rPr>
          <w:spacing w:val="-14"/>
        </w:rPr>
        <w:t xml:space="preserve"> </w:t>
      </w:r>
      <w:r>
        <w:t>sách</w:t>
      </w:r>
      <w:r>
        <w:rPr>
          <w:spacing w:val="-16"/>
        </w:rPr>
        <w:t xml:space="preserve"> </w:t>
      </w:r>
      <w:r>
        <w:t>hỗ</w:t>
      </w:r>
      <w:r>
        <w:rPr>
          <w:spacing w:val="-14"/>
        </w:rPr>
        <w:t xml:space="preserve"> </w:t>
      </w:r>
      <w:r>
        <w:t>trợ</w:t>
      </w:r>
      <w:r>
        <w:rPr>
          <w:spacing w:val="-15"/>
        </w:rPr>
        <w:t xml:space="preserve"> </w:t>
      </w:r>
      <w:r>
        <w:t>doanh</w:t>
      </w:r>
      <w:r>
        <w:rPr>
          <w:spacing w:val="-16"/>
        </w:rPr>
        <w:t xml:space="preserve"> </w:t>
      </w:r>
      <w:r>
        <w:t>nghiệp</w:t>
      </w:r>
      <w:r>
        <w:rPr>
          <w:spacing w:val="-14"/>
        </w:rPr>
        <w:t xml:space="preserve"> </w:t>
      </w:r>
      <w:r>
        <w:t>thuộc</w:t>
      </w:r>
      <w:r>
        <w:rPr>
          <w:spacing w:val="-15"/>
        </w:rPr>
        <w:t xml:space="preserve"> </w:t>
      </w:r>
      <w:r>
        <w:t>khu</w:t>
      </w:r>
      <w:r>
        <w:rPr>
          <w:spacing w:val="-16"/>
        </w:rPr>
        <w:t xml:space="preserve"> </w:t>
      </w:r>
      <w:r>
        <w:t>vực</w:t>
      </w:r>
      <w:r>
        <w:rPr>
          <w:spacing w:val="-15"/>
        </w:rPr>
        <w:t xml:space="preserve"> </w:t>
      </w:r>
      <w:r>
        <w:t>kinh tế</w:t>
      </w:r>
      <w:r>
        <w:rPr>
          <w:spacing w:val="-4"/>
        </w:rPr>
        <w:t xml:space="preserve"> </w:t>
      </w:r>
      <w:r>
        <w:t>tư</w:t>
      </w:r>
      <w:r>
        <w:rPr>
          <w:spacing w:val="-8"/>
        </w:rPr>
        <w:t xml:space="preserve"> </w:t>
      </w:r>
      <w:r>
        <w:t>nhân</w:t>
      </w:r>
      <w:r>
        <w:rPr>
          <w:spacing w:val="-4"/>
        </w:rPr>
        <w:t xml:space="preserve"> </w:t>
      </w:r>
      <w:r>
        <w:t>trên</w:t>
      </w:r>
      <w:r>
        <w:rPr>
          <w:spacing w:val="-6"/>
        </w:rPr>
        <w:t xml:space="preserve"> </w:t>
      </w:r>
      <w:r>
        <w:t>địa</w:t>
      </w:r>
      <w:r>
        <w:rPr>
          <w:spacing w:val="-7"/>
        </w:rPr>
        <w:t xml:space="preserve"> </w:t>
      </w:r>
      <w:r>
        <w:t>bàn</w:t>
      </w:r>
      <w:r>
        <w:rPr>
          <w:spacing w:val="-8"/>
        </w:rPr>
        <w:t xml:space="preserve"> </w:t>
      </w:r>
      <w:r>
        <w:t>Thành</w:t>
      </w:r>
      <w:r>
        <w:rPr>
          <w:spacing w:val="-4"/>
        </w:rPr>
        <w:t xml:space="preserve"> </w:t>
      </w:r>
      <w:r>
        <w:t>phố</w:t>
      </w:r>
      <w:r>
        <w:rPr>
          <w:spacing w:val="-3"/>
        </w:rPr>
        <w:t xml:space="preserve"> </w:t>
      </w:r>
      <w:r>
        <w:t>theo</w:t>
      </w:r>
      <w:r>
        <w:rPr>
          <w:spacing w:val="-6"/>
        </w:rPr>
        <w:t xml:space="preserve"> </w:t>
      </w:r>
      <w:r>
        <w:t>ngành,</w:t>
      </w:r>
      <w:r>
        <w:rPr>
          <w:spacing w:val="-7"/>
        </w:rPr>
        <w:t xml:space="preserve"> </w:t>
      </w:r>
      <w:r>
        <w:t>nghề</w:t>
      </w:r>
      <w:r>
        <w:rPr>
          <w:spacing w:val="-7"/>
        </w:rPr>
        <w:t xml:space="preserve"> </w:t>
      </w:r>
      <w:r>
        <w:t>kinh</w:t>
      </w:r>
      <w:r>
        <w:rPr>
          <w:spacing w:val="-6"/>
        </w:rPr>
        <w:t xml:space="preserve"> </w:t>
      </w:r>
      <w:r>
        <w:t>doanh;</w:t>
      </w:r>
      <w:r>
        <w:rPr>
          <w:spacing w:val="-6"/>
        </w:rPr>
        <w:t xml:space="preserve"> </w:t>
      </w:r>
      <w:r>
        <w:t>theo</w:t>
      </w:r>
      <w:r>
        <w:rPr>
          <w:spacing w:val="-4"/>
        </w:rPr>
        <w:t xml:space="preserve"> </w:t>
      </w:r>
      <w:r>
        <w:t>mức</w:t>
      </w:r>
      <w:r>
        <w:rPr>
          <w:spacing w:val="-4"/>
        </w:rPr>
        <w:t xml:space="preserve"> </w:t>
      </w:r>
      <w:r>
        <w:t>đóng</w:t>
      </w:r>
      <w:r>
        <w:rPr>
          <w:spacing w:val="-6"/>
        </w:rPr>
        <w:t xml:space="preserve"> </w:t>
      </w:r>
      <w:r>
        <w:t>góp thuế,</w:t>
      </w:r>
      <w:r>
        <w:rPr>
          <w:spacing w:val="-10"/>
        </w:rPr>
        <w:t xml:space="preserve"> </w:t>
      </w:r>
      <w:r>
        <w:t>phí</w:t>
      </w:r>
      <w:r>
        <w:rPr>
          <w:spacing w:val="-11"/>
        </w:rPr>
        <w:t xml:space="preserve"> </w:t>
      </w:r>
      <w:r>
        <w:t>và</w:t>
      </w:r>
      <w:r>
        <w:rPr>
          <w:spacing w:val="-9"/>
        </w:rPr>
        <w:t xml:space="preserve"> </w:t>
      </w:r>
      <w:r>
        <w:t>các</w:t>
      </w:r>
      <w:r>
        <w:rPr>
          <w:spacing w:val="-11"/>
        </w:rPr>
        <w:t xml:space="preserve"> </w:t>
      </w:r>
      <w:r>
        <w:t>khoản</w:t>
      </w:r>
      <w:r>
        <w:rPr>
          <w:spacing w:val="-8"/>
        </w:rPr>
        <w:t xml:space="preserve"> </w:t>
      </w:r>
      <w:r>
        <w:t>nộp</w:t>
      </w:r>
      <w:r>
        <w:rPr>
          <w:spacing w:val="-11"/>
        </w:rPr>
        <w:t xml:space="preserve"> </w:t>
      </w:r>
      <w:r>
        <w:t>ngân</w:t>
      </w:r>
      <w:r>
        <w:rPr>
          <w:spacing w:val="-8"/>
        </w:rPr>
        <w:t xml:space="preserve"> </w:t>
      </w:r>
      <w:r>
        <w:t>sách</w:t>
      </w:r>
      <w:r>
        <w:rPr>
          <w:spacing w:val="-10"/>
        </w:rPr>
        <w:t xml:space="preserve"> </w:t>
      </w:r>
      <w:r>
        <w:t>nhà</w:t>
      </w:r>
      <w:r>
        <w:rPr>
          <w:spacing w:val="-9"/>
        </w:rPr>
        <w:t xml:space="preserve"> </w:t>
      </w:r>
      <w:r>
        <w:t>nước</w:t>
      </w:r>
      <w:r>
        <w:rPr>
          <w:spacing w:val="-9"/>
        </w:rPr>
        <w:t xml:space="preserve"> </w:t>
      </w:r>
      <w:r>
        <w:t>khác;</w:t>
      </w:r>
      <w:r>
        <w:rPr>
          <w:spacing w:val="-8"/>
        </w:rPr>
        <w:t xml:space="preserve"> </w:t>
      </w:r>
      <w:r>
        <w:t>kết</w:t>
      </w:r>
      <w:r>
        <w:rPr>
          <w:spacing w:val="-8"/>
        </w:rPr>
        <w:t xml:space="preserve"> </w:t>
      </w:r>
      <w:r>
        <w:t>quả</w:t>
      </w:r>
      <w:r>
        <w:rPr>
          <w:spacing w:val="-9"/>
        </w:rPr>
        <w:t xml:space="preserve"> </w:t>
      </w:r>
      <w:r>
        <w:t>tạo</w:t>
      </w:r>
      <w:r>
        <w:rPr>
          <w:spacing w:val="-8"/>
        </w:rPr>
        <w:t xml:space="preserve"> </w:t>
      </w:r>
      <w:r>
        <w:t>việc</w:t>
      </w:r>
      <w:r>
        <w:rPr>
          <w:spacing w:val="-9"/>
        </w:rPr>
        <w:t xml:space="preserve"> </w:t>
      </w:r>
      <w:r>
        <w:t>làm;</w:t>
      </w:r>
      <w:r>
        <w:rPr>
          <w:spacing w:val="-8"/>
        </w:rPr>
        <w:t xml:space="preserve"> </w:t>
      </w:r>
      <w:r>
        <w:t>việc</w:t>
      </w:r>
      <w:r>
        <w:rPr>
          <w:spacing w:val="-9"/>
        </w:rPr>
        <w:t xml:space="preserve"> </w:t>
      </w:r>
      <w:r>
        <w:t xml:space="preserve">thực hiện trách nhiệm xã hội của doanh nghiệp </w:t>
      </w:r>
      <w:r>
        <w:rPr>
          <w:i/>
        </w:rPr>
        <w:t>(điểm d khoản 8 Điều 26)</w:t>
      </w:r>
      <w:r>
        <w:t>.</w:t>
      </w:r>
    </w:p>
    <w:p w14:paraId="68A88D1E" w14:textId="77777777" w:rsidR="00F5458D" w:rsidRDefault="00000000" w:rsidP="00F86B57">
      <w:pPr>
        <w:pStyle w:val="BodyText"/>
        <w:spacing w:before="91"/>
        <w:ind w:right="136"/>
        <w:rPr>
          <w:rFonts w:ascii="Calibri" w:hAnsi="Calibri"/>
          <w:i/>
          <w:sz w:val="24"/>
        </w:rPr>
      </w:pPr>
      <w:r>
        <w:t>Quy định này khẳng định vai trò của HĐND Thành phố trong việc ban hành chính sách hỗ</w:t>
      </w:r>
      <w:r>
        <w:rPr>
          <w:spacing w:val="-1"/>
        </w:rPr>
        <w:t xml:space="preserve"> </w:t>
      </w:r>
      <w:r>
        <w:t>trợ</w:t>
      </w:r>
      <w:r>
        <w:rPr>
          <w:spacing w:val="-2"/>
        </w:rPr>
        <w:t xml:space="preserve"> </w:t>
      </w:r>
      <w:r>
        <w:t>khu</w:t>
      </w:r>
      <w:r>
        <w:rPr>
          <w:spacing w:val="-1"/>
        </w:rPr>
        <w:t xml:space="preserve"> </w:t>
      </w:r>
      <w:r>
        <w:t>vực kinh tế</w:t>
      </w:r>
      <w:r>
        <w:rPr>
          <w:spacing w:val="-2"/>
        </w:rPr>
        <w:t xml:space="preserve"> </w:t>
      </w:r>
      <w:r>
        <w:t>tư</w:t>
      </w:r>
      <w:r>
        <w:rPr>
          <w:spacing w:val="-1"/>
        </w:rPr>
        <w:t xml:space="preserve"> </w:t>
      </w:r>
      <w:r>
        <w:t>nhân,</w:t>
      </w:r>
      <w:r>
        <w:rPr>
          <w:spacing w:val="-2"/>
        </w:rPr>
        <w:t xml:space="preserve"> </w:t>
      </w:r>
      <w:r>
        <w:t>dựa trên ngành nghề, nghĩa vụ tài chính, kết quả tạo việc làm và trách nhiệm xã hội. Quy định này thể hiện quan điểm coi kinh tế tư nhân là một động lực quan trọng của tăng trưởng, đồng thời gắn ưu đãi với hiệu quả thực chất và đóng góp cho cộng đồng</w:t>
      </w:r>
      <w:r>
        <w:rPr>
          <w:rFonts w:ascii="Calibri" w:hAnsi="Calibri"/>
          <w:i/>
          <w:sz w:val="24"/>
        </w:rPr>
        <w:t>.</w:t>
      </w:r>
    </w:p>
    <w:p w14:paraId="253A9F74" w14:textId="77777777" w:rsidR="00F5458D" w:rsidRDefault="00000000" w:rsidP="00F86B57">
      <w:pPr>
        <w:pStyle w:val="Heading2"/>
        <w:numPr>
          <w:ilvl w:val="1"/>
          <w:numId w:val="10"/>
        </w:numPr>
        <w:tabs>
          <w:tab w:val="left" w:pos="864"/>
        </w:tabs>
        <w:ind w:left="2" w:right="130" w:firstLine="566"/>
        <w:jc w:val="both"/>
      </w:pPr>
      <w:r>
        <w:rPr>
          <w:spacing w:val="-2"/>
        </w:rPr>
        <w:t>Chính</w:t>
      </w:r>
      <w:r>
        <w:rPr>
          <w:spacing w:val="-9"/>
        </w:rPr>
        <w:t xml:space="preserve"> </w:t>
      </w:r>
      <w:r>
        <w:rPr>
          <w:spacing w:val="-2"/>
        </w:rPr>
        <w:t>sách</w:t>
      </w:r>
      <w:r>
        <w:rPr>
          <w:spacing w:val="-9"/>
        </w:rPr>
        <w:t xml:space="preserve"> </w:t>
      </w:r>
      <w:r>
        <w:rPr>
          <w:spacing w:val="-2"/>
        </w:rPr>
        <w:t>ưu</w:t>
      </w:r>
      <w:r>
        <w:rPr>
          <w:spacing w:val="-9"/>
        </w:rPr>
        <w:t xml:space="preserve"> </w:t>
      </w:r>
      <w:r>
        <w:rPr>
          <w:spacing w:val="-2"/>
        </w:rPr>
        <w:t>đãi</w:t>
      </w:r>
      <w:r>
        <w:rPr>
          <w:spacing w:val="-10"/>
        </w:rPr>
        <w:t xml:space="preserve"> </w:t>
      </w:r>
      <w:r>
        <w:rPr>
          <w:spacing w:val="-2"/>
        </w:rPr>
        <w:t>đối</w:t>
      </w:r>
      <w:r>
        <w:rPr>
          <w:spacing w:val="-8"/>
        </w:rPr>
        <w:t xml:space="preserve"> </w:t>
      </w:r>
      <w:r>
        <w:rPr>
          <w:spacing w:val="-2"/>
        </w:rPr>
        <w:t>với</w:t>
      </w:r>
      <w:r>
        <w:rPr>
          <w:spacing w:val="-8"/>
        </w:rPr>
        <w:t xml:space="preserve"> </w:t>
      </w:r>
      <w:r>
        <w:rPr>
          <w:spacing w:val="-2"/>
        </w:rPr>
        <w:t>doanh</w:t>
      </w:r>
      <w:r>
        <w:rPr>
          <w:spacing w:val="-16"/>
        </w:rPr>
        <w:t xml:space="preserve"> </w:t>
      </w:r>
      <w:r>
        <w:rPr>
          <w:spacing w:val="-2"/>
        </w:rPr>
        <w:t>nghiệp</w:t>
      </w:r>
      <w:r>
        <w:rPr>
          <w:spacing w:val="-15"/>
        </w:rPr>
        <w:t xml:space="preserve"> </w:t>
      </w:r>
      <w:r>
        <w:rPr>
          <w:spacing w:val="-2"/>
        </w:rPr>
        <w:t>có</w:t>
      </w:r>
      <w:r>
        <w:rPr>
          <w:spacing w:val="-15"/>
        </w:rPr>
        <w:t xml:space="preserve"> </w:t>
      </w:r>
      <w:r>
        <w:rPr>
          <w:spacing w:val="-2"/>
        </w:rPr>
        <w:t>vốn</w:t>
      </w:r>
      <w:r>
        <w:rPr>
          <w:spacing w:val="-16"/>
        </w:rPr>
        <w:t xml:space="preserve"> </w:t>
      </w:r>
      <w:r>
        <w:rPr>
          <w:spacing w:val="-2"/>
        </w:rPr>
        <w:t>đầu</w:t>
      </w:r>
      <w:r>
        <w:rPr>
          <w:spacing w:val="-15"/>
        </w:rPr>
        <w:t xml:space="preserve"> </w:t>
      </w:r>
      <w:r>
        <w:rPr>
          <w:spacing w:val="-2"/>
        </w:rPr>
        <w:t>tư</w:t>
      </w:r>
      <w:r>
        <w:rPr>
          <w:spacing w:val="-16"/>
        </w:rPr>
        <w:t xml:space="preserve"> </w:t>
      </w:r>
      <w:r>
        <w:rPr>
          <w:spacing w:val="-2"/>
        </w:rPr>
        <w:t>của</w:t>
      </w:r>
      <w:r>
        <w:rPr>
          <w:spacing w:val="-14"/>
        </w:rPr>
        <w:t xml:space="preserve"> </w:t>
      </w:r>
      <w:r>
        <w:rPr>
          <w:spacing w:val="-2"/>
        </w:rPr>
        <w:t>Nhà</w:t>
      </w:r>
      <w:r>
        <w:rPr>
          <w:spacing w:val="-15"/>
        </w:rPr>
        <w:t xml:space="preserve"> </w:t>
      </w:r>
      <w:r>
        <w:rPr>
          <w:spacing w:val="-2"/>
        </w:rPr>
        <w:t>nước</w:t>
      </w:r>
      <w:r>
        <w:rPr>
          <w:spacing w:val="-16"/>
        </w:rPr>
        <w:t xml:space="preserve"> </w:t>
      </w:r>
      <w:r>
        <w:rPr>
          <w:spacing w:val="-2"/>
        </w:rPr>
        <w:t xml:space="preserve">thuộc </w:t>
      </w:r>
      <w:r>
        <w:t>phạm vi quản lý của Thành phố</w:t>
      </w:r>
    </w:p>
    <w:p w14:paraId="5503D9AA" w14:textId="77777777" w:rsidR="00F5458D" w:rsidRDefault="00000000" w:rsidP="00F86B57">
      <w:pPr>
        <w:pStyle w:val="BodyText"/>
        <w:spacing w:before="81"/>
      </w:pPr>
      <w:r>
        <w:t>HĐND Thành phố quyết định danh mục doanh nghiệp do Nhà nước nắm giữ cổ phần, vốn góp và thực hiện đầu tư vốn nhà nước vào doanh nghiệp; quy định cơ chế chi trả tiền lương, thù lao, tiền thưởng đối với Người đại diện chủ sở hữu trực tiếp,</w:t>
      </w:r>
      <w:r>
        <w:rPr>
          <w:spacing w:val="-5"/>
        </w:rPr>
        <w:t xml:space="preserve"> </w:t>
      </w:r>
      <w:r>
        <w:t>Kiểm</w:t>
      </w:r>
      <w:r>
        <w:rPr>
          <w:spacing w:val="-9"/>
        </w:rPr>
        <w:t xml:space="preserve"> </w:t>
      </w:r>
      <w:r>
        <w:t>soát</w:t>
      </w:r>
      <w:r>
        <w:rPr>
          <w:spacing w:val="-6"/>
        </w:rPr>
        <w:t xml:space="preserve"> </w:t>
      </w:r>
      <w:r>
        <w:t>viên</w:t>
      </w:r>
      <w:r>
        <w:rPr>
          <w:spacing w:val="-6"/>
        </w:rPr>
        <w:t xml:space="preserve"> </w:t>
      </w:r>
      <w:r>
        <w:t>và</w:t>
      </w:r>
      <w:r>
        <w:rPr>
          <w:spacing w:val="-4"/>
        </w:rPr>
        <w:t xml:space="preserve"> </w:t>
      </w:r>
      <w:r>
        <w:t>Người</w:t>
      </w:r>
      <w:r>
        <w:rPr>
          <w:spacing w:val="-6"/>
        </w:rPr>
        <w:t xml:space="preserve"> </w:t>
      </w:r>
      <w:r>
        <w:t>đại</w:t>
      </w:r>
      <w:r>
        <w:rPr>
          <w:spacing w:val="-6"/>
        </w:rPr>
        <w:t xml:space="preserve"> </w:t>
      </w:r>
      <w:r>
        <w:t>diện</w:t>
      </w:r>
      <w:r>
        <w:rPr>
          <w:spacing w:val="-6"/>
        </w:rPr>
        <w:t xml:space="preserve"> </w:t>
      </w:r>
      <w:r>
        <w:t>phần</w:t>
      </w:r>
      <w:r>
        <w:rPr>
          <w:spacing w:val="-6"/>
        </w:rPr>
        <w:t xml:space="preserve"> </w:t>
      </w:r>
      <w:r>
        <w:t>vốn</w:t>
      </w:r>
      <w:r>
        <w:rPr>
          <w:spacing w:val="-6"/>
        </w:rPr>
        <w:t xml:space="preserve"> </w:t>
      </w:r>
      <w:r>
        <w:t>nhà</w:t>
      </w:r>
      <w:r>
        <w:rPr>
          <w:spacing w:val="-4"/>
        </w:rPr>
        <w:t xml:space="preserve"> </w:t>
      </w:r>
      <w:r>
        <w:t>nước</w:t>
      </w:r>
      <w:r>
        <w:rPr>
          <w:spacing w:val="-4"/>
        </w:rPr>
        <w:t xml:space="preserve"> </w:t>
      </w:r>
      <w:r>
        <w:t>tại</w:t>
      </w:r>
      <w:r>
        <w:rPr>
          <w:spacing w:val="-6"/>
        </w:rPr>
        <w:t xml:space="preserve"> </w:t>
      </w:r>
      <w:r>
        <w:t>doanh</w:t>
      </w:r>
      <w:r>
        <w:rPr>
          <w:spacing w:val="-4"/>
        </w:rPr>
        <w:t xml:space="preserve"> </w:t>
      </w:r>
      <w:r>
        <w:t>nghiệp</w:t>
      </w:r>
      <w:r>
        <w:rPr>
          <w:spacing w:val="-3"/>
        </w:rPr>
        <w:t xml:space="preserve"> </w:t>
      </w:r>
      <w:r>
        <w:rPr>
          <w:i/>
        </w:rPr>
        <w:t>(điểm</w:t>
      </w:r>
      <w:r>
        <w:rPr>
          <w:i/>
          <w:spacing w:val="-8"/>
        </w:rPr>
        <w:t xml:space="preserve"> </w:t>
      </w:r>
      <w:r>
        <w:rPr>
          <w:i/>
        </w:rPr>
        <w:t>a khoản 9 Điều 26)</w:t>
      </w:r>
      <w:r>
        <w:t>;</w:t>
      </w:r>
    </w:p>
    <w:p w14:paraId="0FC23543" w14:textId="77777777" w:rsidR="00F5458D" w:rsidRDefault="00F5458D" w:rsidP="00F86B57">
      <w:pPr>
        <w:pStyle w:val="BodyText"/>
        <w:sectPr w:rsidR="00F5458D">
          <w:pgSz w:w="11910" w:h="16840"/>
          <w:pgMar w:top="1020" w:right="708" w:bottom="280" w:left="1700" w:header="331" w:footer="0" w:gutter="0"/>
          <w:cols w:space="720"/>
        </w:sectPr>
      </w:pPr>
    </w:p>
    <w:p w14:paraId="28821166" w14:textId="77777777" w:rsidR="00F5458D" w:rsidRDefault="00000000" w:rsidP="00F86B57">
      <w:pPr>
        <w:pStyle w:val="BodyText"/>
        <w:spacing w:before="89"/>
        <w:ind w:right="136" w:firstLine="635"/>
      </w:pPr>
      <w:r>
        <w:lastRenderedPageBreak/>
        <w:t>Chủ</w:t>
      </w:r>
      <w:r>
        <w:rPr>
          <w:spacing w:val="-8"/>
        </w:rPr>
        <w:t xml:space="preserve"> </w:t>
      </w:r>
      <w:r>
        <w:t>tịch</w:t>
      </w:r>
      <w:r>
        <w:rPr>
          <w:spacing w:val="-6"/>
        </w:rPr>
        <w:t xml:space="preserve"> </w:t>
      </w:r>
      <w:r>
        <w:t>UBND</w:t>
      </w:r>
      <w:r>
        <w:rPr>
          <w:spacing w:val="-12"/>
        </w:rPr>
        <w:t xml:space="preserve"> </w:t>
      </w:r>
      <w:r>
        <w:t>Thành</w:t>
      </w:r>
      <w:r>
        <w:rPr>
          <w:spacing w:val="-8"/>
        </w:rPr>
        <w:t xml:space="preserve"> </w:t>
      </w:r>
      <w:r>
        <w:t>phố</w:t>
      </w:r>
      <w:r>
        <w:rPr>
          <w:spacing w:val="-5"/>
        </w:rPr>
        <w:t xml:space="preserve"> </w:t>
      </w:r>
      <w:r>
        <w:t>quyết</w:t>
      </w:r>
      <w:r>
        <w:rPr>
          <w:spacing w:val="-6"/>
        </w:rPr>
        <w:t xml:space="preserve"> </w:t>
      </w:r>
      <w:r>
        <w:t>định</w:t>
      </w:r>
      <w:r>
        <w:rPr>
          <w:spacing w:val="-6"/>
        </w:rPr>
        <w:t xml:space="preserve"> </w:t>
      </w:r>
      <w:r>
        <w:t>đầu</w:t>
      </w:r>
      <w:r>
        <w:rPr>
          <w:spacing w:val="-6"/>
        </w:rPr>
        <w:t xml:space="preserve"> </w:t>
      </w:r>
      <w:r>
        <w:t>tư</w:t>
      </w:r>
      <w:r>
        <w:rPr>
          <w:spacing w:val="-8"/>
        </w:rPr>
        <w:t xml:space="preserve"> </w:t>
      </w:r>
      <w:r>
        <w:t>vốn</w:t>
      </w:r>
      <w:r>
        <w:rPr>
          <w:spacing w:val="-8"/>
        </w:rPr>
        <w:t xml:space="preserve"> </w:t>
      </w:r>
      <w:r>
        <w:t>nhà</w:t>
      </w:r>
      <w:r>
        <w:rPr>
          <w:spacing w:val="-7"/>
        </w:rPr>
        <w:t xml:space="preserve"> </w:t>
      </w:r>
      <w:r>
        <w:t>nước</w:t>
      </w:r>
      <w:r>
        <w:rPr>
          <w:spacing w:val="-9"/>
        </w:rPr>
        <w:t xml:space="preserve"> </w:t>
      </w:r>
      <w:r>
        <w:t>vào</w:t>
      </w:r>
      <w:r>
        <w:rPr>
          <w:spacing w:val="-6"/>
        </w:rPr>
        <w:t xml:space="preserve"> </w:t>
      </w:r>
      <w:r>
        <w:t>doanh</w:t>
      </w:r>
      <w:r>
        <w:rPr>
          <w:spacing w:val="-8"/>
        </w:rPr>
        <w:t xml:space="preserve"> </w:t>
      </w:r>
      <w:r>
        <w:t>nghiệp theo</w:t>
      </w:r>
      <w:r>
        <w:rPr>
          <w:spacing w:val="-1"/>
        </w:rPr>
        <w:t xml:space="preserve"> </w:t>
      </w:r>
      <w:r>
        <w:t>danh mục</w:t>
      </w:r>
      <w:r>
        <w:rPr>
          <w:spacing w:val="-1"/>
        </w:rPr>
        <w:t xml:space="preserve"> </w:t>
      </w:r>
      <w:r>
        <w:t>do Hội đồng</w:t>
      </w:r>
      <w:r>
        <w:rPr>
          <w:spacing w:val="-1"/>
        </w:rPr>
        <w:t xml:space="preserve"> </w:t>
      </w:r>
      <w:r>
        <w:t>nhân</w:t>
      </w:r>
      <w:r>
        <w:rPr>
          <w:spacing w:val="-2"/>
        </w:rPr>
        <w:t xml:space="preserve"> </w:t>
      </w:r>
      <w:r>
        <w:t>dân</w:t>
      </w:r>
      <w:r>
        <w:rPr>
          <w:spacing w:val="-5"/>
        </w:rPr>
        <w:t xml:space="preserve"> </w:t>
      </w:r>
      <w:r>
        <w:t>Thành phố quyết định;</w:t>
      </w:r>
      <w:r>
        <w:rPr>
          <w:spacing w:val="-1"/>
        </w:rPr>
        <w:t xml:space="preserve"> </w:t>
      </w:r>
      <w:r>
        <w:t>nguồn</w:t>
      </w:r>
      <w:r>
        <w:rPr>
          <w:spacing w:val="-1"/>
        </w:rPr>
        <w:t xml:space="preserve"> </w:t>
      </w:r>
      <w:r>
        <w:t>vốn</w:t>
      </w:r>
      <w:r>
        <w:rPr>
          <w:spacing w:val="-1"/>
        </w:rPr>
        <w:t xml:space="preserve"> </w:t>
      </w:r>
      <w:r>
        <w:t>đầu</w:t>
      </w:r>
      <w:r>
        <w:rPr>
          <w:spacing w:val="-1"/>
        </w:rPr>
        <w:t xml:space="preserve"> </w:t>
      </w:r>
      <w:r>
        <w:t>tư</w:t>
      </w:r>
      <w:r>
        <w:rPr>
          <w:spacing w:val="-1"/>
        </w:rPr>
        <w:t xml:space="preserve"> </w:t>
      </w:r>
      <w:r>
        <w:t>bao gồm</w:t>
      </w:r>
      <w:r>
        <w:rPr>
          <w:spacing w:val="-11"/>
        </w:rPr>
        <w:t xml:space="preserve"> </w:t>
      </w:r>
      <w:r>
        <w:t>ngân</w:t>
      </w:r>
      <w:r>
        <w:rPr>
          <w:spacing w:val="-8"/>
        </w:rPr>
        <w:t xml:space="preserve"> </w:t>
      </w:r>
      <w:r>
        <w:t>sách</w:t>
      </w:r>
      <w:r>
        <w:rPr>
          <w:spacing w:val="-8"/>
        </w:rPr>
        <w:t xml:space="preserve"> </w:t>
      </w:r>
      <w:r>
        <w:t>địa</w:t>
      </w:r>
      <w:r>
        <w:rPr>
          <w:spacing w:val="-9"/>
        </w:rPr>
        <w:t xml:space="preserve"> </w:t>
      </w:r>
      <w:r>
        <w:t>phương</w:t>
      </w:r>
      <w:r>
        <w:rPr>
          <w:spacing w:val="-8"/>
        </w:rPr>
        <w:t xml:space="preserve"> </w:t>
      </w:r>
      <w:r>
        <w:t>và</w:t>
      </w:r>
      <w:r>
        <w:rPr>
          <w:spacing w:val="-7"/>
        </w:rPr>
        <w:t xml:space="preserve"> </w:t>
      </w:r>
      <w:r>
        <w:t>lợi</w:t>
      </w:r>
      <w:r>
        <w:rPr>
          <w:spacing w:val="-8"/>
        </w:rPr>
        <w:t xml:space="preserve"> </w:t>
      </w:r>
      <w:r>
        <w:t>nhuận</w:t>
      </w:r>
      <w:r>
        <w:rPr>
          <w:spacing w:val="-8"/>
        </w:rPr>
        <w:t xml:space="preserve"> </w:t>
      </w:r>
      <w:r>
        <w:t>sau</w:t>
      </w:r>
      <w:r>
        <w:rPr>
          <w:spacing w:val="-6"/>
        </w:rPr>
        <w:t xml:space="preserve"> </w:t>
      </w:r>
      <w:r>
        <w:t>thuế</w:t>
      </w:r>
      <w:r>
        <w:rPr>
          <w:spacing w:val="-9"/>
        </w:rPr>
        <w:t xml:space="preserve"> </w:t>
      </w:r>
      <w:r>
        <w:t>được</w:t>
      </w:r>
      <w:r>
        <w:rPr>
          <w:spacing w:val="-9"/>
        </w:rPr>
        <w:t xml:space="preserve"> </w:t>
      </w:r>
      <w:r>
        <w:t>để</w:t>
      </w:r>
      <w:r>
        <w:rPr>
          <w:spacing w:val="-8"/>
        </w:rPr>
        <w:t xml:space="preserve"> </w:t>
      </w:r>
      <w:r>
        <w:t>lại</w:t>
      </w:r>
      <w:r>
        <w:rPr>
          <w:spacing w:val="-8"/>
        </w:rPr>
        <w:t xml:space="preserve"> </w:t>
      </w:r>
      <w:r>
        <w:t>để</w:t>
      </w:r>
      <w:r>
        <w:rPr>
          <w:spacing w:val="-9"/>
        </w:rPr>
        <w:t xml:space="preserve"> </w:t>
      </w:r>
      <w:r>
        <w:t>tái</w:t>
      </w:r>
      <w:r>
        <w:rPr>
          <w:spacing w:val="-8"/>
        </w:rPr>
        <w:t xml:space="preserve"> </w:t>
      </w:r>
      <w:r>
        <w:t>đầu</w:t>
      </w:r>
      <w:r>
        <w:rPr>
          <w:spacing w:val="-8"/>
        </w:rPr>
        <w:t xml:space="preserve"> </w:t>
      </w:r>
      <w:r>
        <w:t>tư,</w:t>
      </w:r>
      <w:r>
        <w:rPr>
          <w:spacing w:val="-10"/>
        </w:rPr>
        <w:t xml:space="preserve"> </w:t>
      </w:r>
      <w:r>
        <w:t>phát</w:t>
      </w:r>
      <w:r>
        <w:rPr>
          <w:spacing w:val="-8"/>
        </w:rPr>
        <w:t xml:space="preserve"> </w:t>
      </w:r>
      <w:r>
        <w:t>triển doanh</w:t>
      </w:r>
      <w:r>
        <w:rPr>
          <w:spacing w:val="-4"/>
        </w:rPr>
        <w:t xml:space="preserve"> </w:t>
      </w:r>
      <w:r>
        <w:t>nghiệp;</w:t>
      </w:r>
      <w:r>
        <w:rPr>
          <w:spacing w:val="-3"/>
        </w:rPr>
        <w:t xml:space="preserve"> </w:t>
      </w:r>
      <w:r>
        <w:t>mức</w:t>
      </w:r>
      <w:r>
        <w:rPr>
          <w:spacing w:val="-4"/>
        </w:rPr>
        <w:t xml:space="preserve"> </w:t>
      </w:r>
      <w:r>
        <w:t>chi</w:t>
      </w:r>
      <w:r>
        <w:rPr>
          <w:spacing w:val="-6"/>
        </w:rPr>
        <w:t xml:space="preserve"> </w:t>
      </w:r>
      <w:r>
        <w:t>trả</w:t>
      </w:r>
      <w:r>
        <w:rPr>
          <w:spacing w:val="-4"/>
        </w:rPr>
        <w:t xml:space="preserve"> </w:t>
      </w:r>
      <w:r>
        <w:t>tiền</w:t>
      </w:r>
      <w:r>
        <w:rPr>
          <w:spacing w:val="-4"/>
        </w:rPr>
        <w:t xml:space="preserve"> </w:t>
      </w:r>
      <w:r>
        <w:t>lương,</w:t>
      </w:r>
      <w:r>
        <w:rPr>
          <w:spacing w:val="-5"/>
        </w:rPr>
        <w:t xml:space="preserve"> </w:t>
      </w:r>
      <w:r>
        <w:t>thù</w:t>
      </w:r>
      <w:r>
        <w:rPr>
          <w:spacing w:val="-6"/>
        </w:rPr>
        <w:t xml:space="preserve"> </w:t>
      </w:r>
      <w:r>
        <w:t>lao,</w:t>
      </w:r>
      <w:r>
        <w:rPr>
          <w:spacing w:val="-5"/>
        </w:rPr>
        <w:t xml:space="preserve"> </w:t>
      </w:r>
      <w:r>
        <w:t>tiền</w:t>
      </w:r>
      <w:r>
        <w:rPr>
          <w:spacing w:val="-4"/>
        </w:rPr>
        <w:t xml:space="preserve"> </w:t>
      </w:r>
      <w:r>
        <w:t>thưởng</w:t>
      </w:r>
      <w:r>
        <w:rPr>
          <w:spacing w:val="-6"/>
        </w:rPr>
        <w:t xml:space="preserve"> </w:t>
      </w:r>
      <w:r>
        <w:t>dựa</w:t>
      </w:r>
      <w:r>
        <w:rPr>
          <w:spacing w:val="-4"/>
        </w:rPr>
        <w:t xml:space="preserve"> </w:t>
      </w:r>
      <w:r>
        <w:t>trên</w:t>
      </w:r>
      <w:r>
        <w:rPr>
          <w:spacing w:val="-3"/>
        </w:rPr>
        <w:t xml:space="preserve"> </w:t>
      </w:r>
      <w:r>
        <w:t>kết</w:t>
      </w:r>
      <w:r>
        <w:rPr>
          <w:spacing w:val="-6"/>
        </w:rPr>
        <w:t xml:space="preserve"> </w:t>
      </w:r>
      <w:r>
        <w:t>quả</w:t>
      </w:r>
      <w:r>
        <w:rPr>
          <w:spacing w:val="-4"/>
        </w:rPr>
        <w:t xml:space="preserve"> </w:t>
      </w:r>
      <w:r>
        <w:t>đánh</w:t>
      </w:r>
      <w:r>
        <w:rPr>
          <w:spacing w:val="-4"/>
        </w:rPr>
        <w:t xml:space="preserve"> </w:t>
      </w:r>
      <w:r>
        <w:t xml:space="preserve">giá chỉ số hiệu quả kinh doanh, năng suất lao động và bảo toàn vốn của doanh nghiệp </w:t>
      </w:r>
      <w:r>
        <w:rPr>
          <w:i/>
        </w:rPr>
        <w:t>(điểm b khoản 9 Điều 26)</w:t>
      </w:r>
      <w:r>
        <w:t>.</w:t>
      </w:r>
    </w:p>
    <w:p w14:paraId="20E24987" w14:textId="77777777" w:rsidR="00F5458D" w:rsidRDefault="00000000" w:rsidP="00F86B57">
      <w:pPr>
        <w:pStyle w:val="BodyText"/>
        <w:spacing w:before="92"/>
        <w:ind w:right="132"/>
      </w:pPr>
      <w:r>
        <w:t>Quy định này tăng cường quyền giám sát của cơ quan dân cử, bảo đảm việc đầu</w:t>
      </w:r>
      <w:r>
        <w:rPr>
          <w:spacing w:val="-10"/>
        </w:rPr>
        <w:t xml:space="preserve"> </w:t>
      </w:r>
      <w:r>
        <w:t>tư</w:t>
      </w:r>
      <w:r>
        <w:rPr>
          <w:spacing w:val="-12"/>
        </w:rPr>
        <w:t xml:space="preserve"> </w:t>
      </w:r>
      <w:r>
        <w:t>và</w:t>
      </w:r>
      <w:r>
        <w:rPr>
          <w:spacing w:val="-10"/>
        </w:rPr>
        <w:t xml:space="preserve"> </w:t>
      </w:r>
      <w:r>
        <w:t>quản</w:t>
      </w:r>
      <w:r>
        <w:rPr>
          <w:spacing w:val="-10"/>
        </w:rPr>
        <w:t xml:space="preserve"> </w:t>
      </w:r>
      <w:r>
        <w:t>lý</w:t>
      </w:r>
      <w:r>
        <w:rPr>
          <w:spacing w:val="-10"/>
        </w:rPr>
        <w:t xml:space="preserve"> </w:t>
      </w:r>
      <w:r>
        <w:t>vốn</w:t>
      </w:r>
      <w:r>
        <w:rPr>
          <w:spacing w:val="-12"/>
        </w:rPr>
        <w:t xml:space="preserve"> </w:t>
      </w:r>
      <w:r>
        <w:t>nhà</w:t>
      </w:r>
      <w:r>
        <w:rPr>
          <w:spacing w:val="-10"/>
        </w:rPr>
        <w:t xml:space="preserve"> </w:t>
      </w:r>
      <w:r>
        <w:t>nước</w:t>
      </w:r>
      <w:r>
        <w:rPr>
          <w:spacing w:val="-10"/>
        </w:rPr>
        <w:t xml:space="preserve"> </w:t>
      </w:r>
      <w:r>
        <w:t>tại</w:t>
      </w:r>
      <w:r>
        <w:rPr>
          <w:spacing w:val="-10"/>
        </w:rPr>
        <w:t xml:space="preserve"> </w:t>
      </w:r>
      <w:r>
        <w:t>doanh</w:t>
      </w:r>
      <w:r>
        <w:rPr>
          <w:spacing w:val="-10"/>
        </w:rPr>
        <w:t xml:space="preserve"> </w:t>
      </w:r>
      <w:r>
        <w:t>nghiệp</w:t>
      </w:r>
      <w:r>
        <w:rPr>
          <w:spacing w:val="-10"/>
        </w:rPr>
        <w:t xml:space="preserve"> </w:t>
      </w:r>
      <w:r>
        <w:t>được</w:t>
      </w:r>
      <w:r>
        <w:rPr>
          <w:spacing w:val="-10"/>
        </w:rPr>
        <w:t xml:space="preserve"> </w:t>
      </w:r>
      <w:r>
        <w:t>thực</w:t>
      </w:r>
      <w:r>
        <w:rPr>
          <w:spacing w:val="-10"/>
        </w:rPr>
        <w:t xml:space="preserve"> </w:t>
      </w:r>
      <w:r>
        <w:t>hiện</w:t>
      </w:r>
      <w:r>
        <w:rPr>
          <w:spacing w:val="-12"/>
        </w:rPr>
        <w:t xml:space="preserve"> </w:t>
      </w:r>
      <w:r>
        <w:t>minh</w:t>
      </w:r>
      <w:r>
        <w:rPr>
          <w:spacing w:val="-10"/>
        </w:rPr>
        <w:t xml:space="preserve"> </w:t>
      </w:r>
      <w:r>
        <w:t>bạch,</w:t>
      </w:r>
      <w:r>
        <w:rPr>
          <w:spacing w:val="-11"/>
        </w:rPr>
        <w:t xml:space="preserve"> </w:t>
      </w:r>
      <w:r>
        <w:t>có</w:t>
      </w:r>
      <w:r>
        <w:rPr>
          <w:spacing w:val="-12"/>
        </w:rPr>
        <w:t xml:space="preserve"> </w:t>
      </w:r>
      <w:r>
        <w:t>kiểm soát và gắn với trách nhiệm giải trình.</w:t>
      </w:r>
    </w:p>
    <w:p w14:paraId="242B80DC" w14:textId="77777777" w:rsidR="00F5458D" w:rsidRDefault="00000000" w:rsidP="00F86B57">
      <w:pPr>
        <w:pStyle w:val="Heading1"/>
        <w:numPr>
          <w:ilvl w:val="0"/>
          <w:numId w:val="10"/>
        </w:numPr>
        <w:tabs>
          <w:tab w:val="left" w:pos="849"/>
        </w:tabs>
        <w:spacing w:before="98" w:line="237" w:lineRule="auto"/>
        <w:ind w:left="2" w:right="137" w:firstLine="566"/>
        <w:jc w:val="both"/>
        <w:rPr>
          <w:b w:val="0"/>
        </w:rPr>
      </w:pPr>
      <w:r>
        <w:t>Phát</w:t>
      </w:r>
      <w:r>
        <w:rPr>
          <w:spacing w:val="-1"/>
        </w:rPr>
        <w:t xml:space="preserve"> </w:t>
      </w:r>
      <w:r>
        <w:t>triển</w:t>
      </w:r>
      <w:r>
        <w:rPr>
          <w:spacing w:val="-1"/>
        </w:rPr>
        <w:t xml:space="preserve"> </w:t>
      </w:r>
      <w:r>
        <w:t>khu kinh</w:t>
      </w:r>
      <w:r>
        <w:rPr>
          <w:spacing w:val="-1"/>
        </w:rPr>
        <w:t xml:space="preserve"> </w:t>
      </w:r>
      <w:r>
        <w:t>tế tự</w:t>
      </w:r>
      <w:r>
        <w:rPr>
          <w:spacing w:val="-1"/>
        </w:rPr>
        <w:t xml:space="preserve"> </w:t>
      </w:r>
      <w:r>
        <w:t>do,</w:t>
      </w:r>
      <w:r>
        <w:rPr>
          <w:spacing w:val="-1"/>
        </w:rPr>
        <w:t xml:space="preserve"> </w:t>
      </w:r>
      <w:r>
        <w:t>khu</w:t>
      </w:r>
      <w:r>
        <w:rPr>
          <w:spacing w:val="-1"/>
        </w:rPr>
        <w:t xml:space="preserve"> </w:t>
      </w:r>
      <w:r>
        <w:t>thương mại</w:t>
      </w:r>
      <w:r>
        <w:rPr>
          <w:spacing w:val="-1"/>
        </w:rPr>
        <w:t xml:space="preserve"> </w:t>
      </w:r>
      <w:r>
        <w:t>tự</w:t>
      </w:r>
      <w:r>
        <w:rPr>
          <w:spacing w:val="-1"/>
        </w:rPr>
        <w:t xml:space="preserve"> </w:t>
      </w:r>
      <w:r>
        <w:t>do</w:t>
      </w:r>
      <w:r>
        <w:rPr>
          <w:spacing w:val="-1"/>
        </w:rPr>
        <w:t xml:space="preserve"> </w:t>
      </w:r>
      <w:r>
        <w:t>và loại hình</w:t>
      </w:r>
      <w:r>
        <w:rPr>
          <w:spacing w:val="-1"/>
        </w:rPr>
        <w:t xml:space="preserve"> </w:t>
      </w:r>
      <w:r>
        <w:t>kinh</w:t>
      </w:r>
      <w:r>
        <w:rPr>
          <w:spacing w:val="-1"/>
        </w:rPr>
        <w:t xml:space="preserve"> </w:t>
      </w:r>
      <w:r>
        <w:t xml:space="preserve">tế mới </w:t>
      </w:r>
      <w:r>
        <w:rPr>
          <w:b w:val="0"/>
        </w:rPr>
        <w:t>(Điều 27)</w:t>
      </w:r>
    </w:p>
    <w:p w14:paraId="33FB2FF8" w14:textId="77777777" w:rsidR="00F5458D" w:rsidRDefault="00000000" w:rsidP="00F86B57">
      <w:pPr>
        <w:spacing w:before="90"/>
        <w:ind w:left="2" w:right="135" w:firstLine="566"/>
        <w:jc w:val="both"/>
        <w:rPr>
          <w:i/>
          <w:sz w:val="28"/>
        </w:rPr>
      </w:pPr>
      <w:r>
        <w:rPr>
          <w:sz w:val="28"/>
        </w:rPr>
        <w:t>Quan</w:t>
      </w:r>
      <w:r>
        <w:rPr>
          <w:spacing w:val="-18"/>
          <w:sz w:val="28"/>
        </w:rPr>
        <w:t xml:space="preserve"> </w:t>
      </w:r>
      <w:r>
        <w:rPr>
          <w:sz w:val="28"/>
        </w:rPr>
        <w:t>điểm</w:t>
      </w:r>
      <w:r>
        <w:rPr>
          <w:spacing w:val="-17"/>
          <w:sz w:val="28"/>
        </w:rPr>
        <w:t xml:space="preserve"> </w:t>
      </w:r>
      <w:r>
        <w:rPr>
          <w:sz w:val="28"/>
        </w:rPr>
        <w:t>Nghị</w:t>
      </w:r>
      <w:r>
        <w:rPr>
          <w:spacing w:val="-18"/>
          <w:sz w:val="28"/>
        </w:rPr>
        <w:t xml:space="preserve"> </w:t>
      </w:r>
      <w:r>
        <w:rPr>
          <w:sz w:val="28"/>
        </w:rPr>
        <w:t>quyết</w:t>
      </w:r>
      <w:r>
        <w:rPr>
          <w:spacing w:val="-17"/>
          <w:sz w:val="28"/>
        </w:rPr>
        <w:t xml:space="preserve"> </w:t>
      </w:r>
      <w:r>
        <w:rPr>
          <w:sz w:val="28"/>
        </w:rPr>
        <w:t>số</w:t>
      </w:r>
      <w:r>
        <w:rPr>
          <w:spacing w:val="-18"/>
          <w:sz w:val="28"/>
        </w:rPr>
        <w:t xml:space="preserve"> </w:t>
      </w:r>
      <w:r>
        <w:rPr>
          <w:sz w:val="28"/>
        </w:rPr>
        <w:t>02-NQ/TW:</w:t>
      </w:r>
      <w:r>
        <w:rPr>
          <w:spacing w:val="-14"/>
          <w:sz w:val="28"/>
        </w:rPr>
        <w:t xml:space="preserve"> </w:t>
      </w:r>
      <w:r>
        <w:rPr>
          <w:sz w:val="28"/>
        </w:rPr>
        <w:t>“...</w:t>
      </w:r>
      <w:r>
        <w:rPr>
          <w:i/>
          <w:sz w:val="28"/>
        </w:rPr>
        <w:t>Hình</w:t>
      </w:r>
      <w:r>
        <w:rPr>
          <w:i/>
          <w:spacing w:val="-17"/>
          <w:sz w:val="28"/>
        </w:rPr>
        <w:t xml:space="preserve"> </w:t>
      </w:r>
      <w:r>
        <w:rPr>
          <w:i/>
          <w:sz w:val="28"/>
        </w:rPr>
        <w:t>thành</w:t>
      </w:r>
      <w:r>
        <w:rPr>
          <w:i/>
          <w:spacing w:val="-17"/>
          <w:sz w:val="28"/>
        </w:rPr>
        <w:t xml:space="preserve"> </w:t>
      </w:r>
      <w:r>
        <w:rPr>
          <w:i/>
          <w:sz w:val="28"/>
        </w:rPr>
        <w:t>trung</w:t>
      </w:r>
      <w:r>
        <w:rPr>
          <w:i/>
          <w:spacing w:val="-17"/>
          <w:sz w:val="28"/>
        </w:rPr>
        <w:t xml:space="preserve"> </w:t>
      </w:r>
      <w:r>
        <w:rPr>
          <w:i/>
          <w:sz w:val="28"/>
        </w:rPr>
        <w:t>tâm</w:t>
      </w:r>
      <w:r>
        <w:rPr>
          <w:i/>
          <w:spacing w:val="-18"/>
          <w:sz w:val="28"/>
        </w:rPr>
        <w:t xml:space="preserve"> </w:t>
      </w:r>
      <w:r>
        <w:rPr>
          <w:i/>
          <w:sz w:val="28"/>
        </w:rPr>
        <w:t>tài</w:t>
      </w:r>
      <w:r>
        <w:rPr>
          <w:i/>
          <w:spacing w:val="-17"/>
          <w:sz w:val="28"/>
        </w:rPr>
        <w:t xml:space="preserve"> </w:t>
      </w:r>
      <w:r>
        <w:rPr>
          <w:i/>
          <w:sz w:val="28"/>
        </w:rPr>
        <w:t>chính,</w:t>
      </w:r>
      <w:r>
        <w:rPr>
          <w:i/>
          <w:spacing w:val="-15"/>
          <w:sz w:val="28"/>
        </w:rPr>
        <w:t xml:space="preserve"> </w:t>
      </w:r>
      <w:r>
        <w:rPr>
          <w:i/>
          <w:sz w:val="28"/>
        </w:rPr>
        <w:t>trung tâm</w:t>
      </w:r>
      <w:r>
        <w:rPr>
          <w:i/>
          <w:spacing w:val="-17"/>
          <w:sz w:val="28"/>
        </w:rPr>
        <w:t xml:space="preserve"> </w:t>
      </w:r>
      <w:r>
        <w:rPr>
          <w:i/>
          <w:sz w:val="28"/>
        </w:rPr>
        <w:t>thương</w:t>
      </w:r>
      <w:r>
        <w:rPr>
          <w:i/>
          <w:spacing w:val="-13"/>
          <w:sz w:val="28"/>
        </w:rPr>
        <w:t xml:space="preserve"> </w:t>
      </w:r>
      <w:r>
        <w:rPr>
          <w:i/>
          <w:sz w:val="28"/>
        </w:rPr>
        <w:t>mại</w:t>
      </w:r>
      <w:r>
        <w:rPr>
          <w:i/>
          <w:spacing w:val="-13"/>
          <w:sz w:val="28"/>
        </w:rPr>
        <w:t xml:space="preserve"> </w:t>
      </w:r>
      <w:r>
        <w:rPr>
          <w:i/>
          <w:sz w:val="28"/>
        </w:rPr>
        <w:t>và</w:t>
      </w:r>
      <w:r>
        <w:rPr>
          <w:i/>
          <w:spacing w:val="-15"/>
          <w:sz w:val="28"/>
        </w:rPr>
        <w:t xml:space="preserve"> </w:t>
      </w:r>
      <w:r>
        <w:rPr>
          <w:i/>
          <w:sz w:val="28"/>
        </w:rPr>
        <w:t>kinh</w:t>
      </w:r>
      <w:r>
        <w:rPr>
          <w:i/>
          <w:spacing w:val="-15"/>
          <w:sz w:val="28"/>
        </w:rPr>
        <w:t xml:space="preserve"> </w:t>
      </w:r>
      <w:r>
        <w:rPr>
          <w:i/>
          <w:sz w:val="28"/>
        </w:rPr>
        <w:t>doanh</w:t>
      </w:r>
      <w:r>
        <w:rPr>
          <w:i/>
          <w:spacing w:val="-13"/>
          <w:sz w:val="28"/>
        </w:rPr>
        <w:t xml:space="preserve"> </w:t>
      </w:r>
      <w:r>
        <w:rPr>
          <w:i/>
          <w:sz w:val="28"/>
        </w:rPr>
        <w:t>(CBD),</w:t>
      </w:r>
      <w:r>
        <w:rPr>
          <w:i/>
          <w:spacing w:val="-14"/>
          <w:sz w:val="28"/>
        </w:rPr>
        <w:t xml:space="preserve"> </w:t>
      </w:r>
      <w:r>
        <w:rPr>
          <w:i/>
          <w:sz w:val="28"/>
        </w:rPr>
        <w:t>khu</w:t>
      </w:r>
      <w:r>
        <w:rPr>
          <w:i/>
          <w:spacing w:val="-15"/>
          <w:sz w:val="28"/>
        </w:rPr>
        <w:t xml:space="preserve"> </w:t>
      </w:r>
      <w:r>
        <w:rPr>
          <w:i/>
          <w:sz w:val="28"/>
        </w:rPr>
        <w:t>kinh</w:t>
      </w:r>
      <w:r>
        <w:rPr>
          <w:i/>
          <w:spacing w:val="-15"/>
          <w:sz w:val="28"/>
        </w:rPr>
        <w:t xml:space="preserve"> </w:t>
      </w:r>
      <w:r>
        <w:rPr>
          <w:i/>
          <w:sz w:val="28"/>
        </w:rPr>
        <w:t>tế</w:t>
      </w:r>
      <w:r>
        <w:rPr>
          <w:i/>
          <w:spacing w:val="-14"/>
          <w:sz w:val="28"/>
        </w:rPr>
        <w:t xml:space="preserve"> </w:t>
      </w:r>
      <w:r>
        <w:rPr>
          <w:i/>
          <w:sz w:val="28"/>
        </w:rPr>
        <w:t>tự</w:t>
      </w:r>
      <w:r>
        <w:rPr>
          <w:i/>
          <w:spacing w:val="-13"/>
          <w:sz w:val="28"/>
        </w:rPr>
        <w:t xml:space="preserve"> </w:t>
      </w:r>
      <w:r>
        <w:rPr>
          <w:i/>
          <w:sz w:val="28"/>
        </w:rPr>
        <w:t>do,</w:t>
      </w:r>
      <w:r>
        <w:rPr>
          <w:i/>
          <w:spacing w:val="-14"/>
          <w:sz w:val="28"/>
        </w:rPr>
        <w:t xml:space="preserve"> </w:t>
      </w:r>
      <w:r>
        <w:rPr>
          <w:i/>
          <w:sz w:val="28"/>
        </w:rPr>
        <w:t>khu</w:t>
      </w:r>
      <w:r>
        <w:rPr>
          <w:i/>
          <w:spacing w:val="-15"/>
          <w:sz w:val="28"/>
        </w:rPr>
        <w:t xml:space="preserve"> </w:t>
      </w:r>
      <w:r>
        <w:rPr>
          <w:i/>
          <w:sz w:val="28"/>
        </w:rPr>
        <w:t>thương</w:t>
      </w:r>
      <w:r>
        <w:rPr>
          <w:i/>
          <w:spacing w:val="-13"/>
          <w:sz w:val="28"/>
        </w:rPr>
        <w:t xml:space="preserve"> </w:t>
      </w:r>
      <w:r>
        <w:rPr>
          <w:i/>
          <w:sz w:val="28"/>
        </w:rPr>
        <w:t>mại</w:t>
      </w:r>
      <w:r>
        <w:rPr>
          <w:i/>
          <w:spacing w:val="-15"/>
          <w:sz w:val="28"/>
        </w:rPr>
        <w:t xml:space="preserve"> </w:t>
      </w:r>
      <w:r>
        <w:rPr>
          <w:i/>
          <w:sz w:val="28"/>
        </w:rPr>
        <w:t>tự</w:t>
      </w:r>
      <w:r>
        <w:rPr>
          <w:i/>
          <w:spacing w:val="-16"/>
          <w:sz w:val="28"/>
        </w:rPr>
        <w:t xml:space="preserve"> </w:t>
      </w:r>
      <w:r>
        <w:rPr>
          <w:i/>
          <w:sz w:val="28"/>
        </w:rPr>
        <w:t>do</w:t>
      </w:r>
      <w:r>
        <w:rPr>
          <w:i/>
          <w:spacing w:val="-13"/>
          <w:sz w:val="28"/>
        </w:rPr>
        <w:t xml:space="preserve"> </w:t>
      </w:r>
      <w:r>
        <w:rPr>
          <w:i/>
          <w:sz w:val="28"/>
        </w:rPr>
        <w:t>(FTZ) gắn với sân bay và đường sắt quốc tế”.</w:t>
      </w:r>
    </w:p>
    <w:p w14:paraId="466C11D6" w14:textId="77777777" w:rsidR="00F5458D" w:rsidRDefault="00000000" w:rsidP="00F86B57">
      <w:pPr>
        <w:spacing w:before="90"/>
        <w:ind w:left="2" w:right="134" w:firstLine="566"/>
        <w:jc w:val="both"/>
        <w:rPr>
          <w:i/>
          <w:sz w:val="28"/>
        </w:rPr>
      </w:pPr>
      <w:r>
        <w:rPr>
          <w:sz w:val="28"/>
        </w:rPr>
        <w:t>Chương trình hành động của</w:t>
      </w:r>
      <w:r>
        <w:rPr>
          <w:spacing w:val="-1"/>
          <w:sz w:val="28"/>
        </w:rPr>
        <w:t xml:space="preserve"> </w:t>
      </w:r>
      <w:r>
        <w:rPr>
          <w:sz w:val="28"/>
        </w:rPr>
        <w:t xml:space="preserve">Ban Chấp hành trung ương Đảng thực hiện Nghị quyết Đại hội đại biểu toàn quốc lần thứ XIV của Đảng: </w:t>
      </w:r>
      <w:r>
        <w:rPr>
          <w:i/>
          <w:sz w:val="28"/>
        </w:rPr>
        <w:t>Thủ đô ưu tiên phát triển khu thương mại tự do thế hệ mới và các mô hình kinh tế mới, như kinh doanh, sản phẩm, dịch vụ phục vụ nhu cầu của người cao tuổi và hỗ trợ, phát huy nguồn nhân lực cao tuổi, kinh doanh, sản phẩm, dịch vụ được tổ chức và vận hành trong thời gian ban đêm, nhằm khai thác hiệu quả tiềm năng đô thị, kinh tế không gian tầm thấp, không gian tầm cao và các mô hình kinh tế mới khác, nhằm hình thành động lực tăng trưởng mới, nâng cao chất lượng tăng trưởng và sức cạnh tranh quốc tế, thúc đẩy phát triển kinh tế, văn hóa và du lịch, đồng thời bảo đảm trật tự, an toàn xã hội.</w:t>
      </w:r>
    </w:p>
    <w:p w14:paraId="3AF5294A" w14:textId="77777777" w:rsidR="00F5458D" w:rsidRDefault="00000000" w:rsidP="00F86B57">
      <w:pPr>
        <w:pStyle w:val="BodyText"/>
      </w:pPr>
      <w:r>
        <w:t>Đây</w:t>
      </w:r>
      <w:r>
        <w:rPr>
          <w:spacing w:val="-10"/>
        </w:rPr>
        <w:t xml:space="preserve"> </w:t>
      </w:r>
      <w:r>
        <w:t>là</w:t>
      </w:r>
      <w:r>
        <w:rPr>
          <w:spacing w:val="-7"/>
        </w:rPr>
        <w:t xml:space="preserve"> </w:t>
      </w:r>
      <w:r>
        <w:t>quy</w:t>
      </w:r>
      <w:r>
        <w:rPr>
          <w:spacing w:val="-10"/>
        </w:rPr>
        <w:t xml:space="preserve"> </w:t>
      </w:r>
      <w:r>
        <w:t>định</w:t>
      </w:r>
      <w:r>
        <w:rPr>
          <w:spacing w:val="-6"/>
        </w:rPr>
        <w:t xml:space="preserve"> </w:t>
      </w:r>
      <w:r>
        <w:t>mới</w:t>
      </w:r>
      <w:r>
        <w:rPr>
          <w:spacing w:val="-6"/>
        </w:rPr>
        <w:t xml:space="preserve"> </w:t>
      </w:r>
      <w:r>
        <w:t>được</w:t>
      </w:r>
      <w:r>
        <w:rPr>
          <w:spacing w:val="-9"/>
        </w:rPr>
        <w:t xml:space="preserve"> </w:t>
      </w:r>
      <w:r>
        <w:t>đưa</w:t>
      </w:r>
      <w:r>
        <w:rPr>
          <w:spacing w:val="-9"/>
        </w:rPr>
        <w:t xml:space="preserve"> </w:t>
      </w:r>
      <w:r>
        <w:t>trong</w:t>
      </w:r>
      <w:r>
        <w:rPr>
          <w:spacing w:val="-6"/>
        </w:rPr>
        <w:t xml:space="preserve"> </w:t>
      </w:r>
      <w:r>
        <w:t>Luật</w:t>
      </w:r>
      <w:r>
        <w:rPr>
          <w:spacing w:val="-13"/>
        </w:rPr>
        <w:t xml:space="preserve"> </w:t>
      </w:r>
      <w:r>
        <w:t>Thủ</w:t>
      </w:r>
      <w:r>
        <w:rPr>
          <w:spacing w:val="-8"/>
        </w:rPr>
        <w:t xml:space="preserve"> </w:t>
      </w:r>
      <w:r>
        <w:t>đô</w:t>
      </w:r>
      <w:r>
        <w:rPr>
          <w:spacing w:val="-6"/>
        </w:rPr>
        <w:t xml:space="preserve"> </w:t>
      </w:r>
      <w:r>
        <w:t>năm</w:t>
      </w:r>
      <w:r>
        <w:rPr>
          <w:spacing w:val="-11"/>
        </w:rPr>
        <w:t xml:space="preserve"> </w:t>
      </w:r>
      <w:r>
        <w:t>2026</w:t>
      </w:r>
      <w:r>
        <w:rPr>
          <w:spacing w:val="-8"/>
        </w:rPr>
        <w:t xml:space="preserve"> </w:t>
      </w:r>
      <w:r>
        <w:t>nhằm</w:t>
      </w:r>
      <w:r>
        <w:rPr>
          <w:spacing w:val="-9"/>
        </w:rPr>
        <w:t xml:space="preserve"> </w:t>
      </w:r>
      <w:r>
        <w:t>tạo</w:t>
      </w:r>
      <w:r>
        <w:rPr>
          <w:spacing w:val="-8"/>
        </w:rPr>
        <w:t xml:space="preserve"> </w:t>
      </w:r>
      <w:r>
        <w:t>động</w:t>
      </w:r>
      <w:r>
        <w:rPr>
          <w:spacing w:val="-8"/>
        </w:rPr>
        <w:t xml:space="preserve"> </w:t>
      </w:r>
      <w:r>
        <w:t>lực tăng</w:t>
      </w:r>
      <w:r>
        <w:rPr>
          <w:spacing w:val="-6"/>
        </w:rPr>
        <w:t xml:space="preserve"> </w:t>
      </w:r>
      <w:r>
        <w:t>trưởng</w:t>
      </w:r>
      <w:r>
        <w:rPr>
          <w:spacing w:val="-4"/>
        </w:rPr>
        <w:t xml:space="preserve"> </w:t>
      </w:r>
      <w:r>
        <w:t>mới,</w:t>
      </w:r>
      <w:r>
        <w:rPr>
          <w:spacing w:val="-7"/>
        </w:rPr>
        <w:t xml:space="preserve"> </w:t>
      </w:r>
      <w:r>
        <w:t>nhằm</w:t>
      </w:r>
      <w:r>
        <w:rPr>
          <w:spacing w:val="-9"/>
        </w:rPr>
        <w:t xml:space="preserve"> </w:t>
      </w:r>
      <w:r>
        <w:t>tạo</w:t>
      </w:r>
      <w:r>
        <w:rPr>
          <w:spacing w:val="-6"/>
        </w:rPr>
        <w:t xml:space="preserve"> </w:t>
      </w:r>
      <w:r>
        <w:t>động</w:t>
      </w:r>
      <w:r>
        <w:rPr>
          <w:spacing w:val="-6"/>
        </w:rPr>
        <w:t xml:space="preserve"> </w:t>
      </w:r>
      <w:r>
        <w:t>lực</w:t>
      </w:r>
      <w:r>
        <w:rPr>
          <w:spacing w:val="-7"/>
        </w:rPr>
        <w:t xml:space="preserve"> </w:t>
      </w:r>
      <w:r>
        <w:t>tăng</w:t>
      </w:r>
      <w:r>
        <w:rPr>
          <w:spacing w:val="-6"/>
        </w:rPr>
        <w:t xml:space="preserve"> </w:t>
      </w:r>
      <w:r>
        <w:t>trưởng</w:t>
      </w:r>
      <w:r>
        <w:rPr>
          <w:spacing w:val="-4"/>
        </w:rPr>
        <w:t xml:space="preserve"> </w:t>
      </w:r>
      <w:r>
        <w:t>mới,</w:t>
      </w:r>
      <w:r>
        <w:rPr>
          <w:spacing w:val="-7"/>
        </w:rPr>
        <w:t xml:space="preserve"> </w:t>
      </w:r>
      <w:r>
        <w:t>phát</w:t>
      </w:r>
      <w:r>
        <w:rPr>
          <w:spacing w:val="-6"/>
        </w:rPr>
        <w:t xml:space="preserve"> </w:t>
      </w:r>
      <w:r>
        <w:t>triển</w:t>
      </w:r>
      <w:r>
        <w:rPr>
          <w:spacing w:val="-6"/>
        </w:rPr>
        <w:t xml:space="preserve"> </w:t>
      </w:r>
      <w:r>
        <w:t>các</w:t>
      </w:r>
      <w:r>
        <w:rPr>
          <w:spacing w:val="-4"/>
        </w:rPr>
        <w:t xml:space="preserve"> </w:t>
      </w:r>
      <w:r>
        <w:t>mô</w:t>
      </w:r>
      <w:r>
        <w:rPr>
          <w:spacing w:val="-6"/>
        </w:rPr>
        <w:t xml:space="preserve"> </w:t>
      </w:r>
      <w:r>
        <w:t>hình</w:t>
      </w:r>
      <w:r>
        <w:rPr>
          <w:spacing w:val="-6"/>
        </w:rPr>
        <w:t xml:space="preserve"> </w:t>
      </w:r>
      <w:r>
        <w:t>kinh</w:t>
      </w:r>
      <w:r>
        <w:rPr>
          <w:spacing w:val="-6"/>
        </w:rPr>
        <w:t xml:space="preserve"> </w:t>
      </w:r>
      <w:r>
        <w:t>tế mới, nâng cao sức cạnh tranh của Thủ đô. Cụ thể:</w:t>
      </w:r>
    </w:p>
    <w:p w14:paraId="6A3DE0F5" w14:textId="77777777" w:rsidR="00F5458D" w:rsidRDefault="00000000" w:rsidP="00F86B57">
      <w:pPr>
        <w:pStyle w:val="ListParagraph"/>
        <w:numPr>
          <w:ilvl w:val="0"/>
          <w:numId w:val="5"/>
        </w:numPr>
        <w:tabs>
          <w:tab w:val="left" w:pos="730"/>
        </w:tabs>
        <w:ind w:right="135" w:firstLine="566"/>
        <w:rPr>
          <w:i/>
          <w:sz w:val="28"/>
        </w:rPr>
      </w:pPr>
      <w:r>
        <w:rPr>
          <w:i/>
          <w:sz w:val="28"/>
        </w:rPr>
        <w:t>Trao</w:t>
      </w:r>
      <w:r>
        <w:rPr>
          <w:i/>
          <w:spacing w:val="-3"/>
          <w:sz w:val="28"/>
        </w:rPr>
        <w:t xml:space="preserve"> </w:t>
      </w:r>
      <w:r>
        <w:rPr>
          <w:i/>
          <w:sz w:val="28"/>
        </w:rPr>
        <w:t>thẩm</w:t>
      </w:r>
      <w:r>
        <w:rPr>
          <w:i/>
          <w:spacing w:val="-5"/>
          <w:sz w:val="28"/>
        </w:rPr>
        <w:t xml:space="preserve"> </w:t>
      </w:r>
      <w:r>
        <w:rPr>
          <w:i/>
          <w:sz w:val="28"/>
        </w:rPr>
        <w:t>quyền</w:t>
      </w:r>
      <w:r>
        <w:rPr>
          <w:i/>
          <w:spacing w:val="-3"/>
          <w:sz w:val="28"/>
        </w:rPr>
        <w:t xml:space="preserve"> </w:t>
      </w:r>
      <w:r>
        <w:rPr>
          <w:i/>
          <w:sz w:val="28"/>
        </w:rPr>
        <w:t>cho</w:t>
      </w:r>
      <w:r>
        <w:rPr>
          <w:i/>
          <w:spacing w:val="-3"/>
          <w:sz w:val="28"/>
        </w:rPr>
        <w:t xml:space="preserve"> </w:t>
      </w:r>
      <w:r>
        <w:rPr>
          <w:i/>
          <w:sz w:val="28"/>
        </w:rPr>
        <w:t>Thành</w:t>
      </w:r>
      <w:r>
        <w:rPr>
          <w:i/>
          <w:spacing w:val="-3"/>
          <w:sz w:val="28"/>
        </w:rPr>
        <w:t xml:space="preserve"> </w:t>
      </w:r>
      <w:r>
        <w:rPr>
          <w:i/>
          <w:sz w:val="28"/>
        </w:rPr>
        <w:t>phố</w:t>
      </w:r>
      <w:r>
        <w:rPr>
          <w:i/>
          <w:spacing w:val="-4"/>
          <w:sz w:val="28"/>
        </w:rPr>
        <w:t xml:space="preserve"> </w:t>
      </w:r>
      <w:r>
        <w:rPr>
          <w:i/>
          <w:sz w:val="28"/>
        </w:rPr>
        <w:t>thành</w:t>
      </w:r>
      <w:r>
        <w:rPr>
          <w:i/>
          <w:spacing w:val="-7"/>
          <w:sz w:val="28"/>
        </w:rPr>
        <w:t xml:space="preserve"> </w:t>
      </w:r>
      <w:r>
        <w:rPr>
          <w:i/>
          <w:sz w:val="28"/>
        </w:rPr>
        <w:t>lập</w:t>
      </w:r>
      <w:r>
        <w:rPr>
          <w:i/>
          <w:spacing w:val="-3"/>
          <w:sz w:val="28"/>
        </w:rPr>
        <w:t xml:space="preserve"> </w:t>
      </w:r>
      <w:r>
        <w:rPr>
          <w:i/>
          <w:sz w:val="28"/>
        </w:rPr>
        <w:t>khu</w:t>
      </w:r>
      <w:r>
        <w:rPr>
          <w:i/>
          <w:spacing w:val="-7"/>
          <w:sz w:val="28"/>
        </w:rPr>
        <w:t xml:space="preserve"> </w:t>
      </w:r>
      <w:r>
        <w:rPr>
          <w:i/>
          <w:sz w:val="28"/>
        </w:rPr>
        <w:t>kinh</w:t>
      </w:r>
      <w:r>
        <w:rPr>
          <w:i/>
          <w:spacing w:val="-3"/>
          <w:sz w:val="28"/>
        </w:rPr>
        <w:t xml:space="preserve"> </w:t>
      </w:r>
      <w:r>
        <w:rPr>
          <w:i/>
          <w:sz w:val="28"/>
        </w:rPr>
        <w:t>tế</w:t>
      </w:r>
      <w:r>
        <w:rPr>
          <w:i/>
          <w:spacing w:val="-7"/>
          <w:sz w:val="28"/>
        </w:rPr>
        <w:t xml:space="preserve"> </w:t>
      </w:r>
      <w:r>
        <w:rPr>
          <w:i/>
          <w:sz w:val="28"/>
        </w:rPr>
        <w:t>tự</w:t>
      </w:r>
      <w:r>
        <w:rPr>
          <w:i/>
          <w:spacing w:val="-4"/>
          <w:sz w:val="28"/>
        </w:rPr>
        <w:t xml:space="preserve"> </w:t>
      </w:r>
      <w:r>
        <w:rPr>
          <w:i/>
          <w:sz w:val="28"/>
        </w:rPr>
        <w:t>do,</w:t>
      </w:r>
      <w:r>
        <w:rPr>
          <w:i/>
          <w:spacing w:val="-5"/>
          <w:sz w:val="28"/>
        </w:rPr>
        <w:t xml:space="preserve"> </w:t>
      </w:r>
      <w:r>
        <w:rPr>
          <w:i/>
          <w:sz w:val="28"/>
        </w:rPr>
        <w:t>khu</w:t>
      </w:r>
      <w:r>
        <w:rPr>
          <w:i/>
          <w:spacing w:val="-7"/>
          <w:sz w:val="28"/>
        </w:rPr>
        <w:t xml:space="preserve"> </w:t>
      </w:r>
      <w:r>
        <w:rPr>
          <w:i/>
          <w:sz w:val="28"/>
        </w:rPr>
        <w:t>thương</w:t>
      </w:r>
      <w:r>
        <w:rPr>
          <w:i/>
          <w:spacing w:val="-3"/>
          <w:sz w:val="28"/>
        </w:rPr>
        <w:t xml:space="preserve"> </w:t>
      </w:r>
      <w:r>
        <w:rPr>
          <w:i/>
          <w:sz w:val="28"/>
        </w:rPr>
        <w:t xml:space="preserve">mại tự do tại Thành phố và cơ chế, chính sách về tổ chức, hoạt động của khu kinh tế tự do, khu thương mại tự do </w:t>
      </w:r>
      <w:r>
        <w:rPr>
          <w:i/>
          <w:sz w:val="28"/>
          <w:vertAlign w:val="superscript"/>
        </w:rPr>
        <w:t>18</w:t>
      </w:r>
      <w:r>
        <w:rPr>
          <w:i/>
          <w:sz w:val="28"/>
        </w:rPr>
        <w:t xml:space="preserve"> (Khoản 1 Điều 27).</w:t>
      </w:r>
    </w:p>
    <w:p w14:paraId="62EC187A" w14:textId="77777777" w:rsidR="00F5458D" w:rsidRDefault="00000000" w:rsidP="00F86B57">
      <w:pPr>
        <w:pStyle w:val="ListParagraph"/>
        <w:numPr>
          <w:ilvl w:val="0"/>
          <w:numId w:val="5"/>
        </w:numPr>
        <w:tabs>
          <w:tab w:val="left" w:pos="737"/>
        </w:tabs>
        <w:spacing w:before="91"/>
        <w:ind w:left="737" w:hanging="169"/>
        <w:rPr>
          <w:i/>
          <w:sz w:val="28"/>
        </w:rPr>
      </w:pPr>
      <w:r>
        <w:rPr>
          <w:i/>
          <w:sz w:val="28"/>
        </w:rPr>
        <w:t>Trao</w:t>
      </w:r>
      <w:r>
        <w:rPr>
          <w:i/>
          <w:spacing w:val="2"/>
          <w:sz w:val="28"/>
        </w:rPr>
        <w:t xml:space="preserve"> </w:t>
      </w:r>
      <w:r>
        <w:rPr>
          <w:i/>
          <w:sz w:val="28"/>
        </w:rPr>
        <w:t>thẩm</w:t>
      </w:r>
      <w:r>
        <w:rPr>
          <w:i/>
          <w:spacing w:val="1"/>
          <w:sz w:val="28"/>
        </w:rPr>
        <w:t xml:space="preserve"> </w:t>
      </w:r>
      <w:r>
        <w:rPr>
          <w:i/>
          <w:sz w:val="28"/>
        </w:rPr>
        <w:t>quyền</w:t>
      </w:r>
      <w:r>
        <w:rPr>
          <w:i/>
          <w:spacing w:val="3"/>
          <w:sz w:val="28"/>
        </w:rPr>
        <w:t xml:space="preserve"> </w:t>
      </w:r>
      <w:r>
        <w:rPr>
          <w:i/>
          <w:sz w:val="28"/>
        </w:rPr>
        <w:t>cho</w:t>
      </w:r>
      <w:r>
        <w:rPr>
          <w:i/>
          <w:spacing w:val="3"/>
          <w:sz w:val="28"/>
        </w:rPr>
        <w:t xml:space="preserve"> </w:t>
      </w:r>
      <w:r>
        <w:rPr>
          <w:i/>
          <w:sz w:val="28"/>
        </w:rPr>
        <w:t>Thành</w:t>
      </w:r>
      <w:r>
        <w:rPr>
          <w:i/>
          <w:spacing w:val="3"/>
          <w:sz w:val="28"/>
        </w:rPr>
        <w:t xml:space="preserve"> </w:t>
      </w:r>
      <w:r>
        <w:rPr>
          <w:i/>
          <w:sz w:val="28"/>
        </w:rPr>
        <w:t>phố</w:t>
      </w:r>
      <w:r>
        <w:rPr>
          <w:i/>
          <w:spacing w:val="4"/>
          <w:sz w:val="28"/>
        </w:rPr>
        <w:t xml:space="preserve"> </w:t>
      </w:r>
      <w:r>
        <w:rPr>
          <w:i/>
          <w:sz w:val="28"/>
        </w:rPr>
        <w:t>ban</w:t>
      </w:r>
      <w:r>
        <w:rPr>
          <w:i/>
          <w:spacing w:val="3"/>
          <w:sz w:val="28"/>
        </w:rPr>
        <w:t xml:space="preserve"> </w:t>
      </w:r>
      <w:r>
        <w:rPr>
          <w:i/>
          <w:sz w:val="28"/>
        </w:rPr>
        <w:t>hành</w:t>
      </w:r>
      <w:r>
        <w:rPr>
          <w:i/>
          <w:spacing w:val="2"/>
          <w:sz w:val="28"/>
        </w:rPr>
        <w:t xml:space="preserve"> </w:t>
      </w:r>
      <w:r>
        <w:rPr>
          <w:i/>
          <w:sz w:val="28"/>
        </w:rPr>
        <w:t>chính</w:t>
      </w:r>
      <w:r>
        <w:rPr>
          <w:i/>
          <w:spacing w:val="3"/>
          <w:sz w:val="28"/>
        </w:rPr>
        <w:t xml:space="preserve"> </w:t>
      </w:r>
      <w:r>
        <w:rPr>
          <w:i/>
          <w:sz w:val="28"/>
        </w:rPr>
        <w:t>sách</w:t>
      </w:r>
      <w:r>
        <w:rPr>
          <w:i/>
          <w:spacing w:val="3"/>
          <w:sz w:val="28"/>
        </w:rPr>
        <w:t xml:space="preserve"> </w:t>
      </w:r>
      <w:r>
        <w:rPr>
          <w:i/>
          <w:sz w:val="28"/>
        </w:rPr>
        <w:t>phát</w:t>
      </w:r>
      <w:r>
        <w:rPr>
          <w:i/>
          <w:spacing w:val="3"/>
          <w:sz w:val="28"/>
        </w:rPr>
        <w:t xml:space="preserve"> </w:t>
      </w:r>
      <w:r>
        <w:rPr>
          <w:i/>
          <w:sz w:val="28"/>
        </w:rPr>
        <w:t>triển</w:t>
      </w:r>
      <w:r>
        <w:rPr>
          <w:i/>
          <w:spacing w:val="3"/>
          <w:sz w:val="28"/>
        </w:rPr>
        <w:t xml:space="preserve"> </w:t>
      </w:r>
      <w:r>
        <w:rPr>
          <w:i/>
          <w:sz w:val="28"/>
        </w:rPr>
        <w:t>khu</w:t>
      </w:r>
      <w:r>
        <w:rPr>
          <w:i/>
          <w:spacing w:val="3"/>
          <w:sz w:val="28"/>
        </w:rPr>
        <w:t xml:space="preserve"> </w:t>
      </w:r>
      <w:r>
        <w:rPr>
          <w:i/>
          <w:sz w:val="28"/>
        </w:rPr>
        <w:t>kinh</w:t>
      </w:r>
      <w:r>
        <w:rPr>
          <w:i/>
          <w:spacing w:val="3"/>
          <w:sz w:val="28"/>
        </w:rPr>
        <w:t xml:space="preserve"> </w:t>
      </w:r>
      <w:r>
        <w:rPr>
          <w:i/>
          <w:spacing w:val="-5"/>
          <w:sz w:val="28"/>
        </w:rPr>
        <w:t>tế</w:t>
      </w:r>
    </w:p>
    <w:p w14:paraId="1673FBBB" w14:textId="77777777" w:rsidR="00F5458D" w:rsidRDefault="00F5458D" w:rsidP="00F86B57">
      <w:pPr>
        <w:pStyle w:val="BodyText"/>
        <w:spacing w:before="0"/>
        <w:ind w:left="0" w:right="0" w:firstLine="0"/>
        <w:jc w:val="left"/>
        <w:rPr>
          <w:i/>
          <w:sz w:val="20"/>
        </w:rPr>
      </w:pPr>
    </w:p>
    <w:p w14:paraId="7A8CEEA0" w14:textId="77777777" w:rsidR="00F5458D" w:rsidRDefault="00000000" w:rsidP="00F86B57">
      <w:pPr>
        <w:pStyle w:val="BodyText"/>
        <w:spacing w:before="70"/>
        <w:ind w:left="0" w:right="0" w:firstLine="0"/>
        <w:jc w:val="left"/>
        <w:rPr>
          <w:i/>
          <w:sz w:val="20"/>
        </w:rPr>
      </w:pPr>
      <w:r>
        <w:rPr>
          <w:i/>
          <w:noProof/>
          <w:sz w:val="20"/>
        </w:rPr>
        <mc:AlternateContent>
          <mc:Choice Requires="wps">
            <w:drawing>
              <wp:anchor distT="0" distB="0" distL="0" distR="0" simplePos="0" relativeHeight="251681280" behindDoc="1" locked="0" layoutInCell="1" allowOverlap="1" wp14:anchorId="0AB73A2B" wp14:editId="323F4509">
                <wp:simplePos x="0" y="0"/>
                <wp:positionH relativeFrom="page">
                  <wp:posOffset>1080820</wp:posOffset>
                </wp:positionH>
                <wp:positionV relativeFrom="paragraph">
                  <wp:posOffset>205808</wp:posOffset>
                </wp:positionV>
                <wp:extent cx="1829435" cy="10795"/>
                <wp:effectExtent l="0" t="0" r="0" b="0"/>
                <wp:wrapTopAndBottom/>
                <wp:docPr id="29" name="Graphic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7"/>
                              </a:lnTo>
                              <a:lnTo>
                                <a:pt x="1829054" y="10667"/>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08A4B189" id="Graphic 29" o:spid="_x0000_s1026" style="position:absolute;margin-left:85.1pt;margin-top:16.2pt;width:144.05pt;height:.85pt;z-index:-251635200;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" path="m1829054,l,,,10667r1829054,l1829054,xe" fillcolor="black" stroked="f">
                <v:path arrowok="t"/>
                <w10:wrap type="topAndBottom" anchorx="page"/>
              </v:shape>
            </w:pict>
          </mc:Fallback>
        </mc:AlternateContent>
      </w:r>
    </w:p>
    <w:p w14:paraId="0BAB6B16" w14:textId="77777777" w:rsidR="00F5458D" w:rsidRDefault="00000000" w:rsidP="00F86B57">
      <w:pPr>
        <w:spacing w:before="103" w:line="247" w:lineRule="auto"/>
        <w:ind w:left="2" w:right="134" w:firstLine="566"/>
        <w:jc w:val="both"/>
        <w:rPr>
          <w:i/>
          <w:sz w:val="20"/>
        </w:rPr>
      </w:pPr>
      <w:r>
        <w:rPr>
          <w:rFonts w:ascii="Calibri" w:hAnsi="Calibri"/>
          <w:position w:val="8"/>
          <w:sz w:val="16"/>
        </w:rPr>
        <w:t>18</w:t>
      </w:r>
      <w:r>
        <w:rPr>
          <w:rFonts w:ascii="Calibri" w:hAnsi="Calibri"/>
          <w:spacing w:val="19"/>
          <w:position w:val="8"/>
          <w:sz w:val="16"/>
        </w:rPr>
        <w:t xml:space="preserve"> </w:t>
      </w:r>
      <w:r>
        <w:rPr>
          <w:i/>
          <w:sz w:val="20"/>
        </w:rPr>
        <w:t>Khu thương mại tự do - Có thể hiểu, khu thương mại tự do (free trade zone, viết tắt là FTZ)</w:t>
      </w:r>
      <w:r>
        <w:rPr>
          <w:i/>
          <w:spacing w:val="-1"/>
          <w:sz w:val="20"/>
        </w:rPr>
        <w:t xml:space="preserve"> </w:t>
      </w:r>
      <w:r>
        <w:rPr>
          <w:i/>
          <w:sz w:val="20"/>
        </w:rPr>
        <w:t>còn gọi là khu tự do (free zone) là khu vực do nhà nước xác định, hàng hóa của nước ngoài có thể đem đến, xử lý, chế biến, chia tách, đóng gói, gia công, chế biến mà không chịu thuế xuất nhập khẩu.</w:t>
      </w:r>
    </w:p>
    <w:p w14:paraId="4A37E151" w14:textId="77777777" w:rsidR="00F5458D" w:rsidRDefault="00000000" w:rsidP="00F86B57">
      <w:pPr>
        <w:pStyle w:val="ListParagraph"/>
        <w:numPr>
          <w:ilvl w:val="0"/>
          <w:numId w:val="5"/>
        </w:numPr>
        <w:tabs>
          <w:tab w:val="left" w:pos="685"/>
        </w:tabs>
        <w:spacing w:before="0"/>
        <w:ind w:right="139" w:firstLine="566"/>
        <w:rPr>
          <w:i/>
          <w:sz w:val="20"/>
        </w:rPr>
      </w:pPr>
      <w:r>
        <w:rPr>
          <w:i/>
          <w:sz w:val="20"/>
        </w:rPr>
        <w:t>Trên</w:t>
      </w:r>
      <w:r>
        <w:rPr>
          <w:i/>
          <w:spacing w:val="-1"/>
          <w:sz w:val="20"/>
        </w:rPr>
        <w:t xml:space="preserve"> </w:t>
      </w:r>
      <w:r>
        <w:rPr>
          <w:i/>
          <w:sz w:val="20"/>
        </w:rPr>
        <w:t>thế</w:t>
      </w:r>
      <w:r>
        <w:rPr>
          <w:i/>
          <w:spacing w:val="-2"/>
          <w:sz w:val="20"/>
        </w:rPr>
        <w:t xml:space="preserve"> </w:t>
      </w:r>
      <w:r>
        <w:rPr>
          <w:i/>
          <w:sz w:val="20"/>
        </w:rPr>
        <w:t>giới,</w:t>
      </w:r>
      <w:r>
        <w:rPr>
          <w:i/>
          <w:spacing w:val="-2"/>
          <w:sz w:val="20"/>
        </w:rPr>
        <w:t xml:space="preserve"> </w:t>
      </w:r>
      <w:r>
        <w:rPr>
          <w:i/>
          <w:sz w:val="20"/>
        </w:rPr>
        <w:t>khu</w:t>
      </w:r>
      <w:r>
        <w:rPr>
          <w:i/>
          <w:spacing w:val="-1"/>
          <w:sz w:val="20"/>
        </w:rPr>
        <w:t xml:space="preserve"> </w:t>
      </w:r>
      <w:r>
        <w:rPr>
          <w:i/>
          <w:sz w:val="20"/>
        </w:rPr>
        <w:t>thương</w:t>
      </w:r>
      <w:r>
        <w:rPr>
          <w:i/>
          <w:spacing w:val="-1"/>
          <w:sz w:val="20"/>
        </w:rPr>
        <w:t xml:space="preserve"> </w:t>
      </w:r>
      <w:r>
        <w:rPr>
          <w:i/>
          <w:sz w:val="20"/>
        </w:rPr>
        <w:t>mại</w:t>
      </w:r>
      <w:r>
        <w:rPr>
          <w:i/>
          <w:spacing w:val="-3"/>
          <w:sz w:val="20"/>
        </w:rPr>
        <w:t xml:space="preserve"> </w:t>
      </w:r>
      <w:r>
        <w:rPr>
          <w:i/>
          <w:sz w:val="20"/>
        </w:rPr>
        <w:t>tự</w:t>
      </w:r>
      <w:r>
        <w:rPr>
          <w:i/>
          <w:spacing w:val="-3"/>
          <w:sz w:val="20"/>
        </w:rPr>
        <w:t xml:space="preserve"> </w:t>
      </w:r>
      <w:r>
        <w:rPr>
          <w:i/>
          <w:sz w:val="20"/>
        </w:rPr>
        <w:t>do</w:t>
      </w:r>
      <w:r>
        <w:rPr>
          <w:i/>
          <w:spacing w:val="-1"/>
          <w:sz w:val="20"/>
        </w:rPr>
        <w:t xml:space="preserve"> </w:t>
      </w:r>
      <w:r>
        <w:rPr>
          <w:i/>
          <w:sz w:val="20"/>
        </w:rPr>
        <w:t>không</w:t>
      </w:r>
      <w:r>
        <w:rPr>
          <w:i/>
          <w:spacing w:val="-1"/>
          <w:sz w:val="20"/>
        </w:rPr>
        <w:t xml:space="preserve"> </w:t>
      </w:r>
      <w:r>
        <w:rPr>
          <w:i/>
          <w:sz w:val="20"/>
        </w:rPr>
        <w:t>phải</w:t>
      </w:r>
      <w:r>
        <w:rPr>
          <w:i/>
          <w:spacing w:val="-3"/>
          <w:sz w:val="20"/>
        </w:rPr>
        <w:t xml:space="preserve"> </w:t>
      </w:r>
      <w:r>
        <w:rPr>
          <w:i/>
          <w:sz w:val="20"/>
        </w:rPr>
        <w:t>là</w:t>
      </w:r>
      <w:r>
        <w:rPr>
          <w:i/>
          <w:spacing w:val="-1"/>
          <w:sz w:val="20"/>
        </w:rPr>
        <w:t xml:space="preserve"> </w:t>
      </w:r>
      <w:r>
        <w:rPr>
          <w:i/>
          <w:sz w:val="20"/>
        </w:rPr>
        <w:t>điều</w:t>
      </w:r>
      <w:r>
        <w:rPr>
          <w:i/>
          <w:spacing w:val="-1"/>
          <w:sz w:val="20"/>
        </w:rPr>
        <w:t xml:space="preserve"> </w:t>
      </w:r>
      <w:r>
        <w:rPr>
          <w:i/>
          <w:sz w:val="20"/>
        </w:rPr>
        <w:t>mới</w:t>
      </w:r>
      <w:r>
        <w:rPr>
          <w:i/>
          <w:spacing w:val="-3"/>
          <w:sz w:val="20"/>
        </w:rPr>
        <w:t xml:space="preserve"> </w:t>
      </w:r>
      <w:r>
        <w:rPr>
          <w:i/>
          <w:sz w:val="20"/>
        </w:rPr>
        <w:t>mẻ. Các</w:t>
      </w:r>
      <w:r>
        <w:rPr>
          <w:i/>
          <w:spacing w:val="-2"/>
          <w:sz w:val="20"/>
        </w:rPr>
        <w:t xml:space="preserve"> </w:t>
      </w:r>
      <w:r>
        <w:rPr>
          <w:i/>
          <w:sz w:val="20"/>
        </w:rPr>
        <w:t>nước đã</w:t>
      </w:r>
      <w:r>
        <w:rPr>
          <w:i/>
          <w:spacing w:val="-1"/>
          <w:sz w:val="20"/>
        </w:rPr>
        <w:t xml:space="preserve"> </w:t>
      </w:r>
      <w:r>
        <w:rPr>
          <w:i/>
          <w:sz w:val="20"/>
        </w:rPr>
        <w:t>áp</w:t>
      </w:r>
      <w:r>
        <w:rPr>
          <w:i/>
          <w:spacing w:val="-1"/>
          <w:sz w:val="20"/>
        </w:rPr>
        <w:t xml:space="preserve"> </w:t>
      </w:r>
      <w:r>
        <w:rPr>
          <w:i/>
          <w:sz w:val="20"/>
        </w:rPr>
        <w:t>dụng,</w:t>
      </w:r>
      <w:r>
        <w:rPr>
          <w:i/>
          <w:spacing w:val="-2"/>
          <w:sz w:val="20"/>
        </w:rPr>
        <w:t xml:space="preserve"> </w:t>
      </w:r>
      <w:r>
        <w:rPr>
          <w:i/>
          <w:sz w:val="20"/>
        </w:rPr>
        <w:t>triển</w:t>
      </w:r>
      <w:r>
        <w:rPr>
          <w:i/>
          <w:spacing w:val="-1"/>
          <w:sz w:val="20"/>
        </w:rPr>
        <w:t xml:space="preserve"> </w:t>
      </w:r>
      <w:r>
        <w:rPr>
          <w:i/>
          <w:sz w:val="20"/>
        </w:rPr>
        <w:t>khai</w:t>
      </w:r>
      <w:r>
        <w:rPr>
          <w:i/>
          <w:spacing w:val="-3"/>
          <w:sz w:val="20"/>
        </w:rPr>
        <w:t xml:space="preserve"> </w:t>
      </w:r>
      <w:r>
        <w:rPr>
          <w:i/>
          <w:sz w:val="20"/>
        </w:rPr>
        <w:t>từ</w:t>
      </w:r>
      <w:r>
        <w:rPr>
          <w:i/>
          <w:spacing w:val="-3"/>
          <w:sz w:val="20"/>
        </w:rPr>
        <w:t xml:space="preserve"> </w:t>
      </w:r>
      <w:r>
        <w:rPr>
          <w:i/>
          <w:sz w:val="20"/>
        </w:rPr>
        <w:t>lâu. Tuy nhiên, ở Việt Nam, đây là một loại hình mới.</w:t>
      </w:r>
    </w:p>
    <w:p w14:paraId="5CCBAE5A" w14:textId="77777777" w:rsidR="00F5458D" w:rsidRDefault="00000000" w:rsidP="00F86B57">
      <w:pPr>
        <w:pStyle w:val="ListParagraph"/>
        <w:numPr>
          <w:ilvl w:val="0"/>
          <w:numId w:val="5"/>
        </w:numPr>
        <w:tabs>
          <w:tab w:val="left" w:pos="682"/>
        </w:tabs>
        <w:spacing w:before="0"/>
        <w:ind w:right="136" w:firstLine="566"/>
        <w:rPr>
          <w:i/>
          <w:sz w:val="20"/>
        </w:rPr>
      </w:pPr>
      <w:r>
        <w:rPr>
          <w:i/>
          <w:sz w:val="20"/>
        </w:rPr>
        <w:t>Trong</w:t>
      </w:r>
      <w:r>
        <w:rPr>
          <w:i/>
          <w:spacing w:val="-3"/>
          <w:sz w:val="20"/>
        </w:rPr>
        <w:t xml:space="preserve"> </w:t>
      </w:r>
      <w:r>
        <w:rPr>
          <w:i/>
          <w:sz w:val="20"/>
        </w:rPr>
        <w:t>thời</w:t>
      </w:r>
      <w:r>
        <w:rPr>
          <w:i/>
          <w:spacing w:val="-5"/>
          <w:sz w:val="20"/>
        </w:rPr>
        <w:t xml:space="preserve"> </w:t>
      </w:r>
      <w:r>
        <w:rPr>
          <w:i/>
          <w:sz w:val="20"/>
        </w:rPr>
        <w:t>gian</w:t>
      </w:r>
      <w:r>
        <w:rPr>
          <w:i/>
          <w:spacing w:val="-3"/>
          <w:sz w:val="20"/>
        </w:rPr>
        <w:t xml:space="preserve"> </w:t>
      </w:r>
      <w:r>
        <w:rPr>
          <w:i/>
          <w:sz w:val="20"/>
        </w:rPr>
        <w:t>qua,</w:t>
      </w:r>
      <w:r>
        <w:rPr>
          <w:i/>
          <w:spacing w:val="-4"/>
          <w:sz w:val="20"/>
        </w:rPr>
        <w:t xml:space="preserve"> </w:t>
      </w:r>
      <w:r>
        <w:rPr>
          <w:i/>
          <w:sz w:val="20"/>
        </w:rPr>
        <w:t>một</w:t>
      </w:r>
      <w:r>
        <w:rPr>
          <w:i/>
          <w:spacing w:val="-5"/>
          <w:sz w:val="20"/>
        </w:rPr>
        <w:t xml:space="preserve"> </w:t>
      </w:r>
      <w:r>
        <w:rPr>
          <w:i/>
          <w:sz w:val="20"/>
        </w:rPr>
        <w:t>số</w:t>
      </w:r>
      <w:r>
        <w:rPr>
          <w:i/>
          <w:spacing w:val="-3"/>
          <w:sz w:val="20"/>
        </w:rPr>
        <w:t xml:space="preserve"> </w:t>
      </w:r>
      <w:r>
        <w:rPr>
          <w:i/>
          <w:sz w:val="20"/>
        </w:rPr>
        <w:t>địa</w:t>
      </w:r>
      <w:r>
        <w:rPr>
          <w:i/>
          <w:spacing w:val="-3"/>
          <w:sz w:val="20"/>
        </w:rPr>
        <w:t xml:space="preserve"> </w:t>
      </w:r>
      <w:r>
        <w:rPr>
          <w:i/>
          <w:sz w:val="20"/>
        </w:rPr>
        <w:t>phương</w:t>
      </w:r>
      <w:r>
        <w:rPr>
          <w:i/>
          <w:spacing w:val="-3"/>
          <w:sz w:val="20"/>
        </w:rPr>
        <w:t xml:space="preserve"> </w:t>
      </w:r>
      <w:r>
        <w:rPr>
          <w:i/>
          <w:sz w:val="20"/>
        </w:rPr>
        <w:t>liên</w:t>
      </w:r>
      <w:r>
        <w:rPr>
          <w:i/>
          <w:spacing w:val="-3"/>
          <w:sz w:val="20"/>
        </w:rPr>
        <w:t xml:space="preserve"> </w:t>
      </w:r>
      <w:r>
        <w:rPr>
          <w:i/>
          <w:sz w:val="20"/>
        </w:rPr>
        <w:t>tiếp</w:t>
      </w:r>
      <w:r>
        <w:rPr>
          <w:i/>
          <w:spacing w:val="-3"/>
          <w:sz w:val="20"/>
        </w:rPr>
        <w:t xml:space="preserve"> </w:t>
      </w:r>
      <w:r>
        <w:rPr>
          <w:i/>
          <w:sz w:val="20"/>
        </w:rPr>
        <w:t>đề</w:t>
      </w:r>
      <w:r>
        <w:rPr>
          <w:i/>
          <w:spacing w:val="-4"/>
          <w:sz w:val="20"/>
        </w:rPr>
        <w:t xml:space="preserve"> </w:t>
      </w:r>
      <w:r>
        <w:rPr>
          <w:i/>
          <w:sz w:val="20"/>
        </w:rPr>
        <w:t>xuất</w:t>
      </w:r>
      <w:r>
        <w:rPr>
          <w:i/>
          <w:spacing w:val="-5"/>
          <w:sz w:val="20"/>
        </w:rPr>
        <w:t xml:space="preserve"> </w:t>
      </w:r>
      <w:r>
        <w:rPr>
          <w:i/>
          <w:sz w:val="20"/>
        </w:rPr>
        <w:t>xây</w:t>
      </w:r>
      <w:r>
        <w:rPr>
          <w:i/>
          <w:spacing w:val="-4"/>
          <w:sz w:val="20"/>
        </w:rPr>
        <w:t xml:space="preserve"> </w:t>
      </w:r>
      <w:r>
        <w:rPr>
          <w:i/>
          <w:sz w:val="20"/>
        </w:rPr>
        <w:t>dựng</w:t>
      </w:r>
      <w:r>
        <w:rPr>
          <w:i/>
          <w:spacing w:val="-3"/>
          <w:sz w:val="20"/>
        </w:rPr>
        <w:t xml:space="preserve"> </w:t>
      </w:r>
      <w:r>
        <w:rPr>
          <w:i/>
          <w:sz w:val="20"/>
        </w:rPr>
        <w:t>khu</w:t>
      </w:r>
      <w:r>
        <w:rPr>
          <w:i/>
          <w:spacing w:val="-3"/>
          <w:sz w:val="20"/>
        </w:rPr>
        <w:t xml:space="preserve"> </w:t>
      </w:r>
      <w:r>
        <w:rPr>
          <w:i/>
          <w:sz w:val="20"/>
        </w:rPr>
        <w:t>thương</w:t>
      </w:r>
      <w:r>
        <w:rPr>
          <w:i/>
          <w:spacing w:val="-3"/>
          <w:sz w:val="20"/>
        </w:rPr>
        <w:t xml:space="preserve"> </w:t>
      </w:r>
      <w:r>
        <w:rPr>
          <w:i/>
          <w:sz w:val="20"/>
        </w:rPr>
        <w:t>mại</w:t>
      </w:r>
      <w:r>
        <w:rPr>
          <w:i/>
          <w:spacing w:val="-5"/>
          <w:sz w:val="20"/>
        </w:rPr>
        <w:t xml:space="preserve"> </w:t>
      </w:r>
      <w:r>
        <w:rPr>
          <w:i/>
          <w:sz w:val="20"/>
        </w:rPr>
        <w:t>tự</w:t>
      </w:r>
      <w:r>
        <w:rPr>
          <w:i/>
          <w:spacing w:val="-5"/>
          <w:sz w:val="20"/>
        </w:rPr>
        <w:t xml:space="preserve"> </w:t>
      </w:r>
      <w:r>
        <w:rPr>
          <w:i/>
          <w:sz w:val="20"/>
        </w:rPr>
        <w:t>do</w:t>
      </w:r>
      <w:r>
        <w:rPr>
          <w:i/>
          <w:spacing w:val="-3"/>
          <w:sz w:val="20"/>
        </w:rPr>
        <w:t xml:space="preserve"> </w:t>
      </w:r>
      <w:r>
        <w:rPr>
          <w:i/>
          <w:sz w:val="20"/>
        </w:rPr>
        <w:t>(FTZ).</w:t>
      </w:r>
      <w:r>
        <w:rPr>
          <w:i/>
          <w:spacing w:val="-2"/>
          <w:sz w:val="20"/>
        </w:rPr>
        <w:t xml:space="preserve"> </w:t>
      </w:r>
      <w:r>
        <w:rPr>
          <w:i/>
          <w:sz w:val="20"/>
        </w:rPr>
        <w:t>Quốc</w:t>
      </w:r>
      <w:r>
        <w:rPr>
          <w:i/>
          <w:spacing w:val="-4"/>
          <w:sz w:val="20"/>
        </w:rPr>
        <w:t xml:space="preserve"> </w:t>
      </w:r>
      <w:r>
        <w:rPr>
          <w:i/>
          <w:sz w:val="20"/>
        </w:rPr>
        <w:t>hội</w:t>
      </w:r>
      <w:r>
        <w:rPr>
          <w:i/>
          <w:spacing w:val="-5"/>
          <w:sz w:val="20"/>
        </w:rPr>
        <w:t xml:space="preserve"> </w:t>
      </w:r>
      <w:r>
        <w:rPr>
          <w:i/>
          <w:sz w:val="20"/>
        </w:rPr>
        <w:t>đã thông</w:t>
      </w:r>
      <w:r>
        <w:rPr>
          <w:i/>
          <w:spacing w:val="-3"/>
          <w:sz w:val="20"/>
        </w:rPr>
        <w:t xml:space="preserve"> </w:t>
      </w:r>
      <w:r>
        <w:rPr>
          <w:i/>
          <w:sz w:val="20"/>
        </w:rPr>
        <w:t>qua</w:t>
      </w:r>
      <w:r>
        <w:rPr>
          <w:i/>
          <w:spacing w:val="-1"/>
          <w:sz w:val="20"/>
        </w:rPr>
        <w:t xml:space="preserve"> </w:t>
      </w:r>
      <w:r>
        <w:rPr>
          <w:i/>
          <w:sz w:val="20"/>
        </w:rPr>
        <w:t>Nghị</w:t>
      </w:r>
      <w:r>
        <w:rPr>
          <w:i/>
          <w:spacing w:val="-2"/>
          <w:sz w:val="20"/>
        </w:rPr>
        <w:t xml:space="preserve"> </w:t>
      </w:r>
      <w:r>
        <w:rPr>
          <w:i/>
          <w:sz w:val="20"/>
        </w:rPr>
        <w:t>quyết</w:t>
      </w:r>
      <w:r>
        <w:rPr>
          <w:i/>
          <w:spacing w:val="-5"/>
          <w:sz w:val="20"/>
        </w:rPr>
        <w:t xml:space="preserve"> </w:t>
      </w:r>
      <w:r>
        <w:rPr>
          <w:i/>
          <w:sz w:val="20"/>
        </w:rPr>
        <w:t>136/2024/QH15</w:t>
      </w:r>
      <w:r>
        <w:rPr>
          <w:i/>
          <w:spacing w:val="-1"/>
          <w:sz w:val="20"/>
        </w:rPr>
        <w:t xml:space="preserve"> </w:t>
      </w:r>
      <w:r>
        <w:rPr>
          <w:i/>
          <w:sz w:val="20"/>
        </w:rPr>
        <w:t>cho</w:t>
      </w:r>
      <w:r>
        <w:rPr>
          <w:i/>
          <w:spacing w:val="-3"/>
          <w:sz w:val="20"/>
        </w:rPr>
        <w:t xml:space="preserve"> </w:t>
      </w:r>
      <w:r>
        <w:rPr>
          <w:i/>
          <w:sz w:val="20"/>
        </w:rPr>
        <w:t>phép</w:t>
      </w:r>
      <w:r>
        <w:rPr>
          <w:i/>
          <w:spacing w:val="-3"/>
          <w:sz w:val="20"/>
        </w:rPr>
        <w:t xml:space="preserve"> </w:t>
      </w:r>
      <w:r>
        <w:rPr>
          <w:i/>
          <w:sz w:val="20"/>
        </w:rPr>
        <w:t>Đà</w:t>
      </w:r>
      <w:r>
        <w:rPr>
          <w:i/>
          <w:spacing w:val="-1"/>
          <w:sz w:val="20"/>
        </w:rPr>
        <w:t xml:space="preserve"> </w:t>
      </w:r>
      <w:r>
        <w:rPr>
          <w:i/>
          <w:sz w:val="20"/>
        </w:rPr>
        <w:t>Nẵng</w:t>
      </w:r>
      <w:r>
        <w:rPr>
          <w:i/>
          <w:spacing w:val="-3"/>
          <w:sz w:val="20"/>
        </w:rPr>
        <w:t xml:space="preserve"> </w:t>
      </w:r>
      <w:r>
        <w:rPr>
          <w:i/>
          <w:sz w:val="20"/>
        </w:rPr>
        <w:t>là</w:t>
      </w:r>
      <w:r>
        <w:rPr>
          <w:i/>
          <w:spacing w:val="-4"/>
          <w:sz w:val="20"/>
        </w:rPr>
        <w:t xml:space="preserve"> </w:t>
      </w:r>
      <w:r>
        <w:rPr>
          <w:i/>
          <w:sz w:val="20"/>
        </w:rPr>
        <w:t>địa</w:t>
      </w:r>
      <w:r>
        <w:rPr>
          <w:i/>
          <w:spacing w:val="-1"/>
          <w:sz w:val="20"/>
        </w:rPr>
        <w:t xml:space="preserve"> </w:t>
      </w:r>
      <w:r>
        <w:rPr>
          <w:i/>
          <w:sz w:val="20"/>
        </w:rPr>
        <w:t>phương</w:t>
      </w:r>
      <w:r>
        <w:rPr>
          <w:i/>
          <w:spacing w:val="-3"/>
          <w:sz w:val="20"/>
        </w:rPr>
        <w:t xml:space="preserve"> </w:t>
      </w:r>
      <w:r>
        <w:rPr>
          <w:i/>
          <w:sz w:val="20"/>
        </w:rPr>
        <w:t>đầu</w:t>
      </w:r>
      <w:r>
        <w:rPr>
          <w:i/>
          <w:spacing w:val="-1"/>
          <w:sz w:val="20"/>
        </w:rPr>
        <w:t xml:space="preserve"> </w:t>
      </w:r>
      <w:r>
        <w:rPr>
          <w:i/>
          <w:sz w:val="20"/>
        </w:rPr>
        <w:t>tiên</w:t>
      </w:r>
      <w:r>
        <w:rPr>
          <w:i/>
          <w:spacing w:val="-3"/>
          <w:sz w:val="20"/>
        </w:rPr>
        <w:t xml:space="preserve"> </w:t>
      </w:r>
      <w:r>
        <w:rPr>
          <w:i/>
          <w:sz w:val="20"/>
        </w:rPr>
        <w:t>trên</w:t>
      </w:r>
      <w:r>
        <w:rPr>
          <w:i/>
          <w:spacing w:val="-1"/>
          <w:sz w:val="20"/>
        </w:rPr>
        <w:t xml:space="preserve"> </w:t>
      </w:r>
      <w:r>
        <w:rPr>
          <w:i/>
          <w:sz w:val="20"/>
        </w:rPr>
        <w:t>cả</w:t>
      </w:r>
      <w:r>
        <w:rPr>
          <w:i/>
          <w:spacing w:val="-1"/>
          <w:sz w:val="20"/>
        </w:rPr>
        <w:t xml:space="preserve"> </w:t>
      </w:r>
      <w:r>
        <w:rPr>
          <w:i/>
          <w:sz w:val="20"/>
        </w:rPr>
        <w:t>nước</w:t>
      </w:r>
      <w:r>
        <w:rPr>
          <w:i/>
          <w:spacing w:val="-2"/>
          <w:sz w:val="20"/>
        </w:rPr>
        <w:t xml:space="preserve"> </w:t>
      </w:r>
      <w:r>
        <w:rPr>
          <w:i/>
          <w:sz w:val="20"/>
        </w:rPr>
        <w:t>thí</w:t>
      </w:r>
      <w:r>
        <w:rPr>
          <w:i/>
          <w:spacing w:val="-3"/>
          <w:sz w:val="20"/>
        </w:rPr>
        <w:t xml:space="preserve"> </w:t>
      </w:r>
      <w:r>
        <w:rPr>
          <w:i/>
          <w:sz w:val="20"/>
        </w:rPr>
        <w:t>điểm</w:t>
      </w:r>
      <w:r>
        <w:rPr>
          <w:i/>
          <w:spacing w:val="-2"/>
          <w:sz w:val="20"/>
        </w:rPr>
        <w:t xml:space="preserve"> </w:t>
      </w:r>
      <w:r>
        <w:rPr>
          <w:i/>
          <w:sz w:val="20"/>
        </w:rPr>
        <w:t>xây</w:t>
      </w:r>
      <w:r>
        <w:rPr>
          <w:i/>
          <w:spacing w:val="-2"/>
          <w:sz w:val="20"/>
        </w:rPr>
        <w:t xml:space="preserve"> </w:t>
      </w:r>
      <w:r>
        <w:rPr>
          <w:i/>
          <w:sz w:val="20"/>
        </w:rPr>
        <w:t>dựng</w:t>
      </w:r>
      <w:r>
        <w:rPr>
          <w:i/>
          <w:spacing w:val="-1"/>
          <w:sz w:val="20"/>
        </w:rPr>
        <w:t xml:space="preserve"> </w:t>
      </w:r>
      <w:r>
        <w:rPr>
          <w:i/>
          <w:sz w:val="20"/>
        </w:rPr>
        <w:t>mô hình này.</w:t>
      </w:r>
    </w:p>
    <w:p w14:paraId="0CEC88F1" w14:textId="77777777" w:rsidR="00F5458D" w:rsidRDefault="00000000" w:rsidP="00F86B57">
      <w:pPr>
        <w:pStyle w:val="ListParagraph"/>
        <w:numPr>
          <w:ilvl w:val="0"/>
          <w:numId w:val="5"/>
        </w:numPr>
        <w:tabs>
          <w:tab w:val="left" w:pos="687"/>
        </w:tabs>
        <w:spacing w:before="0"/>
        <w:ind w:right="136" w:firstLine="566"/>
        <w:rPr>
          <w:i/>
          <w:sz w:val="20"/>
        </w:rPr>
      </w:pPr>
      <w:r>
        <w:rPr>
          <w:i/>
          <w:sz w:val="20"/>
        </w:rPr>
        <w:t>Phát triển FTZ có ý</w:t>
      </w:r>
      <w:r>
        <w:rPr>
          <w:i/>
          <w:spacing w:val="-1"/>
          <w:sz w:val="20"/>
        </w:rPr>
        <w:t xml:space="preserve"> </w:t>
      </w:r>
      <w:r>
        <w:rPr>
          <w:i/>
          <w:sz w:val="20"/>
        </w:rPr>
        <w:t>nghĩa rất lớn để</w:t>
      </w:r>
      <w:r>
        <w:rPr>
          <w:i/>
          <w:spacing w:val="-1"/>
          <w:sz w:val="20"/>
        </w:rPr>
        <w:t xml:space="preserve"> </w:t>
      </w:r>
      <w:r>
        <w:rPr>
          <w:i/>
          <w:sz w:val="20"/>
        </w:rPr>
        <w:t>quảng bá,</w:t>
      </w:r>
      <w:r>
        <w:rPr>
          <w:i/>
          <w:spacing w:val="-1"/>
          <w:sz w:val="20"/>
        </w:rPr>
        <w:t xml:space="preserve"> </w:t>
      </w:r>
      <w:r>
        <w:rPr>
          <w:i/>
          <w:sz w:val="20"/>
        </w:rPr>
        <w:t>để</w:t>
      </w:r>
      <w:r>
        <w:rPr>
          <w:i/>
          <w:spacing w:val="-1"/>
          <w:sz w:val="20"/>
        </w:rPr>
        <w:t xml:space="preserve"> </w:t>
      </w:r>
      <w:r>
        <w:rPr>
          <w:i/>
          <w:sz w:val="20"/>
        </w:rPr>
        <w:t>thu hút</w:t>
      </w:r>
      <w:r>
        <w:rPr>
          <w:i/>
          <w:spacing w:val="-4"/>
          <w:sz w:val="20"/>
        </w:rPr>
        <w:t xml:space="preserve"> </w:t>
      </w:r>
      <w:r>
        <w:rPr>
          <w:i/>
          <w:sz w:val="20"/>
        </w:rPr>
        <w:t>đầu tư.</w:t>
      </w:r>
      <w:r>
        <w:rPr>
          <w:i/>
          <w:spacing w:val="-1"/>
          <w:sz w:val="20"/>
        </w:rPr>
        <w:t xml:space="preserve"> </w:t>
      </w:r>
      <w:r>
        <w:rPr>
          <w:i/>
          <w:sz w:val="20"/>
        </w:rPr>
        <w:t>Đây sẽ là điểm</w:t>
      </w:r>
      <w:r>
        <w:rPr>
          <w:i/>
          <w:spacing w:val="-1"/>
          <w:sz w:val="20"/>
        </w:rPr>
        <w:t xml:space="preserve"> </w:t>
      </w:r>
      <w:r>
        <w:rPr>
          <w:i/>
          <w:sz w:val="20"/>
        </w:rPr>
        <w:t>nhấn để thu hút</w:t>
      </w:r>
      <w:r>
        <w:rPr>
          <w:i/>
          <w:spacing w:val="-1"/>
          <w:sz w:val="20"/>
        </w:rPr>
        <w:t xml:space="preserve"> </w:t>
      </w:r>
      <w:r>
        <w:rPr>
          <w:i/>
          <w:sz w:val="20"/>
        </w:rPr>
        <w:t>đầu tư, cả nhà</w:t>
      </w:r>
      <w:r>
        <w:rPr>
          <w:i/>
          <w:spacing w:val="-3"/>
          <w:sz w:val="20"/>
        </w:rPr>
        <w:t xml:space="preserve"> </w:t>
      </w:r>
      <w:r>
        <w:rPr>
          <w:i/>
          <w:sz w:val="20"/>
        </w:rPr>
        <w:t>đầu</w:t>
      </w:r>
      <w:r>
        <w:rPr>
          <w:i/>
          <w:spacing w:val="-3"/>
          <w:sz w:val="20"/>
        </w:rPr>
        <w:t xml:space="preserve"> </w:t>
      </w:r>
      <w:r>
        <w:rPr>
          <w:i/>
          <w:sz w:val="20"/>
        </w:rPr>
        <w:t>tư</w:t>
      </w:r>
      <w:r>
        <w:rPr>
          <w:i/>
          <w:spacing w:val="-3"/>
          <w:sz w:val="20"/>
        </w:rPr>
        <w:t xml:space="preserve"> </w:t>
      </w:r>
      <w:r>
        <w:rPr>
          <w:i/>
          <w:sz w:val="20"/>
        </w:rPr>
        <w:t>nước</w:t>
      </w:r>
      <w:r>
        <w:rPr>
          <w:i/>
          <w:spacing w:val="-2"/>
          <w:sz w:val="20"/>
        </w:rPr>
        <w:t xml:space="preserve"> </w:t>
      </w:r>
      <w:r>
        <w:rPr>
          <w:i/>
          <w:sz w:val="20"/>
        </w:rPr>
        <w:t>ngoài</w:t>
      </w:r>
      <w:r>
        <w:rPr>
          <w:i/>
          <w:spacing w:val="-3"/>
          <w:sz w:val="20"/>
        </w:rPr>
        <w:t xml:space="preserve"> </w:t>
      </w:r>
      <w:r>
        <w:rPr>
          <w:i/>
          <w:sz w:val="20"/>
        </w:rPr>
        <w:t>và</w:t>
      </w:r>
      <w:r>
        <w:rPr>
          <w:i/>
          <w:spacing w:val="-1"/>
          <w:sz w:val="20"/>
        </w:rPr>
        <w:t xml:space="preserve"> </w:t>
      </w:r>
      <w:r>
        <w:rPr>
          <w:i/>
          <w:sz w:val="20"/>
        </w:rPr>
        <w:t>trong</w:t>
      </w:r>
      <w:r>
        <w:rPr>
          <w:i/>
          <w:spacing w:val="-1"/>
          <w:sz w:val="20"/>
        </w:rPr>
        <w:t xml:space="preserve"> </w:t>
      </w:r>
      <w:r>
        <w:rPr>
          <w:i/>
          <w:sz w:val="20"/>
        </w:rPr>
        <w:t>nước,</w:t>
      </w:r>
      <w:r>
        <w:rPr>
          <w:i/>
          <w:spacing w:val="-1"/>
          <w:sz w:val="20"/>
        </w:rPr>
        <w:t xml:space="preserve"> </w:t>
      </w:r>
      <w:r>
        <w:rPr>
          <w:i/>
          <w:sz w:val="20"/>
        </w:rPr>
        <w:t>làm</w:t>
      </w:r>
      <w:r>
        <w:rPr>
          <w:i/>
          <w:spacing w:val="-2"/>
          <w:sz w:val="20"/>
        </w:rPr>
        <w:t xml:space="preserve"> </w:t>
      </w:r>
      <w:r>
        <w:rPr>
          <w:i/>
          <w:sz w:val="20"/>
        </w:rPr>
        <w:t>mới</w:t>
      </w:r>
      <w:r>
        <w:rPr>
          <w:i/>
          <w:spacing w:val="-3"/>
          <w:sz w:val="20"/>
        </w:rPr>
        <w:t xml:space="preserve"> </w:t>
      </w:r>
      <w:r>
        <w:rPr>
          <w:i/>
          <w:sz w:val="20"/>
        </w:rPr>
        <w:t>động</w:t>
      </w:r>
      <w:r>
        <w:rPr>
          <w:i/>
          <w:spacing w:val="-1"/>
          <w:sz w:val="20"/>
        </w:rPr>
        <w:t xml:space="preserve"> </w:t>
      </w:r>
      <w:r>
        <w:rPr>
          <w:i/>
          <w:sz w:val="20"/>
        </w:rPr>
        <w:t>lực</w:t>
      </w:r>
      <w:r>
        <w:rPr>
          <w:i/>
          <w:spacing w:val="-2"/>
          <w:sz w:val="20"/>
        </w:rPr>
        <w:t xml:space="preserve"> </w:t>
      </w:r>
      <w:r>
        <w:rPr>
          <w:i/>
          <w:sz w:val="20"/>
        </w:rPr>
        <w:t>để</w:t>
      </w:r>
      <w:r>
        <w:rPr>
          <w:i/>
          <w:spacing w:val="-2"/>
          <w:sz w:val="20"/>
        </w:rPr>
        <w:t xml:space="preserve"> </w:t>
      </w:r>
      <w:r>
        <w:rPr>
          <w:i/>
          <w:sz w:val="20"/>
        </w:rPr>
        <w:t>phát</w:t>
      </w:r>
      <w:r>
        <w:rPr>
          <w:i/>
          <w:spacing w:val="-3"/>
          <w:sz w:val="20"/>
        </w:rPr>
        <w:t xml:space="preserve"> </w:t>
      </w:r>
      <w:r>
        <w:rPr>
          <w:i/>
          <w:sz w:val="20"/>
        </w:rPr>
        <w:t>triển</w:t>
      </w:r>
      <w:r>
        <w:rPr>
          <w:i/>
          <w:spacing w:val="-1"/>
          <w:sz w:val="20"/>
        </w:rPr>
        <w:t xml:space="preserve"> </w:t>
      </w:r>
      <w:r>
        <w:rPr>
          <w:i/>
          <w:sz w:val="20"/>
        </w:rPr>
        <w:t>kinh</w:t>
      </w:r>
      <w:r>
        <w:rPr>
          <w:i/>
          <w:spacing w:val="-1"/>
          <w:sz w:val="20"/>
        </w:rPr>
        <w:t xml:space="preserve"> </w:t>
      </w:r>
      <w:r>
        <w:rPr>
          <w:i/>
          <w:sz w:val="20"/>
        </w:rPr>
        <w:t>tế</w:t>
      </w:r>
      <w:r>
        <w:rPr>
          <w:i/>
          <w:spacing w:val="-4"/>
          <w:sz w:val="20"/>
        </w:rPr>
        <w:t xml:space="preserve"> </w:t>
      </w:r>
      <w:r>
        <w:rPr>
          <w:i/>
          <w:sz w:val="20"/>
        </w:rPr>
        <w:t>-</w:t>
      </w:r>
      <w:r>
        <w:rPr>
          <w:i/>
          <w:spacing w:val="-1"/>
          <w:sz w:val="20"/>
        </w:rPr>
        <w:t xml:space="preserve"> </w:t>
      </w:r>
      <w:r>
        <w:rPr>
          <w:i/>
          <w:sz w:val="20"/>
        </w:rPr>
        <w:t>xã</w:t>
      </w:r>
      <w:r>
        <w:rPr>
          <w:i/>
          <w:spacing w:val="-3"/>
          <w:sz w:val="20"/>
        </w:rPr>
        <w:t xml:space="preserve"> </w:t>
      </w:r>
      <w:r>
        <w:rPr>
          <w:i/>
          <w:sz w:val="20"/>
        </w:rPr>
        <w:t>hội</w:t>
      </w:r>
      <w:r>
        <w:rPr>
          <w:i/>
          <w:spacing w:val="-5"/>
          <w:sz w:val="20"/>
        </w:rPr>
        <w:t xml:space="preserve"> </w:t>
      </w:r>
      <w:r>
        <w:rPr>
          <w:i/>
          <w:sz w:val="20"/>
        </w:rPr>
        <w:t>cho</w:t>
      </w:r>
      <w:r>
        <w:rPr>
          <w:i/>
          <w:spacing w:val="-3"/>
          <w:sz w:val="20"/>
        </w:rPr>
        <w:t xml:space="preserve"> </w:t>
      </w:r>
      <w:r>
        <w:rPr>
          <w:i/>
          <w:sz w:val="20"/>
        </w:rPr>
        <w:t>Thành</w:t>
      </w:r>
      <w:r>
        <w:rPr>
          <w:i/>
          <w:spacing w:val="-3"/>
          <w:sz w:val="20"/>
        </w:rPr>
        <w:t xml:space="preserve"> </w:t>
      </w:r>
      <w:r>
        <w:rPr>
          <w:i/>
          <w:sz w:val="20"/>
        </w:rPr>
        <w:t>phố</w:t>
      </w:r>
      <w:r>
        <w:rPr>
          <w:i/>
          <w:spacing w:val="-1"/>
          <w:sz w:val="20"/>
        </w:rPr>
        <w:t xml:space="preserve"> </w:t>
      </w:r>
      <w:r>
        <w:rPr>
          <w:i/>
          <w:sz w:val="20"/>
        </w:rPr>
        <w:t>trong</w:t>
      </w:r>
      <w:r>
        <w:rPr>
          <w:i/>
          <w:spacing w:val="-3"/>
          <w:sz w:val="20"/>
        </w:rPr>
        <w:t xml:space="preserve"> </w:t>
      </w:r>
      <w:r>
        <w:rPr>
          <w:i/>
          <w:sz w:val="20"/>
        </w:rPr>
        <w:t>giai</w:t>
      </w:r>
      <w:r>
        <w:rPr>
          <w:i/>
          <w:spacing w:val="-5"/>
          <w:sz w:val="20"/>
        </w:rPr>
        <w:t xml:space="preserve"> </w:t>
      </w:r>
      <w:r>
        <w:rPr>
          <w:i/>
          <w:sz w:val="20"/>
        </w:rPr>
        <w:t>đoạn tới. Hà Nội với mục tiêu tăng trưởng hai con số giai đoạn 2026-2030, việc tìm kiếm các động lực tăng trưởng mới như phát triển FTZ là hết sức cần thiết.</w:t>
      </w:r>
    </w:p>
    <w:p w14:paraId="694E3BA6" w14:textId="77777777" w:rsidR="00F5458D" w:rsidRDefault="00F5458D" w:rsidP="00F86B57">
      <w:pPr>
        <w:pStyle w:val="ListParagraph"/>
        <w:rPr>
          <w:i/>
          <w:sz w:val="20"/>
        </w:rPr>
        <w:sectPr w:rsidR="00F5458D">
          <w:pgSz w:w="11910" w:h="16840"/>
          <w:pgMar w:top="1020" w:right="708" w:bottom="280" w:left="1700" w:header="331" w:footer="0" w:gutter="0"/>
          <w:cols w:space="720"/>
        </w:sectPr>
      </w:pPr>
    </w:p>
    <w:p w14:paraId="79532EAF" w14:textId="77777777" w:rsidR="00F5458D" w:rsidRDefault="00000000" w:rsidP="00F86B57">
      <w:pPr>
        <w:spacing w:before="89"/>
        <w:ind w:left="2"/>
        <w:jc w:val="both"/>
        <w:rPr>
          <w:i/>
          <w:sz w:val="28"/>
        </w:rPr>
      </w:pPr>
      <w:r>
        <w:rPr>
          <w:i/>
          <w:sz w:val="28"/>
        </w:rPr>
        <w:lastRenderedPageBreak/>
        <w:t>tự</w:t>
      </w:r>
      <w:r>
        <w:rPr>
          <w:i/>
          <w:spacing w:val="-3"/>
          <w:sz w:val="28"/>
        </w:rPr>
        <w:t xml:space="preserve"> </w:t>
      </w:r>
      <w:r>
        <w:rPr>
          <w:i/>
          <w:sz w:val="28"/>
        </w:rPr>
        <w:t>do,</w:t>
      </w:r>
      <w:r>
        <w:rPr>
          <w:i/>
          <w:spacing w:val="-3"/>
          <w:sz w:val="28"/>
        </w:rPr>
        <w:t xml:space="preserve"> </w:t>
      </w:r>
      <w:r>
        <w:rPr>
          <w:i/>
          <w:sz w:val="28"/>
        </w:rPr>
        <w:t>khu</w:t>
      </w:r>
      <w:r>
        <w:rPr>
          <w:i/>
          <w:spacing w:val="-5"/>
          <w:sz w:val="28"/>
        </w:rPr>
        <w:t xml:space="preserve"> </w:t>
      </w:r>
      <w:r>
        <w:rPr>
          <w:i/>
          <w:sz w:val="28"/>
        </w:rPr>
        <w:t>thương</w:t>
      </w:r>
      <w:r>
        <w:rPr>
          <w:i/>
          <w:spacing w:val="-1"/>
          <w:sz w:val="28"/>
        </w:rPr>
        <w:t xml:space="preserve"> </w:t>
      </w:r>
      <w:r>
        <w:rPr>
          <w:i/>
          <w:sz w:val="28"/>
        </w:rPr>
        <w:t>mại</w:t>
      </w:r>
      <w:r>
        <w:rPr>
          <w:i/>
          <w:spacing w:val="-1"/>
          <w:sz w:val="28"/>
        </w:rPr>
        <w:t xml:space="preserve"> </w:t>
      </w:r>
      <w:r>
        <w:rPr>
          <w:i/>
          <w:sz w:val="28"/>
        </w:rPr>
        <w:t>tự</w:t>
      </w:r>
      <w:r>
        <w:rPr>
          <w:i/>
          <w:spacing w:val="-4"/>
          <w:sz w:val="28"/>
        </w:rPr>
        <w:t xml:space="preserve"> </w:t>
      </w:r>
      <w:r>
        <w:rPr>
          <w:i/>
          <w:sz w:val="28"/>
        </w:rPr>
        <w:t>do</w:t>
      </w:r>
      <w:r>
        <w:rPr>
          <w:i/>
          <w:spacing w:val="-1"/>
          <w:sz w:val="28"/>
        </w:rPr>
        <w:t xml:space="preserve"> </w:t>
      </w:r>
      <w:r>
        <w:rPr>
          <w:i/>
          <w:sz w:val="28"/>
        </w:rPr>
        <w:t>và</w:t>
      </w:r>
      <w:r>
        <w:rPr>
          <w:i/>
          <w:spacing w:val="-5"/>
          <w:sz w:val="28"/>
        </w:rPr>
        <w:t xml:space="preserve"> </w:t>
      </w:r>
      <w:r>
        <w:rPr>
          <w:i/>
          <w:sz w:val="28"/>
        </w:rPr>
        <w:t>loại</w:t>
      </w:r>
      <w:r>
        <w:rPr>
          <w:i/>
          <w:spacing w:val="-1"/>
          <w:sz w:val="28"/>
        </w:rPr>
        <w:t xml:space="preserve"> </w:t>
      </w:r>
      <w:r>
        <w:rPr>
          <w:i/>
          <w:sz w:val="28"/>
        </w:rPr>
        <w:t>hình</w:t>
      </w:r>
      <w:r>
        <w:rPr>
          <w:i/>
          <w:spacing w:val="-1"/>
          <w:sz w:val="28"/>
        </w:rPr>
        <w:t xml:space="preserve"> </w:t>
      </w:r>
      <w:r>
        <w:rPr>
          <w:i/>
          <w:sz w:val="28"/>
        </w:rPr>
        <w:t>kinh</w:t>
      </w:r>
      <w:r>
        <w:rPr>
          <w:i/>
          <w:spacing w:val="-5"/>
          <w:sz w:val="28"/>
        </w:rPr>
        <w:t xml:space="preserve"> </w:t>
      </w:r>
      <w:r>
        <w:rPr>
          <w:i/>
          <w:sz w:val="28"/>
        </w:rPr>
        <w:t>tế</w:t>
      </w:r>
      <w:r>
        <w:rPr>
          <w:i/>
          <w:spacing w:val="-2"/>
          <w:sz w:val="28"/>
        </w:rPr>
        <w:t xml:space="preserve"> </w:t>
      </w:r>
      <w:r>
        <w:rPr>
          <w:i/>
          <w:spacing w:val="-4"/>
          <w:sz w:val="28"/>
        </w:rPr>
        <w:t>mới.</w:t>
      </w:r>
    </w:p>
    <w:p w14:paraId="0732F88C" w14:textId="77777777" w:rsidR="00F5458D" w:rsidRDefault="00000000" w:rsidP="00F86B57">
      <w:pPr>
        <w:pStyle w:val="BodyText"/>
        <w:spacing w:before="92"/>
        <w:ind w:right="135" w:firstLine="621"/>
      </w:pPr>
      <w:r>
        <w:t>HĐND</w:t>
      </w:r>
      <w:r>
        <w:rPr>
          <w:spacing w:val="-3"/>
        </w:rPr>
        <w:t xml:space="preserve"> </w:t>
      </w:r>
      <w:r>
        <w:t>Thành phố quy</w:t>
      </w:r>
      <w:r>
        <w:rPr>
          <w:spacing w:val="-1"/>
        </w:rPr>
        <w:t xml:space="preserve"> </w:t>
      </w:r>
      <w:r>
        <w:t>định về phạm</w:t>
      </w:r>
      <w:r>
        <w:rPr>
          <w:spacing w:val="-2"/>
        </w:rPr>
        <w:t xml:space="preserve"> </w:t>
      </w:r>
      <w:r>
        <w:t>vi, điều kiện, ngành nghề, lĩnh vực hoạt động, biện pháp quản lý, bảo đảm</w:t>
      </w:r>
      <w:r>
        <w:rPr>
          <w:spacing w:val="-4"/>
        </w:rPr>
        <w:t xml:space="preserve"> </w:t>
      </w:r>
      <w:r>
        <w:t>an ninh trật tự, an toàn xã hội và các vấn đề phát sinh khác để phát triển (</w:t>
      </w:r>
      <w:r>
        <w:rPr>
          <w:i/>
        </w:rPr>
        <w:t>Khoản 2 Điều 27</w:t>
      </w:r>
      <w:r>
        <w:t>):</w:t>
      </w:r>
    </w:p>
    <w:p w14:paraId="4975C7D5" w14:textId="77777777" w:rsidR="00F5458D" w:rsidRDefault="00000000" w:rsidP="00F86B57">
      <w:pPr>
        <w:pStyle w:val="BodyText"/>
        <w:ind w:right="135"/>
      </w:pPr>
      <w:r>
        <w:t>+</w:t>
      </w:r>
      <w:r>
        <w:rPr>
          <w:spacing w:val="-2"/>
        </w:rPr>
        <w:t xml:space="preserve"> </w:t>
      </w:r>
      <w:r>
        <w:t>Hoạt</w:t>
      </w:r>
      <w:r>
        <w:rPr>
          <w:spacing w:val="-1"/>
        </w:rPr>
        <w:t xml:space="preserve"> </w:t>
      </w:r>
      <w:r>
        <w:t>động</w:t>
      </w:r>
      <w:r>
        <w:rPr>
          <w:spacing w:val="-1"/>
        </w:rPr>
        <w:t xml:space="preserve"> </w:t>
      </w:r>
      <w:r>
        <w:t>đầu</w:t>
      </w:r>
      <w:r>
        <w:rPr>
          <w:spacing w:val="-1"/>
        </w:rPr>
        <w:t xml:space="preserve"> </w:t>
      </w:r>
      <w:r>
        <w:t>tư</w:t>
      </w:r>
      <w:r>
        <w:rPr>
          <w:spacing w:val="-3"/>
        </w:rPr>
        <w:t xml:space="preserve"> </w:t>
      </w:r>
      <w:r>
        <w:t>kinh</w:t>
      </w:r>
      <w:r>
        <w:rPr>
          <w:spacing w:val="-1"/>
        </w:rPr>
        <w:t xml:space="preserve"> </w:t>
      </w:r>
      <w:r>
        <w:t>doanh,</w:t>
      </w:r>
      <w:r>
        <w:rPr>
          <w:spacing w:val="-3"/>
        </w:rPr>
        <w:t xml:space="preserve"> </w:t>
      </w:r>
      <w:r>
        <w:t>sản</w:t>
      </w:r>
      <w:r>
        <w:rPr>
          <w:spacing w:val="-1"/>
        </w:rPr>
        <w:t xml:space="preserve"> </w:t>
      </w:r>
      <w:r>
        <w:t>phẩm,</w:t>
      </w:r>
      <w:r>
        <w:rPr>
          <w:spacing w:val="-1"/>
        </w:rPr>
        <w:t xml:space="preserve"> </w:t>
      </w:r>
      <w:r>
        <w:t>dịch</w:t>
      </w:r>
      <w:r>
        <w:rPr>
          <w:spacing w:val="-1"/>
        </w:rPr>
        <w:t xml:space="preserve"> </w:t>
      </w:r>
      <w:r>
        <w:t>vụ</w:t>
      </w:r>
      <w:r>
        <w:rPr>
          <w:spacing w:val="-2"/>
        </w:rPr>
        <w:t xml:space="preserve"> </w:t>
      </w:r>
      <w:r>
        <w:t>phục</w:t>
      </w:r>
      <w:r>
        <w:rPr>
          <w:spacing w:val="-2"/>
        </w:rPr>
        <w:t xml:space="preserve"> </w:t>
      </w:r>
      <w:r>
        <w:t>vụ</w:t>
      </w:r>
      <w:r>
        <w:rPr>
          <w:spacing w:val="-2"/>
        </w:rPr>
        <w:t xml:space="preserve"> </w:t>
      </w:r>
      <w:r>
        <w:t>nhu</w:t>
      </w:r>
      <w:r>
        <w:rPr>
          <w:spacing w:val="-5"/>
        </w:rPr>
        <w:t xml:space="preserve"> </w:t>
      </w:r>
      <w:r>
        <w:t>cầu</w:t>
      </w:r>
      <w:r>
        <w:rPr>
          <w:spacing w:val="-1"/>
        </w:rPr>
        <w:t xml:space="preserve"> </w:t>
      </w:r>
      <w:r>
        <w:t>của</w:t>
      </w:r>
      <w:r>
        <w:rPr>
          <w:spacing w:val="-2"/>
        </w:rPr>
        <w:t xml:space="preserve"> </w:t>
      </w:r>
      <w:r>
        <w:t xml:space="preserve">người cao tuổi và hỗ trợ, khuyến khích sử dụng người lao động là người cao tuổi gắn với phát triển đô thị bền vững, an sinh xã hội, chăm sóc sức khỏe, đổi mới sáng tạo và phát triển kinh tế - xã hội của Thủ đô và vùng Thủ đô </w:t>
      </w:r>
      <w:r>
        <w:rPr>
          <w:i/>
        </w:rPr>
        <w:t>(điểm a Khoản 2 Điều 27)</w:t>
      </w:r>
      <w:r>
        <w:t>;</w:t>
      </w:r>
    </w:p>
    <w:p w14:paraId="46802054" w14:textId="77777777" w:rsidR="00F5458D" w:rsidRDefault="00000000" w:rsidP="00F86B57">
      <w:pPr>
        <w:pStyle w:val="BodyText"/>
        <w:ind w:right="136"/>
      </w:pPr>
      <w:r>
        <w:rPr>
          <w:i/>
        </w:rPr>
        <w:t xml:space="preserve">+ </w:t>
      </w:r>
      <w:r>
        <w:t xml:space="preserve">Hoạt động đầu tư kinh doanh, sản phẩm, dịch vụ được tổ chức và vận hành trong thời gian ban đêm, nhằm khai thác hiệu quả tiềm năng đô thị, thúc đẩy phát triển kinh tế, văn hóa và du lịch </w:t>
      </w:r>
      <w:r>
        <w:rPr>
          <w:i/>
        </w:rPr>
        <w:t>(điểm b Khoản 2 Điều 27)</w:t>
      </w:r>
      <w:r>
        <w:t>;</w:t>
      </w:r>
    </w:p>
    <w:p w14:paraId="3C650A36" w14:textId="77777777" w:rsidR="00F5458D" w:rsidRDefault="00000000" w:rsidP="00F86B57">
      <w:pPr>
        <w:pStyle w:val="BodyText"/>
        <w:ind w:right="135"/>
      </w:pPr>
      <w:r>
        <w:t>+</w:t>
      </w:r>
      <w:r>
        <w:rPr>
          <w:spacing w:val="-4"/>
        </w:rPr>
        <w:t xml:space="preserve"> </w:t>
      </w:r>
      <w:r>
        <w:t>Hoạt</w:t>
      </w:r>
      <w:r>
        <w:rPr>
          <w:spacing w:val="-6"/>
        </w:rPr>
        <w:t xml:space="preserve"> </w:t>
      </w:r>
      <w:r>
        <w:t>động</w:t>
      </w:r>
      <w:r>
        <w:rPr>
          <w:spacing w:val="-6"/>
        </w:rPr>
        <w:t xml:space="preserve"> </w:t>
      </w:r>
      <w:r>
        <w:t>đầu</w:t>
      </w:r>
      <w:r>
        <w:rPr>
          <w:spacing w:val="-6"/>
        </w:rPr>
        <w:t xml:space="preserve"> </w:t>
      </w:r>
      <w:r>
        <w:t>tư</w:t>
      </w:r>
      <w:r>
        <w:rPr>
          <w:spacing w:val="-8"/>
        </w:rPr>
        <w:t xml:space="preserve"> </w:t>
      </w:r>
      <w:r>
        <w:t>kinh</w:t>
      </w:r>
      <w:r>
        <w:rPr>
          <w:spacing w:val="-6"/>
        </w:rPr>
        <w:t xml:space="preserve"> </w:t>
      </w:r>
      <w:r>
        <w:t>doanh,</w:t>
      </w:r>
      <w:r>
        <w:rPr>
          <w:spacing w:val="-7"/>
        </w:rPr>
        <w:t xml:space="preserve"> </w:t>
      </w:r>
      <w:r>
        <w:t>sản</w:t>
      </w:r>
      <w:r>
        <w:rPr>
          <w:spacing w:val="-6"/>
        </w:rPr>
        <w:t xml:space="preserve"> </w:t>
      </w:r>
      <w:r>
        <w:t>phẩm,</w:t>
      </w:r>
      <w:r>
        <w:rPr>
          <w:spacing w:val="-2"/>
        </w:rPr>
        <w:t xml:space="preserve"> </w:t>
      </w:r>
      <w:r>
        <w:t>dịch</w:t>
      </w:r>
      <w:r>
        <w:rPr>
          <w:spacing w:val="-6"/>
        </w:rPr>
        <w:t xml:space="preserve"> </w:t>
      </w:r>
      <w:r>
        <w:t>vụ</w:t>
      </w:r>
      <w:r>
        <w:rPr>
          <w:spacing w:val="-5"/>
        </w:rPr>
        <w:t xml:space="preserve"> </w:t>
      </w:r>
      <w:r>
        <w:t>được</w:t>
      </w:r>
      <w:r>
        <w:rPr>
          <w:spacing w:val="-7"/>
        </w:rPr>
        <w:t xml:space="preserve"> </w:t>
      </w:r>
      <w:r>
        <w:t>tổ</w:t>
      </w:r>
      <w:r>
        <w:rPr>
          <w:spacing w:val="-3"/>
        </w:rPr>
        <w:t xml:space="preserve"> </w:t>
      </w:r>
      <w:r>
        <w:t>chức</w:t>
      </w:r>
      <w:r>
        <w:rPr>
          <w:spacing w:val="-7"/>
        </w:rPr>
        <w:t xml:space="preserve"> </w:t>
      </w:r>
      <w:r>
        <w:t>và</w:t>
      </w:r>
      <w:r>
        <w:rPr>
          <w:spacing w:val="-7"/>
        </w:rPr>
        <w:t xml:space="preserve"> </w:t>
      </w:r>
      <w:r>
        <w:t>vận</w:t>
      </w:r>
      <w:r>
        <w:rPr>
          <w:spacing w:val="-6"/>
        </w:rPr>
        <w:t xml:space="preserve"> </w:t>
      </w:r>
      <w:r>
        <w:t>hành</w:t>
      </w:r>
      <w:r>
        <w:rPr>
          <w:spacing w:val="-4"/>
        </w:rPr>
        <w:t xml:space="preserve"> </w:t>
      </w:r>
      <w:r>
        <w:t xml:space="preserve">ở không gian tầm thấp, không gian tầm cao </w:t>
      </w:r>
      <w:r>
        <w:rPr>
          <w:i/>
        </w:rPr>
        <w:t>(điểm c Khoản 2 Điều 27)</w:t>
      </w:r>
      <w:r>
        <w:t>;</w:t>
      </w:r>
    </w:p>
    <w:p w14:paraId="0B458F57" w14:textId="77777777" w:rsidR="00F5458D" w:rsidRDefault="00000000" w:rsidP="00F86B57">
      <w:pPr>
        <w:pStyle w:val="BodyText"/>
        <w:spacing w:before="91"/>
        <w:ind w:right="136"/>
      </w:pPr>
      <w:r>
        <w:t>+</w:t>
      </w:r>
      <w:r>
        <w:rPr>
          <w:spacing w:val="-2"/>
        </w:rPr>
        <w:t xml:space="preserve"> </w:t>
      </w:r>
      <w:r>
        <w:t>Kinh</w:t>
      </w:r>
      <w:r>
        <w:rPr>
          <w:spacing w:val="-1"/>
        </w:rPr>
        <w:t xml:space="preserve"> </w:t>
      </w:r>
      <w:r>
        <w:t>tế</w:t>
      </w:r>
      <w:r>
        <w:rPr>
          <w:spacing w:val="-5"/>
        </w:rPr>
        <w:t xml:space="preserve"> </w:t>
      </w:r>
      <w:r>
        <w:t>đô</w:t>
      </w:r>
      <w:r>
        <w:rPr>
          <w:spacing w:val="-5"/>
        </w:rPr>
        <w:t xml:space="preserve"> </w:t>
      </w:r>
      <w:r>
        <w:t>thị,</w:t>
      </w:r>
      <w:r>
        <w:rPr>
          <w:spacing w:val="-3"/>
        </w:rPr>
        <w:t xml:space="preserve"> </w:t>
      </w:r>
      <w:r>
        <w:t>kinh</w:t>
      </w:r>
      <w:r>
        <w:rPr>
          <w:spacing w:val="-3"/>
        </w:rPr>
        <w:t xml:space="preserve"> </w:t>
      </w:r>
      <w:r>
        <w:t>tế</w:t>
      </w:r>
      <w:r>
        <w:rPr>
          <w:spacing w:val="-3"/>
        </w:rPr>
        <w:t xml:space="preserve"> </w:t>
      </w:r>
      <w:r>
        <w:t>sáng</w:t>
      </w:r>
      <w:r>
        <w:rPr>
          <w:spacing w:val="-1"/>
        </w:rPr>
        <w:t xml:space="preserve"> </w:t>
      </w:r>
      <w:r>
        <w:t>tạo</w:t>
      </w:r>
      <w:r>
        <w:rPr>
          <w:spacing w:val="-1"/>
        </w:rPr>
        <w:t xml:space="preserve"> </w:t>
      </w:r>
      <w:r>
        <w:t>và</w:t>
      </w:r>
      <w:r>
        <w:rPr>
          <w:spacing w:val="-2"/>
        </w:rPr>
        <w:t xml:space="preserve"> </w:t>
      </w:r>
      <w:r>
        <w:t>các</w:t>
      </w:r>
      <w:r>
        <w:rPr>
          <w:spacing w:val="-2"/>
        </w:rPr>
        <w:t xml:space="preserve"> </w:t>
      </w:r>
      <w:r>
        <w:t>ngành</w:t>
      </w:r>
      <w:r>
        <w:rPr>
          <w:spacing w:val="-1"/>
        </w:rPr>
        <w:t xml:space="preserve"> </w:t>
      </w:r>
      <w:r>
        <w:t>dịch</w:t>
      </w:r>
      <w:r>
        <w:rPr>
          <w:spacing w:val="-4"/>
        </w:rPr>
        <w:t xml:space="preserve"> </w:t>
      </w:r>
      <w:r>
        <w:t>vụ</w:t>
      </w:r>
      <w:r>
        <w:rPr>
          <w:spacing w:val="-2"/>
        </w:rPr>
        <w:t xml:space="preserve"> </w:t>
      </w:r>
      <w:r>
        <w:t>giá</w:t>
      </w:r>
      <w:r>
        <w:rPr>
          <w:spacing w:val="-2"/>
        </w:rPr>
        <w:t xml:space="preserve"> </w:t>
      </w:r>
      <w:r>
        <w:t>trị</w:t>
      </w:r>
      <w:r>
        <w:rPr>
          <w:spacing w:val="-4"/>
        </w:rPr>
        <w:t xml:space="preserve"> </w:t>
      </w:r>
      <w:r>
        <w:t>gia</w:t>
      </w:r>
      <w:r>
        <w:rPr>
          <w:spacing w:val="-4"/>
        </w:rPr>
        <w:t xml:space="preserve"> </w:t>
      </w:r>
      <w:r>
        <w:t>tăng</w:t>
      </w:r>
      <w:r>
        <w:rPr>
          <w:spacing w:val="-2"/>
        </w:rPr>
        <w:t xml:space="preserve"> </w:t>
      </w:r>
      <w:r>
        <w:t>cao;</w:t>
      </w:r>
      <w:r>
        <w:rPr>
          <w:spacing w:val="-1"/>
        </w:rPr>
        <w:t xml:space="preserve"> </w:t>
      </w:r>
      <w:r>
        <w:t xml:space="preserve">các hoạt động đầu tư kinh doanh, sản phẩm, dịch vụ mới </w:t>
      </w:r>
      <w:r>
        <w:rPr>
          <w:i/>
        </w:rPr>
        <w:t>(điểm d Khoản 2 Điều 27)</w:t>
      </w:r>
      <w:r>
        <w:t>.</w:t>
      </w:r>
    </w:p>
    <w:p w14:paraId="0698A84B" w14:textId="77777777" w:rsidR="00F5458D" w:rsidRDefault="00000000" w:rsidP="00F86B57">
      <w:pPr>
        <w:pStyle w:val="BodyText"/>
        <w:ind w:right="135"/>
      </w:pPr>
      <w:r>
        <w:t>Quy</w:t>
      </w:r>
      <w:r>
        <w:rPr>
          <w:spacing w:val="-10"/>
        </w:rPr>
        <w:t xml:space="preserve"> </w:t>
      </w:r>
      <w:r>
        <w:t>định</w:t>
      </w:r>
      <w:r>
        <w:rPr>
          <w:spacing w:val="-6"/>
        </w:rPr>
        <w:t xml:space="preserve"> </w:t>
      </w:r>
      <w:r>
        <w:t>này</w:t>
      </w:r>
      <w:r>
        <w:rPr>
          <w:spacing w:val="-10"/>
        </w:rPr>
        <w:t xml:space="preserve"> </w:t>
      </w:r>
      <w:r>
        <w:t>nhằm</w:t>
      </w:r>
      <w:r>
        <w:rPr>
          <w:spacing w:val="-11"/>
        </w:rPr>
        <w:t xml:space="preserve"> </w:t>
      </w:r>
      <w:r>
        <w:t>trao</w:t>
      </w:r>
      <w:r>
        <w:rPr>
          <w:spacing w:val="-6"/>
        </w:rPr>
        <w:t xml:space="preserve"> </w:t>
      </w:r>
      <w:r>
        <w:t>thẩm</w:t>
      </w:r>
      <w:r>
        <w:rPr>
          <w:spacing w:val="-11"/>
        </w:rPr>
        <w:t xml:space="preserve"> </w:t>
      </w:r>
      <w:r>
        <w:t>quyền</w:t>
      </w:r>
      <w:r>
        <w:rPr>
          <w:spacing w:val="-6"/>
        </w:rPr>
        <w:t xml:space="preserve"> </w:t>
      </w:r>
      <w:r>
        <w:t>cho</w:t>
      </w:r>
      <w:r>
        <w:rPr>
          <w:spacing w:val="-5"/>
        </w:rPr>
        <w:t xml:space="preserve"> </w:t>
      </w:r>
      <w:r>
        <w:t>HĐND</w:t>
      </w:r>
      <w:r>
        <w:rPr>
          <w:spacing w:val="-13"/>
        </w:rPr>
        <w:t xml:space="preserve"> </w:t>
      </w:r>
      <w:r>
        <w:t>Thành</w:t>
      </w:r>
      <w:r>
        <w:rPr>
          <w:spacing w:val="-8"/>
        </w:rPr>
        <w:t xml:space="preserve"> </w:t>
      </w:r>
      <w:r>
        <w:t>phố</w:t>
      </w:r>
      <w:r>
        <w:rPr>
          <w:spacing w:val="-5"/>
        </w:rPr>
        <w:t xml:space="preserve"> </w:t>
      </w:r>
      <w:r>
        <w:t>chủ</w:t>
      </w:r>
      <w:r>
        <w:rPr>
          <w:spacing w:val="-8"/>
        </w:rPr>
        <w:t xml:space="preserve"> </w:t>
      </w:r>
      <w:r>
        <w:t>động</w:t>
      </w:r>
      <w:r>
        <w:rPr>
          <w:spacing w:val="-6"/>
        </w:rPr>
        <w:t xml:space="preserve"> </w:t>
      </w:r>
      <w:r>
        <w:t>xác</w:t>
      </w:r>
      <w:r>
        <w:rPr>
          <w:spacing w:val="-7"/>
        </w:rPr>
        <w:t xml:space="preserve"> </w:t>
      </w:r>
      <w:r>
        <w:t>định phạm vi, điều kiện và định hướng phát triển đối với các loại hình kinh tế phù hợp với đặc thù đô thị của</w:t>
      </w:r>
      <w:r>
        <w:rPr>
          <w:spacing w:val="-1"/>
        </w:rPr>
        <w:t xml:space="preserve"> </w:t>
      </w:r>
      <w:r>
        <w:t>Thủ đô.</w:t>
      </w:r>
      <w:r>
        <w:rPr>
          <w:spacing w:val="-1"/>
        </w:rPr>
        <w:t xml:space="preserve"> </w:t>
      </w:r>
      <w:r>
        <w:t>Việc giao thẩm</w:t>
      </w:r>
      <w:r>
        <w:rPr>
          <w:spacing w:val="-1"/>
        </w:rPr>
        <w:t xml:space="preserve"> </w:t>
      </w:r>
      <w:r>
        <w:t>quyền này giúp</w:t>
      </w:r>
      <w:r>
        <w:rPr>
          <w:spacing w:val="-3"/>
        </w:rPr>
        <w:t xml:space="preserve"> </w:t>
      </w:r>
      <w:r>
        <w:t>Thành phố linh hoạt lựa chọn và ưu tiên các ngành, lĩnh vực phù hợp với lợi thế cạnh tranh, xu hướng phát triển của kinh tế bạc, kinh tế đêm, kinh tế không gian tầm thấp, kinh tế không gian</w:t>
      </w:r>
      <w:r>
        <w:rPr>
          <w:spacing w:val="-4"/>
        </w:rPr>
        <w:t xml:space="preserve"> </w:t>
      </w:r>
      <w:r>
        <w:t>tầm</w:t>
      </w:r>
      <w:r>
        <w:rPr>
          <w:spacing w:val="-6"/>
        </w:rPr>
        <w:t xml:space="preserve"> </w:t>
      </w:r>
      <w:r>
        <w:t>cao,</w:t>
      </w:r>
      <w:r>
        <w:rPr>
          <w:spacing w:val="-5"/>
        </w:rPr>
        <w:t xml:space="preserve"> </w:t>
      </w:r>
      <w:r>
        <w:t>kinh</w:t>
      </w:r>
      <w:r>
        <w:rPr>
          <w:spacing w:val="-4"/>
        </w:rPr>
        <w:t xml:space="preserve"> </w:t>
      </w:r>
      <w:r>
        <w:t>tế</w:t>
      </w:r>
      <w:r>
        <w:rPr>
          <w:spacing w:val="-4"/>
        </w:rPr>
        <w:t xml:space="preserve"> </w:t>
      </w:r>
      <w:r>
        <w:t>số</w:t>
      </w:r>
      <w:r>
        <w:rPr>
          <w:spacing w:val="-3"/>
        </w:rPr>
        <w:t xml:space="preserve"> </w:t>
      </w:r>
      <w:r>
        <w:t>và</w:t>
      </w:r>
      <w:r>
        <w:rPr>
          <w:spacing w:val="-3"/>
        </w:rPr>
        <w:t xml:space="preserve"> </w:t>
      </w:r>
      <w:r>
        <w:t>kinh</w:t>
      </w:r>
      <w:r>
        <w:rPr>
          <w:spacing w:val="-2"/>
        </w:rPr>
        <w:t xml:space="preserve"> </w:t>
      </w:r>
      <w:r>
        <w:t>tế</w:t>
      </w:r>
      <w:r>
        <w:rPr>
          <w:spacing w:val="-4"/>
        </w:rPr>
        <w:t xml:space="preserve"> </w:t>
      </w:r>
      <w:r>
        <w:t>tri</w:t>
      </w:r>
      <w:r>
        <w:rPr>
          <w:spacing w:val="-3"/>
        </w:rPr>
        <w:t xml:space="preserve"> </w:t>
      </w:r>
      <w:r>
        <w:t>thức,</w:t>
      </w:r>
      <w:r>
        <w:rPr>
          <w:spacing w:val="-5"/>
        </w:rPr>
        <w:t xml:space="preserve"> </w:t>
      </w:r>
      <w:r>
        <w:t>đồng</w:t>
      </w:r>
      <w:r>
        <w:rPr>
          <w:spacing w:val="-4"/>
        </w:rPr>
        <w:t xml:space="preserve"> </w:t>
      </w:r>
      <w:r>
        <w:t>thời</w:t>
      </w:r>
      <w:r>
        <w:rPr>
          <w:spacing w:val="-3"/>
        </w:rPr>
        <w:t xml:space="preserve"> </w:t>
      </w:r>
      <w:r>
        <w:t>tạo cơ</w:t>
      </w:r>
      <w:r>
        <w:rPr>
          <w:spacing w:val="-1"/>
        </w:rPr>
        <w:t xml:space="preserve"> </w:t>
      </w:r>
      <w:r>
        <w:t>chế</w:t>
      </w:r>
      <w:r>
        <w:rPr>
          <w:spacing w:val="-4"/>
        </w:rPr>
        <w:t xml:space="preserve"> </w:t>
      </w:r>
      <w:r>
        <w:t>thử</w:t>
      </w:r>
      <w:r>
        <w:rPr>
          <w:spacing w:val="-3"/>
        </w:rPr>
        <w:t xml:space="preserve"> </w:t>
      </w:r>
      <w:r>
        <w:t>nghiệm</w:t>
      </w:r>
      <w:r>
        <w:rPr>
          <w:spacing w:val="-6"/>
        </w:rPr>
        <w:t xml:space="preserve"> </w:t>
      </w:r>
      <w:r>
        <w:t>và</w:t>
      </w:r>
      <w:r>
        <w:rPr>
          <w:spacing w:val="-1"/>
        </w:rPr>
        <w:t xml:space="preserve"> </w:t>
      </w:r>
      <w:r>
        <w:t>phát triển đối với các mô hình kinh doanh, sản phẩm, dịch vụ mới chưa được quy định đầy đủ trong hệ thống pháp luật hiện hành. Quy định này góp phần hình thành môi trường đầu tư năng động, thúc đẩy đổi mới sáng tạo, thu hút các nhà đầu tư chiến lược và tạo động lực tăng trưởng mới cho kinh tế đô thị trong bối cảnh hội nhập và cạnh tranh quốc tế ngày càng sâu rộng.</w:t>
      </w:r>
    </w:p>
    <w:p w14:paraId="297CF4C1" w14:textId="77777777" w:rsidR="00F5458D" w:rsidRDefault="00000000" w:rsidP="00F86B57">
      <w:pPr>
        <w:pStyle w:val="Heading1"/>
        <w:ind w:left="568" w:firstLine="0"/>
      </w:pPr>
      <w:r>
        <w:t>Phần</w:t>
      </w:r>
      <w:r>
        <w:rPr>
          <w:spacing w:val="-9"/>
        </w:rPr>
        <w:t xml:space="preserve"> </w:t>
      </w:r>
      <w:r>
        <w:t>VII:</w:t>
      </w:r>
      <w:r>
        <w:rPr>
          <w:spacing w:val="-3"/>
        </w:rPr>
        <w:t xml:space="preserve"> </w:t>
      </w:r>
      <w:r>
        <w:t>Liên</w:t>
      </w:r>
      <w:r>
        <w:rPr>
          <w:spacing w:val="-1"/>
        </w:rPr>
        <w:t xml:space="preserve"> </w:t>
      </w:r>
      <w:r>
        <w:t>kết,</w:t>
      </w:r>
      <w:r>
        <w:rPr>
          <w:spacing w:val="-4"/>
        </w:rPr>
        <w:t xml:space="preserve"> </w:t>
      </w:r>
      <w:r>
        <w:t>phát</w:t>
      </w:r>
      <w:r>
        <w:rPr>
          <w:spacing w:val="-3"/>
        </w:rPr>
        <w:t xml:space="preserve"> </w:t>
      </w:r>
      <w:r>
        <w:t>triển</w:t>
      </w:r>
      <w:r>
        <w:rPr>
          <w:spacing w:val="-5"/>
        </w:rPr>
        <w:t xml:space="preserve"> </w:t>
      </w:r>
      <w:r>
        <w:t>vùng</w:t>
      </w:r>
      <w:r>
        <w:rPr>
          <w:spacing w:val="-2"/>
        </w:rPr>
        <w:t xml:space="preserve"> </w:t>
      </w:r>
      <w:r>
        <w:t>(Chương</w:t>
      </w:r>
      <w:r>
        <w:rPr>
          <w:spacing w:val="-7"/>
        </w:rPr>
        <w:t xml:space="preserve"> </w:t>
      </w:r>
      <w:r>
        <w:rPr>
          <w:spacing w:val="-4"/>
        </w:rPr>
        <w:t>VII)</w:t>
      </w:r>
    </w:p>
    <w:p w14:paraId="39C649BC" w14:textId="77777777" w:rsidR="00F5458D" w:rsidRDefault="00000000" w:rsidP="00F86B57">
      <w:pPr>
        <w:spacing w:before="86"/>
        <w:ind w:left="2" w:right="64" w:firstLine="566"/>
        <w:rPr>
          <w:i/>
          <w:sz w:val="28"/>
        </w:rPr>
      </w:pPr>
      <w:r>
        <w:rPr>
          <w:sz w:val="28"/>
        </w:rPr>
        <w:t>Quan điểm tại Nghị quyết 02-NQ/TW</w:t>
      </w:r>
      <w:r>
        <w:rPr>
          <w:i/>
          <w:sz w:val="28"/>
        </w:rPr>
        <w:t xml:space="preserve">: </w:t>
      </w:r>
      <w:r>
        <w:rPr>
          <w:sz w:val="28"/>
        </w:rPr>
        <w:t>“</w:t>
      </w:r>
      <w:r>
        <w:rPr>
          <w:i/>
          <w:sz w:val="28"/>
        </w:rPr>
        <w:t>Ưu tiên bố trí nguồn lực để thúc đẩy liên kết giữa Hà Nội với các tỉnh, thành phố trong vùng. Hình thành không gian phát</w:t>
      </w:r>
      <w:r>
        <w:rPr>
          <w:i/>
          <w:spacing w:val="-2"/>
          <w:sz w:val="28"/>
        </w:rPr>
        <w:t xml:space="preserve"> </w:t>
      </w:r>
      <w:r>
        <w:rPr>
          <w:i/>
          <w:sz w:val="28"/>
        </w:rPr>
        <w:t>triển</w:t>
      </w:r>
      <w:r>
        <w:rPr>
          <w:i/>
          <w:spacing w:val="-2"/>
          <w:sz w:val="28"/>
        </w:rPr>
        <w:t xml:space="preserve"> </w:t>
      </w:r>
      <w:r>
        <w:rPr>
          <w:i/>
          <w:sz w:val="28"/>
        </w:rPr>
        <w:t>vùng</w:t>
      </w:r>
      <w:r>
        <w:rPr>
          <w:i/>
          <w:spacing w:val="-2"/>
          <w:sz w:val="28"/>
        </w:rPr>
        <w:t xml:space="preserve"> </w:t>
      </w:r>
      <w:r>
        <w:rPr>
          <w:i/>
          <w:sz w:val="28"/>
        </w:rPr>
        <w:t>Thủ</w:t>
      </w:r>
      <w:r>
        <w:rPr>
          <w:i/>
          <w:spacing w:val="-4"/>
          <w:sz w:val="28"/>
        </w:rPr>
        <w:t xml:space="preserve"> </w:t>
      </w:r>
      <w:r>
        <w:rPr>
          <w:i/>
          <w:sz w:val="28"/>
        </w:rPr>
        <w:t>đô</w:t>
      </w:r>
      <w:r>
        <w:rPr>
          <w:i/>
          <w:spacing w:val="-2"/>
          <w:sz w:val="28"/>
        </w:rPr>
        <w:t xml:space="preserve"> </w:t>
      </w:r>
      <w:r>
        <w:rPr>
          <w:i/>
          <w:sz w:val="28"/>
        </w:rPr>
        <w:t>mở,</w:t>
      </w:r>
      <w:r>
        <w:rPr>
          <w:i/>
          <w:spacing w:val="-3"/>
          <w:sz w:val="28"/>
        </w:rPr>
        <w:t xml:space="preserve"> </w:t>
      </w:r>
      <w:r>
        <w:rPr>
          <w:i/>
          <w:sz w:val="28"/>
        </w:rPr>
        <w:t>vận</w:t>
      </w:r>
      <w:r>
        <w:rPr>
          <w:i/>
          <w:spacing w:val="-5"/>
          <w:sz w:val="28"/>
        </w:rPr>
        <w:t xml:space="preserve"> </w:t>
      </w:r>
      <w:r>
        <w:rPr>
          <w:i/>
          <w:sz w:val="28"/>
        </w:rPr>
        <w:t>hành</w:t>
      </w:r>
      <w:r>
        <w:rPr>
          <w:i/>
          <w:spacing w:val="-2"/>
          <w:sz w:val="28"/>
        </w:rPr>
        <w:t xml:space="preserve"> </w:t>
      </w:r>
      <w:r>
        <w:rPr>
          <w:i/>
          <w:sz w:val="28"/>
        </w:rPr>
        <w:t>theo</w:t>
      </w:r>
      <w:r>
        <w:rPr>
          <w:i/>
          <w:spacing w:val="-2"/>
          <w:sz w:val="28"/>
        </w:rPr>
        <w:t xml:space="preserve"> </w:t>
      </w:r>
      <w:r>
        <w:rPr>
          <w:i/>
          <w:sz w:val="28"/>
        </w:rPr>
        <w:t>cơ</w:t>
      </w:r>
      <w:r>
        <w:rPr>
          <w:i/>
          <w:spacing w:val="-4"/>
          <w:sz w:val="28"/>
        </w:rPr>
        <w:t xml:space="preserve"> </w:t>
      </w:r>
      <w:r>
        <w:rPr>
          <w:i/>
          <w:sz w:val="28"/>
        </w:rPr>
        <w:t>chế</w:t>
      </w:r>
      <w:r>
        <w:rPr>
          <w:i/>
          <w:spacing w:val="-3"/>
          <w:sz w:val="28"/>
        </w:rPr>
        <w:t xml:space="preserve"> </w:t>
      </w:r>
      <w:r>
        <w:rPr>
          <w:i/>
          <w:sz w:val="28"/>
        </w:rPr>
        <w:t>mềm,</w:t>
      </w:r>
      <w:r>
        <w:rPr>
          <w:i/>
          <w:spacing w:val="-3"/>
          <w:sz w:val="28"/>
        </w:rPr>
        <w:t xml:space="preserve"> </w:t>
      </w:r>
      <w:r>
        <w:rPr>
          <w:i/>
          <w:sz w:val="28"/>
        </w:rPr>
        <w:t>trong</w:t>
      </w:r>
      <w:r>
        <w:rPr>
          <w:i/>
          <w:spacing w:val="-2"/>
          <w:sz w:val="28"/>
        </w:rPr>
        <w:t xml:space="preserve"> </w:t>
      </w:r>
      <w:r>
        <w:rPr>
          <w:i/>
          <w:sz w:val="28"/>
        </w:rPr>
        <w:t>đó</w:t>
      </w:r>
      <w:r>
        <w:rPr>
          <w:i/>
          <w:spacing w:val="-3"/>
          <w:sz w:val="28"/>
        </w:rPr>
        <w:t xml:space="preserve"> </w:t>
      </w:r>
      <w:r>
        <w:rPr>
          <w:i/>
          <w:sz w:val="28"/>
        </w:rPr>
        <w:t>Hà</w:t>
      </w:r>
      <w:r>
        <w:rPr>
          <w:i/>
          <w:spacing w:val="-2"/>
          <w:sz w:val="28"/>
        </w:rPr>
        <w:t xml:space="preserve"> </w:t>
      </w:r>
      <w:r>
        <w:rPr>
          <w:i/>
          <w:sz w:val="28"/>
        </w:rPr>
        <w:t>Nội</w:t>
      </w:r>
      <w:r>
        <w:rPr>
          <w:i/>
          <w:spacing w:val="-4"/>
          <w:sz w:val="28"/>
        </w:rPr>
        <w:t xml:space="preserve"> </w:t>
      </w:r>
      <w:r>
        <w:rPr>
          <w:i/>
          <w:sz w:val="28"/>
        </w:rPr>
        <w:t>giữ</w:t>
      </w:r>
      <w:r>
        <w:rPr>
          <w:i/>
          <w:spacing w:val="-2"/>
          <w:sz w:val="28"/>
        </w:rPr>
        <w:t xml:space="preserve"> </w:t>
      </w:r>
      <w:r>
        <w:rPr>
          <w:i/>
          <w:sz w:val="28"/>
        </w:rPr>
        <w:t>vai</w:t>
      </w:r>
      <w:r>
        <w:rPr>
          <w:i/>
          <w:spacing w:val="-4"/>
          <w:sz w:val="28"/>
        </w:rPr>
        <w:t xml:space="preserve"> </w:t>
      </w:r>
      <w:r>
        <w:rPr>
          <w:i/>
          <w:sz w:val="28"/>
        </w:rPr>
        <w:t>trò là hạt nhân, chủ trì dẫn dắt tổ chức không gian, phát triển hạ tầng, khai thác hiệu quả tài nguyên, khoáng</w:t>
      </w:r>
      <w:r>
        <w:rPr>
          <w:i/>
          <w:spacing w:val="-1"/>
          <w:sz w:val="28"/>
        </w:rPr>
        <w:t xml:space="preserve"> </w:t>
      </w:r>
      <w:r>
        <w:rPr>
          <w:i/>
          <w:sz w:val="28"/>
        </w:rPr>
        <w:t>sản và bảo vệ môi trường nhằm</w:t>
      </w:r>
      <w:r>
        <w:rPr>
          <w:i/>
          <w:spacing w:val="-3"/>
          <w:sz w:val="28"/>
        </w:rPr>
        <w:t xml:space="preserve"> </w:t>
      </w:r>
      <w:r>
        <w:rPr>
          <w:i/>
          <w:sz w:val="28"/>
        </w:rPr>
        <w:t>phát huy tối đa tiềm năng, lợi thế của từng địa phương, đưa vùng Thủ đô trở thành không gian kinh tế - sáng tạo, phát triển năng động, có sức cạnh tranh khu vực và quốc tế.</w:t>
      </w:r>
    </w:p>
    <w:p w14:paraId="07077EED" w14:textId="77777777" w:rsidR="00F5458D" w:rsidRDefault="00000000" w:rsidP="00F86B57">
      <w:pPr>
        <w:spacing w:before="89"/>
        <w:ind w:left="2" w:right="134" w:firstLine="566"/>
        <w:jc w:val="both"/>
        <w:rPr>
          <w:i/>
          <w:sz w:val="28"/>
        </w:rPr>
      </w:pPr>
      <w:r>
        <w:rPr>
          <w:sz w:val="28"/>
        </w:rPr>
        <w:t>Nghị quyết số 06-NQ/TW cũng xác định: “</w:t>
      </w:r>
      <w:r>
        <w:rPr>
          <w:i/>
          <w:sz w:val="28"/>
        </w:rPr>
        <w:t>Xây dựng các chính sách để tăng cường liên kết,</w:t>
      </w:r>
      <w:r>
        <w:rPr>
          <w:i/>
          <w:spacing w:val="-1"/>
          <w:sz w:val="28"/>
        </w:rPr>
        <w:t xml:space="preserve"> </w:t>
      </w:r>
      <w:r>
        <w:rPr>
          <w:i/>
          <w:sz w:val="28"/>
        </w:rPr>
        <w:t>phối hợp giữa Thủ đô,</w:t>
      </w:r>
      <w:r>
        <w:rPr>
          <w:i/>
          <w:spacing w:val="-1"/>
          <w:sz w:val="28"/>
        </w:rPr>
        <w:t xml:space="preserve"> </w:t>
      </w:r>
      <w:r>
        <w:rPr>
          <w:i/>
          <w:sz w:val="28"/>
        </w:rPr>
        <w:t>các</w:t>
      </w:r>
      <w:r>
        <w:rPr>
          <w:i/>
          <w:spacing w:val="-1"/>
          <w:sz w:val="28"/>
        </w:rPr>
        <w:t xml:space="preserve"> </w:t>
      </w:r>
      <w:r>
        <w:rPr>
          <w:i/>
          <w:sz w:val="28"/>
        </w:rPr>
        <w:t>tỉnh trong vùng Thủ đô trên các</w:t>
      </w:r>
      <w:r>
        <w:rPr>
          <w:i/>
          <w:spacing w:val="-1"/>
          <w:sz w:val="28"/>
        </w:rPr>
        <w:t xml:space="preserve"> </w:t>
      </w:r>
      <w:r>
        <w:rPr>
          <w:i/>
          <w:sz w:val="28"/>
        </w:rPr>
        <w:t>lĩnh vực trọng điểm, có tính chất liên kết vùng để huy động, sử dụng, phân bổ hợp lý, hiệu quả mọi nguồn lực, hướng tới xây dựng, phát triển vùng Thủ đô trở thành khu vực phát</w:t>
      </w:r>
      <w:r>
        <w:rPr>
          <w:i/>
          <w:spacing w:val="-8"/>
          <w:sz w:val="28"/>
        </w:rPr>
        <w:t xml:space="preserve"> </w:t>
      </w:r>
      <w:r>
        <w:rPr>
          <w:i/>
          <w:sz w:val="28"/>
        </w:rPr>
        <w:t>triển</w:t>
      </w:r>
      <w:r>
        <w:rPr>
          <w:i/>
          <w:spacing w:val="-11"/>
          <w:sz w:val="28"/>
        </w:rPr>
        <w:t xml:space="preserve"> </w:t>
      </w:r>
      <w:r>
        <w:rPr>
          <w:i/>
          <w:sz w:val="28"/>
        </w:rPr>
        <w:t>nhanh,</w:t>
      </w:r>
      <w:r>
        <w:rPr>
          <w:i/>
          <w:spacing w:val="-12"/>
          <w:sz w:val="28"/>
        </w:rPr>
        <w:t xml:space="preserve"> </w:t>
      </w:r>
      <w:r>
        <w:rPr>
          <w:i/>
          <w:sz w:val="28"/>
        </w:rPr>
        <w:t>bền</w:t>
      </w:r>
      <w:r>
        <w:rPr>
          <w:i/>
          <w:spacing w:val="-11"/>
          <w:sz w:val="28"/>
        </w:rPr>
        <w:t xml:space="preserve"> </w:t>
      </w:r>
      <w:r>
        <w:rPr>
          <w:i/>
          <w:sz w:val="28"/>
        </w:rPr>
        <w:t>vững</w:t>
      </w:r>
      <w:r>
        <w:rPr>
          <w:i/>
          <w:spacing w:val="-8"/>
          <w:sz w:val="28"/>
        </w:rPr>
        <w:t xml:space="preserve"> </w:t>
      </w:r>
      <w:r>
        <w:rPr>
          <w:i/>
          <w:sz w:val="28"/>
        </w:rPr>
        <w:t>về</w:t>
      </w:r>
      <w:r>
        <w:rPr>
          <w:i/>
          <w:spacing w:val="-9"/>
          <w:sz w:val="28"/>
        </w:rPr>
        <w:t xml:space="preserve"> </w:t>
      </w:r>
      <w:r>
        <w:rPr>
          <w:i/>
          <w:sz w:val="28"/>
        </w:rPr>
        <w:t>kinh</w:t>
      </w:r>
      <w:r>
        <w:rPr>
          <w:i/>
          <w:spacing w:val="-11"/>
          <w:sz w:val="28"/>
        </w:rPr>
        <w:t xml:space="preserve"> </w:t>
      </w:r>
      <w:r>
        <w:rPr>
          <w:i/>
          <w:sz w:val="28"/>
        </w:rPr>
        <w:t>tế</w:t>
      </w:r>
      <w:r>
        <w:rPr>
          <w:i/>
          <w:spacing w:val="-9"/>
          <w:sz w:val="28"/>
        </w:rPr>
        <w:t xml:space="preserve"> </w:t>
      </w:r>
      <w:r>
        <w:rPr>
          <w:i/>
          <w:sz w:val="28"/>
        </w:rPr>
        <w:t>-</w:t>
      </w:r>
      <w:r>
        <w:rPr>
          <w:i/>
          <w:spacing w:val="-9"/>
          <w:sz w:val="28"/>
        </w:rPr>
        <w:t xml:space="preserve"> </w:t>
      </w:r>
      <w:r>
        <w:rPr>
          <w:i/>
          <w:sz w:val="28"/>
        </w:rPr>
        <w:t>xã</w:t>
      </w:r>
      <w:r>
        <w:rPr>
          <w:i/>
          <w:spacing w:val="-10"/>
          <w:sz w:val="28"/>
        </w:rPr>
        <w:t xml:space="preserve"> </w:t>
      </w:r>
      <w:r>
        <w:rPr>
          <w:i/>
          <w:sz w:val="28"/>
        </w:rPr>
        <w:t>hội,</w:t>
      </w:r>
      <w:r>
        <w:rPr>
          <w:i/>
          <w:spacing w:val="-10"/>
          <w:sz w:val="28"/>
        </w:rPr>
        <w:t xml:space="preserve"> </w:t>
      </w:r>
      <w:r>
        <w:rPr>
          <w:i/>
          <w:sz w:val="28"/>
        </w:rPr>
        <w:t>xanh,</w:t>
      </w:r>
      <w:r>
        <w:rPr>
          <w:i/>
          <w:spacing w:val="-10"/>
          <w:sz w:val="28"/>
        </w:rPr>
        <w:t xml:space="preserve"> </w:t>
      </w:r>
      <w:r>
        <w:rPr>
          <w:i/>
          <w:sz w:val="28"/>
        </w:rPr>
        <w:t>văn</w:t>
      </w:r>
      <w:r>
        <w:rPr>
          <w:i/>
          <w:spacing w:val="-8"/>
          <w:sz w:val="28"/>
        </w:rPr>
        <w:t xml:space="preserve"> </w:t>
      </w:r>
      <w:r>
        <w:rPr>
          <w:i/>
          <w:sz w:val="28"/>
        </w:rPr>
        <w:t>minh,</w:t>
      </w:r>
      <w:r>
        <w:rPr>
          <w:i/>
          <w:spacing w:val="-10"/>
          <w:sz w:val="28"/>
        </w:rPr>
        <w:t xml:space="preserve"> </w:t>
      </w:r>
      <w:r>
        <w:rPr>
          <w:i/>
          <w:sz w:val="28"/>
        </w:rPr>
        <w:t>năng</w:t>
      </w:r>
      <w:r>
        <w:rPr>
          <w:i/>
          <w:spacing w:val="-8"/>
          <w:sz w:val="28"/>
        </w:rPr>
        <w:t xml:space="preserve"> </w:t>
      </w:r>
      <w:r>
        <w:rPr>
          <w:i/>
          <w:sz w:val="28"/>
        </w:rPr>
        <w:t>động,</w:t>
      </w:r>
      <w:r>
        <w:rPr>
          <w:i/>
          <w:spacing w:val="-12"/>
          <w:sz w:val="28"/>
        </w:rPr>
        <w:t xml:space="preserve"> </w:t>
      </w:r>
      <w:r>
        <w:rPr>
          <w:i/>
          <w:sz w:val="28"/>
        </w:rPr>
        <w:t>trở</w:t>
      </w:r>
      <w:r>
        <w:rPr>
          <w:i/>
          <w:spacing w:val="-10"/>
          <w:sz w:val="28"/>
        </w:rPr>
        <w:t xml:space="preserve"> </w:t>
      </w:r>
      <w:r>
        <w:rPr>
          <w:i/>
          <w:sz w:val="28"/>
        </w:rPr>
        <w:t>thành khu vực kinh tế trọng điểm của cả nước, tháo gỡ các vướng mắc về chính sách tạo động</w:t>
      </w:r>
      <w:r>
        <w:rPr>
          <w:i/>
          <w:spacing w:val="-18"/>
          <w:sz w:val="28"/>
        </w:rPr>
        <w:t xml:space="preserve"> </w:t>
      </w:r>
      <w:r>
        <w:rPr>
          <w:i/>
          <w:sz w:val="28"/>
        </w:rPr>
        <w:t>lực</w:t>
      </w:r>
      <w:r>
        <w:rPr>
          <w:i/>
          <w:spacing w:val="-18"/>
          <w:sz w:val="28"/>
        </w:rPr>
        <w:t xml:space="preserve"> </w:t>
      </w:r>
      <w:r>
        <w:rPr>
          <w:i/>
          <w:sz w:val="28"/>
        </w:rPr>
        <w:t>để</w:t>
      </w:r>
      <w:r>
        <w:rPr>
          <w:i/>
          <w:spacing w:val="-20"/>
          <w:sz w:val="28"/>
        </w:rPr>
        <w:t xml:space="preserve"> </w:t>
      </w:r>
      <w:r>
        <w:rPr>
          <w:i/>
          <w:sz w:val="28"/>
        </w:rPr>
        <w:t>huy</w:t>
      </w:r>
      <w:r>
        <w:rPr>
          <w:i/>
          <w:spacing w:val="-18"/>
          <w:sz w:val="28"/>
        </w:rPr>
        <w:t xml:space="preserve"> </w:t>
      </w:r>
      <w:r>
        <w:rPr>
          <w:i/>
          <w:sz w:val="28"/>
        </w:rPr>
        <w:t>động</w:t>
      </w:r>
      <w:r>
        <w:rPr>
          <w:i/>
          <w:spacing w:val="-19"/>
          <w:sz w:val="28"/>
        </w:rPr>
        <w:t xml:space="preserve"> </w:t>
      </w:r>
      <w:r>
        <w:rPr>
          <w:i/>
          <w:sz w:val="28"/>
        </w:rPr>
        <w:t>vốn</w:t>
      </w:r>
      <w:r>
        <w:rPr>
          <w:i/>
          <w:spacing w:val="-17"/>
          <w:sz w:val="28"/>
        </w:rPr>
        <w:t xml:space="preserve"> </w:t>
      </w:r>
      <w:r>
        <w:rPr>
          <w:i/>
          <w:sz w:val="28"/>
        </w:rPr>
        <w:t>đầu</w:t>
      </w:r>
      <w:r>
        <w:rPr>
          <w:i/>
          <w:spacing w:val="-19"/>
          <w:sz w:val="28"/>
        </w:rPr>
        <w:t xml:space="preserve"> </w:t>
      </w:r>
      <w:r>
        <w:rPr>
          <w:i/>
          <w:sz w:val="28"/>
        </w:rPr>
        <w:t>tư</w:t>
      </w:r>
      <w:r>
        <w:rPr>
          <w:i/>
          <w:spacing w:val="-18"/>
          <w:sz w:val="28"/>
        </w:rPr>
        <w:t xml:space="preserve"> </w:t>
      </w:r>
      <w:r>
        <w:rPr>
          <w:i/>
          <w:sz w:val="28"/>
        </w:rPr>
        <w:t>cho</w:t>
      </w:r>
      <w:r>
        <w:rPr>
          <w:i/>
          <w:spacing w:val="-17"/>
          <w:sz w:val="28"/>
        </w:rPr>
        <w:t xml:space="preserve"> </w:t>
      </w:r>
      <w:r>
        <w:rPr>
          <w:i/>
          <w:sz w:val="28"/>
        </w:rPr>
        <w:t>vùng</w:t>
      </w:r>
      <w:r>
        <w:rPr>
          <w:i/>
          <w:spacing w:val="-19"/>
          <w:sz w:val="28"/>
        </w:rPr>
        <w:t xml:space="preserve"> </w:t>
      </w:r>
      <w:r>
        <w:rPr>
          <w:i/>
          <w:sz w:val="28"/>
        </w:rPr>
        <w:t>Hà</w:t>
      </w:r>
      <w:r>
        <w:rPr>
          <w:i/>
          <w:spacing w:val="-18"/>
          <w:sz w:val="28"/>
        </w:rPr>
        <w:t xml:space="preserve"> </w:t>
      </w:r>
      <w:r>
        <w:rPr>
          <w:i/>
          <w:sz w:val="28"/>
        </w:rPr>
        <w:t>Nội</w:t>
      </w:r>
      <w:r>
        <w:rPr>
          <w:i/>
          <w:spacing w:val="-17"/>
          <w:sz w:val="28"/>
        </w:rPr>
        <w:t xml:space="preserve"> </w:t>
      </w:r>
      <w:r>
        <w:rPr>
          <w:i/>
          <w:sz w:val="28"/>
        </w:rPr>
        <w:t>và</w:t>
      </w:r>
      <w:r>
        <w:rPr>
          <w:i/>
          <w:spacing w:val="-19"/>
          <w:sz w:val="28"/>
        </w:rPr>
        <w:t xml:space="preserve"> </w:t>
      </w:r>
      <w:r>
        <w:rPr>
          <w:i/>
          <w:sz w:val="28"/>
        </w:rPr>
        <w:t>vùng</w:t>
      </w:r>
      <w:r>
        <w:rPr>
          <w:i/>
          <w:spacing w:val="-18"/>
          <w:sz w:val="28"/>
        </w:rPr>
        <w:t xml:space="preserve"> </w:t>
      </w:r>
      <w:r>
        <w:rPr>
          <w:i/>
          <w:sz w:val="28"/>
        </w:rPr>
        <w:t>Thành</w:t>
      </w:r>
      <w:r>
        <w:rPr>
          <w:i/>
          <w:spacing w:val="-17"/>
          <w:sz w:val="28"/>
        </w:rPr>
        <w:t xml:space="preserve"> </w:t>
      </w:r>
      <w:r>
        <w:rPr>
          <w:i/>
          <w:sz w:val="28"/>
        </w:rPr>
        <w:t>phố</w:t>
      </w:r>
      <w:r>
        <w:rPr>
          <w:i/>
          <w:spacing w:val="-18"/>
          <w:sz w:val="28"/>
        </w:rPr>
        <w:t xml:space="preserve"> </w:t>
      </w:r>
      <w:r>
        <w:rPr>
          <w:i/>
          <w:sz w:val="28"/>
        </w:rPr>
        <w:t>Hồ</w:t>
      </w:r>
      <w:r>
        <w:rPr>
          <w:i/>
          <w:spacing w:val="-17"/>
          <w:sz w:val="28"/>
        </w:rPr>
        <w:t xml:space="preserve"> </w:t>
      </w:r>
      <w:r>
        <w:rPr>
          <w:i/>
          <w:sz w:val="28"/>
        </w:rPr>
        <w:t>Chí</w:t>
      </w:r>
      <w:r>
        <w:rPr>
          <w:i/>
          <w:spacing w:val="-18"/>
          <w:sz w:val="28"/>
        </w:rPr>
        <w:t xml:space="preserve"> </w:t>
      </w:r>
      <w:r>
        <w:rPr>
          <w:i/>
          <w:sz w:val="28"/>
        </w:rPr>
        <w:t>Minh”.</w:t>
      </w:r>
    </w:p>
    <w:p w14:paraId="459D0477" w14:textId="77777777" w:rsidR="00F5458D" w:rsidRDefault="00F5458D" w:rsidP="00F86B57">
      <w:pPr>
        <w:jc w:val="both"/>
        <w:rPr>
          <w:i/>
          <w:sz w:val="28"/>
        </w:rPr>
        <w:sectPr w:rsidR="00F5458D">
          <w:pgSz w:w="11910" w:h="16840"/>
          <w:pgMar w:top="1020" w:right="708" w:bottom="280" w:left="1700" w:header="331" w:footer="0" w:gutter="0"/>
          <w:cols w:space="720"/>
        </w:sectPr>
      </w:pPr>
    </w:p>
    <w:p w14:paraId="33C1362D" w14:textId="77777777" w:rsidR="00F5458D" w:rsidRDefault="00000000" w:rsidP="00F86B57">
      <w:pPr>
        <w:pStyle w:val="BodyText"/>
        <w:spacing w:before="89"/>
        <w:ind w:right="129"/>
      </w:pPr>
      <w:r>
        <w:lastRenderedPageBreak/>
        <w:t>Thể</w:t>
      </w:r>
      <w:r>
        <w:rPr>
          <w:spacing w:val="-11"/>
        </w:rPr>
        <w:t xml:space="preserve"> </w:t>
      </w:r>
      <w:r>
        <w:t>chế</w:t>
      </w:r>
      <w:r>
        <w:rPr>
          <w:spacing w:val="-14"/>
        </w:rPr>
        <w:t xml:space="preserve"> </w:t>
      </w:r>
      <w:r>
        <w:t>hoá</w:t>
      </w:r>
      <w:r>
        <w:rPr>
          <w:spacing w:val="-11"/>
        </w:rPr>
        <w:t xml:space="preserve"> </w:t>
      </w:r>
      <w:r>
        <w:t>các</w:t>
      </w:r>
      <w:r>
        <w:rPr>
          <w:spacing w:val="-11"/>
        </w:rPr>
        <w:t xml:space="preserve"> </w:t>
      </w:r>
      <w:r>
        <w:t>chủ</w:t>
      </w:r>
      <w:r>
        <w:rPr>
          <w:spacing w:val="-10"/>
        </w:rPr>
        <w:t xml:space="preserve"> </w:t>
      </w:r>
      <w:r>
        <w:t>trương</w:t>
      </w:r>
      <w:r>
        <w:rPr>
          <w:spacing w:val="-11"/>
        </w:rPr>
        <w:t xml:space="preserve"> </w:t>
      </w:r>
      <w:r>
        <w:t>tại</w:t>
      </w:r>
      <w:r>
        <w:rPr>
          <w:spacing w:val="-11"/>
        </w:rPr>
        <w:t xml:space="preserve"> </w:t>
      </w:r>
      <w:r>
        <w:t>các</w:t>
      </w:r>
      <w:r>
        <w:rPr>
          <w:spacing w:val="-11"/>
        </w:rPr>
        <w:t xml:space="preserve"> </w:t>
      </w:r>
      <w:r>
        <w:t>Nghị</w:t>
      </w:r>
      <w:r>
        <w:rPr>
          <w:spacing w:val="-10"/>
        </w:rPr>
        <w:t xml:space="preserve"> </w:t>
      </w:r>
      <w:r>
        <w:t>quyết</w:t>
      </w:r>
      <w:r>
        <w:rPr>
          <w:spacing w:val="-11"/>
        </w:rPr>
        <w:t xml:space="preserve"> </w:t>
      </w:r>
      <w:r>
        <w:t>trên</w:t>
      </w:r>
      <w:r>
        <w:rPr>
          <w:spacing w:val="-10"/>
        </w:rPr>
        <w:t xml:space="preserve"> </w:t>
      </w:r>
      <w:r>
        <w:t>của</w:t>
      </w:r>
      <w:r>
        <w:rPr>
          <w:spacing w:val="-11"/>
        </w:rPr>
        <w:t xml:space="preserve"> </w:t>
      </w:r>
      <w:r>
        <w:t>Đảng,</w:t>
      </w:r>
      <w:r>
        <w:rPr>
          <w:spacing w:val="-12"/>
        </w:rPr>
        <w:t xml:space="preserve"> </w:t>
      </w:r>
      <w:r>
        <w:t>Luật</w:t>
      </w:r>
      <w:r>
        <w:rPr>
          <w:spacing w:val="-13"/>
        </w:rPr>
        <w:t xml:space="preserve"> </w:t>
      </w:r>
      <w:r>
        <w:t>Thủ</w:t>
      </w:r>
      <w:r>
        <w:rPr>
          <w:spacing w:val="-13"/>
        </w:rPr>
        <w:t xml:space="preserve"> </w:t>
      </w:r>
      <w:r>
        <w:t>đô</w:t>
      </w:r>
      <w:r>
        <w:rPr>
          <w:spacing w:val="-11"/>
        </w:rPr>
        <w:t xml:space="preserve"> </w:t>
      </w:r>
      <w:r>
        <w:t>năm 2026</w:t>
      </w:r>
      <w:r>
        <w:rPr>
          <w:spacing w:val="-4"/>
        </w:rPr>
        <w:t xml:space="preserve"> </w:t>
      </w:r>
      <w:r>
        <w:t>tiếp</w:t>
      </w:r>
      <w:r>
        <w:rPr>
          <w:spacing w:val="-6"/>
        </w:rPr>
        <w:t xml:space="preserve"> </w:t>
      </w:r>
      <w:r>
        <w:t>tục</w:t>
      </w:r>
      <w:r>
        <w:rPr>
          <w:spacing w:val="-4"/>
        </w:rPr>
        <w:t xml:space="preserve"> </w:t>
      </w:r>
      <w:r>
        <w:t>kế</w:t>
      </w:r>
      <w:r>
        <w:rPr>
          <w:spacing w:val="-6"/>
        </w:rPr>
        <w:t xml:space="preserve"> </w:t>
      </w:r>
      <w:r>
        <w:t>thừa</w:t>
      </w:r>
      <w:r>
        <w:rPr>
          <w:spacing w:val="-7"/>
        </w:rPr>
        <w:t xml:space="preserve"> </w:t>
      </w:r>
      <w:r>
        <w:t>Luật</w:t>
      </w:r>
      <w:r>
        <w:rPr>
          <w:spacing w:val="-8"/>
        </w:rPr>
        <w:t xml:space="preserve"> </w:t>
      </w:r>
      <w:r>
        <w:t>Thủ</w:t>
      </w:r>
      <w:r>
        <w:rPr>
          <w:spacing w:val="-5"/>
        </w:rPr>
        <w:t xml:space="preserve"> </w:t>
      </w:r>
      <w:r>
        <w:t>đô</w:t>
      </w:r>
      <w:r>
        <w:rPr>
          <w:spacing w:val="-6"/>
        </w:rPr>
        <w:t xml:space="preserve"> </w:t>
      </w:r>
      <w:r>
        <w:t>năm</w:t>
      </w:r>
      <w:r>
        <w:rPr>
          <w:spacing w:val="-9"/>
        </w:rPr>
        <w:t xml:space="preserve"> </w:t>
      </w:r>
      <w:r>
        <w:t>2024</w:t>
      </w:r>
      <w:r>
        <w:rPr>
          <w:spacing w:val="-6"/>
        </w:rPr>
        <w:t xml:space="preserve"> </w:t>
      </w:r>
      <w:r>
        <w:t>và</w:t>
      </w:r>
      <w:r>
        <w:rPr>
          <w:spacing w:val="-7"/>
        </w:rPr>
        <w:t xml:space="preserve"> </w:t>
      </w:r>
      <w:r>
        <w:t>bổ</w:t>
      </w:r>
      <w:r>
        <w:rPr>
          <w:spacing w:val="-5"/>
        </w:rPr>
        <w:t xml:space="preserve"> </w:t>
      </w:r>
      <w:r>
        <w:t>sung</w:t>
      </w:r>
      <w:r>
        <w:rPr>
          <w:spacing w:val="-6"/>
        </w:rPr>
        <w:t xml:space="preserve"> </w:t>
      </w:r>
      <w:r>
        <w:t>quy</w:t>
      </w:r>
      <w:r>
        <w:rPr>
          <w:spacing w:val="-8"/>
        </w:rPr>
        <w:t xml:space="preserve"> </w:t>
      </w:r>
      <w:r>
        <w:t>định</w:t>
      </w:r>
      <w:r>
        <w:rPr>
          <w:spacing w:val="-6"/>
        </w:rPr>
        <w:t xml:space="preserve"> </w:t>
      </w:r>
      <w:r>
        <w:t>về</w:t>
      </w:r>
      <w:r>
        <w:rPr>
          <w:spacing w:val="-4"/>
        </w:rPr>
        <w:t xml:space="preserve"> </w:t>
      </w:r>
      <w:r>
        <w:t>chính</w:t>
      </w:r>
      <w:r>
        <w:rPr>
          <w:spacing w:val="-6"/>
        </w:rPr>
        <w:t xml:space="preserve"> </w:t>
      </w:r>
      <w:r>
        <w:t>sách</w:t>
      </w:r>
      <w:r>
        <w:rPr>
          <w:spacing w:val="-4"/>
        </w:rPr>
        <w:t xml:space="preserve"> </w:t>
      </w:r>
      <w:r>
        <w:t xml:space="preserve">liên </w:t>
      </w:r>
      <w:r>
        <w:rPr>
          <w:spacing w:val="-2"/>
        </w:rPr>
        <w:t>kết,</w:t>
      </w:r>
      <w:r>
        <w:rPr>
          <w:spacing w:val="-16"/>
        </w:rPr>
        <w:t xml:space="preserve"> </w:t>
      </w:r>
      <w:r>
        <w:rPr>
          <w:spacing w:val="-2"/>
        </w:rPr>
        <w:t>phát</w:t>
      </w:r>
      <w:r>
        <w:rPr>
          <w:spacing w:val="-15"/>
        </w:rPr>
        <w:t xml:space="preserve"> </w:t>
      </w:r>
      <w:r>
        <w:rPr>
          <w:spacing w:val="-2"/>
        </w:rPr>
        <w:t>triển</w:t>
      </w:r>
      <w:r>
        <w:rPr>
          <w:spacing w:val="-16"/>
        </w:rPr>
        <w:t xml:space="preserve"> </w:t>
      </w:r>
      <w:r>
        <w:rPr>
          <w:spacing w:val="-2"/>
        </w:rPr>
        <w:t>vùng,</w:t>
      </w:r>
      <w:r>
        <w:rPr>
          <w:spacing w:val="-15"/>
        </w:rPr>
        <w:t xml:space="preserve"> </w:t>
      </w:r>
      <w:r>
        <w:rPr>
          <w:spacing w:val="-2"/>
        </w:rPr>
        <w:t>Vùng</w:t>
      </w:r>
      <w:r>
        <w:rPr>
          <w:spacing w:val="-16"/>
        </w:rPr>
        <w:t xml:space="preserve"> </w:t>
      </w:r>
      <w:r>
        <w:rPr>
          <w:spacing w:val="-2"/>
        </w:rPr>
        <w:t>Thủ</w:t>
      </w:r>
      <w:r>
        <w:rPr>
          <w:spacing w:val="-15"/>
        </w:rPr>
        <w:t xml:space="preserve"> </w:t>
      </w:r>
      <w:r>
        <w:rPr>
          <w:spacing w:val="-2"/>
        </w:rPr>
        <w:t>đô</w:t>
      </w:r>
      <w:r>
        <w:rPr>
          <w:spacing w:val="-16"/>
        </w:rPr>
        <w:t xml:space="preserve"> </w:t>
      </w:r>
      <w:r>
        <w:rPr>
          <w:spacing w:val="-2"/>
        </w:rPr>
        <w:t>vùng</w:t>
      </w:r>
      <w:r>
        <w:rPr>
          <w:spacing w:val="-15"/>
        </w:rPr>
        <w:t xml:space="preserve"> </w:t>
      </w:r>
      <w:r>
        <w:rPr>
          <w:spacing w:val="-2"/>
        </w:rPr>
        <w:t>nhằm</w:t>
      </w:r>
      <w:r>
        <w:rPr>
          <w:spacing w:val="-16"/>
        </w:rPr>
        <w:t xml:space="preserve"> </w:t>
      </w:r>
      <w:r>
        <w:rPr>
          <w:spacing w:val="-2"/>
        </w:rPr>
        <w:t>giải</w:t>
      </w:r>
      <w:r>
        <w:rPr>
          <w:spacing w:val="-15"/>
        </w:rPr>
        <w:t xml:space="preserve"> </w:t>
      </w:r>
      <w:r>
        <w:rPr>
          <w:spacing w:val="-2"/>
        </w:rPr>
        <w:t>quyết</w:t>
      </w:r>
      <w:r>
        <w:rPr>
          <w:spacing w:val="-16"/>
        </w:rPr>
        <w:t xml:space="preserve"> </w:t>
      </w:r>
      <w:r>
        <w:rPr>
          <w:spacing w:val="-2"/>
        </w:rPr>
        <w:t>vấn</w:t>
      </w:r>
      <w:r>
        <w:rPr>
          <w:spacing w:val="-15"/>
        </w:rPr>
        <w:t xml:space="preserve"> </w:t>
      </w:r>
      <w:r>
        <w:rPr>
          <w:spacing w:val="-2"/>
        </w:rPr>
        <w:t>đề</w:t>
      </w:r>
      <w:r>
        <w:rPr>
          <w:spacing w:val="39"/>
        </w:rPr>
        <w:t xml:space="preserve"> </w:t>
      </w:r>
      <w:r>
        <w:rPr>
          <w:spacing w:val="-2"/>
        </w:rPr>
        <w:t>về</w:t>
      </w:r>
      <w:r>
        <w:rPr>
          <w:spacing w:val="-16"/>
        </w:rPr>
        <w:t xml:space="preserve"> </w:t>
      </w:r>
      <w:r>
        <w:rPr>
          <w:spacing w:val="-2"/>
        </w:rPr>
        <w:t>hạ</w:t>
      </w:r>
      <w:r>
        <w:rPr>
          <w:spacing w:val="-15"/>
        </w:rPr>
        <w:t xml:space="preserve"> </w:t>
      </w:r>
      <w:r>
        <w:rPr>
          <w:spacing w:val="-2"/>
        </w:rPr>
        <w:t>tầng</w:t>
      </w:r>
      <w:r>
        <w:rPr>
          <w:spacing w:val="-16"/>
        </w:rPr>
        <w:t xml:space="preserve"> </w:t>
      </w:r>
      <w:r>
        <w:rPr>
          <w:spacing w:val="-2"/>
        </w:rPr>
        <w:t>giao</w:t>
      </w:r>
      <w:r>
        <w:rPr>
          <w:spacing w:val="-15"/>
        </w:rPr>
        <w:t xml:space="preserve"> </w:t>
      </w:r>
      <w:r>
        <w:rPr>
          <w:spacing w:val="-2"/>
        </w:rPr>
        <w:t xml:space="preserve">thông, </w:t>
      </w:r>
      <w:r>
        <w:rPr>
          <w:spacing w:val="-4"/>
        </w:rPr>
        <w:t>bảo</w:t>
      </w:r>
      <w:r>
        <w:rPr>
          <w:spacing w:val="-14"/>
        </w:rPr>
        <w:t xml:space="preserve"> </w:t>
      </w:r>
      <w:r>
        <w:rPr>
          <w:spacing w:val="-4"/>
        </w:rPr>
        <w:t>vệ</w:t>
      </w:r>
      <w:r>
        <w:rPr>
          <w:spacing w:val="-10"/>
        </w:rPr>
        <w:t xml:space="preserve"> </w:t>
      </w:r>
      <w:r>
        <w:rPr>
          <w:spacing w:val="-4"/>
        </w:rPr>
        <w:t>môi</w:t>
      </w:r>
      <w:r>
        <w:rPr>
          <w:spacing w:val="-11"/>
        </w:rPr>
        <w:t xml:space="preserve"> </w:t>
      </w:r>
      <w:r>
        <w:rPr>
          <w:spacing w:val="-4"/>
        </w:rPr>
        <w:t>trường,</w:t>
      </w:r>
      <w:r>
        <w:rPr>
          <w:spacing w:val="-10"/>
        </w:rPr>
        <w:t xml:space="preserve"> </w:t>
      </w:r>
      <w:r>
        <w:rPr>
          <w:spacing w:val="-4"/>
        </w:rPr>
        <w:t>khai</w:t>
      </w:r>
      <w:r>
        <w:rPr>
          <w:spacing w:val="-11"/>
        </w:rPr>
        <w:t xml:space="preserve"> </w:t>
      </w:r>
      <w:r>
        <w:rPr>
          <w:spacing w:val="-4"/>
        </w:rPr>
        <w:t>thác</w:t>
      </w:r>
      <w:r>
        <w:rPr>
          <w:spacing w:val="-12"/>
        </w:rPr>
        <w:t xml:space="preserve"> </w:t>
      </w:r>
      <w:r>
        <w:rPr>
          <w:spacing w:val="-4"/>
        </w:rPr>
        <w:t>khoáng</w:t>
      </w:r>
      <w:r>
        <w:rPr>
          <w:spacing w:val="-11"/>
        </w:rPr>
        <w:t xml:space="preserve"> </w:t>
      </w:r>
      <w:r>
        <w:rPr>
          <w:spacing w:val="-4"/>
        </w:rPr>
        <w:t>sản</w:t>
      </w:r>
      <w:r>
        <w:rPr>
          <w:spacing w:val="-11"/>
        </w:rPr>
        <w:t xml:space="preserve"> </w:t>
      </w:r>
      <w:r>
        <w:rPr>
          <w:spacing w:val="-4"/>
        </w:rPr>
        <w:t>trong</w:t>
      </w:r>
      <w:r>
        <w:rPr>
          <w:spacing w:val="-14"/>
        </w:rPr>
        <w:t xml:space="preserve"> </w:t>
      </w:r>
      <w:r>
        <w:rPr>
          <w:spacing w:val="-4"/>
        </w:rPr>
        <w:t>Vùng</w:t>
      </w:r>
      <w:r>
        <w:rPr>
          <w:spacing w:val="-13"/>
        </w:rPr>
        <w:t xml:space="preserve"> </w:t>
      </w:r>
      <w:r>
        <w:rPr>
          <w:spacing w:val="-4"/>
        </w:rPr>
        <w:t>Thủ</w:t>
      </w:r>
      <w:r>
        <w:rPr>
          <w:spacing w:val="-11"/>
        </w:rPr>
        <w:t xml:space="preserve"> </w:t>
      </w:r>
      <w:r>
        <w:rPr>
          <w:spacing w:val="-4"/>
        </w:rPr>
        <w:t>đô</w:t>
      </w:r>
      <w:r>
        <w:rPr>
          <w:spacing w:val="-11"/>
        </w:rPr>
        <w:t xml:space="preserve"> </w:t>
      </w:r>
      <w:r>
        <w:rPr>
          <w:spacing w:val="-4"/>
        </w:rPr>
        <w:t>và</w:t>
      </w:r>
      <w:r>
        <w:rPr>
          <w:spacing w:val="-12"/>
        </w:rPr>
        <w:t xml:space="preserve"> </w:t>
      </w:r>
      <w:r>
        <w:rPr>
          <w:spacing w:val="-4"/>
        </w:rPr>
        <w:t>các</w:t>
      </w:r>
      <w:r>
        <w:rPr>
          <w:spacing w:val="-12"/>
        </w:rPr>
        <w:t xml:space="preserve"> </w:t>
      </w:r>
      <w:r>
        <w:rPr>
          <w:spacing w:val="-4"/>
        </w:rPr>
        <w:t>vấn</w:t>
      </w:r>
      <w:r>
        <w:rPr>
          <w:spacing w:val="-11"/>
        </w:rPr>
        <w:t xml:space="preserve"> </w:t>
      </w:r>
      <w:r>
        <w:rPr>
          <w:spacing w:val="-4"/>
        </w:rPr>
        <w:t>đề</w:t>
      </w:r>
      <w:r>
        <w:rPr>
          <w:spacing w:val="-12"/>
        </w:rPr>
        <w:t xml:space="preserve"> </w:t>
      </w:r>
      <w:r>
        <w:rPr>
          <w:spacing w:val="-4"/>
        </w:rPr>
        <w:t>khác</w:t>
      </w:r>
      <w:r>
        <w:rPr>
          <w:spacing w:val="-12"/>
        </w:rPr>
        <w:t xml:space="preserve"> </w:t>
      </w:r>
      <w:r>
        <w:rPr>
          <w:spacing w:val="-4"/>
        </w:rPr>
        <w:t>cần</w:t>
      </w:r>
      <w:r>
        <w:rPr>
          <w:spacing w:val="-11"/>
        </w:rPr>
        <w:t xml:space="preserve"> </w:t>
      </w:r>
      <w:r>
        <w:rPr>
          <w:spacing w:val="-4"/>
        </w:rPr>
        <w:t xml:space="preserve">ưu </w:t>
      </w:r>
      <w:r>
        <w:t>tiên đáp ứng yêu cầu phát triển kinh tế-xã</w:t>
      </w:r>
      <w:r>
        <w:rPr>
          <w:spacing w:val="-2"/>
        </w:rPr>
        <w:t xml:space="preserve"> </w:t>
      </w:r>
      <w:r>
        <w:t>hội của</w:t>
      </w:r>
      <w:r>
        <w:rPr>
          <w:spacing w:val="-8"/>
        </w:rPr>
        <w:t xml:space="preserve"> </w:t>
      </w:r>
      <w:r>
        <w:t>Vùng</w:t>
      </w:r>
      <w:r>
        <w:rPr>
          <w:spacing w:val="-6"/>
        </w:rPr>
        <w:t xml:space="preserve"> </w:t>
      </w:r>
      <w:r>
        <w:t>Thủ đô và</w:t>
      </w:r>
      <w:r>
        <w:rPr>
          <w:spacing w:val="-1"/>
        </w:rPr>
        <w:t xml:space="preserve"> </w:t>
      </w:r>
      <w:r>
        <w:t>vùng đồng bằng Sông Hồng, vùng trung du và miền núi phía Bắc và của cả nước.</w:t>
      </w:r>
    </w:p>
    <w:p w14:paraId="16483A3C" w14:textId="77777777" w:rsidR="00F5458D" w:rsidRDefault="00000000" w:rsidP="00F86B57">
      <w:pPr>
        <w:pStyle w:val="Heading1"/>
        <w:numPr>
          <w:ilvl w:val="0"/>
          <w:numId w:val="4"/>
        </w:numPr>
        <w:tabs>
          <w:tab w:val="left" w:pos="927"/>
        </w:tabs>
        <w:spacing w:before="97"/>
        <w:ind w:left="927" w:hanging="359"/>
        <w:jc w:val="both"/>
      </w:pPr>
      <w:r>
        <w:t>Mục</w:t>
      </w:r>
      <w:r>
        <w:rPr>
          <w:spacing w:val="-3"/>
        </w:rPr>
        <w:t xml:space="preserve"> </w:t>
      </w:r>
      <w:r>
        <w:t>tiêu,</w:t>
      </w:r>
      <w:r>
        <w:rPr>
          <w:spacing w:val="-4"/>
        </w:rPr>
        <w:t xml:space="preserve"> </w:t>
      </w:r>
      <w:r>
        <w:t>nguyên</w:t>
      </w:r>
      <w:r>
        <w:rPr>
          <w:spacing w:val="-3"/>
        </w:rPr>
        <w:t xml:space="preserve"> </w:t>
      </w:r>
      <w:r>
        <w:t>tắc</w:t>
      </w:r>
      <w:r>
        <w:rPr>
          <w:spacing w:val="-2"/>
        </w:rPr>
        <w:t xml:space="preserve"> </w:t>
      </w:r>
      <w:r>
        <w:t>liên</w:t>
      </w:r>
      <w:r>
        <w:rPr>
          <w:spacing w:val="-1"/>
        </w:rPr>
        <w:t xml:space="preserve"> </w:t>
      </w:r>
      <w:r>
        <w:t>kết</w:t>
      </w:r>
      <w:r>
        <w:rPr>
          <w:spacing w:val="-3"/>
        </w:rPr>
        <w:t xml:space="preserve"> </w:t>
      </w:r>
      <w:r>
        <w:t>phát</w:t>
      </w:r>
      <w:r>
        <w:rPr>
          <w:spacing w:val="-2"/>
        </w:rPr>
        <w:t xml:space="preserve"> </w:t>
      </w:r>
      <w:r>
        <w:t>triển</w:t>
      </w:r>
      <w:r>
        <w:rPr>
          <w:spacing w:val="-5"/>
        </w:rPr>
        <w:t xml:space="preserve"> </w:t>
      </w:r>
      <w:r>
        <w:rPr>
          <w:spacing w:val="-4"/>
        </w:rPr>
        <w:t>vùng</w:t>
      </w:r>
    </w:p>
    <w:p w14:paraId="6BEEDA20" w14:textId="77777777" w:rsidR="00F5458D" w:rsidRDefault="00000000" w:rsidP="00F86B57">
      <w:pPr>
        <w:pStyle w:val="BodyText"/>
        <w:spacing w:before="86"/>
        <w:ind w:right="131"/>
      </w:pPr>
      <w:r>
        <w:t>Kế thừa Luật Thủ đô năm 2024, Luật Thủ đô năm 2026 tiếp tục xác định Hà Nội</w:t>
      </w:r>
      <w:r>
        <w:rPr>
          <w:spacing w:val="-8"/>
        </w:rPr>
        <w:t xml:space="preserve"> </w:t>
      </w:r>
      <w:r>
        <w:t>là</w:t>
      </w:r>
      <w:r>
        <w:rPr>
          <w:spacing w:val="-9"/>
        </w:rPr>
        <w:t xml:space="preserve"> </w:t>
      </w:r>
      <w:r>
        <w:t>hạt</w:t>
      </w:r>
      <w:r>
        <w:rPr>
          <w:spacing w:val="-8"/>
        </w:rPr>
        <w:t xml:space="preserve"> </w:t>
      </w:r>
      <w:r>
        <w:t>nhân,</w:t>
      </w:r>
      <w:r>
        <w:rPr>
          <w:spacing w:val="-10"/>
        </w:rPr>
        <w:t xml:space="preserve"> </w:t>
      </w:r>
      <w:r>
        <w:t>đô</w:t>
      </w:r>
      <w:r>
        <w:rPr>
          <w:spacing w:val="-8"/>
        </w:rPr>
        <w:t xml:space="preserve"> </w:t>
      </w:r>
      <w:r>
        <w:t>thị</w:t>
      </w:r>
      <w:r>
        <w:rPr>
          <w:spacing w:val="-6"/>
        </w:rPr>
        <w:t xml:space="preserve"> </w:t>
      </w:r>
      <w:r>
        <w:t>trung</w:t>
      </w:r>
      <w:r>
        <w:rPr>
          <w:spacing w:val="-8"/>
        </w:rPr>
        <w:t xml:space="preserve"> </w:t>
      </w:r>
      <w:r>
        <w:t>tâm</w:t>
      </w:r>
      <w:r>
        <w:rPr>
          <w:spacing w:val="-11"/>
        </w:rPr>
        <w:t xml:space="preserve"> </w:t>
      </w:r>
      <w:r>
        <w:t>trong</w:t>
      </w:r>
      <w:r>
        <w:rPr>
          <w:spacing w:val="-8"/>
        </w:rPr>
        <w:t xml:space="preserve"> </w:t>
      </w:r>
      <w:r>
        <w:t>vùng</w:t>
      </w:r>
      <w:r>
        <w:rPr>
          <w:spacing w:val="-11"/>
        </w:rPr>
        <w:t xml:space="preserve"> </w:t>
      </w:r>
      <w:r>
        <w:t>Thủ</w:t>
      </w:r>
      <w:r>
        <w:rPr>
          <w:spacing w:val="-8"/>
        </w:rPr>
        <w:t xml:space="preserve"> </w:t>
      </w:r>
      <w:r>
        <w:t>đô;</w:t>
      </w:r>
      <w:r>
        <w:rPr>
          <w:spacing w:val="-8"/>
        </w:rPr>
        <w:t xml:space="preserve"> </w:t>
      </w:r>
      <w:r>
        <w:t>là</w:t>
      </w:r>
      <w:r>
        <w:rPr>
          <w:spacing w:val="-9"/>
        </w:rPr>
        <w:t xml:space="preserve"> </w:t>
      </w:r>
      <w:r>
        <w:t>trung</w:t>
      </w:r>
      <w:r>
        <w:rPr>
          <w:spacing w:val="-8"/>
        </w:rPr>
        <w:t xml:space="preserve"> </w:t>
      </w:r>
      <w:r>
        <w:t>tâm,</w:t>
      </w:r>
      <w:r>
        <w:rPr>
          <w:spacing w:val="-7"/>
        </w:rPr>
        <w:t xml:space="preserve"> </w:t>
      </w:r>
      <w:r>
        <w:t>động</w:t>
      </w:r>
      <w:r>
        <w:rPr>
          <w:spacing w:val="-8"/>
        </w:rPr>
        <w:t xml:space="preserve"> </w:t>
      </w:r>
      <w:r>
        <w:t>lực</w:t>
      </w:r>
      <w:r>
        <w:rPr>
          <w:spacing w:val="-9"/>
        </w:rPr>
        <w:t xml:space="preserve"> </w:t>
      </w:r>
      <w:r>
        <w:t>thúc</w:t>
      </w:r>
      <w:r>
        <w:rPr>
          <w:spacing w:val="-9"/>
        </w:rPr>
        <w:t xml:space="preserve"> </w:t>
      </w:r>
      <w:r>
        <w:t>đẩy liên</w:t>
      </w:r>
      <w:r>
        <w:rPr>
          <w:spacing w:val="-13"/>
        </w:rPr>
        <w:t xml:space="preserve"> </w:t>
      </w:r>
      <w:r>
        <w:t>kết,</w:t>
      </w:r>
      <w:r>
        <w:rPr>
          <w:spacing w:val="-14"/>
        </w:rPr>
        <w:t xml:space="preserve"> </w:t>
      </w:r>
      <w:r>
        <w:t>phát</w:t>
      </w:r>
      <w:r>
        <w:rPr>
          <w:spacing w:val="-13"/>
        </w:rPr>
        <w:t xml:space="preserve"> </w:t>
      </w:r>
      <w:r>
        <w:t>triển,</w:t>
      </w:r>
      <w:r>
        <w:rPr>
          <w:spacing w:val="-14"/>
        </w:rPr>
        <w:t xml:space="preserve"> </w:t>
      </w:r>
      <w:r>
        <w:t>là</w:t>
      </w:r>
      <w:r>
        <w:rPr>
          <w:spacing w:val="-14"/>
        </w:rPr>
        <w:t xml:space="preserve"> </w:t>
      </w:r>
      <w:r>
        <w:t>cực</w:t>
      </w:r>
      <w:r>
        <w:rPr>
          <w:spacing w:val="-14"/>
        </w:rPr>
        <w:t xml:space="preserve"> </w:t>
      </w:r>
      <w:r>
        <w:t>tăng</w:t>
      </w:r>
      <w:r>
        <w:rPr>
          <w:spacing w:val="-13"/>
        </w:rPr>
        <w:t xml:space="preserve"> </w:t>
      </w:r>
      <w:r>
        <w:t>trưởng</w:t>
      </w:r>
      <w:r>
        <w:rPr>
          <w:spacing w:val="-13"/>
        </w:rPr>
        <w:t xml:space="preserve"> </w:t>
      </w:r>
      <w:r>
        <w:t>của</w:t>
      </w:r>
      <w:r>
        <w:rPr>
          <w:spacing w:val="-14"/>
        </w:rPr>
        <w:t xml:space="preserve"> </w:t>
      </w:r>
      <w:r>
        <w:t>vùng</w:t>
      </w:r>
      <w:r>
        <w:rPr>
          <w:spacing w:val="-15"/>
        </w:rPr>
        <w:t xml:space="preserve"> </w:t>
      </w:r>
      <w:r>
        <w:t>Thủ</w:t>
      </w:r>
      <w:r>
        <w:rPr>
          <w:spacing w:val="-13"/>
        </w:rPr>
        <w:t xml:space="preserve"> </w:t>
      </w:r>
      <w:r>
        <w:t>đô,</w:t>
      </w:r>
      <w:r>
        <w:rPr>
          <w:spacing w:val="-14"/>
        </w:rPr>
        <w:t xml:space="preserve"> </w:t>
      </w:r>
      <w:r>
        <w:t>vùng</w:t>
      </w:r>
      <w:r>
        <w:rPr>
          <w:spacing w:val="-13"/>
        </w:rPr>
        <w:t xml:space="preserve"> </w:t>
      </w:r>
      <w:r>
        <w:t>đồng</w:t>
      </w:r>
      <w:r>
        <w:rPr>
          <w:spacing w:val="-13"/>
        </w:rPr>
        <w:t xml:space="preserve"> </w:t>
      </w:r>
      <w:r>
        <w:t>bằng</w:t>
      </w:r>
      <w:r>
        <w:rPr>
          <w:spacing w:val="-13"/>
        </w:rPr>
        <w:t xml:space="preserve"> </w:t>
      </w:r>
      <w:r>
        <w:t>Sông</w:t>
      </w:r>
      <w:r>
        <w:rPr>
          <w:spacing w:val="-13"/>
        </w:rPr>
        <w:t xml:space="preserve"> </w:t>
      </w:r>
      <w:r>
        <w:t>Hồng, vùng trung du và miền núi phía Bắc và của cả nước (</w:t>
      </w:r>
      <w:r>
        <w:rPr>
          <w:i/>
        </w:rPr>
        <w:t>Khoản 1 Điều 28</w:t>
      </w:r>
      <w:r>
        <w:t>); nhà nước ưu tiên nguồn lực để thúc đẩy phát triển vùng giữa thành phố Hà Nội với các địa phương trong vùng Thủ đô, giữa thành phố Hà Nội với các địa phương khác trong vùng đồng bằng Sông Hồng, vùng trung du và miền núi phía Bắc. (</w:t>
      </w:r>
      <w:r>
        <w:rPr>
          <w:i/>
        </w:rPr>
        <w:t xml:space="preserve">Khoản 2 Điều </w:t>
      </w:r>
      <w:r>
        <w:rPr>
          <w:i/>
          <w:spacing w:val="-4"/>
        </w:rPr>
        <w:t>28</w:t>
      </w:r>
      <w:r>
        <w:rPr>
          <w:spacing w:val="-4"/>
        </w:rPr>
        <w:t>)</w:t>
      </w:r>
    </w:p>
    <w:p w14:paraId="4532DEA8" w14:textId="77777777" w:rsidR="00F5458D" w:rsidRDefault="00000000" w:rsidP="00F86B57">
      <w:pPr>
        <w:pStyle w:val="ListParagraph"/>
        <w:numPr>
          <w:ilvl w:val="1"/>
          <w:numId w:val="4"/>
        </w:numPr>
        <w:tabs>
          <w:tab w:val="left" w:pos="745"/>
        </w:tabs>
        <w:spacing w:before="89"/>
        <w:ind w:right="134" w:firstLine="566"/>
        <w:rPr>
          <w:b/>
          <w:i/>
          <w:sz w:val="28"/>
        </w:rPr>
      </w:pPr>
      <w:r>
        <w:rPr>
          <w:b/>
          <w:i/>
          <w:sz w:val="28"/>
        </w:rPr>
        <w:t>Nguyên tắc liên kết, phát triển vùng; liên kết, phát triển vùng Thủ đô</w:t>
      </w:r>
      <w:r>
        <w:rPr>
          <w:i/>
          <w:sz w:val="28"/>
        </w:rPr>
        <w:t xml:space="preserve">: (i) </w:t>
      </w:r>
      <w:r>
        <w:rPr>
          <w:sz w:val="28"/>
        </w:rPr>
        <w:t>đồng</w:t>
      </w:r>
      <w:r>
        <w:rPr>
          <w:spacing w:val="-7"/>
          <w:sz w:val="28"/>
        </w:rPr>
        <w:t xml:space="preserve"> </w:t>
      </w:r>
      <w:r>
        <w:rPr>
          <w:sz w:val="28"/>
        </w:rPr>
        <w:t>thuận,</w:t>
      </w:r>
      <w:r>
        <w:rPr>
          <w:spacing w:val="-9"/>
          <w:sz w:val="28"/>
        </w:rPr>
        <w:t xml:space="preserve"> </w:t>
      </w:r>
      <w:r>
        <w:rPr>
          <w:sz w:val="28"/>
        </w:rPr>
        <w:t>công</w:t>
      </w:r>
      <w:r>
        <w:rPr>
          <w:spacing w:val="-7"/>
          <w:sz w:val="28"/>
        </w:rPr>
        <w:t xml:space="preserve"> </w:t>
      </w:r>
      <w:r>
        <w:rPr>
          <w:sz w:val="28"/>
        </w:rPr>
        <w:t>khai,</w:t>
      </w:r>
      <w:r>
        <w:rPr>
          <w:spacing w:val="-6"/>
          <w:sz w:val="28"/>
        </w:rPr>
        <w:t xml:space="preserve"> </w:t>
      </w:r>
      <w:r>
        <w:rPr>
          <w:sz w:val="28"/>
        </w:rPr>
        <w:t>minh</w:t>
      </w:r>
      <w:r>
        <w:rPr>
          <w:spacing w:val="-7"/>
          <w:sz w:val="28"/>
        </w:rPr>
        <w:t xml:space="preserve"> </w:t>
      </w:r>
      <w:r>
        <w:rPr>
          <w:sz w:val="28"/>
        </w:rPr>
        <w:t>bạch,</w:t>
      </w:r>
      <w:r>
        <w:rPr>
          <w:spacing w:val="-11"/>
          <w:sz w:val="28"/>
        </w:rPr>
        <w:t xml:space="preserve"> </w:t>
      </w:r>
      <w:r>
        <w:rPr>
          <w:sz w:val="28"/>
        </w:rPr>
        <w:t>hài</w:t>
      </w:r>
      <w:r>
        <w:rPr>
          <w:spacing w:val="-10"/>
          <w:sz w:val="28"/>
        </w:rPr>
        <w:t xml:space="preserve"> </w:t>
      </w:r>
      <w:r>
        <w:rPr>
          <w:sz w:val="28"/>
        </w:rPr>
        <w:t>hoà</w:t>
      </w:r>
      <w:r>
        <w:rPr>
          <w:spacing w:val="-10"/>
          <w:sz w:val="28"/>
        </w:rPr>
        <w:t xml:space="preserve"> </w:t>
      </w:r>
      <w:r>
        <w:rPr>
          <w:sz w:val="28"/>
        </w:rPr>
        <w:t>lợi</w:t>
      </w:r>
      <w:r>
        <w:rPr>
          <w:spacing w:val="-10"/>
          <w:sz w:val="28"/>
        </w:rPr>
        <w:t xml:space="preserve"> </w:t>
      </w:r>
      <w:r>
        <w:rPr>
          <w:sz w:val="28"/>
        </w:rPr>
        <w:t>ích</w:t>
      </w:r>
      <w:r>
        <w:rPr>
          <w:spacing w:val="-9"/>
          <w:sz w:val="28"/>
        </w:rPr>
        <w:t xml:space="preserve"> </w:t>
      </w:r>
      <w:r>
        <w:rPr>
          <w:sz w:val="28"/>
        </w:rPr>
        <w:t>giữa</w:t>
      </w:r>
      <w:r>
        <w:rPr>
          <w:spacing w:val="-8"/>
          <w:sz w:val="28"/>
        </w:rPr>
        <w:t xml:space="preserve"> </w:t>
      </w:r>
      <w:r>
        <w:rPr>
          <w:sz w:val="28"/>
        </w:rPr>
        <w:t>thành</w:t>
      </w:r>
      <w:r>
        <w:rPr>
          <w:spacing w:val="-7"/>
          <w:sz w:val="28"/>
        </w:rPr>
        <w:t xml:space="preserve"> </w:t>
      </w:r>
      <w:r>
        <w:rPr>
          <w:sz w:val="28"/>
        </w:rPr>
        <w:t>phố</w:t>
      </w:r>
      <w:r>
        <w:rPr>
          <w:spacing w:val="-9"/>
          <w:sz w:val="28"/>
        </w:rPr>
        <w:t xml:space="preserve"> </w:t>
      </w:r>
      <w:r>
        <w:rPr>
          <w:sz w:val="28"/>
        </w:rPr>
        <w:t>Hà</w:t>
      </w:r>
      <w:r>
        <w:rPr>
          <w:spacing w:val="-8"/>
          <w:sz w:val="28"/>
        </w:rPr>
        <w:t xml:space="preserve"> </w:t>
      </w:r>
      <w:r>
        <w:rPr>
          <w:sz w:val="28"/>
        </w:rPr>
        <w:t>Nội</w:t>
      </w:r>
      <w:r>
        <w:rPr>
          <w:spacing w:val="-7"/>
          <w:sz w:val="28"/>
        </w:rPr>
        <w:t xml:space="preserve"> </w:t>
      </w:r>
      <w:r>
        <w:rPr>
          <w:sz w:val="28"/>
        </w:rPr>
        <w:t>với</w:t>
      </w:r>
      <w:r>
        <w:rPr>
          <w:spacing w:val="-7"/>
          <w:sz w:val="28"/>
        </w:rPr>
        <w:t xml:space="preserve"> </w:t>
      </w:r>
      <w:r>
        <w:rPr>
          <w:sz w:val="28"/>
        </w:rPr>
        <w:t>các</w:t>
      </w:r>
      <w:r>
        <w:rPr>
          <w:spacing w:val="-10"/>
          <w:sz w:val="28"/>
        </w:rPr>
        <w:t xml:space="preserve"> </w:t>
      </w:r>
      <w:r>
        <w:rPr>
          <w:sz w:val="28"/>
        </w:rPr>
        <w:t>địa phương;</w:t>
      </w:r>
      <w:r>
        <w:rPr>
          <w:spacing w:val="-15"/>
          <w:sz w:val="28"/>
        </w:rPr>
        <w:t xml:space="preserve"> </w:t>
      </w:r>
      <w:r>
        <w:rPr>
          <w:sz w:val="28"/>
        </w:rPr>
        <w:t>(ii)</w:t>
      </w:r>
      <w:r>
        <w:rPr>
          <w:spacing w:val="-16"/>
          <w:sz w:val="28"/>
        </w:rPr>
        <w:t xml:space="preserve"> </w:t>
      </w:r>
      <w:r>
        <w:rPr>
          <w:sz w:val="28"/>
        </w:rPr>
        <w:t>thực</w:t>
      </w:r>
      <w:r>
        <w:rPr>
          <w:spacing w:val="-16"/>
          <w:sz w:val="28"/>
        </w:rPr>
        <w:t xml:space="preserve"> </w:t>
      </w:r>
      <w:r>
        <w:rPr>
          <w:sz w:val="28"/>
        </w:rPr>
        <w:t>hiện</w:t>
      </w:r>
      <w:r>
        <w:rPr>
          <w:spacing w:val="-15"/>
          <w:sz w:val="28"/>
        </w:rPr>
        <w:t xml:space="preserve"> </w:t>
      </w:r>
      <w:r>
        <w:rPr>
          <w:sz w:val="28"/>
        </w:rPr>
        <w:t>phối</w:t>
      </w:r>
      <w:r>
        <w:rPr>
          <w:spacing w:val="-13"/>
          <w:sz w:val="28"/>
        </w:rPr>
        <w:t xml:space="preserve"> </w:t>
      </w:r>
      <w:r>
        <w:rPr>
          <w:sz w:val="28"/>
        </w:rPr>
        <w:t>hợp,</w:t>
      </w:r>
      <w:r>
        <w:rPr>
          <w:spacing w:val="-17"/>
          <w:sz w:val="28"/>
        </w:rPr>
        <w:t xml:space="preserve"> </w:t>
      </w:r>
      <w:r>
        <w:rPr>
          <w:sz w:val="28"/>
        </w:rPr>
        <w:t>liên</w:t>
      </w:r>
      <w:r>
        <w:rPr>
          <w:spacing w:val="-15"/>
          <w:sz w:val="28"/>
        </w:rPr>
        <w:t xml:space="preserve"> </w:t>
      </w:r>
      <w:r>
        <w:rPr>
          <w:sz w:val="28"/>
        </w:rPr>
        <w:t>kết</w:t>
      </w:r>
      <w:r>
        <w:rPr>
          <w:spacing w:val="-15"/>
          <w:sz w:val="28"/>
        </w:rPr>
        <w:t xml:space="preserve"> </w:t>
      </w:r>
      <w:r>
        <w:rPr>
          <w:sz w:val="28"/>
        </w:rPr>
        <w:t>phát</w:t>
      </w:r>
      <w:r>
        <w:rPr>
          <w:spacing w:val="-13"/>
          <w:sz w:val="28"/>
        </w:rPr>
        <w:t xml:space="preserve"> </w:t>
      </w:r>
      <w:r>
        <w:rPr>
          <w:sz w:val="28"/>
        </w:rPr>
        <w:t>triển</w:t>
      </w:r>
      <w:r>
        <w:rPr>
          <w:spacing w:val="-15"/>
          <w:sz w:val="28"/>
        </w:rPr>
        <w:t xml:space="preserve"> </w:t>
      </w:r>
      <w:r>
        <w:rPr>
          <w:sz w:val="28"/>
        </w:rPr>
        <w:t>thông</w:t>
      </w:r>
      <w:r>
        <w:rPr>
          <w:spacing w:val="-15"/>
          <w:sz w:val="28"/>
        </w:rPr>
        <w:t xml:space="preserve"> </w:t>
      </w:r>
      <w:r>
        <w:rPr>
          <w:sz w:val="28"/>
        </w:rPr>
        <w:t>qua</w:t>
      </w:r>
      <w:r>
        <w:rPr>
          <w:spacing w:val="-14"/>
          <w:sz w:val="28"/>
        </w:rPr>
        <w:t xml:space="preserve"> </w:t>
      </w:r>
      <w:r>
        <w:rPr>
          <w:sz w:val="28"/>
        </w:rPr>
        <w:t>chương</w:t>
      </w:r>
      <w:r>
        <w:rPr>
          <w:spacing w:val="-15"/>
          <w:sz w:val="28"/>
        </w:rPr>
        <w:t xml:space="preserve"> </w:t>
      </w:r>
      <w:r>
        <w:rPr>
          <w:sz w:val="28"/>
        </w:rPr>
        <w:t>trình,</w:t>
      </w:r>
      <w:r>
        <w:rPr>
          <w:spacing w:val="-17"/>
          <w:sz w:val="28"/>
        </w:rPr>
        <w:t xml:space="preserve"> </w:t>
      </w:r>
      <w:r>
        <w:rPr>
          <w:sz w:val="28"/>
        </w:rPr>
        <w:t>kế</w:t>
      </w:r>
      <w:r>
        <w:rPr>
          <w:spacing w:val="-16"/>
          <w:sz w:val="28"/>
        </w:rPr>
        <w:t xml:space="preserve"> </w:t>
      </w:r>
      <w:r>
        <w:rPr>
          <w:sz w:val="28"/>
        </w:rPr>
        <w:t>hoạch, dự án liên kết, phát triển; (iii) bảo đảm thống nhất trong tổ chức không gian phát triển,</w:t>
      </w:r>
      <w:r>
        <w:rPr>
          <w:spacing w:val="-6"/>
          <w:sz w:val="28"/>
        </w:rPr>
        <w:t xml:space="preserve"> </w:t>
      </w:r>
      <w:r>
        <w:rPr>
          <w:sz w:val="28"/>
        </w:rPr>
        <w:t>đầu</w:t>
      </w:r>
      <w:r>
        <w:rPr>
          <w:spacing w:val="-5"/>
          <w:sz w:val="28"/>
        </w:rPr>
        <w:t xml:space="preserve"> </w:t>
      </w:r>
      <w:r>
        <w:rPr>
          <w:sz w:val="28"/>
        </w:rPr>
        <w:t>tư</w:t>
      </w:r>
      <w:r>
        <w:rPr>
          <w:spacing w:val="-7"/>
          <w:sz w:val="28"/>
        </w:rPr>
        <w:t xml:space="preserve"> </w:t>
      </w:r>
      <w:r>
        <w:rPr>
          <w:sz w:val="28"/>
        </w:rPr>
        <w:t>hạ</w:t>
      </w:r>
      <w:r>
        <w:rPr>
          <w:spacing w:val="-5"/>
          <w:sz w:val="28"/>
        </w:rPr>
        <w:t xml:space="preserve"> </w:t>
      </w:r>
      <w:r>
        <w:rPr>
          <w:sz w:val="28"/>
        </w:rPr>
        <w:t>tầng</w:t>
      </w:r>
      <w:r>
        <w:rPr>
          <w:spacing w:val="-5"/>
          <w:sz w:val="28"/>
        </w:rPr>
        <w:t xml:space="preserve"> </w:t>
      </w:r>
      <w:r>
        <w:rPr>
          <w:sz w:val="28"/>
        </w:rPr>
        <w:t>kỹ</w:t>
      </w:r>
      <w:r>
        <w:rPr>
          <w:spacing w:val="-7"/>
          <w:sz w:val="28"/>
        </w:rPr>
        <w:t xml:space="preserve"> </w:t>
      </w:r>
      <w:r>
        <w:rPr>
          <w:sz w:val="28"/>
        </w:rPr>
        <w:t>thuật</w:t>
      </w:r>
      <w:r>
        <w:rPr>
          <w:spacing w:val="-5"/>
          <w:sz w:val="28"/>
        </w:rPr>
        <w:t xml:space="preserve"> </w:t>
      </w:r>
      <w:r>
        <w:rPr>
          <w:sz w:val="28"/>
        </w:rPr>
        <w:t>chung</w:t>
      </w:r>
      <w:r>
        <w:rPr>
          <w:spacing w:val="-5"/>
          <w:sz w:val="28"/>
        </w:rPr>
        <w:t xml:space="preserve"> </w:t>
      </w:r>
      <w:r>
        <w:rPr>
          <w:sz w:val="28"/>
        </w:rPr>
        <w:t>và</w:t>
      </w:r>
      <w:r>
        <w:rPr>
          <w:spacing w:val="-6"/>
          <w:sz w:val="28"/>
        </w:rPr>
        <w:t xml:space="preserve"> </w:t>
      </w:r>
      <w:r>
        <w:rPr>
          <w:sz w:val="28"/>
        </w:rPr>
        <w:t>thực</w:t>
      </w:r>
      <w:r>
        <w:rPr>
          <w:spacing w:val="-8"/>
          <w:sz w:val="28"/>
        </w:rPr>
        <w:t xml:space="preserve"> </w:t>
      </w:r>
      <w:r>
        <w:rPr>
          <w:sz w:val="28"/>
        </w:rPr>
        <w:t>hiện</w:t>
      </w:r>
      <w:r>
        <w:rPr>
          <w:spacing w:val="-5"/>
          <w:sz w:val="28"/>
        </w:rPr>
        <w:t xml:space="preserve"> </w:t>
      </w:r>
      <w:r>
        <w:rPr>
          <w:sz w:val="28"/>
        </w:rPr>
        <w:t>liên</w:t>
      </w:r>
      <w:r>
        <w:rPr>
          <w:spacing w:val="-5"/>
          <w:sz w:val="28"/>
        </w:rPr>
        <w:t xml:space="preserve"> </w:t>
      </w:r>
      <w:r>
        <w:rPr>
          <w:sz w:val="28"/>
        </w:rPr>
        <w:t>kết,</w:t>
      </w:r>
      <w:r>
        <w:rPr>
          <w:spacing w:val="-6"/>
          <w:sz w:val="28"/>
        </w:rPr>
        <w:t xml:space="preserve"> </w:t>
      </w:r>
      <w:r>
        <w:rPr>
          <w:sz w:val="28"/>
        </w:rPr>
        <w:t>phát</w:t>
      </w:r>
      <w:r>
        <w:rPr>
          <w:spacing w:val="-5"/>
          <w:sz w:val="28"/>
        </w:rPr>
        <w:t xml:space="preserve"> </w:t>
      </w:r>
      <w:r>
        <w:rPr>
          <w:sz w:val="28"/>
        </w:rPr>
        <w:t>triển</w:t>
      </w:r>
      <w:r>
        <w:rPr>
          <w:spacing w:val="-5"/>
          <w:sz w:val="28"/>
        </w:rPr>
        <w:t xml:space="preserve"> </w:t>
      </w:r>
      <w:r>
        <w:rPr>
          <w:sz w:val="28"/>
        </w:rPr>
        <w:t>vùng</w:t>
      </w:r>
      <w:r>
        <w:rPr>
          <w:spacing w:val="-5"/>
          <w:sz w:val="28"/>
        </w:rPr>
        <w:t xml:space="preserve"> </w:t>
      </w:r>
      <w:r>
        <w:rPr>
          <w:sz w:val="28"/>
        </w:rPr>
        <w:t>giữa</w:t>
      </w:r>
      <w:r>
        <w:rPr>
          <w:spacing w:val="-6"/>
          <w:sz w:val="28"/>
        </w:rPr>
        <w:t xml:space="preserve"> </w:t>
      </w:r>
      <w:r>
        <w:rPr>
          <w:sz w:val="28"/>
        </w:rPr>
        <w:t xml:space="preserve">thành phố Hà Nội và các địa phương; phù hợp với quy hoạch cấp quốc gia, Quy hoạch tổng thể Thủ đô, quy hoạch tỉnh </w:t>
      </w:r>
      <w:r>
        <w:rPr>
          <w:i/>
          <w:sz w:val="28"/>
        </w:rPr>
        <w:t>(Khoản 3 Điều 28)</w:t>
      </w:r>
      <w:r>
        <w:rPr>
          <w:sz w:val="28"/>
        </w:rPr>
        <w:t>.</w:t>
      </w:r>
    </w:p>
    <w:p w14:paraId="4B94B590" w14:textId="77777777" w:rsidR="00F5458D" w:rsidRDefault="00000000" w:rsidP="00F86B57">
      <w:pPr>
        <w:pStyle w:val="BodyText"/>
        <w:spacing w:before="91"/>
        <w:rPr>
          <w:i/>
        </w:rPr>
      </w:pPr>
      <w:r>
        <w:t>Quy định này xác lập các nguyên tắc cơ bản nhằm</w:t>
      </w:r>
      <w:r>
        <w:rPr>
          <w:spacing w:val="-1"/>
        </w:rPr>
        <w:t xml:space="preserve"> </w:t>
      </w:r>
      <w:r>
        <w:t>bảo đảm</w:t>
      </w:r>
      <w:r>
        <w:rPr>
          <w:spacing w:val="-1"/>
        </w:rPr>
        <w:t xml:space="preserve"> </w:t>
      </w:r>
      <w:r>
        <w:t>việc liên kết, phát triển vùng được thực hiện thống nhất, hiệu quả và đúng định hướng, phải tuân thủ các</w:t>
      </w:r>
      <w:r>
        <w:rPr>
          <w:spacing w:val="-9"/>
        </w:rPr>
        <w:t xml:space="preserve"> </w:t>
      </w:r>
      <w:r>
        <w:t>nguyên</w:t>
      </w:r>
      <w:r>
        <w:rPr>
          <w:spacing w:val="-6"/>
        </w:rPr>
        <w:t xml:space="preserve"> </w:t>
      </w:r>
      <w:r>
        <w:t>tắc</w:t>
      </w:r>
      <w:r>
        <w:rPr>
          <w:spacing w:val="-7"/>
        </w:rPr>
        <w:t xml:space="preserve"> </w:t>
      </w:r>
      <w:r>
        <w:t>chung</w:t>
      </w:r>
      <w:r>
        <w:rPr>
          <w:spacing w:val="-8"/>
        </w:rPr>
        <w:t xml:space="preserve"> </w:t>
      </w:r>
      <w:r>
        <w:t>của</w:t>
      </w:r>
      <w:r>
        <w:rPr>
          <w:spacing w:val="-9"/>
        </w:rPr>
        <w:t xml:space="preserve"> </w:t>
      </w:r>
      <w:r>
        <w:t>Luật</w:t>
      </w:r>
      <w:r>
        <w:rPr>
          <w:spacing w:val="-8"/>
        </w:rPr>
        <w:t xml:space="preserve"> </w:t>
      </w:r>
      <w:r>
        <w:t>và</w:t>
      </w:r>
      <w:r>
        <w:rPr>
          <w:spacing w:val="-7"/>
        </w:rPr>
        <w:t xml:space="preserve"> </w:t>
      </w:r>
      <w:r>
        <w:t>các</w:t>
      </w:r>
      <w:r>
        <w:rPr>
          <w:spacing w:val="-9"/>
        </w:rPr>
        <w:t xml:space="preserve"> </w:t>
      </w:r>
      <w:r>
        <w:t>quy</w:t>
      </w:r>
      <w:r>
        <w:rPr>
          <w:spacing w:val="-10"/>
        </w:rPr>
        <w:t xml:space="preserve"> </w:t>
      </w:r>
      <w:r>
        <w:t>định</w:t>
      </w:r>
      <w:r>
        <w:rPr>
          <w:spacing w:val="-6"/>
        </w:rPr>
        <w:t xml:space="preserve"> </w:t>
      </w:r>
      <w:r>
        <w:t>có</w:t>
      </w:r>
      <w:r>
        <w:rPr>
          <w:spacing w:val="-8"/>
        </w:rPr>
        <w:t xml:space="preserve"> </w:t>
      </w:r>
      <w:r>
        <w:t>liên</w:t>
      </w:r>
      <w:r>
        <w:rPr>
          <w:spacing w:val="-8"/>
        </w:rPr>
        <w:t xml:space="preserve"> </w:t>
      </w:r>
      <w:r>
        <w:t>quan,</w:t>
      </w:r>
      <w:r>
        <w:rPr>
          <w:spacing w:val="-10"/>
        </w:rPr>
        <w:t xml:space="preserve"> </w:t>
      </w:r>
      <w:r>
        <w:t>bảo</w:t>
      </w:r>
      <w:r>
        <w:rPr>
          <w:spacing w:val="-8"/>
        </w:rPr>
        <w:t xml:space="preserve"> </w:t>
      </w:r>
      <w:r>
        <w:t>đảm</w:t>
      </w:r>
      <w:r>
        <w:rPr>
          <w:spacing w:val="-11"/>
        </w:rPr>
        <w:t xml:space="preserve"> </w:t>
      </w:r>
      <w:r>
        <w:t>tính</w:t>
      </w:r>
      <w:r>
        <w:rPr>
          <w:spacing w:val="-8"/>
        </w:rPr>
        <w:t xml:space="preserve"> </w:t>
      </w:r>
      <w:r>
        <w:t>hợp</w:t>
      </w:r>
      <w:r>
        <w:rPr>
          <w:spacing w:val="-8"/>
        </w:rPr>
        <w:t xml:space="preserve"> </w:t>
      </w:r>
      <w:r>
        <w:t>hiến, hợp pháp và sự thống nhất trong hệ thống pháp luật. Đồng thời, yêu cầu về đồng thuận, công khai, minh bạch là điều kiện quan trọng để tạo sự thống nhất giữa Hà Nội và các địa phương liên quan, nâng cao trách nhiệm giải trình và hạn chế phát sinh xung đột lợi ích trong quá trình phối hợp</w:t>
      </w:r>
      <w:r>
        <w:rPr>
          <w:i/>
        </w:rPr>
        <w:t>.</w:t>
      </w:r>
    </w:p>
    <w:p w14:paraId="230629AF" w14:textId="77777777" w:rsidR="00F5458D" w:rsidRDefault="00000000" w:rsidP="00F86B57">
      <w:pPr>
        <w:pStyle w:val="ListParagraph"/>
        <w:numPr>
          <w:ilvl w:val="1"/>
          <w:numId w:val="4"/>
        </w:numPr>
        <w:tabs>
          <w:tab w:val="left" w:pos="725"/>
        </w:tabs>
        <w:spacing w:before="99"/>
        <w:ind w:right="134" w:firstLine="566"/>
        <w:rPr>
          <w:b/>
          <w:i/>
          <w:sz w:val="28"/>
        </w:rPr>
      </w:pPr>
      <w:r>
        <w:rPr>
          <w:b/>
          <w:i/>
          <w:sz w:val="28"/>
        </w:rPr>
        <w:t>Yêu cầu</w:t>
      </w:r>
      <w:r>
        <w:rPr>
          <w:b/>
          <w:i/>
          <w:spacing w:val="-1"/>
          <w:sz w:val="28"/>
        </w:rPr>
        <w:t xml:space="preserve"> </w:t>
      </w:r>
      <w:r>
        <w:rPr>
          <w:b/>
          <w:i/>
          <w:sz w:val="28"/>
        </w:rPr>
        <w:t>đối với</w:t>
      </w:r>
      <w:r>
        <w:rPr>
          <w:b/>
          <w:i/>
          <w:spacing w:val="-1"/>
          <w:sz w:val="28"/>
        </w:rPr>
        <w:t xml:space="preserve"> </w:t>
      </w:r>
      <w:r>
        <w:rPr>
          <w:b/>
          <w:i/>
          <w:sz w:val="28"/>
        </w:rPr>
        <w:t>việc quy</w:t>
      </w:r>
      <w:r>
        <w:rPr>
          <w:b/>
          <w:i/>
          <w:spacing w:val="-2"/>
          <w:sz w:val="28"/>
        </w:rPr>
        <w:t xml:space="preserve"> </w:t>
      </w:r>
      <w:r>
        <w:rPr>
          <w:b/>
          <w:i/>
          <w:sz w:val="28"/>
        </w:rPr>
        <w:t>hoạch,</w:t>
      </w:r>
      <w:r>
        <w:rPr>
          <w:b/>
          <w:i/>
          <w:spacing w:val="-2"/>
          <w:sz w:val="28"/>
        </w:rPr>
        <w:t xml:space="preserve"> </w:t>
      </w:r>
      <w:r>
        <w:rPr>
          <w:b/>
          <w:i/>
          <w:sz w:val="28"/>
        </w:rPr>
        <w:t>đầu</w:t>
      </w:r>
      <w:r>
        <w:rPr>
          <w:b/>
          <w:i/>
          <w:spacing w:val="-1"/>
          <w:sz w:val="28"/>
        </w:rPr>
        <w:t xml:space="preserve"> </w:t>
      </w:r>
      <w:r>
        <w:rPr>
          <w:b/>
          <w:i/>
          <w:sz w:val="28"/>
        </w:rPr>
        <w:t>tư</w:t>
      </w:r>
      <w:r>
        <w:rPr>
          <w:b/>
          <w:i/>
          <w:spacing w:val="-1"/>
          <w:sz w:val="28"/>
        </w:rPr>
        <w:t xml:space="preserve"> </w:t>
      </w:r>
      <w:r>
        <w:rPr>
          <w:b/>
          <w:i/>
          <w:sz w:val="28"/>
        </w:rPr>
        <w:t>phát</w:t>
      </w:r>
      <w:r>
        <w:rPr>
          <w:b/>
          <w:i/>
          <w:spacing w:val="-1"/>
          <w:sz w:val="28"/>
        </w:rPr>
        <w:t xml:space="preserve"> </w:t>
      </w:r>
      <w:r>
        <w:rPr>
          <w:b/>
          <w:i/>
          <w:sz w:val="28"/>
        </w:rPr>
        <w:t>triển</w:t>
      </w:r>
      <w:r>
        <w:rPr>
          <w:b/>
          <w:i/>
          <w:spacing w:val="-2"/>
          <w:sz w:val="28"/>
        </w:rPr>
        <w:t xml:space="preserve"> </w:t>
      </w:r>
      <w:r>
        <w:rPr>
          <w:b/>
          <w:i/>
          <w:sz w:val="28"/>
        </w:rPr>
        <w:t>dự</w:t>
      </w:r>
      <w:r>
        <w:rPr>
          <w:b/>
          <w:i/>
          <w:spacing w:val="-2"/>
          <w:sz w:val="28"/>
        </w:rPr>
        <w:t xml:space="preserve"> </w:t>
      </w:r>
      <w:r>
        <w:rPr>
          <w:b/>
          <w:i/>
          <w:sz w:val="28"/>
        </w:rPr>
        <w:t>án</w:t>
      </w:r>
      <w:r>
        <w:rPr>
          <w:b/>
          <w:i/>
          <w:spacing w:val="-2"/>
          <w:sz w:val="28"/>
        </w:rPr>
        <w:t xml:space="preserve"> </w:t>
      </w:r>
      <w:r>
        <w:rPr>
          <w:b/>
          <w:i/>
          <w:sz w:val="28"/>
        </w:rPr>
        <w:t>liên</w:t>
      </w:r>
      <w:r>
        <w:rPr>
          <w:b/>
          <w:i/>
          <w:spacing w:val="-1"/>
          <w:sz w:val="28"/>
        </w:rPr>
        <w:t xml:space="preserve"> </w:t>
      </w:r>
      <w:r>
        <w:rPr>
          <w:b/>
          <w:i/>
          <w:sz w:val="28"/>
        </w:rPr>
        <w:t>kết,</w:t>
      </w:r>
      <w:r>
        <w:rPr>
          <w:b/>
          <w:i/>
          <w:spacing w:val="-3"/>
          <w:sz w:val="28"/>
        </w:rPr>
        <w:t xml:space="preserve"> </w:t>
      </w:r>
      <w:r>
        <w:rPr>
          <w:b/>
          <w:i/>
          <w:sz w:val="28"/>
        </w:rPr>
        <w:t xml:space="preserve">phát triển vùng; dự án liên kết, phát triển vùng Thủ đô: </w:t>
      </w:r>
      <w:r>
        <w:rPr>
          <w:sz w:val="28"/>
        </w:rPr>
        <w:t>(i) liên kết, thống nhất tiêu chuẩn, quy chuẩn kỹ thuật, về hạ tầng giao thông, hạ tầng chung của các địa phương; (ii) phối</w:t>
      </w:r>
      <w:r>
        <w:rPr>
          <w:spacing w:val="-3"/>
          <w:sz w:val="28"/>
        </w:rPr>
        <w:t xml:space="preserve"> </w:t>
      </w:r>
      <w:r>
        <w:rPr>
          <w:sz w:val="28"/>
        </w:rPr>
        <w:t>hợp</w:t>
      </w:r>
      <w:r>
        <w:rPr>
          <w:spacing w:val="-4"/>
          <w:sz w:val="28"/>
        </w:rPr>
        <w:t xml:space="preserve"> </w:t>
      </w:r>
      <w:r>
        <w:rPr>
          <w:sz w:val="28"/>
        </w:rPr>
        <w:t>khai</w:t>
      </w:r>
      <w:r>
        <w:rPr>
          <w:spacing w:val="-6"/>
          <w:sz w:val="28"/>
        </w:rPr>
        <w:t xml:space="preserve"> </w:t>
      </w:r>
      <w:r>
        <w:rPr>
          <w:sz w:val="28"/>
        </w:rPr>
        <w:t>thác</w:t>
      </w:r>
      <w:r>
        <w:rPr>
          <w:spacing w:val="-4"/>
          <w:sz w:val="28"/>
        </w:rPr>
        <w:t xml:space="preserve"> </w:t>
      </w:r>
      <w:r>
        <w:rPr>
          <w:sz w:val="28"/>
        </w:rPr>
        <w:t>tài</w:t>
      </w:r>
      <w:r>
        <w:rPr>
          <w:spacing w:val="-5"/>
          <w:sz w:val="28"/>
        </w:rPr>
        <w:t xml:space="preserve"> </w:t>
      </w:r>
      <w:r>
        <w:rPr>
          <w:sz w:val="28"/>
        </w:rPr>
        <w:t>nguyên</w:t>
      </w:r>
      <w:r>
        <w:rPr>
          <w:spacing w:val="-3"/>
          <w:sz w:val="28"/>
        </w:rPr>
        <w:t xml:space="preserve"> </w:t>
      </w:r>
      <w:r>
        <w:rPr>
          <w:sz w:val="28"/>
        </w:rPr>
        <w:t>khoáng</w:t>
      </w:r>
      <w:r>
        <w:rPr>
          <w:spacing w:val="-4"/>
          <w:sz w:val="28"/>
        </w:rPr>
        <w:t xml:space="preserve"> </w:t>
      </w:r>
      <w:r>
        <w:rPr>
          <w:sz w:val="28"/>
        </w:rPr>
        <w:t>sản;</w:t>
      </w:r>
      <w:r>
        <w:rPr>
          <w:spacing w:val="-3"/>
          <w:sz w:val="28"/>
        </w:rPr>
        <w:t xml:space="preserve"> </w:t>
      </w:r>
      <w:r>
        <w:rPr>
          <w:sz w:val="28"/>
        </w:rPr>
        <w:t>quản</w:t>
      </w:r>
      <w:r>
        <w:rPr>
          <w:spacing w:val="-4"/>
          <w:sz w:val="28"/>
        </w:rPr>
        <w:t xml:space="preserve"> </w:t>
      </w:r>
      <w:r>
        <w:rPr>
          <w:sz w:val="28"/>
        </w:rPr>
        <w:t>lý</w:t>
      </w:r>
      <w:r>
        <w:rPr>
          <w:spacing w:val="-4"/>
          <w:sz w:val="28"/>
        </w:rPr>
        <w:t xml:space="preserve"> </w:t>
      </w:r>
      <w:r>
        <w:rPr>
          <w:sz w:val="28"/>
        </w:rPr>
        <w:t>môi</w:t>
      </w:r>
      <w:r>
        <w:rPr>
          <w:spacing w:val="-3"/>
          <w:sz w:val="28"/>
        </w:rPr>
        <w:t xml:space="preserve"> </w:t>
      </w:r>
      <w:r>
        <w:rPr>
          <w:sz w:val="28"/>
        </w:rPr>
        <w:t>trường,</w:t>
      </w:r>
      <w:r>
        <w:rPr>
          <w:spacing w:val="-5"/>
          <w:sz w:val="28"/>
        </w:rPr>
        <w:t xml:space="preserve"> </w:t>
      </w:r>
      <w:r>
        <w:rPr>
          <w:sz w:val="28"/>
        </w:rPr>
        <w:t>nguồn</w:t>
      </w:r>
      <w:r>
        <w:rPr>
          <w:spacing w:val="-4"/>
          <w:sz w:val="28"/>
        </w:rPr>
        <w:t xml:space="preserve"> </w:t>
      </w:r>
      <w:r>
        <w:rPr>
          <w:sz w:val="28"/>
        </w:rPr>
        <w:t>nước;</w:t>
      </w:r>
      <w:r>
        <w:rPr>
          <w:spacing w:val="-3"/>
          <w:sz w:val="28"/>
        </w:rPr>
        <w:t xml:space="preserve"> </w:t>
      </w:r>
      <w:r>
        <w:rPr>
          <w:sz w:val="28"/>
        </w:rPr>
        <w:t>xử</w:t>
      </w:r>
      <w:r>
        <w:rPr>
          <w:spacing w:val="-5"/>
          <w:sz w:val="28"/>
        </w:rPr>
        <w:t xml:space="preserve"> </w:t>
      </w:r>
      <w:r>
        <w:rPr>
          <w:sz w:val="28"/>
        </w:rPr>
        <w:t>lý</w:t>
      </w:r>
      <w:r>
        <w:rPr>
          <w:spacing w:val="-6"/>
          <w:sz w:val="28"/>
        </w:rPr>
        <w:t xml:space="preserve"> </w:t>
      </w:r>
      <w:r>
        <w:rPr>
          <w:sz w:val="28"/>
        </w:rPr>
        <w:t>ô nhiễm</w:t>
      </w:r>
      <w:r>
        <w:rPr>
          <w:spacing w:val="-9"/>
          <w:sz w:val="28"/>
        </w:rPr>
        <w:t xml:space="preserve"> </w:t>
      </w:r>
      <w:r>
        <w:rPr>
          <w:sz w:val="28"/>
        </w:rPr>
        <w:t>không</w:t>
      </w:r>
      <w:r>
        <w:rPr>
          <w:spacing w:val="-4"/>
          <w:sz w:val="28"/>
        </w:rPr>
        <w:t xml:space="preserve"> </w:t>
      </w:r>
      <w:r>
        <w:rPr>
          <w:sz w:val="28"/>
        </w:rPr>
        <w:t>khí,</w:t>
      </w:r>
      <w:r>
        <w:rPr>
          <w:spacing w:val="-5"/>
          <w:sz w:val="28"/>
        </w:rPr>
        <w:t xml:space="preserve"> </w:t>
      </w:r>
      <w:r>
        <w:rPr>
          <w:sz w:val="28"/>
        </w:rPr>
        <w:t>ô</w:t>
      </w:r>
      <w:r>
        <w:rPr>
          <w:spacing w:val="-4"/>
          <w:sz w:val="28"/>
        </w:rPr>
        <w:t xml:space="preserve"> </w:t>
      </w:r>
      <w:r>
        <w:rPr>
          <w:sz w:val="28"/>
        </w:rPr>
        <w:t>nhiễm</w:t>
      </w:r>
      <w:r>
        <w:rPr>
          <w:spacing w:val="-9"/>
          <w:sz w:val="28"/>
        </w:rPr>
        <w:t xml:space="preserve"> </w:t>
      </w:r>
      <w:r>
        <w:rPr>
          <w:sz w:val="28"/>
        </w:rPr>
        <w:t>nguồn</w:t>
      </w:r>
      <w:r>
        <w:rPr>
          <w:spacing w:val="-4"/>
          <w:sz w:val="28"/>
        </w:rPr>
        <w:t xml:space="preserve"> </w:t>
      </w:r>
      <w:r>
        <w:rPr>
          <w:sz w:val="28"/>
        </w:rPr>
        <w:t>nước;</w:t>
      </w:r>
      <w:r>
        <w:rPr>
          <w:spacing w:val="-3"/>
          <w:sz w:val="28"/>
        </w:rPr>
        <w:t xml:space="preserve"> </w:t>
      </w:r>
      <w:r>
        <w:rPr>
          <w:sz w:val="28"/>
        </w:rPr>
        <w:t>kiểm</w:t>
      </w:r>
      <w:r>
        <w:rPr>
          <w:spacing w:val="-7"/>
          <w:sz w:val="28"/>
        </w:rPr>
        <w:t xml:space="preserve"> </w:t>
      </w:r>
      <w:r>
        <w:rPr>
          <w:sz w:val="28"/>
        </w:rPr>
        <w:t>soát</w:t>
      </w:r>
      <w:r>
        <w:rPr>
          <w:spacing w:val="-3"/>
          <w:sz w:val="28"/>
        </w:rPr>
        <w:t xml:space="preserve"> </w:t>
      </w:r>
      <w:r>
        <w:rPr>
          <w:sz w:val="28"/>
        </w:rPr>
        <w:t>bệnh</w:t>
      </w:r>
      <w:r>
        <w:rPr>
          <w:spacing w:val="-4"/>
          <w:sz w:val="28"/>
        </w:rPr>
        <w:t xml:space="preserve"> </w:t>
      </w:r>
      <w:r>
        <w:rPr>
          <w:sz w:val="28"/>
        </w:rPr>
        <w:t>tật;</w:t>
      </w:r>
      <w:r>
        <w:rPr>
          <w:spacing w:val="-3"/>
          <w:sz w:val="28"/>
        </w:rPr>
        <w:t xml:space="preserve"> </w:t>
      </w:r>
      <w:r>
        <w:rPr>
          <w:sz w:val="28"/>
        </w:rPr>
        <w:t>(iii)</w:t>
      </w:r>
      <w:r>
        <w:rPr>
          <w:spacing w:val="-4"/>
          <w:sz w:val="28"/>
        </w:rPr>
        <w:t xml:space="preserve"> </w:t>
      </w:r>
      <w:r>
        <w:rPr>
          <w:sz w:val="28"/>
        </w:rPr>
        <w:t>phát</w:t>
      </w:r>
      <w:r>
        <w:rPr>
          <w:spacing w:val="-3"/>
          <w:sz w:val="28"/>
        </w:rPr>
        <w:t xml:space="preserve"> </w:t>
      </w:r>
      <w:r>
        <w:rPr>
          <w:sz w:val="28"/>
        </w:rPr>
        <w:t>triển</w:t>
      </w:r>
      <w:r>
        <w:rPr>
          <w:spacing w:val="-4"/>
          <w:sz w:val="28"/>
        </w:rPr>
        <w:t xml:space="preserve"> </w:t>
      </w:r>
      <w:r>
        <w:rPr>
          <w:sz w:val="28"/>
        </w:rPr>
        <w:t>chuỗi</w:t>
      </w:r>
      <w:r>
        <w:rPr>
          <w:spacing w:val="-3"/>
          <w:sz w:val="28"/>
        </w:rPr>
        <w:t xml:space="preserve"> </w:t>
      </w:r>
      <w:r>
        <w:rPr>
          <w:sz w:val="28"/>
        </w:rPr>
        <w:t>sản xuất,</w:t>
      </w:r>
      <w:r>
        <w:rPr>
          <w:spacing w:val="-18"/>
          <w:sz w:val="28"/>
        </w:rPr>
        <w:t xml:space="preserve"> </w:t>
      </w:r>
      <w:r>
        <w:rPr>
          <w:sz w:val="28"/>
        </w:rPr>
        <w:t>cung</w:t>
      </w:r>
      <w:r>
        <w:rPr>
          <w:spacing w:val="-15"/>
          <w:sz w:val="28"/>
        </w:rPr>
        <w:t xml:space="preserve"> </w:t>
      </w:r>
      <w:r>
        <w:rPr>
          <w:sz w:val="28"/>
        </w:rPr>
        <w:t>ứng</w:t>
      </w:r>
      <w:r>
        <w:rPr>
          <w:spacing w:val="-18"/>
          <w:sz w:val="28"/>
        </w:rPr>
        <w:t xml:space="preserve"> </w:t>
      </w:r>
      <w:r>
        <w:rPr>
          <w:sz w:val="28"/>
        </w:rPr>
        <w:t>sản</w:t>
      </w:r>
      <w:r>
        <w:rPr>
          <w:spacing w:val="-15"/>
          <w:sz w:val="28"/>
        </w:rPr>
        <w:t xml:space="preserve"> </w:t>
      </w:r>
      <w:r>
        <w:rPr>
          <w:sz w:val="28"/>
        </w:rPr>
        <w:t>phẩm,</w:t>
      </w:r>
      <w:r>
        <w:rPr>
          <w:spacing w:val="-17"/>
          <w:sz w:val="28"/>
        </w:rPr>
        <w:t xml:space="preserve"> </w:t>
      </w:r>
      <w:r>
        <w:rPr>
          <w:sz w:val="28"/>
        </w:rPr>
        <w:t>dịch</w:t>
      </w:r>
      <w:r>
        <w:rPr>
          <w:spacing w:val="-16"/>
          <w:sz w:val="28"/>
        </w:rPr>
        <w:t xml:space="preserve"> </w:t>
      </w:r>
      <w:r>
        <w:rPr>
          <w:sz w:val="28"/>
        </w:rPr>
        <w:t>vụ</w:t>
      </w:r>
      <w:r>
        <w:rPr>
          <w:spacing w:val="-16"/>
          <w:sz w:val="28"/>
        </w:rPr>
        <w:t xml:space="preserve"> </w:t>
      </w:r>
      <w:r>
        <w:rPr>
          <w:sz w:val="28"/>
        </w:rPr>
        <w:t>trong</w:t>
      </w:r>
      <w:r>
        <w:rPr>
          <w:spacing w:val="-16"/>
          <w:sz w:val="28"/>
        </w:rPr>
        <w:t xml:space="preserve"> </w:t>
      </w:r>
      <w:r>
        <w:rPr>
          <w:sz w:val="28"/>
        </w:rPr>
        <w:t>lĩnh</w:t>
      </w:r>
      <w:r>
        <w:rPr>
          <w:spacing w:val="-17"/>
          <w:sz w:val="28"/>
        </w:rPr>
        <w:t xml:space="preserve"> </w:t>
      </w:r>
      <w:r>
        <w:rPr>
          <w:sz w:val="28"/>
        </w:rPr>
        <w:t>vực</w:t>
      </w:r>
      <w:r>
        <w:rPr>
          <w:spacing w:val="-17"/>
          <w:sz w:val="28"/>
        </w:rPr>
        <w:t xml:space="preserve"> </w:t>
      </w:r>
      <w:r>
        <w:rPr>
          <w:sz w:val="28"/>
        </w:rPr>
        <w:t>công</w:t>
      </w:r>
      <w:r>
        <w:rPr>
          <w:spacing w:val="-16"/>
          <w:sz w:val="28"/>
        </w:rPr>
        <w:t xml:space="preserve"> </w:t>
      </w:r>
      <w:r>
        <w:rPr>
          <w:sz w:val="28"/>
        </w:rPr>
        <w:t>nghiệp,</w:t>
      </w:r>
      <w:r>
        <w:rPr>
          <w:spacing w:val="-17"/>
          <w:sz w:val="28"/>
        </w:rPr>
        <w:t xml:space="preserve"> </w:t>
      </w:r>
      <w:r>
        <w:rPr>
          <w:sz w:val="28"/>
        </w:rPr>
        <w:t>nông</w:t>
      </w:r>
      <w:r>
        <w:rPr>
          <w:spacing w:val="-16"/>
          <w:sz w:val="28"/>
        </w:rPr>
        <w:t xml:space="preserve"> </w:t>
      </w:r>
      <w:r>
        <w:rPr>
          <w:sz w:val="28"/>
        </w:rPr>
        <w:t>nghiệp,</w:t>
      </w:r>
      <w:r>
        <w:rPr>
          <w:spacing w:val="-17"/>
          <w:sz w:val="28"/>
        </w:rPr>
        <w:t xml:space="preserve"> </w:t>
      </w:r>
      <w:r>
        <w:rPr>
          <w:sz w:val="28"/>
        </w:rPr>
        <w:t>logistics, khoa học và công nghệ, giáo dục đào tạo, y tế, lao động, văn hóa, du lịch (</w:t>
      </w:r>
      <w:r>
        <w:rPr>
          <w:i/>
          <w:sz w:val="28"/>
        </w:rPr>
        <w:t>khoản 4 Điều 28).</w:t>
      </w:r>
    </w:p>
    <w:p w14:paraId="3E79E648" w14:textId="77777777" w:rsidR="00F5458D" w:rsidRDefault="00000000" w:rsidP="00F86B57">
      <w:pPr>
        <w:pStyle w:val="BodyText"/>
        <w:spacing w:before="81"/>
        <w:ind w:right="135"/>
      </w:pPr>
      <w:r>
        <w:t>Quy</w:t>
      </w:r>
      <w:r>
        <w:rPr>
          <w:spacing w:val="-5"/>
        </w:rPr>
        <w:t xml:space="preserve"> </w:t>
      </w:r>
      <w:r>
        <w:t>định</w:t>
      </w:r>
      <w:r>
        <w:rPr>
          <w:spacing w:val="-4"/>
        </w:rPr>
        <w:t xml:space="preserve"> </w:t>
      </w:r>
      <w:r>
        <w:t>này</w:t>
      </w:r>
      <w:r>
        <w:rPr>
          <w:spacing w:val="-5"/>
        </w:rPr>
        <w:t xml:space="preserve"> </w:t>
      </w:r>
      <w:r>
        <w:t>được</w:t>
      </w:r>
      <w:r>
        <w:rPr>
          <w:spacing w:val="-4"/>
        </w:rPr>
        <w:t xml:space="preserve"> </w:t>
      </w:r>
      <w:r>
        <w:t>xây</w:t>
      </w:r>
      <w:r>
        <w:rPr>
          <w:spacing w:val="-5"/>
        </w:rPr>
        <w:t xml:space="preserve"> </w:t>
      </w:r>
      <w:r>
        <w:t>dựng</w:t>
      </w:r>
      <w:r>
        <w:rPr>
          <w:spacing w:val="-4"/>
        </w:rPr>
        <w:t xml:space="preserve"> </w:t>
      </w:r>
      <w:r>
        <w:t>nhằm</w:t>
      </w:r>
      <w:r>
        <w:rPr>
          <w:spacing w:val="-6"/>
        </w:rPr>
        <w:t xml:space="preserve"> </w:t>
      </w:r>
      <w:r>
        <w:t>cụ</w:t>
      </w:r>
      <w:r>
        <w:rPr>
          <w:spacing w:val="-1"/>
        </w:rPr>
        <w:t xml:space="preserve"> </w:t>
      </w:r>
      <w:r>
        <w:t>thể</w:t>
      </w:r>
      <w:r>
        <w:rPr>
          <w:spacing w:val="-4"/>
        </w:rPr>
        <w:t xml:space="preserve"> </w:t>
      </w:r>
      <w:r>
        <w:t>hóa</w:t>
      </w:r>
      <w:r>
        <w:rPr>
          <w:spacing w:val="-1"/>
        </w:rPr>
        <w:t xml:space="preserve"> </w:t>
      </w:r>
      <w:r>
        <w:t>yêu cầu liên</w:t>
      </w:r>
      <w:r>
        <w:rPr>
          <w:spacing w:val="-4"/>
        </w:rPr>
        <w:t xml:space="preserve"> </w:t>
      </w:r>
      <w:r>
        <w:t>kết</w:t>
      </w:r>
      <w:r>
        <w:rPr>
          <w:spacing w:val="-2"/>
        </w:rPr>
        <w:t xml:space="preserve"> </w:t>
      </w:r>
      <w:r>
        <w:t>vùng</w:t>
      </w:r>
      <w:r>
        <w:rPr>
          <w:spacing w:val="-4"/>
        </w:rPr>
        <w:t xml:space="preserve"> </w:t>
      </w:r>
      <w:r>
        <w:t>trong</w:t>
      </w:r>
      <w:r>
        <w:rPr>
          <w:spacing w:val="-4"/>
        </w:rPr>
        <w:t xml:space="preserve"> </w:t>
      </w:r>
      <w:r>
        <w:t>quy hoạch</w:t>
      </w:r>
      <w:r>
        <w:rPr>
          <w:spacing w:val="-3"/>
        </w:rPr>
        <w:t xml:space="preserve"> </w:t>
      </w:r>
      <w:r>
        <w:t>và</w:t>
      </w:r>
      <w:r>
        <w:rPr>
          <w:spacing w:val="-1"/>
        </w:rPr>
        <w:t xml:space="preserve"> </w:t>
      </w:r>
      <w:r>
        <w:t>đầu tư</w:t>
      </w:r>
      <w:r>
        <w:rPr>
          <w:spacing w:val="-5"/>
        </w:rPr>
        <w:t xml:space="preserve"> </w:t>
      </w:r>
      <w:r>
        <w:t>phát</w:t>
      </w:r>
      <w:r>
        <w:rPr>
          <w:spacing w:val="-3"/>
        </w:rPr>
        <w:t xml:space="preserve"> </w:t>
      </w:r>
      <w:r>
        <w:t>triển,</w:t>
      </w:r>
      <w:r>
        <w:rPr>
          <w:spacing w:val="-2"/>
        </w:rPr>
        <w:t xml:space="preserve"> </w:t>
      </w:r>
      <w:r>
        <w:t>bảo</w:t>
      </w:r>
      <w:r>
        <w:rPr>
          <w:spacing w:val="-4"/>
        </w:rPr>
        <w:t xml:space="preserve"> </w:t>
      </w:r>
      <w:r>
        <w:t>đảm</w:t>
      </w:r>
      <w:r>
        <w:rPr>
          <w:spacing w:val="-6"/>
        </w:rPr>
        <w:t xml:space="preserve"> </w:t>
      </w:r>
      <w:r>
        <w:t>việc</w:t>
      </w:r>
      <w:r>
        <w:rPr>
          <w:spacing w:val="-1"/>
        </w:rPr>
        <w:t xml:space="preserve"> </w:t>
      </w:r>
      <w:r>
        <w:t>phát</w:t>
      </w:r>
      <w:r>
        <w:rPr>
          <w:spacing w:val="-3"/>
        </w:rPr>
        <w:t xml:space="preserve"> </w:t>
      </w:r>
      <w:r>
        <w:t>triển của</w:t>
      </w:r>
      <w:r>
        <w:rPr>
          <w:spacing w:val="-1"/>
        </w:rPr>
        <w:t xml:space="preserve"> </w:t>
      </w:r>
      <w:r>
        <w:t>từng</w:t>
      </w:r>
      <w:r>
        <w:rPr>
          <w:spacing w:val="-4"/>
        </w:rPr>
        <w:t xml:space="preserve"> </w:t>
      </w:r>
      <w:r>
        <w:t>địa</w:t>
      </w:r>
      <w:r>
        <w:rPr>
          <w:spacing w:val="-1"/>
        </w:rPr>
        <w:t xml:space="preserve"> </w:t>
      </w:r>
      <w:r>
        <w:t>phương trong vùng Thủ đô không mang tính cục bộ, manh mún, mà gắn kết chặt chẽ với định hướng phát triển chung của vùng và vai trò hạt nhân, đô thị trung tâm của Thủ đô Hà Nội nhằm giải quyết hạ tầng giao thông, bảo vệ môi trường và thúc đẩy phát triển các lĩnh vực kinh tế- xã hội cần ưu tiên thực hiện trong vùng.</w:t>
      </w:r>
    </w:p>
    <w:p w14:paraId="65842B79" w14:textId="77777777" w:rsidR="00F5458D" w:rsidRDefault="00F5458D" w:rsidP="00F86B57">
      <w:pPr>
        <w:pStyle w:val="BodyText"/>
        <w:sectPr w:rsidR="00F5458D">
          <w:pgSz w:w="11910" w:h="16840"/>
          <w:pgMar w:top="1020" w:right="708" w:bottom="280" w:left="1700" w:header="331" w:footer="0" w:gutter="0"/>
          <w:cols w:space="720"/>
        </w:sectPr>
      </w:pPr>
    </w:p>
    <w:p w14:paraId="1A84C090" w14:textId="77777777" w:rsidR="00F5458D" w:rsidRDefault="00000000" w:rsidP="00F86B57">
      <w:pPr>
        <w:pStyle w:val="Heading2"/>
        <w:numPr>
          <w:ilvl w:val="0"/>
          <w:numId w:val="4"/>
        </w:numPr>
        <w:tabs>
          <w:tab w:val="left" w:pos="838"/>
        </w:tabs>
        <w:spacing w:line="242" w:lineRule="auto"/>
        <w:ind w:left="2" w:right="137" w:firstLine="566"/>
        <w:jc w:val="both"/>
      </w:pPr>
      <w:r>
        <w:rPr>
          <w:spacing w:val="-4"/>
        </w:rPr>
        <w:lastRenderedPageBreak/>
        <w:t>Quy</w:t>
      </w:r>
      <w:r>
        <w:rPr>
          <w:spacing w:val="-12"/>
        </w:rPr>
        <w:t xml:space="preserve"> </w:t>
      </w:r>
      <w:r>
        <w:rPr>
          <w:spacing w:val="-4"/>
        </w:rPr>
        <w:t>định</w:t>
      </w:r>
      <w:r>
        <w:rPr>
          <w:spacing w:val="-12"/>
        </w:rPr>
        <w:t xml:space="preserve"> </w:t>
      </w:r>
      <w:r>
        <w:rPr>
          <w:spacing w:val="-4"/>
        </w:rPr>
        <w:t>cơ</w:t>
      </w:r>
      <w:r>
        <w:rPr>
          <w:spacing w:val="-12"/>
        </w:rPr>
        <w:t xml:space="preserve"> </w:t>
      </w:r>
      <w:r>
        <w:rPr>
          <w:spacing w:val="-4"/>
        </w:rPr>
        <w:t>chế</w:t>
      </w:r>
      <w:r>
        <w:rPr>
          <w:spacing w:val="-12"/>
        </w:rPr>
        <w:t xml:space="preserve"> </w:t>
      </w:r>
      <w:r>
        <w:rPr>
          <w:spacing w:val="-4"/>
        </w:rPr>
        <w:t>đầu</w:t>
      </w:r>
      <w:r>
        <w:rPr>
          <w:spacing w:val="-11"/>
        </w:rPr>
        <w:t xml:space="preserve"> </w:t>
      </w:r>
      <w:r>
        <w:rPr>
          <w:spacing w:val="-4"/>
        </w:rPr>
        <w:t>tư,</w:t>
      </w:r>
      <w:r>
        <w:rPr>
          <w:spacing w:val="-13"/>
        </w:rPr>
        <w:t xml:space="preserve"> </w:t>
      </w:r>
      <w:r>
        <w:rPr>
          <w:spacing w:val="-4"/>
        </w:rPr>
        <w:t>quản</w:t>
      </w:r>
      <w:r>
        <w:rPr>
          <w:spacing w:val="-12"/>
        </w:rPr>
        <w:t xml:space="preserve"> </w:t>
      </w:r>
      <w:r>
        <w:rPr>
          <w:spacing w:val="-4"/>
        </w:rPr>
        <w:t>lý</w:t>
      </w:r>
      <w:r>
        <w:rPr>
          <w:spacing w:val="-12"/>
        </w:rPr>
        <w:t xml:space="preserve"> </w:t>
      </w:r>
      <w:r>
        <w:rPr>
          <w:spacing w:val="-4"/>
        </w:rPr>
        <w:t>dự</w:t>
      </w:r>
      <w:r>
        <w:rPr>
          <w:spacing w:val="-12"/>
        </w:rPr>
        <w:t xml:space="preserve"> </w:t>
      </w:r>
      <w:r>
        <w:rPr>
          <w:spacing w:val="-4"/>
        </w:rPr>
        <w:t>án</w:t>
      </w:r>
      <w:r>
        <w:rPr>
          <w:spacing w:val="-12"/>
        </w:rPr>
        <w:t xml:space="preserve"> </w:t>
      </w:r>
      <w:r>
        <w:rPr>
          <w:spacing w:val="-4"/>
        </w:rPr>
        <w:t>liên</w:t>
      </w:r>
      <w:r>
        <w:rPr>
          <w:spacing w:val="-12"/>
        </w:rPr>
        <w:t xml:space="preserve"> </w:t>
      </w:r>
      <w:r>
        <w:rPr>
          <w:spacing w:val="-4"/>
        </w:rPr>
        <w:t>kết,</w:t>
      </w:r>
      <w:r>
        <w:rPr>
          <w:spacing w:val="-13"/>
        </w:rPr>
        <w:t xml:space="preserve"> </w:t>
      </w:r>
      <w:r>
        <w:rPr>
          <w:spacing w:val="-4"/>
        </w:rPr>
        <w:t>phát</w:t>
      </w:r>
      <w:r>
        <w:rPr>
          <w:spacing w:val="-10"/>
        </w:rPr>
        <w:t xml:space="preserve"> </w:t>
      </w:r>
      <w:r>
        <w:rPr>
          <w:spacing w:val="-4"/>
        </w:rPr>
        <w:t>triển</w:t>
      </w:r>
      <w:r>
        <w:rPr>
          <w:spacing w:val="-11"/>
        </w:rPr>
        <w:t xml:space="preserve"> </w:t>
      </w:r>
      <w:r>
        <w:rPr>
          <w:spacing w:val="-4"/>
        </w:rPr>
        <w:t>vùng,</w:t>
      </w:r>
      <w:r>
        <w:rPr>
          <w:spacing w:val="-13"/>
        </w:rPr>
        <w:t xml:space="preserve"> </w:t>
      </w:r>
      <w:r>
        <w:rPr>
          <w:spacing w:val="-4"/>
        </w:rPr>
        <w:t>vùng</w:t>
      </w:r>
      <w:r>
        <w:rPr>
          <w:spacing w:val="-9"/>
        </w:rPr>
        <w:t xml:space="preserve"> </w:t>
      </w:r>
      <w:r>
        <w:rPr>
          <w:spacing w:val="-4"/>
        </w:rPr>
        <w:t>Thủ</w:t>
      </w:r>
      <w:r>
        <w:rPr>
          <w:spacing w:val="-12"/>
        </w:rPr>
        <w:t xml:space="preserve"> </w:t>
      </w:r>
      <w:r>
        <w:rPr>
          <w:spacing w:val="-4"/>
        </w:rPr>
        <w:t xml:space="preserve">đô </w:t>
      </w:r>
      <w:r>
        <w:t>(Điều</w:t>
      </w:r>
      <w:r>
        <w:rPr>
          <w:spacing w:val="-11"/>
        </w:rPr>
        <w:t xml:space="preserve"> </w:t>
      </w:r>
      <w:r>
        <w:t>29)</w:t>
      </w:r>
    </w:p>
    <w:p w14:paraId="71DC1499" w14:textId="77777777" w:rsidR="00F5458D" w:rsidRDefault="00000000" w:rsidP="00F86B57">
      <w:pPr>
        <w:pStyle w:val="ListParagraph"/>
        <w:numPr>
          <w:ilvl w:val="1"/>
          <w:numId w:val="4"/>
        </w:numPr>
        <w:tabs>
          <w:tab w:val="left" w:pos="723"/>
        </w:tabs>
        <w:spacing w:before="77"/>
        <w:ind w:right="129" w:firstLine="566"/>
        <w:rPr>
          <w:sz w:val="28"/>
        </w:rPr>
      </w:pPr>
      <w:r>
        <w:rPr>
          <w:b/>
          <w:spacing w:val="-6"/>
          <w:sz w:val="28"/>
        </w:rPr>
        <w:t>Đề</w:t>
      </w:r>
      <w:r>
        <w:rPr>
          <w:b/>
          <w:spacing w:val="-12"/>
          <w:sz w:val="28"/>
        </w:rPr>
        <w:t xml:space="preserve"> </w:t>
      </w:r>
      <w:r>
        <w:rPr>
          <w:b/>
          <w:spacing w:val="-6"/>
          <w:sz w:val="28"/>
        </w:rPr>
        <w:t>xuất,</w:t>
      </w:r>
      <w:r>
        <w:rPr>
          <w:b/>
          <w:spacing w:val="-11"/>
          <w:sz w:val="28"/>
        </w:rPr>
        <w:t xml:space="preserve"> </w:t>
      </w:r>
      <w:r>
        <w:rPr>
          <w:b/>
          <w:spacing w:val="-6"/>
          <w:sz w:val="28"/>
        </w:rPr>
        <w:t>thực</w:t>
      </w:r>
      <w:r>
        <w:rPr>
          <w:b/>
          <w:spacing w:val="-11"/>
          <w:sz w:val="28"/>
        </w:rPr>
        <w:t xml:space="preserve"> </w:t>
      </w:r>
      <w:r>
        <w:rPr>
          <w:b/>
          <w:spacing w:val="-6"/>
          <w:sz w:val="28"/>
        </w:rPr>
        <w:t>hiện</w:t>
      </w:r>
      <w:r>
        <w:rPr>
          <w:b/>
          <w:spacing w:val="-9"/>
          <w:sz w:val="28"/>
        </w:rPr>
        <w:t xml:space="preserve"> </w:t>
      </w:r>
      <w:r>
        <w:rPr>
          <w:b/>
          <w:spacing w:val="-6"/>
          <w:sz w:val="28"/>
        </w:rPr>
        <w:t>dự</w:t>
      </w:r>
      <w:r>
        <w:rPr>
          <w:b/>
          <w:spacing w:val="-11"/>
          <w:sz w:val="28"/>
        </w:rPr>
        <w:t xml:space="preserve"> </w:t>
      </w:r>
      <w:r>
        <w:rPr>
          <w:b/>
          <w:spacing w:val="-6"/>
          <w:sz w:val="28"/>
        </w:rPr>
        <w:t>án</w:t>
      </w:r>
      <w:r>
        <w:rPr>
          <w:b/>
          <w:spacing w:val="-12"/>
          <w:sz w:val="28"/>
        </w:rPr>
        <w:t xml:space="preserve"> </w:t>
      </w:r>
      <w:r>
        <w:rPr>
          <w:spacing w:val="-6"/>
          <w:sz w:val="28"/>
        </w:rPr>
        <w:t>liên</w:t>
      </w:r>
      <w:r>
        <w:rPr>
          <w:spacing w:val="-11"/>
          <w:sz w:val="28"/>
        </w:rPr>
        <w:t xml:space="preserve"> </w:t>
      </w:r>
      <w:r>
        <w:rPr>
          <w:spacing w:val="-6"/>
          <w:sz w:val="28"/>
        </w:rPr>
        <w:t>kết,</w:t>
      </w:r>
      <w:r>
        <w:rPr>
          <w:spacing w:val="-12"/>
          <w:sz w:val="28"/>
        </w:rPr>
        <w:t xml:space="preserve"> </w:t>
      </w:r>
      <w:r>
        <w:rPr>
          <w:spacing w:val="-6"/>
          <w:sz w:val="28"/>
        </w:rPr>
        <w:t>phát</w:t>
      </w:r>
      <w:r>
        <w:rPr>
          <w:spacing w:val="-11"/>
          <w:sz w:val="28"/>
        </w:rPr>
        <w:t xml:space="preserve"> </w:t>
      </w:r>
      <w:r>
        <w:rPr>
          <w:spacing w:val="-6"/>
          <w:sz w:val="28"/>
        </w:rPr>
        <w:t>triển</w:t>
      </w:r>
      <w:r>
        <w:rPr>
          <w:spacing w:val="-9"/>
          <w:sz w:val="28"/>
        </w:rPr>
        <w:t xml:space="preserve"> </w:t>
      </w:r>
      <w:r>
        <w:rPr>
          <w:spacing w:val="-6"/>
          <w:sz w:val="28"/>
        </w:rPr>
        <w:t>vùng,</w:t>
      </w:r>
      <w:r>
        <w:rPr>
          <w:spacing w:val="-11"/>
          <w:sz w:val="28"/>
        </w:rPr>
        <w:t xml:space="preserve"> </w:t>
      </w:r>
      <w:r>
        <w:rPr>
          <w:spacing w:val="-6"/>
          <w:sz w:val="28"/>
        </w:rPr>
        <w:t>dự</w:t>
      </w:r>
      <w:r>
        <w:rPr>
          <w:spacing w:val="-11"/>
          <w:sz w:val="28"/>
        </w:rPr>
        <w:t xml:space="preserve"> </w:t>
      </w:r>
      <w:r>
        <w:rPr>
          <w:spacing w:val="-6"/>
          <w:sz w:val="28"/>
        </w:rPr>
        <w:t>án</w:t>
      </w:r>
      <w:r>
        <w:rPr>
          <w:spacing w:val="-12"/>
          <w:sz w:val="28"/>
        </w:rPr>
        <w:t xml:space="preserve"> </w:t>
      </w:r>
      <w:r>
        <w:rPr>
          <w:spacing w:val="-6"/>
          <w:sz w:val="28"/>
        </w:rPr>
        <w:t>liên</w:t>
      </w:r>
      <w:r>
        <w:rPr>
          <w:spacing w:val="-11"/>
          <w:sz w:val="28"/>
        </w:rPr>
        <w:t xml:space="preserve"> </w:t>
      </w:r>
      <w:r>
        <w:rPr>
          <w:spacing w:val="-6"/>
          <w:sz w:val="28"/>
        </w:rPr>
        <w:t>kết,</w:t>
      </w:r>
      <w:r>
        <w:rPr>
          <w:spacing w:val="-12"/>
          <w:sz w:val="28"/>
        </w:rPr>
        <w:t xml:space="preserve"> </w:t>
      </w:r>
      <w:r>
        <w:rPr>
          <w:spacing w:val="-6"/>
          <w:sz w:val="28"/>
        </w:rPr>
        <w:t>phát</w:t>
      </w:r>
      <w:r>
        <w:rPr>
          <w:spacing w:val="-11"/>
          <w:sz w:val="28"/>
        </w:rPr>
        <w:t xml:space="preserve"> </w:t>
      </w:r>
      <w:r>
        <w:rPr>
          <w:spacing w:val="-6"/>
          <w:sz w:val="28"/>
        </w:rPr>
        <w:t>triển</w:t>
      </w:r>
      <w:r>
        <w:rPr>
          <w:spacing w:val="-9"/>
          <w:sz w:val="28"/>
        </w:rPr>
        <w:t xml:space="preserve"> </w:t>
      </w:r>
      <w:r>
        <w:rPr>
          <w:spacing w:val="-6"/>
          <w:sz w:val="28"/>
        </w:rPr>
        <w:t xml:space="preserve">vùng </w:t>
      </w:r>
      <w:r>
        <w:rPr>
          <w:spacing w:val="-2"/>
          <w:sz w:val="28"/>
        </w:rPr>
        <w:t>Thủ</w:t>
      </w:r>
      <w:r>
        <w:rPr>
          <w:spacing w:val="-16"/>
          <w:sz w:val="28"/>
        </w:rPr>
        <w:t xml:space="preserve"> </w:t>
      </w:r>
      <w:r>
        <w:rPr>
          <w:spacing w:val="-2"/>
          <w:sz w:val="28"/>
        </w:rPr>
        <w:t>đô</w:t>
      </w:r>
      <w:r>
        <w:rPr>
          <w:spacing w:val="-15"/>
          <w:sz w:val="28"/>
        </w:rPr>
        <w:t xml:space="preserve"> </w:t>
      </w:r>
      <w:r>
        <w:rPr>
          <w:spacing w:val="-2"/>
          <w:sz w:val="28"/>
        </w:rPr>
        <w:t>trên</w:t>
      </w:r>
      <w:r>
        <w:rPr>
          <w:spacing w:val="-16"/>
          <w:sz w:val="28"/>
        </w:rPr>
        <w:t xml:space="preserve"> </w:t>
      </w:r>
      <w:r>
        <w:rPr>
          <w:spacing w:val="-2"/>
          <w:sz w:val="28"/>
        </w:rPr>
        <w:t>cơ</w:t>
      </w:r>
      <w:r>
        <w:rPr>
          <w:spacing w:val="-15"/>
          <w:sz w:val="28"/>
        </w:rPr>
        <w:t xml:space="preserve"> </w:t>
      </w:r>
      <w:r>
        <w:rPr>
          <w:spacing w:val="-2"/>
          <w:sz w:val="28"/>
        </w:rPr>
        <w:t>sở</w:t>
      </w:r>
      <w:r>
        <w:rPr>
          <w:spacing w:val="-16"/>
          <w:sz w:val="28"/>
        </w:rPr>
        <w:t xml:space="preserve"> </w:t>
      </w:r>
      <w:r>
        <w:rPr>
          <w:spacing w:val="-2"/>
          <w:sz w:val="28"/>
        </w:rPr>
        <w:t>đồng</w:t>
      </w:r>
      <w:r>
        <w:rPr>
          <w:spacing w:val="-15"/>
          <w:sz w:val="28"/>
        </w:rPr>
        <w:t xml:space="preserve"> </w:t>
      </w:r>
      <w:r>
        <w:rPr>
          <w:spacing w:val="-2"/>
          <w:sz w:val="28"/>
        </w:rPr>
        <w:t>thuận</w:t>
      </w:r>
      <w:r>
        <w:rPr>
          <w:spacing w:val="-16"/>
          <w:sz w:val="28"/>
        </w:rPr>
        <w:t xml:space="preserve"> </w:t>
      </w:r>
      <w:r>
        <w:rPr>
          <w:spacing w:val="-2"/>
          <w:sz w:val="28"/>
        </w:rPr>
        <w:t>giữa</w:t>
      </w:r>
      <w:r>
        <w:rPr>
          <w:spacing w:val="-15"/>
          <w:sz w:val="28"/>
        </w:rPr>
        <w:t xml:space="preserve"> </w:t>
      </w:r>
      <w:r>
        <w:rPr>
          <w:spacing w:val="-2"/>
          <w:sz w:val="28"/>
        </w:rPr>
        <w:t>HĐND</w:t>
      </w:r>
      <w:r>
        <w:rPr>
          <w:spacing w:val="-16"/>
          <w:sz w:val="28"/>
        </w:rPr>
        <w:t xml:space="preserve"> </w:t>
      </w:r>
      <w:r>
        <w:rPr>
          <w:spacing w:val="-2"/>
          <w:sz w:val="28"/>
        </w:rPr>
        <w:t>các</w:t>
      </w:r>
      <w:r>
        <w:rPr>
          <w:spacing w:val="-15"/>
          <w:sz w:val="28"/>
        </w:rPr>
        <w:t xml:space="preserve"> </w:t>
      </w:r>
      <w:r>
        <w:rPr>
          <w:spacing w:val="-2"/>
          <w:sz w:val="28"/>
        </w:rPr>
        <w:t>địa</w:t>
      </w:r>
      <w:r>
        <w:rPr>
          <w:spacing w:val="-16"/>
          <w:sz w:val="28"/>
        </w:rPr>
        <w:t xml:space="preserve"> </w:t>
      </w:r>
      <w:r>
        <w:rPr>
          <w:spacing w:val="-2"/>
          <w:sz w:val="28"/>
        </w:rPr>
        <w:t>phương</w:t>
      </w:r>
      <w:r>
        <w:rPr>
          <w:spacing w:val="-15"/>
          <w:sz w:val="28"/>
        </w:rPr>
        <w:t xml:space="preserve"> </w:t>
      </w:r>
      <w:r>
        <w:rPr>
          <w:spacing w:val="-2"/>
          <w:sz w:val="28"/>
        </w:rPr>
        <w:t>và</w:t>
      </w:r>
      <w:r>
        <w:rPr>
          <w:spacing w:val="-16"/>
          <w:sz w:val="28"/>
        </w:rPr>
        <w:t xml:space="preserve"> </w:t>
      </w:r>
      <w:r>
        <w:rPr>
          <w:spacing w:val="-2"/>
          <w:sz w:val="28"/>
        </w:rPr>
        <w:t>lựa</w:t>
      </w:r>
      <w:r>
        <w:rPr>
          <w:spacing w:val="-15"/>
          <w:sz w:val="28"/>
        </w:rPr>
        <w:t xml:space="preserve"> </w:t>
      </w:r>
      <w:r>
        <w:rPr>
          <w:spacing w:val="-2"/>
          <w:sz w:val="28"/>
        </w:rPr>
        <w:t>chọn</w:t>
      </w:r>
      <w:r>
        <w:rPr>
          <w:spacing w:val="-16"/>
          <w:sz w:val="28"/>
        </w:rPr>
        <w:t xml:space="preserve"> </w:t>
      </w:r>
      <w:r>
        <w:rPr>
          <w:spacing w:val="-2"/>
          <w:sz w:val="28"/>
        </w:rPr>
        <w:t>một</w:t>
      </w:r>
      <w:r>
        <w:rPr>
          <w:spacing w:val="-15"/>
          <w:sz w:val="28"/>
        </w:rPr>
        <w:t xml:space="preserve"> </w:t>
      </w:r>
      <w:r>
        <w:rPr>
          <w:spacing w:val="-2"/>
          <w:sz w:val="28"/>
        </w:rPr>
        <w:t>UBND</w:t>
      </w:r>
      <w:r>
        <w:rPr>
          <w:spacing w:val="-16"/>
          <w:sz w:val="28"/>
        </w:rPr>
        <w:t xml:space="preserve"> </w:t>
      </w:r>
      <w:r>
        <w:rPr>
          <w:spacing w:val="-2"/>
          <w:sz w:val="28"/>
        </w:rPr>
        <w:t xml:space="preserve">cấp </w:t>
      </w:r>
      <w:r>
        <w:rPr>
          <w:sz w:val="28"/>
        </w:rPr>
        <w:t>tỉnh</w:t>
      </w:r>
      <w:r>
        <w:rPr>
          <w:spacing w:val="-11"/>
          <w:sz w:val="28"/>
        </w:rPr>
        <w:t xml:space="preserve"> </w:t>
      </w:r>
      <w:r>
        <w:rPr>
          <w:sz w:val="28"/>
        </w:rPr>
        <w:t>làm</w:t>
      </w:r>
      <w:r>
        <w:rPr>
          <w:spacing w:val="-14"/>
          <w:sz w:val="28"/>
        </w:rPr>
        <w:t xml:space="preserve"> </w:t>
      </w:r>
      <w:r>
        <w:rPr>
          <w:sz w:val="28"/>
        </w:rPr>
        <w:t>cơ</w:t>
      </w:r>
      <w:r>
        <w:rPr>
          <w:spacing w:val="-11"/>
          <w:sz w:val="28"/>
        </w:rPr>
        <w:t xml:space="preserve"> </w:t>
      </w:r>
      <w:r>
        <w:rPr>
          <w:sz w:val="28"/>
        </w:rPr>
        <w:t>quan</w:t>
      </w:r>
      <w:r>
        <w:rPr>
          <w:spacing w:val="-10"/>
          <w:sz w:val="28"/>
        </w:rPr>
        <w:t xml:space="preserve"> </w:t>
      </w:r>
      <w:r>
        <w:rPr>
          <w:sz w:val="28"/>
        </w:rPr>
        <w:t>chủ</w:t>
      </w:r>
      <w:r>
        <w:rPr>
          <w:spacing w:val="-8"/>
          <w:sz w:val="28"/>
        </w:rPr>
        <w:t xml:space="preserve"> </w:t>
      </w:r>
      <w:r>
        <w:rPr>
          <w:sz w:val="28"/>
        </w:rPr>
        <w:t>quản</w:t>
      </w:r>
      <w:r>
        <w:rPr>
          <w:spacing w:val="-10"/>
          <w:sz w:val="28"/>
        </w:rPr>
        <w:t xml:space="preserve"> </w:t>
      </w:r>
      <w:r>
        <w:rPr>
          <w:sz w:val="28"/>
        </w:rPr>
        <w:t>thực</w:t>
      </w:r>
      <w:r>
        <w:rPr>
          <w:spacing w:val="-11"/>
          <w:sz w:val="28"/>
        </w:rPr>
        <w:t xml:space="preserve"> </w:t>
      </w:r>
      <w:r>
        <w:rPr>
          <w:sz w:val="28"/>
        </w:rPr>
        <w:t>hiện</w:t>
      </w:r>
      <w:r>
        <w:rPr>
          <w:spacing w:val="-10"/>
          <w:sz w:val="28"/>
        </w:rPr>
        <w:t xml:space="preserve"> </w:t>
      </w:r>
      <w:r>
        <w:rPr>
          <w:sz w:val="28"/>
        </w:rPr>
        <w:t>dự</w:t>
      </w:r>
      <w:r>
        <w:rPr>
          <w:spacing w:val="-12"/>
          <w:sz w:val="28"/>
        </w:rPr>
        <w:t xml:space="preserve"> </w:t>
      </w:r>
      <w:r>
        <w:rPr>
          <w:sz w:val="28"/>
        </w:rPr>
        <w:t>án</w:t>
      </w:r>
      <w:r>
        <w:rPr>
          <w:spacing w:val="-10"/>
          <w:sz w:val="28"/>
        </w:rPr>
        <w:t xml:space="preserve"> </w:t>
      </w:r>
      <w:r>
        <w:rPr>
          <w:i/>
          <w:sz w:val="28"/>
        </w:rPr>
        <w:t>(khoản</w:t>
      </w:r>
      <w:r>
        <w:rPr>
          <w:i/>
          <w:spacing w:val="-17"/>
          <w:sz w:val="28"/>
        </w:rPr>
        <w:t xml:space="preserve"> </w:t>
      </w:r>
      <w:r>
        <w:rPr>
          <w:i/>
          <w:sz w:val="28"/>
        </w:rPr>
        <w:t>1</w:t>
      </w:r>
      <w:r>
        <w:rPr>
          <w:i/>
          <w:spacing w:val="-15"/>
          <w:sz w:val="28"/>
        </w:rPr>
        <w:t xml:space="preserve"> </w:t>
      </w:r>
      <w:r>
        <w:rPr>
          <w:i/>
          <w:sz w:val="28"/>
        </w:rPr>
        <w:t>Điều</w:t>
      </w:r>
      <w:r>
        <w:rPr>
          <w:i/>
          <w:spacing w:val="-19"/>
          <w:sz w:val="28"/>
        </w:rPr>
        <w:t xml:space="preserve"> </w:t>
      </w:r>
      <w:r>
        <w:rPr>
          <w:i/>
          <w:sz w:val="28"/>
        </w:rPr>
        <w:t>29).</w:t>
      </w:r>
    </w:p>
    <w:p w14:paraId="230F2BF1" w14:textId="77777777" w:rsidR="00F5458D" w:rsidRDefault="00000000" w:rsidP="00F86B57">
      <w:pPr>
        <w:pStyle w:val="ListParagraph"/>
        <w:numPr>
          <w:ilvl w:val="1"/>
          <w:numId w:val="4"/>
        </w:numPr>
        <w:tabs>
          <w:tab w:val="left" w:pos="735"/>
        </w:tabs>
        <w:spacing w:before="100" w:line="235" w:lineRule="auto"/>
        <w:ind w:right="133" w:firstLine="566"/>
        <w:rPr>
          <w:b/>
          <w:sz w:val="28"/>
        </w:rPr>
      </w:pPr>
      <w:r>
        <w:rPr>
          <w:b/>
          <w:sz w:val="28"/>
        </w:rPr>
        <w:t>Cơ</w:t>
      </w:r>
      <w:r>
        <w:rPr>
          <w:b/>
          <w:spacing w:val="-9"/>
          <w:sz w:val="28"/>
        </w:rPr>
        <w:t xml:space="preserve"> </w:t>
      </w:r>
      <w:r>
        <w:rPr>
          <w:b/>
          <w:sz w:val="28"/>
        </w:rPr>
        <w:t>chế</w:t>
      </w:r>
      <w:r>
        <w:rPr>
          <w:b/>
          <w:spacing w:val="-7"/>
          <w:sz w:val="28"/>
        </w:rPr>
        <w:t xml:space="preserve"> </w:t>
      </w:r>
      <w:r>
        <w:rPr>
          <w:b/>
          <w:sz w:val="28"/>
        </w:rPr>
        <w:t>tạo</w:t>
      </w:r>
      <w:r>
        <w:rPr>
          <w:b/>
          <w:spacing w:val="-8"/>
          <w:sz w:val="28"/>
        </w:rPr>
        <w:t xml:space="preserve"> </w:t>
      </w:r>
      <w:r>
        <w:rPr>
          <w:b/>
          <w:sz w:val="28"/>
        </w:rPr>
        <w:t>nguồn</w:t>
      </w:r>
      <w:r>
        <w:rPr>
          <w:b/>
          <w:spacing w:val="-10"/>
          <w:sz w:val="28"/>
        </w:rPr>
        <w:t xml:space="preserve"> </w:t>
      </w:r>
      <w:r>
        <w:rPr>
          <w:b/>
          <w:sz w:val="28"/>
        </w:rPr>
        <w:t>lực</w:t>
      </w:r>
      <w:r>
        <w:rPr>
          <w:b/>
          <w:spacing w:val="-10"/>
          <w:sz w:val="28"/>
        </w:rPr>
        <w:t xml:space="preserve"> </w:t>
      </w:r>
      <w:r>
        <w:rPr>
          <w:b/>
          <w:sz w:val="28"/>
        </w:rPr>
        <w:t>thực</w:t>
      </w:r>
      <w:r>
        <w:rPr>
          <w:b/>
          <w:spacing w:val="-7"/>
          <w:sz w:val="28"/>
        </w:rPr>
        <w:t xml:space="preserve"> </w:t>
      </w:r>
      <w:r>
        <w:rPr>
          <w:b/>
          <w:sz w:val="28"/>
        </w:rPr>
        <w:t>hiện</w:t>
      </w:r>
      <w:r>
        <w:rPr>
          <w:b/>
          <w:spacing w:val="-7"/>
          <w:sz w:val="28"/>
        </w:rPr>
        <w:t xml:space="preserve"> </w:t>
      </w:r>
      <w:r>
        <w:rPr>
          <w:b/>
          <w:sz w:val="28"/>
        </w:rPr>
        <w:t>dự</w:t>
      </w:r>
      <w:r>
        <w:rPr>
          <w:b/>
          <w:spacing w:val="-10"/>
          <w:sz w:val="28"/>
        </w:rPr>
        <w:t xml:space="preserve"> </w:t>
      </w:r>
      <w:r>
        <w:rPr>
          <w:b/>
          <w:sz w:val="28"/>
        </w:rPr>
        <w:t>án</w:t>
      </w:r>
      <w:r>
        <w:rPr>
          <w:b/>
          <w:spacing w:val="-7"/>
          <w:sz w:val="28"/>
        </w:rPr>
        <w:t xml:space="preserve"> </w:t>
      </w:r>
      <w:r>
        <w:rPr>
          <w:b/>
          <w:sz w:val="28"/>
        </w:rPr>
        <w:t>và</w:t>
      </w:r>
      <w:r>
        <w:rPr>
          <w:b/>
          <w:spacing w:val="-8"/>
          <w:sz w:val="28"/>
        </w:rPr>
        <w:t xml:space="preserve"> </w:t>
      </w:r>
      <w:r>
        <w:rPr>
          <w:b/>
          <w:sz w:val="28"/>
        </w:rPr>
        <w:t>thẩm</w:t>
      </w:r>
      <w:r>
        <w:rPr>
          <w:b/>
          <w:spacing w:val="-10"/>
          <w:sz w:val="28"/>
        </w:rPr>
        <w:t xml:space="preserve"> </w:t>
      </w:r>
      <w:r>
        <w:rPr>
          <w:b/>
          <w:sz w:val="28"/>
        </w:rPr>
        <w:t>quyền</w:t>
      </w:r>
      <w:r>
        <w:rPr>
          <w:b/>
          <w:spacing w:val="-7"/>
          <w:sz w:val="28"/>
        </w:rPr>
        <w:t xml:space="preserve"> </w:t>
      </w:r>
      <w:r>
        <w:rPr>
          <w:b/>
          <w:sz w:val="28"/>
        </w:rPr>
        <w:t>quyết</w:t>
      </w:r>
      <w:r>
        <w:rPr>
          <w:b/>
          <w:spacing w:val="-5"/>
          <w:sz w:val="28"/>
        </w:rPr>
        <w:t xml:space="preserve"> </w:t>
      </w:r>
      <w:r>
        <w:rPr>
          <w:b/>
          <w:sz w:val="28"/>
        </w:rPr>
        <w:t>định</w:t>
      </w:r>
      <w:r>
        <w:rPr>
          <w:b/>
          <w:spacing w:val="-10"/>
          <w:sz w:val="28"/>
        </w:rPr>
        <w:t xml:space="preserve"> </w:t>
      </w:r>
      <w:r>
        <w:rPr>
          <w:b/>
          <w:sz w:val="28"/>
        </w:rPr>
        <w:t>sử</w:t>
      </w:r>
      <w:r>
        <w:rPr>
          <w:b/>
          <w:spacing w:val="-8"/>
          <w:sz w:val="28"/>
        </w:rPr>
        <w:t xml:space="preserve"> </w:t>
      </w:r>
      <w:r>
        <w:rPr>
          <w:b/>
          <w:sz w:val="28"/>
        </w:rPr>
        <w:t>dụng nguồn</w:t>
      </w:r>
      <w:r>
        <w:rPr>
          <w:b/>
          <w:spacing w:val="-7"/>
          <w:sz w:val="28"/>
        </w:rPr>
        <w:t xml:space="preserve"> </w:t>
      </w:r>
      <w:r>
        <w:rPr>
          <w:b/>
          <w:sz w:val="28"/>
        </w:rPr>
        <w:t>lực</w:t>
      </w:r>
      <w:r>
        <w:rPr>
          <w:b/>
          <w:spacing w:val="-6"/>
          <w:sz w:val="28"/>
        </w:rPr>
        <w:t xml:space="preserve"> </w:t>
      </w:r>
      <w:r>
        <w:rPr>
          <w:i/>
          <w:sz w:val="28"/>
        </w:rPr>
        <w:t>(khoản</w:t>
      </w:r>
      <w:r>
        <w:rPr>
          <w:i/>
          <w:spacing w:val="-5"/>
          <w:sz w:val="28"/>
        </w:rPr>
        <w:t xml:space="preserve"> </w:t>
      </w:r>
      <w:r>
        <w:rPr>
          <w:i/>
          <w:sz w:val="28"/>
        </w:rPr>
        <w:t>2,</w:t>
      </w:r>
      <w:r>
        <w:rPr>
          <w:i/>
          <w:spacing w:val="-7"/>
          <w:sz w:val="28"/>
        </w:rPr>
        <w:t xml:space="preserve"> </w:t>
      </w:r>
      <w:r>
        <w:rPr>
          <w:i/>
          <w:sz w:val="28"/>
        </w:rPr>
        <w:t>điểm</w:t>
      </w:r>
      <w:r>
        <w:rPr>
          <w:i/>
          <w:spacing w:val="-8"/>
          <w:sz w:val="28"/>
        </w:rPr>
        <w:t xml:space="preserve"> </w:t>
      </w:r>
      <w:r>
        <w:rPr>
          <w:i/>
          <w:sz w:val="28"/>
        </w:rPr>
        <w:t>b</w:t>
      </w:r>
      <w:r>
        <w:rPr>
          <w:i/>
          <w:spacing w:val="-5"/>
          <w:sz w:val="28"/>
        </w:rPr>
        <w:t xml:space="preserve"> </w:t>
      </w:r>
      <w:r>
        <w:rPr>
          <w:i/>
          <w:sz w:val="28"/>
        </w:rPr>
        <w:t>khoản</w:t>
      </w:r>
      <w:r>
        <w:rPr>
          <w:i/>
          <w:spacing w:val="-5"/>
          <w:sz w:val="28"/>
        </w:rPr>
        <w:t xml:space="preserve"> </w:t>
      </w:r>
      <w:r>
        <w:rPr>
          <w:i/>
          <w:sz w:val="28"/>
        </w:rPr>
        <w:t>3,</w:t>
      </w:r>
      <w:r>
        <w:rPr>
          <w:i/>
          <w:spacing w:val="-7"/>
          <w:sz w:val="28"/>
        </w:rPr>
        <w:t xml:space="preserve"> </w:t>
      </w:r>
      <w:r>
        <w:rPr>
          <w:i/>
          <w:sz w:val="28"/>
        </w:rPr>
        <w:t>khoản</w:t>
      </w:r>
      <w:r>
        <w:rPr>
          <w:i/>
          <w:spacing w:val="-5"/>
          <w:sz w:val="28"/>
        </w:rPr>
        <w:t xml:space="preserve"> </w:t>
      </w:r>
      <w:r>
        <w:rPr>
          <w:i/>
          <w:sz w:val="28"/>
        </w:rPr>
        <w:t>4</w:t>
      </w:r>
      <w:r>
        <w:rPr>
          <w:i/>
          <w:spacing w:val="-5"/>
          <w:sz w:val="28"/>
        </w:rPr>
        <w:t xml:space="preserve"> </w:t>
      </w:r>
      <w:r>
        <w:rPr>
          <w:i/>
          <w:sz w:val="28"/>
        </w:rPr>
        <w:t>Điều</w:t>
      </w:r>
      <w:r>
        <w:rPr>
          <w:i/>
          <w:spacing w:val="-5"/>
          <w:sz w:val="28"/>
        </w:rPr>
        <w:t xml:space="preserve"> </w:t>
      </w:r>
      <w:r>
        <w:rPr>
          <w:i/>
          <w:sz w:val="28"/>
        </w:rPr>
        <w:t>29)</w:t>
      </w:r>
    </w:p>
    <w:p w14:paraId="181587DB" w14:textId="77777777" w:rsidR="00F5458D" w:rsidRDefault="00000000" w:rsidP="00F86B57">
      <w:pPr>
        <w:pStyle w:val="BodyText"/>
        <w:spacing w:before="93"/>
        <w:ind w:right="125"/>
      </w:pPr>
      <w:r>
        <w:rPr>
          <w:b/>
          <w:spacing w:val="-2"/>
        </w:rPr>
        <w:t>+</w:t>
      </w:r>
      <w:r>
        <w:rPr>
          <w:b/>
          <w:spacing w:val="-16"/>
        </w:rPr>
        <w:t xml:space="preserve"> </w:t>
      </w:r>
      <w:r>
        <w:rPr>
          <w:spacing w:val="-2"/>
        </w:rPr>
        <w:t>Ngân</w:t>
      </w:r>
      <w:r>
        <w:rPr>
          <w:spacing w:val="-15"/>
        </w:rPr>
        <w:t xml:space="preserve"> </w:t>
      </w:r>
      <w:r>
        <w:rPr>
          <w:spacing w:val="-2"/>
        </w:rPr>
        <w:t>sách</w:t>
      </w:r>
      <w:r>
        <w:rPr>
          <w:spacing w:val="-16"/>
        </w:rPr>
        <w:t xml:space="preserve"> </w:t>
      </w:r>
      <w:r>
        <w:rPr>
          <w:spacing w:val="-2"/>
        </w:rPr>
        <w:t>trung</w:t>
      </w:r>
      <w:r>
        <w:rPr>
          <w:spacing w:val="-15"/>
        </w:rPr>
        <w:t xml:space="preserve"> </w:t>
      </w:r>
      <w:r>
        <w:rPr>
          <w:spacing w:val="-2"/>
        </w:rPr>
        <w:t>ương</w:t>
      </w:r>
      <w:r>
        <w:rPr>
          <w:spacing w:val="-16"/>
        </w:rPr>
        <w:t xml:space="preserve"> </w:t>
      </w:r>
      <w:r>
        <w:rPr>
          <w:spacing w:val="-2"/>
        </w:rPr>
        <w:t>và</w:t>
      </w:r>
      <w:r>
        <w:rPr>
          <w:spacing w:val="-15"/>
        </w:rPr>
        <w:t xml:space="preserve"> </w:t>
      </w:r>
      <w:r>
        <w:rPr>
          <w:spacing w:val="-2"/>
        </w:rPr>
        <w:t>ngân</w:t>
      </w:r>
      <w:r>
        <w:rPr>
          <w:spacing w:val="-16"/>
        </w:rPr>
        <w:t xml:space="preserve"> </w:t>
      </w:r>
      <w:r>
        <w:rPr>
          <w:spacing w:val="-2"/>
        </w:rPr>
        <w:t>sách</w:t>
      </w:r>
      <w:r>
        <w:rPr>
          <w:spacing w:val="-15"/>
        </w:rPr>
        <w:t xml:space="preserve"> </w:t>
      </w:r>
      <w:r>
        <w:rPr>
          <w:spacing w:val="-2"/>
        </w:rPr>
        <w:t>địa</w:t>
      </w:r>
      <w:r>
        <w:rPr>
          <w:spacing w:val="-16"/>
        </w:rPr>
        <w:t xml:space="preserve"> </w:t>
      </w:r>
      <w:r>
        <w:rPr>
          <w:spacing w:val="-2"/>
        </w:rPr>
        <w:t>phương</w:t>
      </w:r>
      <w:r>
        <w:rPr>
          <w:spacing w:val="-15"/>
        </w:rPr>
        <w:t xml:space="preserve"> </w:t>
      </w:r>
      <w:r>
        <w:rPr>
          <w:spacing w:val="-2"/>
        </w:rPr>
        <w:t>bố</w:t>
      </w:r>
      <w:r>
        <w:rPr>
          <w:spacing w:val="-16"/>
        </w:rPr>
        <w:t xml:space="preserve"> </w:t>
      </w:r>
      <w:r>
        <w:rPr>
          <w:spacing w:val="-2"/>
        </w:rPr>
        <w:t>trí</w:t>
      </w:r>
      <w:r>
        <w:rPr>
          <w:spacing w:val="-15"/>
        </w:rPr>
        <w:t xml:space="preserve"> </w:t>
      </w:r>
      <w:r>
        <w:rPr>
          <w:spacing w:val="-2"/>
        </w:rPr>
        <w:t>để</w:t>
      </w:r>
      <w:r>
        <w:rPr>
          <w:spacing w:val="-16"/>
        </w:rPr>
        <w:t xml:space="preserve"> </w:t>
      </w:r>
      <w:r>
        <w:rPr>
          <w:spacing w:val="-2"/>
        </w:rPr>
        <w:t>triển</w:t>
      </w:r>
      <w:r>
        <w:rPr>
          <w:spacing w:val="-15"/>
        </w:rPr>
        <w:t xml:space="preserve"> </w:t>
      </w:r>
      <w:r>
        <w:rPr>
          <w:spacing w:val="-2"/>
        </w:rPr>
        <w:t>khai</w:t>
      </w:r>
      <w:r>
        <w:rPr>
          <w:spacing w:val="-16"/>
        </w:rPr>
        <w:t xml:space="preserve"> </w:t>
      </w:r>
      <w:r>
        <w:rPr>
          <w:spacing w:val="-2"/>
        </w:rPr>
        <w:t>thực</w:t>
      </w:r>
      <w:r>
        <w:rPr>
          <w:spacing w:val="-15"/>
        </w:rPr>
        <w:t xml:space="preserve"> </w:t>
      </w:r>
      <w:r>
        <w:rPr>
          <w:spacing w:val="-2"/>
        </w:rPr>
        <w:t>hiện</w:t>
      </w:r>
      <w:r>
        <w:rPr>
          <w:spacing w:val="-16"/>
        </w:rPr>
        <w:t xml:space="preserve"> </w:t>
      </w:r>
      <w:r>
        <w:rPr>
          <w:spacing w:val="-2"/>
        </w:rPr>
        <w:t xml:space="preserve">dự </w:t>
      </w:r>
      <w:r>
        <w:t>án</w:t>
      </w:r>
      <w:r>
        <w:rPr>
          <w:spacing w:val="-18"/>
        </w:rPr>
        <w:t xml:space="preserve"> </w:t>
      </w:r>
      <w:r>
        <w:t>liên</w:t>
      </w:r>
      <w:r>
        <w:rPr>
          <w:spacing w:val="-17"/>
        </w:rPr>
        <w:t xml:space="preserve"> </w:t>
      </w:r>
      <w:r>
        <w:t>kết,</w:t>
      </w:r>
      <w:r>
        <w:rPr>
          <w:spacing w:val="-18"/>
        </w:rPr>
        <w:t xml:space="preserve"> </w:t>
      </w:r>
      <w:r>
        <w:t>phát</w:t>
      </w:r>
      <w:r>
        <w:rPr>
          <w:spacing w:val="-17"/>
        </w:rPr>
        <w:t xml:space="preserve"> </w:t>
      </w:r>
      <w:r>
        <w:t>triển</w:t>
      </w:r>
      <w:r>
        <w:rPr>
          <w:spacing w:val="-18"/>
        </w:rPr>
        <w:t xml:space="preserve"> </w:t>
      </w:r>
      <w:r>
        <w:t>vùng.</w:t>
      </w:r>
      <w:r>
        <w:rPr>
          <w:spacing w:val="-17"/>
        </w:rPr>
        <w:t xml:space="preserve"> </w:t>
      </w:r>
      <w:r>
        <w:t>Ngân</w:t>
      </w:r>
      <w:r>
        <w:rPr>
          <w:spacing w:val="-18"/>
        </w:rPr>
        <w:t xml:space="preserve"> </w:t>
      </w:r>
      <w:r>
        <w:t>sách</w:t>
      </w:r>
      <w:r>
        <w:rPr>
          <w:spacing w:val="-17"/>
        </w:rPr>
        <w:t xml:space="preserve"> </w:t>
      </w:r>
      <w:r>
        <w:t>trung</w:t>
      </w:r>
      <w:r>
        <w:rPr>
          <w:spacing w:val="-18"/>
        </w:rPr>
        <w:t xml:space="preserve"> </w:t>
      </w:r>
      <w:r>
        <w:t>ương</w:t>
      </w:r>
      <w:r>
        <w:rPr>
          <w:spacing w:val="-17"/>
        </w:rPr>
        <w:t xml:space="preserve"> </w:t>
      </w:r>
      <w:r>
        <w:t>ưu</w:t>
      </w:r>
      <w:r>
        <w:rPr>
          <w:spacing w:val="-18"/>
        </w:rPr>
        <w:t xml:space="preserve"> </w:t>
      </w:r>
      <w:r>
        <w:t>tiên</w:t>
      </w:r>
      <w:r>
        <w:rPr>
          <w:spacing w:val="-17"/>
        </w:rPr>
        <w:t xml:space="preserve"> </w:t>
      </w:r>
      <w:r>
        <w:t>bố</w:t>
      </w:r>
      <w:r>
        <w:rPr>
          <w:spacing w:val="-18"/>
        </w:rPr>
        <w:t xml:space="preserve"> </w:t>
      </w:r>
      <w:r>
        <w:t>trí</w:t>
      </w:r>
      <w:r>
        <w:rPr>
          <w:spacing w:val="-15"/>
        </w:rPr>
        <w:t xml:space="preserve"> </w:t>
      </w:r>
      <w:r>
        <w:t>nguồn</w:t>
      </w:r>
      <w:r>
        <w:rPr>
          <w:spacing w:val="-17"/>
        </w:rPr>
        <w:t xml:space="preserve"> </w:t>
      </w:r>
      <w:r>
        <w:t>vốn</w:t>
      </w:r>
      <w:r>
        <w:rPr>
          <w:spacing w:val="-18"/>
        </w:rPr>
        <w:t xml:space="preserve"> </w:t>
      </w:r>
      <w:r>
        <w:t>cho</w:t>
      </w:r>
      <w:r>
        <w:rPr>
          <w:spacing w:val="-17"/>
        </w:rPr>
        <w:t xml:space="preserve"> </w:t>
      </w:r>
      <w:r>
        <w:t>dự</w:t>
      </w:r>
      <w:r>
        <w:rPr>
          <w:spacing w:val="-18"/>
        </w:rPr>
        <w:t xml:space="preserve"> </w:t>
      </w:r>
      <w:r>
        <w:t>án. Các</w:t>
      </w:r>
      <w:r>
        <w:rPr>
          <w:spacing w:val="-3"/>
        </w:rPr>
        <w:t xml:space="preserve"> </w:t>
      </w:r>
      <w:r>
        <w:t>địa</w:t>
      </w:r>
      <w:r>
        <w:rPr>
          <w:spacing w:val="-3"/>
        </w:rPr>
        <w:t xml:space="preserve"> </w:t>
      </w:r>
      <w:r>
        <w:t>phương</w:t>
      </w:r>
      <w:r>
        <w:rPr>
          <w:spacing w:val="-3"/>
        </w:rPr>
        <w:t xml:space="preserve"> </w:t>
      </w:r>
      <w:r>
        <w:t>cân</w:t>
      </w:r>
      <w:r>
        <w:rPr>
          <w:spacing w:val="-5"/>
        </w:rPr>
        <w:t xml:space="preserve"> </w:t>
      </w:r>
      <w:r>
        <w:t>đối</w:t>
      </w:r>
      <w:r>
        <w:rPr>
          <w:spacing w:val="-5"/>
        </w:rPr>
        <w:t xml:space="preserve"> </w:t>
      </w:r>
      <w:r>
        <w:t>nguồn</w:t>
      </w:r>
      <w:r>
        <w:rPr>
          <w:spacing w:val="-5"/>
        </w:rPr>
        <w:t xml:space="preserve"> </w:t>
      </w:r>
      <w:r>
        <w:t>vốn</w:t>
      </w:r>
      <w:r>
        <w:rPr>
          <w:spacing w:val="-5"/>
        </w:rPr>
        <w:t xml:space="preserve"> </w:t>
      </w:r>
      <w:r>
        <w:t>ngân</w:t>
      </w:r>
      <w:r>
        <w:rPr>
          <w:spacing w:val="-5"/>
        </w:rPr>
        <w:t xml:space="preserve"> </w:t>
      </w:r>
      <w:r>
        <w:t>sách</w:t>
      </w:r>
      <w:r>
        <w:rPr>
          <w:spacing w:val="-2"/>
        </w:rPr>
        <w:t xml:space="preserve"> </w:t>
      </w:r>
      <w:r>
        <w:t>địa</w:t>
      </w:r>
      <w:r>
        <w:rPr>
          <w:spacing w:val="-6"/>
        </w:rPr>
        <w:t xml:space="preserve"> </w:t>
      </w:r>
      <w:r>
        <w:t>phương</w:t>
      </w:r>
      <w:r>
        <w:rPr>
          <w:spacing w:val="-3"/>
        </w:rPr>
        <w:t xml:space="preserve"> </w:t>
      </w:r>
      <w:r>
        <w:t>để</w:t>
      </w:r>
      <w:r>
        <w:rPr>
          <w:spacing w:val="-6"/>
        </w:rPr>
        <w:t xml:space="preserve"> </w:t>
      </w:r>
      <w:r>
        <w:t>triển</w:t>
      </w:r>
      <w:r>
        <w:rPr>
          <w:spacing w:val="-3"/>
        </w:rPr>
        <w:t xml:space="preserve"> </w:t>
      </w:r>
      <w:r>
        <w:t>khai</w:t>
      </w:r>
      <w:r>
        <w:rPr>
          <w:spacing w:val="-2"/>
        </w:rPr>
        <w:t xml:space="preserve"> </w:t>
      </w:r>
      <w:r>
        <w:t>thực</w:t>
      </w:r>
      <w:r>
        <w:rPr>
          <w:spacing w:val="-3"/>
        </w:rPr>
        <w:t xml:space="preserve"> </w:t>
      </w:r>
      <w:r>
        <w:t>hiện</w:t>
      </w:r>
      <w:r>
        <w:rPr>
          <w:spacing w:val="-3"/>
        </w:rPr>
        <w:t xml:space="preserve"> </w:t>
      </w:r>
      <w:r>
        <w:t>dự án</w:t>
      </w:r>
      <w:r>
        <w:rPr>
          <w:spacing w:val="-7"/>
        </w:rPr>
        <w:t xml:space="preserve"> </w:t>
      </w:r>
      <w:r>
        <w:t>trên</w:t>
      </w:r>
      <w:r>
        <w:rPr>
          <w:spacing w:val="-9"/>
        </w:rPr>
        <w:t xml:space="preserve"> </w:t>
      </w:r>
      <w:r>
        <w:t>địa</w:t>
      </w:r>
      <w:r>
        <w:rPr>
          <w:spacing w:val="-8"/>
        </w:rPr>
        <w:t xml:space="preserve"> </w:t>
      </w:r>
      <w:r>
        <w:t>bàn</w:t>
      </w:r>
      <w:r>
        <w:rPr>
          <w:spacing w:val="-10"/>
        </w:rPr>
        <w:t xml:space="preserve"> </w:t>
      </w:r>
      <w:r>
        <w:t>và</w:t>
      </w:r>
      <w:r>
        <w:rPr>
          <w:spacing w:val="-8"/>
        </w:rPr>
        <w:t xml:space="preserve"> </w:t>
      </w:r>
      <w:r>
        <w:t>được</w:t>
      </w:r>
      <w:r>
        <w:rPr>
          <w:spacing w:val="-8"/>
        </w:rPr>
        <w:t xml:space="preserve"> </w:t>
      </w:r>
      <w:r>
        <w:t>sử</w:t>
      </w:r>
      <w:r>
        <w:rPr>
          <w:spacing w:val="-9"/>
        </w:rPr>
        <w:t xml:space="preserve"> </w:t>
      </w:r>
      <w:r>
        <w:t>dụng</w:t>
      </w:r>
      <w:r>
        <w:rPr>
          <w:spacing w:val="-9"/>
        </w:rPr>
        <w:t xml:space="preserve"> </w:t>
      </w:r>
      <w:r>
        <w:t>sử</w:t>
      </w:r>
      <w:r>
        <w:rPr>
          <w:spacing w:val="-9"/>
        </w:rPr>
        <w:t xml:space="preserve"> </w:t>
      </w:r>
      <w:r>
        <w:t>dụng</w:t>
      </w:r>
      <w:r>
        <w:rPr>
          <w:spacing w:val="-10"/>
        </w:rPr>
        <w:t xml:space="preserve"> </w:t>
      </w:r>
      <w:r>
        <w:t>ngân</w:t>
      </w:r>
      <w:r>
        <w:rPr>
          <w:spacing w:val="-7"/>
        </w:rPr>
        <w:t xml:space="preserve"> </w:t>
      </w:r>
      <w:r>
        <w:t>sách</w:t>
      </w:r>
      <w:r>
        <w:rPr>
          <w:spacing w:val="-10"/>
        </w:rPr>
        <w:t xml:space="preserve"> </w:t>
      </w:r>
      <w:r>
        <w:t>để</w:t>
      </w:r>
      <w:r>
        <w:rPr>
          <w:spacing w:val="-8"/>
        </w:rPr>
        <w:t xml:space="preserve"> </w:t>
      </w:r>
      <w:r>
        <w:t>đầu</w:t>
      </w:r>
      <w:r>
        <w:rPr>
          <w:spacing w:val="-10"/>
        </w:rPr>
        <w:t xml:space="preserve"> </w:t>
      </w:r>
      <w:r>
        <w:t>tư</w:t>
      </w:r>
      <w:r>
        <w:rPr>
          <w:spacing w:val="-9"/>
        </w:rPr>
        <w:t xml:space="preserve"> </w:t>
      </w:r>
      <w:r>
        <w:t>trực</w:t>
      </w:r>
      <w:r>
        <w:rPr>
          <w:spacing w:val="-8"/>
        </w:rPr>
        <w:t xml:space="preserve"> </w:t>
      </w:r>
      <w:r>
        <w:t>tiếp</w:t>
      </w:r>
      <w:r>
        <w:rPr>
          <w:spacing w:val="-10"/>
        </w:rPr>
        <w:t xml:space="preserve"> </w:t>
      </w:r>
      <w:r>
        <w:t>vào</w:t>
      </w:r>
      <w:r>
        <w:rPr>
          <w:spacing w:val="-7"/>
        </w:rPr>
        <w:t xml:space="preserve"> </w:t>
      </w:r>
      <w:r>
        <w:t>dự</w:t>
      </w:r>
      <w:r>
        <w:rPr>
          <w:spacing w:val="-9"/>
        </w:rPr>
        <w:t xml:space="preserve"> </w:t>
      </w:r>
      <w:r>
        <w:t>án</w:t>
      </w:r>
      <w:r>
        <w:rPr>
          <w:spacing w:val="-7"/>
        </w:rPr>
        <w:t xml:space="preserve"> </w:t>
      </w:r>
      <w:r>
        <w:t>liên kết,</w:t>
      </w:r>
      <w:r>
        <w:rPr>
          <w:spacing w:val="-18"/>
        </w:rPr>
        <w:t xml:space="preserve"> </w:t>
      </w:r>
      <w:r>
        <w:t>phát</w:t>
      </w:r>
      <w:r>
        <w:rPr>
          <w:spacing w:val="-17"/>
        </w:rPr>
        <w:t xml:space="preserve"> </w:t>
      </w:r>
      <w:r>
        <w:t>triển</w:t>
      </w:r>
      <w:r>
        <w:rPr>
          <w:spacing w:val="-14"/>
        </w:rPr>
        <w:t xml:space="preserve"> </w:t>
      </w:r>
      <w:r>
        <w:t>vùng</w:t>
      </w:r>
      <w:r>
        <w:rPr>
          <w:spacing w:val="-18"/>
        </w:rPr>
        <w:t xml:space="preserve"> </w:t>
      </w:r>
      <w:r>
        <w:t>Thủ</w:t>
      </w:r>
      <w:r>
        <w:rPr>
          <w:spacing w:val="-15"/>
        </w:rPr>
        <w:t xml:space="preserve"> </w:t>
      </w:r>
      <w:r>
        <w:t>đô</w:t>
      </w:r>
      <w:r>
        <w:rPr>
          <w:spacing w:val="-16"/>
        </w:rPr>
        <w:t xml:space="preserve"> </w:t>
      </w:r>
      <w:r>
        <w:t>trên</w:t>
      </w:r>
      <w:r>
        <w:rPr>
          <w:spacing w:val="-14"/>
        </w:rPr>
        <w:t xml:space="preserve"> </w:t>
      </w:r>
      <w:r>
        <w:t>địa</w:t>
      </w:r>
      <w:r>
        <w:rPr>
          <w:spacing w:val="-15"/>
        </w:rPr>
        <w:t xml:space="preserve"> </w:t>
      </w:r>
      <w:r>
        <w:t>bàn</w:t>
      </w:r>
      <w:r>
        <w:rPr>
          <w:spacing w:val="-14"/>
        </w:rPr>
        <w:t xml:space="preserve"> </w:t>
      </w:r>
      <w:r>
        <w:t>địa</w:t>
      </w:r>
      <w:r>
        <w:rPr>
          <w:spacing w:val="-17"/>
        </w:rPr>
        <w:t xml:space="preserve"> </w:t>
      </w:r>
      <w:r>
        <w:t>phương</w:t>
      </w:r>
      <w:r>
        <w:rPr>
          <w:spacing w:val="-14"/>
        </w:rPr>
        <w:t xml:space="preserve"> </w:t>
      </w:r>
      <w:r>
        <w:t>khác</w:t>
      </w:r>
      <w:r>
        <w:rPr>
          <w:spacing w:val="-15"/>
        </w:rPr>
        <w:t xml:space="preserve"> </w:t>
      </w:r>
      <w:r>
        <w:t>trong</w:t>
      </w:r>
      <w:r>
        <w:rPr>
          <w:spacing w:val="-14"/>
        </w:rPr>
        <w:t xml:space="preserve"> </w:t>
      </w:r>
      <w:r>
        <w:t>vùng</w:t>
      </w:r>
      <w:r>
        <w:rPr>
          <w:spacing w:val="-18"/>
        </w:rPr>
        <w:t xml:space="preserve"> </w:t>
      </w:r>
      <w:r>
        <w:t>Thủ</w:t>
      </w:r>
      <w:r>
        <w:rPr>
          <w:spacing w:val="-13"/>
        </w:rPr>
        <w:t xml:space="preserve"> </w:t>
      </w:r>
      <w:r>
        <w:t>đô</w:t>
      </w:r>
      <w:r>
        <w:rPr>
          <w:vertAlign w:val="superscript"/>
        </w:rPr>
        <w:t>19</w:t>
      </w:r>
      <w:r>
        <w:t>.</w:t>
      </w:r>
      <w:r>
        <w:rPr>
          <w:spacing w:val="-18"/>
        </w:rPr>
        <w:t xml:space="preserve"> </w:t>
      </w:r>
      <w:r>
        <w:t xml:space="preserve">Thành </w:t>
      </w:r>
      <w:r>
        <w:rPr>
          <w:spacing w:val="-10"/>
        </w:rPr>
        <w:t>phố</w:t>
      </w:r>
      <w:r>
        <w:rPr>
          <w:spacing w:val="-7"/>
        </w:rPr>
        <w:t xml:space="preserve"> </w:t>
      </w:r>
      <w:r>
        <w:rPr>
          <w:spacing w:val="-10"/>
        </w:rPr>
        <w:t>Hà</w:t>
      </w:r>
      <w:r>
        <w:rPr>
          <w:spacing w:val="7"/>
        </w:rPr>
        <w:t xml:space="preserve"> </w:t>
      </w:r>
      <w:r>
        <w:rPr>
          <w:spacing w:val="-10"/>
        </w:rPr>
        <w:t>Nội</w:t>
      </w:r>
      <w:r>
        <w:rPr>
          <w:spacing w:val="5"/>
        </w:rPr>
        <w:t xml:space="preserve"> </w:t>
      </w:r>
      <w:r>
        <w:rPr>
          <w:spacing w:val="-10"/>
        </w:rPr>
        <w:t>đề</w:t>
      </w:r>
      <w:r>
        <w:rPr>
          <w:spacing w:val="4"/>
        </w:rPr>
        <w:t xml:space="preserve"> </w:t>
      </w:r>
      <w:r>
        <w:rPr>
          <w:spacing w:val="-10"/>
        </w:rPr>
        <w:t>xuất</w:t>
      </w:r>
      <w:r>
        <w:t xml:space="preserve"> </w:t>
      </w:r>
      <w:r>
        <w:rPr>
          <w:spacing w:val="-10"/>
        </w:rPr>
        <w:t>Thủ</w:t>
      </w:r>
      <w:r>
        <w:rPr>
          <w:spacing w:val="-7"/>
        </w:rPr>
        <w:t xml:space="preserve"> </w:t>
      </w:r>
      <w:r>
        <w:rPr>
          <w:spacing w:val="-10"/>
        </w:rPr>
        <w:t>tướng</w:t>
      </w:r>
      <w:r>
        <w:rPr>
          <w:spacing w:val="-7"/>
        </w:rPr>
        <w:t xml:space="preserve"> </w:t>
      </w:r>
      <w:r>
        <w:rPr>
          <w:spacing w:val="-10"/>
        </w:rPr>
        <w:t>Chính</w:t>
      </w:r>
      <w:r>
        <w:rPr>
          <w:spacing w:val="-7"/>
        </w:rPr>
        <w:t xml:space="preserve"> </w:t>
      </w:r>
      <w:r>
        <w:rPr>
          <w:spacing w:val="-10"/>
        </w:rPr>
        <w:t>phủ</w:t>
      </w:r>
      <w:r>
        <w:rPr>
          <w:spacing w:val="-8"/>
        </w:rPr>
        <w:t xml:space="preserve"> </w:t>
      </w:r>
      <w:r>
        <w:rPr>
          <w:spacing w:val="-10"/>
        </w:rPr>
        <w:t>quyết</w:t>
      </w:r>
      <w:r>
        <w:rPr>
          <w:spacing w:val="-7"/>
        </w:rPr>
        <w:t xml:space="preserve"> </w:t>
      </w:r>
      <w:r>
        <w:rPr>
          <w:spacing w:val="-10"/>
        </w:rPr>
        <w:t>định</w:t>
      </w:r>
      <w:r>
        <w:rPr>
          <w:spacing w:val="-8"/>
        </w:rPr>
        <w:t xml:space="preserve"> </w:t>
      </w:r>
      <w:r>
        <w:rPr>
          <w:spacing w:val="-10"/>
        </w:rPr>
        <w:t>danh</w:t>
      </w:r>
      <w:r>
        <w:rPr>
          <w:spacing w:val="-7"/>
        </w:rPr>
        <w:t xml:space="preserve"> </w:t>
      </w:r>
      <w:r>
        <w:rPr>
          <w:spacing w:val="-10"/>
        </w:rPr>
        <w:t>mục</w:t>
      </w:r>
      <w:r>
        <w:rPr>
          <w:spacing w:val="-8"/>
        </w:rPr>
        <w:t xml:space="preserve"> </w:t>
      </w:r>
      <w:r>
        <w:rPr>
          <w:spacing w:val="-10"/>
        </w:rPr>
        <w:t>dự</w:t>
      </w:r>
      <w:r>
        <w:rPr>
          <w:spacing w:val="-7"/>
        </w:rPr>
        <w:t xml:space="preserve"> </w:t>
      </w:r>
      <w:r>
        <w:rPr>
          <w:spacing w:val="-10"/>
        </w:rPr>
        <w:t>án</w:t>
      </w:r>
      <w:r>
        <w:rPr>
          <w:spacing w:val="-7"/>
        </w:rPr>
        <w:t xml:space="preserve"> </w:t>
      </w:r>
      <w:r>
        <w:rPr>
          <w:spacing w:val="-10"/>
        </w:rPr>
        <w:t>liên</w:t>
      </w:r>
      <w:r>
        <w:rPr>
          <w:spacing w:val="-8"/>
        </w:rPr>
        <w:t xml:space="preserve"> </w:t>
      </w:r>
      <w:r>
        <w:rPr>
          <w:spacing w:val="-10"/>
        </w:rPr>
        <w:t>kết</w:t>
      </w:r>
      <w:r>
        <w:rPr>
          <w:spacing w:val="-7"/>
        </w:rPr>
        <w:t xml:space="preserve"> </w:t>
      </w:r>
      <w:r>
        <w:rPr>
          <w:spacing w:val="-10"/>
        </w:rPr>
        <w:t>được</w:t>
      </w:r>
      <w:r>
        <w:rPr>
          <w:spacing w:val="-8"/>
        </w:rPr>
        <w:t xml:space="preserve"> </w:t>
      </w:r>
      <w:r>
        <w:rPr>
          <w:spacing w:val="-10"/>
        </w:rPr>
        <w:t>hỗ</w:t>
      </w:r>
      <w:r>
        <w:rPr>
          <w:spacing w:val="-7"/>
        </w:rPr>
        <w:t xml:space="preserve"> </w:t>
      </w:r>
      <w:r>
        <w:rPr>
          <w:spacing w:val="-10"/>
        </w:rPr>
        <w:t xml:space="preserve">trợ </w:t>
      </w:r>
      <w:r>
        <w:t>từ</w:t>
      </w:r>
      <w:r>
        <w:rPr>
          <w:spacing w:val="-22"/>
        </w:rPr>
        <w:t xml:space="preserve"> </w:t>
      </w:r>
      <w:r>
        <w:t>ngân</w:t>
      </w:r>
      <w:r>
        <w:rPr>
          <w:spacing w:val="-18"/>
        </w:rPr>
        <w:t xml:space="preserve"> </w:t>
      </w:r>
      <w:r>
        <w:t>sách</w:t>
      </w:r>
      <w:r>
        <w:rPr>
          <w:spacing w:val="-20"/>
        </w:rPr>
        <w:t xml:space="preserve"> </w:t>
      </w:r>
      <w:r>
        <w:t>trung</w:t>
      </w:r>
      <w:r>
        <w:rPr>
          <w:spacing w:val="-18"/>
        </w:rPr>
        <w:t xml:space="preserve"> </w:t>
      </w:r>
      <w:r>
        <w:t>ương.</w:t>
      </w:r>
    </w:p>
    <w:p w14:paraId="0D09A518" w14:textId="77777777" w:rsidR="00F5458D" w:rsidRDefault="00000000" w:rsidP="00F86B57">
      <w:pPr>
        <w:pStyle w:val="BodyText"/>
        <w:spacing w:before="92"/>
        <w:ind w:left="568" w:right="0" w:firstLine="0"/>
      </w:pPr>
      <w:r>
        <w:rPr>
          <w:spacing w:val="-8"/>
        </w:rPr>
        <w:t>+</w:t>
      </w:r>
      <w:r>
        <w:rPr>
          <w:spacing w:val="-26"/>
        </w:rPr>
        <w:t xml:space="preserve"> </w:t>
      </w:r>
      <w:r>
        <w:rPr>
          <w:spacing w:val="-8"/>
        </w:rPr>
        <w:t>Thành</w:t>
      </w:r>
      <w:r>
        <w:rPr>
          <w:spacing w:val="-20"/>
        </w:rPr>
        <w:t xml:space="preserve"> </w:t>
      </w:r>
      <w:r>
        <w:rPr>
          <w:spacing w:val="-8"/>
        </w:rPr>
        <w:t>lập</w:t>
      </w:r>
      <w:r>
        <w:rPr>
          <w:spacing w:val="-18"/>
        </w:rPr>
        <w:t xml:space="preserve"> </w:t>
      </w:r>
      <w:r>
        <w:rPr>
          <w:spacing w:val="-8"/>
        </w:rPr>
        <w:t>Quỹ</w:t>
      </w:r>
      <w:r>
        <w:rPr>
          <w:spacing w:val="-23"/>
        </w:rPr>
        <w:t xml:space="preserve"> </w:t>
      </w:r>
      <w:r>
        <w:rPr>
          <w:spacing w:val="-8"/>
        </w:rPr>
        <w:t>Phát</w:t>
      </w:r>
      <w:r>
        <w:rPr>
          <w:spacing w:val="-19"/>
        </w:rPr>
        <w:t xml:space="preserve"> </w:t>
      </w:r>
      <w:r>
        <w:rPr>
          <w:spacing w:val="-8"/>
        </w:rPr>
        <w:t>triển</w:t>
      </w:r>
      <w:r>
        <w:rPr>
          <w:spacing w:val="-20"/>
        </w:rPr>
        <w:t xml:space="preserve"> </w:t>
      </w:r>
      <w:r>
        <w:rPr>
          <w:spacing w:val="-8"/>
        </w:rPr>
        <w:t>vùng</w:t>
      </w:r>
      <w:r>
        <w:rPr>
          <w:spacing w:val="-23"/>
        </w:rPr>
        <w:t xml:space="preserve"> </w:t>
      </w:r>
      <w:r>
        <w:rPr>
          <w:spacing w:val="-8"/>
        </w:rPr>
        <w:t>Thủ</w:t>
      </w:r>
      <w:r>
        <w:rPr>
          <w:spacing w:val="-19"/>
        </w:rPr>
        <w:t xml:space="preserve"> </w:t>
      </w:r>
      <w:r>
        <w:rPr>
          <w:spacing w:val="-8"/>
        </w:rPr>
        <w:t>đô.</w:t>
      </w:r>
    </w:p>
    <w:p w14:paraId="460F369A" w14:textId="77777777" w:rsidR="00F5458D" w:rsidRDefault="00000000" w:rsidP="00F86B57">
      <w:pPr>
        <w:pStyle w:val="BodyText"/>
        <w:spacing w:before="88"/>
        <w:ind w:right="126"/>
      </w:pPr>
      <w:r>
        <w:t>Luật giao HĐND thành phố Hà Nội quyết định thành lập</w:t>
      </w:r>
      <w:r>
        <w:rPr>
          <w:spacing w:val="-2"/>
        </w:rPr>
        <w:t xml:space="preserve"> </w:t>
      </w:r>
      <w:r>
        <w:t>Quỹ</w:t>
      </w:r>
      <w:r>
        <w:rPr>
          <w:spacing w:val="-12"/>
        </w:rPr>
        <w:t xml:space="preserve"> </w:t>
      </w:r>
      <w:r>
        <w:t>Phát</w:t>
      </w:r>
      <w:r>
        <w:rPr>
          <w:spacing w:val="-13"/>
        </w:rPr>
        <w:t xml:space="preserve"> </w:t>
      </w:r>
      <w:r>
        <w:t>triển</w:t>
      </w:r>
      <w:r>
        <w:rPr>
          <w:spacing w:val="-11"/>
        </w:rPr>
        <w:t xml:space="preserve"> </w:t>
      </w:r>
      <w:r>
        <w:t>vùng Thủ</w:t>
      </w:r>
      <w:r>
        <w:rPr>
          <w:spacing w:val="-18"/>
        </w:rPr>
        <w:t xml:space="preserve"> </w:t>
      </w:r>
      <w:r>
        <w:t>đô</w:t>
      </w:r>
      <w:r>
        <w:rPr>
          <w:spacing w:val="-17"/>
        </w:rPr>
        <w:t xml:space="preserve"> </w:t>
      </w:r>
      <w:r>
        <w:t>trên</w:t>
      </w:r>
      <w:r>
        <w:rPr>
          <w:spacing w:val="-18"/>
        </w:rPr>
        <w:t xml:space="preserve"> </w:t>
      </w:r>
      <w:r>
        <w:t>cơ</w:t>
      </w:r>
      <w:r>
        <w:rPr>
          <w:spacing w:val="-17"/>
        </w:rPr>
        <w:t xml:space="preserve"> </w:t>
      </w:r>
      <w:r>
        <w:t>sở</w:t>
      </w:r>
      <w:r>
        <w:rPr>
          <w:spacing w:val="-18"/>
        </w:rPr>
        <w:t xml:space="preserve"> </w:t>
      </w:r>
      <w:r>
        <w:t>thống</w:t>
      </w:r>
      <w:r>
        <w:rPr>
          <w:spacing w:val="-13"/>
        </w:rPr>
        <w:t xml:space="preserve"> </w:t>
      </w:r>
      <w:r>
        <w:t>nhất</w:t>
      </w:r>
      <w:r>
        <w:rPr>
          <w:spacing w:val="-13"/>
        </w:rPr>
        <w:t xml:space="preserve"> </w:t>
      </w:r>
      <w:r>
        <w:t>với</w:t>
      </w:r>
      <w:r>
        <w:rPr>
          <w:spacing w:val="-12"/>
        </w:rPr>
        <w:t xml:space="preserve"> </w:t>
      </w:r>
      <w:r>
        <w:t>HĐND</w:t>
      </w:r>
      <w:r>
        <w:rPr>
          <w:spacing w:val="-14"/>
        </w:rPr>
        <w:t xml:space="preserve"> </w:t>
      </w:r>
      <w:r>
        <w:t>cấp</w:t>
      </w:r>
      <w:r>
        <w:rPr>
          <w:spacing w:val="-13"/>
        </w:rPr>
        <w:t xml:space="preserve"> </w:t>
      </w:r>
      <w:r>
        <w:t>tỉnh</w:t>
      </w:r>
      <w:r>
        <w:rPr>
          <w:spacing w:val="-13"/>
        </w:rPr>
        <w:t xml:space="preserve"> </w:t>
      </w:r>
      <w:r>
        <w:t>của</w:t>
      </w:r>
      <w:r>
        <w:rPr>
          <w:spacing w:val="-13"/>
        </w:rPr>
        <w:t xml:space="preserve"> </w:t>
      </w:r>
      <w:r>
        <w:t>các</w:t>
      </w:r>
      <w:r>
        <w:rPr>
          <w:spacing w:val="-13"/>
        </w:rPr>
        <w:t xml:space="preserve"> </w:t>
      </w:r>
      <w:r>
        <w:t>địa</w:t>
      </w:r>
      <w:r>
        <w:rPr>
          <w:spacing w:val="-13"/>
        </w:rPr>
        <w:t xml:space="preserve"> </w:t>
      </w:r>
      <w:r>
        <w:t>phương</w:t>
      </w:r>
      <w:r>
        <w:rPr>
          <w:spacing w:val="-13"/>
        </w:rPr>
        <w:t xml:space="preserve"> </w:t>
      </w:r>
      <w:r>
        <w:t>trong</w:t>
      </w:r>
      <w:r>
        <w:rPr>
          <w:spacing w:val="-13"/>
        </w:rPr>
        <w:t xml:space="preserve"> </w:t>
      </w:r>
      <w:r>
        <w:t>vùng</w:t>
      </w:r>
      <w:r>
        <w:rPr>
          <w:spacing w:val="-15"/>
        </w:rPr>
        <w:t xml:space="preserve"> </w:t>
      </w:r>
      <w:r>
        <w:t xml:space="preserve">Thủ </w:t>
      </w:r>
      <w:r>
        <w:rPr>
          <w:spacing w:val="-6"/>
        </w:rPr>
        <w:t>đô để</w:t>
      </w:r>
      <w:r>
        <w:rPr>
          <w:spacing w:val="-12"/>
        </w:rPr>
        <w:t xml:space="preserve"> </w:t>
      </w:r>
      <w:r>
        <w:rPr>
          <w:spacing w:val="-6"/>
        </w:rPr>
        <w:t>đầu</w:t>
      </w:r>
      <w:r>
        <w:rPr>
          <w:spacing w:val="-11"/>
        </w:rPr>
        <w:t xml:space="preserve"> </w:t>
      </w:r>
      <w:r>
        <w:rPr>
          <w:spacing w:val="-6"/>
        </w:rPr>
        <w:t>tư</w:t>
      </w:r>
      <w:r>
        <w:rPr>
          <w:spacing w:val="-12"/>
        </w:rPr>
        <w:t xml:space="preserve"> </w:t>
      </w:r>
      <w:r>
        <w:rPr>
          <w:spacing w:val="-6"/>
        </w:rPr>
        <w:t>các</w:t>
      </w:r>
      <w:r>
        <w:rPr>
          <w:spacing w:val="-11"/>
        </w:rPr>
        <w:t xml:space="preserve"> </w:t>
      </w:r>
      <w:r>
        <w:rPr>
          <w:spacing w:val="-6"/>
        </w:rPr>
        <w:t>dự</w:t>
      </w:r>
      <w:r>
        <w:rPr>
          <w:spacing w:val="-9"/>
        </w:rPr>
        <w:t xml:space="preserve"> </w:t>
      </w:r>
      <w:r>
        <w:rPr>
          <w:spacing w:val="-6"/>
        </w:rPr>
        <w:t>án</w:t>
      </w:r>
      <w:r>
        <w:rPr>
          <w:spacing w:val="-7"/>
        </w:rPr>
        <w:t xml:space="preserve"> </w:t>
      </w:r>
      <w:r>
        <w:rPr>
          <w:spacing w:val="-6"/>
        </w:rPr>
        <w:t>liên</w:t>
      </w:r>
      <w:r>
        <w:rPr>
          <w:spacing w:val="-12"/>
        </w:rPr>
        <w:t xml:space="preserve"> </w:t>
      </w:r>
      <w:r>
        <w:rPr>
          <w:spacing w:val="-6"/>
        </w:rPr>
        <w:t>kết,</w:t>
      </w:r>
      <w:r>
        <w:rPr>
          <w:spacing w:val="-11"/>
        </w:rPr>
        <w:t xml:space="preserve"> </w:t>
      </w:r>
      <w:r>
        <w:rPr>
          <w:spacing w:val="-6"/>
        </w:rPr>
        <w:t>phát</w:t>
      </w:r>
      <w:r>
        <w:rPr>
          <w:spacing w:val="-10"/>
        </w:rPr>
        <w:t xml:space="preserve"> </w:t>
      </w:r>
      <w:r>
        <w:rPr>
          <w:spacing w:val="-6"/>
        </w:rPr>
        <w:t>triển</w:t>
      </w:r>
      <w:r>
        <w:rPr>
          <w:spacing w:val="-10"/>
        </w:rPr>
        <w:t xml:space="preserve"> </w:t>
      </w:r>
      <w:r>
        <w:rPr>
          <w:spacing w:val="-6"/>
        </w:rPr>
        <w:t>vùng</w:t>
      </w:r>
      <w:r>
        <w:rPr>
          <w:spacing w:val="-12"/>
        </w:rPr>
        <w:t xml:space="preserve"> </w:t>
      </w:r>
      <w:r>
        <w:rPr>
          <w:spacing w:val="-6"/>
        </w:rPr>
        <w:t>Thủ</w:t>
      </w:r>
      <w:r>
        <w:rPr>
          <w:spacing w:val="-11"/>
        </w:rPr>
        <w:t xml:space="preserve"> </w:t>
      </w:r>
      <w:r>
        <w:rPr>
          <w:spacing w:val="-6"/>
        </w:rPr>
        <w:t>đô,</w:t>
      </w:r>
      <w:r>
        <w:rPr>
          <w:spacing w:val="-9"/>
        </w:rPr>
        <w:t xml:space="preserve"> </w:t>
      </w:r>
      <w:r>
        <w:rPr>
          <w:spacing w:val="-6"/>
        </w:rPr>
        <w:t>ưu</w:t>
      </w:r>
      <w:r>
        <w:rPr>
          <w:spacing w:val="-12"/>
        </w:rPr>
        <w:t xml:space="preserve"> </w:t>
      </w:r>
      <w:r>
        <w:rPr>
          <w:spacing w:val="-6"/>
        </w:rPr>
        <w:t>tiên</w:t>
      </w:r>
      <w:r>
        <w:rPr>
          <w:spacing w:val="-9"/>
        </w:rPr>
        <w:t xml:space="preserve"> </w:t>
      </w:r>
      <w:r>
        <w:rPr>
          <w:spacing w:val="-6"/>
        </w:rPr>
        <w:t>các</w:t>
      </w:r>
      <w:r>
        <w:rPr>
          <w:spacing w:val="-12"/>
        </w:rPr>
        <w:t xml:space="preserve"> </w:t>
      </w:r>
      <w:r>
        <w:rPr>
          <w:spacing w:val="-6"/>
        </w:rPr>
        <w:t>dự</w:t>
      </w:r>
      <w:r>
        <w:rPr>
          <w:spacing w:val="-11"/>
        </w:rPr>
        <w:t xml:space="preserve"> </w:t>
      </w:r>
      <w:r>
        <w:rPr>
          <w:spacing w:val="-6"/>
        </w:rPr>
        <w:t>án</w:t>
      </w:r>
      <w:r>
        <w:rPr>
          <w:spacing w:val="-10"/>
        </w:rPr>
        <w:t xml:space="preserve"> </w:t>
      </w:r>
      <w:r>
        <w:rPr>
          <w:spacing w:val="-6"/>
        </w:rPr>
        <w:t>về</w:t>
      </w:r>
      <w:r>
        <w:rPr>
          <w:spacing w:val="-12"/>
        </w:rPr>
        <w:t xml:space="preserve"> </w:t>
      </w:r>
      <w:r>
        <w:rPr>
          <w:spacing w:val="-6"/>
        </w:rPr>
        <w:t>hạ</w:t>
      </w:r>
      <w:r>
        <w:rPr>
          <w:spacing w:val="-11"/>
        </w:rPr>
        <w:t xml:space="preserve"> </w:t>
      </w:r>
      <w:r>
        <w:rPr>
          <w:spacing w:val="-6"/>
        </w:rPr>
        <w:t>tầng</w:t>
      </w:r>
      <w:r>
        <w:rPr>
          <w:spacing w:val="-12"/>
        </w:rPr>
        <w:t xml:space="preserve"> </w:t>
      </w:r>
      <w:r>
        <w:rPr>
          <w:spacing w:val="-6"/>
        </w:rPr>
        <w:t xml:space="preserve">giao </w:t>
      </w:r>
      <w:r>
        <w:rPr>
          <w:spacing w:val="-4"/>
        </w:rPr>
        <w:t>thông,</w:t>
      </w:r>
      <w:r>
        <w:rPr>
          <w:spacing w:val="-11"/>
        </w:rPr>
        <w:t xml:space="preserve"> </w:t>
      </w:r>
      <w:r>
        <w:rPr>
          <w:spacing w:val="-4"/>
        </w:rPr>
        <w:t>hạ</w:t>
      </w:r>
      <w:r>
        <w:rPr>
          <w:spacing w:val="-11"/>
        </w:rPr>
        <w:t xml:space="preserve"> </w:t>
      </w:r>
      <w:r>
        <w:rPr>
          <w:spacing w:val="-4"/>
        </w:rPr>
        <w:t>tầng</w:t>
      </w:r>
      <w:r>
        <w:rPr>
          <w:spacing w:val="-9"/>
        </w:rPr>
        <w:t xml:space="preserve"> </w:t>
      </w:r>
      <w:r>
        <w:rPr>
          <w:spacing w:val="-4"/>
        </w:rPr>
        <w:t>quan</w:t>
      </w:r>
      <w:r>
        <w:rPr>
          <w:spacing w:val="-9"/>
        </w:rPr>
        <w:t xml:space="preserve"> </w:t>
      </w:r>
      <w:r>
        <w:rPr>
          <w:spacing w:val="-4"/>
        </w:rPr>
        <w:t>trọng</w:t>
      </w:r>
      <w:r>
        <w:rPr>
          <w:spacing w:val="-9"/>
        </w:rPr>
        <w:t xml:space="preserve"> </w:t>
      </w:r>
      <w:r>
        <w:rPr>
          <w:spacing w:val="-4"/>
        </w:rPr>
        <w:t>khác,</w:t>
      </w:r>
      <w:r>
        <w:rPr>
          <w:spacing w:val="-11"/>
        </w:rPr>
        <w:t xml:space="preserve"> </w:t>
      </w:r>
      <w:r>
        <w:rPr>
          <w:spacing w:val="-4"/>
        </w:rPr>
        <w:t>dự</w:t>
      </w:r>
      <w:r>
        <w:rPr>
          <w:spacing w:val="-10"/>
        </w:rPr>
        <w:t xml:space="preserve"> </w:t>
      </w:r>
      <w:r>
        <w:rPr>
          <w:spacing w:val="-4"/>
        </w:rPr>
        <w:t>án</w:t>
      </w:r>
      <w:r>
        <w:rPr>
          <w:spacing w:val="-9"/>
        </w:rPr>
        <w:t xml:space="preserve"> </w:t>
      </w:r>
      <w:r>
        <w:rPr>
          <w:spacing w:val="-4"/>
        </w:rPr>
        <w:t>xử</w:t>
      </w:r>
      <w:r>
        <w:rPr>
          <w:spacing w:val="-10"/>
        </w:rPr>
        <w:t xml:space="preserve"> </w:t>
      </w:r>
      <w:r>
        <w:rPr>
          <w:spacing w:val="-4"/>
        </w:rPr>
        <w:t>lý</w:t>
      </w:r>
      <w:r>
        <w:rPr>
          <w:spacing w:val="-8"/>
        </w:rPr>
        <w:t xml:space="preserve"> </w:t>
      </w:r>
      <w:r>
        <w:rPr>
          <w:spacing w:val="-4"/>
        </w:rPr>
        <w:t>ô</w:t>
      </w:r>
      <w:r>
        <w:rPr>
          <w:spacing w:val="-9"/>
        </w:rPr>
        <w:t xml:space="preserve"> </w:t>
      </w:r>
      <w:r>
        <w:rPr>
          <w:spacing w:val="-4"/>
        </w:rPr>
        <w:t>nhiễm</w:t>
      </w:r>
      <w:r>
        <w:rPr>
          <w:spacing w:val="-11"/>
        </w:rPr>
        <w:t xml:space="preserve"> </w:t>
      </w:r>
      <w:r>
        <w:rPr>
          <w:spacing w:val="-4"/>
        </w:rPr>
        <w:t>môi</w:t>
      </w:r>
      <w:r>
        <w:rPr>
          <w:spacing w:val="-7"/>
        </w:rPr>
        <w:t xml:space="preserve"> </w:t>
      </w:r>
      <w:r>
        <w:rPr>
          <w:spacing w:val="-4"/>
        </w:rPr>
        <w:t>trường,</w:t>
      </w:r>
      <w:r>
        <w:rPr>
          <w:spacing w:val="-12"/>
        </w:rPr>
        <w:t xml:space="preserve"> </w:t>
      </w:r>
      <w:r>
        <w:rPr>
          <w:spacing w:val="-4"/>
        </w:rPr>
        <w:t>khai</w:t>
      </w:r>
      <w:r>
        <w:rPr>
          <w:spacing w:val="-9"/>
        </w:rPr>
        <w:t xml:space="preserve"> </w:t>
      </w:r>
      <w:r>
        <w:rPr>
          <w:spacing w:val="-4"/>
        </w:rPr>
        <w:t>thác</w:t>
      </w:r>
      <w:r>
        <w:rPr>
          <w:spacing w:val="-10"/>
        </w:rPr>
        <w:t xml:space="preserve"> </w:t>
      </w:r>
      <w:r>
        <w:rPr>
          <w:spacing w:val="-4"/>
        </w:rPr>
        <w:t>khoáng</w:t>
      </w:r>
      <w:r>
        <w:rPr>
          <w:spacing w:val="-9"/>
        </w:rPr>
        <w:t xml:space="preserve"> </w:t>
      </w:r>
      <w:r>
        <w:rPr>
          <w:spacing w:val="-4"/>
        </w:rPr>
        <w:t xml:space="preserve">sản; </w:t>
      </w:r>
      <w:r>
        <w:t>xử</w:t>
      </w:r>
      <w:r>
        <w:rPr>
          <w:spacing w:val="-18"/>
        </w:rPr>
        <w:t xml:space="preserve"> </w:t>
      </w:r>
      <w:r>
        <w:t>lý</w:t>
      </w:r>
      <w:r>
        <w:rPr>
          <w:spacing w:val="-17"/>
        </w:rPr>
        <w:t xml:space="preserve"> </w:t>
      </w:r>
      <w:r>
        <w:t>sự</w:t>
      </w:r>
      <w:r>
        <w:rPr>
          <w:spacing w:val="-18"/>
        </w:rPr>
        <w:t xml:space="preserve"> </w:t>
      </w:r>
      <w:r>
        <w:t>cố,</w:t>
      </w:r>
      <w:r>
        <w:rPr>
          <w:spacing w:val="-17"/>
        </w:rPr>
        <w:t xml:space="preserve"> </w:t>
      </w:r>
      <w:r>
        <w:t>thiên</w:t>
      </w:r>
      <w:r>
        <w:rPr>
          <w:spacing w:val="-18"/>
        </w:rPr>
        <w:t xml:space="preserve"> </w:t>
      </w:r>
      <w:r>
        <w:t>tai,</w:t>
      </w:r>
      <w:r>
        <w:rPr>
          <w:spacing w:val="-17"/>
        </w:rPr>
        <w:t xml:space="preserve"> </w:t>
      </w:r>
      <w:r>
        <w:t>kiểm</w:t>
      </w:r>
      <w:r>
        <w:rPr>
          <w:spacing w:val="-18"/>
        </w:rPr>
        <w:t xml:space="preserve"> </w:t>
      </w:r>
      <w:r>
        <w:t>soát</w:t>
      </w:r>
      <w:r>
        <w:rPr>
          <w:spacing w:val="-17"/>
        </w:rPr>
        <w:t xml:space="preserve"> </w:t>
      </w:r>
      <w:r>
        <w:t>bệnh</w:t>
      </w:r>
      <w:r>
        <w:rPr>
          <w:spacing w:val="-17"/>
        </w:rPr>
        <w:t xml:space="preserve"> </w:t>
      </w:r>
      <w:r>
        <w:t>tật</w:t>
      </w:r>
      <w:r>
        <w:rPr>
          <w:spacing w:val="-15"/>
        </w:rPr>
        <w:t xml:space="preserve"> </w:t>
      </w:r>
      <w:r>
        <w:t>có</w:t>
      </w:r>
      <w:r>
        <w:rPr>
          <w:spacing w:val="-16"/>
        </w:rPr>
        <w:t xml:space="preserve"> </w:t>
      </w:r>
      <w:r>
        <w:t>tính</w:t>
      </w:r>
      <w:r>
        <w:rPr>
          <w:spacing w:val="-17"/>
        </w:rPr>
        <w:t xml:space="preserve"> </w:t>
      </w:r>
      <w:r>
        <w:t>chất</w:t>
      </w:r>
      <w:r>
        <w:rPr>
          <w:spacing w:val="-17"/>
        </w:rPr>
        <w:t xml:space="preserve"> </w:t>
      </w:r>
      <w:r>
        <w:t>vùng.</w:t>
      </w:r>
    </w:p>
    <w:p w14:paraId="50AE8437" w14:textId="77777777" w:rsidR="00F5458D" w:rsidRDefault="00000000" w:rsidP="00F86B57">
      <w:pPr>
        <w:pStyle w:val="BodyText"/>
        <w:spacing w:before="92"/>
      </w:pPr>
      <w:r>
        <w:t xml:space="preserve">Quỹ Phát triển vùng Thủ đô là quỹ tài chính nhà nước ngoài ngân sách được </w:t>
      </w:r>
      <w:r>
        <w:rPr>
          <w:spacing w:val="-2"/>
        </w:rPr>
        <w:t>hình</w:t>
      </w:r>
      <w:r>
        <w:rPr>
          <w:spacing w:val="-18"/>
        </w:rPr>
        <w:t xml:space="preserve"> </w:t>
      </w:r>
      <w:r>
        <w:rPr>
          <w:spacing w:val="-2"/>
        </w:rPr>
        <w:t>thành</w:t>
      </w:r>
      <w:r>
        <w:rPr>
          <w:spacing w:val="-15"/>
        </w:rPr>
        <w:t xml:space="preserve"> </w:t>
      </w:r>
      <w:r>
        <w:rPr>
          <w:spacing w:val="-2"/>
        </w:rPr>
        <w:t>từ</w:t>
      </w:r>
      <w:r>
        <w:rPr>
          <w:spacing w:val="-16"/>
        </w:rPr>
        <w:t xml:space="preserve"> </w:t>
      </w:r>
      <w:r>
        <w:rPr>
          <w:spacing w:val="-2"/>
        </w:rPr>
        <w:t>ngân</w:t>
      </w:r>
      <w:r>
        <w:rPr>
          <w:spacing w:val="-15"/>
        </w:rPr>
        <w:t xml:space="preserve"> </w:t>
      </w:r>
      <w:r>
        <w:rPr>
          <w:spacing w:val="-2"/>
        </w:rPr>
        <w:t>sách</w:t>
      </w:r>
      <w:r>
        <w:rPr>
          <w:spacing w:val="-16"/>
        </w:rPr>
        <w:t xml:space="preserve"> </w:t>
      </w:r>
      <w:r>
        <w:rPr>
          <w:spacing w:val="-2"/>
        </w:rPr>
        <w:t>trung</w:t>
      </w:r>
      <w:r>
        <w:rPr>
          <w:spacing w:val="-15"/>
        </w:rPr>
        <w:t xml:space="preserve"> </w:t>
      </w:r>
      <w:r>
        <w:rPr>
          <w:spacing w:val="-2"/>
        </w:rPr>
        <w:t>ương,</w:t>
      </w:r>
      <w:r>
        <w:rPr>
          <w:spacing w:val="-16"/>
        </w:rPr>
        <w:t xml:space="preserve"> </w:t>
      </w:r>
      <w:r>
        <w:rPr>
          <w:spacing w:val="-2"/>
        </w:rPr>
        <w:t>ngân</w:t>
      </w:r>
      <w:r>
        <w:rPr>
          <w:spacing w:val="-15"/>
        </w:rPr>
        <w:t xml:space="preserve"> </w:t>
      </w:r>
      <w:r>
        <w:rPr>
          <w:spacing w:val="-2"/>
        </w:rPr>
        <w:t>sách</w:t>
      </w:r>
      <w:r>
        <w:rPr>
          <w:spacing w:val="-16"/>
        </w:rPr>
        <w:t xml:space="preserve"> </w:t>
      </w:r>
      <w:r>
        <w:rPr>
          <w:spacing w:val="-2"/>
        </w:rPr>
        <w:t>của</w:t>
      </w:r>
      <w:r>
        <w:rPr>
          <w:spacing w:val="-15"/>
        </w:rPr>
        <w:t xml:space="preserve"> </w:t>
      </w:r>
      <w:r>
        <w:rPr>
          <w:spacing w:val="-2"/>
        </w:rPr>
        <w:t>địa</w:t>
      </w:r>
      <w:r>
        <w:rPr>
          <w:spacing w:val="-16"/>
        </w:rPr>
        <w:t xml:space="preserve"> </w:t>
      </w:r>
      <w:r>
        <w:rPr>
          <w:spacing w:val="-2"/>
        </w:rPr>
        <w:t>phương</w:t>
      </w:r>
      <w:r>
        <w:rPr>
          <w:spacing w:val="-15"/>
        </w:rPr>
        <w:t xml:space="preserve"> </w:t>
      </w:r>
      <w:r>
        <w:rPr>
          <w:spacing w:val="-2"/>
        </w:rPr>
        <w:t>trong</w:t>
      </w:r>
      <w:r>
        <w:rPr>
          <w:spacing w:val="-16"/>
        </w:rPr>
        <w:t xml:space="preserve"> </w:t>
      </w:r>
      <w:r>
        <w:rPr>
          <w:spacing w:val="-2"/>
        </w:rPr>
        <w:t>vùng</w:t>
      </w:r>
      <w:r>
        <w:rPr>
          <w:spacing w:val="-15"/>
        </w:rPr>
        <w:t xml:space="preserve"> </w:t>
      </w:r>
      <w:r>
        <w:rPr>
          <w:spacing w:val="-2"/>
        </w:rPr>
        <w:t>Thủ</w:t>
      </w:r>
      <w:r>
        <w:rPr>
          <w:spacing w:val="-16"/>
        </w:rPr>
        <w:t xml:space="preserve"> </w:t>
      </w:r>
      <w:r>
        <w:rPr>
          <w:spacing w:val="-2"/>
        </w:rPr>
        <w:t>đô,</w:t>
      </w:r>
      <w:r>
        <w:rPr>
          <w:spacing w:val="-15"/>
        </w:rPr>
        <w:t xml:space="preserve"> </w:t>
      </w:r>
      <w:r>
        <w:rPr>
          <w:spacing w:val="-2"/>
        </w:rPr>
        <w:t xml:space="preserve">các </w:t>
      </w:r>
      <w:r>
        <w:t>nguồn</w:t>
      </w:r>
      <w:r>
        <w:rPr>
          <w:spacing w:val="-8"/>
        </w:rPr>
        <w:t xml:space="preserve"> </w:t>
      </w:r>
      <w:r>
        <w:t>lực</w:t>
      </w:r>
      <w:r>
        <w:rPr>
          <w:spacing w:val="-9"/>
        </w:rPr>
        <w:t xml:space="preserve"> </w:t>
      </w:r>
      <w:r>
        <w:t>từ</w:t>
      </w:r>
      <w:r>
        <w:rPr>
          <w:spacing w:val="-8"/>
        </w:rPr>
        <w:t xml:space="preserve"> </w:t>
      </w:r>
      <w:r>
        <w:t>tài</w:t>
      </w:r>
      <w:r>
        <w:rPr>
          <w:spacing w:val="-8"/>
        </w:rPr>
        <w:t xml:space="preserve"> </w:t>
      </w:r>
      <w:r>
        <w:t>trợ,</w:t>
      </w:r>
      <w:r>
        <w:rPr>
          <w:spacing w:val="-8"/>
        </w:rPr>
        <w:t xml:space="preserve"> </w:t>
      </w:r>
      <w:r>
        <w:t>hỗ</w:t>
      </w:r>
      <w:r>
        <w:rPr>
          <w:spacing w:val="-8"/>
        </w:rPr>
        <w:t xml:space="preserve"> </w:t>
      </w:r>
      <w:r>
        <w:t>trợ</w:t>
      </w:r>
      <w:r>
        <w:rPr>
          <w:spacing w:val="-9"/>
        </w:rPr>
        <w:t xml:space="preserve"> </w:t>
      </w:r>
      <w:r>
        <w:t>và</w:t>
      </w:r>
      <w:r>
        <w:rPr>
          <w:spacing w:val="-9"/>
        </w:rPr>
        <w:t xml:space="preserve"> </w:t>
      </w:r>
      <w:r>
        <w:t>nguồn</w:t>
      </w:r>
      <w:r>
        <w:rPr>
          <w:spacing w:val="-8"/>
        </w:rPr>
        <w:t xml:space="preserve"> </w:t>
      </w:r>
      <w:r>
        <w:t>tài</w:t>
      </w:r>
      <w:r>
        <w:rPr>
          <w:spacing w:val="-8"/>
        </w:rPr>
        <w:t xml:space="preserve"> </w:t>
      </w:r>
      <w:r>
        <w:t>chính</w:t>
      </w:r>
      <w:r>
        <w:rPr>
          <w:spacing w:val="-8"/>
        </w:rPr>
        <w:t xml:space="preserve"> </w:t>
      </w:r>
      <w:r>
        <w:t>hợp</w:t>
      </w:r>
      <w:r>
        <w:rPr>
          <w:spacing w:val="-8"/>
        </w:rPr>
        <w:t xml:space="preserve"> </w:t>
      </w:r>
      <w:r>
        <w:t>pháp</w:t>
      </w:r>
      <w:r>
        <w:rPr>
          <w:spacing w:val="-8"/>
        </w:rPr>
        <w:t xml:space="preserve"> </w:t>
      </w:r>
      <w:r>
        <w:t>khác.</w:t>
      </w:r>
    </w:p>
    <w:p w14:paraId="52131CC1" w14:textId="77777777" w:rsidR="00F5458D" w:rsidRDefault="00000000" w:rsidP="00F86B57">
      <w:pPr>
        <w:pStyle w:val="ListParagraph"/>
        <w:numPr>
          <w:ilvl w:val="1"/>
          <w:numId w:val="4"/>
        </w:numPr>
        <w:tabs>
          <w:tab w:val="left" w:pos="711"/>
        </w:tabs>
        <w:spacing w:before="91"/>
        <w:ind w:left="711" w:hanging="143"/>
        <w:rPr>
          <w:b/>
          <w:sz w:val="28"/>
        </w:rPr>
      </w:pPr>
      <w:r>
        <w:rPr>
          <w:b/>
          <w:spacing w:val="-8"/>
          <w:sz w:val="28"/>
        </w:rPr>
        <w:t>Áp</w:t>
      </w:r>
      <w:r>
        <w:rPr>
          <w:b/>
          <w:spacing w:val="-19"/>
          <w:sz w:val="28"/>
        </w:rPr>
        <w:t xml:space="preserve"> </w:t>
      </w:r>
      <w:r>
        <w:rPr>
          <w:b/>
          <w:spacing w:val="-8"/>
          <w:sz w:val="28"/>
        </w:rPr>
        <w:t>dụng</w:t>
      </w:r>
      <w:r>
        <w:rPr>
          <w:b/>
          <w:spacing w:val="-19"/>
          <w:sz w:val="28"/>
        </w:rPr>
        <w:t xml:space="preserve"> </w:t>
      </w:r>
      <w:r>
        <w:rPr>
          <w:b/>
          <w:spacing w:val="-8"/>
          <w:sz w:val="28"/>
        </w:rPr>
        <w:t>cơ</w:t>
      </w:r>
      <w:r>
        <w:rPr>
          <w:b/>
          <w:spacing w:val="-18"/>
          <w:sz w:val="28"/>
        </w:rPr>
        <w:t xml:space="preserve"> </w:t>
      </w:r>
      <w:r>
        <w:rPr>
          <w:b/>
          <w:spacing w:val="-8"/>
          <w:sz w:val="28"/>
        </w:rPr>
        <w:t>chế</w:t>
      </w:r>
      <w:r>
        <w:rPr>
          <w:b/>
          <w:spacing w:val="-18"/>
          <w:sz w:val="28"/>
        </w:rPr>
        <w:t xml:space="preserve"> </w:t>
      </w:r>
      <w:r>
        <w:rPr>
          <w:b/>
          <w:spacing w:val="-8"/>
          <w:sz w:val="28"/>
        </w:rPr>
        <w:t>đặc</w:t>
      </w:r>
      <w:r>
        <w:rPr>
          <w:b/>
          <w:spacing w:val="-18"/>
          <w:sz w:val="28"/>
        </w:rPr>
        <w:t xml:space="preserve"> </w:t>
      </w:r>
      <w:r>
        <w:rPr>
          <w:b/>
          <w:spacing w:val="-8"/>
          <w:sz w:val="28"/>
        </w:rPr>
        <w:t>thù</w:t>
      </w:r>
      <w:r>
        <w:rPr>
          <w:b/>
          <w:spacing w:val="-18"/>
          <w:sz w:val="28"/>
        </w:rPr>
        <w:t xml:space="preserve"> </w:t>
      </w:r>
      <w:r>
        <w:rPr>
          <w:b/>
          <w:spacing w:val="-8"/>
          <w:sz w:val="28"/>
        </w:rPr>
        <w:t>thực</w:t>
      </w:r>
      <w:r>
        <w:rPr>
          <w:b/>
          <w:spacing w:val="-18"/>
          <w:sz w:val="28"/>
        </w:rPr>
        <w:t xml:space="preserve"> </w:t>
      </w:r>
      <w:r>
        <w:rPr>
          <w:b/>
          <w:spacing w:val="-8"/>
          <w:sz w:val="28"/>
        </w:rPr>
        <w:t>hiện</w:t>
      </w:r>
      <w:r>
        <w:rPr>
          <w:b/>
          <w:spacing w:val="-21"/>
          <w:sz w:val="28"/>
        </w:rPr>
        <w:t xml:space="preserve"> </w:t>
      </w:r>
      <w:r>
        <w:rPr>
          <w:b/>
          <w:spacing w:val="-8"/>
          <w:sz w:val="28"/>
        </w:rPr>
        <w:t>dự</w:t>
      </w:r>
      <w:r>
        <w:rPr>
          <w:b/>
          <w:spacing w:val="-21"/>
          <w:sz w:val="28"/>
        </w:rPr>
        <w:t xml:space="preserve"> </w:t>
      </w:r>
      <w:r>
        <w:rPr>
          <w:b/>
          <w:spacing w:val="-8"/>
          <w:sz w:val="28"/>
        </w:rPr>
        <w:t>án</w:t>
      </w:r>
      <w:r>
        <w:rPr>
          <w:b/>
          <w:spacing w:val="-18"/>
          <w:sz w:val="28"/>
        </w:rPr>
        <w:t xml:space="preserve"> </w:t>
      </w:r>
      <w:r>
        <w:rPr>
          <w:i/>
          <w:spacing w:val="-8"/>
          <w:sz w:val="28"/>
        </w:rPr>
        <w:t>(điểm</w:t>
      </w:r>
      <w:r>
        <w:rPr>
          <w:i/>
          <w:spacing w:val="-19"/>
          <w:sz w:val="28"/>
        </w:rPr>
        <w:t xml:space="preserve"> </w:t>
      </w:r>
      <w:r>
        <w:rPr>
          <w:i/>
          <w:spacing w:val="-8"/>
          <w:sz w:val="28"/>
        </w:rPr>
        <w:t>a</w:t>
      </w:r>
      <w:r>
        <w:rPr>
          <w:i/>
          <w:spacing w:val="-17"/>
          <w:sz w:val="28"/>
        </w:rPr>
        <w:t xml:space="preserve"> </w:t>
      </w:r>
      <w:r>
        <w:rPr>
          <w:i/>
          <w:spacing w:val="-8"/>
          <w:sz w:val="28"/>
        </w:rPr>
        <w:t>khoản</w:t>
      </w:r>
      <w:r>
        <w:rPr>
          <w:i/>
          <w:spacing w:val="-19"/>
          <w:sz w:val="28"/>
        </w:rPr>
        <w:t xml:space="preserve"> </w:t>
      </w:r>
      <w:r>
        <w:rPr>
          <w:i/>
          <w:spacing w:val="-8"/>
          <w:sz w:val="28"/>
        </w:rPr>
        <w:t>3</w:t>
      </w:r>
      <w:r>
        <w:rPr>
          <w:i/>
          <w:spacing w:val="-17"/>
          <w:sz w:val="28"/>
        </w:rPr>
        <w:t xml:space="preserve"> </w:t>
      </w:r>
      <w:r>
        <w:rPr>
          <w:i/>
          <w:spacing w:val="-8"/>
          <w:sz w:val="28"/>
        </w:rPr>
        <w:t>Điều</w:t>
      </w:r>
      <w:r>
        <w:rPr>
          <w:i/>
          <w:spacing w:val="-17"/>
          <w:sz w:val="28"/>
        </w:rPr>
        <w:t xml:space="preserve"> </w:t>
      </w:r>
      <w:r>
        <w:rPr>
          <w:i/>
          <w:spacing w:val="-8"/>
          <w:sz w:val="28"/>
        </w:rPr>
        <w:t>29)</w:t>
      </w:r>
    </w:p>
    <w:p w14:paraId="4242EBBC" w14:textId="77777777" w:rsidR="00F5458D" w:rsidRDefault="00000000" w:rsidP="00F86B57">
      <w:pPr>
        <w:pStyle w:val="BodyText"/>
        <w:spacing w:before="88"/>
        <w:ind w:right="128"/>
      </w:pPr>
      <w:r>
        <w:t>Các địa phương tham gia thực hiện dự án liên kết, phát triển vùng; dự án liên kết,</w:t>
      </w:r>
      <w:r>
        <w:rPr>
          <w:spacing w:val="-5"/>
        </w:rPr>
        <w:t xml:space="preserve"> </w:t>
      </w:r>
      <w:r>
        <w:t>phát triển vùng</w:t>
      </w:r>
      <w:r>
        <w:rPr>
          <w:spacing w:val="-6"/>
        </w:rPr>
        <w:t xml:space="preserve"> </w:t>
      </w:r>
      <w:r>
        <w:t>Thủ</w:t>
      </w:r>
      <w:r>
        <w:rPr>
          <w:spacing w:val="-3"/>
        </w:rPr>
        <w:t xml:space="preserve"> </w:t>
      </w:r>
      <w:r>
        <w:t>đô có quyền áp</w:t>
      </w:r>
      <w:r>
        <w:rPr>
          <w:spacing w:val="-1"/>
        </w:rPr>
        <w:t xml:space="preserve"> </w:t>
      </w:r>
      <w:r>
        <w:t>dụng</w:t>
      </w:r>
      <w:r>
        <w:rPr>
          <w:spacing w:val="-4"/>
        </w:rPr>
        <w:t xml:space="preserve"> </w:t>
      </w:r>
      <w:r>
        <w:t>quy</w:t>
      </w:r>
      <w:r>
        <w:rPr>
          <w:spacing w:val="-5"/>
        </w:rPr>
        <w:t xml:space="preserve"> </w:t>
      </w:r>
      <w:r>
        <w:t>định của</w:t>
      </w:r>
      <w:r>
        <w:rPr>
          <w:spacing w:val="-1"/>
        </w:rPr>
        <w:t xml:space="preserve"> </w:t>
      </w:r>
      <w:r>
        <w:t>Luật</w:t>
      </w:r>
      <w:r>
        <w:rPr>
          <w:spacing w:val="-8"/>
        </w:rPr>
        <w:t xml:space="preserve"> </w:t>
      </w:r>
      <w:r>
        <w:t>Thủ</w:t>
      </w:r>
      <w:r>
        <w:rPr>
          <w:spacing w:val="-1"/>
        </w:rPr>
        <w:t xml:space="preserve"> </w:t>
      </w:r>
      <w:r>
        <w:t>đô và</w:t>
      </w:r>
      <w:r>
        <w:rPr>
          <w:spacing w:val="-3"/>
        </w:rPr>
        <w:t xml:space="preserve"> </w:t>
      </w:r>
      <w:r>
        <w:t>văn</w:t>
      </w:r>
      <w:r>
        <w:rPr>
          <w:spacing w:val="-3"/>
        </w:rPr>
        <w:t xml:space="preserve"> </w:t>
      </w:r>
      <w:r>
        <w:t>bản thi hành Luật Thủ đô để lập, thẩm định, phê duyệt, thực hiện dự án liên kết, phát triển vùng, dự án liên kết, phát triển vùng Thủ đô theo nghị quyết của HĐND</w:t>
      </w:r>
      <w:r>
        <w:rPr>
          <w:spacing w:val="-4"/>
        </w:rPr>
        <w:t xml:space="preserve"> </w:t>
      </w:r>
      <w:r>
        <w:t xml:space="preserve">cấp </w:t>
      </w:r>
      <w:r>
        <w:rPr>
          <w:spacing w:val="-4"/>
        </w:rPr>
        <w:t>tỉnh</w:t>
      </w:r>
      <w:r>
        <w:rPr>
          <w:spacing w:val="-13"/>
        </w:rPr>
        <w:t xml:space="preserve"> </w:t>
      </w:r>
      <w:r>
        <w:rPr>
          <w:spacing w:val="-4"/>
        </w:rPr>
        <w:t>của</w:t>
      </w:r>
      <w:r>
        <w:rPr>
          <w:spacing w:val="-14"/>
        </w:rPr>
        <w:t xml:space="preserve"> </w:t>
      </w:r>
      <w:r>
        <w:rPr>
          <w:spacing w:val="-4"/>
        </w:rPr>
        <w:t>địa</w:t>
      </w:r>
      <w:r>
        <w:rPr>
          <w:spacing w:val="-14"/>
        </w:rPr>
        <w:t xml:space="preserve"> </w:t>
      </w:r>
      <w:r>
        <w:rPr>
          <w:spacing w:val="-4"/>
        </w:rPr>
        <w:t>phương</w:t>
      </w:r>
      <w:r>
        <w:rPr>
          <w:spacing w:val="-13"/>
        </w:rPr>
        <w:t xml:space="preserve"> </w:t>
      </w:r>
      <w:r>
        <w:rPr>
          <w:spacing w:val="-4"/>
        </w:rPr>
        <w:t>đó</w:t>
      </w:r>
      <w:r>
        <w:rPr>
          <w:spacing w:val="-14"/>
        </w:rPr>
        <w:t xml:space="preserve"> </w:t>
      </w:r>
      <w:r>
        <w:rPr>
          <w:spacing w:val="-4"/>
        </w:rPr>
        <w:t>sau</w:t>
      </w:r>
      <w:r>
        <w:rPr>
          <w:spacing w:val="-13"/>
        </w:rPr>
        <w:t xml:space="preserve"> </w:t>
      </w:r>
      <w:r>
        <w:rPr>
          <w:spacing w:val="-4"/>
        </w:rPr>
        <w:t>khi</w:t>
      </w:r>
      <w:r>
        <w:rPr>
          <w:spacing w:val="-14"/>
        </w:rPr>
        <w:t xml:space="preserve"> </w:t>
      </w:r>
      <w:r>
        <w:rPr>
          <w:spacing w:val="-4"/>
        </w:rPr>
        <w:t>thống</w:t>
      </w:r>
      <w:r>
        <w:rPr>
          <w:spacing w:val="-13"/>
        </w:rPr>
        <w:t xml:space="preserve"> </w:t>
      </w:r>
      <w:r>
        <w:rPr>
          <w:spacing w:val="-4"/>
        </w:rPr>
        <w:t>nhất</w:t>
      </w:r>
      <w:r>
        <w:rPr>
          <w:spacing w:val="-17"/>
        </w:rPr>
        <w:t xml:space="preserve"> </w:t>
      </w:r>
      <w:r>
        <w:rPr>
          <w:spacing w:val="-4"/>
        </w:rPr>
        <w:t>với</w:t>
      </w:r>
      <w:r>
        <w:rPr>
          <w:spacing w:val="-14"/>
        </w:rPr>
        <w:t xml:space="preserve"> </w:t>
      </w:r>
      <w:r>
        <w:rPr>
          <w:spacing w:val="-4"/>
        </w:rPr>
        <w:t>HĐND</w:t>
      </w:r>
      <w:r>
        <w:rPr>
          <w:spacing w:val="-13"/>
        </w:rPr>
        <w:t xml:space="preserve"> </w:t>
      </w:r>
      <w:r>
        <w:rPr>
          <w:spacing w:val="-4"/>
        </w:rPr>
        <w:t>thành</w:t>
      </w:r>
      <w:r>
        <w:rPr>
          <w:spacing w:val="-13"/>
        </w:rPr>
        <w:t xml:space="preserve"> </w:t>
      </w:r>
      <w:r>
        <w:rPr>
          <w:spacing w:val="-4"/>
        </w:rPr>
        <w:t>phố</w:t>
      </w:r>
      <w:r>
        <w:rPr>
          <w:spacing w:val="-11"/>
        </w:rPr>
        <w:t xml:space="preserve"> </w:t>
      </w:r>
      <w:r>
        <w:rPr>
          <w:spacing w:val="-4"/>
        </w:rPr>
        <w:t>Hà</w:t>
      </w:r>
      <w:r>
        <w:rPr>
          <w:spacing w:val="-14"/>
        </w:rPr>
        <w:t xml:space="preserve"> </w:t>
      </w:r>
      <w:r>
        <w:rPr>
          <w:spacing w:val="-4"/>
        </w:rPr>
        <w:t>Nội.</w:t>
      </w:r>
    </w:p>
    <w:p w14:paraId="1C5A5A0D" w14:textId="77777777" w:rsidR="00F5458D" w:rsidRDefault="00000000" w:rsidP="00F86B57">
      <w:pPr>
        <w:pStyle w:val="ListParagraph"/>
        <w:numPr>
          <w:ilvl w:val="1"/>
          <w:numId w:val="4"/>
        </w:numPr>
        <w:tabs>
          <w:tab w:val="left" w:pos="711"/>
        </w:tabs>
        <w:spacing w:before="92"/>
        <w:ind w:left="711" w:hanging="143"/>
        <w:rPr>
          <w:b/>
          <w:sz w:val="28"/>
        </w:rPr>
      </w:pPr>
      <w:r>
        <w:rPr>
          <w:b/>
          <w:spacing w:val="-8"/>
          <w:sz w:val="28"/>
        </w:rPr>
        <w:t>Trách</w:t>
      </w:r>
      <w:r>
        <w:rPr>
          <w:b/>
          <w:spacing w:val="-15"/>
          <w:sz w:val="28"/>
        </w:rPr>
        <w:t xml:space="preserve"> </w:t>
      </w:r>
      <w:r>
        <w:rPr>
          <w:b/>
          <w:spacing w:val="-8"/>
          <w:sz w:val="28"/>
        </w:rPr>
        <w:t>nhiệm</w:t>
      </w:r>
      <w:r>
        <w:rPr>
          <w:b/>
          <w:spacing w:val="-17"/>
          <w:sz w:val="28"/>
        </w:rPr>
        <w:t xml:space="preserve"> </w:t>
      </w:r>
      <w:r>
        <w:rPr>
          <w:b/>
          <w:spacing w:val="-8"/>
          <w:sz w:val="28"/>
        </w:rPr>
        <w:t>phối</w:t>
      </w:r>
      <w:r>
        <w:rPr>
          <w:b/>
          <w:spacing w:val="-13"/>
          <w:sz w:val="28"/>
        </w:rPr>
        <w:t xml:space="preserve"> </w:t>
      </w:r>
      <w:r>
        <w:rPr>
          <w:b/>
          <w:spacing w:val="-8"/>
          <w:sz w:val="28"/>
        </w:rPr>
        <w:t>hợp</w:t>
      </w:r>
      <w:r>
        <w:rPr>
          <w:b/>
          <w:spacing w:val="-15"/>
          <w:sz w:val="28"/>
        </w:rPr>
        <w:t xml:space="preserve"> </w:t>
      </w:r>
      <w:r>
        <w:rPr>
          <w:b/>
          <w:spacing w:val="-8"/>
          <w:sz w:val="28"/>
        </w:rPr>
        <w:t>trong</w:t>
      </w:r>
      <w:r>
        <w:rPr>
          <w:b/>
          <w:spacing w:val="-13"/>
          <w:sz w:val="28"/>
        </w:rPr>
        <w:t xml:space="preserve"> </w:t>
      </w:r>
      <w:r>
        <w:rPr>
          <w:b/>
          <w:spacing w:val="-8"/>
          <w:sz w:val="28"/>
        </w:rPr>
        <w:t>thực</w:t>
      </w:r>
      <w:r>
        <w:rPr>
          <w:b/>
          <w:spacing w:val="-12"/>
          <w:sz w:val="28"/>
        </w:rPr>
        <w:t xml:space="preserve"> </w:t>
      </w:r>
      <w:r>
        <w:rPr>
          <w:b/>
          <w:spacing w:val="-8"/>
          <w:sz w:val="28"/>
        </w:rPr>
        <w:t>hiện</w:t>
      </w:r>
      <w:r>
        <w:rPr>
          <w:b/>
          <w:spacing w:val="-15"/>
          <w:sz w:val="28"/>
        </w:rPr>
        <w:t xml:space="preserve"> </w:t>
      </w:r>
      <w:r>
        <w:rPr>
          <w:b/>
          <w:spacing w:val="-8"/>
          <w:sz w:val="28"/>
        </w:rPr>
        <w:t>dự</w:t>
      </w:r>
      <w:r>
        <w:rPr>
          <w:b/>
          <w:spacing w:val="-15"/>
          <w:sz w:val="28"/>
        </w:rPr>
        <w:t xml:space="preserve"> </w:t>
      </w:r>
      <w:r>
        <w:rPr>
          <w:b/>
          <w:spacing w:val="-8"/>
          <w:sz w:val="28"/>
        </w:rPr>
        <w:t>án</w:t>
      </w:r>
      <w:r>
        <w:rPr>
          <w:b/>
          <w:spacing w:val="-12"/>
          <w:sz w:val="28"/>
        </w:rPr>
        <w:t xml:space="preserve"> </w:t>
      </w:r>
      <w:r>
        <w:rPr>
          <w:i/>
          <w:spacing w:val="-8"/>
          <w:sz w:val="28"/>
        </w:rPr>
        <w:t>(khoản</w:t>
      </w:r>
      <w:r>
        <w:rPr>
          <w:i/>
          <w:spacing w:val="-13"/>
          <w:sz w:val="28"/>
        </w:rPr>
        <w:t xml:space="preserve"> </w:t>
      </w:r>
      <w:r>
        <w:rPr>
          <w:i/>
          <w:spacing w:val="-8"/>
          <w:sz w:val="28"/>
        </w:rPr>
        <w:t>5</w:t>
      </w:r>
      <w:r>
        <w:rPr>
          <w:i/>
          <w:spacing w:val="-11"/>
          <w:sz w:val="28"/>
        </w:rPr>
        <w:t xml:space="preserve"> </w:t>
      </w:r>
      <w:r>
        <w:rPr>
          <w:i/>
          <w:spacing w:val="-8"/>
          <w:sz w:val="28"/>
        </w:rPr>
        <w:t>Điều</w:t>
      </w:r>
      <w:r>
        <w:rPr>
          <w:i/>
          <w:spacing w:val="-12"/>
          <w:sz w:val="28"/>
        </w:rPr>
        <w:t xml:space="preserve"> </w:t>
      </w:r>
      <w:r>
        <w:rPr>
          <w:i/>
          <w:spacing w:val="-8"/>
          <w:sz w:val="28"/>
        </w:rPr>
        <w:t>29)</w:t>
      </w:r>
    </w:p>
    <w:p w14:paraId="513D5487" w14:textId="77777777" w:rsidR="00F5458D" w:rsidRDefault="00000000" w:rsidP="00F86B57">
      <w:pPr>
        <w:pStyle w:val="BodyText"/>
        <w:spacing w:before="89"/>
        <w:ind w:right="133"/>
      </w:pPr>
      <w:r>
        <w:t>Các</w:t>
      </w:r>
      <w:r>
        <w:rPr>
          <w:spacing w:val="-4"/>
        </w:rPr>
        <w:t xml:space="preserve"> </w:t>
      </w:r>
      <w:r>
        <w:t>địa</w:t>
      </w:r>
      <w:r>
        <w:rPr>
          <w:spacing w:val="-4"/>
        </w:rPr>
        <w:t xml:space="preserve"> </w:t>
      </w:r>
      <w:r>
        <w:t>phương</w:t>
      </w:r>
      <w:r>
        <w:rPr>
          <w:spacing w:val="-4"/>
        </w:rPr>
        <w:t xml:space="preserve"> </w:t>
      </w:r>
      <w:r>
        <w:t>có</w:t>
      </w:r>
      <w:r>
        <w:rPr>
          <w:spacing w:val="-3"/>
        </w:rPr>
        <w:t xml:space="preserve"> </w:t>
      </w:r>
      <w:r>
        <w:t>hoạt</w:t>
      </w:r>
      <w:r>
        <w:rPr>
          <w:spacing w:val="-3"/>
        </w:rPr>
        <w:t xml:space="preserve"> </w:t>
      </w:r>
      <w:r>
        <w:t>động</w:t>
      </w:r>
      <w:r>
        <w:rPr>
          <w:spacing w:val="-4"/>
        </w:rPr>
        <w:t xml:space="preserve"> </w:t>
      </w:r>
      <w:r>
        <w:t>liên</w:t>
      </w:r>
      <w:r>
        <w:rPr>
          <w:spacing w:val="-4"/>
        </w:rPr>
        <w:t xml:space="preserve"> </w:t>
      </w:r>
      <w:r>
        <w:t>kết,</w:t>
      </w:r>
      <w:r>
        <w:rPr>
          <w:spacing w:val="-5"/>
        </w:rPr>
        <w:t xml:space="preserve"> </w:t>
      </w:r>
      <w:r>
        <w:t>phát</w:t>
      </w:r>
      <w:r>
        <w:rPr>
          <w:spacing w:val="-6"/>
        </w:rPr>
        <w:t xml:space="preserve"> </w:t>
      </w:r>
      <w:r>
        <w:t>triển</w:t>
      </w:r>
      <w:r>
        <w:rPr>
          <w:spacing w:val="-4"/>
        </w:rPr>
        <w:t xml:space="preserve"> </w:t>
      </w:r>
      <w:r>
        <w:t>vùng;</w:t>
      </w:r>
      <w:r>
        <w:rPr>
          <w:spacing w:val="-3"/>
        </w:rPr>
        <w:t xml:space="preserve"> </w:t>
      </w:r>
      <w:r>
        <w:t>hoạt</w:t>
      </w:r>
      <w:r>
        <w:rPr>
          <w:spacing w:val="-3"/>
        </w:rPr>
        <w:t xml:space="preserve"> </w:t>
      </w:r>
      <w:r>
        <w:t>động</w:t>
      </w:r>
      <w:r>
        <w:rPr>
          <w:spacing w:val="-6"/>
        </w:rPr>
        <w:t xml:space="preserve"> </w:t>
      </w:r>
      <w:r>
        <w:t>liên</w:t>
      </w:r>
      <w:r>
        <w:rPr>
          <w:spacing w:val="-4"/>
        </w:rPr>
        <w:t xml:space="preserve"> </w:t>
      </w:r>
      <w:r>
        <w:t>kết,</w:t>
      </w:r>
      <w:r>
        <w:rPr>
          <w:spacing w:val="-5"/>
        </w:rPr>
        <w:t xml:space="preserve"> </w:t>
      </w:r>
      <w:r>
        <w:t>phát triển</w:t>
      </w:r>
      <w:r>
        <w:rPr>
          <w:spacing w:val="-8"/>
        </w:rPr>
        <w:t xml:space="preserve"> </w:t>
      </w:r>
      <w:r>
        <w:t>vùng</w:t>
      </w:r>
      <w:r>
        <w:rPr>
          <w:spacing w:val="-11"/>
        </w:rPr>
        <w:t xml:space="preserve"> </w:t>
      </w:r>
      <w:r>
        <w:t>Thủ</w:t>
      </w:r>
      <w:r>
        <w:rPr>
          <w:spacing w:val="-8"/>
        </w:rPr>
        <w:t xml:space="preserve"> </w:t>
      </w:r>
      <w:r>
        <w:t>đô</w:t>
      </w:r>
      <w:r>
        <w:rPr>
          <w:spacing w:val="-7"/>
        </w:rPr>
        <w:t xml:space="preserve"> </w:t>
      </w:r>
      <w:r>
        <w:t>có</w:t>
      </w:r>
      <w:r>
        <w:rPr>
          <w:spacing w:val="-10"/>
        </w:rPr>
        <w:t xml:space="preserve"> </w:t>
      </w:r>
      <w:r>
        <w:t>trách</w:t>
      </w:r>
      <w:r>
        <w:rPr>
          <w:spacing w:val="-8"/>
        </w:rPr>
        <w:t xml:space="preserve"> </w:t>
      </w:r>
      <w:r>
        <w:t>nhiệm</w:t>
      </w:r>
      <w:r>
        <w:rPr>
          <w:spacing w:val="-11"/>
        </w:rPr>
        <w:t xml:space="preserve"> </w:t>
      </w:r>
      <w:r>
        <w:t>phối</w:t>
      </w:r>
      <w:r>
        <w:rPr>
          <w:spacing w:val="-8"/>
        </w:rPr>
        <w:t xml:space="preserve"> </w:t>
      </w:r>
      <w:r>
        <w:t>hợp</w:t>
      </w:r>
      <w:r>
        <w:rPr>
          <w:spacing w:val="-8"/>
        </w:rPr>
        <w:t xml:space="preserve"> </w:t>
      </w:r>
      <w:r>
        <w:t>với</w:t>
      </w:r>
      <w:r>
        <w:rPr>
          <w:spacing w:val="-6"/>
        </w:rPr>
        <w:t xml:space="preserve"> </w:t>
      </w:r>
      <w:r>
        <w:t>thành</w:t>
      </w:r>
      <w:r>
        <w:rPr>
          <w:spacing w:val="-8"/>
        </w:rPr>
        <w:t xml:space="preserve"> </w:t>
      </w:r>
      <w:r>
        <w:t>phố</w:t>
      </w:r>
      <w:r>
        <w:rPr>
          <w:spacing w:val="-5"/>
        </w:rPr>
        <w:t xml:space="preserve"> </w:t>
      </w:r>
      <w:r>
        <w:t>Hà</w:t>
      </w:r>
      <w:r>
        <w:rPr>
          <w:spacing w:val="-7"/>
        </w:rPr>
        <w:t xml:space="preserve"> </w:t>
      </w:r>
      <w:r>
        <w:t>Nội</w:t>
      </w:r>
      <w:r>
        <w:rPr>
          <w:spacing w:val="-8"/>
        </w:rPr>
        <w:t xml:space="preserve"> </w:t>
      </w:r>
      <w:r>
        <w:t>trong</w:t>
      </w:r>
      <w:r>
        <w:rPr>
          <w:spacing w:val="-8"/>
        </w:rPr>
        <w:t xml:space="preserve"> </w:t>
      </w:r>
      <w:r>
        <w:t>xây</w:t>
      </w:r>
      <w:r>
        <w:rPr>
          <w:spacing w:val="-10"/>
        </w:rPr>
        <w:t xml:space="preserve"> </w:t>
      </w:r>
      <w:r>
        <w:t>dựng,</w:t>
      </w:r>
      <w:r>
        <w:rPr>
          <w:spacing w:val="-10"/>
        </w:rPr>
        <w:t xml:space="preserve"> </w:t>
      </w:r>
      <w:r>
        <w:t>tổ chức thực hiện chương trình, kế hoạch, dự án; tham gia đóng góp nguồn kinh phí bảo trì, sửa chữa, vận hành đối với các công trình hạ tầng chung theo mức độ sử dụng,</w:t>
      </w:r>
      <w:r>
        <w:rPr>
          <w:spacing w:val="-10"/>
        </w:rPr>
        <w:t xml:space="preserve"> </w:t>
      </w:r>
      <w:r>
        <w:t>hưởng</w:t>
      </w:r>
      <w:r>
        <w:rPr>
          <w:spacing w:val="-11"/>
        </w:rPr>
        <w:t xml:space="preserve"> </w:t>
      </w:r>
      <w:r>
        <w:t>lợi;</w:t>
      </w:r>
      <w:r>
        <w:rPr>
          <w:spacing w:val="-8"/>
        </w:rPr>
        <w:t xml:space="preserve"> </w:t>
      </w:r>
      <w:r>
        <w:t>chia</w:t>
      </w:r>
      <w:r>
        <w:rPr>
          <w:spacing w:val="-9"/>
        </w:rPr>
        <w:t xml:space="preserve"> </w:t>
      </w:r>
      <w:r>
        <w:t>sẻ</w:t>
      </w:r>
      <w:r>
        <w:rPr>
          <w:spacing w:val="-9"/>
        </w:rPr>
        <w:t xml:space="preserve"> </w:t>
      </w:r>
      <w:r>
        <w:t>chi</w:t>
      </w:r>
      <w:r>
        <w:rPr>
          <w:spacing w:val="-11"/>
        </w:rPr>
        <w:t xml:space="preserve"> </w:t>
      </w:r>
      <w:r>
        <w:t>phí</w:t>
      </w:r>
      <w:r>
        <w:rPr>
          <w:spacing w:val="-8"/>
        </w:rPr>
        <w:t xml:space="preserve"> </w:t>
      </w:r>
      <w:r>
        <w:t>môi</w:t>
      </w:r>
      <w:r>
        <w:rPr>
          <w:spacing w:val="-8"/>
        </w:rPr>
        <w:t xml:space="preserve"> </w:t>
      </w:r>
      <w:r>
        <w:t>trường;</w:t>
      </w:r>
      <w:r>
        <w:rPr>
          <w:spacing w:val="-10"/>
        </w:rPr>
        <w:t xml:space="preserve"> </w:t>
      </w:r>
      <w:r>
        <w:t>cung</w:t>
      </w:r>
      <w:r>
        <w:rPr>
          <w:spacing w:val="-8"/>
        </w:rPr>
        <w:t xml:space="preserve"> </w:t>
      </w:r>
      <w:r>
        <w:t>cấp</w:t>
      </w:r>
      <w:r>
        <w:rPr>
          <w:spacing w:val="-8"/>
        </w:rPr>
        <w:t xml:space="preserve"> </w:t>
      </w:r>
      <w:r>
        <w:t>thông</w:t>
      </w:r>
      <w:r>
        <w:rPr>
          <w:spacing w:val="-8"/>
        </w:rPr>
        <w:t xml:space="preserve"> </w:t>
      </w:r>
      <w:r>
        <w:t>tin,</w:t>
      </w:r>
      <w:r>
        <w:rPr>
          <w:spacing w:val="-10"/>
        </w:rPr>
        <w:t xml:space="preserve"> </w:t>
      </w:r>
      <w:r>
        <w:t>dữ</w:t>
      </w:r>
      <w:r>
        <w:rPr>
          <w:spacing w:val="-10"/>
        </w:rPr>
        <w:t xml:space="preserve"> </w:t>
      </w:r>
      <w:r>
        <w:t>liệu</w:t>
      </w:r>
      <w:r>
        <w:rPr>
          <w:spacing w:val="-8"/>
        </w:rPr>
        <w:t xml:space="preserve"> </w:t>
      </w:r>
      <w:r>
        <w:t>phục</w:t>
      </w:r>
      <w:r>
        <w:rPr>
          <w:spacing w:val="-9"/>
        </w:rPr>
        <w:t xml:space="preserve"> </w:t>
      </w:r>
      <w:r>
        <w:t>vụ</w:t>
      </w:r>
      <w:r>
        <w:rPr>
          <w:spacing w:val="-7"/>
        </w:rPr>
        <w:t xml:space="preserve"> </w:t>
      </w:r>
      <w:r>
        <w:t>liên kết, phát triển vùng; liên kết, phát triển vùng Thủ đô; phối hợp giám sát, kiểm tra, thanh tra; xử lý các vấn đề phát sinh.</w:t>
      </w:r>
    </w:p>
    <w:p w14:paraId="38E09489" w14:textId="77777777" w:rsidR="00F5458D" w:rsidRDefault="00000000" w:rsidP="00F86B57">
      <w:pPr>
        <w:pStyle w:val="BodyText"/>
        <w:spacing w:before="91"/>
        <w:ind w:left="568" w:right="0" w:firstLine="0"/>
      </w:pPr>
      <w:r>
        <w:rPr>
          <w:spacing w:val="-8"/>
        </w:rPr>
        <w:t>Các</w:t>
      </w:r>
      <w:r>
        <w:rPr>
          <w:spacing w:val="-19"/>
        </w:rPr>
        <w:t xml:space="preserve"> </w:t>
      </w:r>
      <w:r>
        <w:rPr>
          <w:spacing w:val="-8"/>
        </w:rPr>
        <w:t>quy</w:t>
      </w:r>
      <w:r>
        <w:rPr>
          <w:spacing w:val="-22"/>
        </w:rPr>
        <w:t xml:space="preserve"> </w:t>
      </w:r>
      <w:r>
        <w:rPr>
          <w:spacing w:val="-8"/>
        </w:rPr>
        <w:t>định</w:t>
      </w:r>
      <w:r>
        <w:rPr>
          <w:spacing w:val="-19"/>
        </w:rPr>
        <w:t xml:space="preserve"> </w:t>
      </w:r>
      <w:r>
        <w:rPr>
          <w:spacing w:val="-8"/>
        </w:rPr>
        <w:t>này</w:t>
      </w:r>
      <w:r>
        <w:rPr>
          <w:spacing w:val="-22"/>
        </w:rPr>
        <w:t xml:space="preserve"> </w:t>
      </w:r>
      <w:r>
        <w:rPr>
          <w:spacing w:val="-8"/>
        </w:rPr>
        <w:t>nhằm</w:t>
      </w:r>
      <w:r>
        <w:rPr>
          <w:spacing w:val="-20"/>
        </w:rPr>
        <w:t xml:space="preserve"> </w:t>
      </w:r>
      <w:r>
        <w:rPr>
          <w:spacing w:val="-8"/>
        </w:rPr>
        <w:t>tạo</w:t>
      </w:r>
      <w:r>
        <w:rPr>
          <w:spacing w:val="-20"/>
        </w:rPr>
        <w:t xml:space="preserve"> </w:t>
      </w:r>
      <w:r>
        <w:rPr>
          <w:spacing w:val="-8"/>
        </w:rPr>
        <w:t>điều</w:t>
      </w:r>
      <w:r>
        <w:rPr>
          <w:spacing w:val="-19"/>
        </w:rPr>
        <w:t xml:space="preserve"> </w:t>
      </w:r>
      <w:r>
        <w:rPr>
          <w:spacing w:val="-8"/>
        </w:rPr>
        <w:t>kiện</w:t>
      </w:r>
      <w:r>
        <w:rPr>
          <w:spacing w:val="-20"/>
        </w:rPr>
        <w:t xml:space="preserve"> </w:t>
      </w:r>
      <w:r>
        <w:rPr>
          <w:spacing w:val="-8"/>
        </w:rPr>
        <w:t>thuận</w:t>
      </w:r>
      <w:r>
        <w:rPr>
          <w:spacing w:val="-17"/>
        </w:rPr>
        <w:t xml:space="preserve"> </w:t>
      </w:r>
      <w:r>
        <w:rPr>
          <w:spacing w:val="-8"/>
        </w:rPr>
        <w:t>lợi</w:t>
      </w:r>
      <w:r>
        <w:rPr>
          <w:spacing w:val="-17"/>
        </w:rPr>
        <w:t xml:space="preserve"> </w:t>
      </w:r>
      <w:r>
        <w:rPr>
          <w:spacing w:val="-8"/>
        </w:rPr>
        <w:t>cho</w:t>
      </w:r>
      <w:r>
        <w:rPr>
          <w:spacing w:val="-20"/>
        </w:rPr>
        <w:t xml:space="preserve"> </w:t>
      </w:r>
      <w:r>
        <w:rPr>
          <w:spacing w:val="-8"/>
        </w:rPr>
        <w:t>thực</w:t>
      </w:r>
      <w:r>
        <w:rPr>
          <w:spacing w:val="-20"/>
        </w:rPr>
        <w:t xml:space="preserve"> </w:t>
      </w:r>
      <w:r>
        <w:rPr>
          <w:spacing w:val="-8"/>
        </w:rPr>
        <w:t>hiện</w:t>
      </w:r>
      <w:r>
        <w:rPr>
          <w:spacing w:val="-18"/>
        </w:rPr>
        <w:t xml:space="preserve"> </w:t>
      </w:r>
      <w:r>
        <w:rPr>
          <w:spacing w:val="-8"/>
        </w:rPr>
        <w:t>dự</w:t>
      </w:r>
      <w:r>
        <w:rPr>
          <w:spacing w:val="-21"/>
        </w:rPr>
        <w:t xml:space="preserve"> </w:t>
      </w:r>
      <w:r>
        <w:rPr>
          <w:spacing w:val="-8"/>
        </w:rPr>
        <w:t>án</w:t>
      </w:r>
      <w:r>
        <w:rPr>
          <w:spacing w:val="-20"/>
        </w:rPr>
        <w:t xml:space="preserve"> </w:t>
      </w:r>
      <w:r>
        <w:rPr>
          <w:spacing w:val="-8"/>
        </w:rPr>
        <w:t>liên</w:t>
      </w:r>
      <w:r>
        <w:rPr>
          <w:spacing w:val="-19"/>
        </w:rPr>
        <w:t xml:space="preserve"> </w:t>
      </w:r>
      <w:r>
        <w:rPr>
          <w:spacing w:val="-8"/>
        </w:rPr>
        <w:t>kết,</w:t>
      </w:r>
      <w:r>
        <w:rPr>
          <w:spacing w:val="-22"/>
        </w:rPr>
        <w:t xml:space="preserve"> </w:t>
      </w:r>
      <w:r>
        <w:rPr>
          <w:spacing w:val="-8"/>
        </w:rPr>
        <w:t>phát</w:t>
      </w:r>
      <w:r>
        <w:rPr>
          <w:spacing w:val="-19"/>
        </w:rPr>
        <w:t xml:space="preserve"> </w:t>
      </w:r>
      <w:r>
        <w:rPr>
          <w:spacing w:val="-8"/>
        </w:rPr>
        <w:t>triển</w:t>
      </w:r>
    </w:p>
    <w:p w14:paraId="1AAF2F47" w14:textId="77777777" w:rsidR="00F5458D" w:rsidRDefault="00000000" w:rsidP="00F86B57">
      <w:pPr>
        <w:pStyle w:val="BodyText"/>
        <w:spacing w:before="1"/>
        <w:ind w:left="0" w:right="0" w:firstLine="0"/>
        <w:jc w:val="left"/>
        <w:rPr>
          <w:sz w:val="18"/>
        </w:rPr>
      </w:pPr>
      <w:r>
        <w:rPr>
          <w:noProof/>
          <w:sz w:val="18"/>
        </w:rPr>
        <mc:AlternateContent>
          <mc:Choice Requires="wps">
            <w:drawing>
              <wp:anchor distT="0" distB="0" distL="0" distR="0" simplePos="0" relativeHeight="251683328" behindDoc="1" locked="0" layoutInCell="1" allowOverlap="1" wp14:anchorId="404833B3" wp14:editId="2CF4342B">
                <wp:simplePos x="0" y="0"/>
                <wp:positionH relativeFrom="page">
                  <wp:posOffset>1080820</wp:posOffset>
                </wp:positionH>
                <wp:positionV relativeFrom="paragraph">
                  <wp:posOffset>147750</wp:posOffset>
                </wp:positionV>
                <wp:extent cx="1829435" cy="10795"/>
                <wp:effectExtent l="0" t="0" r="0" b="0"/>
                <wp:wrapTopAndBottom/>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10795"/>
                        </a:xfrm>
                        <a:custGeom>
                          <a:avLst/>
                          <a:gdLst/>
                          <a:ahLst/>
                          <a:cxnLst/>
                          <a:rect l="l" t="t" r="r" b="b"/>
                          <a:pathLst>
                            <a:path w="1829435" h="10795">
                              <a:moveTo>
                                <a:pt x="1829054" y="0"/>
                              </a:moveTo>
                              <a:lnTo>
                                <a:pt x="0" y="0"/>
                              </a:lnTo>
                              <a:lnTo>
                                <a:pt x="0" y="10668"/>
                              </a:lnTo>
                              <a:lnTo>
                                <a:pt x="1829054" y="10668"/>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6F3E8BA" id="Graphic 30" o:spid="_x0000_s1026" style="position:absolute;margin-left:85.1pt;margin-top:11.65pt;width:144.05pt;height:.85pt;z-index:-251633152;visibility:visible;mso-wrap-style:square;mso-wrap-distance-left:0;mso-wrap-distance-top:0;mso-wrap-distance-right:0;mso-wrap-distance-bottom:0;mso-position-horizontal:absolute;mso-position-horizontal-relative:page;mso-position-vertical:absolute;mso-position-vertical-relative:text;v-text-anchor:top" coordsize="1829435,107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" path="m1829054,l,,,10668r1829054,l1829054,xe" fillcolor="black" stroked="f">
                <v:path arrowok="t"/>
                <w10:wrap type="topAndBottom" anchorx="page"/>
              </v:shape>
            </w:pict>
          </mc:Fallback>
        </mc:AlternateContent>
      </w:r>
    </w:p>
    <w:p w14:paraId="4DB572A9" w14:textId="77777777" w:rsidR="00F5458D" w:rsidRDefault="00000000" w:rsidP="00F86B57">
      <w:pPr>
        <w:spacing w:before="103" w:line="278" w:lineRule="auto"/>
        <w:ind w:left="2" w:right="134"/>
        <w:jc w:val="both"/>
        <w:rPr>
          <w:sz w:val="20"/>
        </w:rPr>
      </w:pPr>
      <w:r>
        <w:rPr>
          <w:sz w:val="20"/>
          <w:vertAlign w:val="superscript"/>
        </w:rPr>
        <w:t>19</w:t>
      </w:r>
      <w:r>
        <w:rPr>
          <w:sz w:val="20"/>
        </w:rPr>
        <w:t xml:space="preserve"> Điểm</w:t>
      </w:r>
      <w:r>
        <w:rPr>
          <w:spacing w:val="-4"/>
          <w:sz w:val="20"/>
        </w:rPr>
        <w:t xml:space="preserve"> </w:t>
      </w:r>
      <w:r>
        <w:rPr>
          <w:sz w:val="20"/>
        </w:rPr>
        <w:t>b khoản</w:t>
      </w:r>
      <w:r>
        <w:rPr>
          <w:spacing w:val="-1"/>
          <w:sz w:val="20"/>
        </w:rPr>
        <w:t xml:space="preserve"> </w:t>
      </w:r>
      <w:r>
        <w:rPr>
          <w:sz w:val="20"/>
        </w:rPr>
        <w:t>3 Điều</w:t>
      </w:r>
      <w:r>
        <w:rPr>
          <w:spacing w:val="-1"/>
          <w:sz w:val="20"/>
        </w:rPr>
        <w:t xml:space="preserve"> </w:t>
      </w:r>
      <w:r>
        <w:rPr>
          <w:sz w:val="20"/>
        </w:rPr>
        <w:t>29: “</w:t>
      </w:r>
      <w:r>
        <w:rPr>
          <w:i/>
          <w:sz w:val="20"/>
        </w:rPr>
        <w:t>Các địa</w:t>
      </w:r>
      <w:r>
        <w:rPr>
          <w:i/>
          <w:spacing w:val="-1"/>
          <w:sz w:val="20"/>
        </w:rPr>
        <w:t xml:space="preserve"> </w:t>
      </w:r>
      <w:r>
        <w:rPr>
          <w:i/>
          <w:sz w:val="20"/>
        </w:rPr>
        <w:t>phương trong vùng Thủ</w:t>
      </w:r>
      <w:r>
        <w:rPr>
          <w:i/>
          <w:spacing w:val="-1"/>
          <w:sz w:val="20"/>
        </w:rPr>
        <w:t xml:space="preserve"> </w:t>
      </w:r>
      <w:r>
        <w:rPr>
          <w:i/>
          <w:sz w:val="20"/>
        </w:rPr>
        <w:t>đô</w:t>
      </w:r>
      <w:r>
        <w:rPr>
          <w:i/>
          <w:spacing w:val="-1"/>
          <w:sz w:val="20"/>
        </w:rPr>
        <w:t xml:space="preserve"> </w:t>
      </w:r>
      <w:r>
        <w:rPr>
          <w:i/>
          <w:sz w:val="20"/>
        </w:rPr>
        <w:t>được sử dụng</w:t>
      </w:r>
      <w:r>
        <w:rPr>
          <w:i/>
          <w:spacing w:val="-1"/>
          <w:sz w:val="20"/>
        </w:rPr>
        <w:t xml:space="preserve"> </w:t>
      </w:r>
      <w:r>
        <w:rPr>
          <w:i/>
          <w:sz w:val="20"/>
        </w:rPr>
        <w:t>ngân sách</w:t>
      </w:r>
      <w:r>
        <w:rPr>
          <w:i/>
          <w:spacing w:val="-1"/>
          <w:sz w:val="20"/>
        </w:rPr>
        <w:t xml:space="preserve"> </w:t>
      </w:r>
      <w:r>
        <w:rPr>
          <w:i/>
          <w:sz w:val="20"/>
        </w:rPr>
        <w:t>để đầu</w:t>
      </w:r>
      <w:r>
        <w:rPr>
          <w:i/>
          <w:spacing w:val="-1"/>
          <w:sz w:val="20"/>
        </w:rPr>
        <w:t xml:space="preserve"> </w:t>
      </w:r>
      <w:r>
        <w:rPr>
          <w:i/>
          <w:sz w:val="20"/>
        </w:rPr>
        <w:t>tư</w:t>
      </w:r>
      <w:r>
        <w:rPr>
          <w:i/>
          <w:spacing w:val="-1"/>
          <w:sz w:val="20"/>
        </w:rPr>
        <w:t xml:space="preserve"> </w:t>
      </w:r>
      <w:r>
        <w:rPr>
          <w:i/>
          <w:sz w:val="20"/>
        </w:rPr>
        <w:t>trực tiếp vào dự án</w:t>
      </w:r>
      <w:r>
        <w:rPr>
          <w:i/>
          <w:spacing w:val="-4"/>
          <w:sz w:val="20"/>
        </w:rPr>
        <w:t xml:space="preserve"> </w:t>
      </w:r>
      <w:r>
        <w:rPr>
          <w:i/>
          <w:sz w:val="20"/>
        </w:rPr>
        <w:t>liên</w:t>
      </w:r>
      <w:r>
        <w:rPr>
          <w:i/>
          <w:spacing w:val="-6"/>
          <w:sz w:val="20"/>
        </w:rPr>
        <w:t xml:space="preserve"> </w:t>
      </w:r>
      <w:r>
        <w:rPr>
          <w:i/>
          <w:sz w:val="20"/>
        </w:rPr>
        <w:t>kết,</w:t>
      </w:r>
      <w:r>
        <w:rPr>
          <w:i/>
          <w:spacing w:val="-6"/>
          <w:sz w:val="20"/>
        </w:rPr>
        <w:t xml:space="preserve"> </w:t>
      </w:r>
      <w:r>
        <w:rPr>
          <w:i/>
          <w:sz w:val="20"/>
        </w:rPr>
        <w:t>phát</w:t>
      </w:r>
      <w:r>
        <w:rPr>
          <w:i/>
          <w:spacing w:val="-7"/>
          <w:sz w:val="20"/>
        </w:rPr>
        <w:t xml:space="preserve"> </w:t>
      </w:r>
      <w:r>
        <w:rPr>
          <w:i/>
          <w:sz w:val="20"/>
        </w:rPr>
        <w:t>triển</w:t>
      </w:r>
      <w:r>
        <w:rPr>
          <w:i/>
          <w:spacing w:val="-4"/>
          <w:sz w:val="20"/>
        </w:rPr>
        <w:t xml:space="preserve"> </w:t>
      </w:r>
      <w:r>
        <w:rPr>
          <w:i/>
          <w:sz w:val="20"/>
        </w:rPr>
        <w:t>vùng</w:t>
      </w:r>
      <w:r>
        <w:rPr>
          <w:i/>
          <w:spacing w:val="-6"/>
          <w:sz w:val="20"/>
        </w:rPr>
        <w:t xml:space="preserve"> </w:t>
      </w:r>
      <w:r>
        <w:rPr>
          <w:i/>
          <w:sz w:val="20"/>
        </w:rPr>
        <w:t>Thủ</w:t>
      </w:r>
      <w:r>
        <w:rPr>
          <w:i/>
          <w:spacing w:val="-4"/>
          <w:sz w:val="20"/>
        </w:rPr>
        <w:t xml:space="preserve"> </w:t>
      </w:r>
      <w:r>
        <w:rPr>
          <w:i/>
          <w:sz w:val="20"/>
        </w:rPr>
        <w:t>đô</w:t>
      </w:r>
      <w:r>
        <w:rPr>
          <w:i/>
          <w:spacing w:val="-4"/>
          <w:sz w:val="20"/>
        </w:rPr>
        <w:t xml:space="preserve"> </w:t>
      </w:r>
      <w:r>
        <w:rPr>
          <w:i/>
          <w:sz w:val="20"/>
        </w:rPr>
        <w:t>trên</w:t>
      </w:r>
      <w:r>
        <w:rPr>
          <w:i/>
          <w:spacing w:val="-6"/>
          <w:sz w:val="20"/>
        </w:rPr>
        <w:t xml:space="preserve"> </w:t>
      </w:r>
      <w:r>
        <w:rPr>
          <w:i/>
          <w:sz w:val="20"/>
        </w:rPr>
        <w:t>địa</w:t>
      </w:r>
      <w:r>
        <w:rPr>
          <w:i/>
          <w:spacing w:val="-6"/>
          <w:sz w:val="20"/>
        </w:rPr>
        <w:t xml:space="preserve"> </w:t>
      </w:r>
      <w:r>
        <w:rPr>
          <w:i/>
          <w:sz w:val="20"/>
        </w:rPr>
        <w:t>bàn</w:t>
      </w:r>
      <w:r>
        <w:rPr>
          <w:i/>
          <w:spacing w:val="-4"/>
          <w:sz w:val="20"/>
        </w:rPr>
        <w:t xml:space="preserve"> </w:t>
      </w:r>
      <w:r>
        <w:rPr>
          <w:i/>
          <w:sz w:val="20"/>
        </w:rPr>
        <w:t>địa</w:t>
      </w:r>
      <w:r>
        <w:rPr>
          <w:i/>
          <w:spacing w:val="-4"/>
          <w:sz w:val="20"/>
        </w:rPr>
        <w:t xml:space="preserve"> </w:t>
      </w:r>
      <w:r>
        <w:rPr>
          <w:i/>
          <w:sz w:val="20"/>
        </w:rPr>
        <w:t>phương</w:t>
      </w:r>
      <w:r>
        <w:rPr>
          <w:i/>
          <w:spacing w:val="-6"/>
          <w:sz w:val="20"/>
        </w:rPr>
        <w:t xml:space="preserve"> </w:t>
      </w:r>
      <w:r>
        <w:rPr>
          <w:i/>
          <w:sz w:val="20"/>
        </w:rPr>
        <w:t>khác</w:t>
      </w:r>
      <w:r>
        <w:rPr>
          <w:i/>
          <w:spacing w:val="-5"/>
          <w:sz w:val="20"/>
        </w:rPr>
        <w:t xml:space="preserve"> </w:t>
      </w:r>
      <w:r>
        <w:rPr>
          <w:i/>
          <w:sz w:val="20"/>
        </w:rPr>
        <w:t>trong</w:t>
      </w:r>
      <w:r>
        <w:rPr>
          <w:i/>
          <w:spacing w:val="-4"/>
          <w:sz w:val="20"/>
        </w:rPr>
        <w:t xml:space="preserve"> </w:t>
      </w:r>
      <w:r>
        <w:rPr>
          <w:i/>
          <w:sz w:val="20"/>
        </w:rPr>
        <w:t>vùng</w:t>
      </w:r>
      <w:r>
        <w:rPr>
          <w:i/>
          <w:spacing w:val="-6"/>
          <w:sz w:val="20"/>
        </w:rPr>
        <w:t xml:space="preserve"> </w:t>
      </w:r>
      <w:r>
        <w:rPr>
          <w:i/>
          <w:sz w:val="20"/>
        </w:rPr>
        <w:t>Thủ</w:t>
      </w:r>
      <w:r>
        <w:rPr>
          <w:i/>
          <w:spacing w:val="-6"/>
          <w:sz w:val="20"/>
        </w:rPr>
        <w:t xml:space="preserve"> </w:t>
      </w:r>
      <w:r>
        <w:rPr>
          <w:i/>
          <w:sz w:val="20"/>
        </w:rPr>
        <w:t>đô</w:t>
      </w:r>
      <w:r>
        <w:rPr>
          <w:i/>
          <w:spacing w:val="-6"/>
          <w:sz w:val="20"/>
        </w:rPr>
        <w:t xml:space="preserve"> </w:t>
      </w:r>
      <w:r>
        <w:rPr>
          <w:i/>
          <w:sz w:val="20"/>
        </w:rPr>
        <w:t>nhằm</w:t>
      </w:r>
      <w:r>
        <w:rPr>
          <w:i/>
          <w:spacing w:val="-7"/>
          <w:sz w:val="20"/>
        </w:rPr>
        <w:t xml:space="preserve"> </w:t>
      </w:r>
      <w:r>
        <w:rPr>
          <w:i/>
          <w:sz w:val="20"/>
        </w:rPr>
        <w:t>giải</w:t>
      </w:r>
      <w:r>
        <w:rPr>
          <w:i/>
          <w:spacing w:val="-6"/>
          <w:sz w:val="20"/>
        </w:rPr>
        <w:t xml:space="preserve"> </w:t>
      </w:r>
      <w:r>
        <w:rPr>
          <w:i/>
          <w:sz w:val="20"/>
        </w:rPr>
        <w:t>quyết</w:t>
      </w:r>
      <w:r>
        <w:rPr>
          <w:i/>
          <w:spacing w:val="-6"/>
          <w:sz w:val="20"/>
        </w:rPr>
        <w:t xml:space="preserve"> </w:t>
      </w:r>
      <w:r>
        <w:rPr>
          <w:i/>
          <w:sz w:val="20"/>
        </w:rPr>
        <w:t>các</w:t>
      </w:r>
      <w:r>
        <w:rPr>
          <w:i/>
          <w:spacing w:val="-6"/>
          <w:sz w:val="20"/>
        </w:rPr>
        <w:t xml:space="preserve"> </w:t>
      </w:r>
      <w:r>
        <w:rPr>
          <w:i/>
          <w:sz w:val="20"/>
        </w:rPr>
        <w:t>vấn</w:t>
      </w:r>
      <w:r>
        <w:rPr>
          <w:i/>
          <w:spacing w:val="-6"/>
          <w:sz w:val="20"/>
        </w:rPr>
        <w:t xml:space="preserve"> </w:t>
      </w:r>
      <w:r>
        <w:rPr>
          <w:i/>
          <w:sz w:val="20"/>
        </w:rPr>
        <w:t>đề</w:t>
      </w:r>
      <w:r>
        <w:rPr>
          <w:i/>
          <w:spacing w:val="-5"/>
          <w:sz w:val="20"/>
        </w:rPr>
        <w:t xml:space="preserve"> </w:t>
      </w:r>
      <w:r>
        <w:rPr>
          <w:i/>
          <w:sz w:val="20"/>
        </w:rPr>
        <w:t>về</w:t>
      </w:r>
      <w:r>
        <w:rPr>
          <w:i/>
          <w:spacing w:val="-5"/>
          <w:sz w:val="20"/>
        </w:rPr>
        <w:t xml:space="preserve"> </w:t>
      </w:r>
      <w:r>
        <w:rPr>
          <w:i/>
          <w:sz w:val="20"/>
        </w:rPr>
        <w:t>hạ tầng giao thông, môi trường, cấp nước sạch, thoát nước và công trình khác để phục vụ lợi ích chung</w:t>
      </w:r>
      <w:r>
        <w:rPr>
          <w:sz w:val="20"/>
        </w:rPr>
        <w:t>”.</w:t>
      </w:r>
    </w:p>
    <w:p w14:paraId="44FC9C41" w14:textId="77777777" w:rsidR="00F5458D" w:rsidRDefault="00F5458D" w:rsidP="00F86B57">
      <w:pPr>
        <w:spacing w:line="278" w:lineRule="auto"/>
        <w:jc w:val="both"/>
        <w:rPr>
          <w:sz w:val="20"/>
        </w:rPr>
        <w:sectPr w:rsidR="00F5458D">
          <w:pgSz w:w="11910" w:h="16840"/>
          <w:pgMar w:top="1020" w:right="708" w:bottom="280" w:left="1700" w:header="331" w:footer="0" w:gutter="0"/>
          <w:cols w:space="720"/>
        </w:sectPr>
      </w:pPr>
    </w:p>
    <w:p w14:paraId="2A0341CE" w14:textId="77777777" w:rsidR="00F5458D" w:rsidRDefault="00000000" w:rsidP="00F86B57">
      <w:pPr>
        <w:pStyle w:val="BodyText"/>
        <w:spacing w:before="89"/>
        <w:ind w:right="125" w:firstLine="0"/>
      </w:pPr>
      <w:r>
        <w:rPr>
          <w:spacing w:val="-8"/>
        </w:rPr>
        <w:lastRenderedPageBreak/>
        <w:t>vùng,</w:t>
      </w:r>
      <w:r>
        <w:rPr>
          <w:spacing w:val="-10"/>
        </w:rPr>
        <w:t xml:space="preserve"> </w:t>
      </w:r>
      <w:r>
        <w:rPr>
          <w:spacing w:val="-8"/>
        </w:rPr>
        <w:t>vùng</w:t>
      </w:r>
      <w:r>
        <w:rPr>
          <w:spacing w:val="-9"/>
        </w:rPr>
        <w:t xml:space="preserve"> </w:t>
      </w:r>
      <w:r>
        <w:rPr>
          <w:spacing w:val="-8"/>
        </w:rPr>
        <w:t>Thủ</w:t>
      </w:r>
      <w:r>
        <w:rPr>
          <w:spacing w:val="-10"/>
        </w:rPr>
        <w:t xml:space="preserve"> </w:t>
      </w:r>
      <w:r>
        <w:rPr>
          <w:spacing w:val="-8"/>
        </w:rPr>
        <w:t>đô,</w:t>
      </w:r>
      <w:r>
        <w:rPr>
          <w:spacing w:val="-9"/>
        </w:rPr>
        <w:t xml:space="preserve"> </w:t>
      </w:r>
      <w:r>
        <w:rPr>
          <w:spacing w:val="-8"/>
        </w:rPr>
        <w:t>đồng</w:t>
      </w:r>
      <w:r>
        <w:rPr>
          <w:spacing w:val="-10"/>
        </w:rPr>
        <w:t xml:space="preserve"> </w:t>
      </w:r>
      <w:r>
        <w:rPr>
          <w:spacing w:val="-8"/>
        </w:rPr>
        <w:t>thời</w:t>
      </w:r>
      <w:r>
        <w:rPr>
          <w:spacing w:val="-9"/>
        </w:rPr>
        <w:t xml:space="preserve"> </w:t>
      </w:r>
      <w:r>
        <w:rPr>
          <w:spacing w:val="-8"/>
        </w:rPr>
        <w:t>xác</w:t>
      </w:r>
      <w:r>
        <w:rPr>
          <w:spacing w:val="-10"/>
        </w:rPr>
        <w:t xml:space="preserve"> </w:t>
      </w:r>
      <w:r>
        <w:rPr>
          <w:spacing w:val="-8"/>
        </w:rPr>
        <w:t>định</w:t>
      </w:r>
      <w:r>
        <w:rPr>
          <w:spacing w:val="-9"/>
        </w:rPr>
        <w:t xml:space="preserve"> </w:t>
      </w:r>
      <w:r>
        <w:rPr>
          <w:spacing w:val="-8"/>
        </w:rPr>
        <w:t>rõ</w:t>
      </w:r>
      <w:r>
        <w:rPr>
          <w:spacing w:val="-10"/>
        </w:rPr>
        <w:t xml:space="preserve"> </w:t>
      </w:r>
      <w:r>
        <w:rPr>
          <w:spacing w:val="-8"/>
        </w:rPr>
        <w:t>trách</w:t>
      </w:r>
      <w:r>
        <w:rPr>
          <w:spacing w:val="-9"/>
        </w:rPr>
        <w:t xml:space="preserve"> </w:t>
      </w:r>
      <w:r>
        <w:rPr>
          <w:spacing w:val="-8"/>
        </w:rPr>
        <w:t>nhiệm</w:t>
      </w:r>
      <w:r>
        <w:rPr>
          <w:spacing w:val="-10"/>
        </w:rPr>
        <w:t xml:space="preserve"> </w:t>
      </w:r>
      <w:r>
        <w:rPr>
          <w:spacing w:val="-8"/>
        </w:rPr>
        <w:t>của</w:t>
      </w:r>
      <w:r>
        <w:rPr>
          <w:spacing w:val="-9"/>
        </w:rPr>
        <w:t xml:space="preserve"> </w:t>
      </w:r>
      <w:r>
        <w:rPr>
          <w:spacing w:val="-8"/>
        </w:rPr>
        <w:t>thành</w:t>
      </w:r>
      <w:r>
        <w:rPr>
          <w:spacing w:val="-10"/>
        </w:rPr>
        <w:t xml:space="preserve"> </w:t>
      </w:r>
      <w:r>
        <w:rPr>
          <w:spacing w:val="-8"/>
        </w:rPr>
        <w:t>phố</w:t>
      </w:r>
      <w:r>
        <w:rPr>
          <w:spacing w:val="-9"/>
        </w:rPr>
        <w:t xml:space="preserve"> </w:t>
      </w:r>
      <w:r>
        <w:rPr>
          <w:spacing w:val="-8"/>
        </w:rPr>
        <w:t>Hà</w:t>
      </w:r>
      <w:r>
        <w:rPr>
          <w:spacing w:val="-10"/>
        </w:rPr>
        <w:t xml:space="preserve"> </w:t>
      </w:r>
      <w:r>
        <w:rPr>
          <w:spacing w:val="-8"/>
        </w:rPr>
        <w:t>Nội,</w:t>
      </w:r>
      <w:r>
        <w:rPr>
          <w:spacing w:val="-9"/>
        </w:rPr>
        <w:t xml:space="preserve"> </w:t>
      </w:r>
      <w:r>
        <w:rPr>
          <w:spacing w:val="-8"/>
        </w:rPr>
        <w:t>trách</w:t>
      </w:r>
      <w:r>
        <w:rPr>
          <w:spacing w:val="-10"/>
        </w:rPr>
        <w:t xml:space="preserve"> </w:t>
      </w:r>
      <w:r>
        <w:rPr>
          <w:spacing w:val="-8"/>
        </w:rPr>
        <w:t xml:space="preserve">nhiệm </w:t>
      </w:r>
      <w:r>
        <w:rPr>
          <w:spacing w:val="-12"/>
        </w:rPr>
        <w:t>tỉnh</w:t>
      </w:r>
      <w:r>
        <w:rPr>
          <w:spacing w:val="-6"/>
        </w:rPr>
        <w:t xml:space="preserve"> </w:t>
      </w:r>
      <w:r>
        <w:rPr>
          <w:spacing w:val="-12"/>
        </w:rPr>
        <w:t>thành</w:t>
      </w:r>
      <w:r>
        <w:rPr>
          <w:spacing w:val="-4"/>
        </w:rPr>
        <w:t xml:space="preserve"> </w:t>
      </w:r>
      <w:r>
        <w:rPr>
          <w:spacing w:val="-12"/>
        </w:rPr>
        <w:t>phố</w:t>
      </w:r>
      <w:r>
        <w:rPr>
          <w:spacing w:val="-3"/>
        </w:rPr>
        <w:t xml:space="preserve"> </w:t>
      </w:r>
      <w:r>
        <w:rPr>
          <w:spacing w:val="-12"/>
        </w:rPr>
        <w:t>trong</w:t>
      </w:r>
      <w:r>
        <w:rPr>
          <w:spacing w:val="-4"/>
        </w:rPr>
        <w:t xml:space="preserve"> </w:t>
      </w:r>
      <w:r>
        <w:rPr>
          <w:spacing w:val="-12"/>
        </w:rPr>
        <w:t>phối</w:t>
      </w:r>
      <w:r>
        <w:rPr>
          <w:spacing w:val="-3"/>
        </w:rPr>
        <w:t xml:space="preserve"> </w:t>
      </w:r>
      <w:r>
        <w:rPr>
          <w:spacing w:val="-12"/>
        </w:rPr>
        <w:t>hợp</w:t>
      </w:r>
      <w:r>
        <w:t xml:space="preserve"> </w:t>
      </w:r>
      <w:r>
        <w:rPr>
          <w:spacing w:val="-12"/>
        </w:rPr>
        <w:t>thực</w:t>
      </w:r>
      <w:r>
        <w:rPr>
          <w:spacing w:val="-5"/>
        </w:rPr>
        <w:t xml:space="preserve"> </w:t>
      </w:r>
      <w:r>
        <w:rPr>
          <w:spacing w:val="-12"/>
        </w:rPr>
        <w:t>hiện</w:t>
      </w:r>
      <w:r>
        <w:rPr>
          <w:spacing w:val="-3"/>
        </w:rPr>
        <w:t xml:space="preserve"> </w:t>
      </w:r>
      <w:r>
        <w:rPr>
          <w:spacing w:val="-12"/>
        </w:rPr>
        <w:t>dự</w:t>
      </w:r>
      <w:r>
        <w:rPr>
          <w:spacing w:val="-4"/>
        </w:rPr>
        <w:t xml:space="preserve"> </w:t>
      </w:r>
      <w:r>
        <w:rPr>
          <w:spacing w:val="-12"/>
        </w:rPr>
        <w:t>án</w:t>
      </w:r>
      <w:r>
        <w:rPr>
          <w:spacing w:val="-3"/>
        </w:rPr>
        <w:t xml:space="preserve"> </w:t>
      </w:r>
      <w:r>
        <w:rPr>
          <w:spacing w:val="-12"/>
        </w:rPr>
        <w:t>liên</w:t>
      </w:r>
      <w:r>
        <w:rPr>
          <w:spacing w:val="-4"/>
        </w:rPr>
        <w:t xml:space="preserve"> </w:t>
      </w:r>
      <w:r>
        <w:rPr>
          <w:spacing w:val="-12"/>
        </w:rPr>
        <w:t>kết</w:t>
      </w:r>
      <w:r>
        <w:rPr>
          <w:spacing w:val="-3"/>
        </w:rPr>
        <w:t xml:space="preserve"> </w:t>
      </w:r>
      <w:r>
        <w:rPr>
          <w:spacing w:val="-12"/>
        </w:rPr>
        <w:t>vùng</w:t>
      </w:r>
      <w:r>
        <w:rPr>
          <w:spacing w:val="-4"/>
        </w:rPr>
        <w:t xml:space="preserve"> </w:t>
      </w:r>
      <w:r>
        <w:rPr>
          <w:spacing w:val="-12"/>
        </w:rPr>
        <w:t>đảm</w:t>
      </w:r>
      <w:r>
        <w:rPr>
          <w:spacing w:val="-6"/>
        </w:rPr>
        <w:t xml:space="preserve"> </w:t>
      </w:r>
      <w:r>
        <w:rPr>
          <w:spacing w:val="-12"/>
        </w:rPr>
        <w:t>bảo</w:t>
      </w:r>
      <w:r>
        <w:rPr>
          <w:spacing w:val="-3"/>
        </w:rPr>
        <w:t xml:space="preserve"> </w:t>
      </w:r>
      <w:r>
        <w:rPr>
          <w:spacing w:val="-12"/>
        </w:rPr>
        <w:t>dự</w:t>
      </w:r>
      <w:r>
        <w:rPr>
          <w:spacing w:val="-3"/>
        </w:rPr>
        <w:t xml:space="preserve"> </w:t>
      </w:r>
      <w:r>
        <w:rPr>
          <w:spacing w:val="-12"/>
        </w:rPr>
        <w:t>án</w:t>
      </w:r>
      <w:r>
        <w:rPr>
          <w:spacing w:val="-4"/>
        </w:rPr>
        <w:t xml:space="preserve"> </w:t>
      </w:r>
      <w:r>
        <w:rPr>
          <w:spacing w:val="-12"/>
        </w:rPr>
        <w:t>được</w:t>
      </w:r>
      <w:r>
        <w:rPr>
          <w:spacing w:val="-5"/>
        </w:rPr>
        <w:t xml:space="preserve"> </w:t>
      </w:r>
      <w:r>
        <w:rPr>
          <w:spacing w:val="-12"/>
        </w:rPr>
        <w:t>triển</w:t>
      </w:r>
      <w:r>
        <w:rPr>
          <w:spacing w:val="-3"/>
        </w:rPr>
        <w:t xml:space="preserve"> </w:t>
      </w:r>
      <w:r>
        <w:rPr>
          <w:spacing w:val="-12"/>
        </w:rPr>
        <w:t xml:space="preserve">khai, </w:t>
      </w:r>
      <w:r>
        <w:rPr>
          <w:spacing w:val="-4"/>
        </w:rPr>
        <w:t>đáp</w:t>
      </w:r>
      <w:r>
        <w:rPr>
          <w:spacing w:val="-10"/>
        </w:rPr>
        <w:t xml:space="preserve"> </w:t>
      </w:r>
      <w:r>
        <w:rPr>
          <w:spacing w:val="-4"/>
        </w:rPr>
        <w:t>ứng</w:t>
      </w:r>
      <w:r>
        <w:rPr>
          <w:spacing w:val="-10"/>
        </w:rPr>
        <w:t xml:space="preserve"> </w:t>
      </w:r>
      <w:r>
        <w:rPr>
          <w:spacing w:val="-4"/>
        </w:rPr>
        <w:t>yêu</w:t>
      </w:r>
      <w:r>
        <w:rPr>
          <w:spacing w:val="-13"/>
        </w:rPr>
        <w:t xml:space="preserve"> </w:t>
      </w:r>
      <w:r>
        <w:rPr>
          <w:spacing w:val="-4"/>
        </w:rPr>
        <w:t>cầu,</w:t>
      </w:r>
      <w:r>
        <w:rPr>
          <w:spacing w:val="-15"/>
        </w:rPr>
        <w:t xml:space="preserve"> </w:t>
      </w:r>
      <w:r>
        <w:rPr>
          <w:spacing w:val="-4"/>
        </w:rPr>
        <w:t>hiệu</w:t>
      </w:r>
      <w:r>
        <w:rPr>
          <w:spacing w:val="-12"/>
        </w:rPr>
        <w:t xml:space="preserve"> </w:t>
      </w:r>
      <w:r>
        <w:rPr>
          <w:spacing w:val="-4"/>
        </w:rPr>
        <w:t>quả</w:t>
      </w:r>
      <w:r>
        <w:rPr>
          <w:spacing w:val="-11"/>
        </w:rPr>
        <w:t xml:space="preserve"> </w:t>
      </w:r>
      <w:r>
        <w:rPr>
          <w:spacing w:val="-4"/>
        </w:rPr>
        <w:t>của</w:t>
      </w:r>
      <w:r>
        <w:rPr>
          <w:spacing w:val="-15"/>
        </w:rPr>
        <w:t xml:space="preserve"> </w:t>
      </w:r>
      <w:r>
        <w:rPr>
          <w:spacing w:val="-4"/>
        </w:rPr>
        <w:t>hoạt</w:t>
      </w:r>
      <w:r>
        <w:rPr>
          <w:spacing w:val="-16"/>
        </w:rPr>
        <w:t xml:space="preserve"> </w:t>
      </w:r>
      <w:r>
        <w:rPr>
          <w:spacing w:val="-4"/>
        </w:rPr>
        <w:t>động</w:t>
      </w:r>
      <w:r>
        <w:rPr>
          <w:spacing w:val="-12"/>
        </w:rPr>
        <w:t xml:space="preserve"> </w:t>
      </w:r>
      <w:r>
        <w:rPr>
          <w:spacing w:val="-4"/>
        </w:rPr>
        <w:t>liên</w:t>
      </w:r>
      <w:r>
        <w:rPr>
          <w:spacing w:val="-12"/>
        </w:rPr>
        <w:t xml:space="preserve"> </w:t>
      </w:r>
      <w:r>
        <w:rPr>
          <w:spacing w:val="-4"/>
        </w:rPr>
        <w:t>kết,</w:t>
      </w:r>
      <w:r>
        <w:rPr>
          <w:spacing w:val="-15"/>
        </w:rPr>
        <w:t xml:space="preserve"> </w:t>
      </w:r>
      <w:r>
        <w:rPr>
          <w:spacing w:val="-4"/>
        </w:rPr>
        <w:t>phát</w:t>
      </w:r>
      <w:r>
        <w:rPr>
          <w:spacing w:val="-13"/>
        </w:rPr>
        <w:t xml:space="preserve"> </w:t>
      </w:r>
      <w:r>
        <w:rPr>
          <w:spacing w:val="-4"/>
        </w:rPr>
        <w:t>triển.</w:t>
      </w:r>
    </w:p>
    <w:p w14:paraId="5A004DA8" w14:textId="77777777" w:rsidR="00F5458D" w:rsidRDefault="00000000" w:rsidP="00F86B57">
      <w:pPr>
        <w:pStyle w:val="ListParagraph"/>
        <w:numPr>
          <w:ilvl w:val="0"/>
          <w:numId w:val="4"/>
        </w:numPr>
        <w:tabs>
          <w:tab w:val="left" w:pos="848"/>
        </w:tabs>
        <w:spacing w:before="91"/>
        <w:ind w:left="848" w:hanging="280"/>
        <w:jc w:val="both"/>
        <w:rPr>
          <w:b/>
          <w:i/>
          <w:sz w:val="28"/>
        </w:rPr>
      </w:pPr>
      <w:r>
        <w:rPr>
          <w:b/>
          <w:i/>
          <w:sz w:val="28"/>
        </w:rPr>
        <w:t>Bảo</w:t>
      </w:r>
      <w:r>
        <w:rPr>
          <w:b/>
          <w:i/>
          <w:spacing w:val="-2"/>
          <w:sz w:val="28"/>
        </w:rPr>
        <w:t xml:space="preserve"> </w:t>
      </w:r>
      <w:r>
        <w:rPr>
          <w:b/>
          <w:i/>
          <w:sz w:val="28"/>
        </w:rPr>
        <w:t>vệ</w:t>
      </w:r>
      <w:r>
        <w:rPr>
          <w:b/>
          <w:i/>
          <w:spacing w:val="-7"/>
          <w:sz w:val="28"/>
        </w:rPr>
        <w:t xml:space="preserve"> </w:t>
      </w:r>
      <w:r>
        <w:rPr>
          <w:b/>
          <w:i/>
          <w:sz w:val="28"/>
        </w:rPr>
        <w:t>môi</w:t>
      </w:r>
      <w:r>
        <w:rPr>
          <w:b/>
          <w:i/>
          <w:spacing w:val="-4"/>
          <w:sz w:val="28"/>
        </w:rPr>
        <w:t xml:space="preserve"> </w:t>
      </w:r>
      <w:r>
        <w:rPr>
          <w:b/>
          <w:i/>
          <w:sz w:val="28"/>
        </w:rPr>
        <w:t>trường</w:t>
      </w:r>
      <w:r>
        <w:rPr>
          <w:b/>
          <w:i/>
          <w:spacing w:val="-3"/>
          <w:sz w:val="28"/>
        </w:rPr>
        <w:t xml:space="preserve"> </w:t>
      </w:r>
      <w:r>
        <w:rPr>
          <w:b/>
          <w:i/>
          <w:sz w:val="28"/>
        </w:rPr>
        <w:t>vùng</w:t>
      </w:r>
      <w:r>
        <w:rPr>
          <w:b/>
          <w:i/>
          <w:spacing w:val="-2"/>
          <w:sz w:val="28"/>
        </w:rPr>
        <w:t xml:space="preserve"> </w:t>
      </w:r>
      <w:r>
        <w:rPr>
          <w:b/>
          <w:i/>
          <w:sz w:val="28"/>
        </w:rPr>
        <w:t>Thủ</w:t>
      </w:r>
      <w:r>
        <w:rPr>
          <w:b/>
          <w:i/>
          <w:spacing w:val="-3"/>
          <w:sz w:val="28"/>
        </w:rPr>
        <w:t xml:space="preserve"> </w:t>
      </w:r>
      <w:r>
        <w:rPr>
          <w:b/>
          <w:i/>
          <w:sz w:val="28"/>
        </w:rPr>
        <w:t>đô</w:t>
      </w:r>
      <w:r>
        <w:rPr>
          <w:b/>
          <w:i/>
          <w:spacing w:val="-3"/>
          <w:sz w:val="28"/>
        </w:rPr>
        <w:t xml:space="preserve"> </w:t>
      </w:r>
      <w:r>
        <w:rPr>
          <w:i/>
          <w:sz w:val="28"/>
        </w:rPr>
        <w:t>(Điều</w:t>
      </w:r>
      <w:r>
        <w:rPr>
          <w:i/>
          <w:spacing w:val="-4"/>
          <w:sz w:val="28"/>
        </w:rPr>
        <w:t xml:space="preserve"> </w:t>
      </w:r>
      <w:r>
        <w:rPr>
          <w:i/>
          <w:spacing w:val="-5"/>
          <w:sz w:val="28"/>
        </w:rPr>
        <w:t>30)</w:t>
      </w:r>
    </w:p>
    <w:p w14:paraId="58B00D5B" w14:textId="77777777" w:rsidR="00F5458D" w:rsidRDefault="00000000" w:rsidP="00F86B57">
      <w:pPr>
        <w:pStyle w:val="BodyText"/>
        <w:spacing w:before="91"/>
        <w:ind w:right="136" w:firstLine="719"/>
      </w:pPr>
      <w:r>
        <w:t>Đây là quy định mới được đưa trong Luật Thủ đô năm 2026 nhằm quy định cơ chế</w:t>
      </w:r>
      <w:r>
        <w:rPr>
          <w:spacing w:val="-1"/>
        </w:rPr>
        <w:t xml:space="preserve"> </w:t>
      </w:r>
      <w:r>
        <w:t>phối hợp giữa</w:t>
      </w:r>
      <w:r>
        <w:rPr>
          <w:spacing w:val="-1"/>
        </w:rPr>
        <w:t xml:space="preserve"> </w:t>
      </w:r>
      <w:r>
        <w:t>Hà Nội và các địa phương trong bảo vệ môi trường vùng Thủ đô đối với các vấn đề có tính chất liên vùng, gồm quản lý và cải thiện chất lượng không khí theo vùng không khí chịu tác động; quản lý nước thải theo lưu vực sông và</w:t>
      </w:r>
      <w:r>
        <w:rPr>
          <w:spacing w:val="-10"/>
        </w:rPr>
        <w:t xml:space="preserve"> </w:t>
      </w:r>
      <w:r>
        <w:t>hệ</w:t>
      </w:r>
      <w:r>
        <w:rPr>
          <w:spacing w:val="-12"/>
        </w:rPr>
        <w:t xml:space="preserve"> </w:t>
      </w:r>
      <w:r>
        <w:t>thống</w:t>
      </w:r>
      <w:r>
        <w:rPr>
          <w:spacing w:val="-9"/>
        </w:rPr>
        <w:t xml:space="preserve"> </w:t>
      </w:r>
      <w:r>
        <w:t>thoát</w:t>
      </w:r>
      <w:r>
        <w:rPr>
          <w:spacing w:val="-9"/>
        </w:rPr>
        <w:t xml:space="preserve"> </w:t>
      </w:r>
      <w:r>
        <w:t>nước</w:t>
      </w:r>
      <w:r>
        <w:rPr>
          <w:spacing w:val="-10"/>
        </w:rPr>
        <w:t xml:space="preserve"> </w:t>
      </w:r>
      <w:r>
        <w:t>và</w:t>
      </w:r>
      <w:r>
        <w:rPr>
          <w:spacing w:val="-10"/>
        </w:rPr>
        <w:t xml:space="preserve"> </w:t>
      </w:r>
      <w:r>
        <w:t>quản</w:t>
      </w:r>
      <w:r>
        <w:rPr>
          <w:spacing w:val="-9"/>
        </w:rPr>
        <w:t xml:space="preserve"> </w:t>
      </w:r>
      <w:r>
        <w:t>lý</w:t>
      </w:r>
      <w:r>
        <w:rPr>
          <w:spacing w:val="-9"/>
        </w:rPr>
        <w:t xml:space="preserve"> </w:t>
      </w:r>
      <w:r>
        <w:t>chất</w:t>
      </w:r>
      <w:r>
        <w:rPr>
          <w:spacing w:val="-9"/>
        </w:rPr>
        <w:t xml:space="preserve"> </w:t>
      </w:r>
      <w:r>
        <w:t>thải</w:t>
      </w:r>
      <w:r>
        <w:rPr>
          <w:spacing w:val="-12"/>
        </w:rPr>
        <w:t xml:space="preserve"> </w:t>
      </w:r>
      <w:r>
        <w:t>rắn</w:t>
      </w:r>
      <w:r>
        <w:rPr>
          <w:spacing w:val="-9"/>
        </w:rPr>
        <w:t xml:space="preserve"> </w:t>
      </w:r>
      <w:r>
        <w:t>theo</w:t>
      </w:r>
      <w:r>
        <w:rPr>
          <w:spacing w:val="-9"/>
        </w:rPr>
        <w:t xml:space="preserve"> </w:t>
      </w:r>
      <w:r>
        <w:t>chuỗi</w:t>
      </w:r>
      <w:r>
        <w:rPr>
          <w:spacing w:val="-9"/>
        </w:rPr>
        <w:t xml:space="preserve"> </w:t>
      </w:r>
      <w:r>
        <w:t>phát</w:t>
      </w:r>
      <w:r>
        <w:rPr>
          <w:spacing w:val="-9"/>
        </w:rPr>
        <w:t xml:space="preserve"> </w:t>
      </w:r>
      <w:r>
        <w:t>sinh</w:t>
      </w:r>
      <w:r>
        <w:rPr>
          <w:spacing w:val="-2"/>
        </w:rPr>
        <w:t xml:space="preserve"> </w:t>
      </w:r>
      <w:r>
        <w:t>–</w:t>
      </w:r>
      <w:r>
        <w:rPr>
          <w:spacing w:val="-9"/>
        </w:rPr>
        <w:t xml:space="preserve"> </w:t>
      </w:r>
      <w:r>
        <w:t>thu</w:t>
      </w:r>
      <w:r>
        <w:rPr>
          <w:spacing w:val="-9"/>
        </w:rPr>
        <w:t xml:space="preserve"> </w:t>
      </w:r>
      <w:r>
        <w:t>gom</w:t>
      </w:r>
      <w:r>
        <w:rPr>
          <w:spacing w:val="-13"/>
        </w:rPr>
        <w:t xml:space="preserve"> </w:t>
      </w:r>
      <w:r>
        <w:t>–</w:t>
      </w:r>
      <w:r>
        <w:rPr>
          <w:spacing w:val="-8"/>
        </w:rPr>
        <w:t xml:space="preserve"> </w:t>
      </w:r>
      <w:r>
        <w:t>vận chuyển – xử lý.</w:t>
      </w:r>
    </w:p>
    <w:p w14:paraId="74FD4867" w14:textId="77777777" w:rsidR="00F5458D" w:rsidRDefault="00000000" w:rsidP="00F86B57">
      <w:pPr>
        <w:pStyle w:val="BodyText"/>
        <w:spacing w:before="92"/>
        <w:ind w:right="142" w:firstLine="719"/>
      </w:pPr>
      <w:r>
        <w:t>Luật quy định Hà Nội giữ vai trò điều phối, bảo đảm hài hòa lợi ích, chia sẻ trách</w:t>
      </w:r>
      <w:r>
        <w:rPr>
          <w:spacing w:val="-8"/>
        </w:rPr>
        <w:t xml:space="preserve"> </w:t>
      </w:r>
      <w:r>
        <w:t>nhiệm</w:t>
      </w:r>
      <w:r>
        <w:rPr>
          <w:spacing w:val="-14"/>
        </w:rPr>
        <w:t xml:space="preserve"> </w:t>
      </w:r>
      <w:r>
        <w:t>giữa</w:t>
      </w:r>
      <w:r>
        <w:rPr>
          <w:spacing w:val="-9"/>
        </w:rPr>
        <w:t xml:space="preserve"> </w:t>
      </w:r>
      <w:r>
        <w:t>các</w:t>
      </w:r>
      <w:r>
        <w:rPr>
          <w:spacing w:val="-4"/>
        </w:rPr>
        <w:t xml:space="preserve"> </w:t>
      </w:r>
      <w:r>
        <w:t>địa</w:t>
      </w:r>
      <w:r>
        <w:rPr>
          <w:spacing w:val="-9"/>
        </w:rPr>
        <w:t xml:space="preserve"> </w:t>
      </w:r>
      <w:r>
        <w:t>phương.</w:t>
      </w:r>
      <w:r>
        <w:rPr>
          <w:spacing w:val="-10"/>
        </w:rPr>
        <w:t xml:space="preserve"> </w:t>
      </w:r>
      <w:r>
        <w:t>Trên</w:t>
      </w:r>
      <w:r>
        <w:rPr>
          <w:spacing w:val="-8"/>
        </w:rPr>
        <w:t xml:space="preserve"> </w:t>
      </w:r>
      <w:r>
        <w:t>cơ</w:t>
      </w:r>
      <w:r>
        <w:rPr>
          <w:spacing w:val="-9"/>
        </w:rPr>
        <w:t xml:space="preserve"> </w:t>
      </w:r>
      <w:r>
        <w:t>sở</w:t>
      </w:r>
      <w:r>
        <w:rPr>
          <w:spacing w:val="-9"/>
        </w:rPr>
        <w:t xml:space="preserve"> </w:t>
      </w:r>
      <w:r>
        <w:t>thống</w:t>
      </w:r>
      <w:r>
        <w:rPr>
          <w:spacing w:val="-8"/>
        </w:rPr>
        <w:t xml:space="preserve"> </w:t>
      </w:r>
      <w:r>
        <w:t>nhất</w:t>
      </w:r>
      <w:r>
        <w:rPr>
          <w:spacing w:val="-8"/>
        </w:rPr>
        <w:t xml:space="preserve"> </w:t>
      </w:r>
      <w:r>
        <w:t>với</w:t>
      </w:r>
      <w:r>
        <w:rPr>
          <w:spacing w:val="-8"/>
        </w:rPr>
        <w:t xml:space="preserve"> </w:t>
      </w:r>
      <w:r>
        <w:t>các</w:t>
      </w:r>
      <w:r>
        <w:rPr>
          <w:spacing w:val="-11"/>
        </w:rPr>
        <w:t xml:space="preserve"> </w:t>
      </w:r>
      <w:r>
        <w:t>địa</w:t>
      </w:r>
      <w:r>
        <w:rPr>
          <w:spacing w:val="-9"/>
        </w:rPr>
        <w:t xml:space="preserve"> </w:t>
      </w:r>
      <w:r>
        <w:t>phương,</w:t>
      </w:r>
      <w:r>
        <w:rPr>
          <w:spacing w:val="-10"/>
        </w:rPr>
        <w:t xml:space="preserve"> </w:t>
      </w:r>
      <w:r>
        <w:t>Hà</w:t>
      </w:r>
      <w:r>
        <w:rPr>
          <w:spacing w:val="-9"/>
        </w:rPr>
        <w:t xml:space="preserve"> </w:t>
      </w:r>
      <w:r>
        <w:t>Nội chủ</w:t>
      </w:r>
      <w:r>
        <w:rPr>
          <w:spacing w:val="-8"/>
        </w:rPr>
        <w:t xml:space="preserve"> </w:t>
      </w:r>
      <w:r>
        <w:t>trì</w:t>
      </w:r>
      <w:r>
        <w:rPr>
          <w:spacing w:val="-11"/>
        </w:rPr>
        <w:t xml:space="preserve"> </w:t>
      </w:r>
      <w:r>
        <w:t>xây</w:t>
      </w:r>
      <w:r>
        <w:rPr>
          <w:spacing w:val="-13"/>
        </w:rPr>
        <w:t xml:space="preserve"> </w:t>
      </w:r>
      <w:r>
        <w:t>dựng</w:t>
      </w:r>
      <w:r>
        <w:rPr>
          <w:spacing w:val="-11"/>
        </w:rPr>
        <w:t xml:space="preserve"> </w:t>
      </w:r>
      <w:r>
        <w:t>cơ</w:t>
      </w:r>
      <w:r>
        <w:rPr>
          <w:spacing w:val="-9"/>
        </w:rPr>
        <w:t xml:space="preserve"> </w:t>
      </w:r>
      <w:r>
        <w:t>chế</w:t>
      </w:r>
      <w:r>
        <w:rPr>
          <w:spacing w:val="-11"/>
        </w:rPr>
        <w:t xml:space="preserve"> </w:t>
      </w:r>
      <w:r>
        <w:t>điều</w:t>
      </w:r>
      <w:r>
        <w:rPr>
          <w:spacing w:val="-11"/>
        </w:rPr>
        <w:t xml:space="preserve"> </w:t>
      </w:r>
      <w:r>
        <w:t>phối,</w:t>
      </w:r>
      <w:r>
        <w:rPr>
          <w:spacing w:val="-10"/>
        </w:rPr>
        <w:t xml:space="preserve"> </w:t>
      </w:r>
      <w:r>
        <w:t>xác</w:t>
      </w:r>
      <w:r>
        <w:rPr>
          <w:spacing w:val="-9"/>
        </w:rPr>
        <w:t xml:space="preserve"> </w:t>
      </w:r>
      <w:r>
        <w:t>định</w:t>
      </w:r>
      <w:r>
        <w:rPr>
          <w:spacing w:val="-10"/>
        </w:rPr>
        <w:t xml:space="preserve"> </w:t>
      </w:r>
      <w:r>
        <w:t>rõ</w:t>
      </w:r>
      <w:r>
        <w:rPr>
          <w:spacing w:val="-8"/>
        </w:rPr>
        <w:t xml:space="preserve"> </w:t>
      </w:r>
      <w:r>
        <w:t>trách</w:t>
      </w:r>
      <w:r>
        <w:rPr>
          <w:spacing w:val="-8"/>
        </w:rPr>
        <w:t xml:space="preserve"> </w:t>
      </w:r>
      <w:r>
        <w:t>nhiệm</w:t>
      </w:r>
      <w:r>
        <w:rPr>
          <w:spacing w:val="-14"/>
        </w:rPr>
        <w:t xml:space="preserve"> </w:t>
      </w:r>
      <w:r>
        <w:t>và</w:t>
      </w:r>
      <w:r>
        <w:rPr>
          <w:spacing w:val="-9"/>
        </w:rPr>
        <w:t xml:space="preserve"> </w:t>
      </w:r>
      <w:r>
        <w:t>giám</w:t>
      </w:r>
      <w:r>
        <w:rPr>
          <w:spacing w:val="-12"/>
        </w:rPr>
        <w:t xml:space="preserve"> </w:t>
      </w:r>
      <w:r>
        <w:t>sát</w:t>
      </w:r>
      <w:r>
        <w:rPr>
          <w:spacing w:val="-8"/>
        </w:rPr>
        <w:t xml:space="preserve"> </w:t>
      </w:r>
      <w:r>
        <w:t>thực</w:t>
      </w:r>
      <w:r>
        <w:rPr>
          <w:spacing w:val="-11"/>
        </w:rPr>
        <w:t xml:space="preserve"> </w:t>
      </w:r>
      <w:r>
        <w:t>hiện.</w:t>
      </w:r>
      <w:r>
        <w:rPr>
          <w:spacing w:val="-10"/>
        </w:rPr>
        <w:t xml:space="preserve"> </w:t>
      </w:r>
      <w:r>
        <w:t>Cơ chế</w:t>
      </w:r>
      <w:r>
        <w:rPr>
          <w:spacing w:val="-7"/>
        </w:rPr>
        <w:t xml:space="preserve"> </w:t>
      </w:r>
      <w:r>
        <w:t>phối</w:t>
      </w:r>
      <w:r>
        <w:rPr>
          <w:spacing w:val="-6"/>
        </w:rPr>
        <w:t xml:space="preserve"> </w:t>
      </w:r>
      <w:r>
        <w:t>hợp</w:t>
      </w:r>
      <w:r>
        <w:rPr>
          <w:spacing w:val="-6"/>
        </w:rPr>
        <w:t xml:space="preserve"> </w:t>
      </w:r>
      <w:r>
        <w:t>trong</w:t>
      </w:r>
      <w:r>
        <w:rPr>
          <w:spacing w:val="-6"/>
        </w:rPr>
        <w:t xml:space="preserve"> </w:t>
      </w:r>
      <w:r>
        <w:t>Vùng</w:t>
      </w:r>
      <w:r>
        <w:rPr>
          <w:spacing w:val="-6"/>
        </w:rPr>
        <w:t xml:space="preserve"> </w:t>
      </w:r>
      <w:r>
        <w:t>Thủ</w:t>
      </w:r>
      <w:r>
        <w:rPr>
          <w:spacing w:val="-6"/>
        </w:rPr>
        <w:t xml:space="preserve"> </w:t>
      </w:r>
      <w:r>
        <w:t>đô</w:t>
      </w:r>
      <w:r>
        <w:rPr>
          <w:spacing w:val="-8"/>
        </w:rPr>
        <w:t xml:space="preserve"> </w:t>
      </w:r>
      <w:r>
        <w:t>tập</w:t>
      </w:r>
      <w:r>
        <w:rPr>
          <w:spacing w:val="-8"/>
        </w:rPr>
        <w:t xml:space="preserve"> </w:t>
      </w:r>
      <w:r>
        <w:t>trung</w:t>
      </w:r>
      <w:r>
        <w:rPr>
          <w:spacing w:val="-6"/>
        </w:rPr>
        <w:t xml:space="preserve"> </w:t>
      </w:r>
      <w:r>
        <w:t>vào</w:t>
      </w:r>
      <w:r>
        <w:rPr>
          <w:spacing w:val="-6"/>
        </w:rPr>
        <w:t xml:space="preserve"> </w:t>
      </w:r>
      <w:r>
        <w:t>việc</w:t>
      </w:r>
      <w:r>
        <w:rPr>
          <w:spacing w:val="-6"/>
        </w:rPr>
        <w:t xml:space="preserve"> </w:t>
      </w:r>
      <w:r>
        <w:t>chia</w:t>
      </w:r>
      <w:r>
        <w:rPr>
          <w:spacing w:val="-7"/>
        </w:rPr>
        <w:t xml:space="preserve"> </w:t>
      </w:r>
      <w:r>
        <w:t>sẻ</w:t>
      </w:r>
      <w:r>
        <w:rPr>
          <w:spacing w:val="-7"/>
        </w:rPr>
        <w:t xml:space="preserve"> </w:t>
      </w:r>
      <w:r>
        <w:t>dữ</w:t>
      </w:r>
      <w:r>
        <w:rPr>
          <w:spacing w:val="-8"/>
        </w:rPr>
        <w:t xml:space="preserve"> </w:t>
      </w:r>
      <w:r>
        <w:t>liệu</w:t>
      </w:r>
      <w:r>
        <w:rPr>
          <w:spacing w:val="-6"/>
        </w:rPr>
        <w:t xml:space="preserve"> </w:t>
      </w:r>
      <w:r>
        <w:t>môi</w:t>
      </w:r>
      <w:r>
        <w:rPr>
          <w:spacing w:val="-6"/>
        </w:rPr>
        <w:t xml:space="preserve"> </w:t>
      </w:r>
      <w:r>
        <w:t>trường;</w:t>
      </w:r>
      <w:r>
        <w:rPr>
          <w:spacing w:val="-6"/>
        </w:rPr>
        <w:t xml:space="preserve"> </w:t>
      </w:r>
      <w:r>
        <w:t>thiết lập</w:t>
      </w:r>
      <w:r>
        <w:rPr>
          <w:spacing w:val="-5"/>
        </w:rPr>
        <w:t xml:space="preserve"> </w:t>
      </w:r>
      <w:r>
        <w:t>hệ</w:t>
      </w:r>
      <w:r>
        <w:rPr>
          <w:spacing w:val="-6"/>
        </w:rPr>
        <w:t xml:space="preserve"> </w:t>
      </w:r>
      <w:r>
        <w:t>thống</w:t>
      </w:r>
      <w:r>
        <w:rPr>
          <w:spacing w:val="-3"/>
        </w:rPr>
        <w:t xml:space="preserve"> </w:t>
      </w:r>
      <w:r>
        <w:t>quan</w:t>
      </w:r>
      <w:r>
        <w:rPr>
          <w:spacing w:val="-3"/>
        </w:rPr>
        <w:t xml:space="preserve"> </w:t>
      </w:r>
      <w:r>
        <w:t>trắc,</w:t>
      </w:r>
      <w:r>
        <w:rPr>
          <w:spacing w:val="-4"/>
        </w:rPr>
        <w:t xml:space="preserve"> </w:t>
      </w:r>
      <w:r>
        <w:t>giám</w:t>
      </w:r>
      <w:r>
        <w:rPr>
          <w:spacing w:val="-8"/>
        </w:rPr>
        <w:t xml:space="preserve"> </w:t>
      </w:r>
      <w:r>
        <w:t>sát</w:t>
      </w:r>
      <w:r>
        <w:rPr>
          <w:spacing w:val="-2"/>
        </w:rPr>
        <w:t xml:space="preserve"> </w:t>
      </w:r>
      <w:r>
        <w:t>ô</w:t>
      </w:r>
      <w:r>
        <w:rPr>
          <w:spacing w:val="-5"/>
        </w:rPr>
        <w:t xml:space="preserve"> </w:t>
      </w:r>
      <w:r>
        <w:t>nhiễm</w:t>
      </w:r>
      <w:r>
        <w:rPr>
          <w:spacing w:val="-8"/>
        </w:rPr>
        <w:t xml:space="preserve"> </w:t>
      </w:r>
      <w:r>
        <w:t>liên</w:t>
      </w:r>
      <w:r>
        <w:rPr>
          <w:spacing w:val="-5"/>
        </w:rPr>
        <w:t xml:space="preserve"> </w:t>
      </w:r>
      <w:r>
        <w:t>vùng;</w:t>
      </w:r>
      <w:r>
        <w:rPr>
          <w:spacing w:val="-5"/>
        </w:rPr>
        <w:t xml:space="preserve"> </w:t>
      </w:r>
      <w:r>
        <w:t>xây</w:t>
      </w:r>
      <w:r>
        <w:rPr>
          <w:spacing w:val="-7"/>
        </w:rPr>
        <w:t xml:space="preserve"> </w:t>
      </w:r>
      <w:r>
        <w:t>dựng</w:t>
      </w:r>
      <w:r>
        <w:rPr>
          <w:spacing w:val="-5"/>
        </w:rPr>
        <w:t xml:space="preserve"> </w:t>
      </w:r>
      <w:r>
        <w:t>và</w:t>
      </w:r>
      <w:r>
        <w:rPr>
          <w:spacing w:val="-6"/>
        </w:rPr>
        <w:t xml:space="preserve"> </w:t>
      </w:r>
      <w:r>
        <w:t>triển</w:t>
      </w:r>
      <w:r>
        <w:rPr>
          <w:spacing w:val="-5"/>
        </w:rPr>
        <w:t xml:space="preserve"> </w:t>
      </w:r>
      <w:r>
        <w:t>khai</w:t>
      </w:r>
      <w:r>
        <w:rPr>
          <w:spacing w:val="-5"/>
        </w:rPr>
        <w:t xml:space="preserve"> </w:t>
      </w:r>
      <w:r>
        <w:t>kế</w:t>
      </w:r>
      <w:r>
        <w:rPr>
          <w:spacing w:val="-6"/>
        </w:rPr>
        <w:t xml:space="preserve"> </w:t>
      </w:r>
      <w:r>
        <w:t>hoạch môi</w:t>
      </w:r>
      <w:r>
        <w:rPr>
          <w:spacing w:val="-3"/>
        </w:rPr>
        <w:t xml:space="preserve"> </w:t>
      </w:r>
      <w:r>
        <w:t>trường</w:t>
      </w:r>
      <w:r>
        <w:rPr>
          <w:spacing w:val="-4"/>
        </w:rPr>
        <w:t xml:space="preserve"> </w:t>
      </w:r>
      <w:r>
        <w:t>vùng;</w:t>
      </w:r>
      <w:r>
        <w:rPr>
          <w:spacing w:val="-6"/>
        </w:rPr>
        <w:t xml:space="preserve"> </w:t>
      </w:r>
      <w:r>
        <w:t>phối</w:t>
      </w:r>
      <w:r>
        <w:rPr>
          <w:spacing w:val="-3"/>
        </w:rPr>
        <w:t xml:space="preserve"> </w:t>
      </w:r>
      <w:r>
        <w:t>hợp</w:t>
      </w:r>
      <w:r>
        <w:rPr>
          <w:spacing w:val="-6"/>
        </w:rPr>
        <w:t xml:space="preserve"> </w:t>
      </w:r>
      <w:r>
        <w:t>kiểm</w:t>
      </w:r>
      <w:r>
        <w:rPr>
          <w:spacing w:val="-9"/>
        </w:rPr>
        <w:t xml:space="preserve"> </w:t>
      </w:r>
      <w:r>
        <w:t>tra,</w:t>
      </w:r>
      <w:r>
        <w:rPr>
          <w:spacing w:val="-5"/>
        </w:rPr>
        <w:t xml:space="preserve"> </w:t>
      </w:r>
      <w:r>
        <w:t>xử</w:t>
      </w:r>
      <w:r>
        <w:rPr>
          <w:spacing w:val="-5"/>
        </w:rPr>
        <w:t xml:space="preserve"> </w:t>
      </w:r>
      <w:r>
        <w:t>lý</w:t>
      </w:r>
      <w:r>
        <w:rPr>
          <w:spacing w:val="-6"/>
        </w:rPr>
        <w:t xml:space="preserve"> </w:t>
      </w:r>
      <w:r>
        <w:t>vi</w:t>
      </w:r>
      <w:r>
        <w:rPr>
          <w:spacing w:val="-6"/>
        </w:rPr>
        <w:t xml:space="preserve"> </w:t>
      </w:r>
      <w:r>
        <w:t>phạm</w:t>
      </w:r>
      <w:r>
        <w:rPr>
          <w:spacing w:val="-9"/>
        </w:rPr>
        <w:t xml:space="preserve"> </w:t>
      </w:r>
      <w:r>
        <w:t>và</w:t>
      </w:r>
      <w:r>
        <w:rPr>
          <w:spacing w:val="-4"/>
        </w:rPr>
        <w:t xml:space="preserve"> </w:t>
      </w:r>
      <w:r>
        <w:t>huy</w:t>
      </w:r>
      <w:r>
        <w:rPr>
          <w:spacing w:val="-8"/>
        </w:rPr>
        <w:t xml:space="preserve"> </w:t>
      </w:r>
      <w:r>
        <w:t>động,</w:t>
      </w:r>
      <w:r>
        <w:rPr>
          <w:spacing w:val="-7"/>
        </w:rPr>
        <w:t xml:space="preserve"> </w:t>
      </w:r>
      <w:r>
        <w:t>phân</w:t>
      </w:r>
      <w:r>
        <w:rPr>
          <w:spacing w:val="-6"/>
        </w:rPr>
        <w:t xml:space="preserve"> </w:t>
      </w:r>
      <w:r>
        <w:t>bổ</w:t>
      </w:r>
      <w:r>
        <w:rPr>
          <w:spacing w:val="-4"/>
        </w:rPr>
        <w:t xml:space="preserve"> </w:t>
      </w:r>
      <w:r>
        <w:t>nguồn</w:t>
      </w:r>
      <w:r>
        <w:rPr>
          <w:spacing w:val="-6"/>
        </w:rPr>
        <w:t xml:space="preserve"> </w:t>
      </w:r>
      <w:r>
        <w:t>lực cho các nhiệm vụ môi trường chung.</w:t>
      </w:r>
    </w:p>
    <w:p w14:paraId="33CF8A49" w14:textId="77777777" w:rsidR="00F5458D" w:rsidRDefault="00000000" w:rsidP="00F86B57">
      <w:pPr>
        <w:pStyle w:val="BodyText"/>
        <w:spacing w:before="88"/>
        <w:ind w:right="144" w:firstLine="789"/>
      </w:pPr>
      <w:r>
        <w:t>Luật quy</w:t>
      </w:r>
      <w:r>
        <w:rPr>
          <w:spacing w:val="-2"/>
        </w:rPr>
        <w:t xml:space="preserve"> </w:t>
      </w:r>
      <w:r>
        <w:t>định các địa phương trong vùng được áp dụng thống nhất các biện pháp</w:t>
      </w:r>
      <w:r>
        <w:rPr>
          <w:spacing w:val="-1"/>
        </w:rPr>
        <w:t xml:space="preserve"> </w:t>
      </w:r>
      <w:r>
        <w:t>bảo</w:t>
      </w:r>
      <w:r>
        <w:rPr>
          <w:spacing w:val="-1"/>
        </w:rPr>
        <w:t xml:space="preserve"> </w:t>
      </w:r>
      <w:r>
        <w:t>vệ</w:t>
      </w:r>
      <w:r>
        <w:rPr>
          <w:spacing w:val="-2"/>
        </w:rPr>
        <w:t xml:space="preserve"> </w:t>
      </w:r>
      <w:r>
        <w:t>môi</w:t>
      </w:r>
      <w:r>
        <w:rPr>
          <w:spacing w:val="-1"/>
        </w:rPr>
        <w:t xml:space="preserve"> </w:t>
      </w:r>
      <w:r>
        <w:t>trường</w:t>
      </w:r>
      <w:r>
        <w:rPr>
          <w:spacing w:val="-1"/>
        </w:rPr>
        <w:t xml:space="preserve"> </w:t>
      </w:r>
      <w:r>
        <w:t>nghiêm</w:t>
      </w:r>
      <w:r>
        <w:rPr>
          <w:spacing w:val="-4"/>
        </w:rPr>
        <w:t xml:space="preserve"> </w:t>
      </w:r>
      <w:r>
        <w:t>ngặt</w:t>
      </w:r>
      <w:r>
        <w:rPr>
          <w:spacing w:val="-1"/>
        </w:rPr>
        <w:t xml:space="preserve"> </w:t>
      </w:r>
      <w:r>
        <w:t>hơn,</w:t>
      </w:r>
      <w:r>
        <w:rPr>
          <w:spacing w:val="-6"/>
        </w:rPr>
        <w:t xml:space="preserve"> </w:t>
      </w:r>
      <w:r>
        <w:t>bao</w:t>
      </w:r>
      <w:r>
        <w:rPr>
          <w:spacing w:val="-1"/>
        </w:rPr>
        <w:t xml:space="preserve"> </w:t>
      </w:r>
      <w:r>
        <w:t>gồm</w:t>
      </w:r>
      <w:r>
        <w:rPr>
          <w:spacing w:val="-6"/>
        </w:rPr>
        <w:t xml:space="preserve"> </w:t>
      </w:r>
      <w:r>
        <w:t>yêu</w:t>
      </w:r>
      <w:r>
        <w:rPr>
          <w:spacing w:val="-1"/>
        </w:rPr>
        <w:t xml:space="preserve"> </w:t>
      </w:r>
      <w:r>
        <w:t>cầu</w:t>
      </w:r>
      <w:r>
        <w:rPr>
          <w:spacing w:val="-2"/>
        </w:rPr>
        <w:t xml:space="preserve"> </w:t>
      </w:r>
      <w:r>
        <w:t>quan</w:t>
      </w:r>
      <w:r>
        <w:rPr>
          <w:spacing w:val="-1"/>
        </w:rPr>
        <w:t xml:space="preserve"> </w:t>
      </w:r>
      <w:r>
        <w:t>trắc</w:t>
      </w:r>
      <w:r>
        <w:rPr>
          <w:spacing w:val="-2"/>
        </w:rPr>
        <w:t xml:space="preserve"> </w:t>
      </w:r>
      <w:r>
        <w:t>tự</w:t>
      </w:r>
      <w:r>
        <w:rPr>
          <w:spacing w:val="-3"/>
        </w:rPr>
        <w:t xml:space="preserve"> </w:t>
      </w:r>
      <w:r>
        <w:t>động,</w:t>
      </w:r>
      <w:r>
        <w:rPr>
          <w:spacing w:val="-3"/>
        </w:rPr>
        <w:t xml:space="preserve"> </w:t>
      </w:r>
      <w:r>
        <w:t>điều chỉnh</w:t>
      </w:r>
      <w:r>
        <w:rPr>
          <w:spacing w:val="-8"/>
        </w:rPr>
        <w:t xml:space="preserve"> </w:t>
      </w:r>
      <w:r>
        <w:t>mức</w:t>
      </w:r>
      <w:r>
        <w:rPr>
          <w:spacing w:val="-9"/>
        </w:rPr>
        <w:t xml:space="preserve"> </w:t>
      </w:r>
      <w:r>
        <w:t>phí</w:t>
      </w:r>
      <w:r>
        <w:rPr>
          <w:spacing w:val="-8"/>
        </w:rPr>
        <w:t xml:space="preserve"> </w:t>
      </w:r>
      <w:r>
        <w:t>bảo</w:t>
      </w:r>
      <w:r>
        <w:rPr>
          <w:spacing w:val="-8"/>
        </w:rPr>
        <w:t xml:space="preserve"> </w:t>
      </w:r>
      <w:r>
        <w:t>vệ</w:t>
      </w:r>
      <w:r>
        <w:rPr>
          <w:spacing w:val="-9"/>
        </w:rPr>
        <w:t xml:space="preserve"> </w:t>
      </w:r>
      <w:r>
        <w:t>môi</w:t>
      </w:r>
      <w:r>
        <w:rPr>
          <w:spacing w:val="-8"/>
        </w:rPr>
        <w:t xml:space="preserve"> </w:t>
      </w:r>
      <w:r>
        <w:t>trường</w:t>
      </w:r>
      <w:r>
        <w:rPr>
          <w:spacing w:val="-8"/>
        </w:rPr>
        <w:t xml:space="preserve"> </w:t>
      </w:r>
      <w:r>
        <w:t>và</w:t>
      </w:r>
      <w:r>
        <w:rPr>
          <w:spacing w:val="-9"/>
        </w:rPr>
        <w:t xml:space="preserve"> </w:t>
      </w:r>
      <w:r>
        <w:t>quy</w:t>
      </w:r>
      <w:r>
        <w:rPr>
          <w:spacing w:val="-13"/>
        </w:rPr>
        <w:t xml:space="preserve"> </w:t>
      </w:r>
      <w:r>
        <w:t>chuẩn</w:t>
      </w:r>
      <w:r>
        <w:rPr>
          <w:spacing w:val="-8"/>
        </w:rPr>
        <w:t xml:space="preserve"> </w:t>
      </w:r>
      <w:r>
        <w:t>kỹ</w:t>
      </w:r>
      <w:r>
        <w:rPr>
          <w:spacing w:val="-13"/>
        </w:rPr>
        <w:t xml:space="preserve"> </w:t>
      </w:r>
      <w:r>
        <w:t>thuật</w:t>
      </w:r>
      <w:r>
        <w:rPr>
          <w:spacing w:val="-8"/>
        </w:rPr>
        <w:t xml:space="preserve"> </w:t>
      </w:r>
      <w:r>
        <w:t>môi</w:t>
      </w:r>
      <w:r>
        <w:rPr>
          <w:spacing w:val="-8"/>
        </w:rPr>
        <w:t xml:space="preserve"> </w:t>
      </w:r>
      <w:r>
        <w:t>trường</w:t>
      </w:r>
      <w:r>
        <w:rPr>
          <w:spacing w:val="-11"/>
        </w:rPr>
        <w:t xml:space="preserve"> </w:t>
      </w:r>
      <w:r>
        <w:t>về</w:t>
      </w:r>
      <w:r>
        <w:rPr>
          <w:spacing w:val="-9"/>
        </w:rPr>
        <w:t xml:space="preserve"> </w:t>
      </w:r>
      <w:r>
        <w:t>chất</w:t>
      </w:r>
      <w:r>
        <w:rPr>
          <w:spacing w:val="-8"/>
        </w:rPr>
        <w:t xml:space="preserve"> </w:t>
      </w:r>
      <w:r>
        <w:t>thải</w:t>
      </w:r>
      <w:r>
        <w:rPr>
          <w:spacing w:val="-8"/>
        </w:rPr>
        <w:t xml:space="preserve"> </w:t>
      </w:r>
      <w:r>
        <w:t>phù hợp điều kiện vùng.</w:t>
      </w:r>
    </w:p>
    <w:p w14:paraId="3BF8D787" w14:textId="77777777" w:rsidR="00F5458D" w:rsidRDefault="00000000" w:rsidP="00F86B57">
      <w:pPr>
        <w:pStyle w:val="BodyText"/>
        <w:ind w:right="135"/>
      </w:pPr>
      <w:r>
        <w:t>Việc quy định này xuất phát từ việc ô nhiễm không khí tại Hà Nội chịu ảnh hưởng</w:t>
      </w:r>
      <w:r>
        <w:rPr>
          <w:spacing w:val="-8"/>
        </w:rPr>
        <w:t xml:space="preserve"> </w:t>
      </w:r>
      <w:r>
        <w:t>lớn</w:t>
      </w:r>
      <w:r>
        <w:rPr>
          <w:spacing w:val="-8"/>
        </w:rPr>
        <w:t xml:space="preserve"> </w:t>
      </w:r>
      <w:r>
        <w:t>từ</w:t>
      </w:r>
      <w:r>
        <w:rPr>
          <w:spacing w:val="-10"/>
        </w:rPr>
        <w:t xml:space="preserve"> </w:t>
      </w:r>
      <w:r>
        <w:t>hoạt</w:t>
      </w:r>
      <w:r>
        <w:rPr>
          <w:spacing w:val="-8"/>
        </w:rPr>
        <w:t xml:space="preserve"> </w:t>
      </w:r>
      <w:r>
        <w:t>động</w:t>
      </w:r>
      <w:r>
        <w:rPr>
          <w:spacing w:val="-8"/>
        </w:rPr>
        <w:t xml:space="preserve"> </w:t>
      </w:r>
      <w:r>
        <w:t>sản</w:t>
      </w:r>
      <w:r>
        <w:rPr>
          <w:spacing w:val="-11"/>
        </w:rPr>
        <w:t xml:space="preserve"> </w:t>
      </w:r>
      <w:r>
        <w:t>xuất</w:t>
      </w:r>
      <w:r>
        <w:rPr>
          <w:spacing w:val="-8"/>
        </w:rPr>
        <w:t xml:space="preserve"> </w:t>
      </w:r>
      <w:r>
        <w:t>công</w:t>
      </w:r>
      <w:r>
        <w:rPr>
          <w:spacing w:val="-8"/>
        </w:rPr>
        <w:t xml:space="preserve"> </w:t>
      </w:r>
      <w:r>
        <w:t>nghiệp,</w:t>
      </w:r>
      <w:r>
        <w:rPr>
          <w:spacing w:val="-10"/>
        </w:rPr>
        <w:t xml:space="preserve"> </w:t>
      </w:r>
      <w:r>
        <w:t>giao</w:t>
      </w:r>
      <w:r>
        <w:rPr>
          <w:spacing w:val="-10"/>
        </w:rPr>
        <w:t xml:space="preserve"> </w:t>
      </w:r>
      <w:r>
        <w:t>thông,</w:t>
      </w:r>
      <w:r>
        <w:rPr>
          <w:spacing w:val="-10"/>
        </w:rPr>
        <w:t xml:space="preserve"> </w:t>
      </w:r>
      <w:r>
        <w:t>xây</w:t>
      </w:r>
      <w:r>
        <w:rPr>
          <w:spacing w:val="-13"/>
        </w:rPr>
        <w:t xml:space="preserve"> </w:t>
      </w:r>
      <w:r>
        <w:t>dựng</w:t>
      </w:r>
      <w:r>
        <w:rPr>
          <w:spacing w:val="-8"/>
        </w:rPr>
        <w:t xml:space="preserve"> </w:t>
      </w:r>
      <w:r>
        <w:t>và</w:t>
      </w:r>
      <w:r>
        <w:rPr>
          <w:spacing w:val="-9"/>
        </w:rPr>
        <w:t xml:space="preserve"> </w:t>
      </w:r>
      <w:r>
        <w:t>đốt</w:t>
      </w:r>
      <w:r>
        <w:rPr>
          <w:spacing w:val="-8"/>
        </w:rPr>
        <w:t xml:space="preserve"> </w:t>
      </w:r>
      <w:r>
        <w:t>sinh</w:t>
      </w:r>
      <w:r>
        <w:rPr>
          <w:spacing w:val="-8"/>
        </w:rPr>
        <w:t xml:space="preserve"> </w:t>
      </w:r>
      <w:r>
        <w:t>khối của</w:t>
      </w:r>
      <w:r>
        <w:rPr>
          <w:spacing w:val="-5"/>
        </w:rPr>
        <w:t xml:space="preserve"> </w:t>
      </w:r>
      <w:r>
        <w:t>các</w:t>
      </w:r>
      <w:r>
        <w:rPr>
          <w:spacing w:val="-7"/>
        </w:rPr>
        <w:t xml:space="preserve"> </w:t>
      </w:r>
      <w:r>
        <w:t>địa</w:t>
      </w:r>
      <w:r>
        <w:rPr>
          <w:spacing w:val="-5"/>
        </w:rPr>
        <w:t xml:space="preserve"> </w:t>
      </w:r>
      <w:r>
        <w:t>phương</w:t>
      </w:r>
      <w:r>
        <w:rPr>
          <w:spacing w:val="-5"/>
        </w:rPr>
        <w:t xml:space="preserve"> </w:t>
      </w:r>
      <w:r>
        <w:t>lân</w:t>
      </w:r>
      <w:r>
        <w:rPr>
          <w:spacing w:val="-5"/>
        </w:rPr>
        <w:t xml:space="preserve"> </w:t>
      </w:r>
      <w:r>
        <w:t>cận.</w:t>
      </w:r>
      <w:r>
        <w:rPr>
          <w:spacing w:val="-10"/>
        </w:rPr>
        <w:t xml:space="preserve"> </w:t>
      </w:r>
      <w:r>
        <w:t>Vì</w:t>
      </w:r>
      <w:r>
        <w:rPr>
          <w:spacing w:val="-7"/>
        </w:rPr>
        <w:t xml:space="preserve"> </w:t>
      </w:r>
      <w:r>
        <w:t>vậy,</w:t>
      </w:r>
      <w:r>
        <w:rPr>
          <w:spacing w:val="-6"/>
        </w:rPr>
        <w:t xml:space="preserve"> </w:t>
      </w:r>
      <w:r>
        <w:t>quản</w:t>
      </w:r>
      <w:r>
        <w:rPr>
          <w:spacing w:val="-5"/>
        </w:rPr>
        <w:t xml:space="preserve"> </w:t>
      </w:r>
      <w:r>
        <w:t>lý</w:t>
      </w:r>
      <w:r>
        <w:rPr>
          <w:spacing w:val="-7"/>
        </w:rPr>
        <w:t xml:space="preserve"> </w:t>
      </w:r>
      <w:r>
        <w:t>chất</w:t>
      </w:r>
      <w:r>
        <w:rPr>
          <w:spacing w:val="-7"/>
        </w:rPr>
        <w:t xml:space="preserve"> </w:t>
      </w:r>
      <w:r>
        <w:t>lượng</w:t>
      </w:r>
      <w:r>
        <w:rPr>
          <w:spacing w:val="-5"/>
        </w:rPr>
        <w:t xml:space="preserve"> </w:t>
      </w:r>
      <w:r>
        <w:t>không</w:t>
      </w:r>
      <w:r>
        <w:rPr>
          <w:spacing w:val="-5"/>
        </w:rPr>
        <w:t xml:space="preserve"> </w:t>
      </w:r>
      <w:r>
        <w:t>khí</w:t>
      </w:r>
      <w:r>
        <w:rPr>
          <w:spacing w:val="-6"/>
        </w:rPr>
        <w:t xml:space="preserve"> </w:t>
      </w:r>
      <w:r>
        <w:t>cần</w:t>
      </w:r>
      <w:r>
        <w:rPr>
          <w:spacing w:val="-5"/>
        </w:rPr>
        <w:t xml:space="preserve"> </w:t>
      </w:r>
      <w:r>
        <w:t>được</w:t>
      </w:r>
      <w:r>
        <w:rPr>
          <w:spacing w:val="-8"/>
        </w:rPr>
        <w:t xml:space="preserve"> </w:t>
      </w:r>
      <w:r>
        <w:t>tiếp</w:t>
      </w:r>
      <w:r>
        <w:rPr>
          <w:spacing w:val="-5"/>
        </w:rPr>
        <w:t xml:space="preserve"> </w:t>
      </w:r>
      <w:r>
        <w:t>cận theo “vùng không khí” thay vì chỉ theo địa giới hành chính. Cơ chế phối hợp vùng cho phép chia</w:t>
      </w:r>
      <w:r>
        <w:rPr>
          <w:spacing w:val="-1"/>
        </w:rPr>
        <w:t xml:space="preserve"> </w:t>
      </w:r>
      <w:r>
        <w:t>sẻ</w:t>
      </w:r>
      <w:r>
        <w:rPr>
          <w:spacing w:val="-4"/>
        </w:rPr>
        <w:t xml:space="preserve"> </w:t>
      </w:r>
      <w:r>
        <w:t>dữ</w:t>
      </w:r>
      <w:r>
        <w:rPr>
          <w:spacing w:val="-5"/>
        </w:rPr>
        <w:t xml:space="preserve"> </w:t>
      </w:r>
      <w:r>
        <w:t>liệu</w:t>
      </w:r>
      <w:r>
        <w:rPr>
          <w:spacing w:val="-4"/>
        </w:rPr>
        <w:t xml:space="preserve"> </w:t>
      </w:r>
      <w:r>
        <w:t>quan</w:t>
      </w:r>
      <w:r>
        <w:rPr>
          <w:spacing w:val="-4"/>
        </w:rPr>
        <w:t xml:space="preserve"> </w:t>
      </w:r>
      <w:r>
        <w:t>trắc,</w:t>
      </w:r>
      <w:r>
        <w:rPr>
          <w:spacing w:val="-5"/>
        </w:rPr>
        <w:t xml:space="preserve"> </w:t>
      </w:r>
      <w:r>
        <w:t>đồng</w:t>
      </w:r>
      <w:r>
        <w:rPr>
          <w:spacing w:val="-4"/>
        </w:rPr>
        <w:t xml:space="preserve"> </w:t>
      </w:r>
      <w:r>
        <w:t>bộ</w:t>
      </w:r>
      <w:r>
        <w:rPr>
          <w:spacing w:val="-3"/>
        </w:rPr>
        <w:t xml:space="preserve"> </w:t>
      </w:r>
      <w:r>
        <w:t>biện</w:t>
      </w:r>
      <w:r>
        <w:rPr>
          <w:spacing w:val="-4"/>
        </w:rPr>
        <w:t xml:space="preserve"> </w:t>
      </w:r>
      <w:r>
        <w:t>pháp</w:t>
      </w:r>
      <w:r>
        <w:rPr>
          <w:spacing w:val="-2"/>
        </w:rPr>
        <w:t xml:space="preserve"> </w:t>
      </w:r>
      <w:r>
        <w:t>kiểm</w:t>
      </w:r>
      <w:r>
        <w:rPr>
          <w:spacing w:val="-6"/>
        </w:rPr>
        <w:t xml:space="preserve"> </w:t>
      </w:r>
      <w:r>
        <w:t>soát</w:t>
      </w:r>
      <w:r>
        <w:rPr>
          <w:spacing w:val="-3"/>
        </w:rPr>
        <w:t xml:space="preserve"> </w:t>
      </w:r>
      <w:r>
        <w:t>phát</w:t>
      </w:r>
      <w:r>
        <w:rPr>
          <w:spacing w:val="-3"/>
        </w:rPr>
        <w:t xml:space="preserve"> </w:t>
      </w:r>
      <w:r>
        <w:t>thải,</w:t>
      </w:r>
      <w:r>
        <w:rPr>
          <w:spacing w:val="-2"/>
        </w:rPr>
        <w:t xml:space="preserve"> </w:t>
      </w:r>
      <w:r>
        <w:t>cảnh</w:t>
      </w:r>
      <w:r>
        <w:rPr>
          <w:spacing w:val="-4"/>
        </w:rPr>
        <w:t xml:space="preserve"> </w:t>
      </w:r>
      <w:r>
        <w:t>báo sớm</w:t>
      </w:r>
      <w:r>
        <w:rPr>
          <w:spacing w:val="-18"/>
        </w:rPr>
        <w:t xml:space="preserve"> </w:t>
      </w:r>
      <w:r>
        <w:t>và</w:t>
      </w:r>
      <w:r>
        <w:rPr>
          <w:spacing w:val="-15"/>
        </w:rPr>
        <w:t xml:space="preserve"> </w:t>
      </w:r>
      <w:r>
        <w:t>xử</w:t>
      </w:r>
      <w:r>
        <w:rPr>
          <w:spacing w:val="-15"/>
        </w:rPr>
        <w:t xml:space="preserve"> </w:t>
      </w:r>
      <w:r>
        <w:t>lý</w:t>
      </w:r>
      <w:r>
        <w:rPr>
          <w:spacing w:val="-13"/>
        </w:rPr>
        <w:t xml:space="preserve"> </w:t>
      </w:r>
      <w:r>
        <w:t>tình</w:t>
      </w:r>
      <w:r>
        <w:rPr>
          <w:spacing w:val="-15"/>
        </w:rPr>
        <w:t xml:space="preserve"> </w:t>
      </w:r>
      <w:r>
        <w:t>huống</w:t>
      </w:r>
      <w:r>
        <w:rPr>
          <w:spacing w:val="-15"/>
        </w:rPr>
        <w:t xml:space="preserve"> </w:t>
      </w:r>
      <w:r>
        <w:t>ô</w:t>
      </w:r>
      <w:r>
        <w:rPr>
          <w:spacing w:val="-15"/>
        </w:rPr>
        <w:t xml:space="preserve"> </w:t>
      </w:r>
      <w:r>
        <w:t>nhiễm</w:t>
      </w:r>
      <w:r>
        <w:rPr>
          <w:spacing w:val="-18"/>
        </w:rPr>
        <w:t xml:space="preserve"> </w:t>
      </w:r>
      <w:r>
        <w:t>nghiêm</w:t>
      </w:r>
      <w:r>
        <w:rPr>
          <w:spacing w:val="-17"/>
        </w:rPr>
        <w:t xml:space="preserve"> </w:t>
      </w:r>
      <w:r>
        <w:t>trọng,</w:t>
      </w:r>
      <w:r>
        <w:rPr>
          <w:spacing w:val="-14"/>
        </w:rPr>
        <w:t xml:space="preserve"> </w:t>
      </w:r>
      <w:r>
        <w:t>đồng</w:t>
      </w:r>
      <w:r>
        <w:rPr>
          <w:spacing w:val="-15"/>
        </w:rPr>
        <w:t xml:space="preserve"> </w:t>
      </w:r>
      <w:r>
        <w:t>thời</w:t>
      </w:r>
      <w:r>
        <w:rPr>
          <w:spacing w:val="-13"/>
        </w:rPr>
        <w:t xml:space="preserve"> </w:t>
      </w:r>
      <w:r>
        <w:t>giúp</w:t>
      </w:r>
      <w:r>
        <w:rPr>
          <w:spacing w:val="-15"/>
        </w:rPr>
        <w:t xml:space="preserve"> </w:t>
      </w:r>
      <w:r>
        <w:t>thống</w:t>
      </w:r>
      <w:r>
        <w:rPr>
          <w:spacing w:val="-15"/>
        </w:rPr>
        <w:t xml:space="preserve"> </w:t>
      </w:r>
      <w:r>
        <w:t>nhất</w:t>
      </w:r>
      <w:r>
        <w:rPr>
          <w:spacing w:val="-15"/>
        </w:rPr>
        <w:t xml:space="preserve"> </w:t>
      </w:r>
      <w:r>
        <w:t>tiêu</w:t>
      </w:r>
      <w:r>
        <w:rPr>
          <w:spacing w:val="-13"/>
        </w:rPr>
        <w:t xml:space="preserve"> </w:t>
      </w:r>
      <w:r>
        <w:t>chuẩn kỹ thuật, phân bổ công suất xử lý, chia sẻ chi phí và hạn chế tình trạng quá tải, ô nhiễm môi trường thứ cấp.</w:t>
      </w:r>
    </w:p>
    <w:p w14:paraId="54713B0C" w14:textId="77777777" w:rsidR="00F5458D" w:rsidRDefault="00000000" w:rsidP="00F86B57">
      <w:pPr>
        <w:pStyle w:val="Heading1"/>
        <w:spacing w:before="96" w:line="319" w:lineRule="exact"/>
        <w:ind w:left="568" w:firstLine="0"/>
      </w:pPr>
      <w:r>
        <w:rPr>
          <w:spacing w:val="-6"/>
        </w:rPr>
        <w:t>Phần</w:t>
      </w:r>
      <w:r>
        <w:rPr>
          <w:spacing w:val="-14"/>
        </w:rPr>
        <w:t xml:space="preserve"> </w:t>
      </w:r>
      <w:r>
        <w:rPr>
          <w:spacing w:val="-6"/>
        </w:rPr>
        <w:t>VIII:</w:t>
      </w:r>
      <w:r>
        <w:rPr>
          <w:spacing w:val="-5"/>
        </w:rPr>
        <w:t xml:space="preserve"> </w:t>
      </w:r>
      <w:r>
        <w:rPr>
          <w:spacing w:val="-6"/>
        </w:rPr>
        <w:t>Giám</w:t>
      </w:r>
      <w:r>
        <w:rPr>
          <w:spacing w:val="-9"/>
        </w:rPr>
        <w:t xml:space="preserve"> </w:t>
      </w:r>
      <w:r>
        <w:rPr>
          <w:spacing w:val="-6"/>
        </w:rPr>
        <w:t>sát,</w:t>
      </w:r>
      <w:r>
        <w:rPr>
          <w:spacing w:val="-4"/>
        </w:rPr>
        <w:t xml:space="preserve"> </w:t>
      </w:r>
      <w:r>
        <w:rPr>
          <w:spacing w:val="-6"/>
        </w:rPr>
        <w:t>kiểm</w:t>
      </w:r>
      <w:r>
        <w:rPr>
          <w:spacing w:val="-8"/>
        </w:rPr>
        <w:t xml:space="preserve"> </w:t>
      </w:r>
      <w:r>
        <w:rPr>
          <w:spacing w:val="-6"/>
        </w:rPr>
        <w:t>tra, trách nhiệm</w:t>
      </w:r>
      <w:r>
        <w:rPr>
          <w:spacing w:val="-7"/>
        </w:rPr>
        <w:t xml:space="preserve"> </w:t>
      </w:r>
      <w:r>
        <w:rPr>
          <w:spacing w:val="-6"/>
        </w:rPr>
        <w:t>giải</w:t>
      </w:r>
      <w:r>
        <w:rPr>
          <w:spacing w:val="-4"/>
        </w:rPr>
        <w:t xml:space="preserve"> </w:t>
      </w:r>
      <w:r>
        <w:rPr>
          <w:spacing w:val="-6"/>
        </w:rPr>
        <w:t>trình và</w:t>
      </w:r>
      <w:r>
        <w:rPr>
          <w:spacing w:val="-4"/>
        </w:rPr>
        <w:t xml:space="preserve"> </w:t>
      </w:r>
      <w:r>
        <w:rPr>
          <w:spacing w:val="-6"/>
        </w:rPr>
        <w:t>điều khoản thi</w:t>
      </w:r>
      <w:r>
        <w:rPr>
          <w:spacing w:val="-4"/>
        </w:rPr>
        <w:t xml:space="preserve"> </w:t>
      </w:r>
      <w:r>
        <w:rPr>
          <w:spacing w:val="-6"/>
        </w:rPr>
        <w:t>hành</w:t>
      </w:r>
    </w:p>
    <w:p w14:paraId="16F30F82" w14:textId="77777777" w:rsidR="00F5458D" w:rsidRDefault="00000000" w:rsidP="00F86B57">
      <w:pPr>
        <w:pStyle w:val="BodyText"/>
        <w:spacing w:before="0" w:line="319" w:lineRule="exact"/>
        <w:ind w:right="0" w:firstLine="0"/>
      </w:pPr>
      <w:r>
        <w:rPr>
          <w:spacing w:val="-12"/>
        </w:rPr>
        <w:t>(Chương</w:t>
      </w:r>
      <w:r>
        <w:rPr>
          <w:spacing w:val="-20"/>
        </w:rPr>
        <w:t xml:space="preserve"> </w:t>
      </w:r>
      <w:r>
        <w:rPr>
          <w:spacing w:val="-12"/>
        </w:rPr>
        <w:t>VIII,</w:t>
      </w:r>
      <w:r>
        <w:rPr>
          <w:spacing w:val="-17"/>
        </w:rPr>
        <w:t xml:space="preserve"> </w:t>
      </w:r>
      <w:r>
        <w:rPr>
          <w:spacing w:val="-12"/>
        </w:rPr>
        <w:t>IX)</w:t>
      </w:r>
    </w:p>
    <w:p w14:paraId="05A6A108" w14:textId="77777777" w:rsidR="00F5458D" w:rsidRDefault="00000000" w:rsidP="00F86B57">
      <w:pPr>
        <w:ind w:left="2" w:right="134" w:firstLine="566"/>
        <w:jc w:val="both"/>
        <w:rPr>
          <w:i/>
          <w:sz w:val="28"/>
        </w:rPr>
      </w:pPr>
      <w:r>
        <w:rPr>
          <w:sz w:val="28"/>
        </w:rPr>
        <w:t>Quan</w:t>
      </w:r>
      <w:r>
        <w:rPr>
          <w:spacing w:val="-3"/>
          <w:sz w:val="28"/>
        </w:rPr>
        <w:t xml:space="preserve"> </w:t>
      </w:r>
      <w:r>
        <w:rPr>
          <w:sz w:val="28"/>
        </w:rPr>
        <w:t>điểm</w:t>
      </w:r>
      <w:r>
        <w:rPr>
          <w:spacing w:val="-9"/>
          <w:sz w:val="28"/>
        </w:rPr>
        <w:t xml:space="preserve"> </w:t>
      </w:r>
      <w:r>
        <w:rPr>
          <w:sz w:val="28"/>
        </w:rPr>
        <w:t>tại</w:t>
      </w:r>
      <w:r>
        <w:rPr>
          <w:spacing w:val="-3"/>
          <w:sz w:val="28"/>
        </w:rPr>
        <w:t xml:space="preserve"> </w:t>
      </w:r>
      <w:r>
        <w:rPr>
          <w:sz w:val="28"/>
        </w:rPr>
        <w:t>Nghị</w:t>
      </w:r>
      <w:r>
        <w:rPr>
          <w:spacing w:val="-6"/>
          <w:sz w:val="28"/>
        </w:rPr>
        <w:t xml:space="preserve"> </w:t>
      </w:r>
      <w:r>
        <w:rPr>
          <w:sz w:val="28"/>
        </w:rPr>
        <w:t>quyết 02-NQ/TW</w:t>
      </w:r>
      <w:r>
        <w:rPr>
          <w:i/>
          <w:sz w:val="28"/>
        </w:rPr>
        <w:t>:</w:t>
      </w:r>
      <w:r>
        <w:rPr>
          <w:i/>
          <w:spacing w:val="-4"/>
          <w:sz w:val="28"/>
        </w:rPr>
        <w:t xml:space="preserve"> </w:t>
      </w:r>
      <w:r>
        <w:rPr>
          <w:i/>
          <w:sz w:val="28"/>
        </w:rPr>
        <w:t>“Thực</w:t>
      </w:r>
      <w:r>
        <w:rPr>
          <w:i/>
          <w:spacing w:val="-4"/>
          <w:sz w:val="28"/>
        </w:rPr>
        <w:t xml:space="preserve"> </w:t>
      </w:r>
      <w:r>
        <w:rPr>
          <w:i/>
          <w:sz w:val="28"/>
        </w:rPr>
        <w:t>hiện</w:t>
      </w:r>
      <w:r>
        <w:rPr>
          <w:i/>
          <w:spacing w:val="-4"/>
          <w:sz w:val="28"/>
        </w:rPr>
        <w:t xml:space="preserve"> </w:t>
      </w:r>
      <w:r>
        <w:rPr>
          <w:i/>
          <w:sz w:val="28"/>
        </w:rPr>
        <w:t>nghiêm</w:t>
      </w:r>
      <w:r>
        <w:rPr>
          <w:i/>
          <w:spacing w:val="-6"/>
          <w:sz w:val="28"/>
        </w:rPr>
        <w:t xml:space="preserve"> </w:t>
      </w:r>
      <w:r>
        <w:rPr>
          <w:i/>
          <w:sz w:val="28"/>
        </w:rPr>
        <w:t>quy</w:t>
      </w:r>
      <w:r>
        <w:rPr>
          <w:i/>
          <w:spacing w:val="-4"/>
          <w:sz w:val="28"/>
        </w:rPr>
        <w:t xml:space="preserve"> </w:t>
      </w:r>
      <w:r>
        <w:rPr>
          <w:i/>
          <w:sz w:val="28"/>
        </w:rPr>
        <w:t>định</w:t>
      </w:r>
      <w:r>
        <w:rPr>
          <w:i/>
          <w:spacing w:val="-4"/>
          <w:sz w:val="28"/>
        </w:rPr>
        <w:t xml:space="preserve"> </w:t>
      </w:r>
      <w:r>
        <w:rPr>
          <w:i/>
          <w:sz w:val="28"/>
        </w:rPr>
        <w:t>về</w:t>
      </w:r>
      <w:r>
        <w:rPr>
          <w:i/>
          <w:spacing w:val="-4"/>
          <w:sz w:val="28"/>
        </w:rPr>
        <w:t xml:space="preserve"> </w:t>
      </w:r>
      <w:r>
        <w:rPr>
          <w:i/>
          <w:sz w:val="28"/>
        </w:rPr>
        <w:t>phòng, chống tham</w:t>
      </w:r>
      <w:r>
        <w:rPr>
          <w:i/>
          <w:spacing w:val="-1"/>
          <w:sz w:val="28"/>
        </w:rPr>
        <w:t xml:space="preserve"> </w:t>
      </w:r>
      <w:r>
        <w:rPr>
          <w:i/>
          <w:sz w:val="28"/>
        </w:rPr>
        <w:t>nhũng, lãng phí, tiêu cực, thực</w:t>
      </w:r>
      <w:r>
        <w:rPr>
          <w:i/>
          <w:spacing w:val="-1"/>
          <w:sz w:val="28"/>
        </w:rPr>
        <w:t xml:space="preserve"> </w:t>
      </w:r>
      <w:r>
        <w:rPr>
          <w:i/>
          <w:sz w:val="28"/>
        </w:rPr>
        <w:t>hành tiết kiệm;</w:t>
      </w:r>
      <w:r>
        <w:rPr>
          <w:i/>
          <w:spacing w:val="-1"/>
          <w:sz w:val="28"/>
        </w:rPr>
        <w:t xml:space="preserve"> </w:t>
      </w:r>
      <w:r>
        <w:rPr>
          <w:i/>
          <w:sz w:val="28"/>
        </w:rPr>
        <w:t>nâng cao tính tự chủ,</w:t>
      </w:r>
      <w:r>
        <w:rPr>
          <w:i/>
          <w:spacing w:val="-2"/>
          <w:sz w:val="28"/>
        </w:rPr>
        <w:t xml:space="preserve"> </w:t>
      </w:r>
      <w:r>
        <w:rPr>
          <w:i/>
          <w:sz w:val="28"/>
        </w:rPr>
        <w:t>tự chịu</w:t>
      </w:r>
      <w:r>
        <w:rPr>
          <w:i/>
          <w:spacing w:val="-2"/>
          <w:sz w:val="28"/>
        </w:rPr>
        <w:t xml:space="preserve"> </w:t>
      </w:r>
      <w:r>
        <w:rPr>
          <w:i/>
          <w:sz w:val="28"/>
        </w:rPr>
        <w:t>trách</w:t>
      </w:r>
      <w:r>
        <w:rPr>
          <w:i/>
          <w:spacing w:val="-2"/>
          <w:sz w:val="28"/>
        </w:rPr>
        <w:t xml:space="preserve"> </w:t>
      </w:r>
      <w:r>
        <w:rPr>
          <w:i/>
          <w:sz w:val="28"/>
        </w:rPr>
        <w:t>nhiệm</w:t>
      </w:r>
      <w:r>
        <w:rPr>
          <w:i/>
          <w:spacing w:val="-4"/>
          <w:sz w:val="28"/>
        </w:rPr>
        <w:t xml:space="preserve"> </w:t>
      </w:r>
      <w:r>
        <w:rPr>
          <w:i/>
          <w:sz w:val="28"/>
        </w:rPr>
        <w:t>của</w:t>
      </w:r>
      <w:r>
        <w:rPr>
          <w:i/>
          <w:spacing w:val="-2"/>
          <w:sz w:val="28"/>
        </w:rPr>
        <w:t xml:space="preserve"> </w:t>
      </w:r>
      <w:r>
        <w:rPr>
          <w:i/>
          <w:sz w:val="28"/>
        </w:rPr>
        <w:t>cấp</w:t>
      </w:r>
      <w:r>
        <w:rPr>
          <w:i/>
          <w:spacing w:val="-3"/>
          <w:sz w:val="28"/>
        </w:rPr>
        <w:t xml:space="preserve"> </w:t>
      </w:r>
      <w:r>
        <w:rPr>
          <w:i/>
          <w:sz w:val="28"/>
        </w:rPr>
        <w:t>ủy,</w:t>
      </w:r>
      <w:r>
        <w:rPr>
          <w:i/>
          <w:spacing w:val="-4"/>
          <w:sz w:val="28"/>
        </w:rPr>
        <w:t xml:space="preserve"> </w:t>
      </w:r>
      <w:r>
        <w:rPr>
          <w:i/>
          <w:sz w:val="28"/>
        </w:rPr>
        <w:t>chính</w:t>
      </w:r>
      <w:r>
        <w:rPr>
          <w:i/>
          <w:spacing w:val="-2"/>
          <w:sz w:val="28"/>
        </w:rPr>
        <w:t xml:space="preserve"> </w:t>
      </w:r>
      <w:r>
        <w:rPr>
          <w:i/>
          <w:sz w:val="28"/>
        </w:rPr>
        <w:t>quyền</w:t>
      </w:r>
      <w:r>
        <w:rPr>
          <w:i/>
          <w:spacing w:val="-2"/>
          <w:sz w:val="28"/>
        </w:rPr>
        <w:t xml:space="preserve"> </w:t>
      </w:r>
      <w:r>
        <w:rPr>
          <w:i/>
          <w:sz w:val="28"/>
        </w:rPr>
        <w:t>các</w:t>
      </w:r>
      <w:r>
        <w:rPr>
          <w:i/>
          <w:spacing w:val="-3"/>
          <w:sz w:val="28"/>
        </w:rPr>
        <w:t xml:space="preserve"> </w:t>
      </w:r>
      <w:r>
        <w:rPr>
          <w:i/>
          <w:sz w:val="28"/>
        </w:rPr>
        <w:t>cấp,</w:t>
      </w:r>
      <w:r>
        <w:rPr>
          <w:i/>
          <w:spacing w:val="-4"/>
          <w:sz w:val="28"/>
        </w:rPr>
        <w:t xml:space="preserve"> </w:t>
      </w:r>
      <w:r>
        <w:rPr>
          <w:i/>
          <w:sz w:val="28"/>
        </w:rPr>
        <w:t>cá</w:t>
      </w:r>
      <w:r>
        <w:rPr>
          <w:i/>
          <w:spacing w:val="-2"/>
          <w:sz w:val="28"/>
        </w:rPr>
        <w:t xml:space="preserve"> </w:t>
      </w:r>
      <w:r>
        <w:rPr>
          <w:i/>
          <w:sz w:val="28"/>
        </w:rPr>
        <w:t>thể</w:t>
      </w:r>
      <w:r>
        <w:rPr>
          <w:i/>
          <w:spacing w:val="-3"/>
          <w:sz w:val="28"/>
        </w:rPr>
        <w:t xml:space="preserve"> </w:t>
      </w:r>
      <w:r>
        <w:rPr>
          <w:i/>
          <w:sz w:val="28"/>
        </w:rPr>
        <w:t>hoá</w:t>
      </w:r>
      <w:r>
        <w:rPr>
          <w:i/>
          <w:spacing w:val="-2"/>
          <w:sz w:val="28"/>
        </w:rPr>
        <w:t xml:space="preserve"> </w:t>
      </w:r>
      <w:r>
        <w:rPr>
          <w:i/>
          <w:sz w:val="28"/>
        </w:rPr>
        <w:t>trách</w:t>
      </w:r>
      <w:r>
        <w:rPr>
          <w:i/>
          <w:spacing w:val="-2"/>
          <w:sz w:val="28"/>
        </w:rPr>
        <w:t xml:space="preserve"> </w:t>
      </w:r>
      <w:r>
        <w:rPr>
          <w:i/>
          <w:sz w:val="28"/>
        </w:rPr>
        <w:t>nhiệm</w:t>
      </w:r>
      <w:r>
        <w:rPr>
          <w:i/>
          <w:spacing w:val="-4"/>
          <w:sz w:val="28"/>
        </w:rPr>
        <w:t xml:space="preserve"> </w:t>
      </w:r>
      <w:r>
        <w:rPr>
          <w:i/>
          <w:sz w:val="28"/>
        </w:rPr>
        <w:t>cá</w:t>
      </w:r>
      <w:r>
        <w:rPr>
          <w:i/>
          <w:spacing w:val="-6"/>
          <w:sz w:val="28"/>
        </w:rPr>
        <w:t xml:space="preserve"> </w:t>
      </w:r>
      <w:r>
        <w:rPr>
          <w:i/>
          <w:sz w:val="28"/>
        </w:rPr>
        <w:t>nhân, tạo động lực thúc đẩy tinh thần đổi mới sáng tạo...”</w:t>
      </w:r>
    </w:p>
    <w:p w14:paraId="647C6939" w14:textId="77777777" w:rsidR="00F5458D" w:rsidRDefault="00000000" w:rsidP="00F86B57">
      <w:pPr>
        <w:pStyle w:val="BodyText"/>
        <w:spacing w:before="1"/>
        <w:ind w:right="133"/>
      </w:pPr>
      <w:r>
        <w:t>Thể</w:t>
      </w:r>
      <w:r>
        <w:rPr>
          <w:spacing w:val="-8"/>
        </w:rPr>
        <w:t xml:space="preserve"> </w:t>
      </w:r>
      <w:r>
        <w:t>chế</w:t>
      </w:r>
      <w:r>
        <w:rPr>
          <w:spacing w:val="-8"/>
        </w:rPr>
        <w:t xml:space="preserve"> </w:t>
      </w:r>
      <w:r>
        <w:t>hóa</w:t>
      </w:r>
      <w:r>
        <w:rPr>
          <w:spacing w:val="-8"/>
        </w:rPr>
        <w:t xml:space="preserve"> </w:t>
      </w:r>
      <w:r>
        <w:t>chủ</w:t>
      </w:r>
      <w:r>
        <w:rPr>
          <w:spacing w:val="-7"/>
        </w:rPr>
        <w:t xml:space="preserve"> </w:t>
      </w:r>
      <w:r>
        <w:t>trương</w:t>
      </w:r>
      <w:r>
        <w:rPr>
          <w:spacing w:val="-7"/>
        </w:rPr>
        <w:t xml:space="preserve"> </w:t>
      </w:r>
      <w:r>
        <w:t>của</w:t>
      </w:r>
      <w:r>
        <w:rPr>
          <w:spacing w:val="-8"/>
        </w:rPr>
        <w:t xml:space="preserve"> </w:t>
      </w:r>
      <w:r>
        <w:t>Đảng,</w:t>
      </w:r>
      <w:r>
        <w:rPr>
          <w:spacing w:val="-9"/>
        </w:rPr>
        <w:t xml:space="preserve"> </w:t>
      </w:r>
      <w:r>
        <w:t>Luật</w:t>
      </w:r>
      <w:r>
        <w:rPr>
          <w:spacing w:val="-7"/>
        </w:rPr>
        <w:t xml:space="preserve"> </w:t>
      </w:r>
      <w:r>
        <w:t>Thủ</w:t>
      </w:r>
      <w:r>
        <w:rPr>
          <w:spacing w:val="-7"/>
        </w:rPr>
        <w:t xml:space="preserve"> </w:t>
      </w:r>
      <w:r>
        <w:t>đô</w:t>
      </w:r>
      <w:r>
        <w:rPr>
          <w:spacing w:val="-7"/>
        </w:rPr>
        <w:t xml:space="preserve"> </w:t>
      </w:r>
      <w:r>
        <w:t>năm</w:t>
      </w:r>
      <w:r>
        <w:rPr>
          <w:spacing w:val="-12"/>
        </w:rPr>
        <w:t xml:space="preserve"> </w:t>
      </w:r>
      <w:r>
        <w:t>2026</w:t>
      </w:r>
      <w:r>
        <w:rPr>
          <w:spacing w:val="-7"/>
        </w:rPr>
        <w:t xml:space="preserve"> </w:t>
      </w:r>
      <w:r>
        <w:t>đã</w:t>
      </w:r>
      <w:r>
        <w:rPr>
          <w:spacing w:val="-8"/>
        </w:rPr>
        <w:t xml:space="preserve"> </w:t>
      </w:r>
      <w:r>
        <w:t>dành</w:t>
      </w:r>
      <w:r>
        <w:rPr>
          <w:spacing w:val="-6"/>
        </w:rPr>
        <w:t xml:space="preserve"> </w:t>
      </w:r>
      <w:r>
        <w:t>một</w:t>
      </w:r>
      <w:r>
        <w:rPr>
          <w:spacing w:val="-7"/>
        </w:rPr>
        <w:t xml:space="preserve"> </w:t>
      </w:r>
      <w:r>
        <w:t>chương riêng (chương VIII) quy định về trách nhiệm</w:t>
      </w:r>
      <w:r>
        <w:rPr>
          <w:spacing w:val="-1"/>
        </w:rPr>
        <w:t xml:space="preserve"> </w:t>
      </w:r>
      <w:r>
        <w:t>giám sát, kiểm</w:t>
      </w:r>
      <w:r>
        <w:rPr>
          <w:spacing w:val="-1"/>
        </w:rPr>
        <w:t xml:space="preserve"> </w:t>
      </w:r>
      <w:r>
        <w:t xml:space="preserve">tra của các cơ quan và </w:t>
      </w:r>
      <w:r>
        <w:rPr>
          <w:spacing w:val="-6"/>
        </w:rPr>
        <w:t>trách</w:t>
      </w:r>
      <w:r>
        <w:rPr>
          <w:spacing w:val="-9"/>
        </w:rPr>
        <w:t xml:space="preserve"> </w:t>
      </w:r>
      <w:r>
        <w:rPr>
          <w:spacing w:val="-6"/>
        </w:rPr>
        <w:t>nhiệm</w:t>
      </w:r>
      <w:r>
        <w:rPr>
          <w:spacing w:val="-12"/>
        </w:rPr>
        <w:t xml:space="preserve"> </w:t>
      </w:r>
      <w:r>
        <w:rPr>
          <w:spacing w:val="-6"/>
        </w:rPr>
        <w:t>giải trình</w:t>
      </w:r>
      <w:r>
        <w:rPr>
          <w:spacing w:val="-7"/>
        </w:rPr>
        <w:t xml:space="preserve"> </w:t>
      </w:r>
      <w:r>
        <w:rPr>
          <w:spacing w:val="-6"/>
        </w:rPr>
        <w:t>của</w:t>
      </w:r>
      <w:r>
        <w:rPr>
          <w:spacing w:val="-8"/>
        </w:rPr>
        <w:t xml:space="preserve"> </w:t>
      </w:r>
      <w:r>
        <w:rPr>
          <w:spacing w:val="-6"/>
        </w:rPr>
        <w:t>các</w:t>
      </w:r>
      <w:r>
        <w:rPr>
          <w:spacing w:val="-8"/>
        </w:rPr>
        <w:t xml:space="preserve"> </w:t>
      </w:r>
      <w:r>
        <w:rPr>
          <w:spacing w:val="-6"/>
        </w:rPr>
        <w:t>cấp chính</w:t>
      </w:r>
      <w:r>
        <w:rPr>
          <w:spacing w:val="-7"/>
        </w:rPr>
        <w:t xml:space="preserve"> </w:t>
      </w:r>
      <w:r>
        <w:rPr>
          <w:spacing w:val="-6"/>
        </w:rPr>
        <w:t>quyền</w:t>
      </w:r>
      <w:r>
        <w:rPr>
          <w:spacing w:val="-7"/>
        </w:rPr>
        <w:t xml:space="preserve"> </w:t>
      </w:r>
      <w:r>
        <w:rPr>
          <w:spacing w:val="-6"/>
        </w:rPr>
        <w:t>Thành</w:t>
      </w:r>
      <w:r>
        <w:rPr>
          <w:spacing w:val="-7"/>
        </w:rPr>
        <w:t xml:space="preserve"> </w:t>
      </w:r>
      <w:r>
        <w:rPr>
          <w:spacing w:val="-6"/>
        </w:rPr>
        <w:t>phố</w:t>
      </w:r>
      <w:r>
        <w:rPr>
          <w:spacing w:val="-7"/>
        </w:rPr>
        <w:t xml:space="preserve"> </w:t>
      </w:r>
      <w:r>
        <w:rPr>
          <w:spacing w:val="-6"/>
        </w:rPr>
        <w:t>trong</w:t>
      </w:r>
      <w:r>
        <w:rPr>
          <w:spacing w:val="-7"/>
        </w:rPr>
        <w:t xml:space="preserve"> </w:t>
      </w:r>
      <w:r>
        <w:rPr>
          <w:spacing w:val="-6"/>
        </w:rPr>
        <w:t>triển</w:t>
      </w:r>
      <w:r>
        <w:rPr>
          <w:spacing w:val="-7"/>
        </w:rPr>
        <w:t xml:space="preserve"> </w:t>
      </w:r>
      <w:r>
        <w:rPr>
          <w:spacing w:val="-6"/>
        </w:rPr>
        <w:t>khai</w:t>
      </w:r>
      <w:r>
        <w:rPr>
          <w:spacing w:val="-7"/>
        </w:rPr>
        <w:t xml:space="preserve"> </w:t>
      </w:r>
      <w:r>
        <w:rPr>
          <w:spacing w:val="-6"/>
        </w:rPr>
        <w:t>thi</w:t>
      </w:r>
      <w:r>
        <w:rPr>
          <w:spacing w:val="-7"/>
        </w:rPr>
        <w:t xml:space="preserve"> </w:t>
      </w:r>
      <w:r>
        <w:rPr>
          <w:spacing w:val="-6"/>
        </w:rPr>
        <w:t>hành</w:t>
      </w:r>
      <w:r>
        <w:rPr>
          <w:spacing w:val="-7"/>
        </w:rPr>
        <w:t xml:space="preserve"> </w:t>
      </w:r>
      <w:r>
        <w:rPr>
          <w:spacing w:val="-6"/>
        </w:rPr>
        <w:t xml:space="preserve">Luật </w:t>
      </w:r>
      <w:r>
        <w:t>Thủ</w:t>
      </w:r>
      <w:r>
        <w:rPr>
          <w:spacing w:val="-9"/>
        </w:rPr>
        <w:t xml:space="preserve"> </w:t>
      </w:r>
      <w:r>
        <w:t>đô</w:t>
      </w:r>
      <w:r>
        <w:rPr>
          <w:spacing w:val="-9"/>
        </w:rPr>
        <w:t xml:space="preserve"> </w:t>
      </w:r>
      <w:r>
        <w:t>năm</w:t>
      </w:r>
      <w:r>
        <w:rPr>
          <w:spacing w:val="-12"/>
        </w:rPr>
        <w:t xml:space="preserve"> </w:t>
      </w:r>
      <w:r>
        <w:t>2026</w:t>
      </w:r>
      <w:r>
        <w:rPr>
          <w:spacing w:val="-9"/>
        </w:rPr>
        <w:t xml:space="preserve"> </w:t>
      </w:r>
      <w:r>
        <w:t>nhằm</w:t>
      </w:r>
      <w:r>
        <w:rPr>
          <w:spacing w:val="-12"/>
        </w:rPr>
        <w:t xml:space="preserve"> </w:t>
      </w:r>
      <w:r>
        <w:t>thiết</w:t>
      </w:r>
      <w:r>
        <w:rPr>
          <w:spacing w:val="-9"/>
        </w:rPr>
        <w:t xml:space="preserve"> </w:t>
      </w:r>
      <w:r>
        <w:t>lập</w:t>
      </w:r>
      <w:r>
        <w:rPr>
          <w:spacing w:val="-9"/>
        </w:rPr>
        <w:t xml:space="preserve"> </w:t>
      </w:r>
      <w:r>
        <w:t>cơ</w:t>
      </w:r>
      <w:r>
        <w:rPr>
          <w:spacing w:val="-10"/>
        </w:rPr>
        <w:t xml:space="preserve"> </w:t>
      </w:r>
      <w:r>
        <w:t>chế</w:t>
      </w:r>
      <w:r>
        <w:rPr>
          <w:spacing w:val="-11"/>
        </w:rPr>
        <w:t xml:space="preserve"> </w:t>
      </w:r>
      <w:r>
        <w:t>kiểm</w:t>
      </w:r>
      <w:r>
        <w:rPr>
          <w:spacing w:val="-12"/>
        </w:rPr>
        <w:t xml:space="preserve"> </w:t>
      </w:r>
      <w:r>
        <w:t>soát</w:t>
      </w:r>
      <w:r>
        <w:rPr>
          <w:spacing w:val="-9"/>
        </w:rPr>
        <w:t xml:space="preserve"> </w:t>
      </w:r>
      <w:r>
        <w:t>quyền</w:t>
      </w:r>
      <w:r>
        <w:rPr>
          <w:spacing w:val="-9"/>
        </w:rPr>
        <w:t xml:space="preserve"> </w:t>
      </w:r>
      <w:r>
        <w:t>lực</w:t>
      </w:r>
      <w:r>
        <w:rPr>
          <w:spacing w:val="-11"/>
        </w:rPr>
        <w:t xml:space="preserve"> </w:t>
      </w:r>
      <w:r>
        <w:t>đồng</w:t>
      </w:r>
      <w:r>
        <w:rPr>
          <w:spacing w:val="-9"/>
        </w:rPr>
        <w:t xml:space="preserve"> </w:t>
      </w:r>
      <w:r>
        <w:t>bộ,</w:t>
      </w:r>
      <w:r>
        <w:rPr>
          <w:spacing w:val="-11"/>
        </w:rPr>
        <w:t xml:space="preserve"> </w:t>
      </w:r>
      <w:r>
        <w:t>chặt</w:t>
      </w:r>
      <w:r>
        <w:rPr>
          <w:spacing w:val="-9"/>
        </w:rPr>
        <w:t xml:space="preserve"> </w:t>
      </w:r>
      <w:r>
        <w:t>chẽ</w:t>
      </w:r>
      <w:r>
        <w:rPr>
          <w:spacing w:val="-11"/>
        </w:rPr>
        <w:t xml:space="preserve"> </w:t>
      </w:r>
      <w:r>
        <w:t>trong quá</w:t>
      </w:r>
      <w:r>
        <w:rPr>
          <w:spacing w:val="-3"/>
        </w:rPr>
        <w:t xml:space="preserve"> </w:t>
      </w:r>
      <w:r>
        <w:t>trình</w:t>
      </w:r>
      <w:r>
        <w:rPr>
          <w:spacing w:val="-4"/>
        </w:rPr>
        <w:t xml:space="preserve"> </w:t>
      </w:r>
      <w:r>
        <w:t>thực</w:t>
      </w:r>
      <w:r>
        <w:rPr>
          <w:spacing w:val="-3"/>
        </w:rPr>
        <w:t xml:space="preserve"> </w:t>
      </w:r>
      <w:r>
        <w:t>hiện</w:t>
      </w:r>
      <w:r>
        <w:rPr>
          <w:spacing w:val="-1"/>
        </w:rPr>
        <w:t xml:space="preserve"> </w:t>
      </w:r>
      <w:r>
        <w:t>Luật</w:t>
      </w:r>
      <w:r>
        <w:rPr>
          <w:spacing w:val="-1"/>
        </w:rPr>
        <w:t xml:space="preserve"> </w:t>
      </w:r>
      <w:r>
        <w:t>Thủ</w:t>
      </w:r>
      <w:r>
        <w:rPr>
          <w:spacing w:val="-1"/>
        </w:rPr>
        <w:t xml:space="preserve"> </w:t>
      </w:r>
      <w:r>
        <w:t>đô</w:t>
      </w:r>
      <w:r>
        <w:rPr>
          <w:spacing w:val="-1"/>
        </w:rPr>
        <w:t xml:space="preserve"> </w:t>
      </w:r>
      <w:r>
        <w:t>năm</w:t>
      </w:r>
      <w:r>
        <w:rPr>
          <w:spacing w:val="-7"/>
        </w:rPr>
        <w:t xml:space="preserve"> </w:t>
      </w:r>
      <w:r>
        <w:t>2026;</w:t>
      </w:r>
      <w:r>
        <w:rPr>
          <w:spacing w:val="-1"/>
        </w:rPr>
        <w:t xml:space="preserve"> </w:t>
      </w:r>
      <w:r>
        <w:t>bảo</w:t>
      </w:r>
      <w:r>
        <w:rPr>
          <w:spacing w:val="-1"/>
        </w:rPr>
        <w:t xml:space="preserve"> </w:t>
      </w:r>
      <w:r>
        <w:t>đảm</w:t>
      </w:r>
      <w:r>
        <w:rPr>
          <w:spacing w:val="-7"/>
        </w:rPr>
        <w:t xml:space="preserve"> </w:t>
      </w:r>
      <w:r>
        <w:t>việc</w:t>
      </w:r>
      <w:r>
        <w:rPr>
          <w:spacing w:val="-3"/>
        </w:rPr>
        <w:t xml:space="preserve"> </w:t>
      </w:r>
      <w:r>
        <w:t>áp</w:t>
      </w:r>
      <w:r>
        <w:rPr>
          <w:spacing w:val="-1"/>
        </w:rPr>
        <w:t xml:space="preserve"> </w:t>
      </w:r>
      <w:r>
        <w:t>dụng</w:t>
      </w:r>
      <w:r>
        <w:rPr>
          <w:spacing w:val="-1"/>
        </w:rPr>
        <w:t xml:space="preserve"> </w:t>
      </w:r>
      <w:r>
        <w:t>các</w:t>
      </w:r>
      <w:r>
        <w:rPr>
          <w:spacing w:val="-3"/>
        </w:rPr>
        <w:t xml:space="preserve"> </w:t>
      </w:r>
      <w:r>
        <w:t>cơ</w:t>
      </w:r>
      <w:r>
        <w:rPr>
          <w:spacing w:val="-2"/>
        </w:rPr>
        <w:t xml:space="preserve"> </w:t>
      </w:r>
      <w:r>
        <w:t>chế,</w:t>
      </w:r>
      <w:r>
        <w:rPr>
          <w:spacing w:val="-3"/>
        </w:rPr>
        <w:t xml:space="preserve"> </w:t>
      </w:r>
      <w:r>
        <w:t xml:space="preserve">chính </w:t>
      </w:r>
      <w:r>
        <w:rPr>
          <w:spacing w:val="-4"/>
        </w:rPr>
        <w:t>sách</w:t>
      </w:r>
      <w:r>
        <w:rPr>
          <w:spacing w:val="-14"/>
        </w:rPr>
        <w:t xml:space="preserve"> </w:t>
      </w:r>
      <w:r>
        <w:rPr>
          <w:spacing w:val="-4"/>
        </w:rPr>
        <w:t>đúng</w:t>
      </w:r>
      <w:r>
        <w:rPr>
          <w:spacing w:val="-13"/>
        </w:rPr>
        <w:t xml:space="preserve"> </w:t>
      </w:r>
      <w:r>
        <w:rPr>
          <w:spacing w:val="-4"/>
        </w:rPr>
        <w:t>thẩm</w:t>
      </w:r>
      <w:r>
        <w:rPr>
          <w:spacing w:val="-14"/>
        </w:rPr>
        <w:t xml:space="preserve"> </w:t>
      </w:r>
      <w:r>
        <w:rPr>
          <w:spacing w:val="-4"/>
        </w:rPr>
        <w:t>quyền,</w:t>
      </w:r>
      <w:r>
        <w:rPr>
          <w:spacing w:val="-13"/>
        </w:rPr>
        <w:t xml:space="preserve"> </w:t>
      </w:r>
      <w:r>
        <w:rPr>
          <w:spacing w:val="-4"/>
        </w:rPr>
        <w:t>đúng</w:t>
      </w:r>
      <w:r>
        <w:rPr>
          <w:spacing w:val="-14"/>
        </w:rPr>
        <w:t xml:space="preserve"> </w:t>
      </w:r>
      <w:r>
        <w:rPr>
          <w:spacing w:val="-4"/>
        </w:rPr>
        <w:t>mục</w:t>
      </w:r>
      <w:r>
        <w:rPr>
          <w:spacing w:val="-13"/>
        </w:rPr>
        <w:t xml:space="preserve"> </w:t>
      </w:r>
      <w:r>
        <w:rPr>
          <w:spacing w:val="-4"/>
        </w:rPr>
        <w:t>tiêu,</w:t>
      </w:r>
      <w:r>
        <w:rPr>
          <w:spacing w:val="-14"/>
        </w:rPr>
        <w:t xml:space="preserve"> </w:t>
      </w:r>
      <w:r>
        <w:rPr>
          <w:spacing w:val="-4"/>
        </w:rPr>
        <w:t>minh</w:t>
      </w:r>
      <w:r>
        <w:rPr>
          <w:spacing w:val="-13"/>
        </w:rPr>
        <w:t xml:space="preserve"> </w:t>
      </w:r>
      <w:r>
        <w:rPr>
          <w:spacing w:val="-4"/>
        </w:rPr>
        <w:t>bạch,</w:t>
      </w:r>
      <w:r>
        <w:rPr>
          <w:spacing w:val="-14"/>
        </w:rPr>
        <w:t xml:space="preserve"> </w:t>
      </w:r>
      <w:r>
        <w:rPr>
          <w:spacing w:val="-4"/>
        </w:rPr>
        <w:t>hiệu</w:t>
      </w:r>
      <w:r>
        <w:rPr>
          <w:spacing w:val="-13"/>
        </w:rPr>
        <w:t xml:space="preserve"> </w:t>
      </w:r>
      <w:r>
        <w:rPr>
          <w:spacing w:val="-4"/>
        </w:rPr>
        <w:t>quả</w:t>
      </w:r>
      <w:r>
        <w:rPr>
          <w:spacing w:val="-14"/>
        </w:rPr>
        <w:t xml:space="preserve"> </w:t>
      </w:r>
      <w:r>
        <w:rPr>
          <w:spacing w:val="-4"/>
        </w:rPr>
        <w:t>và</w:t>
      </w:r>
      <w:r>
        <w:rPr>
          <w:spacing w:val="-13"/>
        </w:rPr>
        <w:t xml:space="preserve"> </w:t>
      </w:r>
      <w:r>
        <w:rPr>
          <w:spacing w:val="-4"/>
        </w:rPr>
        <w:t>phù</w:t>
      </w:r>
      <w:r>
        <w:rPr>
          <w:spacing w:val="-14"/>
        </w:rPr>
        <w:t xml:space="preserve"> </w:t>
      </w:r>
      <w:r>
        <w:rPr>
          <w:spacing w:val="-4"/>
        </w:rPr>
        <w:t>hợp</w:t>
      </w:r>
      <w:r>
        <w:rPr>
          <w:spacing w:val="-13"/>
        </w:rPr>
        <w:t xml:space="preserve"> </w:t>
      </w:r>
      <w:r>
        <w:rPr>
          <w:spacing w:val="-4"/>
        </w:rPr>
        <w:t>với</w:t>
      </w:r>
      <w:r>
        <w:rPr>
          <w:spacing w:val="-13"/>
        </w:rPr>
        <w:t xml:space="preserve"> </w:t>
      </w:r>
      <w:r>
        <w:rPr>
          <w:spacing w:val="-4"/>
        </w:rPr>
        <w:t>lợi</w:t>
      </w:r>
      <w:r>
        <w:rPr>
          <w:spacing w:val="-13"/>
        </w:rPr>
        <w:t xml:space="preserve"> </w:t>
      </w:r>
      <w:r>
        <w:rPr>
          <w:spacing w:val="-4"/>
        </w:rPr>
        <w:t>ích</w:t>
      </w:r>
      <w:r>
        <w:rPr>
          <w:spacing w:val="-13"/>
        </w:rPr>
        <w:t xml:space="preserve"> </w:t>
      </w:r>
      <w:r>
        <w:rPr>
          <w:spacing w:val="-4"/>
        </w:rPr>
        <w:t xml:space="preserve">quốc </w:t>
      </w:r>
      <w:r>
        <w:t>gia, dân tộc.</w:t>
      </w:r>
    </w:p>
    <w:p w14:paraId="13DDAE30" w14:textId="77777777" w:rsidR="00F5458D" w:rsidRDefault="00000000" w:rsidP="00F86B57">
      <w:pPr>
        <w:pStyle w:val="Heading1"/>
        <w:numPr>
          <w:ilvl w:val="0"/>
          <w:numId w:val="3"/>
        </w:numPr>
        <w:tabs>
          <w:tab w:val="left" w:pos="826"/>
        </w:tabs>
        <w:spacing w:before="5"/>
        <w:ind w:left="826" w:hanging="258"/>
        <w:jc w:val="both"/>
      </w:pPr>
      <w:r>
        <w:rPr>
          <w:spacing w:val="-6"/>
        </w:rPr>
        <w:t>Trách</w:t>
      </w:r>
      <w:r>
        <w:rPr>
          <w:spacing w:val="-12"/>
        </w:rPr>
        <w:t xml:space="preserve"> </w:t>
      </w:r>
      <w:r>
        <w:rPr>
          <w:spacing w:val="-6"/>
        </w:rPr>
        <w:t>nhiệm</w:t>
      </w:r>
      <w:r>
        <w:rPr>
          <w:spacing w:val="-13"/>
        </w:rPr>
        <w:t xml:space="preserve"> </w:t>
      </w:r>
      <w:r>
        <w:rPr>
          <w:spacing w:val="-6"/>
        </w:rPr>
        <w:t>giám</w:t>
      </w:r>
      <w:r>
        <w:rPr>
          <w:spacing w:val="-10"/>
        </w:rPr>
        <w:t xml:space="preserve"> </w:t>
      </w:r>
      <w:r>
        <w:rPr>
          <w:spacing w:val="-6"/>
        </w:rPr>
        <w:t>sát,</w:t>
      </w:r>
      <w:r>
        <w:rPr>
          <w:spacing w:val="-7"/>
        </w:rPr>
        <w:t xml:space="preserve"> </w:t>
      </w:r>
      <w:r>
        <w:rPr>
          <w:spacing w:val="-6"/>
        </w:rPr>
        <w:t>kiểm</w:t>
      </w:r>
      <w:r>
        <w:rPr>
          <w:spacing w:val="-10"/>
        </w:rPr>
        <w:t xml:space="preserve"> </w:t>
      </w:r>
      <w:r>
        <w:rPr>
          <w:spacing w:val="-6"/>
        </w:rPr>
        <w:t>tra</w:t>
      </w:r>
      <w:r>
        <w:rPr>
          <w:spacing w:val="-8"/>
        </w:rPr>
        <w:t xml:space="preserve"> </w:t>
      </w:r>
      <w:r>
        <w:rPr>
          <w:spacing w:val="-6"/>
        </w:rPr>
        <w:t>thi</w:t>
      </w:r>
      <w:r>
        <w:rPr>
          <w:spacing w:val="-8"/>
        </w:rPr>
        <w:t xml:space="preserve"> </w:t>
      </w:r>
      <w:r>
        <w:rPr>
          <w:spacing w:val="-6"/>
        </w:rPr>
        <w:t>hành</w:t>
      </w:r>
      <w:r>
        <w:rPr>
          <w:spacing w:val="-9"/>
        </w:rPr>
        <w:t xml:space="preserve"> </w:t>
      </w:r>
      <w:r>
        <w:rPr>
          <w:spacing w:val="-6"/>
        </w:rPr>
        <w:t>Luật</w:t>
      </w:r>
      <w:r>
        <w:rPr>
          <w:spacing w:val="-9"/>
        </w:rPr>
        <w:t xml:space="preserve"> </w:t>
      </w:r>
      <w:r>
        <w:rPr>
          <w:spacing w:val="-6"/>
        </w:rPr>
        <w:t>Thủ</w:t>
      </w:r>
      <w:r>
        <w:rPr>
          <w:spacing w:val="-9"/>
        </w:rPr>
        <w:t xml:space="preserve"> </w:t>
      </w:r>
      <w:r>
        <w:rPr>
          <w:spacing w:val="-6"/>
        </w:rPr>
        <w:t>đô</w:t>
      </w:r>
      <w:r>
        <w:rPr>
          <w:spacing w:val="-8"/>
        </w:rPr>
        <w:t xml:space="preserve"> </w:t>
      </w:r>
      <w:r>
        <w:rPr>
          <w:spacing w:val="-6"/>
        </w:rPr>
        <w:t>năm</w:t>
      </w:r>
      <w:r>
        <w:rPr>
          <w:spacing w:val="-13"/>
        </w:rPr>
        <w:t xml:space="preserve"> </w:t>
      </w:r>
      <w:r>
        <w:rPr>
          <w:spacing w:val="-6"/>
        </w:rPr>
        <w:t>2026</w:t>
      </w:r>
    </w:p>
    <w:p w14:paraId="3A70324B" w14:textId="77777777" w:rsidR="00F5458D" w:rsidRDefault="00F5458D" w:rsidP="00F86B57">
      <w:pPr>
        <w:pStyle w:val="Heading1"/>
        <w:sectPr w:rsidR="00F5458D">
          <w:pgSz w:w="11910" w:h="16840"/>
          <w:pgMar w:top="1020" w:right="708" w:bottom="280" w:left="1700" w:header="331" w:footer="0" w:gutter="0"/>
          <w:cols w:space="720"/>
        </w:sectPr>
      </w:pPr>
    </w:p>
    <w:p w14:paraId="7D462C54" w14:textId="77777777" w:rsidR="00F5458D" w:rsidRDefault="00000000" w:rsidP="00F86B57">
      <w:pPr>
        <w:pStyle w:val="BodyText"/>
        <w:spacing w:before="89" w:line="242" w:lineRule="auto"/>
        <w:ind w:right="133"/>
      </w:pPr>
      <w:r>
        <w:lastRenderedPageBreak/>
        <w:t>Luật Thủ đô năm 2026 quy định trách nhiệm giám sát, kiểm tra, thanh tra của các cơ quan như sau:</w:t>
      </w:r>
    </w:p>
    <w:p w14:paraId="081F7E7E" w14:textId="77777777" w:rsidR="00F5458D" w:rsidRDefault="00000000" w:rsidP="00F86B57">
      <w:pPr>
        <w:pStyle w:val="ListParagraph"/>
        <w:numPr>
          <w:ilvl w:val="1"/>
          <w:numId w:val="3"/>
        </w:numPr>
        <w:tabs>
          <w:tab w:val="left" w:pos="740"/>
        </w:tabs>
        <w:spacing w:before="0"/>
        <w:ind w:right="134" w:firstLine="566"/>
        <w:rPr>
          <w:i/>
          <w:sz w:val="28"/>
        </w:rPr>
      </w:pPr>
      <w:r>
        <w:rPr>
          <w:b/>
          <w:sz w:val="28"/>
        </w:rPr>
        <w:t xml:space="preserve">Quốc hội </w:t>
      </w:r>
      <w:r>
        <w:rPr>
          <w:sz w:val="28"/>
        </w:rPr>
        <w:t>giám sát tối cao, Ủy ban Thường vụ Quốc hội, Hội đồng Dân tộc, các Ủy</w:t>
      </w:r>
      <w:r>
        <w:rPr>
          <w:spacing w:val="-4"/>
          <w:sz w:val="28"/>
        </w:rPr>
        <w:t xml:space="preserve"> </w:t>
      </w:r>
      <w:r>
        <w:rPr>
          <w:sz w:val="28"/>
        </w:rPr>
        <w:t>ban của Quốc</w:t>
      </w:r>
      <w:r>
        <w:rPr>
          <w:spacing w:val="-2"/>
          <w:sz w:val="28"/>
        </w:rPr>
        <w:t xml:space="preserve"> </w:t>
      </w:r>
      <w:r>
        <w:rPr>
          <w:sz w:val="28"/>
        </w:rPr>
        <w:t>hội, Đoàn đại biểu Quốc hội,</w:t>
      </w:r>
      <w:r>
        <w:rPr>
          <w:spacing w:val="-2"/>
          <w:sz w:val="28"/>
        </w:rPr>
        <w:t xml:space="preserve"> </w:t>
      </w:r>
      <w:r>
        <w:rPr>
          <w:sz w:val="28"/>
        </w:rPr>
        <w:t>đại biểu Quốc hội giám</w:t>
      </w:r>
      <w:r>
        <w:rPr>
          <w:spacing w:val="-5"/>
          <w:sz w:val="28"/>
        </w:rPr>
        <w:t xml:space="preserve"> </w:t>
      </w:r>
      <w:r>
        <w:rPr>
          <w:sz w:val="28"/>
        </w:rPr>
        <w:t xml:space="preserve">sát việc thi hành Luật Thủ đô; </w:t>
      </w:r>
      <w:r>
        <w:rPr>
          <w:i/>
          <w:sz w:val="28"/>
        </w:rPr>
        <w:t>(Điều 31)</w:t>
      </w:r>
    </w:p>
    <w:p w14:paraId="3B445182" w14:textId="77777777" w:rsidR="00F5458D" w:rsidRDefault="00000000" w:rsidP="00F86B57">
      <w:pPr>
        <w:pStyle w:val="ListParagraph"/>
        <w:numPr>
          <w:ilvl w:val="1"/>
          <w:numId w:val="3"/>
        </w:numPr>
        <w:tabs>
          <w:tab w:val="left" w:pos="721"/>
        </w:tabs>
        <w:spacing w:before="0"/>
        <w:ind w:right="134" w:firstLine="566"/>
        <w:rPr>
          <w:i/>
          <w:sz w:val="28"/>
        </w:rPr>
      </w:pPr>
      <w:r>
        <w:rPr>
          <w:b/>
          <w:sz w:val="28"/>
        </w:rPr>
        <w:t>Chính</w:t>
      </w:r>
      <w:r>
        <w:rPr>
          <w:b/>
          <w:spacing w:val="-12"/>
          <w:sz w:val="28"/>
        </w:rPr>
        <w:t xml:space="preserve"> </w:t>
      </w:r>
      <w:r>
        <w:rPr>
          <w:b/>
          <w:sz w:val="28"/>
        </w:rPr>
        <w:t>phủ</w:t>
      </w:r>
      <w:r>
        <w:rPr>
          <w:b/>
          <w:spacing w:val="-12"/>
          <w:sz w:val="28"/>
        </w:rPr>
        <w:t xml:space="preserve"> </w:t>
      </w:r>
      <w:r>
        <w:rPr>
          <w:sz w:val="28"/>
        </w:rPr>
        <w:t>theo</w:t>
      </w:r>
      <w:r>
        <w:rPr>
          <w:spacing w:val="-13"/>
          <w:sz w:val="28"/>
        </w:rPr>
        <w:t xml:space="preserve"> </w:t>
      </w:r>
      <w:r>
        <w:rPr>
          <w:sz w:val="28"/>
        </w:rPr>
        <w:t>dõi,</w:t>
      </w:r>
      <w:r>
        <w:rPr>
          <w:spacing w:val="-12"/>
          <w:sz w:val="28"/>
        </w:rPr>
        <w:t xml:space="preserve"> </w:t>
      </w:r>
      <w:r>
        <w:rPr>
          <w:sz w:val="28"/>
        </w:rPr>
        <w:t>kiểm</w:t>
      </w:r>
      <w:r>
        <w:rPr>
          <w:spacing w:val="-16"/>
          <w:sz w:val="28"/>
        </w:rPr>
        <w:t xml:space="preserve"> </w:t>
      </w:r>
      <w:r>
        <w:rPr>
          <w:sz w:val="28"/>
        </w:rPr>
        <w:t>tra,</w:t>
      </w:r>
      <w:r>
        <w:rPr>
          <w:spacing w:val="-12"/>
          <w:sz w:val="28"/>
        </w:rPr>
        <w:t xml:space="preserve"> </w:t>
      </w:r>
      <w:r>
        <w:rPr>
          <w:sz w:val="28"/>
        </w:rPr>
        <w:t>thanh</w:t>
      </w:r>
      <w:r>
        <w:rPr>
          <w:spacing w:val="-11"/>
          <w:sz w:val="28"/>
        </w:rPr>
        <w:t xml:space="preserve"> </w:t>
      </w:r>
      <w:r>
        <w:rPr>
          <w:sz w:val="28"/>
        </w:rPr>
        <w:t>tra</w:t>
      </w:r>
      <w:r>
        <w:rPr>
          <w:spacing w:val="-11"/>
          <w:sz w:val="28"/>
        </w:rPr>
        <w:t xml:space="preserve"> </w:t>
      </w:r>
      <w:r>
        <w:rPr>
          <w:sz w:val="28"/>
        </w:rPr>
        <w:t>việc</w:t>
      </w:r>
      <w:r>
        <w:rPr>
          <w:spacing w:val="-11"/>
          <w:sz w:val="28"/>
        </w:rPr>
        <w:t xml:space="preserve"> </w:t>
      </w:r>
      <w:r>
        <w:rPr>
          <w:sz w:val="28"/>
        </w:rPr>
        <w:t>thi</w:t>
      </w:r>
      <w:r>
        <w:rPr>
          <w:spacing w:val="-11"/>
          <w:sz w:val="28"/>
        </w:rPr>
        <w:t xml:space="preserve"> </w:t>
      </w:r>
      <w:r>
        <w:rPr>
          <w:sz w:val="28"/>
        </w:rPr>
        <w:t>hành</w:t>
      </w:r>
      <w:r>
        <w:rPr>
          <w:spacing w:val="-11"/>
          <w:sz w:val="28"/>
        </w:rPr>
        <w:t xml:space="preserve"> </w:t>
      </w:r>
      <w:r>
        <w:rPr>
          <w:sz w:val="28"/>
        </w:rPr>
        <w:t>Luật</w:t>
      </w:r>
      <w:r>
        <w:rPr>
          <w:spacing w:val="-15"/>
          <w:sz w:val="28"/>
        </w:rPr>
        <w:t xml:space="preserve"> </w:t>
      </w:r>
      <w:r>
        <w:rPr>
          <w:sz w:val="28"/>
        </w:rPr>
        <w:t>Thủ</w:t>
      </w:r>
      <w:r>
        <w:rPr>
          <w:spacing w:val="-13"/>
          <w:sz w:val="28"/>
        </w:rPr>
        <w:t xml:space="preserve"> </w:t>
      </w:r>
      <w:r>
        <w:rPr>
          <w:sz w:val="28"/>
        </w:rPr>
        <w:t>đô</w:t>
      </w:r>
      <w:r>
        <w:rPr>
          <w:spacing w:val="-13"/>
          <w:sz w:val="28"/>
        </w:rPr>
        <w:t xml:space="preserve"> </w:t>
      </w:r>
      <w:r>
        <w:rPr>
          <w:sz w:val="28"/>
        </w:rPr>
        <w:t>để</w:t>
      </w:r>
      <w:r>
        <w:rPr>
          <w:spacing w:val="-11"/>
          <w:sz w:val="28"/>
        </w:rPr>
        <w:t xml:space="preserve"> </w:t>
      </w:r>
      <w:r>
        <w:rPr>
          <w:sz w:val="28"/>
        </w:rPr>
        <w:t>bảo</w:t>
      </w:r>
      <w:r>
        <w:rPr>
          <w:spacing w:val="-11"/>
          <w:sz w:val="28"/>
        </w:rPr>
        <w:t xml:space="preserve"> </w:t>
      </w:r>
      <w:r>
        <w:rPr>
          <w:sz w:val="28"/>
        </w:rPr>
        <w:t>đảm việc phân quyền, phân cấp cho Thành phố được thực hiện thống nhất, đúng pháp luật,</w:t>
      </w:r>
      <w:r>
        <w:rPr>
          <w:spacing w:val="-10"/>
          <w:sz w:val="28"/>
        </w:rPr>
        <w:t xml:space="preserve"> </w:t>
      </w:r>
      <w:r>
        <w:rPr>
          <w:sz w:val="28"/>
        </w:rPr>
        <w:t>hiệu</w:t>
      </w:r>
      <w:r>
        <w:rPr>
          <w:spacing w:val="-8"/>
          <w:sz w:val="28"/>
        </w:rPr>
        <w:t xml:space="preserve"> </w:t>
      </w:r>
      <w:r>
        <w:rPr>
          <w:sz w:val="28"/>
        </w:rPr>
        <w:t>quả;</w:t>
      </w:r>
      <w:r>
        <w:rPr>
          <w:spacing w:val="-8"/>
          <w:sz w:val="28"/>
        </w:rPr>
        <w:t xml:space="preserve"> </w:t>
      </w:r>
      <w:r>
        <w:rPr>
          <w:sz w:val="28"/>
        </w:rPr>
        <w:t>Chỉ</w:t>
      </w:r>
      <w:r>
        <w:rPr>
          <w:spacing w:val="-8"/>
          <w:sz w:val="28"/>
        </w:rPr>
        <w:t xml:space="preserve"> </w:t>
      </w:r>
      <w:r>
        <w:rPr>
          <w:sz w:val="28"/>
        </w:rPr>
        <w:t>đạo</w:t>
      </w:r>
      <w:r>
        <w:rPr>
          <w:spacing w:val="-8"/>
          <w:sz w:val="28"/>
        </w:rPr>
        <w:t xml:space="preserve"> </w:t>
      </w:r>
      <w:r>
        <w:rPr>
          <w:sz w:val="28"/>
        </w:rPr>
        <w:t>theo</w:t>
      </w:r>
      <w:r>
        <w:rPr>
          <w:spacing w:val="-8"/>
          <w:sz w:val="28"/>
        </w:rPr>
        <w:t xml:space="preserve"> </w:t>
      </w:r>
      <w:r>
        <w:rPr>
          <w:sz w:val="28"/>
        </w:rPr>
        <w:t>dõi,</w:t>
      </w:r>
      <w:r>
        <w:rPr>
          <w:spacing w:val="-10"/>
          <w:sz w:val="28"/>
        </w:rPr>
        <w:t xml:space="preserve"> </w:t>
      </w:r>
      <w:r>
        <w:rPr>
          <w:sz w:val="28"/>
        </w:rPr>
        <w:t>đánh</w:t>
      </w:r>
      <w:r>
        <w:rPr>
          <w:spacing w:val="-8"/>
          <w:sz w:val="28"/>
        </w:rPr>
        <w:t xml:space="preserve"> </w:t>
      </w:r>
      <w:r>
        <w:rPr>
          <w:sz w:val="28"/>
        </w:rPr>
        <w:t>giá,</w:t>
      </w:r>
      <w:r>
        <w:rPr>
          <w:spacing w:val="-12"/>
          <w:sz w:val="28"/>
        </w:rPr>
        <w:t xml:space="preserve"> </w:t>
      </w:r>
      <w:r>
        <w:rPr>
          <w:sz w:val="28"/>
        </w:rPr>
        <w:t>kiểm</w:t>
      </w:r>
      <w:r>
        <w:rPr>
          <w:spacing w:val="-14"/>
          <w:sz w:val="28"/>
        </w:rPr>
        <w:t xml:space="preserve"> </w:t>
      </w:r>
      <w:r>
        <w:rPr>
          <w:sz w:val="28"/>
        </w:rPr>
        <w:t>soát</w:t>
      </w:r>
      <w:r>
        <w:rPr>
          <w:spacing w:val="-8"/>
          <w:sz w:val="28"/>
        </w:rPr>
        <w:t xml:space="preserve"> </w:t>
      </w:r>
      <w:r>
        <w:rPr>
          <w:sz w:val="28"/>
        </w:rPr>
        <w:t>rủi</w:t>
      </w:r>
      <w:r>
        <w:rPr>
          <w:spacing w:val="-8"/>
          <w:sz w:val="28"/>
        </w:rPr>
        <w:t xml:space="preserve"> </w:t>
      </w:r>
      <w:r>
        <w:rPr>
          <w:sz w:val="28"/>
        </w:rPr>
        <w:t>ro</w:t>
      </w:r>
      <w:r>
        <w:rPr>
          <w:spacing w:val="-10"/>
          <w:sz w:val="28"/>
        </w:rPr>
        <w:t xml:space="preserve"> </w:t>
      </w:r>
      <w:r>
        <w:rPr>
          <w:sz w:val="28"/>
        </w:rPr>
        <w:t>đối</w:t>
      </w:r>
      <w:r>
        <w:rPr>
          <w:spacing w:val="-8"/>
          <w:sz w:val="28"/>
        </w:rPr>
        <w:t xml:space="preserve"> </w:t>
      </w:r>
      <w:r>
        <w:rPr>
          <w:sz w:val="28"/>
        </w:rPr>
        <w:t>với</w:t>
      </w:r>
      <w:r>
        <w:rPr>
          <w:spacing w:val="-8"/>
          <w:sz w:val="28"/>
        </w:rPr>
        <w:t xml:space="preserve"> </w:t>
      </w:r>
      <w:r>
        <w:rPr>
          <w:sz w:val="28"/>
        </w:rPr>
        <w:t>việc</w:t>
      </w:r>
      <w:r>
        <w:rPr>
          <w:spacing w:val="-11"/>
          <w:sz w:val="28"/>
        </w:rPr>
        <w:t xml:space="preserve"> </w:t>
      </w:r>
      <w:r>
        <w:rPr>
          <w:sz w:val="28"/>
        </w:rPr>
        <w:t>thực</w:t>
      </w:r>
      <w:r>
        <w:rPr>
          <w:spacing w:val="-11"/>
          <w:sz w:val="28"/>
        </w:rPr>
        <w:t xml:space="preserve"> </w:t>
      </w:r>
      <w:r>
        <w:rPr>
          <w:sz w:val="28"/>
        </w:rPr>
        <w:t>hiện</w:t>
      </w:r>
      <w:r>
        <w:rPr>
          <w:spacing w:val="-8"/>
          <w:sz w:val="28"/>
        </w:rPr>
        <w:t xml:space="preserve"> </w:t>
      </w:r>
      <w:r>
        <w:rPr>
          <w:sz w:val="28"/>
        </w:rPr>
        <w:t xml:space="preserve">các cơ chế, chính sách đặc thù của Thủ đô </w:t>
      </w:r>
      <w:r>
        <w:rPr>
          <w:i/>
          <w:sz w:val="28"/>
        </w:rPr>
        <w:t>(Khoản</w:t>
      </w:r>
      <w:r>
        <w:rPr>
          <w:i/>
          <w:spacing w:val="-9"/>
          <w:sz w:val="28"/>
        </w:rPr>
        <w:t xml:space="preserve"> </w:t>
      </w:r>
      <w:r>
        <w:rPr>
          <w:i/>
          <w:sz w:val="28"/>
        </w:rPr>
        <w:t>1</w:t>
      </w:r>
      <w:r>
        <w:rPr>
          <w:i/>
          <w:spacing w:val="-9"/>
          <w:sz w:val="28"/>
        </w:rPr>
        <w:t xml:space="preserve"> </w:t>
      </w:r>
      <w:r>
        <w:rPr>
          <w:i/>
          <w:sz w:val="28"/>
        </w:rPr>
        <w:t>Điều</w:t>
      </w:r>
      <w:r>
        <w:rPr>
          <w:i/>
          <w:spacing w:val="-9"/>
          <w:sz w:val="28"/>
        </w:rPr>
        <w:t xml:space="preserve"> </w:t>
      </w:r>
      <w:r>
        <w:rPr>
          <w:i/>
          <w:sz w:val="28"/>
        </w:rPr>
        <w:t>32);</w:t>
      </w:r>
    </w:p>
    <w:p w14:paraId="46F7C8BC" w14:textId="77777777" w:rsidR="00F5458D" w:rsidRDefault="00000000" w:rsidP="00F86B57">
      <w:pPr>
        <w:pStyle w:val="ListParagraph"/>
        <w:numPr>
          <w:ilvl w:val="1"/>
          <w:numId w:val="3"/>
        </w:numPr>
        <w:tabs>
          <w:tab w:val="left" w:pos="747"/>
        </w:tabs>
        <w:spacing w:before="0"/>
        <w:ind w:right="134" w:firstLine="566"/>
        <w:rPr>
          <w:i/>
          <w:sz w:val="28"/>
        </w:rPr>
      </w:pPr>
      <w:r>
        <w:rPr>
          <w:b/>
          <w:sz w:val="28"/>
        </w:rPr>
        <w:t xml:space="preserve">Thủ tướng Chính phủ </w:t>
      </w:r>
      <w:r>
        <w:rPr>
          <w:sz w:val="28"/>
        </w:rPr>
        <w:t>chỉ đạo việc phối hợp liên ngành, xử lý các vấn đề liên vùng, liên ngành phát</w:t>
      </w:r>
      <w:r>
        <w:rPr>
          <w:spacing w:val="-1"/>
          <w:sz w:val="28"/>
        </w:rPr>
        <w:t xml:space="preserve"> </w:t>
      </w:r>
      <w:r>
        <w:rPr>
          <w:sz w:val="28"/>
        </w:rPr>
        <w:t>sinh trong quá trình thực</w:t>
      </w:r>
      <w:r>
        <w:rPr>
          <w:spacing w:val="-1"/>
          <w:sz w:val="28"/>
        </w:rPr>
        <w:t xml:space="preserve"> </w:t>
      </w:r>
      <w:r>
        <w:rPr>
          <w:sz w:val="28"/>
        </w:rPr>
        <w:t>hiện cơ</w:t>
      </w:r>
      <w:r>
        <w:rPr>
          <w:spacing w:val="-1"/>
          <w:sz w:val="28"/>
        </w:rPr>
        <w:t xml:space="preserve"> </w:t>
      </w:r>
      <w:r>
        <w:rPr>
          <w:sz w:val="28"/>
        </w:rPr>
        <w:t>chế,</w:t>
      </w:r>
      <w:r>
        <w:rPr>
          <w:spacing w:val="-2"/>
          <w:sz w:val="28"/>
        </w:rPr>
        <w:t xml:space="preserve"> </w:t>
      </w:r>
      <w:r>
        <w:rPr>
          <w:sz w:val="28"/>
        </w:rPr>
        <w:t>chính sách đặc</w:t>
      </w:r>
      <w:r>
        <w:rPr>
          <w:spacing w:val="-1"/>
          <w:sz w:val="28"/>
        </w:rPr>
        <w:t xml:space="preserve"> </w:t>
      </w:r>
      <w:r>
        <w:rPr>
          <w:sz w:val="28"/>
        </w:rPr>
        <w:t xml:space="preserve">thù của Thủ đô </w:t>
      </w:r>
      <w:r>
        <w:rPr>
          <w:i/>
          <w:sz w:val="28"/>
        </w:rPr>
        <w:t>(điểm</w:t>
      </w:r>
      <w:r>
        <w:rPr>
          <w:i/>
          <w:spacing w:val="-9"/>
          <w:sz w:val="28"/>
        </w:rPr>
        <w:t xml:space="preserve"> </w:t>
      </w:r>
      <w:r>
        <w:rPr>
          <w:i/>
          <w:sz w:val="28"/>
        </w:rPr>
        <w:t>a</w:t>
      </w:r>
      <w:r>
        <w:rPr>
          <w:i/>
          <w:spacing w:val="-3"/>
          <w:sz w:val="28"/>
        </w:rPr>
        <w:t xml:space="preserve"> </w:t>
      </w:r>
      <w:r>
        <w:rPr>
          <w:i/>
          <w:sz w:val="28"/>
        </w:rPr>
        <w:t>Khoản</w:t>
      </w:r>
      <w:r>
        <w:rPr>
          <w:i/>
          <w:spacing w:val="-6"/>
          <w:sz w:val="28"/>
        </w:rPr>
        <w:t xml:space="preserve"> </w:t>
      </w:r>
      <w:r>
        <w:rPr>
          <w:i/>
          <w:sz w:val="28"/>
        </w:rPr>
        <w:t>2</w:t>
      </w:r>
      <w:r>
        <w:rPr>
          <w:i/>
          <w:spacing w:val="-6"/>
          <w:sz w:val="28"/>
        </w:rPr>
        <w:t xml:space="preserve"> </w:t>
      </w:r>
      <w:r>
        <w:rPr>
          <w:i/>
          <w:sz w:val="28"/>
        </w:rPr>
        <w:t>Điều</w:t>
      </w:r>
      <w:r>
        <w:rPr>
          <w:i/>
          <w:spacing w:val="-4"/>
          <w:sz w:val="28"/>
        </w:rPr>
        <w:t xml:space="preserve"> </w:t>
      </w:r>
      <w:r>
        <w:rPr>
          <w:i/>
          <w:sz w:val="28"/>
        </w:rPr>
        <w:t>32);</w:t>
      </w:r>
    </w:p>
    <w:p w14:paraId="2ADCAC57" w14:textId="77777777" w:rsidR="00F5458D" w:rsidRDefault="00000000" w:rsidP="00F86B57">
      <w:pPr>
        <w:pStyle w:val="ListParagraph"/>
        <w:numPr>
          <w:ilvl w:val="1"/>
          <w:numId w:val="3"/>
        </w:numPr>
        <w:tabs>
          <w:tab w:val="left" w:pos="716"/>
        </w:tabs>
        <w:spacing w:before="0"/>
        <w:ind w:right="134" w:firstLine="566"/>
        <w:rPr>
          <w:i/>
          <w:sz w:val="28"/>
        </w:rPr>
      </w:pPr>
      <w:r>
        <w:rPr>
          <w:b/>
          <w:sz w:val="28"/>
        </w:rPr>
        <w:t>Bộ,</w:t>
      </w:r>
      <w:r>
        <w:rPr>
          <w:b/>
          <w:spacing w:val="-18"/>
          <w:sz w:val="28"/>
        </w:rPr>
        <w:t xml:space="preserve"> </w:t>
      </w:r>
      <w:r>
        <w:rPr>
          <w:b/>
          <w:sz w:val="28"/>
        </w:rPr>
        <w:t>cơ</w:t>
      </w:r>
      <w:r>
        <w:rPr>
          <w:b/>
          <w:spacing w:val="-17"/>
          <w:sz w:val="28"/>
        </w:rPr>
        <w:t xml:space="preserve"> </w:t>
      </w:r>
      <w:r>
        <w:rPr>
          <w:b/>
          <w:sz w:val="28"/>
        </w:rPr>
        <w:t>quan</w:t>
      </w:r>
      <w:r>
        <w:rPr>
          <w:b/>
          <w:spacing w:val="-16"/>
          <w:sz w:val="28"/>
        </w:rPr>
        <w:t xml:space="preserve"> </w:t>
      </w:r>
      <w:r>
        <w:rPr>
          <w:b/>
          <w:sz w:val="28"/>
        </w:rPr>
        <w:t>ngang</w:t>
      </w:r>
      <w:r>
        <w:rPr>
          <w:b/>
          <w:spacing w:val="-18"/>
          <w:sz w:val="28"/>
        </w:rPr>
        <w:t xml:space="preserve"> </w:t>
      </w:r>
      <w:r>
        <w:rPr>
          <w:b/>
          <w:sz w:val="28"/>
        </w:rPr>
        <w:t>Bộ</w:t>
      </w:r>
      <w:r>
        <w:rPr>
          <w:b/>
          <w:spacing w:val="-15"/>
          <w:sz w:val="28"/>
        </w:rPr>
        <w:t xml:space="preserve"> </w:t>
      </w:r>
      <w:r>
        <w:rPr>
          <w:sz w:val="28"/>
        </w:rPr>
        <w:t>có</w:t>
      </w:r>
      <w:r>
        <w:rPr>
          <w:spacing w:val="-15"/>
          <w:sz w:val="28"/>
        </w:rPr>
        <w:t xml:space="preserve"> </w:t>
      </w:r>
      <w:r>
        <w:rPr>
          <w:sz w:val="28"/>
        </w:rPr>
        <w:t>trách</w:t>
      </w:r>
      <w:r>
        <w:rPr>
          <w:spacing w:val="-18"/>
          <w:sz w:val="28"/>
        </w:rPr>
        <w:t xml:space="preserve"> </w:t>
      </w:r>
      <w:r>
        <w:rPr>
          <w:sz w:val="28"/>
        </w:rPr>
        <w:t>nhiệm</w:t>
      </w:r>
      <w:r>
        <w:rPr>
          <w:spacing w:val="-17"/>
          <w:sz w:val="28"/>
        </w:rPr>
        <w:t xml:space="preserve"> </w:t>
      </w:r>
      <w:r>
        <w:rPr>
          <w:sz w:val="28"/>
        </w:rPr>
        <w:t>thực</w:t>
      </w:r>
      <w:r>
        <w:rPr>
          <w:spacing w:val="-16"/>
          <w:sz w:val="28"/>
        </w:rPr>
        <w:t xml:space="preserve"> </w:t>
      </w:r>
      <w:r>
        <w:rPr>
          <w:sz w:val="28"/>
        </w:rPr>
        <w:t>hiện</w:t>
      </w:r>
      <w:r>
        <w:rPr>
          <w:spacing w:val="-18"/>
          <w:sz w:val="28"/>
        </w:rPr>
        <w:t xml:space="preserve"> </w:t>
      </w:r>
      <w:r>
        <w:rPr>
          <w:sz w:val="28"/>
        </w:rPr>
        <w:t>quản</w:t>
      </w:r>
      <w:r>
        <w:rPr>
          <w:spacing w:val="-17"/>
          <w:sz w:val="28"/>
        </w:rPr>
        <w:t xml:space="preserve"> </w:t>
      </w:r>
      <w:r>
        <w:rPr>
          <w:sz w:val="28"/>
        </w:rPr>
        <w:t>lý</w:t>
      </w:r>
      <w:r>
        <w:rPr>
          <w:spacing w:val="-18"/>
          <w:sz w:val="28"/>
        </w:rPr>
        <w:t xml:space="preserve"> </w:t>
      </w:r>
      <w:r>
        <w:rPr>
          <w:sz w:val="28"/>
        </w:rPr>
        <w:t>nhà</w:t>
      </w:r>
      <w:r>
        <w:rPr>
          <w:spacing w:val="-16"/>
          <w:sz w:val="28"/>
        </w:rPr>
        <w:t xml:space="preserve"> </w:t>
      </w:r>
      <w:r>
        <w:rPr>
          <w:sz w:val="28"/>
        </w:rPr>
        <w:t>nước</w:t>
      </w:r>
      <w:r>
        <w:rPr>
          <w:spacing w:val="-16"/>
          <w:sz w:val="28"/>
        </w:rPr>
        <w:t xml:space="preserve"> </w:t>
      </w:r>
      <w:r>
        <w:rPr>
          <w:sz w:val="28"/>
        </w:rPr>
        <w:t>theo</w:t>
      </w:r>
      <w:r>
        <w:rPr>
          <w:spacing w:val="-15"/>
          <w:sz w:val="28"/>
        </w:rPr>
        <w:t xml:space="preserve"> </w:t>
      </w:r>
      <w:r>
        <w:rPr>
          <w:sz w:val="28"/>
        </w:rPr>
        <w:t>ngành, lĩnh</w:t>
      </w:r>
      <w:r>
        <w:rPr>
          <w:spacing w:val="-8"/>
          <w:sz w:val="28"/>
        </w:rPr>
        <w:t xml:space="preserve"> </w:t>
      </w:r>
      <w:r>
        <w:rPr>
          <w:sz w:val="28"/>
        </w:rPr>
        <w:t>vực</w:t>
      </w:r>
      <w:r>
        <w:rPr>
          <w:spacing w:val="-7"/>
          <w:sz w:val="28"/>
        </w:rPr>
        <w:t xml:space="preserve"> </w:t>
      </w:r>
      <w:r>
        <w:rPr>
          <w:sz w:val="28"/>
        </w:rPr>
        <w:t>đối</w:t>
      </w:r>
      <w:r>
        <w:rPr>
          <w:spacing w:val="-6"/>
          <w:sz w:val="28"/>
        </w:rPr>
        <w:t xml:space="preserve"> </w:t>
      </w:r>
      <w:r>
        <w:rPr>
          <w:sz w:val="28"/>
        </w:rPr>
        <w:t>với</w:t>
      </w:r>
      <w:r>
        <w:rPr>
          <w:spacing w:val="-6"/>
          <w:sz w:val="28"/>
        </w:rPr>
        <w:t xml:space="preserve"> </w:t>
      </w:r>
      <w:r>
        <w:rPr>
          <w:sz w:val="28"/>
        </w:rPr>
        <w:t>các</w:t>
      </w:r>
      <w:r>
        <w:rPr>
          <w:spacing w:val="-9"/>
          <w:sz w:val="28"/>
        </w:rPr>
        <w:t xml:space="preserve"> </w:t>
      </w:r>
      <w:r>
        <w:rPr>
          <w:sz w:val="28"/>
        </w:rPr>
        <w:t>hoạt</w:t>
      </w:r>
      <w:r>
        <w:rPr>
          <w:spacing w:val="-8"/>
          <w:sz w:val="28"/>
        </w:rPr>
        <w:t xml:space="preserve"> </w:t>
      </w:r>
      <w:r>
        <w:rPr>
          <w:sz w:val="28"/>
        </w:rPr>
        <w:t>động</w:t>
      </w:r>
      <w:r>
        <w:rPr>
          <w:spacing w:val="-6"/>
          <w:sz w:val="28"/>
        </w:rPr>
        <w:t xml:space="preserve"> </w:t>
      </w:r>
      <w:r>
        <w:rPr>
          <w:sz w:val="28"/>
        </w:rPr>
        <w:t>trên</w:t>
      </w:r>
      <w:r>
        <w:rPr>
          <w:spacing w:val="-8"/>
          <w:sz w:val="28"/>
        </w:rPr>
        <w:t xml:space="preserve"> </w:t>
      </w:r>
      <w:r>
        <w:rPr>
          <w:sz w:val="28"/>
        </w:rPr>
        <w:t>địa</w:t>
      </w:r>
      <w:r>
        <w:rPr>
          <w:spacing w:val="-7"/>
          <w:sz w:val="28"/>
        </w:rPr>
        <w:t xml:space="preserve"> </w:t>
      </w:r>
      <w:r>
        <w:rPr>
          <w:sz w:val="28"/>
        </w:rPr>
        <w:t>bàn</w:t>
      </w:r>
      <w:r>
        <w:rPr>
          <w:spacing w:val="-13"/>
          <w:sz w:val="28"/>
        </w:rPr>
        <w:t xml:space="preserve"> </w:t>
      </w:r>
      <w:r>
        <w:rPr>
          <w:sz w:val="28"/>
        </w:rPr>
        <w:t>Thành</w:t>
      </w:r>
      <w:r>
        <w:rPr>
          <w:spacing w:val="-6"/>
          <w:sz w:val="28"/>
        </w:rPr>
        <w:t xml:space="preserve"> </w:t>
      </w:r>
      <w:r>
        <w:rPr>
          <w:sz w:val="28"/>
        </w:rPr>
        <w:t>phố</w:t>
      </w:r>
      <w:r>
        <w:rPr>
          <w:spacing w:val="-5"/>
          <w:sz w:val="28"/>
        </w:rPr>
        <w:t xml:space="preserve"> </w:t>
      </w:r>
      <w:r>
        <w:rPr>
          <w:sz w:val="28"/>
        </w:rPr>
        <w:t>theo</w:t>
      </w:r>
      <w:r>
        <w:rPr>
          <w:spacing w:val="-6"/>
          <w:sz w:val="28"/>
        </w:rPr>
        <w:t xml:space="preserve"> </w:t>
      </w:r>
      <w:r>
        <w:rPr>
          <w:sz w:val="28"/>
        </w:rPr>
        <w:t>quy</w:t>
      </w:r>
      <w:r>
        <w:rPr>
          <w:spacing w:val="-10"/>
          <w:sz w:val="28"/>
        </w:rPr>
        <w:t xml:space="preserve"> </w:t>
      </w:r>
      <w:r>
        <w:rPr>
          <w:sz w:val="28"/>
        </w:rPr>
        <w:t>định</w:t>
      </w:r>
      <w:r>
        <w:rPr>
          <w:spacing w:val="-6"/>
          <w:sz w:val="28"/>
        </w:rPr>
        <w:t xml:space="preserve"> </w:t>
      </w:r>
      <w:r>
        <w:rPr>
          <w:sz w:val="28"/>
        </w:rPr>
        <w:t>và</w:t>
      </w:r>
      <w:r>
        <w:rPr>
          <w:spacing w:val="-7"/>
          <w:sz w:val="28"/>
        </w:rPr>
        <w:t xml:space="preserve"> </w:t>
      </w:r>
      <w:r>
        <w:rPr>
          <w:sz w:val="28"/>
        </w:rPr>
        <w:t>phù</w:t>
      </w:r>
      <w:r>
        <w:rPr>
          <w:spacing w:val="-8"/>
          <w:sz w:val="28"/>
        </w:rPr>
        <w:t xml:space="preserve"> </w:t>
      </w:r>
      <w:r>
        <w:rPr>
          <w:sz w:val="28"/>
        </w:rPr>
        <w:t>hợp</w:t>
      </w:r>
      <w:r>
        <w:rPr>
          <w:spacing w:val="-6"/>
          <w:sz w:val="28"/>
        </w:rPr>
        <w:t xml:space="preserve"> </w:t>
      </w:r>
      <w:r>
        <w:rPr>
          <w:sz w:val="28"/>
        </w:rPr>
        <w:t>với các</w:t>
      </w:r>
      <w:r>
        <w:rPr>
          <w:spacing w:val="-10"/>
          <w:sz w:val="28"/>
        </w:rPr>
        <w:t xml:space="preserve"> </w:t>
      </w:r>
      <w:r>
        <w:rPr>
          <w:sz w:val="28"/>
        </w:rPr>
        <w:t>quy</w:t>
      </w:r>
      <w:r>
        <w:rPr>
          <w:spacing w:val="-12"/>
          <w:sz w:val="28"/>
        </w:rPr>
        <w:t xml:space="preserve"> </w:t>
      </w:r>
      <w:r>
        <w:rPr>
          <w:sz w:val="28"/>
        </w:rPr>
        <w:t>định</w:t>
      </w:r>
      <w:r>
        <w:rPr>
          <w:spacing w:val="-10"/>
          <w:sz w:val="28"/>
        </w:rPr>
        <w:t xml:space="preserve"> </w:t>
      </w:r>
      <w:r>
        <w:rPr>
          <w:sz w:val="28"/>
        </w:rPr>
        <w:t>phân</w:t>
      </w:r>
      <w:r>
        <w:rPr>
          <w:spacing w:val="-10"/>
          <w:sz w:val="28"/>
        </w:rPr>
        <w:t xml:space="preserve"> </w:t>
      </w:r>
      <w:r>
        <w:rPr>
          <w:sz w:val="28"/>
        </w:rPr>
        <w:t>quyền,</w:t>
      </w:r>
      <w:r>
        <w:rPr>
          <w:spacing w:val="-9"/>
          <w:sz w:val="28"/>
        </w:rPr>
        <w:t xml:space="preserve"> </w:t>
      </w:r>
      <w:r>
        <w:rPr>
          <w:sz w:val="28"/>
        </w:rPr>
        <w:t>phân</w:t>
      </w:r>
      <w:r>
        <w:rPr>
          <w:spacing w:val="-8"/>
          <w:sz w:val="28"/>
        </w:rPr>
        <w:t xml:space="preserve"> </w:t>
      </w:r>
      <w:r>
        <w:rPr>
          <w:sz w:val="28"/>
        </w:rPr>
        <w:t>cấp</w:t>
      </w:r>
      <w:r>
        <w:rPr>
          <w:spacing w:val="-10"/>
          <w:sz w:val="28"/>
        </w:rPr>
        <w:t xml:space="preserve"> </w:t>
      </w:r>
      <w:r>
        <w:rPr>
          <w:sz w:val="28"/>
        </w:rPr>
        <w:t>cho</w:t>
      </w:r>
      <w:r>
        <w:rPr>
          <w:spacing w:val="-8"/>
          <w:sz w:val="28"/>
        </w:rPr>
        <w:t xml:space="preserve"> </w:t>
      </w:r>
      <w:r>
        <w:rPr>
          <w:sz w:val="28"/>
        </w:rPr>
        <w:t>chính</w:t>
      </w:r>
      <w:r>
        <w:rPr>
          <w:spacing w:val="-10"/>
          <w:sz w:val="28"/>
        </w:rPr>
        <w:t xml:space="preserve"> </w:t>
      </w:r>
      <w:r>
        <w:rPr>
          <w:sz w:val="28"/>
        </w:rPr>
        <w:t>quyền</w:t>
      </w:r>
      <w:r>
        <w:rPr>
          <w:spacing w:val="-12"/>
          <w:sz w:val="28"/>
        </w:rPr>
        <w:t xml:space="preserve"> </w:t>
      </w:r>
      <w:r>
        <w:rPr>
          <w:sz w:val="28"/>
        </w:rPr>
        <w:t>Thủ</w:t>
      </w:r>
      <w:r>
        <w:rPr>
          <w:spacing w:val="-9"/>
          <w:sz w:val="28"/>
        </w:rPr>
        <w:t xml:space="preserve"> </w:t>
      </w:r>
      <w:r>
        <w:rPr>
          <w:sz w:val="28"/>
        </w:rPr>
        <w:t>đô;</w:t>
      </w:r>
      <w:r>
        <w:rPr>
          <w:spacing w:val="-11"/>
          <w:sz w:val="28"/>
        </w:rPr>
        <w:t xml:space="preserve"> </w:t>
      </w:r>
      <w:r>
        <w:rPr>
          <w:sz w:val="28"/>
        </w:rPr>
        <w:t>tổ</w:t>
      </w:r>
      <w:r>
        <w:rPr>
          <w:spacing w:val="-17"/>
          <w:sz w:val="28"/>
        </w:rPr>
        <w:t xml:space="preserve"> </w:t>
      </w:r>
      <w:r>
        <w:rPr>
          <w:sz w:val="28"/>
        </w:rPr>
        <w:t>chức</w:t>
      </w:r>
      <w:r>
        <w:rPr>
          <w:spacing w:val="-18"/>
          <w:sz w:val="28"/>
        </w:rPr>
        <w:t xml:space="preserve"> </w:t>
      </w:r>
      <w:r>
        <w:rPr>
          <w:sz w:val="28"/>
        </w:rPr>
        <w:t>thực</w:t>
      </w:r>
      <w:r>
        <w:rPr>
          <w:spacing w:val="-17"/>
          <w:sz w:val="28"/>
        </w:rPr>
        <w:t xml:space="preserve"> </w:t>
      </w:r>
      <w:r>
        <w:rPr>
          <w:sz w:val="28"/>
        </w:rPr>
        <w:t>hiện,</w:t>
      </w:r>
      <w:r>
        <w:rPr>
          <w:spacing w:val="-18"/>
          <w:sz w:val="28"/>
        </w:rPr>
        <w:t xml:space="preserve"> </w:t>
      </w:r>
      <w:r>
        <w:rPr>
          <w:sz w:val="28"/>
        </w:rPr>
        <w:t xml:space="preserve">đánh giá các cơ chế, chính sách đặc thù; Hướng dẫn chuyên môn, nghiệp vụ; kiểm tra, thanh tra theo thẩm quyền việc thực hiện pháp luật, cơ chế, chính sách đặc thù quy định tại Luật Thủ đô </w:t>
      </w:r>
      <w:r>
        <w:rPr>
          <w:i/>
          <w:sz w:val="28"/>
        </w:rPr>
        <w:t>(Khoản</w:t>
      </w:r>
      <w:r>
        <w:rPr>
          <w:i/>
          <w:spacing w:val="-6"/>
          <w:sz w:val="28"/>
        </w:rPr>
        <w:t xml:space="preserve"> </w:t>
      </w:r>
      <w:r>
        <w:rPr>
          <w:i/>
          <w:sz w:val="28"/>
        </w:rPr>
        <w:t>3</w:t>
      </w:r>
      <w:r>
        <w:rPr>
          <w:i/>
          <w:spacing w:val="-3"/>
          <w:sz w:val="28"/>
        </w:rPr>
        <w:t xml:space="preserve"> </w:t>
      </w:r>
      <w:r>
        <w:rPr>
          <w:i/>
          <w:sz w:val="28"/>
        </w:rPr>
        <w:t>Điều</w:t>
      </w:r>
      <w:r>
        <w:rPr>
          <w:i/>
          <w:spacing w:val="-6"/>
          <w:sz w:val="28"/>
        </w:rPr>
        <w:t xml:space="preserve"> </w:t>
      </w:r>
      <w:r>
        <w:rPr>
          <w:i/>
          <w:sz w:val="28"/>
        </w:rPr>
        <w:t>32;.</w:t>
      </w:r>
    </w:p>
    <w:p w14:paraId="6ECC497D" w14:textId="77777777" w:rsidR="00F5458D" w:rsidRDefault="00000000" w:rsidP="00F86B57">
      <w:pPr>
        <w:pStyle w:val="ListParagraph"/>
        <w:numPr>
          <w:ilvl w:val="1"/>
          <w:numId w:val="3"/>
        </w:numPr>
        <w:tabs>
          <w:tab w:val="left" w:pos="730"/>
        </w:tabs>
        <w:spacing w:before="0"/>
        <w:ind w:right="134" w:firstLine="566"/>
        <w:rPr>
          <w:i/>
          <w:sz w:val="28"/>
        </w:rPr>
      </w:pPr>
      <w:r>
        <w:rPr>
          <w:b/>
          <w:sz w:val="28"/>
        </w:rPr>
        <w:t>Hội</w:t>
      </w:r>
      <w:r>
        <w:rPr>
          <w:b/>
          <w:spacing w:val="-11"/>
          <w:sz w:val="28"/>
        </w:rPr>
        <w:t xml:space="preserve"> </w:t>
      </w:r>
      <w:r>
        <w:rPr>
          <w:b/>
          <w:sz w:val="28"/>
        </w:rPr>
        <w:t>đồng</w:t>
      </w:r>
      <w:r>
        <w:rPr>
          <w:b/>
          <w:spacing w:val="-11"/>
          <w:sz w:val="28"/>
        </w:rPr>
        <w:t xml:space="preserve"> </w:t>
      </w:r>
      <w:r>
        <w:rPr>
          <w:b/>
          <w:sz w:val="28"/>
        </w:rPr>
        <w:t>nhân</w:t>
      </w:r>
      <w:r>
        <w:rPr>
          <w:b/>
          <w:spacing w:val="-10"/>
          <w:sz w:val="28"/>
        </w:rPr>
        <w:t xml:space="preserve"> </w:t>
      </w:r>
      <w:r>
        <w:rPr>
          <w:b/>
          <w:sz w:val="28"/>
        </w:rPr>
        <w:t>dân,</w:t>
      </w:r>
      <w:r>
        <w:rPr>
          <w:b/>
          <w:spacing w:val="-10"/>
          <w:sz w:val="28"/>
        </w:rPr>
        <w:t xml:space="preserve"> </w:t>
      </w:r>
      <w:r>
        <w:rPr>
          <w:b/>
          <w:sz w:val="28"/>
        </w:rPr>
        <w:t>Ủy</w:t>
      </w:r>
      <w:r>
        <w:rPr>
          <w:b/>
          <w:spacing w:val="-11"/>
          <w:sz w:val="28"/>
        </w:rPr>
        <w:t xml:space="preserve"> </w:t>
      </w:r>
      <w:r>
        <w:rPr>
          <w:b/>
          <w:sz w:val="28"/>
        </w:rPr>
        <w:t>ban</w:t>
      </w:r>
      <w:r>
        <w:rPr>
          <w:b/>
          <w:spacing w:val="-10"/>
          <w:sz w:val="28"/>
        </w:rPr>
        <w:t xml:space="preserve"> </w:t>
      </w:r>
      <w:r>
        <w:rPr>
          <w:b/>
          <w:sz w:val="28"/>
        </w:rPr>
        <w:t>nhân</w:t>
      </w:r>
      <w:r>
        <w:rPr>
          <w:b/>
          <w:spacing w:val="-12"/>
          <w:sz w:val="28"/>
        </w:rPr>
        <w:t xml:space="preserve"> </w:t>
      </w:r>
      <w:r>
        <w:rPr>
          <w:b/>
          <w:sz w:val="28"/>
        </w:rPr>
        <w:t>dân,</w:t>
      </w:r>
      <w:r>
        <w:rPr>
          <w:b/>
          <w:spacing w:val="-10"/>
          <w:sz w:val="28"/>
        </w:rPr>
        <w:t xml:space="preserve"> </w:t>
      </w:r>
      <w:r>
        <w:rPr>
          <w:b/>
          <w:sz w:val="28"/>
        </w:rPr>
        <w:t>Chủ</w:t>
      </w:r>
      <w:r>
        <w:rPr>
          <w:b/>
          <w:spacing w:val="-10"/>
          <w:sz w:val="28"/>
        </w:rPr>
        <w:t xml:space="preserve"> </w:t>
      </w:r>
      <w:r>
        <w:rPr>
          <w:b/>
          <w:sz w:val="28"/>
        </w:rPr>
        <w:t>tịch</w:t>
      </w:r>
      <w:r>
        <w:rPr>
          <w:b/>
          <w:spacing w:val="-10"/>
          <w:sz w:val="28"/>
        </w:rPr>
        <w:t xml:space="preserve"> </w:t>
      </w:r>
      <w:r>
        <w:rPr>
          <w:b/>
          <w:sz w:val="28"/>
        </w:rPr>
        <w:t>Ủy</w:t>
      </w:r>
      <w:r>
        <w:rPr>
          <w:b/>
          <w:spacing w:val="-11"/>
          <w:sz w:val="28"/>
        </w:rPr>
        <w:t xml:space="preserve"> </w:t>
      </w:r>
      <w:r>
        <w:rPr>
          <w:b/>
          <w:sz w:val="28"/>
        </w:rPr>
        <w:t>ban</w:t>
      </w:r>
      <w:r>
        <w:rPr>
          <w:b/>
          <w:spacing w:val="-10"/>
          <w:sz w:val="28"/>
        </w:rPr>
        <w:t xml:space="preserve"> </w:t>
      </w:r>
      <w:r>
        <w:rPr>
          <w:b/>
          <w:sz w:val="28"/>
        </w:rPr>
        <w:t>nhân</w:t>
      </w:r>
      <w:r>
        <w:rPr>
          <w:b/>
          <w:spacing w:val="-12"/>
          <w:sz w:val="28"/>
        </w:rPr>
        <w:t xml:space="preserve"> </w:t>
      </w:r>
      <w:r>
        <w:rPr>
          <w:b/>
          <w:sz w:val="28"/>
        </w:rPr>
        <w:t>dân</w:t>
      </w:r>
      <w:r>
        <w:rPr>
          <w:b/>
          <w:spacing w:val="-12"/>
          <w:sz w:val="28"/>
        </w:rPr>
        <w:t xml:space="preserve"> </w:t>
      </w:r>
      <w:r>
        <w:rPr>
          <w:b/>
          <w:sz w:val="28"/>
        </w:rPr>
        <w:t>các</w:t>
      </w:r>
      <w:r>
        <w:rPr>
          <w:b/>
          <w:spacing w:val="-10"/>
          <w:sz w:val="28"/>
        </w:rPr>
        <w:t xml:space="preserve"> </w:t>
      </w:r>
      <w:r>
        <w:rPr>
          <w:b/>
          <w:sz w:val="28"/>
        </w:rPr>
        <w:t>cấp của</w:t>
      </w:r>
      <w:r>
        <w:rPr>
          <w:b/>
          <w:spacing w:val="-1"/>
          <w:sz w:val="28"/>
        </w:rPr>
        <w:t xml:space="preserve"> </w:t>
      </w:r>
      <w:r>
        <w:rPr>
          <w:b/>
          <w:sz w:val="28"/>
        </w:rPr>
        <w:t>Thành</w:t>
      </w:r>
      <w:r>
        <w:rPr>
          <w:b/>
          <w:spacing w:val="-3"/>
          <w:sz w:val="28"/>
        </w:rPr>
        <w:t xml:space="preserve"> </w:t>
      </w:r>
      <w:r>
        <w:rPr>
          <w:b/>
          <w:sz w:val="28"/>
        </w:rPr>
        <w:t xml:space="preserve">phố </w:t>
      </w:r>
      <w:r>
        <w:rPr>
          <w:sz w:val="28"/>
        </w:rPr>
        <w:t>có</w:t>
      </w:r>
      <w:r>
        <w:rPr>
          <w:spacing w:val="-1"/>
          <w:sz w:val="28"/>
        </w:rPr>
        <w:t xml:space="preserve"> </w:t>
      </w:r>
      <w:r>
        <w:rPr>
          <w:sz w:val="28"/>
        </w:rPr>
        <w:t>trách</w:t>
      </w:r>
      <w:r>
        <w:rPr>
          <w:spacing w:val="-1"/>
          <w:sz w:val="28"/>
        </w:rPr>
        <w:t xml:space="preserve"> </w:t>
      </w:r>
      <w:r>
        <w:rPr>
          <w:sz w:val="28"/>
        </w:rPr>
        <w:t>nhiệm</w:t>
      </w:r>
      <w:r>
        <w:rPr>
          <w:spacing w:val="-4"/>
          <w:sz w:val="28"/>
        </w:rPr>
        <w:t xml:space="preserve"> </w:t>
      </w:r>
      <w:r>
        <w:rPr>
          <w:sz w:val="28"/>
        </w:rPr>
        <w:t>tổ chức và bảo đảm việc thi hành pháp luật về Thủ đô; bảo đảm nguồn lực thực hiện các cơ chế, chính sách, thanh tra, kiểm tra, giám sát</w:t>
      </w:r>
      <w:r>
        <w:rPr>
          <w:spacing w:val="-10"/>
          <w:sz w:val="28"/>
        </w:rPr>
        <w:t xml:space="preserve"> </w:t>
      </w:r>
      <w:r>
        <w:rPr>
          <w:sz w:val="28"/>
        </w:rPr>
        <w:t>việc</w:t>
      </w:r>
      <w:r>
        <w:rPr>
          <w:spacing w:val="-8"/>
          <w:sz w:val="28"/>
        </w:rPr>
        <w:t xml:space="preserve"> </w:t>
      </w:r>
      <w:r>
        <w:rPr>
          <w:sz w:val="28"/>
        </w:rPr>
        <w:t>thực</w:t>
      </w:r>
      <w:r>
        <w:rPr>
          <w:spacing w:val="-10"/>
          <w:sz w:val="28"/>
        </w:rPr>
        <w:t xml:space="preserve"> </w:t>
      </w:r>
      <w:r>
        <w:rPr>
          <w:sz w:val="28"/>
        </w:rPr>
        <w:t>hiện</w:t>
      </w:r>
      <w:r>
        <w:rPr>
          <w:spacing w:val="-7"/>
          <w:sz w:val="28"/>
        </w:rPr>
        <w:t xml:space="preserve"> </w:t>
      </w:r>
      <w:r>
        <w:rPr>
          <w:sz w:val="28"/>
        </w:rPr>
        <w:t>các</w:t>
      </w:r>
      <w:r>
        <w:rPr>
          <w:spacing w:val="-10"/>
          <w:sz w:val="28"/>
        </w:rPr>
        <w:t xml:space="preserve"> </w:t>
      </w:r>
      <w:r>
        <w:rPr>
          <w:sz w:val="28"/>
        </w:rPr>
        <w:t>quy</w:t>
      </w:r>
      <w:r>
        <w:rPr>
          <w:spacing w:val="-12"/>
          <w:sz w:val="28"/>
        </w:rPr>
        <w:t xml:space="preserve"> </w:t>
      </w:r>
      <w:r>
        <w:rPr>
          <w:sz w:val="28"/>
        </w:rPr>
        <w:t>định</w:t>
      </w:r>
      <w:r>
        <w:rPr>
          <w:spacing w:val="-7"/>
          <w:sz w:val="28"/>
        </w:rPr>
        <w:t xml:space="preserve"> </w:t>
      </w:r>
      <w:r>
        <w:rPr>
          <w:sz w:val="28"/>
        </w:rPr>
        <w:t>của Luật</w:t>
      </w:r>
      <w:r>
        <w:rPr>
          <w:spacing w:val="-7"/>
          <w:sz w:val="28"/>
        </w:rPr>
        <w:t xml:space="preserve"> </w:t>
      </w:r>
      <w:r>
        <w:rPr>
          <w:sz w:val="28"/>
        </w:rPr>
        <w:t>Thủ</w:t>
      </w:r>
      <w:r>
        <w:rPr>
          <w:spacing w:val="-7"/>
          <w:sz w:val="28"/>
        </w:rPr>
        <w:t xml:space="preserve"> </w:t>
      </w:r>
      <w:r>
        <w:rPr>
          <w:sz w:val="28"/>
        </w:rPr>
        <w:t>đô</w:t>
      </w:r>
      <w:r>
        <w:rPr>
          <w:spacing w:val="-7"/>
          <w:sz w:val="28"/>
        </w:rPr>
        <w:t xml:space="preserve"> </w:t>
      </w:r>
      <w:r>
        <w:rPr>
          <w:sz w:val="28"/>
        </w:rPr>
        <w:t>thuộc</w:t>
      </w:r>
      <w:r>
        <w:rPr>
          <w:spacing w:val="-8"/>
          <w:sz w:val="28"/>
        </w:rPr>
        <w:t xml:space="preserve"> </w:t>
      </w:r>
      <w:r>
        <w:rPr>
          <w:sz w:val="28"/>
        </w:rPr>
        <w:t>phạm</w:t>
      </w:r>
      <w:r>
        <w:rPr>
          <w:spacing w:val="-13"/>
          <w:sz w:val="28"/>
        </w:rPr>
        <w:t xml:space="preserve"> </w:t>
      </w:r>
      <w:r>
        <w:rPr>
          <w:sz w:val="28"/>
        </w:rPr>
        <w:t>vi</w:t>
      </w:r>
      <w:r>
        <w:rPr>
          <w:spacing w:val="-7"/>
          <w:sz w:val="28"/>
        </w:rPr>
        <w:t xml:space="preserve"> </w:t>
      </w:r>
      <w:r>
        <w:rPr>
          <w:sz w:val="28"/>
        </w:rPr>
        <w:t>quản</w:t>
      </w:r>
      <w:r>
        <w:rPr>
          <w:spacing w:val="-7"/>
          <w:sz w:val="28"/>
        </w:rPr>
        <w:t xml:space="preserve"> </w:t>
      </w:r>
      <w:r>
        <w:rPr>
          <w:sz w:val="28"/>
        </w:rPr>
        <w:t>lý</w:t>
      </w:r>
      <w:r>
        <w:rPr>
          <w:spacing w:val="-10"/>
          <w:sz w:val="28"/>
        </w:rPr>
        <w:t xml:space="preserve"> </w:t>
      </w:r>
      <w:r>
        <w:rPr>
          <w:sz w:val="28"/>
        </w:rPr>
        <w:t>và</w:t>
      </w:r>
      <w:r>
        <w:rPr>
          <w:spacing w:val="-8"/>
          <w:sz w:val="28"/>
        </w:rPr>
        <w:t xml:space="preserve"> </w:t>
      </w:r>
      <w:r>
        <w:rPr>
          <w:sz w:val="28"/>
        </w:rPr>
        <w:t>chịu</w:t>
      </w:r>
      <w:r>
        <w:rPr>
          <w:spacing w:val="-10"/>
          <w:sz w:val="28"/>
        </w:rPr>
        <w:t xml:space="preserve"> </w:t>
      </w:r>
      <w:r>
        <w:rPr>
          <w:sz w:val="28"/>
        </w:rPr>
        <w:t>trách nhiệm</w:t>
      </w:r>
      <w:r>
        <w:rPr>
          <w:spacing w:val="-11"/>
          <w:sz w:val="28"/>
        </w:rPr>
        <w:t xml:space="preserve"> </w:t>
      </w:r>
      <w:r>
        <w:rPr>
          <w:sz w:val="28"/>
        </w:rPr>
        <w:t>về</w:t>
      </w:r>
      <w:r>
        <w:rPr>
          <w:spacing w:val="-7"/>
          <w:sz w:val="28"/>
        </w:rPr>
        <w:t xml:space="preserve"> </w:t>
      </w:r>
      <w:r>
        <w:rPr>
          <w:sz w:val="28"/>
        </w:rPr>
        <w:t>những</w:t>
      </w:r>
      <w:r>
        <w:rPr>
          <w:spacing w:val="-8"/>
          <w:sz w:val="28"/>
        </w:rPr>
        <w:t xml:space="preserve"> </w:t>
      </w:r>
      <w:r>
        <w:rPr>
          <w:sz w:val="28"/>
        </w:rPr>
        <w:t>vi</w:t>
      </w:r>
      <w:r>
        <w:rPr>
          <w:spacing w:val="-8"/>
          <w:sz w:val="28"/>
        </w:rPr>
        <w:t xml:space="preserve"> </w:t>
      </w:r>
      <w:r>
        <w:rPr>
          <w:sz w:val="28"/>
        </w:rPr>
        <w:t>phạm,</w:t>
      </w:r>
      <w:r>
        <w:rPr>
          <w:spacing w:val="-2"/>
          <w:sz w:val="28"/>
        </w:rPr>
        <w:t xml:space="preserve"> </w:t>
      </w:r>
      <w:r>
        <w:rPr>
          <w:sz w:val="28"/>
        </w:rPr>
        <w:t>yếu</w:t>
      </w:r>
      <w:r>
        <w:rPr>
          <w:spacing w:val="-6"/>
          <w:sz w:val="28"/>
        </w:rPr>
        <w:t xml:space="preserve"> </w:t>
      </w:r>
      <w:r>
        <w:rPr>
          <w:sz w:val="28"/>
        </w:rPr>
        <w:t>kém</w:t>
      </w:r>
      <w:r>
        <w:rPr>
          <w:spacing w:val="-11"/>
          <w:sz w:val="28"/>
        </w:rPr>
        <w:t xml:space="preserve"> </w:t>
      </w:r>
      <w:r>
        <w:rPr>
          <w:sz w:val="28"/>
        </w:rPr>
        <w:t>xảy</w:t>
      </w:r>
      <w:r>
        <w:rPr>
          <w:spacing w:val="-10"/>
          <w:sz w:val="28"/>
        </w:rPr>
        <w:t xml:space="preserve"> </w:t>
      </w:r>
      <w:r>
        <w:rPr>
          <w:sz w:val="28"/>
        </w:rPr>
        <w:t>ra</w:t>
      </w:r>
      <w:r>
        <w:rPr>
          <w:spacing w:val="-6"/>
          <w:sz w:val="28"/>
        </w:rPr>
        <w:t xml:space="preserve"> </w:t>
      </w:r>
      <w:r>
        <w:rPr>
          <w:sz w:val="28"/>
        </w:rPr>
        <w:t>trong</w:t>
      </w:r>
      <w:r>
        <w:rPr>
          <w:spacing w:val="-6"/>
          <w:sz w:val="28"/>
        </w:rPr>
        <w:t xml:space="preserve"> </w:t>
      </w:r>
      <w:r>
        <w:rPr>
          <w:sz w:val="28"/>
        </w:rPr>
        <w:t>công</w:t>
      </w:r>
      <w:r>
        <w:rPr>
          <w:spacing w:val="-8"/>
          <w:sz w:val="28"/>
        </w:rPr>
        <w:t xml:space="preserve"> </w:t>
      </w:r>
      <w:r>
        <w:rPr>
          <w:sz w:val="28"/>
        </w:rPr>
        <w:t>tác</w:t>
      </w:r>
      <w:r>
        <w:rPr>
          <w:spacing w:val="-9"/>
          <w:sz w:val="28"/>
        </w:rPr>
        <w:t xml:space="preserve"> </w:t>
      </w:r>
      <w:r>
        <w:rPr>
          <w:sz w:val="28"/>
        </w:rPr>
        <w:t>xây</w:t>
      </w:r>
      <w:r>
        <w:rPr>
          <w:spacing w:val="-10"/>
          <w:sz w:val="28"/>
        </w:rPr>
        <w:t xml:space="preserve"> </w:t>
      </w:r>
      <w:r>
        <w:rPr>
          <w:sz w:val="28"/>
        </w:rPr>
        <w:t>dựng,</w:t>
      </w:r>
      <w:r>
        <w:rPr>
          <w:spacing w:val="-7"/>
          <w:sz w:val="28"/>
        </w:rPr>
        <w:t xml:space="preserve"> </w:t>
      </w:r>
      <w:r>
        <w:rPr>
          <w:sz w:val="28"/>
        </w:rPr>
        <w:t>phát</w:t>
      </w:r>
      <w:r>
        <w:rPr>
          <w:spacing w:val="-8"/>
          <w:sz w:val="28"/>
        </w:rPr>
        <w:t xml:space="preserve"> </w:t>
      </w:r>
      <w:r>
        <w:rPr>
          <w:sz w:val="28"/>
        </w:rPr>
        <w:t>triển</w:t>
      </w:r>
      <w:r>
        <w:rPr>
          <w:spacing w:val="-8"/>
          <w:sz w:val="28"/>
        </w:rPr>
        <w:t xml:space="preserve"> </w:t>
      </w:r>
      <w:r>
        <w:rPr>
          <w:sz w:val="28"/>
        </w:rPr>
        <w:t>và</w:t>
      </w:r>
      <w:r>
        <w:rPr>
          <w:spacing w:val="-9"/>
          <w:sz w:val="28"/>
        </w:rPr>
        <w:t xml:space="preserve"> </w:t>
      </w:r>
      <w:r>
        <w:rPr>
          <w:sz w:val="28"/>
        </w:rPr>
        <w:t>bảo vệ Thủ đô. HĐND Thành phố giám sát việc thi hành Luật Thủ đô và định kỳ hằng năm báo cáo Ủy ban Thường vụ Quốc hội về việc thi hành Luật Thủ đô; UBND Thành</w:t>
      </w:r>
      <w:r>
        <w:rPr>
          <w:spacing w:val="-1"/>
          <w:sz w:val="28"/>
        </w:rPr>
        <w:t xml:space="preserve"> </w:t>
      </w:r>
      <w:r>
        <w:rPr>
          <w:sz w:val="28"/>
        </w:rPr>
        <w:t>phố</w:t>
      </w:r>
      <w:r>
        <w:rPr>
          <w:spacing w:val="-1"/>
          <w:sz w:val="28"/>
        </w:rPr>
        <w:t xml:space="preserve"> </w:t>
      </w:r>
      <w:r>
        <w:rPr>
          <w:sz w:val="28"/>
        </w:rPr>
        <w:t>hằng</w:t>
      </w:r>
      <w:r>
        <w:rPr>
          <w:spacing w:val="-1"/>
          <w:sz w:val="28"/>
        </w:rPr>
        <w:t xml:space="preserve"> </w:t>
      </w:r>
      <w:r>
        <w:rPr>
          <w:sz w:val="28"/>
        </w:rPr>
        <w:t>năm</w:t>
      </w:r>
      <w:r>
        <w:rPr>
          <w:spacing w:val="-5"/>
          <w:sz w:val="28"/>
        </w:rPr>
        <w:t xml:space="preserve"> </w:t>
      </w:r>
      <w:r>
        <w:rPr>
          <w:sz w:val="28"/>
        </w:rPr>
        <w:t>báo</w:t>
      </w:r>
      <w:r>
        <w:rPr>
          <w:spacing w:val="-1"/>
          <w:sz w:val="28"/>
        </w:rPr>
        <w:t xml:space="preserve"> </w:t>
      </w:r>
      <w:r>
        <w:rPr>
          <w:sz w:val="28"/>
        </w:rPr>
        <w:t>cáo</w:t>
      </w:r>
      <w:r>
        <w:rPr>
          <w:spacing w:val="-1"/>
          <w:sz w:val="28"/>
        </w:rPr>
        <w:t xml:space="preserve"> </w:t>
      </w:r>
      <w:r>
        <w:rPr>
          <w:sz w:val="28"/>
        </w:rPr>
        <w:t>Hội</w:t>
      </w:r>
      <w:r>
        <w:rPr>
          <w:spacing w:val="-1"/>
          <w:sz w:val="28"/>
        </w:rPr>
        <w:t xml:space="preserve"> </w:t>
      </w:r>
      <w:r>
        <w:rPr>
          <w:sz w:val="28"/>
        </w:rPr>
        <w:t>đồng</w:t>
      </w:r>
      <w:r>
        <w:rPr>
          <w:spacing w:val="-1"/>
          <w:sz w:val="28"/>
        </w:rPr>
        <w:t xml:space="preserve"> </w:t>
      </w:r>
      <w:r>
        <w:rPr>
          <w:sz w:val="28"/>
        </w:rPr>
        <w:t>nhân</w:t>
      </w:r>
      <w:r>
        <w:rPr>
          <w:spacing w:val="-1"/>
          <w:sz w:val="28"/>
        </w:rPr>
        <w:t xml:space="preserve"> </w:t>
      </w:r>
      <w:r>
        <w:rPr>
          <w:sz w:val="28"/>
        </w:rPr>
        <w:t>dân</w:t>
      </w:r>
      <w:r>
        <w:rPr>
          <w:spacing w:val="-1"/>
          <w:sz w:val="28"/>
        </w:rPr>
        <w:t xml:space="preserve"> </w:t>
      </w:r>
      <w:r>
        <w:rPr>
          <w:sz w:val="28"/>
        </w:rPr>
        <w:t>Thành</w:t>
      </w:r>
      <w:r>
        <w:rPr>
          <w:spacing w:val="-1"/>
          <w:sz w:val="28"/>
        </w:rPr>
        <w:t xml:space="preserve"> </w:t>
      </w:r>
      <w:r>
        <w:rPr>
          <w:sz w:val="28"/>
        </w:rPr>
        <w:t>phố,</w:t>
      </w:r>
      <w:r>
        <w:rPr>
          <w:spacing w:val="-3"/>
          <w:sz w:val="28"/>
        </w:rPr>
        <w:t xml:space="preserve"> </w:t>
      </w:r>
      <w:r>
        <w:rPr>
          <w:sz w:val="28"/>
        </w:rPr>
        <w:t>Chính</w:t>
      </w:r>
      <w:r>
        <w:rPr>
          <w:spacing w:val="-1"/>
          <w:sz w:val="28"/>
        </w:rPr>
        <w:t xml:space="preserve"> </w:t>
      </w:r>
      <w:r>
        <w:rPr>
          <w:sz w:val="28"/>
        </w:rPr>
        <w:t>phủ</w:t>
      </w:r>
      <w:r>
        <w:rPr>
          <w:spacing w:val="-1"/>
          <w:sz w:val="28"/>
        </w:rPr>
        <w:t xml:space="preserve"> </w:t>
      </w:r>
      <w:r>
        <w:rPr>
          <w:sz w:val="28"/>
        </w:rPr>
        <w:t>về</w:t>
      </w:r>
      <w:r>
        <w:rPr>
          <w:spacing w:val="-2"/>
          <w:sz w:val="28"/>
        </w:rPr>
        <w:t xml:space="preserve"> </w:t>
      </w:r>
      <w:r>
        <w:rPr>
          <w:sz w:val="28"/>
        </w:rPr>
        <w:t>việc</w:t>
      </w:r>
      <w:r>
        <w:rPr>
          <w:spacing w:val="-2"/>
          <w:sz w:val="28"/>
        </w:rPr>
        <w:t xml:space="preserve"> </w:t>
      </w:r>
      <w:r>
        <w:rPr>
          <w:sz w:val="28"/>
        </w:rPr>
        <w:t>thi hành</w:t>
      </w:r>
      <w:r>
        <w:rPr>
          <w:spacing w:val="-8"/>
          <w:sz w:val="28"/>
        </w:rPr>
        <w:t xml:space="preserve"> </w:t>
      </w:r>
      <w:r>
        <w:rPr>
          <w:sz w:val="28"/>
        </w:rPr>
        <w:t>Luật</w:t>
      </w:r>
      <w:r>
        <w:rPr>
          <w:spacing w:val="-6"/>
          <w:sz w:val="28"/>
        </w:rPr>
        <w:t xml:space="preserve"> </w:t>
      </w:r>
      <w:r>
        <w:rPr>
          <w:sz w:val="28"/>
        </w:rPr>
        <w:t>Thủ</w:t>
      </w:r>
      <w:r>
        <w:rPr>
          <w:spacing w:val="-7"/>
          <w:sz w:val="28"/>
        </w:rPr>
        <w:t xml:space="preserve"> </w:t>
      </w:r>
      <w:r>
        <w:rPr>
          <w:sz w:val="28"/>
        </w:rPr>
        <w:t>đô</w:t>
      </w:r>
      <w:r>
        <w:rPr>
          <w:spacing w:val="-6"/>
          <w:sz w:val="28"/>
        </w:rPr>
        <w:t xml:space="preserve"> </w:t>
      </w:r>
      <w:r>
        <w:rPr>
          <w:sz w:val="28"/>
        </w:rPr>
        <w:t>(</w:t>
      </w:r>
      <w:r>
        <w:rPr>
          <w:i/>
          <w:sz w:val="28"/>
        </w:rPr>
        <w:t>điểm</w:t>
      </w:r>
      <w:r>
        <w:rPr>
          <w:i/>
          <w:spacing w:val="-18"/>
          <w:sz w:val="28"/>
        </w:rPr>
        <w:t xml:space="preserve"> </w:t>
      </w:r>
      <w:r>
        <w:rPr>
          <w:i/>
          <w:sz w:val="28"/>
        </w:rPr>
        <w:t>a,</w:t>
      </w:r>
      <w:r>
        <w:rPr>
          <w:i/>
          <w:spacing w:val="-14"/>
          <w:sz w:val="28"/>
        </w:rPr>
        <w:t xml:space="preserve"> </w:t>
      </w:r>
      <w:r>
        <w:rPr>
          <w:i/>
          <w:sz w:val="28"/>
        </w:rPr>
        <w:t>b</w:t>
      </w:r>
      <w:r>
        <w:rPr>
          <w:i/>
          <w:spacing w:val="-16"/>
          <w:sz w:val="28"/>
        </w:rPr>
        <w:t xml:space="preserve"> </w:t>
      </w:r>
      <w:r>
        <w:rPr>
          <w:i/>
          <w:sz w:val="28"/>
        </w:rPr>
        <w:t>Khoản</w:t>
      </w:r>
      <w:r>
        <w:rPr>
          <w:i/>
          <w:spacing w:val="-16"/>
          <w:sz w:val="28"/>
        </w:rPr>
        <w:t xml:space="preserve"> </w:t>
      </w:r>
      <w:r>
        <w:rPr>
          <w:i/>
          <w:sz w:val="28"/>
        </w:rPr>
        <w:t>1,</w:t>
      </w:r>
      <w:r>
        <w:rPr>
          <w:i/>
          <w:spacing w:val="-15"/>
          <w:sz w:val="28"/>
        </w:rPr>
        <w:t xml:space="preserve"> </w:t>
      </w:r>
      <w:r>
        <w:rPr>
          <w:i/>
          <w:sz w:val="28"/>
        </w:rPr>
        <w:t>khoản</w:t>
      </w:r>
      <w:r>
        <w:rPr>
          <w:i/>
          <w:spacing w:val="-16"/>
          <w:sz w:val="28"/>
        </w:rPr>
        <w:t xml:space="preserve"> </w:t>
      </w:r>
      <w:r>
        <w:rPr>
          <w:i/>
          <w:sz w:val="28"/>
        </w:rPr>
        <w:t>2</w:t>
      </w:r>
      <w:r>
        <w:rPr>
          <w:i/>
          <w:spacing w:val="-16"/>
          <w:sz w:val="28"/>
        </w:rPr>
        <w:t xml:space="preserve"> </w:t>
      </w:r>
      <w:r>
        <w:rPr>
          <w:i/>
          <w:sz w:val="28"/>
        </w:rPr>
        <w:t>và</w:t>
      </w:r>
      <w:r>
        <w:rPr>
          <w:i/>
          <w:spacing w:val="-14"/>
          <w:sz w:val="28"/>
        </w:rPr>
        <w:t xml:space="preserve"> </w:t>
      </w:r>
      <w:r>
        <w:rPr>
          <w:i/>
          <w:sz w:val="28"/>
        </w:rPr>
        <w:t>điểm</w:t>
      </w:r>
      <w:r>
        <w:rPr>
          <w:i/>
          <w:spacing w:val="-16"/>
          <w:sz w:val="28"/>
        </w:rPr>
        <w:t xml:space="preserve"> </w:t>
      </w:r>
      <w:r>
        <w:rPr>
          <w:i/>
          <w:sz w:val="28"/>
        </w:rPr>
        <w:t>e</w:t>
      </w:r>
      <w:r>
        <w:rPr>
          <w:i/>
          <w:spacing w:val="-15"/>
          <w:sz w:val="28"/>
        </w:rPr>
        <w:t xml:space="preserve"> </w:t>
      </w:r>
      <w:r>
        <w:rPr>
          <w:i/>
          <w:sz w:val="28"/>
        </w:rPr>
        <w:t>Khoản</w:t>
      </w:r>
      <w:r>
        <w:rPr>
          <w:i/>
          <w:spacing w:val="-16"/>
          <w:sz w:val="28"/>
        </w:rPr>
        <w:t xml:space="preserve"> </w:t>
      </w:r>
      <w:r>
        <w:rPr>
          <w:i/>
          <w:sz w:val="28"/>
        </w:rPr>
        <w:t>3</w:t>
      </w:r>
      <w:r>
        <w:rPr>
          <w:i/>
          <w:spacing w:val="-14"/>
          <w:sz w:val="28"/>
        </w:rPr>
        <w:t xml:space="preserve"> </w:t>
      </w:r>
      <w:r>
        <w:rPr>
          <w:i/>
          <w:sz w:val="28"/>
        </w:rPr>
        <w:t>Điều</w:t>
      </w:r>
      <w:r>
        <w:rPr>
          <w:i/>
          <w:spacing w:val="-16"/>
          <w:sz w:val="28"/>
        </w:rPr>
        <w:t xml:space="preserve"> </w:t>
      </w:r>
      <w:r>
        <w:rPr>
          <w:i/>
          <w:sz w:val="28"/>
        </w:rPr>
        <w:t>33).</w:t>
      </w:r>
    </w:p>
    <w:p w14:paraId="2E2C2FFB" w14:textId="77777777" w:rsidR="00F5458D" w:rsidRDefault="00000000" w:rsidP="00F86B57">
      <w:pPr>
        <w:pStyle w:val="ListParagraph"/>
        <w:numPr>
          <w:ilvl w:val="1"/>
          <w:numId w:val="3"/>
        </w:numPr>
        <w:tabs>
          <w:tab w:val="left" w:pos="718"/>
        </w:tabs>
        <w:spacing w:before="0"/>
        <w:ind w:right="141" w:firstLine="566"/>
        <w:rPr>
          <w:i/>
          <w:sz w:val="28"/>
        </w:rPr>
      </w:pPr>
      <w:r>
        <w:rPr>
          <w:b/>
          <w:sz w:val="28"/>
        </w:rPr>
        <w:t>Ủy</w:t>
      </w:r>
      <w:r>
        <w:rPr>
          <w:b/>
          <w:spacing w:val="-15"/>
          <w:sz w:val="28"/>
        </w:rPr>
        <w:t xml:space="preserve"> </w:t>
      </w:r>
      <w:r>
        <w:rPr>
          <w:b/>
          <w:sz w:val="28"/>
        </w:rPr>
        <w:t>ban</w:t>
      </w:r>
      <w:r>
        <w:rPr>
          <w:b/>
          <w:spacing w:val="-15"/>
          <w:sz w:val="28"/>
        </w:rPr>
        <w:t xml:space="preserve"> </w:t>
      </w:r>
      <w:r>
        <w:rPr>
          <w:b/>
          <w:sz w:val="28"/>
        </w:rPr>
        <w:t>Mặt</w:t>
      </w:r>
      <w:r>
        <w:rPr>
          <w:b/>
          <w:spacing w:val="-15"/>
          <w:sz w:val="28"/>
        </w:rPr>
        <w:t xml:space="preserve"> </w:t>
      </w:r>
      <w:r>
        <w:rPr>
          <w:b/>
          <w:sz w:val="28"/>
        </w:rPr>
        <w:t>trận</w:t>
      </w:r>
      <w:r>
        <w:rPr>
          <w:b/>
          <w:spacing w:val="-17"/>
          <w:sz w:val="28"/>
        </w:rPr>
        <w:t xml:space="preserve"> </w:t>
      </w:r>
      <w:r>
        <w:rPr>
          <w:b/>
          <w:sz w:val="28"/>
        </w:rPr>
        <w:t>Tổ</w:t>
      </w:r>
      <w:r>
        <w:rPr>
          <w:b/>
          <w:spacing w:val="-14"/>
          <w:sz w:val="28"/>
        </w:rPr>
        <w:t xml:space="preserve"> </w:t>
      </w:r>
      <w:r>
        <w:rPr>
          <w:b/>
          <w:sz w:val="28"/>
        </w:rPr>
        <w:t>quốc</w:t>
      </w:r>
      <w:r>
        <w:rPr>
          <w:b/>
          <w:spacing w:val="-15"/>
          <w:sz w:val="28"/>
        </w:rPr>
        <w:t xml:space="preserve"> </w:t>
      </w:r>
      <w:r>
        <w:rPr>
          <w:b/>
          <w:sz w:val="28"/>
        </w:rPr>
        <w:t>Việt</w:t>
      </w:r>
      <w:r>
        <w:rPr>
          <w:b/>
          <w:spacing w:val="-15"/>
          <w:sz w:val="28"/>
        </w:rPr>
        <w:t xml:space="preserve"> </w:t>
      </w:r>
      <w:r>
        <w:rPr>
          <w:b/>
          <w:sz w:val="28"/>
        </w:rPr>
        <w:t>Nam</w:t>
      </w:r>
      <w:r>
        <w:rPr>
          <w:b/>
          <w:spacing w:val="-18"/>
          <w:sz w:val="28"/>
        </w:rPr>
        <w:t xml:space="preserve"> </w:t>
      </w:r>
      <w:r>
        <w:rPr>
          <w:b/>
          <w:sz w:val="28"/>
        </w:rPr>
        <w:t>các</w:t>
      </w:r>
      <w:r>
        <w:rPr>
          <w:b/>
          <w:spacing w:val="-17"/>
          <w:sz w:val="28"/>
        </w:rPr>
        <w:t xml:space="preserve"> </w:t>
      </w:r>
      <w:r>
        <w:rPr>
          <w:b/>
          <w:sz w:val="28"/>
        </w:rPr>
        <w:t>cấp</w:t>
      </w:r>
      <w:r>
        <w:rPr>
          <w:b/>
          <w:spacing w:val="-17"/>
          <w:sz w:val="28"/>
        </w:rPr>
        <w:t xml:space="preserve"> </w:t>
      </w:r>
      <w:r>
        <w:rPr>
          <w:b/>
          <w:sz w:val="28"/>
        </w:rPr>
        <w:t>của</w:t>
      </w:r>
      <w:r>
        <w:rPr>
          <w:b/>
          <w:spacing w:val="-14"/>
          <w:sz w:val="28"/>
        </w:rPr>
        <w:t xml:space="preserve"> </w:t>
      </w:r>
      <w:r>
        <w:rPr>
          <w:b/>
          <w:sz w:val="28"/>
        </w:rPr>
        <w:t>Thành</w:t>
      </w:r>
      <w:r>
        <w:rPr>
          <w:b/>
          <w:spacing w:val="-15"/>
          <w:sz w:val="28"/>
        </w:rPr>
        <w:t xml:space="preserve"> </w:t>
      </w:r>
      <w:r>
        <w:rPr>
          <w:b/>
          <w:sz w:val="28"/>
        </w:rPr>
        <w:t>phố</w:t>
      </w:r>
      <w:r>
        <w:rPr>
          <w:b/>
          <w:spacing w:val="-16"/>
          <w:sz w:val="28"/>
        </w:rPr>
        <w:t xml:space="preserve"> </w:t>
      </w:r>
      <w:r>
        <w:rPr>
          <w:b/>
          <w:sz w:val="28"/>
        </w:rPr>
        <w:t>và</w:t>
      </w:r>
      <w:r>
        <w:rPr>
          <w:b/>
          <w:spacing w:val="-16"/>
          <w:sz w:val="28"/>
        </w:rPr>
        <w:t xml:space="preserve"> </w:t>
      </w:r>
      <w:r>
        <w:rPr>
          <w:b/>
          <w:sz w:val="28"/>
        </w:rPr>
        <w:t>các</w:t>
      </w:r>
      <w:r>
        <w:rPr>
          <w:b/>
          <w:spacing w:val="-15"/>
          <w:sz w:val="28"/>
        </w:rPr>
        <w:t xml:space="preserve"> </w:t>
      </w:r>
      <w:r>
        <w:rPr>
          <w:b/>
          <w:sz w:val="28"/>
        </w:rPr>
        <w:t>tổ</w:t>
      </w:r>
      <w:r>
        <w:rPr>
          <w:b/>
          <w:spacing w:val="-14"/>
          <w:sz w:val="28"/>
        </w:rPr>
        <w:t xml:space="preserve"> </w:t>
      </w:r>
      <w:r>
        <w:rPr>
          <w:b/>
          <w:sz w:val="28"/>
        </w:rPr>
        <w:t xml:space="preserve">chức thành viên của Mặt trận </w:t>
      </w:r>
      <w:r>
        <w:rPr>
          <w:sz w:val="28"/>
        </w:rPr>
        <w:t xml:space="preserve">có trách nhiệm giám sát, phản biện xã hội đối với việc thực hiện Luật Thủ đô </w:t>
      </w:r>
      <w:r>
        <w:rPr>
          <w:i/>
          <w:sz w:val="28"/>
        </w:rPr>
        <w:t>(Khoản</w:t>
      </w:r>
      <w:r>
        <w:rPr>
          <w:i/>
          <w:spacing w:val="-5"/>
          <w:sz w:val="28"/>
        </w:rPr>
        <w:t xml:space="preserve"> </w:t>
      </w:r>
      <w:r>
        <w:rPr>
          <w:i/>
          <w:sz w:val="28"/>
        </w:rPr>
        <w:t>4</w:t>
      </w:r>
      <w:r>
        <w:rPr>
          <w:i/>
          <w:spacing w:val="-5"/>
          <w:sz w:val="28"/>
        </w:rPr>
        <w:t xml:space="preserve"> </w:t>
      </w:r>
      <w:r>
        <w:rPr>
          <w:i/>
          <w:sz w:val="28"/>
        </w:rPr>
        <w:t>Điều</w:t>
      </w:r>
      <w:r>
        <w:rPr>
          <w:i/>
          <w:spacing w:val="-5"/>
          <w:sz w:val="28"/>
        </w:rPr>
        <w:t xml:space="preserve"> </w:t>
      </w:r>
      <w:r>
        <w:rPr>
          <w:i/>
          <w:sz w:val="28"/>
        </w:rPr>
        <w:t>33).</w:t>
      </w:r>
    </w:p>
    <w:p w14:paraId="7039757D" w14:textId="77777777" w:rsidR="00F5458D" w:rsidRDefault="00000000" w:rsidP="00F86B57">
      <w:pPr>
        <w:pStyle w:val="BodyText"/>
        <w:spacing w:before="0"/>
        <w:ind w:right="135"/>
      </w:pPr>
      <w:r>
        <w:t>Ngoài ra, Luật Thủ đô quy định chặt chẽ việc giám sát, kiểm tra đối với ban hành văn bản thi hành Luật Thủ đô do Thành phố ban hành đặc biệt là những văn bản</w:t>
      </w:r>
      <w:r>
        <w:rPr>
          <w:spacing w:val="-12"/>
        </w:rPr>
        <w:t xml:space="preserve"> </w:t>
      </w:r>
      <w:r>
        <w:t>theo</w:t>
      </w:r>
      <w:r>
        <w:rPr>
          <w:spacing w:val="-14"/>
        </w:rPr>
        <w:t xml:space="preserve"> </w:t>
      </w:r>
      <w:r>
        <w:t>quy</w:t>
      </w:r>
      <w:r>
        <w:rPr>
          <w:spacing w:val="-16"/>
        </w:rPr>
        <w:t xml:space="preserve"> </w:t>
      </w:r>
      <w:r>
        <w:t>định</w:t>
      </w:r>
      <w:r>
        <w:rPr>
          <w:spacing w:val="-14"/>
        </w:rPr>
        <w:t xml:space="preserve"> </w:t>
      </w:r>
      <w:r>
        <w:t>pháp</w:t>
      </w:r>
      <w:r>
        <w:rPr>
          <w:spacing w:val="-12"/>
        </w:rPr>
        <w:t xml:space="preserve"> </w:t>
      </w:r>
      <w:r>
        <w:t>luật</w:t>
      </w:r>
      <w:r>
        <w:rPr>
          <w:spacing w:val="-14"/>
        </w:rPr>
        <w:t xml:space="preserve"> </w:t>
      </w:r>
      <w:r>
        <w:t>hiện</w:t>
      </w:r>
      <w:r>
        <w:rPr>
          <w:spacing w:val="-14"/>
        </w:rPr>
        <w:t xml:space="preserve"> </w:t>
      </w:r>
      <w:r>
        <w:t>hành</w:t>
      </w:r>
      <w:r>
        <w:rPr>
          <w:spacing w:val="-14"/>
        </w:rPr>
        <w:t xml:space="preserve"> </w:t>
      </w:r>
      <w:r>
        <w:t>thuộc</w:t>
      </w:r>
      <w:r>
        <w:rPr>
          <w:spacing w:val="-15"/>
        </w:rPr>
        <w:t xml:space="preserve"> </w:t>
      </w:r>
      <w:r>
        <w:t>thẩm</w:t>
      </w:r>
      <w:r>
        <w:rPr>
          <w:spacing w:val="-17"/>
        </w:rPr>
        <w:t xml:space="preserve"> </w:t>
      </w:r>
      <w:r>
        <w:t>quyền</w:t>
      </w:r>
      <w:r>
        <w:rPr>
          <w:spacing w:val="-11"/>
        </w:rPr>
        <w:t xml:space="preserve"> </w:t>
      </w:r>
      <w:r>
        <w:t>ban</w:t>
      </w:r>
      <w:r>
        <w:rPr>
          <w:spacing w:val="-14"/>
        </w:rPr>
        <w:t xml:space="preserve"> </w:t>
      </w:r>
      <w:r>
        <w:t>hành</w:t>
      </w:r>
      <w:r>
        <w:rPr>
          <w:spacing w:val="-14"/>
        </w:rPr>
        <w:t xml:space="preserve"> </w:t>
      </w:r>
      <w:r>
        <w:t>của</w:t>
      </w:r>
      <w:r>
        <w:rPr>
          <w:spacing w:val="-15"/>
        </w:rPr>
        <w:t xml:space="preserve"> </w:t>
      </w:r>
      <w:r>
        <w:t>cơ</w:t>
      </w:r>
      <w:r>
        <w:rPr>
          <w:spacing w:val="-15"/>
        </w:rPr>
        <w:t xml:space="preserve"> </w:t>
      </w:r>
      <w:r>
        <w:t>quan</w:t>
      </w:r>
      <w:r>
        <w:rPr>
          <w:spacing w:val="-3"/>
        </w:rPr>
        <w:t xml:space="preserve"> </w:t>
      </w:r>
      <w:r>
        <w:t>trung ương nhưng đã được phân cấp cho chính quyền Thành phố ban hành theo quy</w:t>
      </w:r>
      <w:r>
        <w:rPr>
          <w:spacing w:val="-1"/>
        </w:rPr>
        <w:t xml:space="preserve"> </w:t>
      </w:r>
      <w:r>
        <w:t>định của Luật Thủ đô. Luật cũng quy định rõ thẩm quyền của Ủy ban Thường vụ Quốc hội, Thủ tướng Chính phủ đình chỉ, bãi bỏ văn bản thi hành Luật Thủ đô do Thành phố ban hành không thực hiện đúng nguyên tắc phân quyền và thực hiện nhiệm vụ phân quyền theo quy định của Luật Thủ đô đã nêu tại điểm c mục 2 phần II.</w:t>
      </w:r>
    </w:p>
    <w:p w14:paraId="675D3D49" w14:textId="77777777" w:rsidR="00F5458D" w:rsidRDefault="00000000" w:rsidP="00F86B57">
      <w:pPr>
        <w:pStyle w:val="Heading1"/>
        <w:numPr>
          <w:ilvl w:val="0"/>
          <w:numId w:val="3"/>
        </w:numPr>
        <w:tabs>
          <w:tab w:val="left" w:pos="847"/>
        </w:tabs>
        <w:spacing w:before="1" w:line="321" w:lineRule="exact"/>
        <w:ind w:left="847" w:hanging="279"/>
        <w:jc w:val="both"/>
      </w:pPr>
      <w:r>
        <w:t>Trách</w:t>
      </w:r>
      <w:r>
        <w:rPr>
          <w:spacing w:val="-6"/>
        </w:rPr>
        <w:t xml:space="preserve"> </w:t>
      </w:r>
      <w:r>
        <w:t>nhiệm</w:t>
      </w:r>
      <w:r>
        <w:rPr>
          <w:spacing w:val="-8"/>
        </w:rPr>
        <w:t xml:space="preserve"> </w:t>
      </w:r>
      <w:r>
        <w:t>giải</w:t>
      </w:r>
      <w:r>
        <w:rPr>
          <w:spacing w:val="-5"/>
        </w:rPr>
        <w:t xml:space="preserve"> </w:t>
      </w:r>
      <w:r>
        <w:t>trình</w:t>
      </w:r>
      <w:r>
        <w:rPr>
          <w:spacing w:val="-5"/>
        </w:rPr>
        <w:t xml:space="preserve"> </w:t>
      </w:r>
      <w:r>
        <w:t>của</w:t>
      </w:r>
      <w:r>
        <w:rPr>
          <w:spacing w:val="-3"/>
        </w:rPr>
        <w:t xml:space="preserve"> </w:t>
      </w:r>
      <w:r>
        <w:t>chính</w:t>
      </w:r>
      <w:r>
        <w:rPr>
          <w:spacing w:val="-4"/>
        </w:rPr>
        <w:t xml:space="preserve"> </w:t>
      </w:r>
      <w:r>
        <w:t>quyền</w:t>
      </w:r>
      <w:r>
        <w:rPr>
          <w:spacing w:val="-4"/>
        </w:rPr>
        <w:t xml:space="preserve"> </w:t>
      </w:r>
      <w:r>
        <w:t>Thành</w:t>
      </w:r>
      <w:r>
        <w:rPr>
          <w:spacing w:val="-3"/>
        </w:rPr>
        <w:t xml:space="preserve"> </w:t>
      </w:r>
      <w:r>
        <w:rPr>
          <w:spacing w:val="-5"/>
        </w:rPr>
        <w:t>phố</w:t>
      </w:r>
    </w:p>
    <w:p w14:paraId="7F05038A" w14:textId="77777777" w:rsidR="00F5458D" w:rsidRDefault="00000000" w:rsidP="00F86B57">
      <w:pPr>
        <w:pStyle w:val="BodyText"/>
        <w:spacing w:before="0"/>
        <w:ind w:right="131"/>
      </w:pPr>
      <w:r>
        <w:t>Luật</w:t>
      </w:r>
      <w:r>
        <w:rPr>
          <w:spacing w:val="-18"/>
        </w:rPr>
        <w:t xml:space="preserve"> </w:t>
      </w:r>
      <w:r>
        <w:t>bổ</w:t>
      </w:r>
      <w:r>
        <w:rPr>
          <w:spacing w:val="-17"/>
        </w:rPr>
        <w:t xml:space="preserve"> </w:t>
      </w:r>
      <w:r>
        <w:t>sung</w:t>
      </w:r>
      <w:r>
        <w:rPr>
          <w:spacing w:val="-16"/>
        </w:rPr>
        <w:t xml:space="preserve"> </w:t>
      </w:r>
      <w:r>
        <w:t>quy</w:t>
      </w:r>
      <w:r>
        <w:rPr>
          <w:spacing w:val="-17"/>
        </w:rPr>
        <w:t xml:space="preserve"> </w:t>
      </w:r>
      <w:r>
        <w:t>định</w:t>
      </w:r>
      <w:r>
        <w:rPr>
          <w:spacing w:val="-12"/>
        </w:rPr>
        <w:t xml:space="preserve"> </w:t>
      </w:r>
      <w:r>
        <w:t>về</w:t>
      </w:r>
      <w:r>
        <w:rPr>
          <w:spacing w:val="-15"/>
        </w:rPr>
        <w:t xml:space="preserve"> </w:t>
      </w:r>
      <w:r>
        <w:t>trách</w:t>
      </w:r>
      <w:r>
        <w:rPr>
          <w:spacing w:val="-15"/>
        </w:rPr>
        <w:t xml:space="preserve"> </w:t>
      </w:r>
      <w:r>
        <w:t>nhiệm</w:t>
      </w:r>
      <w:r>
        <w:rPr>
          <w:spacing w:val="-18"/>
        </w:rPr>
        <w:t xml:space="preserve"> </w:t>
      </w:r>
      <w:r>
        <w:t>giải</w:t>
      </w:r>
      <w:r>
        <w:rPr>
          <w:spacing w:val="-14"/>
        </w:rPr>
        <w:t xml:space="preserve"> </w:t>
      </w:r>
      <w:r>
        <w:t>trình</w:t>
      </w:r>
      <w:r>
        <w:rPr>
          <w:spacing w:val="-12"/>
        </w:rPr>
        <w:t xml:space="preserve"> </w:t>
      </w:r>
      <w:r>
        <w:t>của</w:t>
      </w:r>
      <w:r>
        <w:rPr>
          <w:spacing w:val="-6"/>
        </w:rPr>
        <w:t xml:space="preserve"> </w:t>
      </w:r>
      <w:r>
        <w:t>chính</w:t>
      </w:r>
      <w:r>
        <w:rPr>
          <w:spacing w:val="-18"/>
        </w:rPr>
        <w:t xml:space="preserve"> </w:t>
      </w:r>
      <w:r>
        <w:t>quyền</w:t>
      </w:r>
      <w:r>
        <w:rPr>
          <w:spacing w:val="-17"/>
        </w:rPr>
        <w:t xml:space="preserve"> </w:t>
      </w:r>
      <w:r>
        <w:t>Thành</w:t>
      </w:r>
      <w:r>
        <w:rPr>
          <w:spacing w:val="-18"/>
        </w:rPr>
        <w:t xml:space="preserve"> </w:t>
      </w:r>
      <w:r>
        <w:t>phố.</w:t>
      </w:r>
      <w:r>
        <w:rPr>
          <w:spacing w:val="-17"/>
        </w:rPr>
        <w:t xml:space="preserve"> </w:t>
      </w:r>
      <w:r>
        <w:t>Cụ thể chính quyền Thành phố: (i) thực hiện giải trình theo yêu cầu của cơ quan nhà nước có thẩm</w:t>
      </w:r>
      <w:r>
        <w:rPr>
          <w:spacing w:val="-1"/>
        </w:rPr>
        <w:t xml:space="preserve"> </w:t>
      </w:r>
      <w:r>
        <w:t>quyền khi phát sinh vấn đề lớn, có tác động hoặc</w:t>
      </w:r>
      <w:r>
        <w:rPr>
          <w:spacing w:val="-1"/>
        </w:rPr>
        <w:t xml:space="preserve"> </w:t>
      </w:r>
      <w:r>
        <w:t>ảnh hưởng đến bảo đảm</w:t>
      </w:r>
      <w:r>
        <w:rPr>
          <w:spacing w:val="-13"/>
        </w:rPr>
        <w:t xml:space="preserve"> </w:t>
      </w:r>
      <w:r>
        <w:t>lợi</w:t>
      </w:r>
      <w:r>
        <w:rPr>
          <w:spacing w:val="-7"/>
        </w:rPr>
        <w:t xml:space="preserve"> </w:t>
      </w:r>
      <w:r>
        <w:t>ích</w:t>
      </w:r>
      <w:r>
        <w:rPr>
          <w:spacing w:val="-7"/>
        </w:rPr>
        <w:t xml:space="preserve"> </w:t>
      </w:r>
      <w:r>
        <w:t>quốc</w:t>
      </w:r>
      <w:r>
        <w:rPr>
          <w:spacing w:val="-8"/>
        </w:rPr>
        <w:t xml:space="preserve"> </w:t>
      </w:r>
      <w:r>
        <w:t>gia,</w:t>
      </w:r>
      <w:r>
        <w:rPr>
          <w:spacing w:val="-10"/>
        </w:rPr>
        <w:t xml:space="preserve"> </w:t>
      </w:r>
      <w:r>
        <w:t>quốc</w:t>
      </w:r>
      <w:r>
        <w:rPr>
          <w:spacing w:val="-8"/>
        </w:rPr>
        <w:t xml:space="preserve"> </w:t>
      </w:r>
      <w:r>
        <w:t>phòng,</w:t>
      </w:r>
      <w:r>
        <w:rPr>
          <w:spacing w:val="-9"/>
        </w:rPr>
        <w:t xml:space="preserve"> </w:t>
      </w:r>
      <w:r>
        <w:t>an</w:t>
      </w:r>
      <w:r>
        <w:rPr>
          <w:spacing w:val="-7"/>
        </w:rPr>
        <w:t xml:space="preserve"> </w:t>
      </w:r>
      <w:r>
        <w:t>ninh,</w:t>
      </w:r>
      <w:r>
        <w:rPr>
          <w:spacing w:val="-9"/>
        </w:rPr>
        <w:t xml:space="preserve"> </w:t>
      </w:r>
      <w:r>
        <w:t>đối</w:t>
      </w:r>
      <w:r>
        <w:rPr>
          <w:spacing w:val="-7"/>
        </w:rPr>
        <w:t xml:space="preserve"> </w:t>
      </w:r>
      <w:r>
        <w:t>ngoại</w:t>
      </w:r>
      <w:r>
        <w:rPr>
          <w:spacing w:val="-7"/>
        </w:rPr>
        <w:t xml:space="preserve"> </w:t>
      </w:r>
      <w:r>
        <w:t>quốc</w:t>
      </w:r>
      <w:r>
        <w:rPr>
          <w:spacing w:val="-8"/>
        </w:rPr>
        <w:t xml:space="preserve"> </w:t>
      </w:r>
      <w:r>
        <w:t>gia,</w:t>
      </w:r>
      <w:r>
        <w:rPr>
          <w:spacing w:val="-8"/>
        </w:rPr>
        <w:t xml:space="preserve"> </w:t>
      </w:r>
      <w:r>
        <w:t>trật</w:t>
      </w:r>
      <w:r>
        <w:rPr>
          <w:spacing w:val="-7"/>
        </w:rPr>
        <w:t xml:space="preserve"> </w:t>
      </w:r>
      <w:r>
        <w:t>tự,</w:t>
      </w:r>
      <w:r>
        <w:rPr>
          <w:spacing w:val="-9"/>
        </w:rPr>
        <w:t xml:space="preserve"> </w:t>
      </w:r>
      <w:r>
        <w:t>an</w:t>
      </w:r>
      <w:r>
        <w:rPr>
          <w:spacing w:val="-7"/>
        </w:rPr>
        <w:t xml:space="preserve"> </w:t>
      </w:r>
      <w:r>
        <w:t>toàn</w:t>
      </w:r>
      <w:r>
        <w:rPr>
          <w:spacing w:val="-7"/>
        </w:rPr>
        <w:t xml:space="preserve"> </w:t>
      </w:r>
      <w:r>
        <w:t>xã</w:t>
      </w:r>
      <w:r>
        <w:rPr>
          <w:spacing w:val="-8"/>
        </w:rPr>
        <w:t xml:space="preserve"> </w:t>
      </w:r>
      <w:r>
        <w:t xml:space="preserve">hội và lợi ích quốc gia, quyền và lợi ích hợp pháp của tổ chức, cá nhân và quy định rõ </w:t>
      </w:r>
      <w:r>
        <w:rPr>
          <w:spacing w:val="-2"/>
        </w:rPr>
        <w:t>các</w:t>
      </w:r>
      <w:r>
        <w:rPr>
          <w:spacing w:val="-12"/>
        </w:rPr>
        <w:t xml:space="preserve"> </w:t>
      </w:r>
      <w:r>
        <w:rPr>
          <w:spacing w:val="-2"/>
        </w:rPr>
        <w:t>nội</w:t>
      </w:r>
      <w:r>
        <w:rPr>
          <w:spacing w:val="-8"/>
        </w:rPr>
        <w:t xml:space="preserve"> </w:t>
      </w:r>
      <w:r>
        <w:rPr>
          <w:spacing w:val="-2"/>
        </w:rPr>
        <w:t>dung</w:t>
      </w:r>
      <w:r>
        <w:rPr>
          <w:spacing w:val="-8"/>
        </w:rPr>
        <w:t xml:space="preserve"> </w:t>
      </w:r>
      <w:r>
        <w:rPr>
          <w:spacing w:val="-2"/>
        </w:rPr>
        <w:t>giải</w:t>
      </w:r>
      <w:r>
        <w:rPr>
          <w:spacing w:val="-7"/>
        </w:rPr>
        <w:t xml:space="preserve"> </w:t>
      </w:r>
      <w:r>
        <w:rPr>
          <w:spacing w:val="-2"/>
        </w:rPr>
        <w:t>trình</w:t>
      </w:r>
      <w:r>
        <w:rPr>
          <w:spacing w:val="-8"/>
        </w:rPr>
        <w:t xml:space="preserve"> </w:t>
      </w:r>
      <w:r>
        <w:rPr>
          <w:spacing w:val="-2"/>
        </w:rPr>
        <w:t>gồm</w:t>
      </w:r>
      <w:r>
        <w:rPr>
          <w:spacing w:val="-5"/>
        </w:rPr>
        <w:t xml:space="preserve"> </w:t>
      </w:r>
      <w:r>
        <w:rPr>
          <w:spacing w:val="-2"/>
        </w:rPr>
        <w:t>mục</w:t>
      </w:r>
      <w:r>
        <w:rPr>
          <w:spacing w:val="-15"/>
        </w:rPr>
        <w:t xml:space="preserve"> </w:t>
      </w:r>
      <w:r>
        <w:rPr>
          <w:spacing w:val="-2"/>
        </w:rPr>
        <w:t>tiêu,</w:t>
      </w:r>
      <w:r>
        <w:rPr>
          <w:spacing w:val="-16"/>
        </w:rPr>
        <w:t xml:space="preserve"> </w:t>
      </w:r>
      <w:r>
        <w:rPr>
          <w:spacing w:val="-2"/>
        </w:rPr>
        <w:t>phạm</w:t>
      </w:r>
      <w:r>
        <w:rPr>
          <w:spacing w:val="-16"/>
        </w:rPr>
        <w:t xml:space="preserve"> </w:t>
      </w:r>
      <w:r>
        <w:rPr>
          <w:spacing w:val="-2"/>
        </w:rPr>
        <w:t>vi</w:t>
      </w:r>
      <w:r>
        <w:rPr>
          <w:spacing w:val="-15"/>
        </w:rPr>
        <w:t xml:space="preserve"> </w:t>
      </w:r>
      <w:r>
        <w:rPr>
          <w:spacing w:val="-2"/>
        </w:rPr>
        <w:t>tác</w:t>
      </w:r>
      <w:r>
        <w:rPr>
          <w:spacing w:val="-15"/>
        </w:rPr>
        <w:t xml:space="preserve"> </w:t>
      </w:r>
      <w:r>
        <w:rPr>
          <w:spacing w:val="-2"/>
        </w:rPr>
        <w:t>động</w:t>
      </w:r>
      <w:r>
        <w:rPr>
          <w:spacing w:val="-17"/>
        </w:rPr>
        <w:t xml:space="preserve"> </w:t>
      </w:r>
      <w:r>
        <w:rPr>
          <w:spacing w:val="-2"/>
        </w:rPr>
        <w:t>và</w:t>
      </w:r>
      <w:r>
        <w:rPr>
          <w:spacing w:val="-16"/>
        </w:rPr>
        <w:t xml:space="preserve"> </w:t>
      </w:r>
      <w:r>
        <w:rPr>
          <w:spacing w:val="-2"/>
        </w:rPr>
        <w:t>đánh</w:t>
      </w:r>
      <w:r>
        <w:rPr>
          <w:spacing w:val="-14"/>
        </w:rPr>
        <w:t xml:space="preserve"> </w:t>
      </w:r>
      <w:r>
        <w:rPr>
          <w:spacing w:val="-2"/>
        </w:rPr>
        <w:t>giá</w:t>
      </w:r>
      <w:r>
        <w:rPr>
          <w:spacing w:val="-16"/>
        </w:rPr>
        <w:t xml:space="preserve"> </w:t>
      </w:r>
      <w:r>
        <w:rPr>
          <w:spacing w:val="-2"/>
        </w:rPr>
        <w:t>rủi</w:t>
      </w:r>
      <w:r>
        <w:rPr>
          <w:spacing w:val="-14"/>
        </w:rPr>
        <w:t xml:space="preserve"> </w:t>
      </w:r>
      <w:r>
        <w:rPr>
          <w:spacing w:val="-2"/>
        </w:rPr>
        <w:t>ro,</w:t>
      </w:r>
      <w:r>
        <w:rPr>
          <w:spacing w:val="-16"/>
        </w:rPr>
        <w:t xml:space="preserve"> </w:t>
      </w:r>
      <w:r>
        <w:rPr>
          <w:spacing w:val="-2"/>
        </w:rPr>
        <w:t>hệ</w:t>
      </w:r>
      <w:r>
        <w:rPr>
          <w:spacing w:val="-16"/>
        </w:rPr>
        <w:t xml:space="preserve"> </w:t>
      </w:r>
      <w:r>
        <w:rPr>
          <w:spacing w:val="-2"/>
        </w:rPr>
        <w:t>quả</w:t>
      </w:r>
      <w:r>
        <w:rPr>
          <w:spacing w:val="-15"/>
        </w:rPr>
        <w:t xml:space="preserve"> </w:t>
      </w:r>
      <w:r>
        <w:rPr>
          <w:spacing w:val="-4"/>
        </w:rPr>
        <w:t>kinh</w:t>
      </w:r>
    </w:p>
    <w:p w14:paraId="7E65C628" w14:textId="77777777" w:rsidR="00F5458D" w:rsidRDefault="00F5458D" w:rsidP="00F86B57">
      <w:pPr>
        <w:pStyle w:val="BodyText"/>
        <w:sectPr w:rsidR="00F5458D">
          <w:pgSz w:w="11910" w:h="16840"/>
          <w:pgMar w:top="1020" w:right="708" w:bottom="280" w:left="1700" w:header="331" w:footer="0" w:gutter="0"/>
          <w:cols w:space="720"/>
        </w:sectPr>
      </w:pPr>
    </w:p>
    <w:p w14:paraId="216FE4A5" w14:textId="77777777" w:rsidR="00F5458D" w:rsidRDefault="00000000" w:rsidP="00F86B57">
      <w:pPr>
        <w:pStyle w:val="BodyText"/>
        <w:spacing w:before="89"/>
        <w:ind w:right="133" w:firstLine="0"/>
        <w:rPr>
          <w:i/>
        </w:rPr>
      </w:pPr>
      <w:r>
        <w:rPr>
          <w:spacing w:val="-2"/>
        </w:rPr>
        <w:lastRenderedPageBreak/>
        <w:t>tế</w:t>
      </w:r>
      <w:r>
        <w:rPr>
          <w:spacing w:val="-14"/>
        </w:rPr>
        <w:t xml:space="preserve"> </w:t>
      </w:r>
      <w:r>
        <w:rPr>
          <w:spacing w:val="-2"/>
        </w:rPr>
        <w:t>-</w:t>
      </w:r>
      <w:r>
        <w:rPr>
          <w:spacing w:val="-14"/>
        </w:rPr>
        <w:t xml:space="preserve"> </w:t>
      </w:r>
      <w:r>
        <w:rPr>
          <w:spacing w:val="-2"/>
        </w:rPr>
        <w:t>xã</w:t>
      </w:r>
      <w:r>
        <w:rPr>
          <w:spacing w:val="-14"/>
        </w:rPr>
        <w:t xml:space="preserve"> </w:t>
      </w:r>
      <w:r>
        <w:rPr>
          <w:spacing w:val="-2"/>
        </w:rPr>
        <w:t>hội</w:t>
      </w:r>
      <w:r>
        <w:rPr>
          <w:spacing w:val="-13"/>
        </w:rPr>
        <w:t xml:space="preserve"> </w:t>
      </w:r>
      <w:r>
        <w:rPr>
          <w:spacing w:val="-2"/>
        </w:rPr>
        <w:t>của</w:t>
      </w:r>
      <w:r>
        <w:rPr>
          <w:spacing w:val="-14"/>
        </w:rPr>
        <w:t xml:space="preserve"> </w:t>
      </w:r>
      <w:r>
        <w:rPr>
          <w:spacing w:val="-2"/>
        </w:rPr>
        <w:t>việc</w:t>
      </w:r>
      <w:r>
        <w:rPr>
          <w:spacing w:val="-14"/>
        </w:rPr>
        <w:t xml:space="preserve"> </w:t>
      </w:r>
      <w:r>
        <w:rPr>
          <w:spacing w:val="-2"/>
        </w:rPr>
        <w:t>áp</w:t>
      </w:r>
      <w:r>
        <w:rPr>
          <w:spacing w:val="-13"/>
        </w:rPr>
        <w:t xml:space="preserve"> </w:t>
      </w:r>
      <w:r>
        <w:rPr>
          <w:spacing w:val="-2"/>
        </w:rPr>
        <w:t>dụng</w:t>
      </w:r>
      <w:r>
        <w:rPr>
          <w:spacing w:val="-13"/>
        </w:rPr>
        <w:t xml:space="preserve"> </w:t>
      </w:r>
      <w:r>
        <w:rPr>
          <w:spacing w:val="-2"/>
        </w:rPr>
        <w:t>các</w:t>
      </w:r>
      <w:r>
        <w:rPr>
          <w:spacing w:val="-14"/>
        </w:rPr>
        <w:t xml:space="preserve"> </w:t>
      </w:r>
      <w:r>
        <w:rPr>
          <w:spacing w:val="-2"/>
        </w:rPr>
        <w:t>cơ</w:t>
      </w:r>
      <w:r>
        <w:rPr>
          <w:spacing w:val="-14"/>
        </w:rPr>
        <w:t xml:space="preserve"> </w:t>
      </w:r>
      <w:r>
        <w:rPr>
          <w:spacing w:val="-2"/>
        </w:rPr>
        <w:t>chế,</w:t>
      </w:r>
      <w:r>
        <w:rPr>
          <w:spacing w:val="-15"/>
        </w:rPr>
        <w:t xml:space="preserve"> </w:t>
      </w:r>
      <w:r>
        <w:rPr>
          <w:spacing w:val="-2"/>
        </w:rPr>
        <w:t>chính</w:t>
      </w:r>
      <w:r>
        <w:rPr>
          <w:spacing w:val="-13"/>
        </w:rPr>
        <w:t xml:space="preserve"> </w:t>
      </w:r>
      <w:r>
        <w:rPr>
          <w:spacing w:val="-2"/>
        </w:rPr>
        <w:t>sách</w:t>
      </w:r>
      <w:r>
        <w:rPr>
          <w:spacing w:val="-13"/>
        </w:rPr>
        <w:t xml:space="preserve"> </w:t>
      </w:r>
      <w:r>
        <w:rPr>
          <w:spacing w:val="-2"/>
        </w:rPr>
        <w:t>đặc</w:t>
      </w:r>
      <w:r>
        <w:rPr>
          <w:spacing w:val="-14"/>
        </w:rPr>
        <w:t xml:space="preserve"> </w:t>
      </w:r>
      <w:r>
        <w:rPr>
          <w:spacing w:val="-2"/>
        </w:rPr>
        <w:t>thù;</w:t>
      </w:r>
      <w:r>
        <w:rPr>
          <w:spacing w:val="-13"/>
        </w:rPr>
        <w:t xml:space="preserve"> </w:t>
      </w:r>
      <w:r>
        <w:rPr>
          <w:spacing w:val="-2"/>
        </w:rPr>
        <w:t>kết</w:t>
      </w:r>
      <w:r>
        <w:rPr>
          <w:spacing w:val="-13"/>
        </w:rPr>
        <w:t xml:space="preserve"> </w:t>
      </w:r>
      <w:r>
        <w:rPr>
          <w:spacing w:val="-2"/>
        </w:rPr>
        <w:t>quả</w:t>
      </w:r>
      <w:r>
        <w:rPr>
          <w:spacing w:val="-14"/>
        </w:rPr>
        <w:t xml:space="preserve"> </w:t>
      </w:r>
      <w:r>
        <w:rPr>
          <w:spacing w:val="-2"/>
        </w:rPr>
        <w:t>thực</w:t>
      </w:r>
      <w:r>
        <w:rPr>
          <w:spacing w:val="-14"/>
        </w:rPr>
        <w:t xml:space="preserve"> </w:t>
      </w:r>
      <w:r>
        <w:rPr>
          <w:spacing w:val="-2"/>
        </w:rPr>
        <w:t>hiện,</w:t>
      </w:r>
      <w:r>
        <w:rPr>
          <w:spacing w:val="-15"/>
        </w:rPr>
        <w:t xml:space="preserve"> </w:t>
      </w:r>
      <w:r>
        <w:rPr>
          <w:spacing w:val="-2"/>
        </w:rPr>
        <w:t>hiệu</w:t>
      </w:r>
      <w:r>
        <w:rPr>
          <w:spacing w:val="-13"/>
        </w:rPr>
        <w:t xml:space="preserve"> </w:t>
      </w:r>
      <w:r>
        <w:rPr>
          <w:spacing w:val="-2"/>
        </w:rPr>
        <w:t xml:space="preserve">quả </w:t>
      </w:r>
      <w:r>
        <w:rPr>
          <w:spacing w:val="-4"/>
        </w:rPr>
        <w:t>sử</w:t>
      </w:r>
      <w:r>
        <w:rPr>
          <w:spacing w:val="-14"/>
        </w:rPr>
        <w:t xml:space="preserve"> </w:t>
      </w:r>
      <w:r>
        <w:rPr>
          <w:spacing w:val="-4"/>
        </w:rPr>
        <w:t>dụng</w:t>
      </w:r>
      <w:r>
        <w:rPr>
          <w:spacing w:val="-13"/>
        </w:rPr>
        <w:t xml:space="preserve"> </w:t>
      </w:r>
      <w:r>
        <w:rPr>
          <w:spacing w:val="-4"/>
        </w:rPr>
        <w:t>nguồn</w:t>
      </w:r>
      <w:r>
        <w:rPr>
          <w:spacing w:val="-13"/>
        </w:rPr>
        <w:t xml:space="preserve"> </w:t>
      </w:r>
      <w:r>
        <w:rPr>
          <w:spacing w:val="-4"/>
        </w:rPr>
        <w:t>lực,</w:t>
      </w:r>
      <w:r>
        <w:rPr>
          <w:spacing w:val="-14"/>
        </w:rPr>
        <w:t xml:space="preserve"> </w:t>
      </w:r>
      <w:r>
        <w:rPr>
          <w:spacing w:val="-4"/>
        </w:rPr>
        <w:t>tác</w:t>
      </w:r>
      <w:r>
        <w:rPr>
          <w:spacing w:val="-10"/>
        </w:rPr>
        <w:t xml:space="preserve"> </w:t>
      </w:r>
      <w:r>
        <w:rPr>
          <w:spacing w:val="-4"/>
        </w:rPr>
        <w:t>động</w:t>
      </w:r>
      <w:r>
        <w:rPr>
          <w:spacing w:val="-13"/>
        </w:rPr>
        <w:t xml:space="preserve"> </w:t>
      </w:r>
      <w:r>
        <w:rPr>
          <w:spacing w:val="-4"/>
        </w:rPr>
        <w:t>đối</w:t>
      </w:r>
      <w:r>
        <w:rPr>
          <w:spacing w:val="-13"/>
        </w:rPr>
        <w:t xml:space="preserve"> </w:t>
      </w:r>
      <w:r>
        <w:rPr>
          <w:spacing w:val="-4"/>
        </w:rPr>
        <w:t>với</w:t>
      </w:r>
      <w:r>
        <w:rPr>
          <w:spacing w:val="-13"/>
        </w:rPr>
        <w:t xml:space="preserve"> </w:t>
      </w:r>
      <w:r>
        <w:rPr>
          <w:spacing w:val="-4"/>
        </w:rPr>
        <w:t>phát</w:t>
      </w:r>
      <w:r>
        <w:rPr>
          <w:spacing w:val="-13"/>
        </w:rPr>
        <w:t xml:space="preserve"> </w:t>
      </w:r>
      <w:r>
        <w:rPr>
          <w:spacing w:val="-4"/>
        </w:rPr>
        <w:t>triển</w:t>
      </w:r>
      <w:r>
        <w:rPr>
          <w:spacing w:val="-13"/>
        </w:rPr>
        <w:t xml:space="preserve"> </w:t>
      </w:r>
      <w:r>
        <w:rPr>
          <w:spacing w:val="-4"/>
        </w:rPr>
        <w:t>Thủ</w:t>
      </w:r>
      <w:r>
        <w:rPr>
          <w:spacing w:val="-13"/>
        </w:rPr>
        <w:t xml:space="preserve"> </w:t>
      </w:r>
      <w:r>
        <w:rPr>
          <w:spacing w:val="-4"/>
        </w:rPr>
        <w:t>đô</w:t>
      </w:r>
      <w:r>
        <w:rPr>
          <w:spacing w:val="-13"/>
        </w:rPr>
        <w:t xml:space="preserve"> </w:t>
      </w:r>
      <w:r>
        <w:rPr>
          <w:spacing w:val="-4"/>
        </w:rPr>
        <w:t>và</w:t>
      </w:r>
      <w:r>
        <w:rPr>
          <w:spacing w:val="-14"/>
        </w:rPr>
        <w:t xml:space="preserve"> </w:t>
      </w:r>
      <w:r>
        <w:rPr>
          <w:spacing w:val="-4"/>
        </w:rPr>
        <w:t>lợi</w:t>
      </w:r>
      <w:r>
        <w:rPr>
          <w:spacing w:val="-9"/>
        </w:rPr>
        <w:t xml:space="preserve"> </w:t>
      </w:r>
      <w:r>
        <w:rPr>
          <w:spacing w:val="-4"/>
        </w:rPr>
        <w:t>ích</w:t>
      </w:r>
      <w:r>
        <w:rPr>
          <w:spacing w:val="-13"/>
        </w:rPr>
        <w:t xml:space="preserve"> </w:t>
      </w:r>
      <w:r>
        <w:rPr>
          <w:spacing w:val="-4"/>
        </w:rPr>
        <w:t>của</w:t>
      </w:r>
      <w:r>
        <w:rPr>
          <w:spacing w:val="-14"/>
        </w:rPr>
        <w:t xml:space="preserve"> </w:t>
      </w:r>
      <w:r>
        <w:rPr>
          <w:spacing w:val="-4"/>
        </w:rPr>
        <w:t>quốc</w:t>
      </w:r>
      <w:r>
        <w:rPr>
          <w:spacing w:val="-13"/>
        </w:rPr>
        <w:t xml:space="preserve"> </w:t>
      </w:r>
      <w:r>
        <w:rPr>
          <w:spacing w:val="-4"/>
        </w:rPr>
        <w:t>gia;</w:t>
      </w:r>
      <w:r>
        <w:rPr>
          <w:spacing w:val="-13"/>
        </w:rPr>
        <w:t xml:space="preserve"> </w:t>
      </w:r>
      <w:r>
        <w:rPr>
          <w:spacing w:val="-4"/>
        </w:rPr>
        <w:t>giải</w:t>
      </w:r>
      <w:r>
        <w:rPr>
          <w:spacing w:val="-13"/>
        </w:rPr>
        <w:t xml:space="preserve"> </w:t>
      </w:r>
      <w:r>
        <w:rPr>
          <w:spacing w:val="-4"/>
        </w:rPr>
        <w:t xml:space="preserve">pháp </w:t>
      </w:r>
      <w:r>
        <w:t>phòng</w:t>
      </w:r>
      <w:r>
        <w:rPr>
          <w:spacing w:val="-8"/>
        </w:rPr>
        <w:t xml:space="preserve"> </w:t>
      </w:r>
      <w:r>
        <w:t>ngừa,</w:t>
      </w:r>
      <w:r>
        <w:rPr>
          <w:spacing w:val="-10"/>
        </w:rPr>
        <w:t xml:space="preserve"> </w:t>
      </w:r>
      <w:r>
        <w:t>phát</w:t>
      </w:r>
      <w:r>
        <w:rPr>
          <w:spacing w:val="-7"/>
        </w:rPr>
        <w:t xml:space="preserve"> </w:t>
      </w:r>
      <w:r>
        <w:t>hiện</w:t>
      </w:r>
      <w:r>
        <w:rPr>
          <w:spacing w:val="-8"/>
        </w:rPr>
        <w:t xml:space="preserve"> </w:t>
      </w:r>
      <w:r>
        <w:t>và</w:t>
      </w:r>
      <w:r>
        <w:rPr>
          <w:spacing w:val="-10"/>
        </w:rPr>
        <w:t xml:space="preserve"> </w:t>
      </w:r>
      <w:r>
        <w:t>xử</w:t>
      </w:r>
      <w:r>
        <w:rPr>
          <w:spacing w:val="-11"/>
        </w:rPr>
        <w:t xml:space="preserve"> </w:t>
      </w:r>
      <w:r>
        <w:t>lý</w:t>
      </w:r>
      <w:r>
        <w:rPr>
          <w:spacing w:val="-7"/>
        </w:rPr>
        <w:t xml:space="preserve"> </w:t>
      </w:r>
      <w:r>
        <w:t>các</w:t>
      </w:r>
      <w:r>
        <w:rPr>
          <w:spacing w:val="-7"/>
        </w:rPr>
        <w:t xml:space="preserve"> </w:t>
      </w:r>
      <w:r>
        <w:t>hạn</w:t>
      </w:r>
      <w:r>
        <w:rPr>
          <w:spacing w:val="-8"/>
        </w:rPr>
        <w:t xml:space="preserve"> </w:t>
      </w:r>
      <w:r>
        <w:t>chế,</w:t>
      </w:r>
      <w:r>
        <w:rPr>
          <w:spacing w:val="-8"/>
        </w:rPr>
        <w:t xml:space="preserve"> </w:t>
      </w:r>
      <w:r>
        <w:t>bất</w:t>
      </w:r>
      <w:r>
        <w:rPr>
          <w:spacing w:val="-8"/>
        </w:rPr>
        <w:t xml:space="preserve"> </w:t>
      </w:r>
      <w:r>
        <w:t>cập,</w:t>
      </w:r>
      <w:r>
        <w:rPr>
          <w:spacing w:val="-10"/>
        </w:rPr>
        <w:t xml:space="preserve"> </w:t>
      </w:r>
      <w:r>
        <w:t>sai</w:t>
      </w:r>
      <w:r>
        <w:rPr>
          <w:spacing w:val="-7"/>
        </w:rPr>
        <w:t xml:space="preserve"> </w:t>
      </w:r>
      <w:r>
        <w:t>sót</w:t>
      </w:r>
      <w:r>
        <w:rPr>
          <w:spacing w:val="-8"/>
        </w:rPr>
        <w:t xml:space="preserve"> </w:t>
      </w:r>
      <w:r>
        <w:t>phát</w:t>
      </w:r>
      <w:r>
        <w:rPr>
          <w:spacing w:val="-8"/>
        </w:rPr>
        <w:t xml:space="preserve"> </w:t>
      </w:r>
      <w:r>
        <w:t>sinh</w:t>
      </w:r>
      <w:r>
        <w:rPr>
          <w:spacing w:val="-8"/>
        </w:rPr>
        <w:t xml:space="preserve"> </w:t>
      </w:r>
      <w:r>
        <w:t>trong</w:t>
      </w:r>
      <w:r>
        <w:rPr>
          <w:spacing w:val="-8"/>
        </w:rPr>
        <w:t xml:space="preserve"> </w:t>
      </w:r>
      <w:r>
        <w:t>quá</w:t>
      </w:r>
      <w:r>
        <w:rPr>
          <w:spacing w:val="-10"/>
        </w:rPr>
        <w:t xml:space="preserve"> </w:t>
      </w:r>
      <w:r>
        <w:t xml:space="preserve">trình </w:t>
      </w:r>
      <w:r>
        <w:rPr>
          <w:spacing w:val="-4"/>
        </w:rPr>
        <w:t>thực</w:t>
      </w:r>
      <w:r>
        <w:rPr>
          <w:spacing w:val="-14"/>
        </w:rPr>
        <w:t xml:space="preserve"> </w:t>
      </w:r>
      <w:r>
        <w:rPr>
          <w:spacing w:val="-4"/>
        </w:rPr>
        <w:t>hiện</w:t>
      </w:r>
      <w:r>
        <w:rPr>
          <w:spacing w:val="-13"/>
        </w:rPr>
        <w:t xml:space="preserve"> </w:t>
      </w:r>
      <w:r>
        <w:rPr>
          <w:spacing w:val="-4"/>
        </w:rPr>
        <w:t>các</w:t>
      </w:r>
      <w:r>
        <w:rPr>
          <w:spacing w:val="-14"/>
        </w:rPr>
        <w:t xml:space="preserve"> </w:t>
      </w:r>
      <w:r>
        <w:rPr>
          <w:spacing w:val="-4"/>
        </w:rPr>
        <w:t>thẩm</w:t>
      </w:r>
      <w:r>
        <w:rPr>
          <w:spacing w:val="-13"/>
        </w:rPr>
        <w:t xml:space="preserve"> </w:t>
      </w:r>
      <w:r>
        <w:rPr>
          <w:spacing w:val="-4"/>
        </w:rPr>
        <w:t>quyền,</w:t>
      </w:r>
      <w:r>
        <w:rPr>
          <w:spacing w:val="-14"/>
        </w:rPr>
        <w:t xml:space="preserve"> </w:t>
      </w:r>
      <w:r>
        <w:rPr>
          <w:spacing w:val="-4"/>
        </w:rPr>
        <w:t>cơ</w:t>
      </w:r>
      <w:r>
        <w:rPr>
          <w:spacing w:val="-13"/>
        </w:rPr>
        <w:t xml:space="preserve"> </w:t>
      </w:r>
      <w:r>
        <w:rPr>
          <w:spacing w:val="-4"/>
        </w:rPr>
        <w:t>chế,</w:t>
      </w:r>
      <w:r>
        <w:rPr>
          <w:spacing w:val="-14"/>
        </w:rPr>
        <w:t xml:space="preserve"> </w:t>
      </w:r>
      <w:r>
        <w:rPr>
          <w:spacing w:val="-4"/>
        </w:rPr>
        <w:t>chính</w:t>
      </w:r>
      <w:r>
        <w:rPr>
          <w:spacing w:val="-11"/>
        </w:rPr>
        <w:t xml:space="preserve"> </w:t>
      </w:r>
      <w:r>
        <w:rPr>
          <w:spacing w:val="-4"/>
        </w:rPr>
        <w:t>sách</w:t>
      </w:r>
      <w:r>
        <w:rPr>
          <w:spacing w:val="-12"/>
        </w:rPr>
        <w:t xml:space="preserve"> </w:t>
      </w:r>
      <w:r>
        <w:rPr>
          <w:spacing w:val="-4"/>
        </w:rPr>
        <w:t>đặc</w:t>
      </w:r>
      <w:r>
        <w:rPr>
          <w:spacing w:val="-13"/>
        </w:rPr>
        <w:t xml:space="preserve"> </w:t>
      </w:r>
      <w:r>
        <w:rPr>
          <w:spacing w:val="-4"/>
        </w:rPr>
        <w:t>thù;</w:t>
      </w:r>
      <w:r>
        <w:rPr>
          <w:spacing w:val="-12"/>
        </w:rPr>
        <w:t xml:space="preserve"> </w:t>
      </w:r>
      <w:r>
        <w:rPr>
          <w:spacing w:val="-4"/>
        </w:rPr>
        <w:t>(ii)</w:t>
      </w:r>
      <w:r>
        <w:rPr>
          <w:spacing w:val="-13"/>
        </w:rPr>
        <w:t xml:space="preserve"> </w:t>
      </w:r>
      <w:r>
        <w:rPr>
          <w:spacing w:val="-4"/>
        </w:rPr>
        <w:t>nội dung</w:t>
      </w:r>
      <w:r>
        <w:rPr>
          <w:spacing w:val="-6"/>
        </w:rPr>
        <w:t xml:space="preserve"> </w:t>
      </w:r>
      <w:r>
        <w:rPr>
          <w:spacing w:val="-4"/>
        </w:rPr>
        <w:t xml:space="preserve">giải trình phải được </w:t>
      </w:r>
      <w:r>
        <w:t>công</w:t>
      </w:r>
      <w:r>
        <w:rPr>
          <w:spacing w:val="-18"/>
        </w:rPr>
        <w:t xml:space="preserve"> </w:t>
      </w:r>
      <w:r>
        <w:t>khai</w:t>
      </w:r>
      <w:r>
        <w:rPr>
          <w:spacing w:val="-15"/>
        </w:rPr>
        <w:t xml:space="preserve"> </w:t>
      </w:r>
      <w:r>
        <w:t>theo</w:t>
      </w:r>
      <w:r>
        <w:rPr>
          <w:spacing w:val="-15"/>
        </w:rPr>
        <w:t xml:space="preserve"> </w:t>
      </w:r>
      <w:r>
        <w:t>quy</w:t>
      </w:r>
      <w:r>
        <w:rPr>
          <w:spacing w:val="-18"/>
        </w:rPr>
        <w:t xml:space="preserve"> </w:t>
      </w:r>
      <w:r>
        <w:t>định</w:t>
      </w:r>
      <w:r>
        <w:rPr>
          <w:spacing w:val="-15"/>
        </w:rPr>
        <w:t xml:space="preserve"> </w:t>
      </w:r>
      <w:r>
        <w:t>của</w:t>
      </w:r>
      <w:r>
        <w:rPr>
          <w:spacing w:val="-16"/>
        </w:rPr>
        <w:t xml:space="preserve"> </w:t>
      </w:r>
      <w:r>
        <w:t>pháp</w:t>
      </w:r>
      <w:r>
        <w:rPr>
          <w:spacing w:val="-15"/>
        </w:rPr>
        <w:t xml:space="preserve"> </w:t>
      </w:r>
      <w:r>
        <w:t>luật,</w:t>
      </w:r>
      <w:r>
        <w:rPr>
          <w:spacing w:val="-14"/>
        </w:rPr>
        <w:t xml:space="preserve"> </w:t>
      </w:r>
      <w:r>
        <w:t>bảo</w:t>
      </w:r>
      <w:r>
        <w:rPr>
          <w:spacing w:val="-17"/>
        </w:rPr>
        <w:t xml:space="preserve"> </w:t>
      </w:r>
      <w:r>
        <w:t>đảm</w:t>
      </w:r>
      <w:r>
        <w:rPr>
          <w:spacing w:val="-18"/>
        </w:rPr>
        <w:t xml:space="preserve"> </w:t>
      </w:r>
      <w:r>
        <w:t>để</w:t>
      </w:r>
      <w:r>
        <w:rPr>
          <w:spacing w:val="-14"/>
        </w:rPr>
        <w:t xml:space="preserve"> </w:t>
      </w:r>
      <w:r>
        <w:t>Nhân</w:t>
      </w:r>
      <w:r>
        <w:rPr>
          <w:spacing w:val="-15"/>
        </w:rPr>
        <w:t xml:space="preserve"> </w:t>
      </w:r>
      <w:r>
        <w:t>dân</w:t>
      </w:r>
      <w:r>
        <w:rPr>
          <w:spacing w:val="-13"/>
        </w:rPr>
        <w:t xml:space="preserve"> </w:t>
      </w:r>
      <w:r>
        <w:t>Thủ</w:t>
      </w:r>
      <w:r>
        <w:rPr>
          <w:spacing w:val="-15"/>
        </w:rPr>
        <w:t xml:space="preserve"> </w:t>
      </w:r>
      <w:r>
        <w:t>đô</w:t>
      </w:r>
      <w:r>
        <w:rPr>
          <w:spacing w:val="-15"/>
        </w:rPr>
        <w:t xml:space="preserve"> </w:t>
      </w:r>
      <w:r>
        <w:t>giám</w:t>
      </w:r>
      <w:r>
        <w:rPr>
          <w:spacing w:val="-18"/>
        </w:rPr>
        <w:t xml:space="preserve"> </w:t>
      </w:r>
      <w:r>
        <w:t>sát</w:t>
      </w:r>
      <w:r>
        <w:rPr>
          <w:spacing w:val="-7"/>
        </w:rPr>
        <w:t xml:space="preserve"> </w:t>
      </w:r>
      <w:r>
        <w:rPr>
          <w:i/>
        </w:rPr>
        <w:t>(khoản 6 Điều 33)</w:t>
      </w:r>
      <w:r>
        <w:t>; (iii) Quy định HĐND,</w:t>
      </w:r>
      <w:r>
        <w:rPr>
          <w:spacing w:val="-1"/>
        </w:rPr>
        <w:t xml:space="preserve"> </w:t>
      </w:r>
      <w:r>
        <w:t>UBND,</w:t>
      </w:r>
      <w:r>
        <w:rPr>
          <w:spacing w:val="-3"/>
        </w:rPr>
        <w:t xml:space="preserve"> </w:t>
      </w:r>
      <w:r>
        <w:t>Chủ</w:t>
      </w:r>
      <w:r>
        <w:rPr>
          <w:spacing w:val="-2"/>
        </w:rPr>
        <w:t xml:space="preserve"> </w:t>
      </w:r>
      <w:r>
        <w:t>tịch</w:t>
      </w:r>
      <w:r>
        <w:rPr>
          <w:spacing w:val="-1"/>
        </w:rPr>
        <w:t xml:space="preserve"> </w:t>
      </w:r>
      <w:r>
        <w:t>UBND</w:t>
      </w:r>
      <w:r>
        <w:rPr>
          <w:spacing w:val="-1"/>
        </w:rPr>
        <w:t xml:space="preserve"> </w:t>
      </w:r>
      <w:r>
        <w:t>các cấp</w:t>
      </w:r>
      <w:r>
        <w:rPr>
          <w:spacing w:val="-2"/>
        </w:rPr>
        <w:t xml:space="preserve"> </w:t>
      </w:r>
      <w:r>
        <w:t>của</w:t>
      </w:r>
      <w:r>
        <w:rPr>
          <w:spacing w:val="-3"/>
        </w:rPr>
        <w:t xml:space="preserve"> </w:t>
      </w:r>
      <w:r>
        <w:t>Thành</w:t>
      </w:r>
      <w:r>
        <w:rPr>
          <w:spacing w:val="-2"/>
        </w:rPr>
        <w:t xml:space="preserve"> </w:t>
      </w:r>
      <w:r>
        <w:t>phố công khai, minh bạch, tăng cường trách nhiệm giải trình về sử dụng quỹ đất, thực hiện dự án đầu tư, thủ tục hành chính và các nội dung khác theo quy</w:t>
      </w:r>
      <w:r>
        <w:rPr>
          <w:spacing w:val="-1"/>
        </w:rPr>
        <w:t xml:space="preserve"> </w:t>
      </w:r>
      <w:r>
        <w:t xml:space="preserve">định của pháp luật để Nhân dân được biết, tham gia ý kiến, giám sát </w:t>
      </w:r>
      <w:r>
        <w:rPr>
          <w:i/>
        </w:rPr>
        <w:t>(điểm c khoản 1 Điều 33).</w:t>
      </w:r>
    </w:p>
    <w:p w14:paraId="5CA34802" w14:textId="77777777" w:rsidR="00F5458D" w:rsidRDefault="00000000" w:rsidP="00F86B57">
      <w:pPr>
        <w:pStyle w:val="BodyText"/>
        <w:spacing w:before="2"/>
        <w:ind w:right="141"/>
      </w:pPr>
      <w:r>
        <w:t>Quy</w:t>
      </w:r>
      <w:r>
        <w:rPr>
          <w:spacing w:val="-10"/>
        </w:rPr>
        <w:t xml:space="preserve"> </w:t>
      </w:r>
      <w:r>
        <w:t>định</w:t>
      </w:r>
      <w:r>
        <w:rPr>
          <w:spacing w:val="-8"/>
        </w:rPr>
        <w:t xml:space="preserve"> </w:t>
      </w:r>
      <w:r>
        <w:t>này</w:t>
      </w:r>
      <w:r>
        <w:rPr>
          <w:spacing w:val="-10"/>
        </w:rPr>
        <w:t xml:space="preserve"> </w:t>
      </w:r>
      <w:r>
        <w:t>nhằm</w:t>
      </w:r>
      <w:r>
        <w:rPr>
          <w:spacing w:val="-11"/>
        </w:rPr>
        <w:t xml:space="preserve"> </w:t>
      </w:r>
      <w:r>
        <w:t>thiết</w:t>
      </w:r>
      <w:r>
        <w:rPr>
          <w:spacing w:val="-1"/>
        </w:rPr>
        <w:t xml:space="preserve"> </w:t>
      </w:r>
      <w:r>
        <w:t>lập</w:t>
      </w:r>
      <w:r>
        <w:rPr>
          <w:spacing w:val="-6"/>
        </w:rPr>
        <w:t xml:space="preserve"> </w:t>
      </w:r>
      <w:r>
        <w:t>cơ</w:t>
      </w:r>
      <w:r>
        <w:rPr>
          <w:spacing w:val="-6"/>
        </w:rPr>
        <w:t xml:space="preserve"> </w:t>
      </w:r>
      <w:r>
        <w:t>chế</w:t>
      </w:r>
      <w:r>
        <w:rPr>
          <w:spacing w:val="-7"/>
        </w:rPr>
        <w:t xml:space="preserve"> </w:t>
      </w:r>
      <w:r>
        <w:t>bảo</w:t>
      </w:r>
      <w:r>
        <w:rPr>
          <w:spacing w:val="-8"/>
        </w:rPr>
        <w:t xml:space="preserve"> </w:t>
      </w:r>
      <w:r>
        <w:t>đảm</w:t>
      </w:r>
      <w:r>
        <w:rPr>
          <w:spacing w:val="-9"/>
        </w:rPr>
        <w:t xml:space="preserve"> </w:t>
      </w:r>
      <w:r>
        <w:t>về</w:t>
      </w:r>
      <w:r>
        <w:rPr>
          <w:spacing w:val="-4"/>
        </w:rPr>
        <w:t xml:space="preserve"> </w:t>
      </w:r>
      <w:r>
        <w:t>yêu</w:t>
      </w:r>
      <w:r>
        <w:rPr>
          <w:spacing w:val="-6"/>
        </w:rPr>
        <w:t xml:space="preserve"> </w:t>
      </w:r>
      <w:r>
        <w:t>cầu</w:t>
      </w:r>
      <w:r>
        <w:rPr>
          <w:spacing w:val="-6"/>
        </w:rPr>
        <w:t xml:space="preserve"> </w:t>
      </w:r>
      <w:r>
        <w:t>giải</w:t>
      </w:r>
      <w:r>
        <w:rPr>
          <w:spacing w:val="-8"/>
        </w:rPr>
        <w:t xml:space="preserve"> </w:t>
      </w:r>
      <w:r>
        <w:t>trình</w:t>
      </w:r>
      <w:r>
        <w:rPr>
          <w:spacing w:val="-6"/>
        </w:rPr>
        <w:t xml:space="preserve"> </w:t>
      </w:r>
      <w:r>
        <w:t>và</w:t>
      </w:r>
      <w:r>
        <w:rPr>
          <w:spacing w:val="-9"/>
        </w:rPr>
        <w:t xml:space="preserve"> </w:t>
      </w:r>
      <w:r>
        <w:t>kiểm</w:t>
      </w:r>
      <w:r>
        <w:rPr>
          <w:spacing w:val="-11"/>
        </w:rPr>
        <w:t xml:space="preserve"> </w:t>
      </w:r>
      <w:r>
        <w:t>soát quyền lực đối với chính quyền thành phố Hà Nội trong quá trình thực hiện các cơ chế,</w:t>
      </w:r>
      <w:r>
        <w:rPr>
          <w:spacing w:val="-5"/>
        </w:rPr>
        <w:t xml:space="preserve"> </w:t>
      </w:r>
      <w:r>
        <w:t>chính</w:t>
      </w:r>
      <w:r>
        <w:rPr>
          <w:spacing w:val="-6"/>
        </w:rPr>
        <w:t xml:space="preserve"> </w:t>
      </w:r>
      <w:r>
        <w:t>sách</w:t>
      </w:r>
      <w:r>
        <w:rPr>
          <w:spacing w:val="-4"/>
        </w:rPr>
        <w:t xml:space="preserve"> </w:t>
      </w:r>
      <w:r>
        <w:t>đặc</w:t>
      </w:r>
      <w:r>
        <w:rPr>
          <w:spacing w:val="-4"/>
        </w:rPr>
        <w:t xml:space="preserve"> </w:t>
      </w:r>
      <w:r>
        <w:t>thù</w:t>
      </w:r>
      <w:r>
        <w:rPr>
          <w:spacing w:val="-4"/>
        </w:rPr>
        <w:t xml:space="preserve"> </w:t>
      </w:r>
      <w:r>
        <w:t>và</w:t>
      </w:r>
      <w:r>
        <w:rPr>
          <w:spacing w:val="-7"/>
        </w:rPr>
        <w:t xml:space="preserve"> </w:t>
      </w:r>
      <w:r>
        <w:t>thẩm</w:t>
      </w:r>
      <w:r>
        <w:rPr>
          <w:spacing w:val="-9"/>
        </w:rPr>
        <w:t xml:space="preserve"> </w:t>
      </w:r>
      <w:r>
        <w:t>quyền</w:t>
      </w:r>
      <w:r>
        <w:rPr>
          <w:spacing w:val="-3"/>
        </w:rPr>
        <w:t xml:space="preserve"> </w:t>
      </w:r>
      <w:r>
        <w:t>được</w:t>
      </w:r>
      <w:r>
        <w:rPr>
          <w:spacing w:val="-4"/>
        </w:rPr>
        <w:t xml:space="preserve"> </w:t>
      </w:r>
      <w:r>
        <w:t>giao</w:t>
      </w:r>
      <w:r>
        <w:rPr>
          <w:spacing w:val="-4"/>
        </w:rPr>
        <w:t xml:space="preserve"> </w:t>
      </w:r>
      <w:r>
        <w:t>theo</w:t>
      </w:r>
      <w:r>
        <w:rPr>
          <w:spacing w:val="-4"/>
        </w:rPr>
        <w:t xml:space="preserve"> </w:t>
      </w:r>
      <w:r>
        <w:t>Luật</w:t>
      </w:r>
      <w:r>
        <w:rPr>
          <w:spacing w:val="-3"/>
        </w:rPr>
        <w:t xml:space="preserve"> </w:t>
      </w:r>
      <w:r>
        <w:t>Thủ</w:t>
      </w:r>
      <w:r>
        <w:rPr>
          <w:spacing w:val="-4"/>
        </w:rPr>
        <w:t xml:space="preserve"> </w:t>
      </w:r>
      <w:r>
        <w:t>đô;</w:t>
      </w:r>
      <w:r>
        <w:rPr>
          <w:spacing w:val="-3"/>
        </w:rPr>
        <w:t xml:space="preserve"> </w:t>
      </w:r>
      <w:r>
        <w:t>bảo</w:t>
      </w:r>
      <w:r>
        <w:rPr>
          <w:spacing w:val="-6"/>
        </w:rPr>
        <w:t xml:space="preserve"> </w:t>
      </w:r>
      <w:r>
        <w:t>đảm</w:t>
      </w:r>
      <w:r>
        <w:rPr>
          <w:spacing w:val="-9"/>
        </w:rPr>
        <w:t xml:space="preserve"> </w:t>
      </w:r>
      <w:r>
        <w:t>phòng tránh lạm quyền; kịp thời ngăn chặn các quy định, quyết định không phù hợp với nguyên</w:t>
      </w:r>
      <w:r>
        <w:rPr>
          <w:spacing w:val="-3"/>
        </w:rPr>
        <w:t xml:space="preserve"> </w:t>
      </w:r>
      <w:r>
        <w:t>tắc</w:t>
      </w:r>
      <w:r>
        <w:rPr>
          <w:spacing w:val="-4"/>
        </w:rPr>
        <w:t xml:space="preserve"> </w:t>
      </w:r>
      <w:r>
        <w:t>đã</w:t>
      </w:r>
      <w:r>
        <w:rPr>
          <w:spacing w:val="-4"/>
        </w:rPr>
        <w:t xml:space="preserve"> </w:t>
      </w:r>
      <w:r>
        <w:t>đặt</w:t>
      </w:r>
      <w:r>
        <w:rPr>
          <w:spacing w:val="-3"/>
        </w:rPr>
        <w:t xml:space="preserve"> </w:t>
      </w:r>
      <w:r>
        <w:t>ra,</w:t>
      </w:r>
      <w:r>
        <w:rPr>
          <w:spacing w:val="-5"/>
        </w:rPr>
        <w:t xml:space="preserve"> </w:t>
      </w:r>
      <w:r>
        <w:t>bảo</w:t>
      </w:r>
      <w:r>
        <w:rPr>
          <w:spacing w:val="-4"/>
        </w:rPr>
        <w:t xml:space="preserve"> </w:t>
      </w:r>
      <w:r>
        <w:t>đảm</w:t>
      </w:r>
      <w:r>
        <w:rPr>
          <w:spacing w:val="-9"/>
        </w:rPr>
        <w:t xml:space="preserve"> </w:t>
      </w:r>
      <w:r>
        <w:t>lợi</w:t>
      </w:r>
      <w:r>
        <w:rPr>
          <w:spacing w:val="-3"/>
        </w:rPr>
        <w:t xml:space="preserve"> </w:t>
      </w:r>
      <w:r>
        <w:t>ích</w:t>
      </w:r>
      <w:r>
        <w:rPr>
          <w:spacing w:val="-3"/>
        </w:rPr>
        <w:t xml:space="preserve"> </w:t>
      </w:r>
      <w:r>
        <w:t>chung;</w:t>
      </w:r>
      <w:r>
        <w:rPr>
          <w:spacing w:val="-6"/>
        </w:rPr>
        <w:t xml:space="preserve"> </w:t>
      </w:r>
      <w:r>
        <w:t>đồng</w:t>
      </w:r>
      <w:r>
        <w:rPr>
          <w:spacing w:val="-4"/>
        </w:rPr>
        <w:t xml:space="preserve"> </w:t>
      </w:r>
      <w:r>
        <w:t>thời,</w:t>
      </w:r>
      <w:r>
        <w:rPr>
          <w:spacing w:val="-5"/>
        </w:rPr>
        <w:t xml:space="preserve"> </w:t>
      </w:r>
      <w:r>
        <w:t>tạo</w:t>
      </w:r>
      <w:r>
        <w:rPr>
          <w:spacing w:val="-3"/>
        </w:rPr>
        <w:t xml:space="preserve"> </w:t>
      </w:r>
      <w:r>
        <w:t>cơ</w:t>
      </w:r>
      <w:r>
        <w:rPr>
          <w:spacing w:val="-6"/>
        </w:rPr>
        <w:t xml:space="preserve"> </w:t>
      </w:r>
      <w:r>
        <w:t>sở</w:t>
      </w:r>
      <w:r>
        <w:rPr>
          <w:spacing w:val="-4"/>
        </w:rPr>
        <w:t xml:space="preserve"> </w:t>
      </w:r>
      <w:r>
        <w:t>pháp</w:t>
      </w:r>
      <w:r>
        <w:rPr>
          <w:spacing w:val="-4"/>
        </w:rPr>
        <w:t xml:space="preserve"> </w:t>
      </w:r>
      <w:r>
        <w:t>lý</w:t>
      </w:r>
      <w:r>
        <w:rPr>
          <w:spacing w:val="-4"/>
        </w:rPr>
        <w:t xml:space="preserve"> </w:t>
      </w:r>
      <w:r>
        <w:t>vững</w:t>
      </w:r>
      <w:r>
        <w:rPr>
          <w:spacing w:val="-4"/>
        </w:rPr>
        <w:t xml:space="preserve"> </w:t>
      </w:r>
      <w:r>
        <w:t>chắc cho chính quyền Thành phố khi quyết định các nội dung phát triển của Thủ đô trên cơ sở thẩm quyền được giao</w:t>
      </w:r>
    </w:p>
    <w:p w14:paraId="7F0E6C29" w14:textId="77777777" w:rsidR="00F5458D" w:rsidRDefault="00000000" w:rsidP="00F86B57">
      <w:pPr>
        <w:pStyle w:val="BodyText"/>
        <w:spacing w:before="121"/>
        <w:ind w:right="132"/>
      </w:pPr>
      <w:r>
        <w:rPr>
          <w:spacing w:val="-4"/>
        </w:rPr>
        <w:t>Đặc</w:t>
      </w:r>
      <w:r>
        <w:rPr>
          <w:spacing w:val="-14"/>
        </w:rPr>
        <w:t xml:space="preserve"> </w:t>
      </w:r>
      <w:r>
        <w:rPr>
          <w:spacing w:val="-4"/>
        </w:rPr>
        <w:t>biệt</w:t>
      </w:r>
      <w:r>
        <w:rPr>
          <w:spacing w:val="-13"/>
        </w:rPr>
        <w:t xml:space="preserve"> </w:t>
      </w:r>
      <w:r>
        <w:rPr>
          <w:spacing w:val="-4"/>
        </w:rPr>
        <w:t>quy</w:t>
      </w:r>
      <w:r>
        <w:rPr>
          <w:spacing w:val="-14"/>
        </w:rPr>
        <w:t xml:space="preserve"> </w:t>
      </w:r>
      <w:r>
        <w:rPr>
          <w:spacing w:val="-4"/>
        </w:rPr>
        <w:t>định</w:t>
      </w:r>
      <w:r>
        <w:rPr>
          <w:spacing w:val="-13"/>
        </w:rPr>
        <w:t xml:space="preserve"> </w:t>
      </w:r>
      <w:r>
        <w:rPr>
          <w:spacing w:val="-4"/>
        </w:rPr>
        <w:t>HĐND,</w:t>
      </w:r>
      <w:r>
        <w:rPr>
          <w:spacing w:val="-14"/>
        </w:rPr>
        <w:t xml:space="preserve"> </w:t>
      </w:r>
      <w:r>
        <w:rPr>
          <w:spacing w:val="-4"/>
        </w:rPr>
        <w:t>UBND,</w:t>
      </w:r>
      <w:r>
        <w:rPr>
          <w:spacing w:val="-13"/>
        </w:rPr>
        <w:t xml:space="preserve"> </w:t>
      </w:r>
      <w:r>
        <w:rPr>
          <w:spacing w:val="-4"/>
        </w:rPr>
        <w:t>Chủ</w:t>
      </w:r>
      <w:r>
        <w:rPr>
          <w:spacing w:val="-14"/>
        </w:rPr>
        <w:t xml:space="preserve"> </w:t>
      </w:r>
      <w:r>
        <w:rPr>
          <w:spacing w:val="-4"/>
        </w:rPr>
        <w:t>tịch</w:t>
      </w:r>
      <w:r>
        <w:rPr>
          <w:spacing w:val="-13"/>
        </w:rPr>
        <w:t xml:space="preserve"> </w:t>
      </w:r>
      <w:r>
        <w:rPr>
          <w:spacing w:val="-4"/>
        </w:rPr>
        <w:t>UBND</w:t>
      </w:r>
      <w:r>
        <w:rPr>
          <w:spacing w:val="-14"/>
        </w:rPr>
        <w:t xml:space="preserve"> </w:t>
      </w:r>
      <w:r>
        <w:rPr>
          <w:spacing w:val="-4"/>
        </w:rPr>
        <w:t>các</w:t>
      </w:r>
      <w:r>
        <w:rPr>
          <w:spacing w:val="-13"/>
        </w:rPr>
        <w:t xml:space="preserve"> </w:t>
      </w:r>
      <w:r>
        <w:rPr>
          <w:spacing w:val="-4"/>
        </w:rPr>
        <w:t>cấp</w:t>
      </w:r>
      <w:r>
        <w:rPr>
          <w:spacing w:val="-14"/>
        </w:rPr>
        <w:t xml:space="preserve"> </w:t>
      </w:r>
      <w:r>
        <w:rPr>
          <w:spacing w:val="-4"/>
        </w:rPr>
        <w:t>của</w:t>
      </w:r>
      <w:r>
        <w:rPr>
          <w:spacing w:val="-13"/>
        </w:rPr>
        <w:t xml:space="preserve"> </w:t>
      </w:r>
      <w:r>
        <w:rPr>
          <w:spacing w:val="-4"/>
        </w:rPr>
        <w:t>Thành</w:t>
      </w:r>
      <w:r>
        <w:rPr>
          <w:spacing w:val="-14"/>
        </w:rPr>
        <w:t xml:space="preserve"> </w:t>
      </w:r>
      <w:r>
        <w:rPr>
          <w:spacing w:val="-4"/>
        </w:rPr>
        <w:t>phố</w:t>
      </w:r>
      <w:r>
        <w:rPr>
          <w:spacing w:val="-11"/>
        </w:rPr>
        <w:t xml:space="preserve"> </w:t>
      </w:r>
      <w:r>
        <w:rPr>
          <w:spacing w:val="-4"/>
        </w:rPr>
        <w:t xml:space="preserve">không </w:t>
      </w:r>
      <w:r>
        <w:t>được phân cấp, ủy quyền các thẩm quyền được quy định tại Luật Thủ đô, trừ thẩm quyền</w:t>
      </w:r>
      <w:r>
        <w:rPr>
          <w:spacing w:val="-6"/>
        </w:rPr>
        <w:t xml:space="preserve"> </w:t>
      </w:r>
      <w:r>
        <w:t>của</w:t>
      </w:r>
      <w:r>
        <w:rPr>
          <w:spacing w:val="-7"/>
        </w:rPr>
        <w:t xml:space="preserve"> </w:t>
      </w:r>
      <w:r>
        <w:t>Chủ</w:t>
      </w:r>
      <w:r>
        <w:rPr>
          <w:spacing w:val="-5"/>
        </w:rPr>
        <w:t xml:space="preserve"> </w:t>
      </w:r>
      <w:r>
        <w:t>tịch</w:t>
      </w:r>
      <w:r>
        <w:rPr>
          <w:spacing w:val="-6"/>
        </w:rPr>
        <w:t xml:space="preserve"> </w:t>
      </w:r>
      <w:r>
        <w:t>UBND</w:t>
      </w:r>
      <w:r>
        <w:rPr>
          <w:spacing w:val="-10"/>
        </w:rPr>
        <w:t xml:space="preserve"> </w:t>
      </w:r>
      <w:r>
        <w:t>Thành</w:t>
      </w:r>
      <w:r>
        <w:rPr>
          <w:spacing w:val="-6"/>
        </w:rPr>
        <w:t xml:space="preserve"> </w:t>
      </w:r>
      <w:r>
        <w:t>phố</w:t>
      </w:r>
      <w:r>
        <w:rPr>
          <w:spacing w:val="-5"/>
        </w:rPr>
        <w:t xml:space="preserve"> </w:t>
      </w:r>
      <w:r>
        <w:t>quyết</w:t>
      </w:r>
      <w:r>
        <w:rPr>
          <w:spacing w:val="-6"/>
        </w:rPr>
        <w:t xml:space="preserve"> </w:t>
      </w:r>
      <w:r>
        <w:t>định</w:t>
      </w:r>
      <w:r>
        <w:rPr>
          <w:spacing w:val="-6"/>
        </w:rPr>
        <w:t xml:space="preserve"> </w:t>
      </w:r>
      <w:r>
        <w:t>cấp</w:t>
      </w:r>
      <w:r>
        <w:rPr>
          <w:spacing w:val="-6"/>
        </w:rPr>
        <w:t xml:space="preserve"> </w:t>
      </w:r>
      <w:r>
        <w:t>giấy</w:t>
      </w:r>
      <w:r>
        <w:rPr>
          <w:spacing w:val="-10"/>
        </w:rPr>
        <w:t xml:space="preserve"> </w:t>
      </w:r>
      <w:r>
        <w:t>phép</w:t>
      </w:r>
      <w:r>
        <w:rPr>
          <w:spacing w:val="-8"/>
        </w:rPr>
        <w:t xml:space="preserve"> </w:t>
      </w:r>
      <w:r>
        <w:t>kinh</w:t>
      </w:r>
      <w:r>
        <w:rPr>
          <w:spacing w:val="-6"/>
        </w:rPr>
        <w:t xml:space="preserve"> </w:t>
      </w:r>
      <w:r>
        <w:t>doanh</w:t>
      </w:r>
      <w:r>
        <w:rPr>
          <w:spacing w:val="-6"/>
        </w:rPr>
        <w:t xml:space="preserve"> </w:t>
      </w:r>
      <w:r>
        <w:t>dịch</w:t>
      </w:r>
      <w:r>
        <w:rPr>
          <w:spacing w:val="-6"/>
        </w:rPr>
        <w:t xml:space="preserve"> </w:t>
      </w:r>
      <w:r>
        <w:t>vụ lữ</w:t>
      </w:r>
      <w:r>
        <w:rPr>
          <w:spacing w:val="-10"/>
        </w:rPr>
        <w:t xml:space="preserve"> </w:t>
      </w:r>
      <w:r>
        <w:t>hành</w:t>
      </w:r>
      <w:r>
        <w:rPr>
          <w:spacing w:val="-11"/>
        </w:rPr>
        <w:t xml:space="preserve"> </w:t>
      </w:r>
      <w:r>
        <w:t>quốc</w:t>
      </w:r>
      <w:r>
        <w:rPr>
          <w:spacing w:val="-11"/>
        </w:rPr>
        <w:t xml:space="preserve"> </w:t>
      </w:r>
      <w:r>
        <w:t>tế</w:t>
      </w:r>
      <w:r>
        <w:rPr>
          <w:spacing w:val="-11"/>
        </w:rPr>
        <w:t xml:space="preserve"> </w:t>
      </w:r>
      <w:r>
        <w:t>đối</w:t>
      </w:r>
      <w:r>
        <w:rPr>
          <w:spacing w:val="-8"/>
        </w:rPr>
        <w:t xml:space="preserve"> </w:t>
      </w:r>
      <w:r>
        <w:t>với</w:t>
      </w:r>
      <w:r>
        <w:rPr>
          <w:spacing w:val="-8"/>
        </w:rPr>
        <w:t xml:space="preserve"> </w:t>
      </w:r>
      <w:r>
        <w:t>doanh</w:t>
      </w:r>
      <w:r>
        <w:rPr>
          <w:spacing w:val="-8"/>
        </w:rPr>
        <w:t xml:space="preserve"> </w:t>
      </w:r>
      <w:r>
        <w:t>nghiệp</w:t>
      </w:r>
      <w:r>
        <w:rPr>
          <w:spacing w:val="-8"/>
        </w:rPr>
        <w:t xml:space="preserve"> </w:t>
      </w:r>
      <w:r>
        <w:t>đăng</w:t>
      </w:r>
      <w:r>
        <w:rPr>
          <w:spacing w:val="-10"/>
        </w:rPr>
        <w:t xml:space="preserve"> </w:t>
      </w:r>
      <w:r>
        <w:t>ký</w:t>
      </w:r>
      <w:r>
        <w:rPr>
          <w:spacing w:val="-11"/>
        </w:rPr>
        <w:t xml:space="preserve"> </w:t>
      </w:r>
      <w:r>
        <w:t>doanh</w:t>
      </w:r>
      <w:r>
        <w:rPr>
          <w:spacing w:val="-8"/>
        </w:rPr>
        <w:t xml:space="preserve"> </w:t>
      </w:r>
      <w:r>
        <w:t>nghiệp</w:t>
      </w:r>
      <w:r>
        <w:rPr>
          <w:spacing w:val="-11"/>
        </w:rPr>
        <w:t xml:space="preserve"> </w:t>
      </w:r>
      <w:r>
        <w:t>trên</w:t>
      </w:r>
      <w:r>
        <w:rPr>
          <w:spacing w:val="-10"/>
        </w:rPr>
        <w:t xml:space="preserve"> </w:t>
      </w:r>
      <w:r>
        <w:t>địa</w:t>
      </w:r>
      <w:r>
        <w:rPr>
          <w:spacing w:val="-11"/>
        </w:rPr>
        <w:t xml:space="preserve"> </w:t>
      </w:r>
      <w:r>
        <w:t>bàn</w:t>
      </w:r>
      <w:r>
        <w:rPr>
          <w:spacing w:val="-13"/>
        </w:rPr>
        <w:t xml:space="preserve"> </w:t>
      </w:r>
      <w:r>
        <w:t>Thành</w:t>
      </w:r>
      <w:r>
        <w:rPr>
          <w:spacing w:val="-11"/>
        </w:rPr>
        <w:t xml:space="preserve"> </w:t>
      </w:r>
      <w:r>
        <w:t>phố; công nhận hạng cơ sở lưu trú du lịch trên địa bàn Thành phố (</w:t>
      </w:r>
      <w:r>
        <w:rPr>
          <w:i/>
        </w:rPr>
        <w:t>điểm d khoản 1 Điều 33)</w:t>
      </w:r>
      <w:r>
        <w:t>. Quy định này nhằm bảo đảm tính tập trung, thống nhất, nâng cao trách nhiệm giải trình và hiệu lực, hiệu quả quản lý nhà nước trong xây dựng, phát triển và bảo vệ Thủ đô.</w:t>
      </w:r>
    </w:p>
    <w:p w14:paraId="67584F43" w14:textId="77777777" w:rsidR="00F5458D" w:rsidRDefault="00000000" w:rsidP="00F86B57">
      <w:pPr>
        <w:pStyle w:val="Heading1"/>
        <w:numPr>
          <w:ilvl w:val="0"/>
          <w:numId w:val="3"/>
        </w:numPr>
        <w:tabs>
          <w:tab w:val="left" w:pos="847"/>
        </w:tabs>
        <w:spacing w:before="124" w:line="319" w:lineRule="exact"/>
        <w:ind w:left="847" w:hanging="279"/>
        <w:jc w:val="both"/>
      </w:pPr>
      <w:r>
        <w:t>Xử</w:t>
      </w:r>
      <w:r>
        <w:rPr>
          <w:spacing w:val="-4"/>
        </w:rPr>
        <w:t xml:space="preserve"> </w:t>
      </w:r>
      <w:r>
        <w:t>lý</w:t>
      </w:r>
      <w:r>
        <w:rPr>
          <w:spacing w:val="-5"/>
        </w:rPr>
        <w:t xml:space="preserve"> </w:t>
      </w:r>
      <w:r>
        <w:t>vi</w:t>
      </w:r>
      <w:r>
        <w:rPr>
          <w:spacing w:val="-1"/>
        </w:rPr>
        <w:t xml:space="preserve"> </w:t>
      </w:r>
      <w:r>
        <w:t>phạm,</w:t>
      </w:r>
      <w:r>
        <w:rPr>
          <w:spacing w:val="-4"/>
        </w:rPr>
        <w:t xml:space="preserve"> </w:t>
      </w:r>
      <w:r>
        <w:t>loại</w:t>
      </w:r>
      <w:r>
        <w:rPr>
          <w:spacing w:val="-1"/>
        </w:rPr>
        <w:t xml:space="preserve"> </w:t>
      </w:r>
      <w:r>
        <w:t>trừ,</w:t>
      </w:r>
      <w:r>
        <w:rPr>
          <w:spacing w:val="-3"/>
        </w:rPr>
        <w:t xml:space="preserve"> </w:t>
      </w:r>
      <w:r>
        <w:t>miễn</w:t>
      </w:r>
      <w:r>
        <w:rPr>
          <w:spacing w:val="-3"/>
        </w:rPr>
        <w:t xml:space="preserve"> </w:t>
      </w:r>
      <w:r>
        <w:t>trách</w:t>
      </w:r>
      <w:r>
        <w:rPr>
          <w:spacing w:val="-2"/>
        </w:rPr>
        <w:t xml:space="preserve"> </w:t>
      </w:r>
      <w:r>
        <w:t>nhiệm</w:t>
      </w:r>
      <w:r>
        <w:rPr>
          <w:spacing w:val="-6"/>
        </w:rPr>
        <w:t xml:space="preserve"> </w:t>
      </w:r>
      <w:r>
        <w:t>pháp</w:t>
      </w:r>
      <w:r>
        <w:rPr>
          <w:spacing w:val="-2"/>
        </w:rPr>
        <w:t xml:space="preserve"> </w:t>
      </w:r>
      <w:r>
        <w:rPr>
          <w:spacing w:val="-5"/>
        </w:rPr>
        <w:t>lý</w:t>
      </w:r>
    </w:p>
    <w:p w14:paraId="41E5AC9C" w14:textId="77777777" w:rsidR="00F5458D" w:rsidRDefault="00000000" w:rsidP="00F86B57">
      <w:pPr>
        <w:pStyle w:val="BodyText"/>
        <w:spacing w:before="0"/>
        <w:ind w:firstLine="719"/>
      </w:pPr>
      <w:r>
        <w:t>Luật bổ sung quy định về cơ chế xử lý vi phạm, loại trừ, miễn trách nhiệm pháp lý (Điều 34) quy định việc xử lý nghiêm các hành vi tham nhũng, trục lợi, nhũng</w:t>
      </w:r>
      <w:r>
        <w:rPr>
          <w:spacing w:val="-11"/>
        </w:rPr>
        <w:t xml:space="preserve"> </w:t>
      </w:r>
      <w:r>
        <w:t>nhiễu</w:t>
      </w:r>
      <w:r>
        <w:rPr>
          <w:spacing w:val="-11"/>
        </w:rPr>
        <w:t xml:space="preserve"> </w:t>
      </w:r>
      <w:r>
        <w:t>của</w:t>
      </w:r>
      <w:r>
        <w:rPr>
          <w:spacing w:val="-11"/>
        </w:rPr>
        <w:t xml:space="preserve"> </w:t>
      </w:r>
      <w:r>
        <w:t>cán</w:t>
      </w:r>
      <w:r>
        <w:rPr>
          <w:spacing w:val="-11"/>
        </w:rPr>
        <w:t xml:space="preserve"> </w:t>
      </w:r>
      <w:r>
        <w:t>bộ,</w:t>
      </w:r>
      <w:r>
        <w:rPr>
          <w:spacing w:val="-12"/>
        </w:rPr>
        <w:t xml:space="preserve"> </w:t>
      </w:r>
      <w:r>
        <w:t>công</w:t>
      </w:r>
      <w:r>
        <w:rPr>
          <w:spacing w:val="-11"/>
        </w:rPr>
        <w:t xml:space="preserve"> </w:t>
      </w:r>
      <w:r>
        <w:t>chức</w:t>
      </w:r>
      <w:r>
        <w:rPr>
          <w:spacing w:val="-11"/>
        </w:rPr>
        <w:t xml:space="preserve"> </w:t>
      </w:r>
      <w:r>
        <w:t>trong</w:t>
      </w:r>
      <w:r>
        <w:rPr>
          <w:spacing w:val="-11"/>
        </w:rPr>
        <w:t xml:space="preserve"> </w:t>
      </w:r>
      <w:r>
        <w:t>quá</w:t>
      </w:r>
      <w:r>
        <w:rPr>
          <w:spacing w:val="-11"/>
        </w:rPr>
        <w:t xml:space="preserve"> </w:t>
      </w:r>
      <w:r>
        <w:t>trình</w:t>
      </w:r>
      <w:r>
        <w:rPr>
          <w:spacing w:val="-11"/>
        </w:rPr>
        <w:t xml:space="preserve"> </w:t>
      </w:r>
      <w:r>
        <w:t>tổ</w:t>
      </w:r>
      <w:r>
        <w:rPr>
          <w:spacing w:val="-11"/>
        </w:rPr>
        <w:t xml:space="preserve"> </w:t>
      </w:r>
      <w:r>
        <w:t>chức</w:t>
      </w:r>
      <w:r>
        <w:rPr>
          <w:spacing w:val="-11"/>
        </w:rPr>
        <w:t xml:space="preserve"> </w:t>
      </w:r>
      <w:r>
        <w:t>thi</w:t>
      </w:r>
      <w:r>
        <w:rPr>
          <w:spacing w:val="-11"/>
        </w:rPr>
        <w:t xml:space="preserve"> </w:t>
      </w:r>
      <w:r>
        <w:t>hành</w:t>
      </w:r>
      <w:r>
        <w:rPr>
          <w:spacing w:val="-11"/>
        </w:rPr>
        <w:t xml:space="preserve"> </w:t>
      </w:r>
      <w:r>
        <w:t>Luật.</w:t>
      </w:r>
      <w:r>
        <w:rPr>
          <w:spacing w:val="-12"/>
        </w:rPr>
        <w:t xml:space="preserve"> </w:t>
      </w:r>
      <w:r>
        <w:t>Đồng</w:t>
      </w:r>
      <w:r>
        <w:rPr>
          <w:spacing w:val="-11"/>
        </w:rPr>
        <w:t xml:space="preserve"> </w:t>
      </w:r>
      <w:r>
        <w:t>thời, xác</w:t>
      </w:r>
      <w:r>
        <w:rPr>
          <w:spacing w:val="-15"/>
        </w:rPr>
        <w:t xml:space="preserve"> </w:t>
      </w:r>
      <w:r>
        <w:t>lập</w:t>
      </w:r>
      <w:r>
        <w:rPr>
          <w:spacing w:val="-13"/>
        </w:rPr>
        <w:t xml:space="preserve"> </w:t>
      </w:r>
      <w:r>
        <w:t>cơ</w:t>
      </w:r>
      <w:r>
        <w:rPr>
          <w:spacing w:val="-14"/>
        </w:rPr>
        <w:t xml:space="preserve"> </w:t>
      </w:r>
      <w:r>
        <w:t>chế</w:t>
      </w:r>
      <w:r>
        <w:rPr>
          <w:spacing w:val="-16"/>
        </w:rPr>
        <w:t xml:space="preserve"> </w:t>
      </w:r>
      <w:r>
        <w:t>loại</w:t>
      </w:r>
      <w:r>
        <w:rPr>
          <w:spacing w:val="-15"/>
        </w:rPr>
        <w:t xml:space="preserve"> </w:t>
      </w:r>
      <w:r>
        <w:t>trừ,</w:t>
      </w:r>
      <w:r>
        <w:rPr>
          <w:spacing w:val="-12"/>
        </w:rPr>
        <w:t xml:space="preserve"> </w:t>
      </w:r>
      <w:r>
        <w:t>miễn</w:t>
      </w:r>
      <w:r>
        <w:rPr>
          <w:spacing w:val="-13"/>
        </w:rPr>
        <w:t xml:space="preserve"> </w:t>
      </w:r>
      <w:r>
        <w:t>trách</w:t>
      </w:r>
      <w:r>
        <w:rPr>
          <w:spacing w:val="-13"/>
        </w:rPr>
        <w:t xml:space="preserve"> </w:t>
      </w:r>
      <w:r>
        <w:t>nhiệm</w:t>
      </w:r>
      <w:r>
        <w:rPr>
          <w:spacing w:val="-18"/>
        </w:rPr>
        <w:t xml:space="preserve"> </w:t>
      </w:r>
      <w:r>
        <w:t>pháp</w:t>
      </w:r>
      <w:r>
        <w:rPr>
          <w:spacing w:val="-13"/>
        </w:rPr>
        <w:t xml:space="preserve"> </w:t>
      </w:r>
      <w:r>
        <w:t>lý</w:t>
      </w:r>
      <w:r>
        <w:rPr>
          <w:spacing w:val="-13"/>
        </w:rPr>
        <w:t xml:space="preserve"> </w:t>
      </w:r>
      <w:r>
        <w:t>đối</w:t>
      </w:r>
      <w:r>
        <w:rPr>
          <w:spacing w:val="-13"/>
        </w:rPr>
        <w:t xml:space="preserve"> </w:t>
      </w:r>
      <w:r>
        <w:t>với</w:t>
      </w:r>
      <w:r>
        <w:rPr>
          <w:spacing w:val="-13"/>
        </w:rPr>
        <w:t xml:space="preserve"> </w:t>
      </w:r>
      <w:r>
        <w:t>người</w:t>
      </w:r>
      <w:r>
        <w:rPr>
          <w:spacing w:val="-13"/>
        </w:rPr>
        <w:t xml:space="preserve"> </w:t>
      </w:r>
      <w:r>
        <w:t>đứng</w:t>
      </w:r>
      <w:r>
        <w:rPr>
          <w:spacing w:val="-15"/>
        </w:rPr>
        <w:t xml:space="preserve"> </w:t>
      </w:r>
      <w:r>
        <w:t>đầu,</w:t>
      </w:r>
      <w:r>
        <w:rPr>
          <w:spacing w:val="-14"/>
        </w:rPr>
        <w:t xml:space="preserve"> </w:t>
      </w:r>
      <w:r>
        <w:t>công</w:t>
      </w:r>
      <w:r>
        <w:rPr>
          <w:spacing w:val="-13"/>
        </w:rPr>
        <w:t xml:space="preserve"> </w:t>
      </w:r>
      <w:r>
        <w:t>chức, viên</w:t>
      </w:r>
      <w:r>
        <w:rPr>
          <w:spacing w:val="-10"/>
        </w:rPr>
        <w:t xml:space="preserve"> </w:t>
      </w:r>
      <w:r>
        <w:t>chức</w:t>
      </w:r>
      <w:r>
        <w:rPr>
          <w:spacing w:val="-10"/>
        </w:rPr>
        <w:t xml:space="preserve"> </w:t>
      </w:r>
      <w:r>
        <w:t>và</w:t>
      </w:r>
      <w:r>
        <w:rPr>
          <w:spacing w:val="-10"/>
        </w:rPr>
        <w:t xml:space="preserve"> </w:t>
      </w:r>
      <w:r>
        <w:t>cá</w:t>
      </w:r>
      <w:r>
        <w:rPr>
          <w:spacing w:val="-13"/>
        </w:rPr>
        <w:t xml:space="preserve"> </w:t>
      </w:r>
      <w:r>
        <w:t>nhân</w:t>
      </w:r>
      <w:r>
        <w:rPr>
          <w:spacing w:val="-12"/>
        </w:rPr>
        <w:t xml:space="preserve"> </w:t>
      </w:r>
      <w:r>
        <w:t>tham</w:t>
      </w:r>
      <w:r>
        <w:rPr>
          <w:spacing w:val="-15"/>
        </w:rPr>
        <w:t xml:space="preserve"> </w:t>
      </w:r>
      <w:r>
        <w:t>gia</w:t>
      </w:r>
      <w:r>
        <w:rPr>
          <w:spacing w:val="-10"/>
        </w:rPr>
        <w:t xml:space="preserve"> </w:t>
      </w:r>
      <w:r>
        <w:t>xây</w:t>
      </w:r>
      <w:r>
        <w:rPr>
          <w:spacing w:val="-14"/>
        </w:rPr>
        <w:t xml:space="preserve"> </w:t>
      </w:r>
      <w:r>
        <w:t>dựng,</w:t>
      </w:r>
      <w:r>
        <w:rPr>
          <w:spacing w:val="-11"/>
        </w:rPr>
        <w:t xml:space="preserve"> </w:t>
      </w:r>
      <w:r>
        <w:t>ban</w:t>
      </w:r>
      <w:r>
        <w:rPr>
          <w:spacing w:val="-10"/>
        </w:rPr>
        <w:t xml:space="preserve"> </w:t>
      </w:r>
      <w:r>
        <w:t>hành,</w:t>
      </w:r>
      <w:r>
        <w:rPr>
          <w:spacing w:val="-11"/>
        </w:rPr>
        <w:t xml:space="preserve"> </w:t>
      </w:r>
      <w:r>
        <w:t>thi</w:t>
      </w:r>
      <w:r>
        <w:rPr>
          <w:spacing w:val="-10"/>
        </w:rPr>
        <w:t xml:space="preserve"> </w:t>
      </w:r>
      <w:r>
        <w:t>hành</w:t>
      </w:r>
      <w:r>
        <w:rPr>
          <w:spacing w:val="-10"/>
        </w:rPr>
        <w:t xml:space="preserve"> </w:t>
      </w:r>
      <w:r>
        <w:t>Luật</w:t>
      </w:r>
      <w:r>
        <w:rPr>
          <w:spacing w:val="-12"/>
        </w:rPr>
        <w:t xml:space="preserve"> </w:t>
      </w:r>
      <w:r>
        <w:t>và</w:t>
      </w:r>
      <w:r>
        <w:rPr>
          <w:spacing w:val="-10"/>
        </w:rPr>
        <w:t xml:space="preserve"> </w:t>
      </w:r>
      <w:r>
        <w:t>các</w:t>
      </w:r>
      <w:r>
        <w:rPr>
          <w:spacing w:val="-13"/>
        </w:rPr>
        <w:t xml:space="preserve"> </w:t>
      </w:r>
      <w:r>
        <w:t>văn</w:t>
      </w:r>
      <w:r>
        <w:rPr>
          <w:spacing w:val="-10"/>
        </w:rPr>
        <w:t xml:space="preserve"> </w:t>
      </w:r>
      <w:r>
        <w:t>bản</w:t>
      </w:r>
      <w:r>
        <w:rPr>
          <w:spacing w:val="-10"/>
        </w:rPr>
        <w:t xml:space="preserve"> </w:t>
      </w:r>
      <w:r>
        <w:t>liên quan,</w:t>
      </w:r>
      <w:r>
        <w:rPr>
          <w:spacing w:val="-4"/>
        </w:rPr>
        <w:t xml:space="preserve"> </w:t>
      </w:r>
      <w:r>
        <w:t>trong</w:t>
      </w:r>
      <w:r>
        <w:rPr>
          <w:spacing w:val="-3"/>
        </w:rPr>
        <w:t xml:space="preserve"> </w:t>
      </w:r>
      <w:r>
        <w:t>trường</w:t>
      </w:r>
      <w:r>
        <w:rPr>
          <w:spacing w:val="-3"/>
        </w:rPr>
        <w:t xml:space="preserve"> </w:t>
      </w:r>
      <w:r>
        <w:t>hợp</w:t>
      </w:r>
      <w:r>
        <w:rPr>
          <w:spacing w:val="-3"/>
        </w:rPr>
        <w:t xml:space="preserve"> </w:t>
      </w:r>
      <w:r>
        <w:t>đã</w:t>
      </w:r>
      <w:r>
        <w:rPr>
          <w:spacing w:val="-6"/>
        </w:rPr>
        <w:t xml:space="preserve"> </w:t>
      </w:r>
      <w:r>
        <w:t>tuân</w:t>
      </w:r>
      <w:r>
        <w:rPr>
          <w:spacing w:val="-5"/>
        </w:rPr>
        <w:t xml:space="preserve"> </w:t>
      </w:r>
      <w:r>
        <w:t>thủ</w:t>
      </w:r>
      <w:r>
        <w:rPr>
          <w:spacing w:val="-5"/>
        </w:rPr>
        <w:t xml:space="preserve"> </w:t>
      </w:r>
      <w:r>
        <w:t>đầy</w:t>
      </w:r>
      <w:r>
        <w:rPr>
          <w:spacing w:val="-7"/>
        </w:rPr>
        <w:t xml:space="preserve"> </w:t>
      </w:r>
      <w:r>
        <w:t>đủ</w:t>
      </w:r>
      <w:r>
        <w:rPr>
          <w:spacing w:val="-5"/>
        </w:rPr>
        <w:t xml:space="preserve"> </w:t>
      </w:r>
      <w:r>
        <w:t>quy</w:t>
      </w:r>
      <w:r>
        <w:rPr>
          <w:spacing w:val="-7"/>
        </w:rPr>
        <w:t xml:space="preserve"> </w:t>
      </w:r>
      <w:r>
        <w:t>trình,</w:t>
      </w:r>
      <w:r>
        <w:rPr>
          <w:spacing w:val="-6"/>
        </w:rPr>
        <w:t xml:space="preserve"> </w:t>
      </w:r>
      <w:r>
        <w:t>quy</w:t>
      </w:r>
      <w:r>
        <w:rPr>
          <w:spacing w:val="-7"/>
        </w:rPr>
        <w:t xml:space="preserve"> </w:t>
      </w:r>
      <w:r>
        <w:t>định,</w:t>
      </w:r>
      <w:r>
        <w:rPr>
          <w:spacing w:val="-4"/>
        </w:rPr>
        <w:t xml:space="preserve"> </w:t>
      </w:r>
      <w:r>
        <w:t>thực</w:t>
      </w:r>
      <w:r>
        <w:rPr>
          <w:spacing w:val="-3"/>
        </w:rPr>
        <w:t xml:space="preserve"> </w:t>
      </w:r>
      <w:r>
        <w:t>hiện</w:t>
      </w:r>
      <w:r>
        <w:rPr>
          <w:spacing w:val="-3"/>
        </w:rPr>
        <w:t xml:space="preserve"> </w:t>
      </w:r>
      <w:r>
        <w:t>đúng</w:t>
      </w:r>
      <w:r>
        <w:rPr>
          <w:spacing w:val="-5"/>
        </w:rPr>
        <w:t xml:space="preserve"> </w:t>
      </w:r>
      <w:r>
        <w:t xml:space="preserve">thẩm quyền, không vụ lợi nhưng vẫn phát sinh thiệt hại trong quá trình thực hiện nhiệm </w:t>
      </w:r>
      <w:r>
        <w:rPr>
          <w:spacing w:val="-4"/>
        </w:rPr>
        <w:t>vụ.</w:t>
      </w:r>
    </w:p>
    <w:p w14:paraId="231BAC66" w14:textId="77777777" w:rsidR="00F5458D" w:rsidRDefault="00000000" w:rsidP="00F86B57">
      <w:pPr>
        <w:pStyle w:val="Heading1"/>
        <w:numPr>
          <w:ilvl w:val="0"/>
          <w:numId w:val="3"/>
        </w:numPr>
        <w:tabs>
          <w:tab w:val="left" w:pos="844"/>
        </w:tabs>
        <w:spacing w:before="5"/>
        <w:ind w:left="2" w:right="136" w:firstLine="566"/>
        <w:jc w:val="both"/>
      </w:pPr>
      <w:r>
        <w:t>Trách</w:t>
      </w:r>
      <w:r>
        <w:rPr>
          <w:spacing w:val="-4"/>
        </w:rPr>
        <w:t xml:space="preserve"> </w:t>
      </w:r>
      <w:r>
        <w:t>nhiệm</w:t>
      </w:r>
      <w:r>
        <w:rPr>
          <w:spacing w:val="-8"/>
        </w:rPr>
        <w:t xml:space="preserve"> </w:t>
      </w:r>
      <w:r>
        <w:t>phối</w:t>
      </w:r>
      <w:r>
        <w:rPr>
          <w:spacing w:val="-3"/>
        </w:rPr>
        <w:t xml:space="preserve"> </w:t>
      </w:r>
      <w:r>
        <w:t>hợp,</w:t>
      </w:r>
      <w:r>
        <w:rPr>
          <w:spacing w:val="-5"/>
        </w:rPr>
        <w:t xml:space="preserve"> </w:t>
      </w:r>
      <w:r>
        <w:t>hỗ</w:t>
      </w:r>
      <w:r>
        <w:rPr>
          <w:spacing w:val="-4"/>
        </w:rPr>
        <w:t xml:space="preserve"> </w:t>
      </w:r>
      <w:r>
        <w:t>trợ</w:t>
      </w:r>
      <w:r>
        <w:rPr>
          <w:spacing w:val="-3"/>
        </w:rPr>
        <w:t xml:space="preserve"> </w:t>
      </w:r>
      <w:r>
        <w:t>cơ</w:t>
      </w:r>
      <w:r>
        <w:rPr>
          <w:spacing w:val="-4"/>
        </w:rPr>
        <w:t xml:space="preserve"> </w:t>
      </w:r>
      <w:r>
        <w:t>quan</w:t>
      </w:r>
      <w:r>
        <w:rPr>
          <w:spacing w:val="-3"/>
        </w:rPr>
        <w:t xml:space="preserve"> </w:t>
      </w:r>
      <w:r>
        <w:t>trung</w:t>
      </w:r>
      <w:r>
        <w:rPr>
          <w:spacing w:val="-4"/>
        </w:rPr>
        <w:t xml:space="preserve"> </w:t>
      </w:r>
      <w:r>
        <w:t>ương,</w:t>
      </w:r>
      <w:r>
        <w:rPr>
          <w:spacing w:val="-5"/>
        </w:rPr>
        <w:t xml:space="preserve"> </w:t>
      </w:r>
      <w:r>
        <w:t>các</w:t>
      </w:r>
      <w:r>
        <w:rPr>
          <w:spacing w:val="-4"/>
        </w:rPr>
        <w:t xml:space="preserve"> </w:t>
      </w:r>
      <w:r>
        <w:t>tỉnh,</w:t>
      </w:r>
      <w:r>
        <w:rPr>
          <w:spacing w:val="-5"/>
        </w:rPr>
        <w:t xml:space="preserve"> </w:t>
      </w:r>
      <w:r>
        <w:t>thành</w:t>
      </w:r>
      <w:r>
        <w:rPr>
          <w:spacing w:val="-5"/>
        </w:rPr>
        <w:t xml:space="preserve"> </w:t>
      </w:r>
      <w:r>
        <w:t>phố, cơ quan, tổ chức cá nhân</w:t>
      </w:r>
    </w:p>
    <w:p w14:paraId="77B182B8" w14:textId="77777777" w:rsidR="00F5458D" w:rsidRDefault="00000000" w:rsidP="00F86B57">
      <w:pPr>
        <w:pStyle w:val="BodyText"/>
        <w:spacing w:before="0"/>
        <w:ind w:right="135"/>
      </w:pPr>
      <w:r>
        <w:t>Luật Thủ đô năm 2026 tiếp tục kế thừa quy định của Luật Thủ đô năm 2024 với tinh thần và xác định:</w:t>
      </w:r>
      <w:r>
        <w:rPr>
          <w:spacing w:val="40"/>
        </w:rPr>
        <w:t xml:space="preserve"> </w:t>
      </w:r>
      <w:r>
        <w:t>“</w:t>
      </w:r>
      <w:r>
        <w:rPr>
          <w:i/>
        </w:rPr>
        <w:t>Phát triển Thủ đô Hà Nội Văn hiến - Văn minh - Hiện đại-</w:t>
      </w:r>
      <w:r>
        <w:rPr>
          <w:i/>
          <w:spacing w:val="-14"/>
        </w:rPr>
        <w:t xml:space="preserve"> </w:t>
      </w:r>
      <w:r>
        <w:rPr>
          <w:i/>
        </w:rPr>
        <w:t>Hạnh</w:t>
      </w:r>
      <w:r>
        <w:rPr>
          <w:i/>
          <w:spacing w:val="-12"/>
        </w:rPr>
        <w:t xml:space="preserve"> </w:t>
      </w:r>
      <w:r>
        <w:rPr>
          <w:i/>
        </w:rPr>
        <w:t>phúc</w:t>
      </w:r>
      <w:r>
        <w:t>”</w:t>
      </w:r>
      <w:r>
        <w:rPr>
          <w:spacing w:val="-13"/>
        </w:rPr>
        <w:t xml:space="preserve"> </w:t>
      </w:r>
      <w:r>
        <w:t>là</w:t>
      </w:r>
      <w:r>
        <w:rPr>
          <w:spacing w:val="-13"/>
        </w:rPr>
        <w:t xml:space="preserve"> </w:t>
      </w:r>
      <w:r>
        <w:t>nhiệm</w:t>
      </w:r>
      <w:r>
        <w:rPr>
          <w:spacing w:val="-18"/>
        </w:rPr>
        <w:t xml:space="preserve"> </w:t>
      </w:r>
      <w:r>
        <w:t>vụ</w:t>
      </w:r>
      <w:r>
        <w:rPr>
          <w:spacing w:val="-12"/>
        </w:rPr>
        <w:t xml:space="preserve"> </w:t>
      </w:r>
      <w:r>
        <w:t>chính</w:t>
      </w:r>
      <w:r>
        <w:rPr>
          <w:spacing w:val="-12"/>
        </w:rPr>
        <w:t xml:space="preserve"> </w:t>
      </w:r>
      <w:r>
        <w:t>trị</w:t>
      </w:r>
      <w:r>
        <w:rPr>
          <w:spacing w:val="-12"/>
        </w:rPr>
        <w:t xml:space="preserve"> </w:t>
      </w:r>
      <w:r>
        <w:t>quan</w:t>
      </w:r>
      <w:r>
        <w:rPr>
          <w:spacing w:val="-12"/>
        </w:rPr>
        <w:t xml:space="preserve"> </w:t>
      </w:r>
      <w:r>
        <w:t>trọng</w:t>
      </w:r>
      <w:r>
        <w:rPr>
          <w:spacing w:val="-12"/>
        </w:rPr>
        <w:t xml:space="preserve"> </w:t>
      </w:r>
      <w:r>
        <w:t>đặc</w:t>
      </w:r>
      <w:r>
        <w:rPr>
          <w:spacing w:val="-15"/>
        </w:rPr>
        <w:t xml:space="preserve"> </w:t>
      </w:r>
      <w:r>
        <w:t>biệt</w:t>
      </w:r>
      <w:r>
        <w:rPr>
          <w:spacing w:val="-12"/>
        </w:rPr>
        <w:t xml:space="preserve"> </w:t>
      </w:r>
      <w:r>
        <w:t>trong</w:t>
      </w:r>
      <w:r>
        <w:rPr>
          <w:spacing w:val="-14"/>
        </w:rPr>
        <w:t xml:space="preserve"> </w:t>
      </w:r>
      <w:r>
        <w:t>chiến</w:t>
      </w:r>
      <w:r>
        <w:rPr>
          <w:spacing w:val="-12"/>
        </w:rPr>
        <w:t xml:space="preserve"> </w:t>
      </w:r>
      <w:r>
        <w:t>lược</w:t>
      </w:r>
      <w:r>
        <w:rPr>
          <w:spacing w:val="-13"/>
        </w:rPr>
        <w:t xml:space="preserve"> </w:t>
      </w:r>
      <w:r>
        <w:t>xây</w:t>
      </w:r>
      <w:r>
        <w:rPr>
          <w:spacing w:val="-16"/>
        </w:rPr>
        <w:t xml:space="preserve"> </w:t>
      </w:r>
      <w:r>
        <w:t>dựng và</w:t>
      </w:r>
      <w:r>
        <w:rPr>
          <w:spacing w:val="-1"/>
        </w:rPr>
        <w:t xml:space="preserve"> </w:t>
      </w:r>
      <w:r>
        <w:t>bảo</w:t>
      </w:r>
      <w:r>
        <w:rPr>
          <w:spacing w:val="-1"/>
        </w:rPr>
        <w:t xml:space="preserve"> </w:t>
      </w:r>
      <w:r>
        <w:t>vệ</w:t>
      </w:r>
      <w:r>
        <w:rPr>
          <w:spacing w:val="-1"/>
        </w:rPr>
        <w:t xml:space="preserve"> </w:t>
      </w:r>
      <w:r>
        <w:t>Tổ</w:t>
      </w:r>
      <w:r>
        <w:rPr>
          <w:spacing w:val="-4"/>
        </w:rPr>
        <w:t xml:space="preserve"> </w:t>
      </w:r>
      <w:r>
        <w:t>quốc</w:t>
      </w:r>
      <w:r>
        <w:rPr>
          <w:spacing w:val="-1"/>
        </w:rPr>
        <w:t xml:space="preserve"> </w:t>
      </w:r>
      <w:r>
        <w:t>với</w:t>
      </w:r>
      <w:r>
        <w:rPr>
          <w:spacing w:val="-1"/>
        </w:rPr>
        <w:t xml:space="preserve"> </w:t>
      </w:r>
      <w:r>
        <w:t>tinh</w:t>
      </w:r>
      <w:r>
        <w:rPr>
          <w:spacing w:val="-1"/>
        </w:rPr>
        <w:t xml:space="preserve"> </w:t>
      </w:r>
      <w:r>
        <w:t>thần</w:t>
      </w:r>
      <w:r>
        <w:rPr>
          <w:spacing w:val="-1"/>
        </w:rPr>
        <w:t xml:space="preserve"> </w:t>
      </w:r>
      <w:r>
        <w:t>“</w:t>
      </w:r>
      <w:r>
        <w:rPr>
          <w:i/>
        </w:rPr>
        <w:t>Cả</w:t>
      </w:r>
      <w:r>
        <w:rPr>
          <w:i/>
          <w:spacing w:val="-1"/>
        </w:rPr>
        <w:t xml:space="preserve"> </w:t>
      </w:r>
      <w:r>
        <w:rPr>
          <w:i/>
        </w:rPr>
        <w:t>nước</w:t>
      </w:r>
      <w:r>
        <w:rPr>
          <w:i/>
          <w:spacing w:val="-1"/>
        </w:rPr>
        <w:t xml:space="preserve"> </w:t>
      </w:r>
      <w:r>
        <w:rPr>
          <w:i/>
        </w:rPr>
        <w:t>vì</w:t>
      </w:r>
      <w:r>
        <w:rPr>
          <w:i/>
          <w:spacing w:val="-1"/>
        </w:rPr>
        <w:t xml:space="preserve"> </w:t>
      </w:r>
      <w:r>
        <w:rPr>
          <w:i/>
        </w:rPr>
        <w:t>Hà</w:t>
      </w:r>
      <w:r>
        <w:rPr>
          <w:i/>
          <w:spacing w:val="-1"/>
        </w:rPr>
        <w:t xml:space="preserve"> </w:t>
      </w:r>
      <w:r>
        <w:rPr>
          <w:i/>
        </w:rPr>
        <w:t>Nội,</w:t>
      </w:r>
      <w:r>
        <w:rPr>
          <w:i/>
          <w:spacing w:val="-2"/>
        </w:rPr>
        <w:t xml:space="preserve"> </w:t>
      </w:r>
      <w:r>
        <w:rPr>
          <w:i/>
        </w:rPr>
        <w:t>Hà</w:t>
      </w:r>
      <w:r>
        <w:rPr>
          <w:i/>
          <w:spacing w:val="-1"/>
        </w:rPr>
        <w:t xml:space="preserve"> </w:t>
      </w:r>
      <w:r>
        <w:rPr>
          <w:i/>
        </w:rPr>
        <w:t>Nội</w:t>
      </w:r>
      <w:r>
        <w:rPr>
          <w:i/>
          <w:spacing w:val="-1"/>
        </w:rPr>
        <w:t xml:space="preserve"> </w:t>
      </w:r>
      <w:r>
        <w:rPr>
          <w:i/>
        </w:rPr>
        <w:t>vì</w:t>
      </w:r>
      <w:r>
        <w:rPr>
          <w:i/>
          <w:spacing w:val="-3"/>
        </w:rPr>
        <w:t xml:space="preserve"> </w:t>
      </w:r>
      <w:r>
        <w:rPr>
          <w:i/>
        </w:rPr>
        <w:t>cả</w:t>
      </w:r>
      <w:r>
        <w:rPr>
          <w:i/>
          <w:spacing w:val="-1"/>
        </w:rPr>
        <w:t xml:space="preserve"> </w:t>
      </w:r>
      <w:r>
        <w:rPr>
          <w:i/>
        </w:rPr>
        <w:t>nước</w:t>
      </w:r>
      <w:r>
        <w:t>”.</w:t>
      </w:r>
      <w:r>
        <w:rPr>
          <w:spacing w:val="-2"/>
        </w:rPr>
        <w:t xml:space="preserve"> </w:t>
      </w:r>
      <w:r>
        <w:t>Luật</w:t>
      </w:r>
      <w:r>
        <w:rPr>
          <w:spacing w:val="-3"/>
        </w:rPr>
        <w:t xml:space="preserve"> </w:t>
      </w:r>
      <w:r>
        <w:t>quy định</w:t>
      </w:r>
      <w:r>
        <w:rPr>
          <w:spacing w:val="-14"/>
        </w:rPr>
        <w:t xml:space="preserve"> </w:t>
      </w:r>
      <w:r>
        <w:t>trách</w:t>
      </w:r>
      <w:r>
        <w:rPr>
          <w:spacing w:val="-13"/>
        </w:rPr>
        <w:t xml:space="preserve"> </w:t>
      </w:r>
      <w:r>
        <w:t>nhiệm</w:t>
      </w:r>
      <w:r>
        <w:rPr>
          <w:spacing w:val="-18"/>
        </w:rPr>
        <w:t xml:space="preserve"> </w:t>
      </w:r>
      <w:r>
        <w:t>của</w:t>
      </w:r>
      <w:r>
        <w:rPr>
          <w:spacing w:val="-13"/>
        </w:rPr>
        <w:t xml:space="preserve"> </w:t>
      </w:r>
      <w:r>
        <w:t>Thành</w:t>
      </w:r>
      <w:r>
        <w:rPr>
          <w:spacing w:val="-13"/>
        </w:rPr>
        <w:t xml:space="preserve"> </w:t>
      </w:r>
      <w:r>
        <w:t>phố</w:t>
      </w:r>
      <w:r>
        <w:rPr>
          <w:spacing w:val="-13"/>
        </w:rPr>
        <w:t xml:space="preserve"> </w:t>
      </w:r>
      <w:r>
        <w:t>trong</w:t>
      </w:r>
      <w:r>
        <w:rPr>
          <w:spacing w:val="-13"/>
        </w:rPr>
        <w:t xml:space="preserve"> </w:t>
      </w:r>
      <w:r>
        <w:t>việc</w:t>
      </w:r>
      <w:r>
        <w:rPr>
          <w:spacing w:val="-14"/>
        </w:rPr>
        <w:t xml:space="preserve"> </w:t>
      </w:r>
      <w:r>
        <w:t>bảo</w:t>
      </w:r>
      <w:r>
        <w:rPr>
          <w:spacing w:val="-13"/>
        </w:rPr>
        <w:t xml:space="preserve"> </w:t>
      </w:r>
      <w:r>
        <w:t>đảm</w:t>
      </w:r>
      <w:r>
        <w:rPr>
          <w:spacing w:val="-18"/>
        </w:rPr>
        <w:t xml:space="preserve"> </w:t>
      </w:r>
      <w:r>
        <w:t>an</w:t>
      </w:r>
      <w:r>
        <w:rPr>
          <w:spacing w:val="-12"/>
        </w:rPr>
        <w:t xml:space="preserve"> </w:t>
      </w:r>
      <w:r>
        <w:t>toàn,</w:t>
      </w:r>
      <w:r>
        <w:rPr>
          <w:spacing w:val="-14"/>
        </w:rPr>
        <w:t xml:space="preserve"> </w:t>
      </w:r>
      <w:r>
        <w:t>thuận</w:t>
      </w:r>
      <w:r>
        <w:rPr>
          <w:spacing w:val="-13"/>
        </w:rPr>
        <w:t xml:space="preserve"> </w:t>
      </w:r>
      <w:r>
        <w:t>lợi</w:t>
      </w:r>
      <w:r>
        <w:rPr>
          <w:spacing w:val="-13"/>
        </w:rPr>
        <w:t xml:space="preserve"> </w:t>
      </w:r>
      <w:r>
        <w:t>cho</w:t>
      </w:r>
      <w:r>
        <w:rPr>
          <w:spacing w:val="-13"/>
        </w:rPr>
        <w:t xml:space="preserve"> </w:t>
      </w:r>
      <w:r>
        <w:t>hoạt</w:t>
      </w:r>
      <w:r>
        <w:rPr>
          <w:spacing w:val="-13"/>
        </w:rPr>
        <w:t xml:space="preserve"> </w:t>
      </w:r>
      <w:r>
        <w:t>động của các cơ quan trung ương, các hoạt động đối nội, đối ngoại quan trọng của Đảng và</w:t>
      </w:r>
      <w:r>
        <w:rPr>
          <w:spacing w:val="-2"/>
        </w:rPr>
        <w:t xml:space="preserve"> </w:t>
      </w:r>
      <w:r>
        <w:t>Nhà</w:t>
      </w:r>
      <w:r>
        <w:rPr>
          <w:spacing w:val="-4"/>
        </w:rPr>
        <w:t xml:space="preserve"> </w:t>
      </w:r>
      <w:r>
        <w:t>nước;</w:t>
      </w:r>
      <w:r>
        <w:rPr>
          <w:spacing w:val="-3"/>
        </w:rPr>
        <w:t xml:space="preserve"> </w:t>
      </w:r>
      <w:r>
        <w:t>Chủ</w:t>
      </w:r>
      <w:r>
        <w:rPr>
          <w:spacing w:val="-9"/>
        </w:rPr>
        <w:t xml:space="preserve"> </w:t>
      </w:r>
      <w:r>
        <w:t>động</w:t>
      </w:r>
      <w:r>
        <w:rPr>
          <w:spacing w:val="-9"/>
        </w:rPr>
        <w:t xml:space="preserve"> </w:t>
      </w:r>
      <w:r>
        <w:t>phối</w:t>
      </w:r>
      <w:r>
        <w:rPr>
          <w:spacing w:val="-9"/>
        </w:rPr>
        <w:t xml:space="preserve"> </w:t>
      </w:r>
      <w:r>
        <w:t>hợp</w:t>
      </w:r>
      <w:r>
        <w:rPr>
          <w:spacing w:val="-9"/>
        </w:rPr>
        <w:t xml:space="preserve"> </w:t>
      </w:r>
      <w:r>
        <w:t>và</w:t>
      </w:r>
      <w:r>
        <w:rPr>
          <w:spacing w:val="-10"/>
        </w:rPr>
        <w:t xml:space="preserve"> </w:t>
      </w:r>
      <w:r>
        <w:t>hỗ</w:t>
      </w:r>
      <w:r>
        <w:rPr>
          <w:spacing w:val="-9"/>
        </w:rPr>
        <w:t xml:space="preserve"> </w:t>
      </w:r>
      <w:r>
        <w:t>trợ</w:t>
      </w:r>
      <w:r>
        <w:rPr>
          <w:spacing w:val="-12"/>
        </w:rPr>
        <w:t xml:space="preserve"> </w:t>
      </w:r>
      <w:r>
        <w:t>các</w:t>
      </w:r>
      <w:r>
        <w:rPr>
          <w:spacing w:val="-10"/>
        </w:rPr>
        <w:t xml:space="preserve"> </w:t>
      </w:r>
      <w:r>
        <w:t>địa</w:t>
      </w:r>
      <w:r>
        <w:rPr>
          <w:spacing w:val="-10"/>
        </w:rPr>
        <w:t xml:space="preserve"> </w:t>
      </w:r>
      <w:r>
        <w:t>phương</w:t>
      </w:r>
      <w:r>
        <w:rPr>
          <w:spacing w:val="-9"/>
        </w:rPr>
        <w:t xml:space="preserve"> </w:t>
      </w:r>
      <w:r>
        <w:t>trong</w:t>
      </w:r>
      <w:r>
        <w:rPr>
          <w:spacing w:val="-9"/>
        </w:rPr>
        <w:t xml:space="preserve"> </w:t>
      </w:r>
      <w:r>
        <w:t>vùng</w:t>
      </w:r>
      <w:r>
        <w:rPr>
          <w:spacing w:val="-9"/>
        </w:rPr>
        <w:t xml:space="preserve"> </w:t>
      </w:r>
      <w:r>
        <w:t>Thủ</w:t>
      </w:r>
      <w:r>
        <w:rPr>
          <w:spacing w:val="-9"/>
        </w:rPr>
        <w:t xml:space="preserve"> </w:t>
      </w:r>
      <w:r>
        <w:t>đô,</w:t>
      </w:r>
      <w:r>
        <w:rPr>
          <w:spacing w:val="-11"/>
        </w:rPr>
        <w:t xml:space="preserve"> </w:t>
      </w:r>
      <w:r>
        <w:t>vùng đồng</w:t>
      </w:r>
      <w:r>
        <w:rPr>
          <w:spacing w:val="-18"/>
        </w:rPr>
        <w:t xml:space="preserve"> </w:t>
      </w:r>
      <w:r>
        <w:t>bằng</w:t>
      </w:r>
      <w:r>
        <w:rPr>
          <w:spacing w:val="-17"/>
        </w:rPr>
        <w:t xml:space="preserve"> </w:t>
      </w:r>
      <w:r>
        <w:t>sông</w:t>
      </w:r>
      <w:r>
        <w:rPr>
          <w:spacing w:val="-18"/>
        </w:rPr>
        <w:t xml:space="preserve"> </w:t>
      </w:r>
      <w:r>
        <w:t>Hồng,</w:t>
      </w:r>
      <w:r>
        <w:rPr>
          <w:spacing w:val="-17"/>
        </w:rPr>
        <w:t xml:space="preserve"> </w:t>
      </w:r>
      <w:r>
        <w:t>vùng</w:t>
      </w:r>
      <w:r>
        <w:rPr>
          <w:spacing w:val="-18"/>
        </w:rPr>
        <w:t xml:space="preserve"> </w:t>
      </w:r>
      <w:r>
        <w:t>trung</w:t>
      </w:r>
      <w:r>
        <w:rPr>
          <w:spacing w:val="-17"/>
        </w:rPr>
        <w:t xml:space="preserve"> </w:t>
      </w:r>
      <w:r>
        <w:t>du</w:t>
      </w:r>
      <w:r>
        <w:rPr>
          <w:spacing w:val="-18"/>
        </w:rPr>
        <w:t xml:space="preserve"> </w:t>
      </w:r>
      <w:r>
        <w:t>và</w:t>
      </w:r>
      <w:r>
        <w:rPr>
          <w:spacing w:val="-17"/>
        </w:rPr>
        <w:t xml:space="preserve"> </w:t>
      </w:r>
      <w:r>
        <w:t>miền</w:t>
      </w:r>
      <w:r>
        <w:rPr>
          <w:spacing w:val="-18"/>
        </w:rPr>
        <w:t xml:space="preserve"> </w:t>
      </w:r>
      <w:r>
        <w:t>núi</w:t>
      </w:r>
      <w:r>
        <w:rPr>
          <w:spacing w:val="-17"/>
        </w:rPr>
        <w:t xml:space="preserve"> </w:t>
      </w:r>
      <w:r>
        <w:t>phía</w:t>
      </w:r>
      <w:r>
        <w:rPr>
          <w:spacing w:val="-18"/>
        </w:rPr>
        <w:t xml:space="preserve"> </w:t>
      </w:r>
      <w:r>
        <w:t>Bắc</w:t>
      </w:r>
      <w:r>
        <w:rPr>
          <w:spacing w:val="-17"/>
        </w:rPr>
        <w:t xml:space="preserve"> </w:t>
      </w:r>
      <w:r>
        <w:t>và</w:t>
      </w:r>
      <w:r>
        <w:rPr>
          <w:spacing w:val="-18"/>
        </w:rPr>
        <w:t xml:space="preserve"> </w:t>
      </w:r>
      <w:r>
        <w:t>cả</w:t>
      </w:r>
      <w:r>
        <w:rPr>
          <w:spacing w:val="-17"/>
        </w:rPr>
        <w:t xml:space="preserve"> </w:t>
      </w:r>
      <w:r>
        <w:t>nước</w:t>
      </w:r>
      <w:r>
        <w:rPr>
          <w:spacing w:val="-18"/>
        </w:rPr>
        <w:t xml:space="preserve"> </w:t>
      </w:r>
      <w:r>
        <w:t>thông</w:t>
      </w:r>
      <w:r>
        <w:rPr>
          <w:spacing w:val="-17"/>
        </w:rPr>
        <w:t xml:space="preserve"> </w:t>
      </w:r>
      <w:r>
        <w:t>qua</w:t>
      </w:r>
      <w:r>
        <w:rPr>
          <w:spacing w:val="-18"/>
        </w:rPr>
        <w:t xml:space="preserve"> </w:t>
      </w:r>
      <w:r>
        <w:t>việc mở</w:t>
      </w:r>
      <w:r>
        <w:rPr>
          <w:spacing w:val="-18"/>
        </w:rPr>
        <w:t xml:space="preserve"> </w:t>
      </w:r>
      <w:r>
        <w:t>rộng</w:t>
      </w:r>
      <w:r>
        <w:rPr>
          <w:spacing w:val="-17"/>
        </w:rPr>
        <w:t xml:space="preserve"> </w:t>
      </w:r>
      <w:r>
        <w:t>các</w:t>
      </w:r>
      <w:r>
        <w:rPr>
          <w:spacing w:val="-18"/>
        </w:rPr>
        <w:t xml:space="preserve"> </w:t>
      </w:r>
      <w:r>
        <w:t>hình</w:t>
      </w:r>
      <w:r>
        <w:rPr>
          <w:spacing w:val="-17"/>
        </w:rPr>
        <w:t xml:space="preserve"> </w:t>
      </w:r>
      <w:r>
        <w:t>thức</w:t>
      </w:r>
      <w:r>
        <w:rPr>
          <w:spacing w:val="-18"/>
        </w:rPr>
        <w:t xml:space="preserve"> </w:t>
      </w:r>
      <w:r>
        <w:t>liên</w:t>
      </w:r>
      <w:r>
        <w:rPr>
          <w:spacing w:val="-17"/>
        </w:rPr>
        <w:t xml:space="preserve"> </w:t>
      </w:r>
      <w:r>
        <w:t>kết,</w:t>
      </w:r>
      <w:r>
        <w:rPr>
          <w:spacing w:val="-18"/>
        </w:rPr>
        <w:t xml:space="preserve"> </w:t>
      </w:r>
      <w:r>
        <w:t>hợp</w:t>
      </w:r>
      <w:r>
        <w:rPr>
          <w:spacing w:val="-17"/>
        </w:rPr>
        <w:t xml:space="preserve"> </w:t>
      </w:r>
      <w:r>
        <w:t>tác</w:t>
      </w:r>
      <w:r>
        <w:rPr>
          <w:spacing w:val="-18"/>
        </w:rPr>
        <w:t xml:space="preserve"> </w:t>
      </w:r>
      <w:r>
        <w:t>cùng</w:t>
      </w:r>
      <w:r>
        <w:rPr>
          <w:spacing w:val="-17"/>
        </w:rPr>
        <w:t xml:space="preserve"> </w:t>
      </w:r>
      <w:r>
        <w:t>phát</w:t>
      </w:r>
      <w:r>
        <w:rPr>
          <w:spacing w:val="-18"/>
        </w:rPr>
        <w:t xml:space="preserve"> </w:t>
      </w:r>
      <w:r>
        <w:t>triển</w:t>
      </w:r>
      <w:r>
        <w:rPr>
          <w:spacing w:val="-17"/>
        </w:rPr>
        <w:t xml:space="preserve"> </w:t>
      </w:r>
      <w:r>
        <w:t>và</w:t>
      </w:r>
      <w:r>
        <w:rPr>
          <w:spacing w:val="-18"/>
        </w:rPr>
        <w:t xml:space="preserve"> </w:t>
      </w:r>
      <w:r>
        <w:t>tạo</w:t>
      </w:r>
      <w:r>
        <w:rPr>
          <w:spacing w:val="-17"/>
        </w:rPr>
        <w:t xml:space="preserve"> </w:t>
      </w:r>
      <w:r>
        <w:t>điều</w:t>
      </w:r>
      <w:r>
        <w:rPr>
          <w:spacing w:val="-18"/>
        </w:rPr>
        <w:t xml:space="preserve"> </w:t>
      </w:r>
      <w:r>
        <w:t>kiện</w:t>
      </w:r>
      <w:r>
        <w:rPr>
          <w:spacing w:val="-16"/>
        </w:rPr>
        <w:t xml:space="preserve"> </w:t>
      </w:r>
      <w:r>
        <w:t>để</w:t>
      </w:r>
      <w:r>
        <w:rPr>
          <w:spacing w:val="-11"/>
        </w:rPr>
        <w:t xml:space="preserve"> </w:t>
      </w:r>
      <w:r>
        <w:t>cơ</w:t>
      </w:r>
      <w:r>
        <w:rPr>
          <w:spacing w:val="-13"/>
        </w:rPr>
        <w:t xml:space="preserve"> </w:t>
      </w:r>
      <w:r>
        <w:t>quan,</w:t>
      </w:r>
      <w:r>
        <w:rPr>
          <w:spacing w:val="-12"/>
        </w:rPr>
        <w:t xml:space="preserve"> </w:t>
      </w:r>
      <w:r>
        <w:t>tổ</w:t>
      </w:r>
    </w:p>
    <w:p w14:paraId="6FF0B97D" w14:textId="77777777" w:rsidR="00F5458D" w:rsidRDefault="00F5458D" w:rsidP="00F86B57">
      <w:pPr>
        <w:pStyle w:val="BodyText"/>
        <w:sectPr w:rsidR="00F5458D">
          <w:headerReference w:type="default" r:id="rId20"/>
          <w:pgSz w:w="11910" w:h="16840"/>
          <w:pgMar w:top="1020" w:right="708" w:bottom="280" w:left="1700" w:header="331" w:footer="0" w:gutter="0"/>
          <w:cols w:space="720"/>
        </w:sectPr>
      </w:pPr>
    </w:p>
    <w:p w14:paraId="0108D8F0" w14:textId="77777777" w:rsidR="00F5458D" w:rsidRDefault="00000000" w:rsidP="00F86B57">
      <w:pPr>
        <w:spacing w:before="89" w:line="242" w:lineRule="auto"/>
        <w:ind w:left="2" w:right="146"/>
        <w:jc w:val="both"/>
        <w:rPr>
          <w:sz w:val="28"/>
        </w:rPr>
      </w:pPr>
      <w:r>
        <w:rPr>
          <w:sz w:val="28"/>
        </w:rPr>
        <w:lastRenderedPageBreak/>
        <w:t>chức,</w:t>
      </w:r>
      <w:r>
        <w:rPr>
          <w:spacing w:val="-9"/>
          <w:sz w:val="28"/>
        </w:rPr>
        <w:t xml:space="preserve"> </w:t>
      </w:r>
      <w:r>
        <w:rPr>
          <w:sz w:val="28"/>
        </w:rPr>
        <w:t>cá</w:t>
      </w:r>
      <w:r>
        <w:rPr>
          <w:spacing w:val="-9"/>
          <w:sz w:val="28"/>
        </w:rPr>
        <w:t xml:space="preserve"> </w:t>
      </w:r>
      <w:r>
        <w:rPr>
          <w:sz w:val="28"/>
        </w:rPr>
        <w:t>nhân</w:t>
      </w:r>
      <w:r>
        <w:rPr>
          <w:spacing w:val="-8"/>
          <w:sz w:val="28"/>
        </w:rPr>
        <w:t xml:space="preserve"> </w:t>
      </w:r>
      <w:r>
        <w:rPr>
          <w:sz w:val="28"/>
        </w:rPr>
        <w:t>tham</w:t>
      </w:r>
      <w:r>
        <w:rPr>
          <w:spacing w:val="-14"/>
          <w:sz w:val="28"/>
        </w:rPr>
        <w:t xml:space="preserve"> </w:t>
      </w:r>
      <w:r>
        <w:rPr>
          <w:sz w:val="28"/>
        </w:rPr>
        <w:t>gia</w:t>
      </w:r>
      <w:r>
        <w:rPr>
          <w:spacing w:val="-9"/>
          <w:sz w:val="28"/>
        </w:rPr>
        <w:t xml:space="preserve"> </w:t>
      </w:r>
      <w:r>
        <w:rPr>
          <w:sz w:val="28"/>
        </w:rPr>
        <w:t>có</w:t>
      </w:r>
      <w:r>
        <w:rPr>
          <w:spacing w:val="-8"/>
          <w:sz w:val="28"/>
        </w:rPr>
        <w:t xml:space="preserve"> </w:t>
      </w:r>
      <w:r>
        <w:rPr>
          <w:sz w:val="28"/>
        </w:rPr>
        <w:t>hiệu</w:t>
      </w:r>
      <w:r>
        <w:rPr>
          <w:spacing w:val="-8"/>
          <w:sz w:val="28"/>
        </w:rPr>
        <w:t xml:space="preserve"> </w:t>
      </w:r>
      <w:r>
        <w:rPr>
          <w:sz w:val="28"/>
        </w:rPr>
        <w:t>quả</w:t>
      </w:r>
      <w:r>
        <w:rPr>
          <w:spacing w:val="-9"/>
          <w:sz w:val="28"/>
        </w:rPr>
        <w:t xml:space="preserve"> </w:t>
      </w:r>
      <w:r>
        <w:rPr>
          <w:sz w:val="28"/>
        </w:rPr>
        <w:t>vào</w:t>
      </w:r>
      <w:r>
        <w:rPr>
          <w:spacing w:val="-8"/>
          <w:sz w:val="28"/>
        </w:rPr>
        <w:t xml:space="preserve"> </w:t>
      </w:r>
      <w:r>
        <w:rPr>
          <w:sz w:val="28"/>
        </w:rPr>
        <w:t>quá</w:t>
      </w:r>
      <w:r>
        <w:rPr>
          <w:spacing w:val="-11"/>
          <w:sz w:val="28"/>
        </w:rPr>
        <w:t xml:space="preserve"> </w:t>
      </w:r>
      <w:r>
        <w:rPr>
          <w:sz w:val="28"/>
        </w:rPr>
        <w:t>trình</w:t>
      </w:r>
      <w:r>
        <w:rPr>
          <w:spacing w:val="-11"/>
          <w:sz w:val="28"/>
        </w:rPr>
        <w:t xml:space="preserve"> </w:t>
      </w:r>
      <w:r>
        <w:rPr>
          <w:sz w:val="28"/>
        </w:rPr>
        <w:t>xây</w:t>
      </w:r>
      <w:r>
        <w:rPr>
          <w:spacing w:val="-13"/>
          <w:sz w:val="28"/>
        </w:rPr>
        <w:t xml:space="preserve"> </w:t>
      </w:r>
      <w:r>
        <w:rPr>
          <w:sz w:val="28"/>
        </w:rPr>
        <w:t>dựng,</w:t>
      </w:r>
      <w:r>
        <w:rPr>
          <w:spacing w:val="-10"/>
          <w:sz w:val="28"/>
        </w:rPr>
        <w:t xml:space="preserve"> </w:t>
      </w:r>
      <w:r>
        <w:rPr>
          <w:sz w:val="28"/>
        </w:rPr>
        <w:t>phát</w:t>
      </w:r>
      <w:r>
        <w:rPr>
          <w:spacing w:val="-8"/>
          <w:sz w:val="28"/>
        </w:rPr>
        <w:t xml:space="preserve"> </w:t>
      </w:r>
      <w:r>
        <w:rPr>
          <w:sz w:val="28"/>
        </w:rPr>
        <w:t>triển</w:t>
      </w:r>
      <w:r>
        <w:rPr>
          <w:spacing w:val="-8"/>
          <w:sz w:val="28"/>
        </w:rPr>
        <w:t xml:space="preserve"> </w:t>
      </w:r>
      <w:r>
        <w:rPr>
          <w:sz w:val="28"/>
        </w:rPr>
        <w:t>và</w:t>
      </w:r>
      <w:r>
        <w:rPr>
          <w:spacing w:val="-9"/>
          <w:sz w:val="28"/>
        </w:rPr>
        <w:t xml:space="preserve"> </w:t>
      </w:r>
      <w:r>
        <w:rPr>
          <w:sz w:val="28"/>
        </w:rPr>
        <w:t>bảo</w:t>
      </w:r>
      <w:r>
        <w:rPr>
          <w:spacing w:val="-10"/>
          <w:sz w:val="28"/>
        </w:rPr>
        <w:t xml:space="preserve"> </w:t>
      </w:r>
      <w:r>
        <w:rPr>
          <w:sz w:val="28"/>
        </w:rPr>
        <w:t>vệ</w:t>
      </w:r>
      <w:r>
        <w:rPr>
          <w:spacing w:val="-9"/>
          <w:sz w:val="28"/>
        </w:rPr>
        <w:t xml:space="preserve"> </w:t>
      </w:r>
      <w:r>
        <w:rPr>
          <w:sz w:val="28"/>
        </w:rPr>
        <w:t xml:space="preserve">Thủ đô </w:t>
      </w:r>
      <w:r>
        <w:rPr>
          <w:i/>
          <w:sz w:val="28"/>
        </w:rPr>
        <w:t>(điểm a, b, c Khoản 3 Điều 33)</w:t>
      </w:r>
      <w:r>
        <w:rPr>
          <w:sz w:val="28"/>
        </w:rPr>
        <w:t>.</w:t>
      </w:r>
    </w:p>
    <w:p w14:paraId="4B7731A6" w14:textId="77777777" w:rsidR="00F5458D" w:rsidRDefault="00000000" w:rsidP="00F86B57">
      <w:pPr>
        <w:pStyle w:val="Heading1"/>
        <w:numPr>
          <w:ilvl w:val="0"/>
          <w:numId w:val="3"/>
        </w:numPr>
        <w:tabs>
          <w:tab w:val="left" w:pos="808"/>
        </w:tabs>
        <w:spacing w:before="1" w:line="319" w:lineRule="exact"/>
        <w:ind w:left="808" w:hanging="240"/>
        <w:jc w:val="both"/>
        <w:rPr>
          <w:sz w:val="24"/>
        </w:rPr>
      </w:pPr>
      <w:r>
        <w:t>Hiệu</w:t>
      </w:r>
      <w:r>
        <w:rPr>
          <w:spacing w:val="-5"/>
        </w:rPr>
        <w:t xml:space="preserve"> </w:t>
      </w:r>
      <w:r>
        <w:t>lực</w:t>
      </w:r>
      <w:r>
        <w:rPr>
          <w:spacing w:val="-3"/>
        </w:rPr>
        <w:t xml:space="preserve"> </w:t>
      </w:r>
      <w:r>
        <w:t>thi</w:t>
      </w:r>
      <w:r>
        <w:rPr>
          <w:spacing w:val="-2"/>
        </w:rPr>
        <w:t xml:space="preserve"> </w:t>
      </w:r>
      <w:r>
        <w:t>hành</w:t>
      </w:r>
      <w:r>
        <w:rPr>
          <w:spacing w:val="-5"/>
        </w:rPr>
        <w:t xml:space="preserve"> </w:t>
      </w:r>
      <w:r>
        <w:t>(Điều</w:t>
      </w:r>
      <w:r>
        <w:rPr>
          <w:spacing w:val="-1"/>
        </w:rPr>
        <w:t xml:space="preserve"> </w:t>
      </w:r>
      <w:r>
        <w:rPr>
          <w:spacing w:val="-5"/>
        </w:rPr>
        <w:t>35)</w:t>
      </w:r>
    </w:p>
    <w:p w14:paraId="36B88B91" w14:textId="77777777" w:rsidR="00F5458D" w:rsidRDefault="00000000" w:rsidP="00F86B57">
      <w:pPr>
        <w:pStyle w:val="ListParagraph"/>
        <w:numPr>
          <w:ilvl w:val="1"/>
          <w:numId w:val="3"/>
        </w:numPr>
        <w:tabs>
          <w:tab w:val="left" w:pos="725"/>
        </w:tabs>
        <w:spacing w:before="0" w:line="319" w:lineRule="exact"/>
        <w:ind w:left="725" w:hanging="157"/>
        <w:rPr>
          <w:sz w:val="28"/>
        </w:rPr>
      </w:pPr>
      <w:r>
        <w:rPr>
          <w:sz w:val="28"/>
        </w:rPr>
        <w:t>Luật</w:t>
      </w:r>
      <w:r>
        <w:rPr>
          <w:spacing w:val="-11"/>
          <w:sz w:val="28"/>
        </w:rPr>
        <w:t xml:space="preserve"> </w:t>
      </w:r>
      <w:r>
        <w:rPr>
          <w:sz w:val="28"/>
        </w:rPr>
        <w:t>Thủ</w:t>
      </w:r>
      <w:r>
        <w:rPr>
          <w:spacing w:val="-11"/>
          <w:sz w:val="28"/>
        </w:rPr>
        <w:t xml:space="preserve"> </w:t>
      </w:r>
      <w:r>
        <w:rPr>
          <w:sz w:val="28"/>
        </w:rPr>
        <w:t>đô</w:t>
      </w:r>
      <w:r>
        <w:rPr>
          <w:spacing w:val="-11"/>
          <w:sz w:val="28"/>
        </w:rPr>
        <w:t xml:space="preserve"> </w:t>
      </w:r>
      <w:r>
        <w:rPr>
          <w:sz w:val="28"/>
        </w:rPr>
        <w:t>năm</w:t>
      </w:r>
      <w:r>
        <w:rPr>
          <w:spacing w:val="-16"/>
          <w:sz w:val="28"/>
        </w:rPr>
        <w:t xml:space="preserve"> </w:t>
      </w:r>
      <w:r>
        <w:rPr>
          <w:sz w:val="28"/>
        </w:rPr>
        <w:t>2026</w:t>
      </w:r>
      <w:r>
        <w:rPr>
          <w:spacing w:val="-11"/>
          <w:sz w:val="28"/>
        </w:rPr>
        <w:t xml:space="preserve"> </w:t>
      </w:r>
      <w:r>
        <w:rPr>
          <w:sz w:val="28"/>
        </w:rPr>
        <w:t>có</w:t>
      </w:r>
      <w:r>
        <w:rPr>
          <w:spacing w:val="-11"/>
          <w:sz w:val="28"/>
        </w:rPr>
        <w:t xml:space="preserve"> </w:t>
      </w:r>
      <w:r>
        <w:rPr>
          <w:sz w:val="28"/>
        </w:rPr>
        <w:t>hiệu</w:t>
      </w:r>
      <w:r>
        <w:rPr>
          <w:spacing w:val="-12"/>
          <w:sz w:val="28"/>
        </w:rPr>
        <w:t xml:space="preserve"> </w:t>
      </w:r>
      <w:r>
        <w:rPr>
          <w:sz w:val="28"/>
        </w:rPr>
        <w:t>lực</w:t>
      </w:r>
      <w:r>
        <w:rPr>
          <w:spacing w:val="-12"/>
          <w:sz w:val="28"/>
        </w:rPr>
        <w:t xml:space="preserve"> </w:t>
      </w:r>
      <w:r>
        <w:rPr>
          <w:sz w:val="28"/>
        </w:rPr>
        <w:t>thi</w:t>
      </w:r>
      <w:r>
        <w:rPr>
          <w:spacing w:val="-10"/>
          <w:sz w:val="28"/>
        </w:rPr>
        <w:t xml:space="preserve"> </w:t>
      </w:r>
      <w:r>
        <w:rPr>
          <w:sz w:val="28"/>
        </w:rPr>
        <w:t>hành</w:t>
      </w:r>
      <w:r>
        <w:rPr>
          <w:spacing w:val="-10"/>
          <w:sz w:val="28"/>
        </w:rPr>
        <w:t xml:space="preserve"> </w:t>
      </w:r>
      <w:r>
        <w:rPr>
          <w:sz w:val="28"/>
        </w:rPr>
        <w:t>từ</w:t>
      </w:r>
      <w:r>
        <w:rPr>
          <w:spacing w:val="-13"/>
          <w:sz w:val="28"/>
        </w:rPr>
        <w:t xml:space="preserve"> </w:t>
      </w:r>
      <w:r>
        <w:rPr>
          <w:sz w:val="28"/>
        </w:rPr>
        <w:t>ngày</w:t>
      </w:r>
      <w:r>
        <w:rPr>
          <w:spacing w:val="-14"/>
          <w:sz w:val="28"/>
        </w:rPr>
        <w:t xml:space="preserve"> </w:t>
      </w:r>
      <w:r>
        <w:rPr>
          <w:spacing w:val="-2"/>
          <w:sz w:val="28"/>
        </w:rPr>
        <w:t>01/7/2026.</w:t>
      </w:r>
    </w:p>
    <w:p w14:paraId="60CF0BF2" w14:textId="77777777" w:rsidR="00F5458D" w:rsidRDefault="00000000" w:rsidP="00F86B57">
      <w:pPr>
        <w:pStyle w:val="ListParagraph"/>
        <w:numPr>
          <w:ilvl w:val="1"/>
          <w:numId w:val="3"/>
        </w:numPr>
        <w:tabs>
          <w:tab w:val="left" w:pos="725"/>
        </w:tabs>
        <w:spacing w:before="0"/>
        <w:ind w:right="134" w:firstLine="566"/>
        <w:rPr>
          <w:sz w:val="28"/>
        </w:rPr>
      </w:pPr>
      <w:r>
        <w:rPr>
          <w:sz w:val="28"/>
        </w:rPr>
        <w:t>Các</w:t>
      </w:r>
      <w:r>
        <w:rPr>
          <w:spacing w:val="-6"/>
          <w:sz w:val="28"/>
        </w:rPr>
        <w:t xml:space="preserve"> </w:t>
      </w:r>
      <w:r>
        <w:rPr>
          <w:sz w:val="28"/>
        </w:rPr>
        <w:t>quy</w:t>
      </w:r>
      <w:r>
        <w:rPr>
          <w:spacing w:val="-9"/>
          <w:sz w:val="28"/>
        </w:rPr>
        <w:t xml:space="preserve"> </w:t>
      </w:r>
      <w:r>
        <w:rPr>
          <w:sz w:val="28"/>
        </w:rPr>
        <w:t>định</w:t>
      </w:r>
      <w:r>
        <w:rPr>
          <w:spacing w:val="-7"/>
          <w:sz w:val="28"/>
        </w:rPr>
        <w:t xml:space="preserve"> </w:t>
      </w:r>
      <w:r>
        <w:rPr>
          <w:sz w:val="28"/>
        </w:rPr>
        <w:t>sau</w:t>
      </w:r>
      <w:r>
        <w:rPr>
          <w:spacing w:val="-7"/>
          <w:sz w:val="28"/>
        </w:rPr>
        <w:t xml:space="preserve"> </w:t>
      </w:r>
      <w:r>
        <w:rPr>
          <w:sz w:val="28"/>
        </w:rPr>
        <w:t>đây</w:t>
      </w:r>
      <w:r>
        <w:rPr>
          <w:spacing w:val="-7"/>
          <w:sz w:val="28"/>
        </w:rPr>
        <w:t xml:space="preserve"> </w:t>
      </w:r>
      <w:r>
        <w:rPr>
          <w:sz w:val="28"/>
        </w:rPr>
        <w:t>của</w:t>
      </w:r>
      <w:r>
        <w:rPr>
          <w:spacing w:val="-6"/>
          <w:sz w:val="28"/>
        </w:rPr>
        <w:t xml:space="preserve"> </w:t>
      </w:r>
      <w:r>
        <w:rPr>
          <w:sz w:val="28"/>
        </w:rPr>
        <w:t>Luật</w:t>
      </w:r>
      <w:r>
        <w:rPr>
          <w:spacing w:val="-10"/>
          <w:sz w:val="28"/>
        </w:rPr>
        <w:t xml:space="preserve"> </w:t>
      </w:r>
      <w:r>
        <w:rPr>
          <w:sz w:val="28"/>
        </w:rPr>
        <w:t>Thủ</w:t>
      </w:r>
      <w:r>
        <w:rPr>
          <w:spacing w:val="-4"/>
          <w:sz w:val="28"/>
        </w:rPr>
        <w:t xml:space="preserve"> </w:t>
      </w:r>
      <w:r>
        <w:rPr>
          <w:sz w:val="28"/>
        </w:rPr>
        <w:t>đô</w:t>
      </w:r>
      <w:r>
        <w:rPr>
          <w:spacing w:val="-5"/>
          <w:sz w:val="28"/>
        </w:rPr>
        <w:t xml:space="preserve"> </w:t>
      </w:r>
      <w:r>
        <w:rPr>
          <w:sz w:val="28"/>
        </w:rPr>
        <w:t>năm</w:t>
      </w:r>
      <w:r>
        <w:rPr>
          <w:spacing w:val="-8"/>
          <w:sz w:val="28"/>
        </w:rPr>
        <w:t xml:space="preserve"> </w:t>
      </w:r>
      <w:r>
        <w:rPr>
          <w:sz w:val="28"/>
        </w:rPr>
        <w:t>2026</w:t>
      </w:r>
      <w:r>
        <w:rPr>
          <w:spacing w:val="-5"/>
          <w:sz w:val="28"/>
        </w:rPr>
        <w:t xml:space="preserve"> </w:t>
      </w:r>
      <w:r>
        <w:rPr>
          <w:sz w:val="28"/>
        </w:rPr>
        <w:t>có</w:t>
      </w:r>
      <w:r>
        <w:rPr>
          <w:spacing w:val="-5"/>
          <w:sz w:val="28"/>
        </w:rPr>
        <w:t xml:space="preserve"> </w:t>
      </w:r>
      <w:r>
        <w:rPr>
          <w:sz w:val="28"/>
        </w:rPr>
        <w:t>hiệu</w:t>
      </w:r>
      <w:r>
        <w:rPr>
          <w:spacing w:val="-5"/>
          <w:sz w:val="28"/>
        </w:rPr>
        <w:t xml:space="preserve"> </w:t>
      </w:r>
      <w:r>
        <w:rPr>
          <w:sz w:val="28"/>
        </w:rPr>
        <w:t>lực</w:t>
      </w:r>
      <w:r>
        <w:rPr>
          <w:spacing w:val="-6"/>
          <w:sz w:val="28"/>
        </w:rPr>
        <w:t xml:space="preserve"> </w:t>
      </w:r>
      <w:r>
        <w:rPr>
          <w:sz w:val="28"/>
        </w:rPr>
        <w:t>thi</w:t>
      </w:r>
      <w:r>
        <w:rPr>
          <w:spacing w:val="-5"/>
          <w:sz w:val="28"/>
        </w:rPr>
        <w:t xml:space="preserve"> </w:t>
      </w:r>
      <w:r>
        <w:rPr>
          <w:sz w:val="28"/>
        </w:rPr>
        <w:t>hành</w:t>
      </w:r>
      <w:r>
        <w:rPr>
          <w:spacing w:val="-6"/>
          <w:sz w:val="28"/>
        </w:rPr>
        <w:t xml:space="preserve"> </w:t>
      </w:r>
      <w:r>
        <w:rPr>
          <w:sz w:val="28"/>
        </w:rPr>
        <w:t>từ</w:t>
      </w:r>
      <w:r>
        <w:rPr>
          <w:spacing w:val="-6"/>
          <w:sz w:val="28"/>
        </w:rPr>
        <w:t xml:space="preserve"> </w:t>
      </w:r>
      <w:r>
        <w:rPr>
          <w:sz w:val="28"/>
        </w:rPr>
        <w:t>ngày Luật Thủ đô năm 2026 được thông qua.</w:t>
      </w:r>
    </w:p>
    <w:p w14:paraId="020A2DB1" w14:textId="77777777" w:rsidR="00F5458D" w:rsidRDefault="00000000" w:rsidP="00F86B57">
      <w:pPr>
        <w:pStyle w:val="BodyText"/>
        <w:spacing w:before="0"/>
        <w:ind w:right="131"/>
      </w:pPr>
      <w:r>
        <w:t>+ Việc ban hành VBQPPL quy định quy định chi tiết, biện pháp cụ thể để tổ chức, hướng dẫn thi hành các nội dung của Luật Thủ đô, VBQPPL</w:t>
      </w:r>
      <w:r>
        <w:rPr>
          <w:spacing w:val="-1"/>
        </w:rPr>
        <w:t xml:space="preserve"> </w:t>
      </w:r>
      <w:r>
        <w:t>được ban hành để thực hiện thẩm quyền được giao trong Luật Thủ đô và ban hành VBQPPL quy định</w:t>
      </w:r>
      <w:r>
        <w:rPr>
          <w:spacing w:val="-7"/>
        </w:rPr>
        <w:t xml:space="preserve"> </w:t>
      </w:r>
      <w:r>
        <w:t>biện</w:t>
      </w:r>
      <w:r>
        <w:rPr>
          <w:spacing w:val="-7"/>
        </w:rPr>
        <w:t xml:space="preserve"> </w:t>
      </w:r>
      <w:r>
        <w:t>pháp</w:t>
      </w:r>
      <w:r>
        <w:rPr>
          <w:spacing w:val="-7"/>
        </w:rPr>
        <w:t xml:space="preserve"> </w:t>
      </w:r>
      <w:r>
        <w:t>đặc</w:t>
      </w:r>
      <w:r>
        <w:rPr>
          <w:spacing w:val="-10"/>
        </w:rPr>
        <w:t xml:space="preserve"> </w:t>
      </w:r>
      <w:r>
        <w:t>thù</w:t>
      </w:r>
      <w:r>
        <w:rPr>
          <w:spacing w:val="-7"/>
        </w:rPr>
        <w:t xml:space="preserve"> </w:t>
      </w:r>
      <w:r>
        <w:t>phù</w:t>
      </w:r>
      <w:r>
        <w:rPr>
          <w:spacing w:val="-9"/>
        </w:rPr>
        <w:t xml:space="preserve"> </w:t>
      </w:r>
      <w:r>
        <w:t>hợp</w:t>
      </w:r>
      <w:r>
        <w:rPr>
          <w:spacing w:val="-7"/>
        </w:rPr>
        <w:t xml:space="preserve"> </w:t>
      </w:r>
      <w:r>
        <w:t>với</w:t>
      </w:r>
      <w:r>
        <w:rPr>
          <w:spacing w:val="-7"/>
        </w:rPr>
        <w:t xml:space="preserve"> </w:t>
      </w:r>
      <w:r>
        <w:t>yêu</w:t>
      </w:r>
      <w:r>
        <w:rPr>
          <w:spacing w:val="-7"/>
        </w:rPr>
        <w:t xml:space="preserve"> </w:t>
      </w:r>
      <w:r>
        <w:t>cầu</w:t>
      </w:r>
      <w:r>
        <w:rPr>
          <w:spacing w:val="-7"/>
        </w:rPr>
        <w:t xml:space="preserve"> </w:t>
      </w:r>
      <w:r>
        <w:t>phát</w:t>
      </w:r>
      <w:r>
        <w:rPr>
          <w:spacing w:val="-7"/>
        </w:rPr>
        <w:t xml:space="preserve"> </w:t>
      </w:r>
      <w:r>
        <w:t>triển</w:t>
      </w:r>
      <w:r>
        <w:rPr>
          <w:spacing w:val="-12"/>
        </w:rPr>
        <w:t xml:space="preserve"> </w:t>
      </w:r>
      <w:r>
        <w:t>Thủ</w:t>
      </w:r>
      <w:r>
        <w:rPr>
          <w:spacing w:val="-8"/>
        </w:rPr>
        <w:t xml:space="preserve"> </w:t>
      </w:r>
      <w:r>
        <w:t>đô</w:t>
      </w:r>
      <w:r>
        <w:rPr>
          <w:spacing w:val="-7"/>
        </w:rPr>
        <w:t xml:space="preserve"> </w:t>
      </w:r>
      <w:r>
        <w:t>để</w:t>
      </w:r>
      <w:r>
        <w:rPr>
          <w:spacing w:val="-10"/>
        </w:rPr>
        <w:t xml:space="preserve"> </w:t>
      </w:r>
      <w:r>
        <w:t>tổ</w:t>
      </w:r>
      <w:r>
        <w:rPr>
          <w:spacing w:val="-11"/>
        </w:rPr>
        <w:t xml:space="preserve"> </w:t>
      </w:r>
      <w:r>
        <w:t>chức,</w:t>
      </w:r>
      <w:r>
        <w:rPr>
          <w:spacing w:val="-13"/>
        </w:rPr>
        <w:t xml:space="preserve"> </w:t>
      </w:r>
      <w:r>
        <w:t>hướng</w:t>
      </w:r>
      <w:r>
        <w:rPr>
          <w:spacing w:val="-11"/>
        </w:rPr>
        <w:t xml:space="preserve"> </w:t>
      </w:r>
      <w:r>
        <w:t xml:space="preserve">dẫn </w:t>
      </w:r>
      <w:r>
        <w:rPr>
          <w:spacing w:val="-2"/>
        </w:rPr>
        <w:t>thi</w:t>
      </w:r>
      <w:r>
        <w:rPr>
          <w:spacing w:val="-14"/>
        </w:rPr>
        <w:t xml:space="preserve"> </w:t>
      </w:r>
      <w:r>
        <w:rPr>
          <w:spacing w:val="-2"/>
        </w:rPr>
        <w:t>hành</w:t>
      </w:r>
      <w:r>
        <w:rPr>
          <w:spacing w:val="-13"/>
        </w:rPr>
        <w:t xml:space="preserve"> </w:t>
      </w:r>
      <w:r>
        <w:rPr>
          <w:spacing w:val="-2"/>
        </w:rPr>
        <w:t>luật,</w:t>
      </w:r>
      <w:r>
        <w:rPr>
          <w:spacing w:val="-14"/>
        </w:rPr>
        <w:t xml:space="preserve"> </w:t>
      </w:r>
      <w:r>
        <w:rPr>
          <w:spacing w:val="-2"/>
        </w:rPr>
        <w:t>nghị</w:t>
      </w:r>
      <w:r>
        <w:rPr>
          <w:spacing w:val="-12"/>
        </w:rPr>
        <w:t xml:space="preserve"> </w:t>
      </w:r>
      <w:r>
        <w:rPr>
          <w:spacing w:val="-2"/>
        </w:rPr>
        <w:t>quyết</w:t>
      </w:r>
      <w:r>
        <w:rPr>
          <w:spacing w:val="-12"/>
        </w:rPr>
        <w:t xml:space="preserve"> </w:t>
      </w:r>
      <w:r>
        <w:rPr>
          <w:spacing w:val="-2"/>
        </w:rPr>
        <w:t>của</w:t>
      </w:r>
      <w:r>
        <w:rPr>
          <w:spacing w:val="-13"/>
        </w:rPr>
        <w:t xml:space="preserve"> </w:t>
      </w:r>
      <w:r>
        <w:rPr>
          <w:spacing w:val="-2"/>
        </w:rPr>
        <w:t>Quốc</w:t>
      </w:r>
      <w:r>
        <w:rPr>
          <w:spacing w:val="-13"/>
        </w:rPr>
        <w:t xml:space="preserve"> </w:t>
      </w:r>
      <w:r>
        <w:rPr>
          <w:spacing w:val="-2"/>
        </w:rPr>
        <w:t>hội</w:t>
      </w:r>
      <w:r>
        <w:rPr>
          <w:spacing w:val="-12"/>
        </w:rPr>
        <w:t xml:space="preserve"> </w:t>
      </w:r>
      <w:r>
        <w:rPr>
          <w:spacing w:val="-2"/>
        </w:rPr>
        <w:t>mà</w:t>
      </w:r>
      <w:r>
        <w:rPr>
          <w:spacing w:val="-13"/>
        </w:rPr>
        <w:t xml:space="preserve"> </w:t>
      </w:r>
      <w:r>
        <w:rPr>
          <w:spacing w:val="-2"/>
        </w:rPr>
        <w:t>khác</w:t>
      </w:r>
      <w:r>
        <w:rPr>
          <w:spacing w:val="-13"/>
        </w:rPr>
        <w:t xml:space="preserve"> </w:t>
      </w:r>
      <w:r>
        <w:rPr>
          <w:spacing w:val="-2"/>
        </w:rPr>
        <w:t>hoặc</w:t>
      </w:r>
      <w:r>
        <w:rPr>
          <w:spacing w:val="-13"/>
        </w:rPr>
        <w:t xml:space="preserve"> </w:t>
      </w:r>
      <w:r>
        <w:rPr>
          <w:spacing w:val="-2"/>
        </w:rPr>
        <w:t>chưa</w:t>
      </w:r>
      <w:r>
        <w:rPr>
          <w:spacing w:val="-13"/>
        </w:rPr>
        <w:t xml:space="preserve"> </w:t>
      </w:r>
      <w:r>
        <w:rPr>
          <w:spacing w:val="-2"/>
        </w:rPr>
        <w:t>có</w:t>
      </w:r>
      <w:r>
        <w:rPr>
          <w:spacing w:val="-12"/>
        </w:rPr>
        <w:t xml:space="preserve"> </w:t>
      </w:r>
      <w:r>
        <w:rPr>
          <w:spacing w:val="-2"/>
        </w:rPr>
        <w:t>quy</w:t>
      </w:r>
      <w:r>
        <w:rPr>
          <w:spacing w:val="-16"/>
        </w:rPr>
        <w:t xml:space="preserve"> </w:t>
      </w:r>
      <w:r>
        <w:rPr>
          <w:spacing w:val="-2"/>
        </w:rPr>
        <w:t>định</w:t>
      </w:r>
      <w:r>
        <w:rPr>
          <w:spacing w:val="-12"/>
        </w:rPr>
        <w:t xml:space="preserve"> </w:t>
      </w:r>
      <w:r>
        <w:rPr>
          <w:spacing w:val="-2"/>
        </w:rPr>
        <w:t>của</w:t>
      </w:r>
      <w:r>
        <w:rPr>
          <w:spacing w:val="-13"/>
        </w:rPr>
        <w:t xml:space="preserve"> </w:t>
      </w:r>
      <w:r>
        <w:rPr>
          <w:spacing w:val="-2"/>
        </w:rPr>
        <w:t>Chính</w:t>
      </w:r>
      <w:r>
        <w:rPr>
          <w:spacing w:val="-12"/>
        </w:rPr>
        <w:t xml:space="preserve"> </w:t>
      </w:r>
      <w:r>
        <w:rPr>
          <w:spacing w:val="-2"/>
        </w:rPr>
        <w:t xml:space="preserve">phủ, </w:t>
      </w:r>
      <w:r>
        <w:t>Thủ tướng Chính phủ,</w:t>
      </w:r>
      <w:r>
        <w:rPr>
          <w:spacing w:val="-4"/>
        </w:rPr>
        <w:t xml:space="preserve"> </w:t>
      </w:r>
      <w:r>
        <w:t>các</w:t>
      </w:r>
      <w:r>
        <w:rPr>
          <w:spacing w:val="-1"/>
        </w:rPr>
        <w:t xml:space="preserve"> </w:t>
      </w:r>
      <w:r>
        <w:t>bộ,</w:t>
      </w:r>
      <w:r>
        <w:rPr>
          <w:spacing w:val="-1"/>
        </w:rPr>
        <w:t xml:space="preserve"> </w:t>
      </w:r>
      <w:r>
        <w:t>cơ</w:t>
      </w:r>
      <w:r>
        <w:rPr>
          <w:spacing w:val="-1"/>
        </w:rPr>
        <w:t xml:space="preserve"> </w:t>
      </w:r>
      <w:r>
        <w:t xml:space="preserve">quan ngang bộ </w:t>
      </w:r>
      <w:r>
        <w:rPr>
          <w:i/>
        </w:rPr>
        <w:t>(Khoản 4 Điều 8)</w:t>
      </w:r>
      <w:r>
        <w:t>;</w:t>
      </w:r>
    </w:p>
    <w:p w14:paraId="5B878C8E" w14:textId="77777777" w:rsidR="00F5458D" w:rsidRDefault="00000000" w:rsidP="00F86B57">
      <w:pPr>
        <w:pStyle w:val="BodyText"/>
        <w:spacing w:before="0" w:line="242" w:lineRule="auto"/>
        <w:rPr>
          <w:i/>
        </w:rPr>
      </w:pPr>
      <w:r>
        <w:rPr>
          <w:spacing w:val="-4"/>
        </w:rPr>
        <w:t>+</w:t>
      </w:r>
      <w:r>
        <w:rPr>
          <w:spacing w:val="-10"/>
        </w:rPr>
        <w:t xml:space="preserve"> </w:t>
      </w:r>
      <w:r>
        <w:rPr>
          <w:spacing w:val="-4"/>
        </w:rPr>
        <w:t>Dự</w:t>
      </w:r>
      <w:r>
        <w:rPr>
          <w:spacing w:val="-11"/>
        </w:rPr>
        <w:t xml:space="preserve"> </w:t>
      </w:r>
      <w:r>
        <w:rPr>
          <w:spacing w:val="-4"/>
        </w:rPr>
        <w:t>án</w:t>
      </w:r>
      <w:r>
        <w:rPr>
          <w:spacing w:val="-9"/>
        </w:rPr>
        <w:t xml:space="preserve"> </w:t>
      </w:r>
      <w:r>
        <w:rPr>
          <w:spacing w:val="-4"/>
        </w:rPr>
        <w:t>lớn,</w:t>
      </w:r>
      <w:r>
        <w:rPr>
          <w:spacing w:val="-10"/>
        </w:rPr>
        <w:t xml:space="preserve"> </w:t>
      </w:r>
      <w:r>
        <w:rPr>
          <w:spacing w:val="-4"/>
        </w:rPr>
        <w:t>quan</w:t>
      </w:r>
      <w:r>
        <w:rPr>
          <w:spacing w:val="-11"/>
        </w:rPr>
        <w:t xml:space="preserve"> </w:t>
      </w:r>
      <w:r>
        <w:rPr>
          <w:spacing w:val="-4"/>
        </w:rPr>
        <w:t>trọng</w:t>
      </w:r>
      <w:r>
        <w:rPr>
          <w:spacing w:val="-11"/>
        </w:rPr>
        <w:t xml:space="preserve"> </w:t>
      </w:r>
      <w:r>
        <w:rPr>
          <w:spacing w:val="-4"/>
        </w:rPr>
        <w:t>đang</w:t>
      </w:r>
      <w:r>
        <w:rPr>
          <w:spacing w:val="-11"/>
        </w:rPr>
        <w:t xml:space="preserve"> </w:t>
      </w:r>
      <w:r>
        <w:rPr>
          <w:spacing w:val="-4"/>
        </w:rPr>
        <w:t>được</w:t>
      </w:r>
      <w:r>
        <w:rPr>
          <w:spacing w:val="-10"/>
        </w:rPr>
        <w:t xml:space="preserve"> </w:t>
      </w:r>
      <w:r>
        <w:rPr>
          <w:spacing w:val="-4"/>
        </w:rPr>
        <w:t>thực</w:t>
      </w:r>
      <w:r>
        <w:rPr>
          <w:spacing w:val="-10"/>
        </w:rPr>
        <w:t xml:space="preserve"> </w:t>
      </w:r>
      <w:r>
        <w:rPr>
          <w:spacing w:val="-4"/>
        </w:rPr>
        <w:t>hiện</w:t>
      </w:r>
      <w:r>
        <w:rPr>
          <w:spacing w:val="-11"/>
        </w:rPr>
        <w:t xml:space="preserve"> </w:t>
      </w:r>
      <w:r>
        <w:rPr>
          <w:spacing w:val="-4"/>
        </w:rPr>
        <w:t>theo</w:t>
      </w:r>
      <w:r>
        <w:rPr>
          <w:spacing w:val="-9"/>
        </w:rPr>
        <w:t xml:space="preserve"> </w:t>
      </w:r>
      <w:r>
        <w:rPr>
          <w:spacing w:val="-4"/>
        </w:rPr>
        <w:t>Nghị</w:t>
      </w:r>
      <w:r>
        <w:rPr>
          <w:spacing w:val="-11"/>
        </w:rPr>
        <w:t xml:space="preserve"> </w:t>
      </w:r>
      <w:r>
        <w:rPr>
          <w:spacing w:val="-4"/>
        </w:rPr>
        <w:t>quyết</w:t>
      </w:r>
      <w:r>
        <w:rPr>
          <w:spacing w:val="-8"/>
        </w:rPr>
        <w:t xml:space="preserve"> </w:t>
      </w:r>
      <w:r>
        <w:rPr>
          <w:spacing w:val="-4"/>
        </w:rPr>
        <w:t>số</w:t>
      </w:r>
      <w:r>
        <w:rPr>
          <w:spacing w:val="-11"/>
        </w:rPr>
        <w:t xml:space="preserve"> </w:t>
      </w:r>
      <w:r>
        <w:rPr>
          <w:spacing w:val="-4"/>
        </w:rPr>
        <w:t xml:space="preserve">258/2025/QH15 </w:t>
      </w:r>
      <w:r>
        <w:t>về</w:t>
      </w:r>
      <w:r>
        <w:rPr>
          <w:spacing w:val="-9"/>
        </w:rPr>
        <w:t xml:space="preserve"> </w:t>
      </w:r>
      <w:r>
        <w:t>thí</w:t>
      </w:r>
      <w:r>
        <w:rPr>
          <w:spacing w:val="-8"/>
        </w:rPr>
        <w:t xml:space="preserve"> </w:t>
      </w:r>
      <w:r>
        <w:t>điểm</w:t>
      </w:r>
      <w:r>
        <w:rPr>
          <w:spacing w:val="-12"/>
        </w:rPr>
        <w:t xml:space="preserve"> </w:t>
      </w:r>
      <w:r>
        <w:t>một</w:t>
      </w:r>
      <w:r>
        <w:rPr>
          <w:spacing w:val="-8"/>
        </w:rPr>
        <w:t xml:space="preserve"> </w:t>
      </w:r>
      <w:r>
        <w:t>số</w:t>
      </w:r>
      <w:r>
        <w:rPr>
          <w:spacing w:val="-8"/>
        </w:rPr>
        <w:t xml:space="preserve"> </w:t>
      </w:r>
      <w:r>
        <w:t>cơ</w:t>
      </w:r>
      <w:r>
        <w:rPr>
          <w:spacing w:val="-5"/>
        </w:rPr>
        <w:t xml:space="preserve"> </w:t>
      </w:r>
      <w:r>
        <w:t>chế,</w:t>
      </w:r>
      <w:r>
        <w:rPr>
          <w:spacing w:val="-10"/>
        </w:rPr>
        <w:t xml:space="preserve"> </w:t>
      </w:r>
      <w:r>
        <w:t>chính</w:t>
      </w:r>
      <w:r>
        <w:rPr>
          <w:spacing w:val="-8"/>
        </w:rPr>
        <w:t xml:space="preserve"> </w:t>
      </w:r>
      <w:r>
        <w:t>sách</w:t>
      </w:r>
      <w:r>
        <w:rPr>
          <w:spacing w:val="-8"/>
        </w:rPr>
        <w:t xml:space="preserve"> </w:t>
      </w:r>
      <w:r>
        <w:t>đặc</w:t>
      </w:r>
      <w:r>
        <w:rPr>
          <w:spacing w:val="-9"/>
        </w:rPr>
        <w:t xml:space="preserve"> </w:t>
      </w:r>
      <w:r>
        <w:t>thù</w:t>
      </w:r>
      <w:r>
        <w:rPr>
          <w:spacing w:val="-8"/>
        </w:rPr>
        <w:t xml:space="preserve"> </w:t>
      </w:r>
      <w:r>
        <w:rPr>
          <w:i/>
        </w:rPr>
        <w:t>(Khoản</w:t>
      </w:r>
      <w:r>
        <w:rPr>
          <w:i/>
          <w:spacing w:val="-8"/>
        </w:rPr>
        <w:t xml:space="preserve"> </w:t>
      </w:r>
      <w:r>
        <w:rPr>
          <w:i/>
        </w:rPr>
        <w:t>6</w:t>
      </w:r>
      <w:r>
        <w:rPr>
          <w:i/>
          <w:spacing w:val="-8"/>
        </w:rPr>
        <w:t xml:space="preserve"> </w:t>
      </w:r>
      <w:r>
        <w:rPr>
          <w:i/>
        </w:rPr>
        <w:t>Điều</w:t>
      </w:r>
      <w:r>
        <w:rPr>
          <w:i/>
          <w:spacing w:val="-8"/>
        </w:rPr>
        <w:t xml:space="preserve"> </w:t>
      </w:r>
      <w:r>
        <w:rPr>
          <w:i/>
        </w:rPr>
        <w:t>36).</w:t>
      </w:r>
    </w:p>
    <w:p w14:paraId="7A2818B3" w14:textId="77777777" w:rsidR="00F5458D" w:rsidRDefault="00000000" w:rsidP="00F86B57">
      <w:pPr>
        <w:pStyle w:val="ListParagraph"/>
        <w:numPr>
          <w:ilvl w:val="1"/>
          <w:numId w:val="3"/>
        </w:numPr>
        <w:tabs>
          <w:tab w:val="left" w:pos="740"/>
        </w:tabs>
        <w:spacing w:before="0"/>
        <w:ind w:right="135" w:firstLine="566"/>
        <w:rPr>
          <w:sz w:val="28"/>
        </w:rPr>
      </w:pPr>
      <w:r>
        <w:rPr>
          <w:sz w:val="28"/>
        </w:rPr>
        <w:t>Luật Thủ đô số 39/2024/QH15 được sửa đổi, bổ sung một số điều theo Luật số 47/2024/QH15, Luật số 55/2024/QH15, Luật số 57/2024/QH15, Luật số 58/2024/QH15, Luật số 71/2025/QH15, Luật số 72/2025/QH15 và Luật số 95/2025/QH15 hết</w:t>
      </w:r>
      <w:r>
        <w:rPr>
          <w:spacing w:val="-1"/>
          <w:sz w:val="28"/>
        </w:rPr>
        <w:t xml:space="preserve"> </w:t>
      </w:r>
      <w:r>
        <w:rPr>
          <w:sz w:val="28"/>
        </w:rPr>
        <w:t>hiệu lực</w:t>
      </w:r>
      <w:r>
        <w:rPr>
          <w:spacing w:val="-2"/>
          <w:sz w:val="28"/>
        </w:rPr>
        <w:t xml:space="preserve"> </w:t>
      </w:r>
      <w:r>
        <w:rPr>
          <w:sz w:val="28"/>
        </w:rPr>
        <w:t>kể từ</w:t>
      </w:r>
      <w:r>
        <w:rPr>
          <w:spacing w:val="-3"/>
          <w:sz w:val="28"/>
        </w:rPr>
        <w:t xml:space="preserve"> </w:t>
      </w:r>
      <w:r>
        <w:rPr>
          <w:sz w:val="28"/>
        </w:rPr>
        <w:t>ngày</w:t>
      </w:r>
      <w:r>
        <w:rPr>
          <w:spacing w:val="-3"/>
          <w:sz w:val="28"/>
        </w:rPr>
        <w:t xml:space="preserve"> </w:t>
      </w:r>
      <w:r>
        <w:rPr>
          <w:sz w:val="28"/>
        </w:rPr>
        <w:t>Luật</w:t>
      </w:r>
      <w:r>
        <w:rPr>
          <w:spacing w:val="-4"/>
          <w:sz w:val="28"/>
        </w:rPr>
        <w:t xml:space="preserve"> </w:t>
      </w:r>
      <w:r>
        <w:rPr>
          <w:sz w:val="28"/>
        </w:rPr>
        <w:t>Thủ đô năm</w:t>
      </w:r>
      <w:r>
        <w:rPr>
          <w:spacing w:val="-3"/>
          <w:sz w:val="28"/>
        </w:rPr>
        <w:t xml:space="preserve"> </w:t>
      </w:r>
      <w:r>
        <w:rPr>
          <w:sz w:val="28"/>
        </w:rPr>
        <w:t>2026 có hiệu lực thi hành.</w:t>
      </w:r>
    </w:p>
    <w:p w14:paraId="6F487832" w14:textId="77777777" w:rsidR="00F5458D" w:rsidRDefault="00000000" w:rsidP="00F86B57">
      <w:pPr>
        <w:pStyle w:val="Heading1"/>
        <w:numPr>
          <w:ilvl w:val="0"/>
          <w:numId w:val="17"/>
        </w:numPr>
        <w:tabs>
          <w:tab w:val="left" w:pos="847"/>
        </w:tabs>
        <w:spacing w:before="0" w:line="319" w:lineRule="exact"/>
        <w:ind w:left="847" w:hanging="279"/>
        <w:jc w:val="both"/>
      </w:pPr>
      <w:r>
        <w:t>Điều</w:t>
      </w:r>
      <w:r>
        <w:rPr>
          <w:spacing w:val="-4"/>
        </w:rPr>
        <w:t xml:space="preserve"> </w:t>
      </w:r>
      <w:r>
        <w:t>khoản</w:t>
      </w:r>
      <w:r>
        <w:rPr>
          <w:spacing w:val="-3"/>
        </w:rPr>
        <w:t xml:space="preserve"> </w:t>
      </w:r>
      <w:r>
        <w:t>chuyển</w:t>
      </w:r>
      <w:r>
        <w:rPr>
          <w:spacing w:val="-4"/>
        </w:rPr>
        <w:t xml:space="preserve"> </w:t>
      </w:r>
      <w:r>
        <w:t>tiếp</w:t>
      </w:r>
      <w:r>
        <w:rPr>
          <w:spacing w:val="-3"/>
        </w:rPr>
        <w:t xml:space="preserve"> </w:t>
      </w:r>
      <w:r>
        <w:t>(Điều</w:t>
      </w:r>
      <w:r>
        <w:rPr>
          <w:spacing w:val="-3"/>
        </w:rPr>
        <w:t xml:space="preserve"> </w:t>
      </w:r>
      <w:r>
        <w:rPr>
          <w:spacing w:val="-5"/>
        </w:rPr>
        <w:t>36)</w:t>
      </w:r>
    </w:p>
    <w:p w14:paraId="4A380907" w14:textId="77777777" w:rsidR="00F5458D" w:rsidRDefault="00000000" w:rsidP="00F86B57">
      <w:pPr>
        <w:pStyle w:val="ListParagraph"/>
        <w:numPr>
          <w:ilvl w:val="0"/>
          <w:numId w:val="2"/>
        </w:numPr>
        <w:tabs>
          <w:tab w:val="left" w:pos="858"/>
        </w:tabs>
        <w:spacing w:before="0"/>
        <w:ind w:right="132" w:firstLine="566"/>
        <w:jc w:val="both"/>
        <w:rPr>
          <w:sz w:val="28"/>
        </w:rPr>
      </w:pPr>
      <w:r>
        <w:rPr>
          <w:sz w:val="28"/>
        </w:rPr>
        <w:t>Các chương trình, dự án, đề án, nhiệm vụ, quy hoạch, kế hoạch, cơ chế tài chính, cơ chế quản lý, cơ chế tự chủ, quỹ tài chính nhà nước ngoài ngân sách đã được phê duyệt, đang triển khai trước ngày trước ngày 01/7/2026 thì được tiếp tục thực hiện theo quyết định đã ban hành; trường hợp phù hợp với quy định tại Luật này</w:t>
      </w:r>
      <w:r>
        <w:rPr>
          <w:spacing w:val="-5"/>
          <w:sz w:val="28"/>
        </w:rPr>
        <w:t xml:space="preserve"> </w:t>
      </w:r>
      <w:r>
        <w:rPr>
          <w:sz w:val="28"/>
        </w:rPr>
        <w:t>thì</w:t>
      </w:r>
      <w:r>
        <w:rPr>
          <w:spacing w:val="-3"/>
          <w:sz w:val="28"/>
        </w:rPr>
        <w:t xml:space="preserve"> </w:t>
      </w:r>
      <w:r>
        <w:rPr>
          <w:sz w:val="28"/>
        </w:rPr>
        <w:t>được</w:t>
      </w:r>
      <w:r>
        <w:rPr>
          <w:spacing w:val="-2"/>
          <w:sz w:val="28"/>
        </w:rPr>
        <w:t xml:space="preserve"> </w:t>
      </w:r>
      <w:r>
        <w:rPr>
          <w:sz w:val="28"/>
        </w:rPr>
        <w:t>chuyển sang</w:t>
      </w:r>
      <w:r>
        <w:rPr>
          <w:spacing w:val="-4"/>
          <w:sz w:val="28"/>
        </w:rPr>
        <w:t xml:space="preserve"> </w:t>
      </w:r>
      <w:r>
        <w:rPr>
          <w:sz w:val="28"/>
        </w:rPr>
        <w:t>thực</w:t>
      </w:r>
      <w:r>
        <w:rPr>
          <w:spacing w:val="-4"/>
          <w:sz w:val="28"/>
        </w:rPr>
        <w:t xml:space="preserve"> </w:t>
      </w:r>
      <w:r>
        <w:rPr>
          <w:sz w:val="28"/>
        </w:rPr>
        <w:t>hiện</w:t>
      </w:r>
      <w:r>
        <w:rPr>
          <w:spacing w:val="-4"/>
          <w:sz w:val="28"/>
        </w:rPr>
        <w:t xml:space="preserve"> </w:t>
      </w:r>
      <w:r>
        <w:rPr>
          <w:sz w:val="28"/>
        </w:rPr>
        <w:t>theo cơ</w:t>
      </w:r>
      <w:r>
        <w:rPr>
          <w:spacing w:val="-1"/>
          <w:sz w:val="28"/>
        </w:rPr>
        <w:t xml:space="preserve"> </w:t>
      </w:r>
      <w:r>
        <w:rPr>
          <w:sz w:val="28"/>
        </w:rPr>
        <w:t>chế,</w:t>
      </w:r>
      <w:r>
        <w:rPr>
          <w:spacing w:val="-5"/>
          <w:sz w:val="28"/>
        </w:rPr>
        <w:t xml:space="preserve"> </w:t>
      </w:r>
      <w:r>
        <w:rPr>
          <w:sz w:val="28"/>
        </w:rPr>
        <w:t>thẩm</w:t>
      </w:r>
      <w:r>
        <w:rPr>
          <w:spacing w:val="-6"/>
          <w:sz w:val="28"/>
        </w:rPr>
        <w:t xml:space="preserve"> </w:t>
      </w:r>
      <w:r>
        <w:rPr>
          <w:sz w:val="28"/>
        </w:rPr>
        <w:t>quyền quy</w:t>
      </w:r>
      <w:r>
        <w:rPr>
          <w:spacing w:val="-6"/>
          <w:sz w:val="28"/>
        </w:rPr>
        <w:t xml:space="preserve"> </w:t>
      </w:r>
      <w:r>
        <w:rPr>
          <w:sz w:val="28"/>
        </w:rPr>
        <w:t>định của</w:t>
      </w:r>
      <w:r>
        <w:rPr>
          <w:spacing w:val="-1"/>
          <w:sz w:val="28"/>
        </w:rPr>
        <w:t xml:space="preserve"> </w:t>
      </w:r>
      <w:r>
        <w:rPr>
          <w:sz w:val="28"/>
        </w:rPr>
        <w:t>Luật này mà không phải phê duyệt lại.</w:t>
      </w:r>
    </w:p>
    <w:p w14:paraId="62BF3CEA" w14:textId="77777777" w:rsidR="00F5458D" w:rsidRDefault="00000000" w:rsidP="00F86B57">
      <w:pPr>
        <w:pStyle w:val="ListParagraph"/>
        <w:numPr>
          <w:ilvl w:val="0"/>
          <w:numId w:val="2"/>
        </w:numPr>
        <w:tabs>
          <w:tab w:val="left" w:pos="844"/>
        </w:tabs>
        <w:spacing w:before="0"/>
        <w:ind w:right="140" w:firstLine="566"/>
        <w:jc w:val="both"/>
        <w:rPr>
          <w:sz w:val="28"/>
        </w:rPr>
      </w:pPr>
      <w:r>
        <w:rPr>
          <w:sz w:val="28"/>
        </w:rPr>
        <w:t>Các</w:t>
      </w:r>
      <w:r>
        <w:rPr>
          <w:spacing w:val="-4"/>
          <w:sz w:val="28"/>
        </w:rPr>
        <w:t xml:space="preserve"> </w:t>
      </w:r>
      <w:r>
        <w:rPr>
          <w:sz w:val="28"/>
        </w:rPr>
        <w:t>cơ</w:t>
      </w:r>
      <w:r>
        <w:rPr>
          <w:spacing w:val="-4"/>
          <w:sz w:val="28"/>
        </w:rPr>
        <w:t xml:space="preserve"> </w:t>
      </w:r>
      <w:r>
        <w:rPr>
          <w:sz w:val="28"/>
        </w:rPr>
        <w:t>chế</w:t>
      </w:r>
      <w:r>
        <w:rPr>
          <w:spacing w:val="-4"/>
          <w:sz w:val="28"/>
        </w:rPr>
        <w:t xml:space="preserve"> </w:t>
      </w:r>
      <w:r>
        <w:rPr>
          <w:sz w:val="28"/>
        </w:rPr>
        <w:t>thí</w:t>
      </w:r>
      <w:r>
        <w:rPr>
          <w:spacing w:val="-3"/>
          <w:sz w:val="28"/>
        </w:rPr>
        <w:t xml:space="preserve"> </w:t>
      </w:r>
      <w:r>
        <w:rPr>
          <w:sz w:val="28"/>
        </w:rPr>
        <w:t>điểm,</w:t>
      </w:r>
      <w:r>
        <w:rPr>
          <w:spacing w:val="-5"/>
          <w:sz w:val="28"/>
        </w:rPr>
        <w:t xml:space="preserve"> </w:t>
      </w:r>
      <w:r>
        <w:rPr>
          <w:sz w:val="28"/>
        </w:rPr>
        <w:t>thử</w:t>
      </w:r>
      <w:r>
        <w:rPr>
          <w:spacing w:val="-5"/>
          <w:sz w:val="28"/>
        </w:rPr>
        <w:t xml:space="preserve"> </w:t>
      </w:r>
      <w:r>
        <w:rPr>
          <w:sz w:val="28"/>
        </w:rPr>
        <w:t>nghiệm,</w:t>
      </w:r>
      <w:r>
        <w:rPr>
          <w:spacing w:val="-5"/>
          <w:sz w:val="28"/>
        </w:rPr>
        <w:t xml:space="preserve"> </w:t>
      </w:r>
      <w:r>
        <w:rPr>
          <w:sz w:val="28"/>
        </w:rPr>
        <w:t>thử</w:t>
      </w:r>
      <w:r>
        <w:rPr>
          <w:spacing w:val="-5"/>
          <w:sz w:val="28"/>
        </w:rPr>
        <w:t xml:space="preserve"> </w:t>
      </w:r>
      <w:r>
        <w:rPr>
          <w:sz w:val="28"/>
        </w:rPr>
        <w:t>nghiệm</w:t>
      </w:r>
      <w:r>
        <w:rPr>
          <w:spacing w:val="-9"/>
          <w:sz w:val="28"/>
        </w:rPr>
        <w:t xml:space="preserve"> </w:t>
      </w:r>
      <w:r>
        <w:rPr>
          <w:sz w:val="28"/>
        </w:rPr>
        <w:t>có</w:t>
      </w:r>
      <w:r>
        <w:rPr>
          <w:spacing w:val="-3"/>
          <w:sz w:val="28"/>
        </w:rPr>
        <w:t xml:space="preserve"> </w:t>
      </w:r>
      <w:r>
        <w:rPr>
          <w:sz w:val="28"/>
        </w:rPr>
        <w:t>kiểm</w:t>
      </w:r>
      <w:r>
        <w:rPr>
          <w:spacing w:val="-9"/>
          <w:sz w:val="28"/>
        </w:rPr>
        <w:t xml:space="preserve"> </w:t>
      </w:r>
      <w:r>
        <w:rPr>
          <w:sz w:val="28"/>
        </w:rPr>
        <w:t>soát,</w:t>
      </w:r>
      <w:r>
        <w:rPr>
          <w:spacing w:val="-7"/>
          <w:sz w:val="28"/>
        </w:rPr>
        <w:t xml:space="preserve"> </w:t>
      </w:r>
      <w:r>
        <w:rPr>
          <w:sz w:val="28"/>
        </w:rPr>
        <w:t>mô</w:t>
      </w:r>
      <w:r>
        <w:rPr>
          <w:spacing w:val="-4"/>
          <w:sz w:val="28"/>
        </w:rPr>
        <w:t xml:space="preserve"> </w:t>
      </w:r>
      <w:r>
        <w:rPr>
          <w:sz w:val="28"/>
        </w:rPr>
        <w:t>hình</w:t>
      </w:r>
      <w:r>
        <w:rPr>
          <w:spacing w:val="-6"/>
          <w:sz w:val="28"/>
        </w:rPr>
        <w:t xml:space="preserve"> </w:t>
      </w:r>
      <w:r>
        <w:rPr>
          <w:sz w:val="28"/>
        </w:rPr>
        <w:t>quản</w:t>
      </w:r>
      <w:r>
        <w:rPr>
          <w:spacing w:val="-4"/>
          <w:sz w:val="28"/>
        </w:rPr>
        <w:t xml:space="preserve"> </w:t>
      </w:r>
      <w:r>
        <w:rPr>
          <w:sz w:val="28"/>
        </w:rPr>
        <w:t>trị mới</w:t>
      </w:r>
      <w:r>
        <w:rPr>
          <w:spacing w:val="-9"/>
          <w:sz w:val="28"/>
        </w:rPr>
        <w:t xml:space="preserve"> </w:t>
      </w:r>
      <w:r>
        <w:rPr>
          <w:sz w:val="28"/>
        </w:rPr>
        <w:t>đang</w:t>
      </w:r>
      <w:r>
        <w:rPr>
          <w:spacing w:val="-9"/>
          <w:sz w:val="28"/>
        </w:rPr>
        <w:t xml:space="preserve"> </w:t>
      </w:r>
      <w:r>
        <w:rPr>
          <w:sz w:val="28"/>
        </w:rPr>
        <w:t>được</w:t>
      </w:r>
      <w:r>
        <w:rPr>
          <w:spacing w:val="-10"/>
          <w:sz w:val="28"/>
        </w:rPr>
        <w:t xml:space="preserve"> </w:t>
      </w:r>
      <w:r>
        <w:rPr>
          <w:sz w:val="28"/>
        </w:rPr>
        <w:t>triển</w:t>
      </w:r>
      <w:r>
        <w:rPr>
          <w:spacing w:val="-12"/>
          <w:sz w:val="28"/>
        </w:rPr>
        <w:t xml:space="preserve"> </w:t>
      </w:r>
      <w:r>
        <w:rPr>
          <w:sz w:val="28"/>
        </w:rPr>
        <w:t>khai</w:t>
      </w:r>
      <w:r>
        <w:rPr>
          <w:spacing w:val="-9"/>
          <w:sz w:val="28"/>
        </w:rPr>
        <w:t xml:space="preserve"> </w:t>
      </w:r>
      <w:r>
        <w:rPr>
          <w:sz w:val="28"/>
        </w:rPr>
        <w:t>trước</w:t>
      </w:r>
      <w:r>
        <w:rPr>
          <w:spacing w:val="-10"/>
          <w:sz w:val="28"/>
        </w:rPr>
        <w:t xml:space="preserve"> </w:t>
      </w:r>
      <w:r>
        <w:rPr>
          <w:sz w:val="28"/>
        </w:rPr>
        <w:t>ngày</w:t>
      </w:r>
      <w:r>
        <w:rPr>
          <w:spacing w:val="-14"/>
          <w:sz w:val="28"/>
        </w:rPr>
        <w:t xml:space="preserve"> </w:t>
      </w:r>
      <w:r>
        <w:rPr>
          <w:sz w:val="28"/>
        </w:rPr>
        <w:t>01/7/2026</w:t>
      </w:r>
      <w:r>
        <w:rPr>
          <w:spacing w:val="-9"/>
          <w:sz w:val="28"/>
        </w:rPr>
        <w:t xml:space="preserve"> </w:t>
      </w:r>
      <w:r>
        <w:rPr>
          <w:sz w:val="28"/>
        </w:rPr>
        <w:t>được</w:t>
      </w:r>
      <w:r>
        <w:rPr>
          <w:spacing w:val="-10"/>
          <w:sz w:val="28"/>
        </w:rPr>
        <w:t xml:space="preserve"> </w:t>
      </w:r>
      <w:r>
        <w:rPr>
          <w:sz w:val="28"/>
        </w:rPr>
        <w:t>tiếp</w:t>
      </w:r>
      <w:r>
        <w:rPr>
          <w:spacing w:val="-9"/>
          <w:sz w:val="28"/>
        </w:rPr>
        <w:t xml:space="preserve"> </w:t>
      </w:r>
      <w:r>
        <w:rPr>
          <w:sz w:val="28"/>
        </w:rPr>
        <w:t>tục</w:t>
      </w:r>
      <w:r>
        <w:rPr>
          <w:spacing w:val="-10"/>
          <w:sz w:val="28"/>
        </w:rPr>
        <w:t xml:space="preserve"> </w:t>
      </w:r>
      <w:r>
        <w:rPr>
          <w:sz w:val="28"/>
        </w:rPr>
        <w:t>thực</w:t>
      </w:r>
      <w:r>
        <w:rPr>
          <w:spacing w:val="-10"/>
          <w:sz w:val="28"/>
        </w:rPr>
        <w:t xml:space="preserve"> </w:t>
      </w:r>
      <w:r>
        <w:rPr>
          <w:sz w:val="28"/>
        </w:rPr>
        <w:t>hiện</w:t>
      </w:r>
      <w:r>
        <w:rPr>
          <w:spacing w:val="-9"/>
          <w:sz w:val="28"/>
        </w:rPr>
        <w:t xml:space="preserve"> </w:t>
      </w:r>
      <w:r>
        <w:rPr>
          <w:sz w:val="28"/>
        </w:rPr>
        <w:t>theo</w:t>
      </w:r>
      <w:r>
        <w:rPr>
          <w:spacing w:val="-9"/>
          <w:sz w:val="28"/>
        </w:rPr>
        <w:t xml:space="preserve"> </w:t>
      </w:r>
      <w:r>
        <w:rPr>
          <w:sz w:val="28"/>
        </w:rPr>
        <w:t>phương án đã được phê duyệt; HĐND, UBND Thành phố được điều chỉnh nội dung, phạm vi, thời gian thí điểm để phù hợp với quy</w:t>
      </w:r>
      <w:r>
        <w:rPr>
          <w:spacing w:val="-1"/>
          <w:sz w:val="28"/>
        </w:rPr>
        <w:t xml:space="preserve"> </w:t>
      </w:r>
      <w:r>
        <w:rPr>
          <w:sz w:val="28"/>
        </w:rPr>
        <w:t>định tại Luật Thủ đô mà không phải thực hiện lại trình tự phê duyệt.</w:t>
      </w:r>
    </w:p>
    <w:p w14:paraId="5D90C202" w14:textId="77777777" w:rsidR="00F5458D" w:rsidRDefault="00000000" w:rsidP="00F86B57">
      <w:pPr>
        <w:pStyle w:val="ListParagraph"/>
        <w:numPr>
          <w:ilvl w:val="0"/>
          <w:numId w:val="2"/>
        </w:numPr>
        <w:tabs>
          <w:tab w:val="left" w:pos="853"/>
        </w:tabs>
        <w:spacing w:before="0"/>
        <w:ind w:right="134" w:firstLine="566"/>
        <w:jc w:val="both"/>
        <w:rPr>
          <w:sz w:val="28"/>
        </w:rPr>
      </w:pPr>
      <w:r>
        <w:rPr>
          <w:sz w:val="28"/>
        </w:rPr>
        <w:t>Đối với các nội dung về tổ chức chính quyền, tổ chức bộ máy, chế độ công vụ, vị trí việc làm đã được thực hiện trước ngày 01/7/2026 thì tiếp tục được thực hiện</w:t>
      </w:r>
      <w:r>
        <w:rPr>
          <w:spacing w:val="-15"/>
          <w:sz w:val="28"/>
        </w:rPr>
        <w:t xml:space="preserve"> </w:t>
      </w:r>
      <w:r>
        <w:rPr>
          <w:sz w:val="28"/>
        </w:rPr>
        <w:t>cho</w:t>
      </w:r>
      <w:r>
        <w:rPr>
          <w:spacing w:val="-13"/>
          <w:sz w:val="28"/>
        </w:rPr>
        <w:t xml:space="preserve"> </w:t>
      </w:r>
      <w:r>
        <w:rPr>
          <w:sz w:val="28"/>
        </w:rPr>
        <w:t>đến</w:t>
      </w:r>
      <w:r>
        <w:rPr>
          <w:spacing w:val="-15"/>
          <w:sz w:val="28"/>
        </w:rPr>
        <w:t xml:space="preserve"> </w:t>
      </w:r>
      <w:r>
        <w:rPr>
          <w:sz w:val="28"/>
        </w:rPr>
        <w:t>khi</w:t>
      </w:r>
      <w:r>
        <w:rPr>
          <w:spacing w:val="-12"/>
          <w:sz w:val="28"/>
        </w:rPr>
        <w:t xml:space="preserve"> </w:t>
      </w:r>
      <w:r>
        <w:rPr>
          <w:sz w:val="28"/>
        </w:rPr>
        <w:t>HĐND,</w:t>
      </w:r>
      <w:r>
        <w:rPr>
          <w:spacing w:val="-14"/>
          <w:sz w:val="28"/>
        </w:rPr>
        <w:t xml:space="preserve"> </w:t>
      </w:r>
      <w:r>
        <w:rPr>
          <w:sz w:val="28"/>
        </w:rPr>
        <w:t>UBND</w:t>
      </w:r>
      <w:r>
        <w:rPr>
          <w:spacing w:val="-18"/>
          <w:sz w:val="28"/>
        </w:rPr>
        <w:t xml:space="preserve"> </w:t>
      </w:r>
      <w:r>
        <w:rPr>
          <w:sz w:val="28"/>
        </w:rPr>
        <w:t>Thành</w:t>
      </w:r>
      <w:r>
        <w:rPr>
          <w:spacing w:val="-15"/>
          <w:sz w:val="28"/>
        </w:rPr>
        <w:t xml:space="preserve"> </w:t>
      </w:r>
      <w:r>
        <w:rPr>
          <w:sz w:val="28"/>
        </w:rPr>
        <w:t>phố</w:t>
      </w:r>
      <w:r>
        <w:rPr>
          <w:spacing w:val="-13"/>
          <w:sz w:val="28"/>
        </w:rPr>
        <w:t xml:space="preserve"> </w:t>
      </w:r>
      <w:r>
        <w:rPr>
          <w:sz w:val="28"/>
        </w:rPr>
        <w:t>ban</w:t>
      </w:r>
      <w:r>
        <w:rPr>
          <w:spacing w:val="-15"/>
          <w:sz w:val="28"/>
        </w:rPr>
        <w:t xml:space="preserve"> </w:t>
      </w:r>
      <w:r>
        <w:rPr>
          <w:sz w:val="28"/>
        </w:rPr>
        <w:t>hành</w:t>
      </w:r>
      <w:r>
        <w:rPr>
          <w:spacing w:val="-15"/>
          <w:sz w:val="28"/>
        </w:rPr>
        <w:t xml:space="preserve"> </w:t>
      </w:r>
      <w:r>
        <w:rPr>
          <w:sz w:val="28"/>
        </w:rPr>
        <w:t>quy</w:t>
      </w:r>
      <w:r>
        <w:rPr>
          <w:spacing w:val="-18"/>
          <w:sz w:val="28"/>
        </w:rPr>
        <w:t xml:space="preserve"> </w:t>
      </w:r>
      <w:r>
        <w:rPr>
          <w:sz w:val="28"/>
        </w:rPr>
        <w:t>định</w:t>
      </w:r>
      <w:r>
        <w:rPr>
          <w:spacing w:val="-13"/>
          <w:sz w:val="28"/>
        </w:rPr>
        <w:t xml:space="preserve"> </w:t>
      </w:r>
      <w:r>
        <w:rPr>
          <w:sz w:val="28"/>
        </w:rPr>
        <w:t>mới</w:t>
      </w:r>
      <w:r>
        <w:rPr>
          <w:spacing w:val="-13"/>
          <w:sz w:val="28"/>
        </w:rPr>
        <w:t xml:space="preserve"> </w:t>
      </w:r>
      <w:r>
        <w:rPr>
          <w:sz w:val="28"/>
        </w:rPr>
        <w:t>theo</w:t>
      </w:r>
      <w:r>
        <w:rPr>
          <w:spacing w:val="-15"/>
          <w:sz w:val="28"/>
        </w:rPr>
        <w:t xml:space="preserve"> </w:t>
      </w:r>
      <w:r>
        <w:rPr>
          <w:sz w:val="28"/>
        </w:rPr>
        <w:t>thẩm</w:t>
      </w:r>
      <w:r>
        <w:rPr>
          <w:spacing w:val="-18"/>
          <w:sz w:val="28"/>
        </w:rPr>
        <w:t xml:space="preserve"> </w:t>
      </w:r>
      <w:r>
        <w:rPr>
          <w:sz w:val="28"/>
        </w:rPr>
        <w:t>quyền quy định tại Luật Thủ đô .</w:t>
      </w:r>
    </w:p>
    <w:p w14:paraId="156FC13D" w14:textId="77777777" w:rsidR="00F5458D" w:rsidRDefault="00000000" w:rsidP="00F86B57">
      <w:pPr>
        <w:pStyle w:val="ListParagraph"/>
        <w:numPr>
          <w:ilvl w:val="0"/>
          <w:numId w:val="2"/>
        </w:numPr>
        <w:tabs>
          <w:tab w:val="left" w:pos="847"/>
        </w:tabs>
        <w:spacing w:before="0"/>
        <w:ind w:right="134" w:firstLine="566"/>
        <w:jc w:val="both"/>
        <w:rPr>
          <w:sz w:val="28"/>
        </w:rPr>
      </w:pPr>
      <w:r>
        <w:rPr>
          <w:sz w:val="28"/>
        </w:rPr>
        <w:t>Đối</w:t>
      </w:r>
      <w:r>
        <w:rPr>
          <w:spacing w:val="-3"/>
          <w:sz w:val="28"/>
        </w:rPr>
        <w:t xml:space="preserve"> </w:t>
      </w:r>
      <w:r>
        <w:rPr>
          <w:sz w:val="28"/>
        </w:rPr>
        <w:t>với</w:t>
      </w:r>
      <w:r>
        <w:rPr>
          <w:spacing w:val="-3"/>
          <w:sz w:val="28"/>
        </w:rPr>
        <w:t xml:space="preserve"> </w:t>
      </w:r>
      <w:r>
        <w:rPr>
          <w:sz w:val="28"/>
        </w:rPr>
        <w:t>hồ</w:t>
      </w:r>
      <w:r>
        <w:rPr>
          <w:spacing w:val="-1"/>
          <w:sz w:val="28"/>
        </w:rPr>
        <w:t xml:space="preserve"> </w:t>
      </w:r>
      <w:r>
        <w:rPr>
          <w:sz w:val="28"/>
        </w:rPr>
        <w:t>sơ</w:t>
      </w:r>
      <w:r>
        <w:rPr>
          <w:spacing w:val="-4"/>
          <w:sz w:val="28"/>
        </w:rPr>
        <w:t xml:space="preserve"> </w:t>
      </w:r>
      <w:r>
        <w:rPr>
          <w:sz w:val="28"/>
        </w:rPr>
        <w:t>giải</w:t>
      </w:r>
      <w:r>
        <w:rPr>
          <w:spacing w:val="-3"/>
          <w:sz w:val="28"/>
        </w:rPr>
        <w:t xml:space="preserve"> </w:t>
      </w:r>
      <w:r>
        <w:rPr>
          <w:sz w:val="28"/>
        </w:rPr>
        <w:t>quyết thủ</w:t>
      </w:r>
      <w:r>
        <w:rPr>
          <w:spacing w:val="-3"/>
          <w:sz w:val="28"/>
        </w:rPr>
        <w:t xml:space="preserve"> </w:t>
      </w:r>
      <w:r>
        <w:rPr>
          <w:sz w:val="28"/>
        </w:rPr>
        <w:t>tục</w:t>
      </w:r>
      <w:r>
        <w:rPr>
          <w:spacing w:val="-1"/>
          <w:sz w:val="28"/>
        </w:rPr>
        <w:t xml:space="preserve"> </w:t>
      </w:r>
      <w:r>
        <w:rPr>
          <w:sz w:val="28"/>
        </w:rPr>
        <w:t>hành chính đã</w:t>
      </w:r>
      <w:r>
        <w:rPr>
          <w:spacing w:val="-1"/>
          <w:sz w:val="28"/>
        </w:rPr>
        <w:t xml:space="preserve"> </w:t>
      </w:r>
      <w:r>
        <w:rPr>
          <w:sz w:val="28"/>
        </w:rPr>
        <w:t>được</w:t>
      </w:r>
      <w:r>
        <w:rPr>
          <w:spacing w:val="-1"/>
          <w:sz w:val="28"/>
        </w:rPr>
        <w:t xml:space="preserve"> </w:t>
      </w:r>
      <w:r>
        <w:rPr>
          <w:sz w:val="28"/>
        </w:rPr>
        <w:t>cơ</w:t>
      </w:r>
      <w:r>
        <w:rPr>
          <w:spacing w:val="-4"/>
          <w:sz w:val="28"/>
        </w:rPr>
        <w:t xml:space="preserve"> </w:t>
      </w:r>
      <w:r>
        <w:rPr>
          <w:sz w:val="28"/>
        </w:rPr>
        <w:t>quan</w:t>
      </w:r>
      <w:r>
        <w:rPr>
          <w:spacing w:val="-3"/>
          <w:sz w:val="28"/>
        </w:rPr>
        <w:t xml:space="preserve"> </w:t>
      </w:r>
      <w:r>
        <w:rPr>
          <w:sz w:val="28"/>
        </w:rPr>
        <w:t>có thẩm</w:t>
      </w:r>
      <w:r>
        <w:rPr>
          <w:spacing w:val="-6"/>
          <w:sz w:val="28"/>
        </w:rPr>
        <w:t xml:space="preserve"> </w:t>
      </w:r>
      <w:r>
        <w:rPr>
          <w:sz w:val="28"/>
        </w:rPr>
        <w:t>quyền tiếp nhận trước ngày ngày 01/7/2026 thì tiếp tục được giải quyết theo quy định của pháp luật tại thời điểm tiếp nhận.</w:t>
      </w:r>
    </w:p>
    <w:p w14:paraId="7B54F3F5" w14:textId="77777777" w:rsidR="00F5458D" w:rsidRDefault="00000000" w:rsidP="00F86B57">
      <w:pPr>
        <w:pStyle w:val="ListParagraph"/>
        <w:numPr>
          <w:ilvl w:val="0"/>
          <w:numId w:val="2"/>
        </w:numPr>
        <w:tabs>
          <w:tab w:val="left" w:pos="873"/>
        </w:tabs>
        <w:spacing w:before="0"/>
        <w:ind w:right="137" w:firstLine="566"/>
        <w:jc w:val="both"/>
        <w:rPr>
          <w:sz w:val="28"/>
        </w:rPr>
      </w:pPr>
      <w:r>
        <w:rPr>
          <w:sz w:val="28"/>
        </w:rPr>
        <w:t>Dự án đường sắt đô thị, dự án đường sắt đô thị theo mô hình TOD thực hiện</w:t>
      </w:r>
      <w:r>
        <w:rPr>
          <w:spacing w:val="26"/>
          <w:sz w:val="28"/>
        </w:rPr>
        <w:t xml:space="preserve"> </w:t>
      </w:r>
      <w:r>
        <w:rPr>
          <w:sz w:val="28"/>
        </w:rPr>
        <w:t>thủ</w:t>
      </w:r>
      <w:r>
        <w:rPr>
          <w:spacing w:val="26"/>
          <w:sz w:val="28"/>
        </w:rPr>
        <w:t xml:space="preserve"> </w:t>
      </w:r>
      <w:r>
        <w:rPr>
          <w:sz w:val="28"/>
        </w:rPr>
        <w:t>tục đầu</w:t>
      </w:r>
      <w:r>
        <w:rPr>
          <w:spacing w:val="26"/>
          <w:sz w:val="28"/>
        </w:rPr>
        <w:t xml:space="preserve"> </w:t>
      </w:r>
      <w:r>
        <w:rPr>
          <w:sz w:val="28"/>
        </w:rPr>
        <w:t>tư quy định</w:t>
      </w:r>
      <w:r>
        <w:rPr>
          <w:spacing w:val="26"/>
          <w:sz w:val="28"/>
        </w:rPr>
        <w:t xml:space="preserve"> </w:t>
      </w:r>
      <w:r>
        <w:rPr>
          <w:sz w:val="28"/>
        </w:rPr>
        <w:t>tại</w:t>
      </w:r>
      <w:r>
        <w:rPr>
          <w:spacing w:val="26"/>
          <w:sz w:val="28"/>
        </w:rPr>
        <w:t xml:space="preserve"> </w:t>
      </w:r>
      <w:r>
        <w:rPr>
          <w:sz w:val="28"/>
        </w:rPr>
        <w:t>Nghị</w:t>
      </w:r>
      <w:r>
        <w:rPr>
          <w:spacing w:val="26"/>
          <w:sz w:val="28"/>
        </w:rPr>
        <w:t xml:space="preserve"> </w:t>
      </w:r>
      <w:r>
        <w:rPr>
          <w:sz w:val="28"/>
        </w:rPr>
        <w:t>quyết</w:t>
      </w:r>
      <w:r>
        <w:rPr>
          <w:spacing w:val="26"/>
          <w:sz w:val="28"/>
        </w:rPr>
        <w:t xml:space="preserve"> </w:t>
      </w:r>
      <w:r>
        <w:rPr>
          <w:sz w:val="28"/>
        </w:rPr>
        <w:t>số</w:t>
      </w:r>
      <w:r>
        <w:rPr>
          <w:spacing w:val="26"/>
          <w:sz w:val="28"/>
        </w:rPr>
        <w:t xml:space="preserve"> </w:t>
      </w:r>
      <w:r>
        <w:rPr>
          <w:sz w:val="28"/>
        </w:rPr>
        <w:t>188/2025/QH15</w:t>
      </w:r>
      <w:r>
        <w:rPr>
          <w:spacing w:val="26"/>
          <w:sz w:val="28"/>
        </w:rPr>
        <w:t xml:space="preserve"> </w:t>
      </w:r>
      <w:r>
        <w:rPr>
          <w:sz w:val="28"/>
        </w:rPr>
        <w:t>của</w:t>
      </w:r>
      <w:r>
        <w:rPr>
          <w:spacing w:val="27"/>
          <w:sz w:val="28"/>
        </w:rPr>
        <w:t xml:space="preserve"> </w:t>
      </w:r>
      <w:r>
        <w:rPr>
          <w:sz w:val="28"/>
        </w:rPr>
        <w:t>Quốc hội</w:t>
      </w:r>
      <w:r>
        <w:rPr>
          <w:spacing w:val="26"/>
          <w:sz w:val="28"/>
        </w:rPr>
        <w:t xml:space="preserve"> </w:t>
      </w:r>
      <w:r>
        <w:rPr>
          <w:sz w:val="28"/>
        </w:rPr>
        <w:t>về thí điểm một số cơ chế, chính sách đặc thù, đặc biệt để phát triển hệ thống mạng lưới đường sắt đô thị tại thành phố Hà Nội, thành phố Hồ Chí Minh thì tiếp tục được thực hiện theo các quy định tại Nghị quyết này.</w:t>
      </w:r>
    </w:p>
    <w:p w14:paraId="0520040E" w14:textId="77777777" w:rsidR="00F5458D" w:rsidRDefault="00000000" w:rsidP="00F86B57">
      <w:pPr>
        <w:pStyle w:val="BodyText"/>
        <w:spacing w:before="0"/>
        <w:ind w:right="138"/>
      </w:pPr>
      <w:r>
        <w:t>HĐND thành phố Hà Nội quyết định điều chỉnh, bổ sung dự án đường sắt</w:t>
      </w:r>
      <w:r>
        <w:rPr>
          <w:spacing w:val="80"/>
        </w:rPr>
        <w:t xml:space="preserve"> </w:t>
      </w:r>
      <w:r>
        <w:t>mới nằm trên địa bàn Thành phố vào Phụ lục ban hành kèm theo Nghị quyết số 188/2025/QH15</w:t>
      </w:r>
      <w:r>
        <w:rPr>
          <w:spacing w:val="14"/>
        </w:rPr>
        <w:t xml:space="preserve"> </w:t>
      </w:r>
      <w:r>
        <w:t>theo</w:t>
      </w:r>
      <w:r>
        <w:rPr>
          <w:spacing w:val="11"/>
        </w:rPr>
        <w:t xml:space="preserve"> </w:t>
      </w:r>
      <w:r>
        <w:t>nhu</w:t>
      </w:r>
      <w:r>
        <w:rPr>
          <w:spacing w:val="15"/>
        </w:rPr>
        <w:t xml:space="preserve"> </w:t>
      </w:r>
      <w:r>
        <w:t>cầu</w:t>
      </w:r>
      <w:r>
        <w:rPr>
          <w:spacing w:val="15"/>
        </w:rPr>
        <w:t xml:space="preserve"> </w:t>
      </w:r>
      <w:r>
        <w:t>phát</w:t>
      </w:r>
      <w:r>
        <w:rPr>
          <w:spacing w:val="14"/>
        </w:rPr>
        <w:t xml:space="preserve"> </w:t>
      </w:r>
      <w:r>
        <w:t>triển</w:t>
      </w:r>
      <w:r>
        <w:rPr>
          <w:spacing w:val="15"/>
        </w:rPr>
        <w:t xml:space="preserve"> </w:t>
      </w:r>
      <w:r>
        <w:t>của</w:t>
      </w:r>
      <w:r>
        <w:rPr>
          <w:spacing w:val="9"/>
        </w:rPr>
        <w:t xml:space="preserve"> </w:t>
      </w:r>
      <w:r>
        <w:t>Thành</w:t>
      </w:r>
      <w:r>
        <w:rPr>
          <w:spacing w:val="11"/>
        </w:rPr>
        <w:t xml:space="preserve"> </w:t>
      </w:r>
      <w:r>
        <w:t>phố</w:t>
      </w:r>
      <w:r>
        <w:rPr>
          <w:spacing w:val="13"/>
        </w:rPr>
        <w:t xml:space="preserve"> </w:t>
      </w:r>
      <w:r>
        <w:t>và</w:t>
      </w:r>
      <w:r>
        <w:rPr>
          <w:spacing w:val="13"/>
        </w:rPr>
        <w:t xml:space="preserve"> </w:t>
      </w:r>
      <w:r>
        <w:t>báo</w:t>
      </w:r>
      <w:r>
        <w:rPr>
          <w:spacing w:val="13"/>
        </w:rPr>
        <w:t xml:space="preserve"> </w:t>
      </w:r>
      <w:r>
        <w:t>cáo</w:t>
      </w:r>
      <w:r>
        <w:rPr>
          <w:spacing w:val="14"/>
        </w:rPr>
        <w:t xml:space="preserve"> </w:t>
      </w:r>
      <w:r>
        <w:t>Chính</w:t>
      </w:r>
      <w:r>
        <w:rPr>
          <w:spacing w:val="15"/>
        </w:rPr>
        <w:t xml:space="preserve"> </w:t>
      </w:r>
      <w:r>
        <w:t>phủ</w:t>
      </w:r>
      <w:r>
        <w:rPr>
          <w:spacing w:val="16"/>
        </w:rPr>
        <w:t xml:space="preserve"> </w:t>
      </w:r>
      <w:r>
        <w:rPr>
          <w:spacing w:val="-5"/>
        </w:rPr>
        <w:t>kết</w:t>
      </w:r>
    </w:p>
    <w:p w14:paraId="38483EEA" w14:textId="77777777" w:rsidR="00F5458D" w:rsidRDefault="00F5458D" w:rsidP="00F86B57">
      <w:pPr>
        <w:pStyle w:val="BodyText"/>
        <w:sectPr w:rsidR="00F5458D">
          <w:headerReference w:type="default" r:id="rId21"/>
          <w:pgSz w:w="11910" w:h="16840"/>
          <w:pgMar w:top="1020" w:right="708" w:bottom="280" w:left="1700" w:header="331" w:footer="0" w:gutter="0"/>
          <w:pgNumType w:start="1"/>
          <w:cols w:space="720"/>
        </w:sectPr>
      </w:pPr>
    </w:p>
    <w:p w14:paraId="46A268D4" w14:textId="77777777" w:rsidR="00F5458D" w:rsidRDefault="00000000" w:rsidP="00F86B57">
      <w:pPr>
        <w:pStyle w:val="BodyText"/>
        <w:spacing w:before="89"/>
        <w:ind w:right="0" w:firstLine="0"/>
      </w:pPr>
      <w:r>
        <w:lastRenderedPageBreak/>
        <w:t>quả</w:t>
      </w:r>
      <w:r>
        <w:rPr>
          <w:spacing w:val="8"/>
        </w:rPr>
        <w:t xml:space="preserve"> </w:t>
      </w:r>
      <w:r>
        <w:t>thực</w:t>
      </w:r>
      <w:r>
        <w:rPr>
          <w:spacing w:val="10"/>
        </w:rPr>
        <w:t xml:space="preserve"> </w:t>
      </w:r>
      <w:r>
        <w:rPr>
          <w:spacing w:val="-4"/>
        </w:rPr>
        <w:t>hiện.</w:t>
      </w:r>
    </w:p>
    <w:p w14:paraId="5F9C7457" w14:textId="77777777" w:rsidR="00F5458D" w:rsidRDefault="00000000" w:rsidP="00F86B57">
      <w:pPr>
        <w:pStyle w:val="ListParagraph"/>
        <w:numPr>
          <w:ilvl w:val="0"/>
          <w:numId w:val="2"/>
        </w:numPr>
        <w:tabs>
          <w:tab w:val="left" w:pos="952"/>
        </w:tabs>
        <w:spacing w:before="3"/>
        <w:ind w:right="138" w:firstLine="566"/>
        <w:jc w:val="both"/>
        <w:rPr>
          <w:sz w:val="28"/>
        </w:rPr>
      </w:pPr>
      <w:r>
        <w:rPr>
          <w:sz w:val="28"/>
        </w:rPr>
        <w:t>Dự án lớn, quan trọng đang được thực hiện theo Nghị quyết số 258/2025/QH15 về thí điểm một số cơ chế, chính sách đặc thù để thực hiện các dự án lớn, quan trọng trên địa bàn Thủ đô trước ngày 01/7/2026 thì tiếp tục thực hiện theo quy định tại Nghị quyết số 258/2025/QH15. Trường hợp nhà đầu tư, chủ đầu tư không hoàn thiện điều kiện về khởi công xây dựng công trình trong thời hạn 06 tháng kể từ ngày khởi công theo quy định tại khoản 2 Điều 5 của Nghị quyết số 258/2025/QH15 thì HĐND Thành phố xem xét, quyết định gia hạn thời hạn hoàn thiện điều kiện về khởi công xây dựng công trình và chịu trách nhiệm về vấn đề này; tổng thời gian gia hạn không quá 06 tháng.</w:t>
      </w:r>
    </w:p>
    <w:p w14:paraId="102819F4" w14:textId="1C6E9DC6" w:rsidR="00F5458D" w:rsidRDefault="00000000" w:rsidP="00F86B57">
      <w:pPr>
        <w:pStyle w:val="BodyText"/>
        <w:spacing w:before="0"/>
        <w:ind w:right="133"/>
      </w:pPr>
      <w:r>
        <w:t>Dự án lớn, quan trọng thuộc phạm vi quy định tại khoản 2 Điều 1 của Nghị quyết</w:t>
      </w:r>
      <w:r>
        <w:rPr>
          <w:spacing w:val="-1"/>
        </w:rPr>
        <w:t xml:space="preserve"> </w:t>
      </w:r>
      <w:r>
        <w:t>số</w:t>
      </w:r>
      <w:r>
        <w:rPr>
          <w:spacing w:val="-1"/>
        </w:rPr>
        <w:t xml:space="preserve"> </w:t>
      </w:r>
      <w:r>
        <w:t>258/2025/QH15</w:t>
      </w:r>
      <w:r>
        <w:rPr>
          <w:spacing w:val="-1"/>
        </w:rPr>
        <w:t xml:space="preserve"> </w:t>
      </w:r>
      <w:r>
        <w:t>được</w:t>
      </w:r>
      <w:r>
        <w:rPr>
          <w:spacing w:val="-2"/>
        </w:rPr>
        <w:t xml:space="preserve"> </w:t>
      </w:r>
      <w:r>
        <w:t>thực</w:t>
      </w:r>
      <w:r>
        <w:rPr>
          <w:spacing w:val="-2"/>
        </w:rPr>
        <w:t xml:space="preserve"> </w:t>
      </w:r>
      <w:r>
        <w:t>hiện</w:t>
      </w:r>
      <w:r>
        <w:rPr>
          <w:spacing w:val="-1"/>
        </w:rPr>
        <w:t xml:space="preserve"> </w:t>
      </w:r>
      <w:r>
        <w:t>sau</w:t>
      </w:r>
      <w:r>
        <w:rPr>
          <w:spacing w:val="-1"/>
        </w:rPr>
        <w:t xml:space="preserve"> </w:t>
      </w:r>
      <w:r>
        <w:t>ngày</w:t>
      </w:r>
      <w:r>
        <w:rPr>
          <w:spacing w:val="-4"/>
        </w:rPr>
        <w:t xml:space="preserve"> </w:t>
      </w:r>
      <w:r>
        <w:t>01/7/2026 thì</w:t>
      </w:r>
      <w:r>
        <w:rPr>
          <w:spacing w:val="-12"/>
        </w:rPr>
        <w:t xml:space="preserve"> </w:t>
      </w:r>
      <w:r>
        <w:t>HĐND</w:t>
      </w:r>
      <w:r>
        <w:rPr>
          <w:spacing w:val="-14"/>
        </w:rPr>
        <w:t xml:space="preserve"> </w:t>
      </w:r>
      <w:r>
        <w:t>Thành</w:t>
      </w:r>
      <w:r>
        <w:rPr>
          <w:spacing w:val="-11"/>
        </w:rPr>
        <w:t xml:space="preserve"> </w:t>
      </w:r>
      <w:r>
        <w:t>phố quyết</w:t>
      </w:r>
      <w:r>
        <w:rPr>
          <w:spacing w:val="-12"/>
        </w:rPr>
        <w:t xml:space="preserve"> </w:t>
      </w:r>
      <w:r>
        <w:t>định</w:t>
      </w:r>
      <w:r>
        <w:rPr>
          <w:spacing w:val="-12"/>
        </w:rPr>
        <w:t xml:space="preserve"> </w:t>
      </w:r>
      <w:r>
        <w:t>lựa</w:t>
      </w:r>
      <w:r>
        <w:rPr>
          <w:spacing w:val="-13"/>
        </w:rPr>
        <w:t xml:space="preserve"> </w:t>
      </w:r>
      <w:r>
        <w:t>chọn</w:t>
      </w:r>
      <w:r>
        <w:rPr>
          <w:spacing w:val="-12"/>
        </w:rPr>
        <w:t xml:space="preserve"> </w:t>
      </w:r>
      <w:r>
        <w:t>áp</w:t>
      </w:r>
      <w:r>
        <w:rPr>
          <w:spacing w:val="-12"/>
        </w:rPr>
        <w:t xml:space="preserve"> </w:t>
      </w:r>
      <w:r>
        <w:t>dụng</w:t>
      </w:r>
      <w:r>
        <w:rPr>
          <w:spacing w:val="-12"/>
        </w:rPr>
        <w:t xml:space="preserve"> </w:t>
      </w:r>
      <w:r>
        <w:t>quy</w:t>
      </w:r>
      <w:r>
        <w:rPr>
          <w:spacing w:val="-17"/>
        </w:rPr>
        <w:t xml:space="preserve"> </w:t>
      </w:r>
      <w:r>
        <w:t>định</w:t>
      </w:r>
      <w:r>
        <w:rPr>
          <w:spacing w:val="-12"/>
        </w:rPr>
        <w:t xml:space="preserve"> </w:t>
      </w:r>
      <w:r>
        <w:t>của</w:t>
      </w:r>
      <w:r>
        <w:rPr>
          <w:spacing w:val="-13"/>
        </w:rPr>
        <w:t xml:space="preserve"> </w:t>
      </w:r>
      <w:r>
        <w:t>Luật</w:t>
      </w:r>
      <w:r>
        <w:rPr>
          <w:spacing w:val="-12"/>
        </w:rPr>
        <w:t xml:space="preserve"> </w:t>
      </w:r>
      <w:r>
        <w:t>này</w:t>
      </w:r>
      <w:r>
        <w:rPr>
          <w:spacing w:val="-15"/>
        </w:rPr>
        <w:t xml:space="preserve"> </w:t>
      </w:r>
      <w:r>
        <w:t>hoặc</w:t>
      </w:r>
      <w:r>
        <w:rPr>
          <w:spacing w:val="-13"/>
        </w:rPr>
        <w:t xml:space="preserve"> </w:t>
      </w:r>
      <w:r>
        <w:t>quy</w:t>
      </w:r>
      <w:r>
        <w:rPr>
          <w:spacing w:val="-15"/>
        </w:rPr>
        <w:t xml:space="preserve"> </w:t>
      </w:r>
      <w:r>
        <w:t>định</w:t>
      </w:r>
      <w:r>
        <w:rPr>
          <w:spacing w:val="-12"/>
        </w:rPr>
        <w:t xml:space="preserve"> </w:t>
      </w:r>
      <w:r>
        <w:t>của</w:t>
      </w:r>
      <w:r>
        <w:rPr>
          <w:spacing w:val="-13"/>
        </w:rPr>
        <w:t xml:space="preserve"> </w:t>
      </w:r>
      <w:r>
        <w:t>Nghị</w:t>
      </w:r>
      <w:r>
        <w:rPr>
          <w:spacing w:val="-4"/>
        </w:rPr>
        <w:t xml:space="preserve"> </w:t>
      </w:r>
      <w:r>
        <w:t>quyết</w:t>
      </w:r>
      <w:r>
        <w:rPr>
          <w:spacing w:val="-4"/>
        </w:rPr>
        <w:t xml:space="preserve"> </w:t>
      </w:r>
      <w:r>
        <w:t xml:space="preserve">số </w:t>
      </w:r>
      <w:r>
        <w:rPr>
          <w:spacing w:val="-2"/>
        </w:rPr>
        <w:t>258/2025/QH15./.</w:t>
      </w:r>
    </w:p>
    <w:sectPr w:rsidR="00F5458D">
      <w:pgSz w:w="11910" w:h="16840"/>
      <w:pgMar w:top="1020" w:right="708" w:bottom="280" w:left="1700" w:header="331"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EAE914" w14:textId="77777777" w:rsidR="009C31E2" w:rsidRDefault="009C31E2">
      <w:r>
        <w:separator/>
      </w:r>
    </w:p>
  </w:endnote>
  <w:endnote w:type="continuationSeparator" w:id="0">
    <w:p w14:paraId="544DC5AE" w14:textId="77777777" w:rsidR="009C31E2" w:rsidRDefault="009C31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FA6345" w14:textId="77777777" w:rsidR="009C31E2" w:rsidRDefault="009C31E2">
      <w:r>
        <w:separator/>
      </w:r>
    </w:p>
  </w:footnote>
  <w:footnote w:type="continuationSeparator" w:id="0">
    <w:p w14:paraId="6683C650" w14:textId="77777777" w:rsidR="009C31E2" w:rsidRDefault="009C31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0575701"/>
      <w:docPartObj>
        <w:docPartGallery w:val="Page Numbers (Top of Page)"/>
        <w:docPartUnique/>
      </w:docPartObj>
    </w:sdtPr>
    <w:sdtEndPr>
      <w:rPr>
        <w:noProof/>
      </w:rPr>
    </w:sdtEndPr>
    <w:sdtContent>
      <w:p w14:paraId="1582F01F" w14:textId="77777777" w:rsidR="00F86B57" w:rsidRDefault="00F86B57" w:rsidP="00F86B57">
        <w:pPr>
          <w:pStyle w:val="Header"/>
          <w:jc w:val="center"/>
          <w:rPr>
            <w:lang w:val="en-US"/>
          </w:rPr>
        </w:pPr>
      </w:p>
      <w:p w14:paraId="1463B969" w14:textId="1FE7AA74" w:rsidR="00F5458D" w:rsidRPr="00F86B57" w:rsidRDefault="00F86B57" w:rsidP="00F86B57">
        <w:pPr>
          <w:pStyle w:val="Header"/>
          <w:jc w:val="center"/>
        </w:pPr>
        <w:r>
          <w:fldChar w:fldCharType="begin"/>
        </w:r>
        <w:r>
          <w:instrText xml:space="preserve"> PAGE   \* MERGEFORMAT </w:instrText>
        </w:r>
        <w:r>
          <w:fldChar w:fldCharType="separate"/>
        </w:r>
        <w:r>
          <w:rPr>
            <w:noProof/>
          </w:rPr>
          <w:t>2</w:t>
        </w:r>
        <w:r>
          <w:rPr>
            <w:noProof/>
          </w:rPr>
          <w:fldChar w:fldCharType="end"/>
        </w:r>
      </w:p>
    </w:sdtContent>
  </w:sdt>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A06AED" w14:textId="77777777" w:rsidR="00F5458D" w:rsidRDefault="00000000">
    <w:pPr>
      <w:pStyle w:val="BodyText"/>
      <w:spacing w:before="0" w:line="14" w:lineRule="auto"/>
      <w:ind w:left="0" w:right="0" w:firstLine="0"/>
      <w:jc w:val="left"/>
      <w:rPr>
        <w:sz w:val="20"/>
      </w:rPr>
    </w:pPr>
    <w:r>
      <w:rPr>
        <w:noProof/>
        <w:sz w:val="20"/>
      </w:rPr>
      <mc:AlternateContent>
        <mc:Choice Requires="wps">
          <w:drawing>
            <wp:anchor distT="0" distB="0" distL="0" distR="0" simplePos="0" relativeHeight="251665920" behindDoc="1" locked="0" layoutInCell="1" allowOverlap="1" wp14:anchorId="30593664" wp14:editId="69886615">
              <wp:simplePos x="0" y="0"/>
              <wp:positionH relativeFrom="page">
                <wp:posOffset>3961257</wp:posOffset>
              </wp:positionH>
              <wp:positionV relativeFrom="page">
                <wp:posOffset>197611</wp:posOffset>
              </wp:positionV>
              <wp:extent cx="180975" cy="177800"/>
              <wp:effectExtent l="0" t="0" r="0" b="0"/>
              <wp:wrapNone/>
              <wp:docPr id="27" name="Text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 cy="177800"/>
                      </a:xfrm>
                      <a:prstGeom prst="rect">
                        <a:avLst/>
                      </a:prstGeom>
                    </wps:spPr>
                    <wps:txbx>
                      <w:txbxContent>
                        <w:p w14:paraId="6AC6F6BF" w14:textId="77777777" w:rsidR="00F5458D" w:rsidRDefault="00000000">
                          <w:pPr>
                            <w:spacing w:line="264" w:lineRule="exact"/>
                            <w:ind w:left="20"/>
                            <w:rPr>
                              <w:rFonts w:ascii="Calibri"/>
                              <w:sz w:val="24"/>
                            </w:rPr>
                          </w:pPr>
                          <w:r>
                            <w:rPr>
                              <w:rFonts w:ascii="Calibri"/>
                              <w:spacing w:val="-5"/>
                              <w:sz w:val="24"/>
                            </w:rPr>
                            <w:t>50</w:t>
                          </w:r>
                        </w:p>
                      </w:txbxContent>
                    </wps:txbx>
                    <wps:bodyPr wrap="square" lIns="0" tIns="0" rIns="0" bIns="0" rtlCol="0">
                      <a:noAutofit/>
                    </wps:bodyPr>
                  </wps:wsp>
                </a:graphicData>
              </a:graphic>
            </wp:anchor>
          </w:drawing>
        </mc:Choice>
        <mc:Fallback>
          <w:pict>
            <v:shapetype w14:anchorId="30593664" id="_x0000_t202" coordsize="21600,21600" o:spt="202" path="m,l,21600r21600,l21600,xe">
              <v:stroke joinstyle="miter"/>
              <v:path gradientshapeok="t" o:connecttype="rect"/>
            </v:shapetype>
            <v:shape id="Textbox 27" o:spid="_x0000_s1034" type="#_x0000_t202" style="position:absolute;margin-left:311.9pt;margin-top:15.55pt;width:14.25pt;height:14pt;z-index:-251650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" filled="f" stroked="f">
              <v:textbox inset="0,0,0,0">
                <w:txbxContent>
                  <w:p w14:paraId="6AC6F6BF" w14:textId="77777777" w:rsidR="00F5458D" w:rsidRDefault="00000000">
                    <w:pPr>
                      <w:spacing w:line="264" w:lineRule="exact"/>
                      <w:ind w:left="20"/>
                      <w:rPr>
                        <w:rFonts w:ascii="Calibri"/>
                        <w:sz w:val="24"/>
                      </w:rPr>
                    </w:pPr>
                    <w:r>
                      <w:rPr>
                        <w:rFonts w:ascii="Calibri"/>
                        <w:spacing w:val="-5"/>
                        <w:sz w:val="24"/>
                      </w:rPr>
                      <w:t>50</w:t>
                    </w:r>
                  </w:p>
                </w:txbxContent>
              </v:textbox>
              <w10:wrap anchorx="page" anchory="page"/>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933EC2" w14:textId="77777777" w:rsidR="00F5458D" w:rsidRDefault="00000000">
    <w:pPr>
      <w:pStyle w:val="BodyText"/>
      <w:spacing w:before="0" w:line="14" w:lineRule="auto"/>
      <w:ind w:left="0" w:right="0" w:firstLine="0"/>
      <w:jc w:val="left"/>
      <w:rPr>
        <w:sz w:val="20"/>
      </w:rPr>
    </w:pPr>
    <w:r>
      <w:rPr>
        <w:noProof/>
        <w:sz w:val="20"/>
      </w:rPr>
      <mc:AlternateContent>
        <mc:Choice Requires="wps">
          <w:drawing>
            <wp:anchor distT="0" distB="0" distL="0" distR="0" simplePos="0" relativeHeight="251667968" behindDoc="1" locked="0" layoutInCell="1" allowOverlap="1" wp14:anchorId="30C1169C" wp14:editId="7A8D367C">
              <wp:simplePos x="0" y="0"/>
              <wp:positionH relativeFrom="page">
                <wp:posOffset>3961257</wp:posOffset>
              </wp:positionH>
              <wp:positionV relativeFrom="page">
                <wp:posOffset>197611</wp:posOffset>
              </wp:positionV>
              <wp:extent cx="219075" cy="177800"/>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075" cy="177800"/>
                      </a:xfrm>
                      <a:prstGeom prst="rect">
                        <a:avLst/>
                      </a:prstGeom>
                    </wps:spPr>
                    <wps:txbx>
                      <w:txbxContent>
                        <w:p w14:paraId="67F3FB28" w14:textId="77777777" w:rsidR="00F5458D" w:rsidRDefault="00000000">
                          <w:pPr>
                            <w:spacing w:line="264" w:lineRule="exact"/>
                            <w:ind w:left="20"/>
                            <w:rPr>
                              <w:rFonts w:ascii="Calibri"/>
                              <w:sz w:val="24"/>
                            </w:rPr>
                          </w:pPr>
                          <w:r>
                            <w:rPr>
                              <w:rFonts w:ascii="Calibri"/>
                              <w:spacing w:val="-5"/>
                              <w:sz w:val="24"/>
                            </w:rPr>
                            <w:t>5</w:t>
                          </w:r>
                          <w:r>
                            <w:rPr>
                              <w:rFonts w:ascii="Calibri"/>
                              <w:spacing w:val="-5"/>
                              <w:sz w:val="24"/>
                            </w:rPr>
                            <w:fldChar w:fldCharType="begin"/>
                          </w:r>
                          <w:r>
                            <w:rPr>
                              <w:rFonts w:ascii="Calibri"/>
                              <w:spacing w:val="-5"/>
                              <w:sz w:val="24"/>
                            </w:rPr>
                            <w:instrText xml:space="preserve"> PAGE </w:instrText>
                          </w:r>
                          <w:r>
                            <w:rPr>
                              <w:rFonts w:ascii="Calibri"/>
                              <w:spacing w:val="-5"/>
                              <w:sz w:val="24"/>
                            </w:rPr>
                            <w:fldChar w:fldCharType="separate"/>
                          </w:r>
                          <w:r>
                            <w:rPr>
                              <w:rFonts w:ascii="Calibri"/>
                              <w:spacing w:val="-5"/>
                              <w:sz w:val="24"/>
                            </w:rPr>
                            <w:t>1</w:t>
                          </w:r>
                          <w:r>
                            <w:rPr>
                              <w:rFonts w:ascii="Calibri"/>
                              <w:spacing w:val="-5"/>
                              <w:sz w:val="24"/>
                            </w:rPr>
                            <w:fldChar w:fldCharType="end"/>
                          </w:r>
                        </w:p>
                      </w:txbxContent>
                    </wps:txbx>
                    <wps:bodyPr wrap="square" lIns="0" tIns="0" rIns="0" bIns="0" rtlCol="0">
                      <a:noAutofit/>
                    </wps:bodyPr>
                  </wps:wsp>
                </a:graphicData>
              </a:graphic>
            </wp:anchor>
          </w:drawing>
        </mc:Choice>
        <mc:Fallback>
          <w:pict>
            <v:shapetype w14:anchorId="30C1169C" id="_x0000_t202" coordsize="21600,21600" o:spt="202" path="m,l,21600r21600,l21600,xe">
              <v:stroke joinstyle="miter"/>
              <v:path gradientshapeok="t" o:connecttype="rect"/>
            </v:shapetype>
            <v:shape id="Textbox 28" o:spid="_x0000_s1035" type="#_x0000_t202" style="position:absolute;margin-left:311.9pt;margin-top:15.55pt;width:17.25pt;height:14pt;z-index:-251648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" filled="f" stroked="f">
              <v:textbox inset="0,0,0,0">
                <w:txbxContent>
                  <w:p w14:paraId="67F3FB28" w14:textId="77777777" w:rsidR="00F5458D" w:rsidRDefault="00000000">
                    <w:pPr>
                      <w:spacing w:line="264" w:lineRule="exact"/>
                      <w:ind w:left="20"/>
                      <w:rPr>
                        <w:rFonts w:ascii="Calibri"/>
                        <w:sz w:val="24"/>
                      </w:rPr>
                    </w:pPr>
                    <w:r>
                      <w:rPr>
                        <w:rFonts w:ascii="Calibri"/>
                        <w:spacing w:val="-5"/>
                        <w:sz w:val="24"/>
                      </w:rPr>
                      <w:t>5</w:t>
                    </w:r>
                    <w:r>
                      <w:rPr>
                        <w:rFonts w:ascii="Calibri"/>
                        <w:spacing w:val="-5"/>
                        <w:sz w:val="24"/>
                      </w:rPr>
                      <w:fldChar w:fldCharType="begin"/>
                    </w:r>
                    <w:r>
                      <w:rPr>
                        <w:rFonts w:ascii="Calibri"/>
                        <w:spacing w:val="-5"/>
                        <w:sz w:val="24"/>
                      </w:rPr>
                      <w:instrText xml:space="preserve"> PAGE </w:instrText>
                    </w:r>
                    <w:r>
                      <w:rPr>
                        <w:rFonts w:ascii="Calibri"/>
                        <w:spacing w:val="-5"/>
                        <w:sz w:val="24"/>
                      </w:rPr>
                      <w:fldChar w:fldCharType="separate"/>
                    </w:r>
                    <w:r>
                      <w:rPr>
                        <w:rFonts w:ascii="Calibri"/>
                        <w:spacing w:val="-5"/>
                        <w:sz w:val="24"/>
                      </w:rPr>
                      <w:t>1</w:t>
                    </w:r>
                    <w:r>
                      <w:rPr>
                        <w:rFonts w:ascii="Calibri"/>
                        <w:spacing w:val="-5"/>
                        <w:sz w:val="24"/>
                      </w:rPr>
                      <w:fldChar w:fldCharType="end"/>
                    </w:r>
                  </w:p>
                </w:txbxContent>
              </v:textbox>
              <w10:wrap anchorx="page" anchory="page"/>
            </v:shape>
          </w:pict>
        </mc:Fallback>
      </mc:AlternateConten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A4950" w14:textId="77777777" w:rsidR="00F5458D" w:rsidRDefault="00000000">
    <w:pPr>
      <w:pStyle w:val="BodyText"/>
      <w:spacing w:before="0" w:line="14" w:lineRule="auto"/>
      <w:ind w:left="0" w:right="0" w:firstLine="0"/>
      <w:jc w:val="left"/>
      <w:rPr>
        <w:sz w:val="20"/>
      </w:rPr>
    </w:pPr>
    <w:r>
      <w:rPr>
        <w:noProof/>
        <w:sz w:val="20"/>
      </w:rPr>
      <mc:AlternateContent>
        <mc:Choice Requires="wps">
          <w:drawing>
            <wp:anchor distT="0" distB="0" distL="0" distR="0" simplePos="0" relativeHeight="251670016" behindDoc="1" locked="0" layoutInCell="1" allowOverlap="1" wp14:anchorId="16702EC2" wp14:editId="68BE77C1">
              <wp:simplePos x="0" y="0"/>
              <wp:positionH relativeFrom="page">
                <wp:posOffset>3961257</wp:posOffset>
              </wp:positionH>
              <wp:positionV relativeFrom="page">
                <wp:posOffset>197611</wp:posOffset>
              </wp:positionV>
              <wp:extent cx="180975" cy="177800"/>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 cy="177800"/>
                      </a:xfrm>
                      <a:prstGeom prst="rect">
                        <a:avLst/>
                      </a:prstGeom>
                    </wps:spPr>
                    <wps:txbx>
                      <w:txbxContent>
                        <w:p w14:paraId="4315FFD6" w14:textId="77777777" w:rsidR="00F5458D" w:rsidRDefault="00000000">
                          <w:pPr>
                            <w:spacing w:line="264" w:lineRule="exact"/>
                            <w:ind w:left="20"/>
                            <w:rPr>
                              <w:rFonts w:ascii="Calibri"/>
                              <w:sz w:val="24"/>
                            </w:rPr>
                          </w:pPr>
                          <w:r>
                            <w:rPr>
                              <w:rFonts w:ascii="Calibri"/>
                              <w:spacing w:val="-5"/>
                              <w:sz w:val="24"/>
                            </w:rPr>
                            <w:t>60</w:t>
                          </w:r>
                        </w:p>
                      </w:txbxContent>
                    </wps:txbx>
                    <wps:bodyPr wrap="square" lIns="0" tIns="0" rIns="0" bIns="0" rtlCol="0">
                      <a:noAutofit/>
                    </wps:bodyPr>
                  </wps:wsp>
                </a:graphicData>
              </a:graphic>
            </wp:anchor>
          </w:drawing>
        </mc:Choice>
        <mc:Fallback>
          <w:pict>
            <v:shapetype w14:anchorId="16702EC2" id="_x0000_t202" coordsize="21600,21600" o:spt="202" path="m,l,21600r21600,l21600,xe">
              <v:stroke joinstyle="miter"/>
              <v:path gradientshapeok="t" o:connecttype="rect"/>
            </v:shapetype>
            <v:shape id="Textbox 31" o:spid="_x0000_s1036" type="#_x0000_t202" style="position:absolute;margin-left:311.9pt;margin-top:15.55pt;width:14.25pt;height:14pt;z-index:-251646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" filled="f" stroked="f">
              <v:textbox inset="0,0,0,0">
                <w:txbxContent>
                  <w:p w14:paraId="4315FFD6" w14:textId="77777777" w:rsidR="00F5458D" w:rsidRDefault="00000000">
                    <w:pPr>
                      <w:spacing w:line="264" w:lineRule="exact"/>
                      <w:ind w:left="20"/>
                      <w:rPr>
                        <w:rFonts w:ascii="Calibri"/>
                        <w:sz w:val="24"/>
                      </w:rPr>
                    </w:pPr>
                    <w:r>
                      <w:rPr>
                        <w:rFonts w:ascii="Calibri"/>
                        <w:spacing w:val="-5"/>
                        <w:sz w:val="24"/>
                      </w:rPr>
                      <w:t>60</w:t>
                    </w:r>
                  </w:p>
                </w:txbxContent>
              </v:textbox>
              <w10:wrap anchorx="page" anchory="page"/>
            </v:shape>
          </w:pict>
        </mc:Fallback>
      </mc:AlternateConten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FEDF09" w14:textId="77777777" w:rsidR="00F5458D" w:rsidRDefault="00000000">
    <w:pPr>
      <w:pStyle w:val="BodyText"/>
      <w:spacing w:before="0" w:line="14" w:lineRule="auto"/>
      <w:ind w:left="0" w:right="0" w:firstLine="0"/>
      <w:jc w:val="left"/>
      <w:rPr>
        <w:sz w:val="20"/>
      </w:rPr>
    </w:pPr>
    <w:r>
      <w:rPr>
        <w:noProof/>
        <w:sz w:val="20"/>
      </w:rPr>
      <mc:AlternateContent>
        <mc:Choice Requires="wps">
          <w:drawing>
            <wp:anchor distT="0" distB="0" distL="0" distR="0" simplePos="0" relativeHeight="251672064" behindDoc="1" locked="0" layoutInCell="1" allowOverlap="1" wp14:anchorId="6E05188D" wp14:editId="548BD993">
              <wp:simplePos x="0" y="0"/>
              <wp:positionH relativeFrom="page">
                <wp:posOffset>3961257</wp:posOffset>
              </wp:positionH>
              <wp:positionV relativeFrom="page">
                <wp:posOffset>197611</wp:posOffset>
              </wp:positionV>
              <wp:extent cx="219075" cy="177800"/>
              <wp:effectExtent l="0" t="0" r="0" b="0"/>
              <wp:wrapNone/>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075" cy="177800"/>
                      </a:xfrm>
                      <a:prstGeom prst="rect">
                        <a:avLst/>
                      </a:prstGeom>
                    </wps:spPr>
                    <wps:txbx>
                      <w:txbxContent>
                        <w:p w14:paraId="4F7D0032" w14:textId="77777777" w:rsidR="00F5458D" w:rsidRDefault="00000000">
                          <w:pPr>
                            <w:spacing w:line="264" w:lineRule="exact"/>
                            <w:ind w:left="20"/>
                            <w:rPr>
                              <w:rFonts w:ascii="Calibri"/>
                              <w:sz w:val="24"/>
                            </w:rPr>
                          </w:pPr>
                          <w:r>
                            <w:rPr>
                              <w:rFonts w:ascii="Calibri"/>
                              <w:spacing w:val="-5"/>
                              <w:sz w:val="24"/>
                            </w:rPr>
                            <w:t>6</w:t>
                          </w:r>
                          <w:r>
                            <w:rPr>
                              <w:rFonts w:ascii="Calibri"/>
                              <w:spacing w:val="-5"/>
                              <w:sz w:val="24"/>
                            </w:rPr>
                            <w:fldChar w:fldCharType="begin"/>
                          </w:r>
                          <w:r>
                            <w:rPr>
                              <w:rFonts w:ascii="Calibri"/>
                              <w:spacing w:val="-5"/>
                              <w:sz w:val="24"/>
                            </w:rPr>
                            <w:instrText xml:space="preserve"> PAGE </w:instrText>
                          </w:r>
                          <w:r>
                            <w:rPr>
                              <w:rFonts w:ascii="Calibri"/>
                              <w:spacing w:val="-5"/>
                              <w:sz w:val="24"/>
                            </w:rPr>
                            <w:fldChar w:fldCharType="separate"/>
                          </w:r>
                          <w:r>
                            <w:rPr>
                              <w:rFonts w:ascii="Calibri"/>
                              <w:spacing w:val="-5"/>
                              <w:sz w:val="24"/>
                            </w:rPr>
                            <w:t>1</w:t>
                          </w:r>
                          <w:r>
                            <w:rPr>
                              <w:rFonts w:ascii="Calibri"/>
                              <w:spacing w:val="-5"/>
                              <w:sz w:val="24"/>
                            </w:rPr>
                            <w:fldChar w:fldCharType="end"/>
                          </w:r>
                        </w:p>
                      </w:txbxContent>
                    </wps:txbx>
                    <wps:bodyPr wrap="square" lIns="0" tIns="0" rIns="0" bIns="0" rtlCol="0">
                      <a:noAutofit/>
                    </wps:bodyPr>
                  </wps:wsp>
                </a:graphicData>
              </a:graphic>
            </wp:anchor>
          </w:drawing>
        </mc:Choice>
        <mc:Fallback>
          <w:pict>
            <v:shapetype w14:anchorId="6E05188D" id="_x0000_t202" coordsize="21600,21600" o:spt="202" path="m,l,21600r21600,l21600,xe">
              <v:stroke joinstyle="miter"/>
              <v:path gradientshapeok="t" o:connecttype="rect"/>
            </v:shapetype>
            <v:shape id="Textbox 32" o:spid="_x0000_s1037" type="#_x0000_t202" style="position:absolute;margin-left:311.9pt;margin-top:15.55pt;width:17.25pt;height:14pt;z-index:-251644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" filled="f" stroked="f">
              <v:textbox inset="0,0,0,0">
                <w:txbxContent>
                  <w:p w14:paraId="4F7D0032" w14:textId="77777777" w:rsidR="00F5458D" w:rsidRDefault="00000000">
                    <w:pPr>
                      <w:spacing w:line="264" w:lineRule="exact"/>
                      <w:ind w:left="20"/>
                      <w:rPr>
                        <w:rFonts w:ascii="Calibri"/>
                        <w:sz w:val="24"/>
                      </w:rPr>
                    </w:pPr>
                    <w:r>
                      <w:rPr>
                        <w:rFonts w:ascii="Calibri"/>
                        <w:spacing w:val="-5"/>
                        <w:sz w:val="24"/>
                      </w:rPr>
                      <w:t>6</w:t>
                    </w:r>
                    <w:r>
                      <w:rPr>
                        <w:rFonts w:ascii="Calibri"/>
                        <w:spacing w:val="-5"/>
                        <w:sz w:val="24"/>
                      </w:rPr>
                      <w:fldChar w:fldCharType="begin"/>
                    </w:r>
                    <w:r>
                      <w:rPr>
                        <w:rFonts w:ascii="Calibri"/>
                        <w:spacing w:val="-5"/>
                        <w:sz w:val="24"/>
                      </w:rPr>
                      <w:instrText xml:space="preserve"> PAGE </w:instrText>
                    </w:r>
                    <w:r>
                      <w:rPr>
                        <w:rFonts w:ascii="Calibri"/>
                        <w:spacing w:val="-5"/>
                        <w:sz w:val="24"/>
                      </w:rPr>
                      <w:fldChar w:fldCharType="separate"/>
                    </w:r>
                    <w:r>
                      <w:rPr>
                        <w:rFonts w:ascii="Calibri"/>
                        <w:spacing w:val="-5"/>
                        <w:sz w:val="24"/>
                      </w:rPr>
                      <w:t>1</w:t>
                    </w:r>
                    <w:r>
                      <w:rPr>
                        <w:rFonts w:ascii="Calibri"/>
                        <w:spacing w:val="-5"/>
                        <w:sz w:val="24"/>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C8E576" w14:textId="77777777" w:rsidR="00F5458D" w:rsidRDefault="00000000">
    <w:pPr>
      <w:pStyle w:val="BodyText"/>
      <w:spacing w:before="0" w:line="14" w:lineRule="auto"/>
      <w:ind w:left="0" w:right="0" w:firstLine="0"/>
      <w:jc w:val="left"/>
      <w:rPr>
        <w:sz w:val="20"/>
      </w:rPr>
    </w:pPr>
    <w:r>
      <w:rPr>
        <w:noProof/>
        <w:sz w:val="20"/>
      </w:rPr>
      <mc:AlternateContent>
        <mc:Choice Requires="wps">
          <w:drawing>
            <wp:anchor distT="0" distB="0" distL="0" distR="0" simplePos="0" relativeHeight="251645440" behindDoc="1" locked="0" layoutInCell="1" allowOverlap="1" wp14:anchorId="4E9EC57B" wp14:editId="3C0AEBA8">
              <wp:simplePos x="0" y="0"/>
              <wp:positionH relativeFrom="page">
                <wp:posOffset>3961257</wp:posOffset>
              </wp:positionH>
              <wp:positionV relativeFrom="page">
                <wp:posOffset>197611</wp:posOffset>
              </wp:positionV>
              <wp:extent cx="180975" cy="177800"/>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 cy="177800"/>
                      </a:xfrm>
                      <a:prstGeom prst="rect">
                        <a:avLst/>
                      </a:prstGeom>
                    </wps:spPr>
                    <wps:txbx>
                      <w:txbxContent>
                        <w:p w14:paraId="047BAD07" w14:textId="77777777" w:rsidR="00F5458D" w:rsidRDefault="00000000">
                          <w:pPr>
                            <w:spacing w:line="264" w:lineRule="exact"/>
                            <w:ind w:left="20"/>
                            <w:rPr>
                              <w:rFonts w:ascii="Calibri"/>
                              <w:sz w:val="24"/>
                            </w:rPr>
                          </w:pPr>
                          <w:r>
                            <w:rPr>
                              <w:rFonts w:ascii="Calibri"/>
                              <w:spacing w:val="-5"/>
                              <w:sz w:val="24"/>
                            </w:rPr>
                            <w:t>10</w:t>
                          </w:r>
                        </w:p>
                      </w:txbxContent>
                    </wps:txbx>
                    <wps:bodyPr wrap="square" lIns="0" tIns="0" rIns="0" bIns="0" rtlCol="0">
                      <a:noAutofit/>
                    </wps:bodyPr>
                  </wps:wsp>
                </a:graphicData>
              </a:graphic>
            </wp:anchor>
          </w:drawing>
        </mc:Choice>
        <mc:Fallback>
          <w:pict>
            <v:shapetype w14:anchorId="4E9EC57B" id="_x0000_t202" coordsize="21600,21600" o:spt="202" path="m,l,21600r21600,l21600,xe">
              <v:stroke joinstyle="miter"/>
              <v:path gradientshapeok="t" o:connecttype="rect"/>
            </v:shapetype>
            <v:shape id="Textbox 4" o:spid="_x0000_s1026" type="#_x0000_t202" style="position:absolute;margin-left:311.9pt;margin-top:15.55pt;width:14.25pt;height:14pt;z-index:-251671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" filled="f" stroked="f">
              <v:textbox inset="0,0,0,0">
                <w:txbxContent>
                  <w:p w14:paraId="047BAD07" w14:textId="77777777" w:rsidR="00F5458D" w:rsidRDefault="00000000">
                    <w:pPr>
                      <w:spacing w:line="264" w:lineRule="exact"/>
                      <w:ind w:left="20"/>
                      <w:rPr>
                        <w:rFonts w:ascii="Calibri"/>
                        <w:sz w:val="24"/>
                      </w:rPr>
                    </w:pPr>
                    <w:r>
                      <w:rPr>
                        <w:rFonts w:ascii="Calibri"/>
                        <w:spacing w:val="-5"/>
                        <w:sz w:val="24"/>
                      </w:rPr>
                      <w:t>10</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1C87D9" w14:textId="77777777" w:rsidR="00F5458D" w:rsidRDefault="00000000">
    <w:pPr>
      <w:pStyle w:val="BodyText"/>
      <w:spacing w:before="0" w:line="14" w:lineRule="auto"/>
      <w:ind w:left="0" w:right="0" w:firstLine="0"/>
      <w:jc w:val="left"/>
      <w:rPr>
        <w:sz w:val="20"/>
      </w:rPr>
    </w:pPr>
    <w:r>
      <w:rPr>
        <w:noProof/>
        <w:sz w:val="20"/>
      </w:rPr>
      <mc:AlternateContent>
        <mc:Choice Requires="wps">
          <w:drawing>
            <wp:anchor distT="0" distB="0" distL="0" distR="0" simplePos="0" relativeHeight="251648512" behindDoc="1" locked="0" layoutInCell="1" allowOverlap="1" wp14:anchorId="09FF5C0F" wp14:editId="247B5EA1">
              <wp:simplePos x="0" y="0"/>
              <wp:positionH relativeFrom="page">
                <wp:posOffset>3961257</wp:posOffset>
              </wp:positionH>
              <wp:positionV relativeFrom="page">
                <wp:posOffset>197611</wp:posOffset>
              </wp:positionV>
              <wp:extent cx="219075" cy="17780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075" cy="177800"/>
                      </a:xfrm>
                      <a:prstGeom prst="rect">
                        <a:avLst/>
                      </a:prstGeom>
                    </wps:spPr>
                    <wps:txbx>
                      <w:txbxContent>
                        <w:p w14:paraId="6303A818" w14:textId="77777777" w:rsidR="00F5458D" w:rsidRDefault="00000000">
                          <w:pPr>
                            <w:spacing w:line="264" w:lineRule="exact"/>
                            <w:ind w:left="20"/>
                            <w:rPr>
                              <w:rFonts w:ascii="Calibri"/>
                              <w:sz w:val="24"/>
                            </w:rPr>
                          </w:pPr>
                          <w:r>
                            <w:rPr>
                              <w:rFonts w:ascii="Calibri"/>
                              <w:spacing w:val="-5"/>
                              <w:sz w:val="24"/>
                            </w:rPr>
                            <w:t>1</w:t>
                          </w:r>
                          <w:r>
                            <w:rPr>
                              <w:rFonts w:ascii="Calibri"/>
                              <w:spacing w:val="-5"/>
                              <w:sz w:val="24"/>
                            </w:rPr>
                            <w:fldChar w:fldCharType="begin"/>
                          </w:r>
                          <w:r>
                            <w:rPr>
                              <w:rFonts w:ascii="Calibri"/>
                              <w:spacing w:val="-5"/>
                              <w:sz w:val="24"/>
                            </w:rPr>
                            <w:instrText xml:space="preserve"> PAGE </w:instrText>
                          </w:r>
                          <w:r>
                            <w:rPr>
                              <w:rFonts w:ascii="Calibri"/>
                              <w:spacing w:val="-5"/>
                              <w:sz w:val="24"/>
                            </w:rPr>
                            <w:fldChar w:fldCharType="separate"/>
                          </w:r>
                          <w:r>
                            <w:rPr>
                              <w:rFonts w:ascii="Calibri"/>
                              <w:spacing w:val="-5"/>
                              <w:sz w:val="24"/>
                            </w:rPr>
                            <w:t>1</w:t>
                          </w:r>
                          <w:r>
                            <w:rPr>
                              <w:rFonts w:ascii="Calibri"/>
                              <w:spacing w:val="-5"/>
                              <w:sz w:val="24"/>
                            </w:rPr>
                            <w:fldChar w:fldCharType="end"/>
                          </w:r>
                        </w:p>
                      </w:txbxContent>
                    </wps:txbx>
                    <wps:bodyPr wrap="square" lIns="0" tIns="0" rIns="0" bIns="0" rtlCol="0">
                      <a:noAutofit/>
                    </wps:bodyPr>
                  </wps:wsp>
                </a:graphicData>
              </a:graphic>
            </wp:anchor>
          </w:drawing>
        </mc:Choice>
        <mc:Fallback>
          <w:pict>
            <v:shapetype w14:anchorId="09FF5C0F" id="_x0000_t202" coordsize="21600,21600" o:spt="202" path="m,l,21600r21600,l21600,xe">
              <v:stroke joinstyle="miter"/>
              <v:path gradientshapeok="t" o:connecttype="rect"/>
            </v:shapetype>
            <v:shape id="Textbox 5" o:spid="_x0000_s1027" type="#_x0000_t202" style="position:absolute;margin-left:311.9pt;margin-top:15.55pt;width:17.25pt;height:14pt;z-index:-251667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" filled="f" stroked="f">
              <v:textbox inset="0,0,0,0">
                <w:txbxContent>
                  <w:p w14:paraId="6303A818" w14:textId="77777777" w:rsidR="00F5458D" w:rsidRDefault="00000000">
                    <w:pPr>
                      <w:spacing w:line="264" w:lineRule="exact"/>
                      <w:ind w:left="20"/>
                      <w:rPr>
                        <w:rFonts w:ascii="Calibri"/>
                        <w:sz w:val="24"/>
                      </w:rPr>
                    </w:pPr>
                    <w:r>
                      <w:rPr>
                        <w:rFonts w:ascii="Calibri"/>
                        <w:spacing w:val="-5"/>
                        <w:sz w:val="24"/>
                      </w:rPr>
                      <w:t>1</w:t>
                    </w:r>
                    <w:r>
                      <w:rPr>
                        <w:rFonts w:ascii="Calibri"/>
                        <w:spacing w:val="-5"/>
                        <w:sz w:val="24"/>
                      </w:rPr>
                      <w:fldChar w:fldCharType="begin"/>
                    </w:r>
                    <w:r>
                      <w:rPr>
                        <w:rFonts w:ascii="Calibri"/>
                        <w:spacing w:val="-5"/>
                        <w:sz w:val="24"/>
                      </w:rPr>
                      <w:instrText xml:space="preserve"> PAGE </w:instrText>
                    </w:r>
                    <w:r>
                      <w:rPr>
                        <w:rFonts w:ascii="Calibri"/>
                        <w:spacing w:val="-5"/>
                        <w:sz w:val="24"/>
                      </w:rPr>
                      <w:fldChar w:fldCharType="separate"/>
                    </w:r>
                    <w:r>
                      <w:rPr>
                        <w:rFonts w:ascii="Calibri"/>
                        <w:spacing w:val="-5"/>
                        <w:sz w:val="24"/>
                      </w:rPr>
                      <w:t>1</w:t>
                    </w:r>
                    <w:r>
                      <w:rPr>
                        <w:rFonts w:ascii="Calibri"/>
                        <w:spacing w:val="-5"/>
                        <w:sz w:val="24"/>
                      </w:rPr>
                      <w:fldChar w:fldCharType="end"/>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A0D1E7" w14:textId="77777777" w:rsidR="00F5458D" w:rsidRDefault="00000000">
    <w:pPr>
      <w:pStyle w:val="BodyText"/>
      <w:spacing w:before="0" w:line="14" w:lineRule="auto"/>
      <w:ind w:left="0" w:right="0" w:firstLine="0"/>
      <w:jc w:val="left"/>
      <w:rPr>
        <w:sz w:val="20"/>
      </w:rPr>
    </w:pPr>
    <w:r>
      <w:rPr>
        <w:noProof/>
        <w:sz w:val="20"/>
      </w:rPr>
      <mc:AlternateContent>
        <mc:Choice Requires="wps">
          <w:drawing>
            <wp:anchor distT="0" distB="0" distL="0" distR="0" simplePos="0" relativeHeight="251651584" behindDoc="1" locked="0" layoutInCell="1" allowOverlap="1" wp14:anchorId="2BE9FC4A" wp14:editId="4A806665">
              <wp:simplePos x="0" y="0"/>
              <wp:positionH relativeFrom="page">
                <wp:posOffset>3961257</wp:posOffset>
              </wp:positionH>
              <wp:positionV relativeFrom="page">
                <wp:posOffset>197611</wp:posOffset>
              </wp:positionV>
              <wp:extent cx="180975" cy="177800"/>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 cy="177800"/>
                      </a:xfrm>
                      <a:prstGeom prst="rect">
                        <a:avLst/>
                      </a:prstGeom>
                    </wps:spPr>
                    <wps:txbx>
                      <w:txbxContent>
                        <w:p w14:paraId="2E35C059" w14:textId="77777777" w:rsidR="00F5458D" w:rsidRDefault="00000000">
                          <w:pPr>
                            <w:spacing w:line="264" w:lineRule="exact"/>
                            <w:ind w:left="20"/>
                            <w:rPr>
                              <w:rFonts w:ascii="Calibri"/>
                              <w:sz w:val="24"/>
                            </w:rPr>
                          </w:pPr>
                          <w:r>
                            <w:rPr>
                              <w:rFonts w:ascii="Calibri"/>
                              <w:spacing w:val="-5"/>
                              <w:sz w:val="24"/>
                            </w:rPr>
                            <w:t>20</w:t>
                          </w:r>
                        </w:p>
                      </w:txbxContent>
                    </wps:txbx>
                    <wps:bodyPr wrap="square" lIns="0" tIns="0" rIns="0" bIns="0" rtlCol="0">
                      <a:noAutofit/>
                    </wps:bodyPr>
                  </wps:wsp>
                </a:graphicData>
              </a:graphic>
            </wp:anchor>
          </w:drawing>
        </mc:Choice>
        <mc:Fallback>
          <w:pict>
            <v:shapetype w14:anchorId="2BE9FC4A" id="_x0000_t202" coordsize="21600,21600" o:spt="202" path="m,l,21600r21600,l21600,xe">
              <v:stroke joinstyle="miter"/>
              <v:path gradientshapeok="t" o:connecttype="rect"/>
            </v:shapetype>
            <v:shape id="Textbox 8" o:spid="_x0000_s1028" type="#_x0000_t202" style="position:absolute;margin-left:311.9pt;margin-top:15.55pt;width:14.25pt;height:14pt;z-index:-251664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" filled="f" stroked="f">
              <v:textbox inset="0,0,0,0">
                <w:txbxContent>
                  <w:p w14:paraId="2E35C059" w14:textId="77777777" w:rsidR="00F5458D" w:rsidRDefault="00000000">
                    <w:pPr>
                      <w:spacing w:line="264" w:lineRule="exact"/>
                      <w:ind w:left="20"/>
                      <w:rPr>
                        <w:rFonts w:ascii="Calibri"/>
                        <w:sz w:val="24"/>
                      </w:rPr>
                    </w:pPr>
                    <w:r>
                      <w:rPr>
                        <w:rFonts w:ascii="Calibri"/>
                        <w:spacing w:val="-5"/>
                        <w:sz w:val="24"/>
                      </w:rPr>
                      <w:t>20</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54ED9A" w14:textId="77777777" w:rsidR="00F5458D" w:rsidRDefault="00000000">
    <w:pPr>
      <w:pStyle w:val="BodyText"/>
      <w:spacing w:before="0" w:line="14" w:lineRule="auto"/>
      <w:ind w:left="0" w:right="0" w:firstLine="0"/>
      <w:jc w:val="left"/>
      <w:rPr>
        <w:sz w:val="20"/>
      </w:rPr>
    </w:pPr>
    <w:r>
      <w:rPr>
        <w:noProof/>
        <w:sz w:val="20"/>
      </w:rPr>
      <mc:AlternateContent>
        <mc:Choice Requires="wps">
          <w:drawing>
            <wp:anchor distT="0" distB="0" distL="0" distR="0" simplePos="0" relativeHeight="251654656" behindDoc="1" locked="0" layoutInCell="1" allowOverlap="1" wp14:anchorId="3AE4FD6B" wp14:editId="7DDACBB5">
              <wp:simplePos x="0" y="0"/>
              <wp:positionH relativeFrom="page">
                <wp:posOffset>3961257</wp:posOffset>
              </wp:positionH>
              <wp:positionV relativeFrom="page">
                <wp:posOffset>197611</wp:posOffset>
              </wp:positionV>
              <wp:extent cx="219075" cy="177800"/>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075" cy="177800"/>
                      </a:xfrm>
                      <a:prstGeom prst="rect">
                        <a:avLst/>
                      </a:prstGeom>
                    </wps:spPr>
                    <wps:txbx>
                      <w:txbxContent>
                        <w:p w14:paraId="0E03B5A7" w14:textId="77777777" w:rsidR="00F5458D" w:rsidRDefault="00000000">
                          <w:pPr>
                            <w:spacing w:line="264" w:lineRule="exact"/>
                            <w:ind w:left="20"/>
                            <w:rPr>
                              <w:rFonts w:ascii="Calibri"/>
                              <w:sz w:val="24"/>
                            </w:rPr>
                          </w:pPr>
                          <w:r>
                            <w:rPr>
                              <w:rFonts w:ascii="Calibri"/>
                              <w:spacing w:val="-5"/>
                              <w:sz w:val="24"/>
                            </w:rPr>
                            <w:t>2</w:t>
                          </w:r>
                          <w:r>
                            <w:rPr>
                              <w:rFonts w:ascii="Calibri"/>
                              <w:spacing w:val="-5"/>
                              <w:sz w:val="24"/>
                            </w:rPr>
                            <w:fldChar w:fldCharType="begin"/>
                          </w:r>
                          <w:r>
                            <w:rPr>
                              <w:rFonts w:ascii="Calibri"/>
                              <w:spacing w:val="-5"/>
                              <w:sz w:val="24"/>
                            </w:rPr>
                            <w:instrText xml:space="preserve"> PAGE </w:instrText>
                          </w:r>
                          <w:r>
                            <w:rPr>
                              <w:rFonts w:ascii="Calibri"/>
                              <w:spacing w:val="-5"/>
                              <w:sz w:val="24"/>
                            </w:rPr>
                            <w:fldChar w:fldCharType="separate"/>
                          </w:r>
                          <w:r>
                            <w:rPr>
                              <w:rFonts w:ascii="Calibri"/>
                              <w:spacing w:val="-5"/>
                              <w:sz w:val="24"/>
                            </w:rPr>
                            <w:t>1</w:t>
                          </w:r>
                          <w:r>
                            <w:rPr>
                              <w:rFonts w:ascii="Calibri"/>
                              <w:spacing w:val="-5"/>
                              <w:sz w:val="24"/>
                            </w:rPr>
                            <w:fldChar w:fldCharType="end"/>
                          </w:r>
                        </w:p>
                      </w:txbxContent>
                    </wps:txbx>
                    <wps:bodyPr wrap="square" lIns="0" tIns="0" rIns="0" bIns="0" rtlCol="0">
                      <a:noAutofit/>
                    </wps:bodyPr>
                  </wps:wsp>
                </a:graphicData>
              </a:graphic>
            </wp:anchor>
          </w:drawing>
        </mc:Choice>
        <mc:Fallback>
          <w:pict>
            <v:shapetype w14:anchorId="3AE4FD6B" id="_x0000_t202" coordsize="21600,21600" o:spt="202" path="m,l,21600r21600,l21600,xe">
              <v:stroke joinstyle="miter"/>
              <v:path gradientshapeok="t" o:connecttype="rect"/>
            </v:shapetype>
            <v:shape id="Textbox 10" o:spid="_x0000_s1029" type="#_x0000_t202" style="position:absolute;margin-left:311.9pt;margin-top:15.55pt;width:17.25pt;height:14pt;z-index:-251661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" filled="f" stroked="f">
              <v:textbox inset="0,0,0,0">
                <w:txbxContent>
                  <w:p w14:paraId="0E03B5A7" w14:textId="77777777" w:rsidR="00F5458D" w:rsidRDefault="00000000">
                    <w:pPr>
                      <w:spacing w:line="264" w:lineRule="exact"/>
                      <w:ind w:left="20"/>
                      <w:rPr>
                        <w:rFonts w:ascii="Calibri"/>
                        <w:sz w:val="24"/>
                      </w:rPr>
                    </w:pPr>
                    <w:r>
                      <w:rPr>
                        <w:rFonts w:ascii="Calibri"/>
                        <w:spacing w:val="-5"/>
                        <w:sz w:val="24"/>
                      </w:rPr>
                      <w:t>2</w:t>
                    </w:r>
                    <w:r>
                      <w:rPr>
                        <w:rFonts w:ascii="Calibri"/>
                        <w:spacing w:val="-5"/>
                        <w:sz w:val="24"/>
                      </w:rPr>
                      <w:fldChar w:fldCharType="begin"/>
                    </w:r>
                    <w:r>
                      <w:rPr>
                        <w:rFonts w:ascii="Calibri"/>
                        <w:spacing w:val="-5"/>
                        <w:sz w:val="24"/>
                      </w:rPr>
                      <w:instrText xml:space="preserve"> PAGE </w:instrText>
                    </w:r>
                    <w:r>
                      <w:rPr>
                        <w:rFonts w:ascii="Calibri"/>
                        <w:spacing w:val="-5"/>
                        <w:sz w:val="24"/>
                      </w:rPr>
                      <w:fldChar w:fldCharType="separate"/>
                    </w:r>
                    <w:r>
                      <w:rPr>
                        <w:rFonts w:ascii="Calibri"/>
                        <w:spacing w:val="-5"/>
                        <w:sz w:val="24"/>
                      </w:rPr>
                      <w:t>1</w:t>
                    </w:r>
                    <w:r>
                      <w:rPr>
                        <w:rFonts w:ascii="Calibri"/>
                        <w:spacing w:val="-5"/>
                        <w:sz w:val="24"/>
                      </w:rPr>
                      <w:fldChar w:fldCharType="end"/>
                    </w: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4D61A" w14:textId="77777777" w:rsidR="00F5458D" w:rsidRDefault="00000000">
    <w:pPr>
      <w:pStyle w:val="BodyText"/>
      <w:spacing w:before="0" w:line="14" w:lineRule="auto"/>
      <w:ind w:left="0" w:right="0" w:firstLine="0"/>
      <w:jc w:val="left"/>
      <w:rPr>
        <w:sz w:val="20"/>
      </w:rPr>
    </w:pPr>
    <w:r>
      <w:rPr>
        <w:noProof/>
        <w:sz w:val="20"/>
      </w:rPr>
      <mc:AlternateContent>
        <mc:Choice Requires="wps">
          <w:drawing>
            <wp:anchor distT="0" distB="0" distL="0" distR="0" simplePos="0" relativeHeight="251657728" behindDoc="1" locked="0" layoutInCell="1" allowOverlap="1" wp14:anchorId="4DC5D6CA" wp14:editId="39CDDCEC">
              <wp:simplePos x="0" y="0"/>
              <wp:positionH relativeFrom="page">
                <wp:posOffset>3961257</wp:posOffset>
              </wp:positionH>
              <wp:positionV relativeFrom="page">
                <wp:posOffset>197611</wp:posOffset>
              </wp:positionV>
              <wp:extent cx="180975" cy="177800"/>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 cy="177800"/>
                      </a:xfrm>
                      <a:prstGeom prst="rect">
                        <a:avLst/>
                      </a:prstGeom>
                    </wps:spPr>
                    <wps:txbx>
                      <w:txbxContent>
                        <w:p w14:paraId="57F602BE" w14:textId="77777777" w:rsidR="00F5458D" w:rsidRDefault="00000000">
                          <w:pPr>
                            <w:spacing w:line="264" w:lineRule="exact"/>
                            <w:ind w:left="20"/>
                            <w:rPr>
                              <w:rFonts w:ascii="Calibri"/>
                              <w:sz w:val="24"/>
                            </w:rPr>
                          </w:pPr>
                          <w:r>
                            <w:rPr>
                              <w:rFonts w:ascii="Calibri"/>
                              <w:spacing w:val="-5"/>
                              <w:sz w:val="24"/>
                            </w:rPr>
                            <w:t>30</w:t>
                          </w:r>
                        </w:p>
                      </w:txbxContent>
                    </wps:txbx>
                    <wps:bodyPr wrap="square" lIns="0" tIns="0" rIns="0" bIns="0" rtlCol="0">
                      <a:noAutofit/>
                    </wps:bodyPr>
                  </wps:wsp>
                </a:graphicData>
              </a:graphic>
            </wp:anchor>
          </w:drawing>
        </mc:Choice>
        <mc:Fallback>
          <w:pict>
            <v:shapetype w14:anchorId="4DC5D6CA" id="_x0000_t202" coordsize="21600,21600" o:spt="202" path="m,l,21600r21600,l21600,xe">
              <v:stroke joinstyle="miter"/>
              <v:path gradientshapeok="t" o:connecttype="rect"/>
            </v:shapetype>
            <v:shape id="Textbox 15" o:spid="_x0000_s1030" type="#_x0000_t202" style="position:absolute;margin-left:311.9pt;margin-top:15.55pt;width:14.25pt;height:14pt;z-index:-251658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" filled="f" stroked="f">
              <v:textbox inset="0,0,0,0">
                <w:txbxContent>
                  <w:p w14:paraId="57F602BE" w14:textId="77777777" w:rsidR="00F5458D" w:rsidRDefault="00000000">
                    <w:pPr>
                      <w:spacing w:line="264" w:lineRule="exact"/>
                      <w:ind w:left="20"/>
                      <w:rPr>
                        <w:rFonts w:ascii="Calibri"/>
                        <w:sz w:val="24"/>
                      </w:rPr>
                    </w:pPr>
                    <w:r>
                      <w:rPr>
                        <w:rFonts w:ascii="Calibri"/>
                        <w:spacing w:val="-5"/>
                        <w:sz w:val="24"/>
                      </w:rPr>
                      <w:t>30</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0CB0D4" w14:textId="77777777" w:rsidR="00F5458D" w:rsidRDefault="00000000">
    <w:pPr>
      <w:pStyle w:val="BodyText"/>
      <w:spacing w:before="0" w:line="14" w:lineRule="auto"/>
      <w:ind w:left="0" w:right="0" w:firstLine="0"/>
      <w:jc w:val="left"/>
      <w:rPr>
        <w:sz w:val="20"/>
      </w:rPr>
    </w:pPr>
    <w:r>
      <w:rPr>
        <w:noProof/>
        <w:sz w:val="20"/>
      </w:rPr>
      <mc:AlternateContent>
        <mc:Choice Requires="wps">
          <w:drawing>
            <wp:anchor distT="0" distB="0" distL="0" distR="0" simplePos="0" relativeHeight="251659776" behindDoc="1" locked="0" layoutInCell="1" allowOverlap="1" wp14:anchorId="29A125E6" wp14:editId="2637AC11">
              <wp:simplePos x="0" y="0"/>
              <wp:positionH relativeFrom="page">
                <wp:posOffset>3961257</wp:posOffset>
              </wp:positionH>
              <wp:positionV relativeFrom="page">
                <wp:posOffset>197611</wp:posOffset>
              </wp:positionV>
              <wp:extent cx="219075" cy="177800"/>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075" cy="177800"/>
                      </a:xfrm>
                      <a:prstGeom prst="rect">
                        <a:avLst/>
                      </a:prstGeom>
                    </wps:spPr>
                    <wps:txbx>
                      <w:txbxContent>
                        <w:p w14:paraId="4D84B7D7" w14:textId="77777777" w:rsidR="00F5458D" w:rsidRDefault="00000000">
                          <w:pPr>
                            <w:spacing w:line="264" w:lineRule="exact"/>
                            <w:ind w:left="20"/>
                            <w:rPr>
                              <w:rFonts w:ascii="Calibri"/>
                              <w:sz w:val="24"/>
                            </w:rPr>
                          </w:pPr>
                          <w:r>
                            <w:rPr>
                              <w:rFonts w:ascii="Calibri"/>
                              <w:spacing w:val="-5"/>
                              <w:sz w:val="24"/>
                            </w:rPr>
                            <w:t>3</w:t>
                          </w:r>
                          <w:r>
                            <w:rPr>
                              <w:rFonts w:ascii="Calibri"/>
                              <w:spacing w:val="-5"/>
                              <w:sz w:val="24"/>
                            </w:rPr>
                            <w:fldChar w:fldCharType="begin"/>
                          </w:r>
                          <w:r>
                            <w:rPr>
                              <w:rFonts w:ascii="Calibri"/>
                              <w:spacing w:val="-5"/>
                              <w:sz w:val="24"/>
                            </w:rPr>
                            <w:instrText xml:space="preserve"> PAGE </w:instrText>
                          </w:r>
                          <w:r>
                            <w:rPr>
                              <w:rFonts w:ascii="Calibri"/>
                              <w:spacing w:val="-5"/>
                              <w:sz w:val="24"/>
                            </w:rPr>
                            <w:fldChar w:fldCharType="separate"/>
                          </w:r>
                          <w:r>
                            <w:rPr>
                              <w:rFonts w:ascii="Calibri"/>
                              <w:spacing w:val="-5"/>
                              <w:sz w:val="24"/>
                            </w:rPr>
                            <w:t>1</w:t>
                          </w:r>
                          <w:r>
                            <w:rPr>
                              <w:rFonts w:ascii="Calibri"/>
                              <w:spacing w:val="-5"/>
                              <w:sz w:val="24"/>
                            </w:rPr>
                            <w:fldChar w:fldCharType="end"/>
                          </w:r>
                        </w:p>
                      </w:txbxContent>
                    </wps:txbx>
                    <wps:bodyPr wrap="square" lIns="0" tIns="0" rIns="0" bIns="0" rtlCol="0">
                      <a:noAutofit/>
                    </wps:bodyPr>
                  </wps:wsp>
                </a:graphicData>
              </a:graphic>
            </wp:anchor>
          </w:drawing>
        </mc:Choice>
        <mc:Fallback>
          <w:pict>
            <v:shapetype w14:anchorId="29A125E6" id="_x0000_t202" coordsize="21600,21600" o:spt="202" path="m,l,21600r21600,l21600,xe">
              <v:stroke joinstyle="miter"/>
              <v:path gradientshapeok="t" o:connecttype="rect"/>
            </v:shapetype>
            <v:shape id="Textbox 16" o:spid="_x0000_s1031" type="#_x0000_t202" style="position:absolute;margin-left:311.9pt;margin-top:15.55pt;width:17.25pt;height:14pt;z-index:-251656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" filled="f" stroked="f">
              <v:textbox inset="0,0,0,0">
                <w:txbxContent>
                  <w:p w14:paraId="4D84B7D7" w14:textId="77777777" w:rsidR="00F5458D" w:rsidRDefault="00000000">
                    <w:pPr>
                      <w:spacing w:line="264" w:lineRule="exact"/>
                      <w:ind w:left="20"/>
                      <w:rPr>
                        <w:rFonts w:ascii="Calibri"/>
                        <w:sz w:val="24"/>
                      </w:rPr>
                    </w:pPr>
                    <w:r>
                      <w:rPr>
                        <w:rFonts w:ascii="Calibri"/>
                        <w:spacing w:val="-5"/>
                        <w:sz w:val="24"/>
                      </w:rPr>
                      <w:t>3</w:t>
                    </w:r>
                    <w:r>
                      <w:rPr>
                        <w:rFonts w:ascii="Calibri"/>
                        <w:spacing w:val="-5"/>
                        <w:sz w:val="24"/>
                      </w:rPr>
                      <w:fldChar w:fldCharType="begin"/>
                    </w:r>
                    <w:r>
                      <w:rPr>
                        <w:rFonts w:ascii="Calibri"/>
                        <w:spacing w:val="-5"/>
                        <w:sz w:val="24"/>
                      </w:rPr>
                      <w:instrText xml:space="preserve"> PAGE </w:instrText>
                    </w:r>
                    <w:r>
                      <w:rPr>
                        <w:rFonts w:ascii="Calibri"/>
                        <w:spacing w:val="-5"/>
                        <w:sz w:val="24"/>
                      </w:rPr>
                      <w:fldChar w:fldCharType="separate"/>
                    </w:r>
                    <w:r>
                      <w:rPr>
                        <w:rFonts w:ascii="Calibri"/>
                        <w:spacing w:val="-5"/>
                        <w:sz w:val="24"/>
                      </w:rPr>
                      <w:t>1</w:t>
                    </w:r>
                    <w:r>
                      <w:rPr>
                        <w:rFonts w:ascii="Calibri"/>
                        <w:spacing w:val="-5"/>
                        <w:sz w:val="24"/>
                      </w:rPr>
                      <w:fldChar w:fldCharType="end"/>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A8B05" w14:textId="77777777" w:rsidR="00F5458D" w:rsidRDefault="00000000">
    <w:pPr>
      <w:pStyle w:val="BodyText"/>
      <w:spacing w:before="0" w:line="14" w:lineRule="auto"/>
      <w:ind w:left="0" w:right="0" w:firstLine="0"/>
      <w:jc w:val="left"/>
      <w:rPr>
        <w:sz w:val="20"/>
      </w:rPr>
    </w:pPr>
    <w:r>
      <w:rPr>
        <w:noProof/>
        <w:sz w:val="20"/>
      </w:rPr>
      <mc:AlternateContent>
        <mc:Choice Requires="wps">
          <w:drawing>
            <wp:anchor distT="0" distB="0" distL="0" distR="0" simplePos="0" relativeHeight="251661824" behindDoc="1" locked="0" layoutInCell="1" allowOverlap="1" wp14:anchorId="40D0D4E7" wp14:editId="26847BC2">
              <wp:simplePos x="0" y="0"/>
              <wp:positionH relativeFrom="page">
                <wp:posOffset>3961257</wp:posOffset>
              </wp:positionH>
              <wp:positionV relativeFrom="page">
                <wp:posOffset>197611</wp:posOffset>
              </wp:positionV>
              <wp:extent cx="180975" cy="177800"/>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 cy="177800"/>
                      </a:xfrm>
                      <a:prstGeom prst="rect">
                        <a:avLst/>
                      </a:prstGeom>
                    </wps:spPr>
                    <wps:txbx>
                      <w:txbxContent>
                        <w:p w14:paraId="0AA765A3" w14:textId="77777777" w:rsidR="00F5458D" w:rsidRDefault="00000000">
                          <w:pPr>
                            <w:spacing w:line="264" w:lineRule="exact"/>
                            <w:ind w:left="20"/>
                            <w:rPr>
                              <w:rFonts w:ascii="Calibri"/>
                              <w:sz w:val="24"/>
                            </w:rPr>
                          </w:pPr>
                          <w:r>
                            <w:rPr>
                              <w:rFonts w:ascii="Calibri"/>
                              <w:spacing w:val="-5"/>
                              <w:sz w:val="24"/>
                            </w:rPr>
                            <w:t>40</w:t>
                          </w:r>
                        </w:p>
                      </w:txbxContent>
                    </wps:txbx>
                    <wps:bodyPr wrap="square" lIns="0" tIns="0" rIns="0" bIns="0" rtlCol="0">
                      <a:noAutofit/>
                    </wps:bodyPr>
                  </wps:wsp>
                </a:graphicData>
              </a:graphic>
            </wp:anchor>
          </w:drawing>
        </mc:Choice>
        <mc:Fallback>
          <w:pict>
            <v:shapetype w14:anchorId="40D0D4E7" id="_x0000_t202" coordsize="21600,21600" o:spt="202" path="m,l,21600r21600,l21600,xe">
              <v:stroke joinstyle="miter"/>
              <v:path gradientshapeok="t" o:connecttype="rect"/>
            </v:shapetype>
            <v:shape id="Textbox 20" o:spid="_x0000_s1032" type="#_x0000_t202" style="position:absolute;margin-left:311.9pt;margin-top:15.55pt;width:14.25pt;height:14pt;z-index:-251654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" filled="f" stroked="f">
              <v:textbox inset="0,0,0,0">
                <w:txbxContent>
                  <w:p w14:paraId="0AA765A3" w14:textId="77777777" w:rsidR="00F5458D" w:rsidRDefault="00000000">
                    <w:pPr>
                      <w:spacing w:line="264" w:lineRule="exact"/>
                      <w:ind w:left="20"/>
                      <w:rPr>
                        <w:rFonts w:ascii="Calibri"/>
                        <w:sz w:val="24"/>
                      </w:rPr>
                    </w:pPr>
                    <w:r>
                      <w:rPr>
                        <w:rFonts w:ascii="Calibri"/>
                        <w:spacing w:val="-5"/>
                        <w:sz w:val="24"/>
                      </w:rPr>
                      <w:t>40</w:t>
                    </w:r>
                  </w:p>
                </w:txbxContent>
              </v:textbox>
              <w10:wrap anchorx="page" anchory="page"/>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0F7FCF" w14:textId="77777777" w:rsidR="00F5458D" w:rsidRDefault="00000000">
    <w:pPr>
      <w:pStyle w:val="BodyText"/>
      <w:spacing w:before="0" w:line="14" w:lineRule="auto"/>
      <w:ind w:left="0" w:right="0" w:firstLine="0"/>
      <w:jc w:val="left"/>
      <w:rPr>
        <w:sz w:val="20"/>
      </w:rPr>
    </w:pPr>
    <w:r>
      <w:rPr>
        <w:noProof/>
        <w:sz w:val="20"/>
      </w:rPr>
      <mc:AlternateContent>
        <mc:Choice Requires="wps">
          <w:drawing>
            <wp:anchor distT="0" distB="0" distL="0" distR="0" simplePos="0" relativeHeight="251663872" behindDoc="1" locked="0" layoutInCell="1" allowOverlap="1" wp14:anchorId="438C9326" wp14:editId="02F5F233">
              <wp:simplePos x="0" y="0"/>
              <wp:positionH relativeFrom="page">
                <wp:posOffset>3961257</wp:posOffset>
              </wp:positionH>
              <wp:positionV relativeFrom="page">
                <wp:posOffset>197611</wp:posOffset>
              </wp:positionV>
              <wp:extent cx="219075" cy="177800"/>
              <wp:effectExtent l="0" t="0" r="0" b="0"/>
              <wp:wrapNone/>
              <wp:docPr id="22"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075" cy="177800"/>
                      </a:xfrm>
                      <a:prstGeom prst="rect">
                        <a:avLst/>
                      </a:prstGeom>
                    </wps:spPr>
                    <wps:txbx>
                      <w:txbxContent>
                        <w:p w14:paraId="46525CC5" w14:textId="77777777" w:rsidR="00F5458D" w:rsidRDefault="00000000">
                          <w:pPr>
                            <w:spacing w:line="264" w:lineRule="exact"/>
                            <w:ind w:left="20"/>
                            <w:rPr>
                              <w:rFonts w:ascii="Calibri"/>
                              <w:sz w:val="24"/>
                            </w:rPr>
                          </w:pPr>
                          <w:r>
                            <w:rPr>
                              <w:rFonts w:ascii="Calibri"/>
                              <w:spacing w:val="-5"/>
                              <w:sz w:val="24"/>
                            </w:rPr>
                            <w:t>4</w:t>
                          </w:r>
                          <w:r>
                            <w:rPr>
                              <w:rFonts w:ascii="Calibri"/>
                              <w:spacing w:val="-5"/>
                              <w:sz w:val="24"/>
                            </w:rPr>
                            <w:fldChar w:fldCharType="begin"/>
                          </w:r>
                          <w:r>
                            <w:rPr>
                              <w:rFonts w:ascii="Calibri"/>
                              <w:spacing w:val="-5"/>
                              <w:sz w:val="24"/>
                            </w:rPr>
                            <w:instrText xml:space="preserve"> PAGE </w:instrText>
                          </w:r>
                          <w:r>
                            <w:rPr>
                              <w:rFonts w:ascii="Calibri"/>
                              <w:spacing w:val="-5"/>
                              <w:sz w:val="24"/>
                            </w:rPr>
                            <w:fldChar w:fldCharType="separate"/>
                          </w:r>
                          <w:r>
                            <w:rPr>
                              <w:rFonts w:ascii="Calibri"/>
                              <w:spacing w:val="-5"/>
                              <w:sz w:val="24"/>
                            </w:rPr>
                            <w:t>1</w:t>
                          </w:r>
                          <w:r>
                            <w:rPr>
                              <w:rFonts w:ascii="Calibri"/>
                              <w:spacing w:val="-5"/>
                              <w:sz w:val="24"/>
                            </w:rPr>
                            <w:fldChar w:fldCharType="end"/>
                          </w:r>
                        </w:p>
                      </w:txbxContent>
                    </wps:txbx>
                    <wps:bodyPr wrap="square" lIns="0" tIns="0" rIns="0" bIns="0" rtlCol="0">
                      <a:noAutofit/>
                    </wps:bodyPr>
                  </wps:wsp>
                </a:graphicData>
              </a:graphic>
            </wp:anchor>
          </w:drawing>
        </mc:Choice>
        <mc:Fallback>
          <w:pict>
            <v:shapetype w14:anchorId="438C9326" id="_x0000_t202" coordsize="21600,21600" o:spt="202" path="m,l,21600r21600,l21600,xe">
              <v:stroke joinstyle="miter"/>
              <v:path gradientshapeok="t" o:connecttype="rect"/>
            </v:shapetype>
            <v:shape id="Textbox 22" o:spid="_x0000_s1033" type="#_x0000_t202" style="position:absolute;margin-left:311.9pt;margin-top:15.55pt;width:17.25pt;height:14pt;z-index:-251652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" filled="f" stroked="f">
              <v:textbox inset="0,0,0,0">
                <w:txbxContent>
                  <w:p w14:paraId="46525CC5" w14:textId="77777777" w:rsidR="00F5458D" w:rsidRDefault="00000000">
                    <w:pPr>
                      <w:spacing w:line="264" w:lineRule="exact"/>
                      <w:ind w:left="20"/>
                      <w:rPr>
                        <w:rFonts w:ascii="Calibri"/>
                        <w:sz w:val="24"/>
                      </w:rPr>
                    </w:pPr>
                    <w:r>
                      <w:rPr>
                        <w:rFonts w:ascii="Calibri"/>
                        <w:spacing w:val="-5"/>
                        <w:sz w:val="24"/>
                      </w:rPr>
                      <w:t>4</w:t>
                    </w:r>
                    <w:r>
                      <w:rPr>
                        <w:rFonts w:ascii="Calibri"/>
                        <w:spacing w:val="-5"/>
                        <w:sz w:val="24"/>
                      </w:rPr>
                      <w:fldChar w:fldCharType="begin"/>
                    </w:r>
                    <w:r>
                      <w:rPr>
                        <w:rFonts w:ascii="Calibri"/>
                        <w:spacing w:val="-5"/>
                        <w:sz w:val="24"/>
                      </w:rPr>
                      <w:instrText xml:space="preserve"> PAGE </w:instrText>
                    </w:r>
                    <w:r>
                      <w:rPr>
                        <w:rFonts w:ascii="Calibri"/>
                        <w:spacing w:val="-5"/>
                        <w:sz w:val="24"/>
                      </w:rPr>
                      <w:fldChar w:fldCharType="separate"/>
                    </w:r>
                    <w:r>
                      <w:rPr>
                        <w:rFonts w:ascii="Calibri"/>
                        <w:spacing w:val="-5"/>
                        <w:sz w:val="24"/>
                      </w:rPr>
                      <w:t>1</w:t>
                    </w:r>
                    <w:r>
                      <w:rPr>
                        <w:rFonts w:ascii="Calibri"/>
                        <w:spacing w:val="-5"/>
                        <w:sz w:val="24"/>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10C39"/>
    <w:multiLevelType w:val="hybridMultilevel"/>
    <w:tmpl w:val="2AEE6E58"/>
    <w:lvl w:ilvl="0" w:tplc="B344E09E">
      <w:numFmt w:val="bullet"/>
      <w:lvlText w:val="-"/>
      <w:lvlJc w:val="left"/>
      <w:pPr>
        <w:ind w:left="2" w:hanging="164"/>
      </w:pPr>
      <w:rPr>
        <w:rFonts w:ascii="Times New Roman" w:eastAsia="Times New Roman" w:hAnsi="Times New Roman" w:cs="Times New Roman" w:hint="default"/>
        <w:b w:val="0"/>
        <w:bCs w:val="0"/>
        <w:i w:val="0"/>
        <w:iCs w:val="0"/>
        <w:spacing w:val="0"/>
        <w:w w:val="100"/>
        <w:sz w:val="28"/>
        <w:szCs w:val="28"/>
        <w:lang w:val="vi" w:eastAsia="en-US" w:bidi="ar-SA"/>
      </w:rPr>
    </w:lvl>
    <w:lvl w:ilvl="1" w:tplc="CF381998">
      <w:numFmt w:val="bullet"/>
      <w:lvlText w:val="•"/>
      <w:lvlJc w:val="left"/>
      <w:pPr>
        <w:ind w:left="949" w:hanging="164"/>
      </w:pPr>
      <w:rPr>
        <w:rFonts w:hint="default"/>
        <w:lang w:val="vi" w:eastAsia="en-US" w:bidi="ar-SA"/>
      </w:rPr>
    </w:lvl>
    <w:lvl w:ilvl="2" w:tplc="3E6645F8">
      <w:numFmt w:val="bullet"/>
      <w:lvlText w:val="•"/>
      <w:lvlJc w:val="left"/>
      <w:pPr>
        <w:ind w:left="1899" w:hanging="164"/>
      </w:pPr>
      <w:rPr>
        <w:rFonts w:hint="default"/>
        <w:lang w:val="vi" w:eastAsia="en-US" w:bidi="ar-SA"/>
      </w:rPr>
    </w:lvl>
    <w:lvl w:ilvl="3" w:tplc="CE5881E6">
      <w:numFmt w:val="bullet"/>
      <w:lvlText w:val="•"/>
      <w:lvlJc w:val="left"/>
      <w:pPr>
        <w:ind w:left="2849" w:hanging="164"/>
      </w:pPr>
      <w:rPr>
        <w:rFonts w:hint="default"/>
        <w:lang w:val="vi" w:eastAsia="en-US" w:bidi="ar-SA"/>
      </w:rPr>
    </w:lvl>
    <w:lvl w:ilvl="4" w:tplc="CDC46710">
      <w:numFmt w:val="bullet"/>
      <w:lvlText w:val="•"/>
      <w:lvlJc w:val="left"/>
      <w:pPr>
        <w:ind w:left="3799" w:hanging="164"/>
      </w:pPr>
      <w:rPr>
        <w:rFonts w:hint="default"/>
        <w:lang w:val="vi" w:eastAsia="en-US" w:bidi="ar-SA"/>
      </w:rPr>
    </w:lvl>
    <w:lvl w:ilvl="5" w:tplc="4F223792">
      <w:numFmt w:val="bullet"/>
      <w:lvlText w:val="•"/>
      <w:lvlJc w:val="left"/>
      <w:pPr>
        <w:ind w:left="4749" w:hanging="164"/>
      </w:pPr>
      <w:rPr>
        <w:rFonts w:hint="default"/>
        <w:lang w:val="vi" w:eastAsia="en-US" w:bidi="ar-SA"/>
      </w:rPr>
    </w:lvl>
    <w:lvl w:ilvl="6" w:tplc="45845AD0">
      <w:numFmt w:val="bullet"/>
      <w:lvlText w:val="•"/>
      <w:lvlJc w:val="left"/>
      <w:pPr>
        <w:ind w:left="5699" w:hanging="164"/>
      </w:pPr>
      <w:rPr>
        <w:rFonts w:hint="default"/>
        <w:lang w:val="vi" w:eastAsia="en-US" w:bidi="ar-SA"/>
      </w:rPr>
    </w:lvl>
    <w:lvl w:ilvl="7" w:tplc="57D26478">
      <w:numFmt w:val="bullet"/>
      <w:lvlText w:val="•"/>
      <w:lvlJc w:val="left"/>
      <w:pPr>
        <w:ind w:left="6648" w:hanging="164"/>
      </w:pPr>
      <w:rPr>
        <w:rFonts w:hint="default"/>
        <w:lang w:val="vi" w:eastAsia="en-US" w:bidi="ar-SA"/>
      </w:rPr>
    </w:lvl>
    <w:lvl w:ilvl="8" w:tplc="E9142D04">
      <w:numFmt w:val="bullet"/>
      <w:lvlText w:val="•"/>
      <w:lvlJc w:val="left"/>
      <w:pPr>
        <w:ind w:left="7598" w:hanging="164"/>
      </w:pPr>
      <w:rPr>
        <w:rFonts w:hint="default"/>
        <w:lang w:val="vi" w:eastAsia="en-US" w:bidi="ar-SA"/>
      </w:rPr>
    </w:lvl>
  </w:abstractNum>
  <w:abstractNum w:abstractNumId="1" w15:restartNumberingAfterBreak="0">
    <w:nsid w:val="0A27244B"/>
    <w:multiLevelType w:val="hybridMultilevel"/>
    <w:tmpl w:val="075EEFC6"/>
    <w:lvl w:ilvl="0" w:tplc="03D663E4">
      <w:start w:val="1"/>
      <w:numFmt w:val="lowerLetter"/>
      <w:lvlText w:val="%1)"/>
      <w:lvlJc w:val="left"/>
      <w:pPr>
        <w:ind w:left="928" w:hanging="360"/>
        <w:jc w:val="left"/>
      </w:pPr>
      <w:rPr>
        <w:rFonts w:ascii="Times New Roman" w:eastAsia="Times New Roman" w:hAnsi="Times New Roman" w:cs="Times New Roman" w:hint="default"/>
        <w:b/>
        <w:bCs/>
        <w:i/>
        <w:iCs/>
        <w:spacing w:val="0"/>
        <w:w w:val="100"/>
        <w:sz w:val="28"/>
        <w:szCs w:val="28"/>
        <w:lang w:val="vi" w:eastAsia="en-US" w:bidi="ar-SA"/>
      </w:rPr>
    </w:lvl>
    <w:lvl w:ilvl="1" w:tplc="88A0F9FC">
      <w:numFmt w:val="bullet"/>
      <w:lvlText w:val="•"/>
      <w:lvlJc w:val="left"/>
      <w:pPr>
        <w:ind w:left="1777" w:hanging="360"/>
      </w:pPr>
      <w:rPr>
        <w:rFonts w:hint="default"/>
        <w:lang w:val="vi" w:eastAsia="en-US" w:bidi="ar-SA"/>
      </w:rPr>
    </w:lvl>
    <w:lvl w:ilvl="2" w:tplc="F4E0D230">
      <w:numFmt w:val="bullet"/>
      <w:lvlText w:val="•"/>
      <w:lvlJc w:val="left"/>
      <w:pPr>
        <w:ind w:left="2635" w:hanging="360"/>
      </w:pPr>
      <w:rPr>
        <w:rFonts w:hint="default"/>
        <w:lang w:val="vi" w:eastAsia="en-US" w:bidi="ar-SA"/>
      </w:rPr>
    </w:lvl>
    <w:lvl w:ilvl="3" w:tplc="0FAC9C78">
      <w:numFmt w:val="bullet"/>
      <w:lvlText w:val="•"/>
      <w:lvlJc w:val="left"/>
      <w:pPr>
        <w:ind w:left="3493" w:hanging="360"/>
      </w:pPr>
      <w:rPr>
        <w:rFonts w:hint="default"/>
        <w:lang w:val="vi" w:eastAsia="en-US" w:bidi="ar-SA"/>
      </w:rPr>
    </w:lvl>
    <w:lvl w:ilvl="4" w:tplc="442802B4">
      <w:numFmt w:val="bullet"/>
      <w:lvlText w:val="•"/>
      <w:lvlJc w:val="left"/>
      <w:pPr>
        <w:ind w:left="4351" w:hanging="360"/>
      </w:pPr>
      <w:rPr>
        <w:rFonts w:hint="default"/>
        <w:lang w:val="vi" w:eastAsia="en-US" w:bidi="ar-SA"/>
      </w:rPr>
    </w:lvl>
    <w:lvl w:ilvl="5" w:tplc="175A38BE">
      <w:numFmt w:val="bullet"/>
      <w:lvlText w:val="•"/>
      <w:lvlJc w:val="left"/>
      <w:pPr>
        <w:ind w:left="5209" w:hanging="360"/>
      </w:pPr>
      <w:rPr>
        <w:rFonts w:hint="default"/>
        <w:lang w:val="vi" w:eastAsia="en-US" w:bidi="ar-SA"/>
      </w:rPr>
    </w:lvl>
    <w:lvl w:ilvl="6" w:tplc="44D2A37E">
      <w:numFmt w:val="bullet"/>
      <w:lvlText w:val="•"/>
      <w:lvlJc w:val="left"/>
      <w:pPr>
        <w:ind w:left="6067" w:hanging="360"/>
      </w:pPr>
      <w:rPr>
        <w:rFonts w:hint="default"/>
        <w:lang w:val="vi" w:eastAsia="en-US" w:bidi="ar-SA"/>
      </w:rPr>
    </w:lvl>
    <w:lvl w:ilvl="7" w:tplc="8A648D64">
      <w:numFmt w:val="bullet"/>
      <w:lvlText w:val="•"/>
      <w:lvlJc w:val="left"/>
      <w:pPr>
        <w:ind w:left="6924" w:hanging="360"/>
      </w:pPr>
      <w:rPr>
        <w:rFonts w:hint="default"/>
        <w:lang w:val="vi" w:eastAsia="en-US" w:bidi="ar-SA"/>
      </w:rPr>
    </w:lvl>
    <w:lvl w:ilvl="8" w:tplc="A5DEB3F6">
      <w:numFmt w:val="bullet"/>
      <w:lvlText w:val="•"/>
      <w:lvlJc w:val="left"/>
      <w:pPr>
        <w:ind w:left="7782" w:hanging="360"/>
      </w:pPr>
      <w:rPr>
        <w:rFonts w:hint="default"/>
        <w:lang w:val="vi" w:eastAsia="en-US" w:bidi="ar-SA"/>
      </w:rPr>
    </w:lvl>
  </w:abstractNum>
  <w:abstractNum w:abstractNumId="2" w15:restartNumberingAfterBreak="0">
    <w:nsid w:val="0BAA25C6"/>
    <w:multiLevelType w:val="hybridMultilevel"/>
    <w:tmpl w:val="8C6C8416"/>
    <w:lvl w:ilvl="0" w:tplc="AAAAC094">
      <w:start w:val="1"/>
      <w:numFmt w:val="decimal"/>
      <w:lvlText w:val="%1."/>
      <w:lvlJc w:val="left"/>
      <w:pPr>
        <w:ind w:left="1002" w:hanging="281"/>
        <w:jc w:val="left"/>
      </w:pPr>
      <w:rPr>
        <w:rFonts w:ascii="Times New Roman" w:eastAsia="Times New Roman" w:hAnsi="Times New Roman" w:cs="Times New Roman" w:hint="default"/>
        <w:b/>
        <w:bCs/>
        <w:i w:val="0"/>
        <w:iCs w:val="0"/>
        <w:spacing w:val="0"/>
        <w:w w:val="100"/>
        <w:sz w:val="28"/>
        <w:szCs w:val="28"/>
        <w:lang w:val="vi" w:eastAsia="en-US" w:bidi="ar-SA"/>
      </w:rPr>
    </w:lvl>
    <w:lvl w:ilvl="1" w:tplc="A9B27F44">
      <w:start w:val="1"/>
      <w:numFmt w:val="lowerLetter"/>
      <w:lvlText w:val="%2)"/>
      <w:lvlJc w:val="left"/>
      <w:pPr>
        <w:ind w:left="1026" w:hanging="305"/>
        <w:jc w:val="right"/>
      </w:pPr>
      <w:rPr>
        <w:rFonts w:ascii="Times New Roman" w:eastAsia="Times New Roman" w:hAnsi="Times New Roman" w:cs="Times New Roman" w:hint="default"/>
        <w:b/>
        <w:bCs/>
        <w:i w:val="0"/>
        <w:iCs w:val="0"/>
        <w:spacing w:val="0"/>
        <w:w w:val="100"/>
        <w:sz w:val="28"/>
        <w:szCs w:val="28"/>
        <w:lang w:val="vi" w:eastAsia="en-US" w:bidi="ar-SA"/>
      </w:rPr>
    </w:lvl>
    <w:lvl w:ilvl="2" w:tplc="D1E02926">
      <w:numFmt w:val="bullet"/>
      <w:lvlText w:val="•"/>
      <w:lvlJc w:val="left"/>
      <w:pPr>
        <w:ind w:left="1962" w:hanging="305"/>
      </w:pPr>
      <w:rPr>
        <w:rFonts w:hint="default"/>
        <w:lang w:val="vi" w:eastAsia="en-US" w:bidi="ar-SA"/>
      </w:rPr>
    </w:lvl>
    <w:lvl w:ilvl="3" w:tplc="E4682B82">
      <w:numFmt w:val="bullet"/>
      <w:lvlText w:val="•"/>
      <w:lvlJc w:val="left"/>
      <w:pPr>
        <w:ind w:left="2904" w:hanging="305"/>
      </w:pPr>
      <w:rPr>
        <w:rFonts w:hint="default"/>
        <w:lang w:val="vi" w:eastAsia="en-US" w:bidi="ar-SA"/>
      </w:rPr>
    </w:lvl>
    <w:lvl w:ilvl="4" w:tplc="A11AFCDE">
      <w:numFmt w:val="bullet"/>
      <w:lvlText w:val="•"/>
      <w:lvlJc w:val="left"/>
      <w:pPr>
        <w:ind w:left="3846" w:hanging="305"/>
      </w:pPr>
      <w:rPr>
        <w:rFonts w:hint="default"/>
        <w:lang w:val="vi" w:eastAsia="en-US" w:bidi="ar-SA"/>
      </w:rPr>
    </w:lvl>
    <w:lvl w:ilvl="5" w:tplc="69C04796">
      <w:numFmt w:val="bullet"/>
      <w:lvlText w:val="•"/>
      <w:lvlJc w:val="left"/>
      <w:pPr>
        <w:ind w:left="4788" w:hanging="305"/>
      </w:pPr>
      <w:rPr>
        <w:rFonts w:hint="default"/>
        <w:lang w:val="vi" w:eastAsia="en-US" w:bidi="ar-SA"/>
      </w:rPr>
    </w:lvl>
    <w:lvl w:ilvl="6" w:tplc="AFB08590">
      <w:numFmt w:val="bullet"/>
      <w:lvlText w:val="•"/>
      <w:lvlJc w:val="left"/>
      <w:pPr>
        <w:ind w:left="5730" w:hanging="305"/>
      </w:pPr>
      <w:rPr>
        <w:rFonts w:hint="default"/>
        <w:lang w:val="vi" w:eastAsia="en-US" w:bidi="ar-SA"/>
      </w:rPr>
    </w:lvl>
    <w:lvl w:ilvl="7" w:tplc="8C28661A">
      <w:numFmt w:val="bullet"/>
      <w:lvlText w:val="•"/>
      <w:lvlJc w:val="left"/>
      <w:pPr>
        <w:ind w:left="6672" w:hanging="305"/>
      </w:pPr>
      <w:rPr>
        <w:rFonts w:hint="default"/>
        <w:lang w:val="vi" w:eastAsia="en-US" w:bidi="ar-SA"/>
      </w:rPr>
    </w:lvl>
    <w:lvl w:ilvl="8" w:tplc="4E1E6354">
      <w:numFmt w:val="bullet"/>
      <w:lvlText w:val="•"/>
      <w:lvlJc w:val="left"/>
      <w:pPr>
        <w:ind w:left="7614" w:hanging="305"/>
      </w:pPr>
      <w:rPr>
        <w:rFonts w:hint="default"/>
        <w:lang w:val="vi" w:eastAsia="en-US" w:bidi="ar-SA"/>
      </w:rPr>
    </w:lvl>
  </w:abstractNum>
  <w:abstractNum w:abstractNumId="3" w15:restartNumberingAfterBreak="0">
    <w:nsid w:val="0D0232D9"/>
    <w:multiLevelType w:val="hybridMultilevel"/>
    <w:tmpl w:val="DF2C5E06"/>
    <w:lvl w:ilvl="0" w:tplc="730AB15C">
      <w:start w:val="1"/>
      <w:numFmt w:val="decimal"/>
      <w:lvlText w:val="%1."/>
      <w:lvlJc w:val="left"/>
      <w:pPr>
        <w:ind w:left="2" w:hanging="293"/>
        <w:jc w:val="left"/>
      </w:pPr>
      <w:rPr>
        <w:rFonts w:ascii="Times New Roman" w:eastAsia="Times New Roman" w:hAnsi="Times New Roman" w:cs="Times New Roman" w:hint="default"/>
        <w:b w:val="0"/>
        <w:bCs w:val="0"/>
        <w:i w:val="0"/>
        <w:iCs w:val="0"/>
        <w:spacing w:val="0"/>
        <w:w w:val="100"/>
        <w:sz w:val="28"/>
        <w:szCs w:val="28"/>
        <w:lang w:val="vi" w:eastAsia="en-US" w:bidi="ar-SA"/>
      </w:rPr>
    </w:lvl>
    <w:lvl w:ilvl="1" w:tplc="BEFEB494">
      <w:numFmt w:val="bullet"/>
      <w:lvlText w:val="•"/>
      <w:lvlJc w:val="left"/>
      <w:pPr>
        <w:ind w:left="949" w:hanging="293"/>
      </w:pPr>
      <w:rPr>
        <w:rFonts w:hint="default"/>
        <w:lang w:val="vi" w:eastAsia="en-US" w:bidi="ar-SA"/>
      </w:rPr>
    </w:lvl>
    <w:lvl w:ilvl="2" w:tplc="00481E6C">
      <w:numFmt w:val="bullet"/>
      <w:lvlText w:val="•"/>
      <w:lvlJc w:val="left"/>
      <w:pPr>
        <w:ind w:left="1899" w:hanging="293"/>
      </w:pPr>
      <w:rPr>
        <w:rFonts w:hint="default"/>
        <w:lang w:val="vi" w:eastAsia="en-US" w:bidi="ar-SA"/>
      </w:rPr>
    </w:lvl>
    <w:lvl w:ilvl="3" w:tplc="99BE89A2">
      <w:numFmt w:val="bullet"/>
      <w:lvlText w:val="•"/>
      <w:lvlJc w:val="left"/>
      <w:pPr>
        <w:ind w:left="2849" w:hanging="293"/>
      </w:pPr>
      <w:rPr>
        <w:rFonts w:hint="default"/>
        <w:lang w:val="vi" w:eastAsia="en-US" w:bidi="ar-SA"/>
      </w:rPr>
    </w:lvl>
    <w:lvl w:ilvl="4" w:tplc="A318717E">
      <w:numFmt w:val="bullet"/>
      <w:lvlText w:val="•"/>
      <w:lvlJc w:val="left"/>
      <w:pPr>
        <w:ind w:left="3799" w:hanging="293"/>
      </w:pPr>
      <w:rPr>
        <w:rFonts w:hint="default"/>
        <w:lang w:val="vi" w:eastAsia="en-US" w:bidi="ar-SA"/>
      </w:rPr>
    </w:lvl>
    <w:lvl w:ilvl="5" w:tplc="74A692B0">
      <w:numFmt w:val="bullet"/>
      <w:lvlText w:val="•"/>
      <w:lvlJc w:val="left"/>
      <w:pPr>
        <w:ind w:left="4749" w:hanging="293"/>
      </w:pPr>
      <w:rPr>
        <w:rFonts w:hint="default"/>
        <w:lang w:val="vi" w:eastAsia="en-US" w:bidi="ar-SA"/>
      </w:rPr>
    </w:lvl>
    <w:lvl w:ilvl="6" w:tplc="F578B4A4">
      <w:numFmt w:val="bullet"/>
      <w:lvlText w:val="•"/>
      <w:lvlJc w:val="left"/>
      <w:pPr>
        <w:ind w:left="5699" w:hanging="293"/>
      </w:pPr>
      <w:rPr>
        <w:rFonts w:hint="default"/>
        <w:lang w:val="vi" w:eastAsia="en-US" w:bidi="ar-SA"/>
      </w:rPr>
    </w:lvl>
    <w:lvl w:ilvl="7" w:tplc="91DAF820">
      <w:numFmt w:val="bullet"/>
      <w:lvlText w:val="•"/>
      <w:lvlJc w:val="left"/>
      <w:pPr>
        <w:ind w:left="6648" w:hanging="293"/>
      </w:pPr>
      <w:rPr>
        <w:rFonts w:hint="default"/>
        <w:lang w:val="vi" w:eastAsia="en-US" w:bidi="ar-SA"/>
      </w:rPr>
    </w:lvl>
    <w:lvl w:ilvl="8" w:tplc="8E585E68">
      <w:numFmt w:val="bullet"/>
      <w:lvlText w:val="•"/>
      <w:lvlJc w:val="left"/>
      <w:pPr>
        <w:ind w:left="7598" w:hanging="293"/>
      </w:pPr>
      <w:rPr>
        <w:rFonts w:hint="default"/>
        <w:lang w:val="vi" w:eastAsia="en-US" w:bidi="ar-SA"/>
      </w:rPr>
    </w:lvl>
  </w:abstractNum>
  <w:abstractNum w:abstractNumId="4" w15:restartNumberingAfterBreak="0">
    <w:nsid w:val="14541AAF"/>
    <w:multiLevelType w:val="hybridMultilevel"/>
    <w:tmpl w:val="E0C22B20"/>
    <w:lvl w:ilvl="0" w:tplc="EE5E3DC4">
      <w:start w:val="1"/>
      <w:numFmt w:val="decimal"/>
      <w:lvlText w:val="%1."/>
      <w:lvlJc w:val="left"/>
      <w:pPr>
        <w:ind w:left="934" w:hanging="213"/>
        <w:jc w:val="left"/>
      </w:pPr>
      <w:rPr>
        <w:rFonts w:ascii="Times New Roman" w:eastAsia="Times New Roman" w:hAnsi="Times New Roman" w:cs="Times New Roman" w:hint="default"/>
        <w:b/>
        <w:bCs/>
        <w:i w:val="0"/>
        <w:iCs w:val="0"/>
        <w:spacing w:val="0"/>
        <w:w w:val="97"/>
        <w:sz w:val="26"/>
        <w:szCs w:val="26"/>
        <w:lang w:val="vi" w:eastAsia="en-US" w:bidi="ar-SA"/>
      </w:rPr>
    </w:lvl>
    <w:lvl w:ilvl="1" w:tplc="02CCB8CE">
      <w:start w:val="1"/>
      <w:numFmt w:val="lowerLetter"/>
      <w:lvlText w:val="%2)"/>
      <w:lvlJc w:val="left"/>
      <w:pPr>
        <w:ind w:left="1026" w:hanging="305"/>
        <w:jc w:val="right"/>
      </w:pPr>
      <w:rPr>
        <w:rFonts w:hint="default"/>
        <w:spacing w:val="0"/>
        <w:w w:val="100"/>
        <w:lang w:val="vi" w:eastAsia="en-US" w:bidi="ar-SA"/>
      </w:rPr>
    </w:lvl>
    <w:lvl w:ilvl="2" w:tplc="4014A456">
      <w:numFmt w:val="bullet"/>
      <w:lvlText w:val="•"/>
      <w:lvlJc w:val="left"/>
      <w:pPr>
        <w:ind w:left="1160" w:hanging="305"/>
      </w:pPr>
      <w:rPr>
        <w:rFonts w:hint="default"/>
        <w:lang w:val="vi" w:eastAsia="en-US" w:bidi="ar-SA"/>
      </w:rPr>
    </w:lvl>
    <w:lvl w:ilvl="3" w:tplc="EB64F3DC">
      <w:numFmt w:val="bullet"/>
      <w:lvlText w:val="•"/>
      <w:lvlJc w:val="left"/>
      <w:pPr>
        <w:ind w:left="2202" w:hanging="305"/>
      </w:pPr>
      <w:rPr>
        <w:rFonts w:hint="default"/>
        <w:lang w:val="vi" w:eastAsia="en-US" w:bidi="ar-SA"/>
      </w:rPr>
    </w:lvl>
    <w:lvl w:ilvl="4" w:tplc="0838CE26">
      <w:numFmt w:val="bullet"/>
      <w:lvlText w:val="•"/>
      <w:lvlJc w:val="left"/>
      <w:pPr>
        <w:ind w:left="3244" w:hanging="305"/>
      </w:pPr>
      <w:rPr>
        <w:rFonts w:hint="default"/>
        <w:lang w:val="vi" w:eastAsia="en-US" w:bidi="ar-SA"/>
      </w:rPr>
    </w:lvl>
    <w:lvl w:ilvl="5" w:tplc="2BCA53BC">
      <w:numFmt w:val="bullet"/>
      <w:lvlText w:val="•"/>
      <w:lvlJc w:val="left"/>
      <w:pPr>
        <w:ind w:left="4286" w:hanging="305"/>
      </w:pPr>
      <w:rPr>
        <w:rFonts w:hint="default"/>
        <w:lang w:val="vi" w:eastAsia="en-US" w:bidi="ar-SA"/>
      </w:rPr>
    </w:lvl>
    <w:lvl w:ilvl="6" w:tplc="EF1A602E">
      <w:numFmt w:val="bullet"/>
      <w:lvlText w:val="•"/>
      <w:lvlJc w:val="left"/>
      <w:pPr>
        <w:ind w:left="5329" w:hanging="305"/>
      </w:pPr>
      <w:rPr>
        <w:rFonts w:hint="default"/>
        <w:lang w:val="vi" w:eastAsia="en-US" w:bidi="ar-SA"/>
      </w:rPr>
    </w:lvl>
    <w:lvl w:ilvl="7" w:tplc="41BE6C02">
      <w:numFmt w:val="bullet"/>
      <w:lvlText w:val="•"/>
      <w:lvlJc w:val="left"/>
      <w:pPr>
        <w:ind w:left="6371" w:hanging="305"/>
      </w:pPr>
      <w:rPr>
        <w:rFonts w:hint="default"/>
        <w:lang w:val="vi" w:eastAsia="en-US" w:bidi="ar-SA"/>
      </w:rPr>
    </w:lvl>
    <w:lvl w:ilvl="8" w:tplc="1200C63C">
      <w:numFmt w:val="bullet"/>
      <w:lvlText w:val="•"/>
      <w:lvlJc w:val="left"/>
      <w:pPr>
        <w:ind w:left="7413" w:hanging="305"/>
      </w:pPr>
      <w:rPr>
        <w:rFonts w:hint="default"/>
        <w:lang w:val="vi" w:eastAsia="en-US" w:bidi="ar-SA"/>
      </w:rPr>
    </w:lvl>
  </w:abstractNum>
  <w:abstractNum w:abstractNumId="5" w15:restartNumberingAfterBreak="0">
    <w:nsid w:val="18AA5C54"/>
    <w:multiLevelType w:val="hybridMultilevel"/>
    <w:tmpl w:val="A5005EDE"/>
    <w:lvl w:ilvl="0" w:tplc="BF1C36B2">
      <w:numFmt w:val="bullet"/>
      <w:lvlText w:val="-"/>
      <w:lvlJc w:val="left"/>
      <w:pPr>
        <w:ind w:left="2" w:hanging="176"/>
      </w:pPr>
      <w:rPr>
        <w:rFonts w:ascii="Times New Roman" w:eastAsia="Times New Roman" w:hAnsi="Times New Roman" w:cs="Times New Roman" w:hint="default"/>
        <w:spacing w:val="0"/>
        <w:w w:val="100"/>
        <w:lang w:val="vi" w:eastAsia="en-US" w:bidi="ar-SA"/>
      </w:rPr>
    </w:lvl>
    <w:lvl w:ilvl="1" w:tplc="B8A651C2">
      <w:numFmt w:val="bullet"/>
      <w:lvlText w:val="•"/>
      <w:lvlJc w:val="left"/>
      <w:pPr>
        <w:ind w:left="949" w:hanging="176"/>
      </w:pPr>
      <w:rPr>
        <w:rFonts w:hint="default"/>
        <w:lang w:val="vi" w:eastAsia="en-US" w:bidi="ar-SA"/>
      </w:rPr>
    </w:lvl>
    <w:lvl w:ilvl="2" w:tplc="F580F104">
      <w:numFmt w:val="bullet"/>
      <w:lvlText w:val="•"/>
      <w:lvlJc w:val="left"/>
      <w:pPr>
        <w:ind w:left="1899" w:hanging="176"/>
      </w:pPr>
      <w:rPr>
        <w:rFonts w:hint="default"/>
        <w:lang w:val="vi" w:eastAsia="en-US" w:bidi="ar-SA"/>
      </w:rPr>
    </w:lvl>
    <w:lvl w:ilvl="3" w:tplc="D9D2E5D8">
      <w:numFmt w:val="bullet"/>
      <w:lvlText w:val="•"/>
      <w:lvlJc w:val="left"/>
      <w:pPr>
        <w:ind w:left="2849" w:hanging="176"/>
      </w:pPr>
      <w:rPr>
        <w:rFonts w:hint="default"/>
        <w:lang w:val="vi" w:eastAsia="en-US" w:bidi="ar-SA"/>
      </w:rPr>
    </w:lvl>
    <w:lvl w:ilvl="4" w:tplc="4ED839C0">
      <w:numFmt w:val="bullet"/>
      <w:lvlText w:val="•"/>
      <w:lvlJc w:val="left"/>
      <w:pPr>
        <w:ind w:left="3799" w:hanging="176"/>
      </w:pPr>
      <w:rPr>
        <w:rFonts w:hint="default"/>
        <w:lang w:val="vi" w:eastAsia="en-US" w:bidi="ar-SA"/>
      </w:rPr>
    </w:lvl>
    <w:lvl w:ilvl="5" w:tplc="CD18BC08">
      <w:numFmt w:val="bullet"/>
      <w:lvlText w:val="•"/>
      <w:lvlJc w:val="left"/>
      <w:pPr>
        <w:ind w:left="4749" w:hanging="176"/>
      </w:pPr>
      <w:rPr>
        <w:rFonts w:hint="default"/>
        <w:lang w:val="vi" w:eastAsia="en-US" w:bidi="ar-SA"/>
      </w:rPr>
    </w:lvl>
    <w:lvl w:ilvl="6" w:tplc="33A0F736">
      <w:numFmt w:val="bullet"/>
      <w:lvlText w:val="•"/>
      <w:lvlJc w:val="left"/>
      <w:pPr>
        <w:ind w:left="5699" w:hanging="176"/>
      </w:pPr>
      <w:rPr>
        <w:rFonts w:hint="default"/>
        <w:lang w:val="vi" w:eastAsia="en-US" w:bidi="ar-SA"/>
      </w:rPr>
    </w:lvl>
    <w:lvl w:ilvl="7" w:tplc="960CF5FA">
      <w:numFmt w:val="bullet"/>
      <w:lvlText w:val="•"/>
      <w:lvlJc w:val="left"/>
      <w:pPr>
        <w:ind w:left="6648" w:hanging="176"/>
      </w:pPr>
      <w:rPr>
        <w:rFonts w:hint="default"/>
        <w:lang w:val="vi" w:eastAsia="en-US" w:bidi="ar-SA"/>
      </w:rPr>
    </w:lvl>
    <w:lvl w:ilvl="8" w:tplc="14B0F726">
      <w:numFmt w:val="bullet"/>
      <w:lvlText w:val="•"/>
      <w:lvlJc w:val="left"/>
      <w:pPr>
        <w:ind w:left="7598" w:hanging="176"/>
      </w:pPr>
      <w:rPr>
        <w:rFonts w:hint="default"/>
        <w:lang w:val="vi" w:eastAsia="en-US" w:bidi="ar-SA"/>
      </w:rPr>
    </w:lvl>
  </w:abstractNum>
  <w:abstractNum w:abstractNumId="6" w15:restartNumberingAfterBreak="0">
    <w:nsid w:val="1E5A0A32"/>
    <w:multiLevelType w:val="hybridMultilevel"/>
    <w:tmpl w:val="8BFCEC2A"/>
    <w:lvl w:ilvl="0" w:tplc="9CBAFD2E">
      <w:numFmt w:val="bullet"/>
      <w:lvlText w:val="-"/>
      <w:lvlJc w:val="left"/>
      <w:pPr>
        <w:ind w:left="2" w:hanging="171"/>
      </w:pPr>
      <w:rPr>
        <w:rFonts w:ascii="Times New Roman" w:eastAsia="Times New Roman" w:hAnsi="Times New Roman" w:cs="Times New Roman" w:hint="default"/>
        <w:spacing w:val="0"/>
        <w:w w:val="100"/>
        <w:lang w:val="vi" w:eastAsia="en-US" w:bidi="ar-SA"/>
      </w:rPr>
    </w:lvl>
    <w:lvl w:ilvl="1" w:tplc="5456BBA6">
      <w:numFmt w:val="bullet"/>
      <w:lvlText w:val="•"/>
      <w:lvlJc w:val="left"/>
      <w:pPr>
        <w:ind w:left="949" w:hanging="171"/>
      </w:pPr>
      <w:rPr>
        <w:rFonts w:hint="default"/>
        <w:lang w:val="vi" w:eastAsia="en-US" w:bidi="ar-SA"/>
      </w:rPr>
    </w:lvl>
    <w:lvl w:ilvl="2" w:tplc="6338FA48">
      <w:numFmt w:val="bullet"/>
      <w:lvlText w:val="•"/>
      <w:lvlJc w:val="left"/>
      <w:pPr>
        <w:ind w:left="1899" w:hanging="171"/>
      </w:pPr>
      <w:rPr>
        <w:rFonts w:hint="default"/>
        <w:lang w:val="vi" w:eastAsia="en-US" w:bidi="ar-SA"/>
      </w:rPr>
    </w:lvl>
    <w:lvl w:ilvl="3" w:tplc="28C67FEE">
      <w:numFmt w:val="bullet"/>
      <w:lvlText w:val="•"/>
      <w:lvlJc w:val="left"/>
      <w:pPr>
        <w:ind w:left="2849" w:hanging="171"/>
      </w:pPr>
      <w:rPr>
        <w:rFonts w:hint="default"/>
        <w:lang w:val="vi" w:eastAsia="en-US" w:bidi="ar-SA"/>
      </w:rPr>
    </w:lvl>
    <w:lvl w:ilvl="4" w:tplc="42B4614E">
      <w:numFmt w:val="bullet"/>
      <w:lvlText w:val="•"/>
      <w:lvlJc w:val="left"/>
      <w:pPr>
        <w:ind w:left="3799" w:hanging="171"/>
      </w:pPr>
      <w:rPr>
        <w:rFonts w:hint="default"/>
        <w:lang w:val="vi" w:eastAsia="en-US" w:bidi="ar-SA"/>
      </w:rPr>
    </w:lvl>
    <w:lvl w:ilvl="5" w:tplc="6F3E0544">
      <w:numFmt w:val="bullet"/>
      <w:lvlText w:val="•"/>
      <w:lvlJc w:val="left"/>
      <w:pPr>
        <w:ind w:left="4749" w:hanging="171"/>
      </w:pPr>
      <w:rPr>
        <w:rFonts w:hint="default"/>
        <w:lang w:val="vi" w:eastAsia="en-US" w:bidi="ar-SA"/>
      </w:rPr>
    </w:lvl>
    <w:lvl w:ilvl="6" w:tplc="3AC4D32E">
      <w:numFmt w:val="bullet"/>
      <w:lvlText w:val="•"/>
      <w:lvlJc w:val="left"/>
      <w:pPr>
        <w:ind w:left="5699" w:hanging="171"/>
      </w:pPr>
      <w:rPr>
        <w:rFonts w:hint="default"/>
        <w:lang w:val="vi" w:eastAsia="en-US" w:bidi="ar-SA"/>
      </w:rPr>
    </w:lvl>
    <w:lvl w:ilvl="7" w:tplc="1618E8FA">
      <w:numFmt w:val="bullet"/>
      <w:lvlText w:val="•"/>
      <w:lvlJc w:val="left"/>
      <w:pPr>
        <w:ind w:left="6648" w:hanging="171"/>
      </w:pPr>
      <w:rPr>
        <w:rFonts w:hint="default"/>
        <w:lang w:val="vi" w:eastAsia="en-US" w:bidi="ar-SA"/>
      </w:rPr>
    </w:lvl>
    <w:lvl w:ilvl="8" w:tplc="3D2E9A22">
      <w:numFmt w:val="bullet"/>
      <w:lvlText w:val="•"/>
      <w:lvlJc w:val="left"/>
      <w:pPr>
        <w:ind w:left="7598" w:hanging="171"/>
      </w:pPr>
      <w:rPr>
        <w:rFonts w:hint="default"/>
        <w:lang w:val="vi" w:eastAsia="en-US" w:bidi="ar-SA"/>
      </w:rPr>
    </w:lvl>
  </w:abstractNum>
  <w:abstractNum w:abstractNumId="7" w15:restartNumberingAfterBreak="0">
    <w:nsid w:val="22112828"/>
    <w:multiLevelType w:val="hybridMultilevel"/>
    <w:tmpl w:val="94BC6A2E"/>
    <w:lvl w:ilvl="0" w:tplc="C0F04890">
      <w:start w:val="1"/>
      <w:numFmt w:val="upperRoman"/>
      <w:lvlText w:val="%1."/>
      <w:lvlJc w:val="left"/>
      <w:pPr>
        <w:ind w:left="971" w:hanging="250"/>
        <w:jc w:val="left"/>
      </w:pPr>
      <w:rPr>
        <w:rFonts w:hint="default"/>
        <w:spacing w:val="0"/>
        <w:w w:val="100"/>
        <w:lang w:val="vi" w:eastAsia="en-US" w:bidi="ar-SA"/>
      </w:rPr>
    </w:lvl>
    <w:lvl w:ilvl="1" w:tplc="3058EC6C">
      <w:start w:val="1"/>
      <w:numFmt w:val="decimal"/>
      <w:lvlText w:val="%2."/>
      <w:lvlJc w:val="left"/>
      <w:pPr>
        <w:ind w:left="1002" w:hanging="281"/>
        <w:jc w:val="left"/>
      </w:pPr>
      <w:rPr>
        <w:rFonts w:ascii="Times New Roman" w:eastAsia="Times New Roman" w:hAnsi="Times New Roman" w:cs="Times New Roman" w:hint="default"/>
        <w:b/>
        <w:bCs/>
        <w:i w:val="0"/>
        <w:iCs w:val="0"/>
        <w:spacing w:val="0"/>
        <w:w w:val="100"/>
        <w:sz w:val="28"/>
        <w:szCs w:val="28"/>
        <w:lang w:val="vi" w:eastAsia="en-US" w:bidi="ar-SA"/>
      </w:rPr>
    </w:lvl>
    <w:lvl w:ilvl="2" w:tplc="792E6B08">
      <w:numFmt w:val="bullet"/>
      <w:lvlText w:val="-"/>
      <w:lvlJc w:val="left"/>
      <w:pPr>
        <w:ind w:left="2" w:hanging="166"/>
      </w:pPr>
      <w:rPr>
        <w:rFonts w:ascii="Times New Roman" w:eastAsia="Times New Roman" w:hAnsi="Times New Roman" w:cs="Times New Roman" w:hint="default"/>
        <w:b w:val="0"/>
        <w:bCs w:val="0"/>
        <w:i w:val="0"/>
        <w:iCs w:val="0"/>
        <w:spacing w:val="0"/>
        <w:w w:val="100"/>
        <w:sz w:val="28"/>
        <w:szCs w:val="28"/>
        <w:lang w:val="vi" w:eastAsia="en-US" w:bidi="ar-SA"/>
      </w:rPr>
    </w:lvl>
    <w:lvl w:ilvl="3" w:tplc="A594A462">
      <w:numFmt w:val="bullet"/>
      <w:lvlText w:val="•"/>
      <w:lvlJc w:val="left"/>
      <w:pPr>
        <w:ind w:left="2062" w:hanging="166"/>
      </w:pPr>
      <w:rPr>
        <w:rFonts w:hint="default"/>
        <w:lang w:val="vi" w:eastAsia="en-US" w:bidi="ar-SA"/>
      </w:rPr>
    </w:lvl>
    <w:lvl w:ilvl="4" w:tplc="E92E06C2">
      <w:numFmt w:val="bullet"/>
      <w:lvlText w:val="•"/>
      <w:lvlJc w:val="left"/>
      <w:pPr>
        <w:ind w:left="3124" w:hanging="166"/>
      </w:pPr>
      <w:rPr>
        <w:rFonts w:hint="default"/>
        <w:lang w:val="vi" w:eastAsia="en-US" w:bidi="ar-SA"/>
      </w:rPr>
    </w:lvl>
    <w:lvl w:ilvl="5" w:tplc="9664F43E">
      <w:numFmt w:val="bullet"/>
      <w:lvlText w:val="•"/>
      <w:lvlJc w:val="left"/>
      <w:pPr>
        <w:ind w:left="4186" w:hanging="166"/>
      </w:pPr>
      <w:rPr>
        <w:rFonts w:hint="default"/>
        <w:lang w:val="vi" w:eastAsia="en-US" w:bidi="ar-SA"/>
      </w:rPr>
    </w:lvl>
    <w:lvl w:ilvl="6" w:tplc="77D0E79E">
      <w:numFmt w:val="bullet"/>
      <w:lvlText w:val="•"/>
      <w:lvlJc w:val="left"/>
      <w:pPr>
        <w:ind w:left="5249" w:hanging="166"/>
      </w:pPr>
      <w:rPr>
        <w:rFonts w:hint="default"/>
        <w:lang w:val="vi" w:eastAsia="en-US" w:bidi="ar-SA"/>
      </w:rPr>
    </w:lvl>
    <w:lvl w:ilvl="7" w:tplc="43CAE798">
      <w:numFmt w:val="bullet"/>
      <w:lvlText w:val="•"/>
      <w:lvlJc w:val="left"/>
      <w:pPr>
        <w:ind w:left="6311" w:hanging="166"/>
      </w:pPr>
      <w:rPr>
        <w:rFonts w:hint="default"/>
        <w:lang w:val="vi" w:eastAsia="en-US" w:bidi="ar-SA"/>
      </w:rPr>
    </w:lvl>
    <w:lvl w:ilvl="8" w:tplc="79C2736A">
      <w:numFmt w:val="bullet"/>
      <w:lvlText w:val="•"/>
      <w:lvlJc w:val="left"/>
      <w:pPr>
        <w:ind w:left="7373" w:hanging="166"/>
      </w:pPr>
      <w:rPr>
        <w:rFonts w:hint="default"/>
        <w:lang w:val="vi" w:eastAsia="en-US" w:bidi="ar-SA"/>
      </w:rPr>
    </w:lvl>
  </w:abstractNum>
  <w:abstractNum w:abstractNumId="8" w15:restartNumberingAfterBreak="0">
    <w:nsid w:val="23942B2B"/>
    <w:multiLevelType w:val="hybridMultilevel"/>
    <w:tmpl w:val="7D3E42F0"/>
    <w:lvl w:ilvl="0" w:tplc="6E482AFE">
      <w:start w:val="1"/>
      <w:numFmt w:val="lowerLetter"/>
      <w:lvlText w:val="%1)"/>
      <w:lvlJc w:val="left"/>
      <w:pPr>
        <w:ind w:left="2" w:hanging="289"/>
        <w:jc w:val="left"/>
      </w:pPr>
      <w:rPr>
        <w:rFonts w:ascii="Times New Roman" w:eastAsia="Times New Roman" w:hAnsi="Times New Roman" w:cs="Times New Roman" w:hint="default"/>
        <w:b w:val="0"/>
        <w:bCs w:val="0"/>
        <w:i w:val="0"/>
        <w:iCs w:val="0"/>
        <w:spacing w:val="0"/>
        <w:w w:val="100"/>
        <w:sz w:val="28"/>
        <w:szCs w:val="28"/>
        <w:lang w:val="vi" w:eastAsia="en-US" w:bidi="ar-SA"/>
      </w:rPr>
    </w:lvl>
    <w:lvl w:ilvl="1" w:tplc="965823C2">
      <w:numFmt w:val="bullet"/>
      <w:lvlText w:val="•"/>
      <w:lvlJc w:val="left"/>
      <w:pPr>
        <w:ind w:left="949" w:hanging="289"/>
      </w:pPr>
      <w:rPr>
        <w:rFonts w:hint="default"/>
        <w:lang w:val="vi" w:eastAsia="en-US" w:bidi="ar-SA"/>
      </w:rPr>
    </w:lvl>
    <w:lvl w:ilvl="2" w:tplc="373C6C0A">
      <w:numFmt w:val="bullet"/>
      <w:lvlText w:val="•"/>
      <w:lvlJc w:val="left"/>
      <w:pPr>
        <w:ind w:left="1899" w:hanging="289"/>
      </w:pPr>
      <w:rPr>
        <w:rFonts w:hint="default"/>
        <w:lang w:val="vi" w:eastAsia="en-US" w:bidi="ar-SA"/>
      </w:rPr>
    </w:lvl>
    <w:lvl w:ilvl="3" w:tplc="21701A82">
      <w:numFmt w:val="bullet"/>
      <w:lvlText w:val="•"/>
      <w:lvlJc w:val="left"/>
      <w:pPr>
        <w:ind w:left="2849" w:hanging="289"/>
      </w:pPr>
      <w:rPr>
        <w:rFonts w:hint="default"/>
        <w:lang w:val="vi" w:eastAsia="en-US" w:bidi="ar-SA"/>
      </w:rPr>
    </w:lvl>
    <w:lvl w:ilvl="4" w:tplc="2C7C172E">
      <w:numFmt w:val="bullet"/>
      <w:lvlText w:val="•"/>
      <w:lvlJc w:val="left"/>
      <w:pPr>
        <w:ind w:left="3799" w:hanging="289"/>
      </w:pPr>
      <w:rPr>
        <w:rFonts w:hint="default"/>
        <w:lang w:val="vi" w:eastAsia="en-US" w:bidi="ar-SA"/>
      </w:rPr>
    </w:lvl>
    <w:lvl w:ilvl="5" w:tplc="B4CA33E0">
      <w:numFmt w:val="bullet"/>
      <w:lvlText w:val="•"/>
      <w:lvlJc w:val="left"/>
      <w:pPr>
        <w:ind w:left="4749" w:hanging="289"/>
      </w:pPr>
      <w:rPr>
        <w:rFonts w:hint="default"/>
        <w:lang w:val="vi" w:eastAsia="en-US" w:bidi="ar-SA"/>
      </w:rPr>
    </w:lvl>
    <w:lvl w:ilvl="6" w:tplc="A22E56E4">
      <w:numFmt w:val="bullet"/>
      <w:lvlText w:val="•"/>
      <w:lvlJc w:val="left"/>
      <w:pPr>
        <w:ind w:left="5699" w:hanging="289"/>
      </w:pPr>
      <w:rPr>
        <w:rFonts w:hint="default"/>
        <w:lang w:val="vi" w:eastAsia="en-US" w:bidi="ar-SA"/>
      </w:rPr>
    </w:lvl>
    <w:lvl w:ilvl="7" w:tplc="C2CEE7F8">
      <w:numFmt w:val="bullet"/>
      <w:lvlText w:val="•"/>
      <w:lvlJc w:val="left"/>
      <w:pPr>
        <w:ind w:left="6648" w:hanging="289"/>
      </w:pPr>
      <w:rPr>
        <w:rFonts w:hint="default"/>
        <w:lang w:val="vi" w:eastAsia="en-US" w:bidi="ar-SA"/>
      </w:rPr>
    </w:lvl>
    <w:lvl w:ilvl="8" w:tplc="9530C282">
      <w:numFmt w:val="bullet"/>
      <w:lvlText w:val="•"/>
      <w:lvlJc w:val="left"/>
      <w:pPr>
        <w:ind w:left="7598" w:hanging="289"/>
      </w:pPr>
      <w:rPr>
        <w:rFonts w:hint="default"/>
        <w:lang w:val="vi" w:eastAsia="en-US" w:bidi="ar-SA"/>
      </w:rPr>
    </w:lvl>
  </w:abstractNum>
  <w:abstractNum w:abstractNumId="9" w15:restartNumberingAfterBreak="0">
    <w:nsid w:val="25DC146D"/>
    <w:multiLevelType w:val="hybridMultilevel"/>
    <w:tmpl w:val="907A1864"/>
    <w:lvl w:ilvl="0" w:tplc="03EE062E">
      <w:numFmt w:val="bullet"/>
      <w:lvlText w:val="-"/>
      <w:lvlJc w:val="left"/>
      <w:pPr>
        <w:ind w:left="2" w:hanging="216"/>
      </w:pPr>
      <w:rPr>
        <w:rFonts w:ascii="Times New Roman" w:eastAsia="Times New Roman" w:hAnsi="Times New Roman" w:cs="Times New Roman" w:hint="default"/>
        <w:spacing w:val="0"/>
        <w:w w:val="100"/>
        <w:lang w:val="vi" w:eastAsia="en-US" w:bidi="ar-SA"/>
      </w:rPr>
    </w:lvl>
    <w:lvl w:ilvl="1" w:tplc="798C63A8">
      <w:numFmt w:val="bullet"/>
      <w:lvlText w:val="•"/>
      <w:lvlJc w:val="left"/>
      <w:pPr>
        <w:ind w:left="949" w:hanging="216"/>
      </w:pPr>
      <w:rPr>
        <w:rFonts w:hint="default"/>
        <w:lang w:val="vi" w:eastAsia="en-US" w:bidi="ar-SA"/>
      </w:rPr>
    </w:lvl>
    <w:lvl w:ilvl="2" w:tplc="BE52D22A">
      <w:numFmt w:val="bullet"/>
      <w:lvlText w:val="•"/>
      <w:lvlJc w:val="left"/>
      <w:pPr>
        <w:ind w:left="1899" w:hanging="216"/>
      </w:pPr>
      <w:rPr>
        <w:rFonts w:hint="default"/>
        <w:lang w:val="vi" w:eastAsia="en-US" w:bidi="ar-SA"/>
      </w:rPr>
    </w:lvl>
    <w:lvl w:ilvl="3" w:tplc="205E03E6">
      <w:numFmt w:val="bullet"/>
      <w:lvlText w:val="•"/>
      <w:lvlJc w:val="left"/>
      <w:pPr>
        <w:ind w:left="2849" w:hanging="216"/>
      </w:pPr>
      <w:rPr>
        <w:rFonts w:hint="default"/>
        <w:lang w:val="vi" w:eastAsia="en-US" w:bidi="ar-SA"/>
      </w:rPr>
    </w:lvl>
    <w:lvl w:ilvl="4" w:tplc="F6941A3E">
      <w:numFmt w:val="bullet"/>
      <w:lvlText w:val="•"/>
      <w:lvlJc w:val="left"/>
      <w:pPr>
        <w:ind w:left="3799" w:hanging="216"/>
      </w:pPr>
      <w:rPr>
        <w:rFonts w:hint="default"/>
        <w:lang w:val="vi" w:eastAsia="en-US" w:bidi="ar-SA"/>
      </w:rPr>
    </w:lvl>
    <w:lvl w:ilvl="5" w:tplc="10864698">
      <w:numFmt w:val="bullet"/>
      <w:lvlText w:val="•"/>
      <w:lvlJc w:val="left"/>
      <w:pPr>
        <w:ind w:left="4749" w:hanging="216"/>
      </w:pPr>
      <w:rPr>
        <w:rFonts w:hint="default"/>
        <w:lang w:val="vi" w:eastAsia="en-US" w:bidi="ar-SA"/>
      </w:rPr>
    </w:lvl>
    <w:lvl w:ilvl="6" w:tplc="9126F530">
      <w:numFmt w:val="bullet"/>
      <w:lvlText w:val="•"/>
      <w:lvlJc w:val="left"/>
      <w:pPr>
        <w:ind w:left="5699" w:hanging="216"/>
      </w:pPr>
      <w:rPr>
        <w:rFonts w:hint="default"/>
        <w:lang w:val="vi" w:eastAsia="en-US" w:bidi="ar-SA"/>
      </w:rPr>
    </w:lvl>
    <w:lvl w:ilvl="7" w:tplc="C2E09136">
      <w:numFmt w:val="bullet"/>
      <w:lvlText w:val="•"/>
      <w:lvlJc w:val="left"/>
      <w:pPr>
        <w:ind w:left="6648" w:hanging="216"/>
      </w:pPr>
      <w:rPr>
        <w:rFonts w:hint="default"/>
        <w:lang w:val="vi" w:eastAsia="en-US" w:bidi="ar-SA"/>
      </w:rPr>
    </w:lvl>
    <w:lvl w:ilvl="8" w:tplc="3EA82886">
      <w:numFmt w:val="bullet"/>
      <w:lvlText w:val="•"/>
      <w:lvlJc w:val="left"/>
      <w:pPr>
        <w:ind w:left="7598" w:hanging="216"/>
      </w:pPr>
      <w:rPr>
        <w:rFonts w:hint="default"/>
        <w:lang w:val="vi" w:eastAsia="en-US" w:bidi="ar-SA"/>
      </w:rPr>
    </w:lvl>
  </w:abstractNum>
  <w:abstractNum w:abstractNumId="10" w15:restartNumberingAfterBreak="0">
    <w:nsid w:val="285D3971"/>
    <w:multiLevelType w:val="hybridMultilevel"/>
    <w:tmpl w:val="DD7C9726"/>
    <w:lvl w:ilvl="0" w:tplc="26CA8CBE">
      <w:numFmt w:val="bullet"/>
      <w:lvlText w:val="-"/>
      <w:lvlJc w:val="left"/>
      <w:pPr>
        <w:ind w:left="2" w:hanging="164"/>
      </w:pPr>
      <w:rPr>
        <w:rFonts w:ascii="Times New Roman" w:eastAsia="Times New Roman" w:hAnsi="Times New Roman" w:cs="Times New Roman" w:hint="default"/>
        <w:spacing w:val="0"/>
        <w:w w:val="100"/>
        <w:lang w:val="vi" w:eastAsia="en-US" w:bidi="ar-SA"/>
      </w:rPr>
    </w:lvl>
    <w:lvl w:ilvl="1" w:tplc="C4A2188E">
      <w:numFmt w:val="bullet"/>
      <w:lvlText w:val="•"/>
      <w:lvlJc w:val="left"/>
      <w:pPr>
        <w:ind w:left="949" w:hanging="164"/>
      </w:pPr>
      <w:rPr>
        <w:rFonts w:hint="default"/>
        <w:lang w:val="vi" w:eastAsia="en-US" w:bidi="ar-SA"/>
      </w:rPr>
    </w:lvl>
    <w:lvl w:ilvl="2" w:tplc="5A90DB1A">
      <w:numFmt w:val="bullet"/>
      <w:lvlText w:val="•"/>
      <w:lvlJc w:val="left"/>
      <w:pPr>
        <w:ind w:left="1899" w:hanging="164"/>
      </w:pPr>
      <w:rPr>
        <w:rFonts w:hint="default"/>
        <w:lang w:val="vi" w:eastAsia="en-US" w:bidi="ar-SA"/>
      </w:rPr>
    </w:lvl>
    <w:lvl w:ilvl="3" w:tplc="33780CA8">
      <w:numFmt w:val="bullet"/>
      <w:lvlText w:val="•"/>
      <w:lvlJc w:val="left"/>
      <w:pPr>
        <w:ind w:left="2849" w:hanging="164"/>
      </w:pPr>
      <w:rPr>
        <w:rFonts w:hint="default"/>
        <w:lang w:val="vi" w:eastAsia="en-US" w:bidi="ar-SA"/>
      </w:rPr>
    </w:lvl>
    <w:lvl w:ilvl="4" w:tplc="F3548052">
      <w:numFmt w:val="bullet"/>
      <w:lvlText w:val="•"/>
      <w:lvlJc w:val="left"/>
      <w:pPr>
        <w:ind w:left="3799" w:hanging="164"/>
      </w:pPr>
      <w:rPr>
        <w:rFonts w:hint="default"/>
        <w:lang w:val="vi" w:eastAsia="en-US" w:bidi="ar-SA"/>
      </w:rPr>
    </w:lvl>
    <w:lvl w:ilvl="5" w:tplc="331E85CA">
      <w:numFmt w:val="bullet"/>
      <w:lvlText w:val="•"/>
      <w:lvlJc w:val="left"/>
      <w:pPr>
        <w:ind w:left="4749" w:hanging="164"/>
      </w:pPr>
      <w:rPr>
        <w:rFonts w:hint="default"/>
        <w:lang w:val="vi" w:eastAsia="en-US" w:bidi="ar-SA"/>
      </w:rPr>
    </w:lvl>
    <w:lvl w:ilvl="6" w:tplc="20FE2498">
      <w:numFmt w:val="bullet"/>
      <w:lvlText w:val="•"/>
      <w:lvlJc w:val="left"/>
      <w:pPr>
        <w:ind w:left="5699" w:hanging="164"/>
      </w:pPr>
      <w:rPr>
        <w:rFonts w:hint="default"/>
        <w:lang w:val="vi" w:eastAsia="en-US" w:bidi="ar-SA"/>
      </w:rPr>
    </w:lvl>
    <w:lvl w:ilvl="7" w:tplc="2DD83BC8">
      <w:numFmt w:val="bullet"/>
      <w:lvlText w:val="•"/>
      <w:lvlJc w:val="left"/>
      <w:pPr>
        <w:ind w:left="6648" w:hanging="164"/>
      </w:pPr>
      <w:rPr>
        <w:rFonts w:hint="default"/>
        <w:lang w:val="vi" w:eastAsia="en-US" w:bidi="ar-SA"/>
      </w:rPr>
    </w:lvl>
    <w:lvl w:ilvl="8" w:tplc="B0843150">
      <w:numFmt w:val="bullet"/>
      <w:lvlText w:val="•"/>
      <w:lvlJc w:val="left"/>
      <w:pPr>
        <w:ind w:left="7598" w:hanging="164"/>
      </w:pPr>
      <w:rPr>
        <w:rFonts w:hint="default"/>
        <w:lang w:val="vi" w:eastAsia="en-US" w:bidi="ar-SA"/>
      </w:rPr>
    </w:lvl>
  </w:abstractNum>
  <w:abstractNum w:abstractNumId="11" w15:restartNumberingAfterBreak="0">
    <w:nsid w:val="29B429E7"/>
    <w:multiLevelType w:val="hybridMultilevel"/>
    <w:tmpl w:val="63229E4C"/>
    <w:lvl w:ilvl="0" w:tplc="764A687A">
      <w:start w:val="1"/>
      <w:numFmt w:val="decimal"/>
      <w:lvlText w:val="%1."/>
      <w:lvlJc w:val="left"/>
      <w:pPr>
        <w:ind w:left="849" w:hanging="281"/>
        <w:jc w:val="left"/>
      </w:pPr>
      <w:rPr>
        <w:rFonts w:ascii="Times New Roman" w:eastAsia="Times New Roman" w:hAnsi="Times New Roman" w:cs="Times New Roman" w:hint="default"/>
        <w:b/>
        <w:bCs/>
        <w:i w:val="0"/>
        <w:iCs w:val="0"/>
        <w:spacing w:val="0"/>
        <w:w w:val="100"/>
        <w:sz w:val="28"/>
        <w:szCs w:val="28"/>
        <w:lang w:val="vi" w:eastAsia="en-US" w:bidi="ar-SA"/>
      </w:rPr>
    </w:lvl>
    <w:lvl w:ilvl="1" w:tplc="98B4BA2A">
      <w:start w:val="1"/>
      <w:numFmt w:val="lowerLetter"/>
      <w:lvlText w:val="%2)"/>
      <w:lvlJc w:val="left"/>
      <w:pPr>
        <w:ind w:left="2" w:hanging="319"/>
        <w:jc w:val="left"/>
      </w:pPr>
      <w:rPr>
        <w:rFonts w:ascii="Times New Roman" w:eastAsia="Times New Roman" w:hAnsi="Times New Roman" w:cs="Times New Roman" w:hint="default"/>
        <w:b/>
        <w:bCs/>
        <w:i/>
        <w:iCs/>
        <w:spacing w:val="0"/>
        <w:w w:val="100"/>
        <w:sz w:val="28"/>
        <w:szCs w:val="28"/>
        <w:lang w:val="vi" w:eastAsia="en-US" w:bidi="ar-SA"/>
      </w:rPr>
    </w:lvl>
    <w:lvl w:ilvl="2" w:tplc="78A60C86">
      <w:numFmt w:val="bullet"/>
      <w:lvlText w:val="•"/>
      <w:lvlJc w:val="left"/>
      <w:pPr>
        <w:ind w:left="1802" w:hanging="319"/>
      </w:pPr>
      <w:rPr>
        <w:rFonts w:hint="default"/>
        <w:lang w:val="vi" w:eastAsia="en-US" w:bidi="ar-SA"/>
      </w:rPr>
    </w:lvl>
    <w:lvl w:ilvl="3" w:tplc="CA8E223C">
      <w:numFmt w:val="bullet"/>
      <w:lvlText w:val="•"/>
      <w:lvlJc w:val="left"/>
      <w:pPr>
        <w:ind w:left="2764" w:hanging="319"/>
      </w:pPr>
      <w:rPr>
        <w:rFonts w:hint="default"/>
        <w:lang w:val="vi" w:eastAsia="en-US" w:bidi="ar-SA"/>
      </w:rPr>
    </w:lvl>
    <w:lvl w:ilvl="4" w:tplc="DD28FE42">
      <w:numFmt w:val="bullet"/>
      <w:lvlText w:val="•"/>
      <w:lvlJc w:val="left"/>
      <w:pPr>
        <w:ind w:left="3726" w:hanging="319"/>
      </w:pPr>
      <w:rPr>
        <w:rFonts w:hint="default"/>
        <w:lang w:val="vi" w:eastAsia="en-US" w:bidi="ar-SA"/>
      </w:rPr>
    </w:lvl>
    <w:lvl w:ilvl="5" w:tplc="D2E88700">
      <w:numFmt w:val="bullet"/>
      <w:lvlText w:val="•"/>
      <w:lvlJc w:val="left"/>
      <w:pPr>
        <w:ind w:left="4688" w:hanging="319"/>
      </w:pPr>
      <w:rPr>
        <w:rFonts w:hint="default"/>
        <w:lang w:val="vi" w:eastAsia="en-US" w:bidi="ar-SA"/>
      </w:rPr>
    </w:lvl>
    <w:lvl w:ilvl="6" w:tplc="88DAB782">
      <w:numFmt w:val="bullet"/>
      <w:lvlText w:val="•"/>
      <w:lvlJc w:val="left"/>
      <w:pPr>
        <w:ind w:left="5650" w:hanging="319"/>
      </w:pPr>
      <w:rPr>
        <w:rFonts w:hint="default"/>
        <w:lang w:val="vi" w:eastAsia="en-US" w:bidi="ar-SA"/>
      </w:rPr>
    </w:lvl>
    <w:lvl w:ilvl="7" w:tplc="89BC58EE">
      <w:numFmt w:val="bullet"/>
      <w:lvlText w:val="•"/>
      <w:lvlJc w:val="left"/>
      <w:pPr>
        <w:ind w:left="6612" w:hanging="319"/>
      </w:pPr>
      <w:rPr>
        <w:rFonts w:hint="default"/>
        <w:lang w:val="vi" w:eastAsia="en-US" w:bidi="ar-SA"/>
      </w:rPr>
    </w:lvl>
    <w:lvl w:ilvl="8" w:tplc="1B946FDA">
      <w:numFmt w:val="bullet"/>
      <w:lvlText w:val="•"/>
      <w:lvlJc w:val="left"/>
      <w:pPr>
        <w:ind w:left="7574" w:hanging="319"/>
      </w:pPr>
      <w:rPr>
        <w:rFonts w:hint="default"/>
        <w:lang w:val="vi" w:eastAsia="en-US" w:bidi="ar-SA"/>
      </w:rPr>
    </w:lvl>
  </w:abstractNum>
  <w:abstractNum w:abstractNumId="12" w15:restartNumberingAfterBreak="0">
    <w:nsid w:val="2BCE2EBD"/>
    <w:multiLevelType w:val="hybridMultilevel"/>
    <w:tmpl w:val="7EB0B1B2"/>
    <w:lvl w:ilvl="0" w:tplc="AC0CB854">
      <w:numFmt w:val="bullet"/>
      <w:lvlText w:val="-"/>
      <w:lvlJc w:val="left"/>
      <w:pPr>
        <w:ind w:left="736" w:hanging="168"/>
      </w:pPr>
      <w:rPr>
        <w:rFonts w:ascii="Times New Roman" w:eastAsia="Times New Roman" w:hAnsi="Times New Roman" w:cs="Times New Roman" w:hint="default"/>
        <w:b w:val="0"/>
        <w:bCs w:val="0"/>
        <w:i/>
        <w:iCs/>
        <w:spacing w:val="0"/>
        <w:w w:val="100"/>
        <w:sz w:val="28"/>
        <w:szCs w:val="28"/>
        <w:lang w:val="vi" w:eastAsia="en-US" w:bidi="ar-SA"/>
      </w:rPr>
    </w:lvl>
    <w:lvl w:ilvl="1" w:tplc="1BB8E39A">
      <w:numFmt w:val="bullet"/>
      <w:lvlText w:val="•"/>
      <w:lvlJc w:val="left"/>
      <w:pPr>
        <w:ind w:left="1615" w:hanging="168"/>
      </w:pPr>
      <w:rPr>
        <w:rFonts w:hint="default"/>
        <w:lang w:val="vi" w:eastAsia="en-US" w:bidi="ar-SA"/>
      </w:rPr>
    </w:lvl>
    <w:lvl w:ilvl="2" w:tplc="1FF8B1AE">
      <w:numFmt w:val="bullet"/>
      <w:lvlText w:val="•"/>
      <w:lvlJc w:val="left"/>
      <w:pPr>
        <w:ind w:left="2491" w:hanging="168"/>
      </w:pPr>
      <w:rPr>
        <w:rFonts w:hint="default"/>
        <w:lang w:val="vi" w:eastAsia="en-US" w:bidi="ar-SA"/>
      </w:rPr>
    </w:lvl>
    <w:lvl w:ilvl="3" w:tplc="FB7C6110">
      <w:numFmt w:val="bullet"/>
      <w:lvlText w:val="•"/>
      <w:lvlJc w:val="left"/>
      <w:pPr>
        <w:ind w:left="3367" w:hanging="168"/>
      </w:pPr>
      <w:rPr>
        <w:rFonts w:hint="default"/>
        <w:lang w:val="vi" w:eastAsia="en-US" w:bidi="ar-SA"/>
      </w:rPr>
    </w:lvl>
    <w:lvl w:ilvl="4" w:tplc="3B5EEA32">
      <w:numFmt w:val="bullet"/>
      <w:lvlText w:val="•"/>
      <w:lvlJc w:val="left"/>
      <w:pPr>
        <w:ind w:left="4243" w:hanging="168"/>
      </w:pPr>
      <w:rPr>
        <w:rFonts w:hint="default"/>
        <w:lang w:val="vi" w:eastAsia="en-US" w:bidi="ar-SA"/>
      </w:rPr>
    </w:lvl>
    <w:lvl w:ilvl="5" w:tplc="4168AA3C">
      <w:numFmt w:val="bullet"/>
      <w:lvlText w:val="•"/>
      <w:lvlJc w:val="left"/>
      <w:pPr>
        <w:ind w:left="5119" w:hanging="168"/>
      </w:pPr>
      <w:rPr>
        <w:rFonts w:hint="default"/>
        <w:lang w:val="vi" w:eastAsia="en-US" w:bidi="ar-SA"/>
      </w:rPr>
    </w:lvl>
    <w:lvl w:ilvl="6" w:tplc="4F60A422">
      <w:numFmt w:val="bullet"/>
      <w:lvlText w:val="•"/>
      <w:lvlJc w:val="left"/>
      <w:pPr>
        <w:ind w:left="5995" w:hanging="168"/>
      </w:pPr>
      <w:rPr>
        <w:rFonts w:hint="default"/>
        <w:lang w:val="vi" w:eastAsia="en-US" w:bidi="ar-SA"/>
      </w:rPr>
    </w:lvl>
    <w:lvl w:ilvl="7" w:tplc="29D2E9C8">
      <w:numFmt w:val="bullet"/>
      <w:lvlText w:val="•"/>
      <w:lvlJc w:val="left"/>
      <w:pPr>
        <w:ind w:left="6870" w:hanging="168"/>
      </w:pPr>
      <w:rPr>
        <w:rFonts w:hint="default"/>
        <w:lang w:val="vi" w:eastAsia="en-US" w:bidi="ar-SA"/>
      </w:rPr>
    </w:lvl>
    <w:lvl w:ilvl="8" w:tplc="4CC0D7E4">
      <w:numFmt w:val="bullet"/>
      <w:lvlText w:val="•"/>
      <w:lvlJc w:val="left"/>
      <w:pPr>
        <w:ind w:left="7746" w:hanging="168"/>
      </w:pPr>
      <w:rPr>
        <w:rFonts w:hint="default"/>
        <w:lang w:val="vi" w:eastAsia="en-US" w:bidi="ar-SA"/>
      </w:rPr>
    </w:lvl>
  </w:abstractNum>
  <w:abstractNum w:abstractNumId="13" w15:restartNumberingAfterBreak="0">
    <w:nsid w:val="2E006D8F"/>
    <w:multiLevelType w:val="hybridMultilevel"/>
    <w:tmpl w:val="BFF0F104"/>
    <w:lvl w:ilvl="0" w:tplc="D8FE45D0">
      <w:numFmt w:val="bullet"/>
      <w:lvlText w:val="-"/>
      <w:lvlJc w:val="left"/>
      <w:pPr>
        <w:ind w:left="2" w:hanging="168"/>
      </w:pPr>
      <w:rPr>
        <w:rFonts w:ascii="Times New Roman" w:eastAsia="Times New Roman" w:hAnsi="Times New Roman" w:cs="Times New Roman" w:hint="default"/>
        <w:b w:val="0"/>
        <w:bCs w:val="0"/>
        <w:i w:val="0"/>
        <w:iCs w:val="0"/>
        <w:spacing w:val="0"/>
        <w:w w:val="100"/>
        <w:sz w:val="28"/>
        <w:szCs w:val="28"/>
        <w:lang w:val="vi" w:eastAsia="en-US" w:bidi="ar-SA"/>
      </w:rPr>
    </w:lvl>
    <w:lvl w:ilvl="1" w:tplc="C250F74E">
      <w:numFmt w:val="bullet"/>
      <w:lvlText w:val="•"/>
      <w:lvlJc w:val="left"/>
      <w:pPr>
        <w:ind w:left="949" w:hanging="168"/>
      </w:pPr>
      <w:rPr>
        <w:rFonts w:hint="default"/>
        <w:lang w:val="vi" w:eastAsia="en-US" w:bidi="ar-SA"/>
      </w:rPr>
    </w:lvl>
    <w:lvl w:ilvl="2" w:tplc="34F048D8">
      <w:numFmt w:val="bullet"/>
      <w:lvlText w:val="•"/>
      <w:lvlJc w:val="left"/>
      <w:pPr>
        <w:ind w:left="1899" w:hanging="168"/>
      </w:pPr>
      <w:rPr>
        <w:rFonts w:hint="default"/>
        <w:lang w:val="vi" w:eastAsia="en-US" w:bidi="ar-SA"/>
      </w:rPr>
    </w:lvl>
    <w:lvl w:ilvl="3" w:tplc="FB9C3090">
      <w:numFmt w:val="bullet"/>
      <w:lvlText w:val="•"/>
      <w:lvlJc w:val="left"/>
      <w:pPr>
        <w:ind w:left="2849" w:hanging="168"/>
      </w:pPr>
      <w:rPr>
        <w:rFonts w:hint="default"/>
        <w:lang w:val="vi" w:eastAsia="en-US" w:bidi="ar-SA"/>
      </w:rPr>
    </w:lvl>
    <w:lvl w:ilvl="4" w:tplc="63063EFA">
      <w:numFmt w:val="bullet"/>
      <w:lvlText w:val="•"/>
      <w:lvlJc w:val="left"/>
      <w:pPr>
        <w:ind w:left="3799" w:hanging="168"/>
      </w:pPr>
      <w:rPr>
        <w:rFonts w:hint="default"/>
        <w:lang w:val="vi" w:eastAsia="en-US" w:bidi="ar-SA"/>
      </w:rPr>
    </w:lvl>
    <w:lvl w:ilvl="5" w:tplc="7870F17A">
      <w:numFmt w:val="bullet"/>
      <w:lvlText w:val="•"/>
      <w:lvlJc w:val="left"/>
      <w:pPr>
        <w:ind w:left="4749" w:hanging="168"/>
      </w:pPr>
      <w:rPr>
        <w:rFonts w:hint="default"/>
        <w:lang w:val="vi" w:eastAsia="en-US" w:bidi="ar-SA"/>
      </w:rPr>
    </w:lvl>
    <w:lvl w:ilvl="6" w:tplc="781428A6">
      <w:numFmt w:val="bullet"/>
      <w:lvlText w:val="•"/>
      <w:lvlJc w:val="left"/>
      <w:pPr>
        <w:ind w:left="5699" w:hanging="168"/>
      </w:pPr>
      <w:rPr>
        <w:rFonts w:hint="default"/>
        <w:lang w:val="vi" w:eastAsia="en-US" w:bidi="ar-SA"/>
      </w:rPr>
    </w:lvl>
    <w:lvl w:ilvl="7" w:tplc="E4BCA994">
      <w:numFmt w:val="bullet"/>
      <w:lvlText w:val="•"/>
      <w:lvlJc w:val="left"/>
      <w:pPr>
        <w:ind w:left="6648" w:hanging="168"/>
      </w:pPr>
      <w:rPr>
        <w:rFonts w:hint="default"/>
        <w:lang w:val="vi" w:eastAsia="en-US" w:bidi="ar-SA"/>
      </w:rPr>
    </w:lvl>
    <w:lvl w:ilvl="8" w:tplc="27C2B70C">
      <w:numFmt w:val="bullet"/>
      <w:lvlText w:val="•"/>
      <w:lvlJc w:val="left"/>
      <w:pPr>
        <w:ind w:left="7598" w:hanging="168"/>
      </w:pPr>
      <w:rPr>
        <w:rFonts w:hint="default"/>
        <w:lang w:val="vi" w:eastAsia="en-US" w:bidi="ar-SA"/>
      </w:rPr>
    </w:lvl>
  </w:abstractNum>
  <w:abstractNum w:abstractNumId="14" w15:restartNumberingAfterBreak="0">
    <w:nsid w:val="41B44CE6"/>
    <w:multiLevelType w:val="hybridMultilevel"/>
    <w:tmpl w:val="BC14DE02"/>
    <w:lvl w:ilvl="0" w:tplc="807CADFE">
      <w:start w:val="1"/>
      <w:numFmt w:val="decimal"/>
      <w:lvlText w:val="%1."/>
      <w:lvlJc w:val="left"/>
      <w:pPr>
        <w:ind w:left="827" w:hanging="260"/>
        <w:jc w:val="left"/>
      </w:pPr>
      <w:rPr>
        <w:rFonts w:hint="default"/>
        <w:spacing w:val="-6"/>
        <w:w w:val="100"/>
        <w:lang w:val="vi" w:eastAsia="en-US" w:bidi="ar-SA"/>
      </w:rPr>
    </w:lvl>
    <w:lvl w:ilvl="1" w:tplc="60620780">
      <w:numFmt w:val="bullet"/>
      <w:lvlText w:val="-"/>
      <w:lvlJc w:val="left"/>
      <w:pPr>
        <w:ind w:left="2" w:hanging="173"/>
      </w:pPr>
      <w:rPr>
        <w:rFonts w:ascii="Times New Roman" w:eastAsia="Times New Roman" w:hAnsi="Times New Roman" w:cs="Times New Roman" w:hint="default"/>
        <w:b w:val="0"/>
        <w:bCs w:val="0"/>
        <w:i w:val="0"/>
        <w:iCs w:val="0"/>
        <w:spacing w:val="0"/>
        <w:w w:val="100"/>
        <w:sz w:val="28"/>
        <w:szCs w:val="28"/>
        <w:lang w:val="vi" w:eastAsia="en-US" w:bidi="ar-SA"/>
      </w:rPr>
    </w:lvl>
    <w:lvl w:ilvl="2" w:tplc="293084E8">
      <w:numFmt w:val="bullet"/>
      <w:lvlText w:val="•"/>
      <w:lvlJc w:val="left"/>
      <w:pPr>
        <w:ind w:left="1784" w:hanging="173"/>
      </w:pPr>
      <w:rPr>
        <w:rFonts w:hint="default"/>
        <w:lang w:val="vi" w:eastAsia="en-US" w:bidi="ar-SA"/>
      </w:rPr>
    </w:lvl>
    <w:lvl w:ilvl="3" w:tplc="5A6C4760">
      <w:numFmt w:val="bullet"/>
      <w:lvlText w:val="•"/>
      <w:lvlJc w:val="left"/>
      <w:pPr>
        <w:ind w:left="2748" w:hanging="173"/>
      </w:pPr>
      <w:rPr>
        <w:rFonts w:hint="default"/>
        <w:lang w:val="vi" w:eastAsia="en-US" w:bidi="ar-SA"/>
      </w:rPr>
    </w:lvl>
    <w:lvl w:ilvl="4" w:tplc="A68E2946">
      <w:numFmt w:val="bullet"/>
      <w:lvlText w:val="•"/>
      <w:lvlJc w:val="left"/>
      <w:pPr>
        <w:ind w:left="3712" w:hanging="173"/>
      </w:pPr>
      <w:rPr>
        <w:rFonts w:hint="default"/>
        <w:lang w:val="vi" w:eastAsia="en-US" w:bidi="ar-SA"/>
      </w:rPr>
    </w:lvl>
    <w:lvl w:ilvl="5" w:tplc="BB16C85C">
      <w:numFmt w:val="bullet"/>
      <w:lvlText w:val="•"/>
      <w:lvlJc w:val="left"/>
      <w:pPr>
        <w:ind w:left="4677" w:hanging="173"/>
      </w:pPr>
      <w:rPr>
        <w:rFonts w:hint="default"/>
        <w:lang w:val="vi" w:eastAsia="en-US" w:bidi="ar-SA"/>
      </w:rPr>
    </w:lvl>
    <w:lvl w:ilvl="6" w:tplc="036243F2">
      <w:numFmt w:val="bullet"/>
      <w:lvlText w:val="•"/>
      <w:lvlJc w:val="left"/>
      <w:pPr>
        <w:ind w:left="5641" w:hanging="173"/>
      </w:pPr>
      <w:rPr>
        <w:rFonts w:hint="default"/>
        <w:lang w:val="vi" w:eastAsia="en-US" w:bidi="ar-SA"/>
      </w:rPr>
    </w:lvl>
    <w:lvl w:ilvl="7" w:tplc="27E0306E">
      <w:numFmt w:val="bullet"/>
      <w:lvlText w:val="•"/>
      <w:lvlJc w:val="left"/>
      <w:pPr>
        <w:ind w:left="6605" w:hanging="173"/>
      </w:pPr>
      <w:rPr>
        <w:rFonts w:hint="default"/>
        <w:lang w:val="vi" w:eastAsia="en-US" w:bidi="ar-SA"/>
      </w:rPr>
    </w:lvl>
    <w:lvl w:ilvl="8" w:tplc="60D2D5FA">
      <w:numFmt w:val="bullet"/>
      <w:lvlText w:val="•"/>
      <w:lvlJc w:val="left"/>
      <w:pPr>
        <w:ind w:left="7569" w:hanging="173"/>
      </w:pPr>
      <w:rPr>
        <w:rFonts w:hint="default"/>
        <w:lang w:val="vi" w:eastAsia="en-US" w:bidi="ar-SA"/>
      </w:rPr>
    </w:lvl>
  </w:abstractNum>
  <w:abstractNum w:abstractNumId="15" w15:restartNumberingAfterBreak="0">
    <w:nsid w:val="49C7123D"/>
    <w:multiLevelType w:val="hybridMultilevel"/>
    <w:tmpl w:val="C638D100"/>
    <w:lvl w:ilvl="0" w:tplc="96B0494A">
      <w:numFmt w:val="bullet"/>
      <w:lvlText w:val="-"/>
      <w:lvlJc w:val="left"/>
      <w:pPr>
        <w:ind w:left="2" w:hanging="164"/>
      </w:pPr>
      <w:rPr>
        <w:rFonts w:ascii="Times New Roman" w:eastAsia="Times New Roman" w:hAnsi="Times New Roman" w:cs="Times New Roman" w:hint="default"/>
        <w:spacing w:val="0"/>
        <w:w w:val="100"/>
        <w:lang w:val="vi" w:eastAsia="en-US" w:bidi="ar-SA"/>
      </w:rPr>
    </w:lvl>
    <w:lvl w:ilvl="1" w:tplc="1A0A4330">
      <w:numFmt w:val="bullet"/>
      <w:lvlText w:val="•"/>
      <w:lvlJc w:val="left"/>
      <w:pPr>
        <w:ind w:left="949" w:hanging="164"/>
      </w:pPr>
      <w:rPr>
        <w:rFonts w:hint="default"/>
        <w:lang w:val="vi" w:eastAsia="en-US" w:bidi="ar-SA"/>
      </w:rPr>
    </w:lvl>
    <w:lvl w:ilvl="2" w:tplc="E61415E6">
      <w:numFmt w:val="bullet"/>
      <w:lvlText w:val="•"/>
      <w:lvlJc w:val="left"/>
      <w:pPr>
        <w:ind w:left="1899" w:hanging="164"/>
      </w:pPr>
      <w:rPr>
        <w:rFonts w:hint="default"/>
        <w:lang w:val="vi" w:eastAsia="en-US" w:bidi="ar-SA"/>
      </w:rPr>
    </w:lvl>
    <w:lvl w:ilvl="3" w:tplc="7E227E5C">
      <w:numFmt w:val="bullet"/>
      <w:lvlText w:val="•"/>
      <w:lvlJc w:val="left"/>
      <w:pPr>
        <w:ind w:left="2849" w:hanging="164"/>
      </w:pPr>
      <w:rPr>
        <w:rFonts w:hint="default"/>
        <w:lang w:val="vi" w:eastAsia="en-US" w:bidi="ar-SA"/>
      </w:rPr>
    </w:lvl>
    <w:lvl w:ilvl="4" w:tplc="1A709600">
      <w:numFmt w:val="bullet"/>
      <w:lvlText w:val="•"/>
      <w:lvlJc w:val="left"/>
      <w:pPr>
        <w:ind w:left="3799" w:hanging="164"/>
      </w:pPr>
      <w:rPr>
        <w:rFonts w:hint="default"/>
        <w:lang w:val="vi" w:eastAsia="en-US" w:bidi="ar-SA"/>
      </w:rPr>
    </w:lvl>
    <w:lvl w:ilvl="5" w:tplc="2202F7A6">
      <w:numFmt w:val="bullet"/>
      <w:lvlText w:val="•"/>
      <w:lvlJc w:val="left"/>
      <w:pPr>
        <w:ind w:left="4749" w:hanging="164"/>
      </w:pPr>
      <w:rPr>
        <w:rFonts w:hint="default"/>
        <w:lang w:val="vi" w:eastAsia="en-US" w:bidi="ar-SA"/>
      </w:rPr>
    </w:lvl>
    <w:lvl w:ilvl="6" w:tplc="67907056">
      <w:numFmt w:val="bullet"/>
      <w:lvlText w:val="•"/>
      <w:lvlJc w:val="left"/>
      <w:pPr>
        <w:ind w:left="5699" w:hanging="164"/>
      </w:pPr>
      <w:rPr>
        <w:rFonts w:hint="default"/>
        <w:lang w:val="vi" w:eastAsia="en-US" w:bidi="ar-SA"/>
      </w:rPr>
    </w:lvl>
    <w:lvl w:ilvl="7" w:tplc="FBCA1F32">
      <w:numFmt w:val="bullet"/>
      <w:lvlText w:val="•"/>
      <w:lvlJc w:val="left"/>
      <w:pPr>
        <w:ind w:left="6648" w:hanging="164"/>
      </w:pPr>
      <w:rPr>
        <w:rFonts w:hint="default"/>
        <w:lang w:val="vi" w:eastAsia="en-US" w:bidi="ar-SA"/>
      </w:rPr>
    </w:lvl>
    <w:lvl w:ilvl="8" w:tplc="12EE9856">
      <w:numFmt w:val="bullet"/>
      <w:lvlText w:val="•"/>
      <w:lvlJc w:val="left"/>
      <w:pPr>
        <w:ind w:left="7598" w:hanging="164"/>
      </w:pPr>
      <w:rPr>
        <w:rFonts w:hint="default"/>
        <w:lang w:val="vi" w:eastAsia="en-US" w:bidi="ar-SA"/>
      </w:rPr>
    </w:lvl>
  </w:abstractNum>
  <w:abstractNum w:abstractNumId="16" w15:restartNumberingAfterBreak="0">
    <w:nsid w:val="4A17116F"/>
    <w:multiLevelType w:val="hybridMultilevel"/>
    <w:tmpl w:val="FA7E3FB0"/>
    <w:lvl w:ilvl="0" w:tplc="A13C2DAA">
      <w:numFmt w:val="bullet"/>
      <w:lvlText w:val="-"/>
      <w:lvlJc w:val="left"/>
      <w:pPr>
        <w:ind w:left="2" w:hanging="178"/>
      </w:pPr>
      <w:rPr>
        <w:rFonts w:ascii="Times New Roman" w:eastAsia="Times New Roman" w:hAnsi="Times New Roman" w:cs="Times New Roman" w:hint="default"/>
        <w:b w:val="0"/>
        <w:bCs w:val="0"/>
        <w:i w:val="0"/>
        <w:iCs w:val="0"/>
        <w:spacing w:val="0"/>
        <w:w w:val="100"/>
        <w:sz w:val="28"/>
        <w:szCs w:val="28"/>
        <w:lang w:val="vi" w:eastAsia="en-US" w:bidi="ar-SA"/>
      </w:rPr>
    </w:lvl>
    <w:lvl w:ilvl="1" w:tplc="20AA676C">
      <w:numFmt w:val="bullet"/>
      <w:lvlText w:val="•"/>
      <w:lvlJc w:val="left"/>
      <w:pPr>
        <w:ind w:left="949" w:hanging="178"/>
      </w:pPr>
      <w:rPr>
        <w:rFonts w:hint="default"/>
        <w:lang w:val="vi" w:eastAsia="en-US" w:bidi="ar-SA"/>
      </w:rPr>
    </w:lvl>
    <w:lvl w:ilvl="2" w:tplc="F4C6EB00">
      <w:numFmt w:val="bullet"/>
      <w:lvlText w:val="•"/>
      <w:lvlJc w:val="left"/>
      <w:pPr>
        <w:ind w:left="1899" w:hanging="178"/>
      </w:pPr>
      <w:rPr>
        <w:rFonts w:hint="default"/>
        <w:lang w:val="vi" w:eastAsia="en-US" w:bidi="ar-SA"/>
      </w:rPr>
    </w:lvl>
    <w:lvl w:ilvl="3" w:tplc="0BF6165A">
      <w:numFmt w:val="bullet"/>
      <w:lvlText w:val="•"/>
      <w:lvlJc w:val="left"/>
      <w:pPr>
        <w:ind w:left="2849" w:hanging="178"/>
      </w:pPr>
      <w:rPr>
        <w:rFonts w:hint="default"/>
        <w:lang w:val="vi" w:eastAsia="en-US" w:bidi="ar-SA"/>
      </w:rPr>
    </w:lvl>
    <w:lvl w:ilvl="4" w:tplc="C2ACBAF0">
      <w:numFmt w:val="bullet"/>
      <w:lvlText w:val="•"/>
      <w:lvlJc w:val="left"/>
      <w:pPr>
        <w:ind w:left="3799" w:hanging="178"/>
      </w:pPr>
      <w:rPr>
        <w:rFonts w:hint="default"/>
        <w:lang w:val="vi" w:eastAsia="en-US" w:bidi="ar-SA"/>
      </w:rPr>
    </w:lvl>
    <w:lvl w:ilvl="5" w:tplc="1570AE80">
      <w:numFmt w:val="bullet"/>
      <w:lvlText w:val="•"/>
      <w:lvlJc w:val="left"/>
      <w:pPr>
        <w:ind w:left="4749" w:hanging="178"/>
      </w:pPr>
      <w:rPr>
        <w:rFonts w:hint="default"/>
        <w:lang w:val="vi" w:eastAsia="en-US" w:bidi="ar-SA"/>
      </w:rPr>
    </w:lvl>
    <w:lvl w:ilvl="6" w:tplc="15D87244">
      <w:numFmt w:val="bullet"/>
      <w:lvlText w:val="•"/>
      <w:lvlJc w:val="left"/>
      <w:pPr>
        <w:ind w:left="5699" w:hanging="178"/>
      </w:pPr>
      <w:rPr>
        <w:rFonts w:hint="default"/>
        <w:lang w:val="vi" w:eastAsia="en-US" w:bidi="ar-SA"/>
      </w:rPr>
    </w:lvl>
    <w:lvl w:ilvl="7" w:tplc="3440F3F2">
      <w:numFmt w:val="bullet"/>
      <w:lvlText w:val="•"/>
      <w:lvlJc w:val="left"/>
      <w:pPr>
        <w:ind w:left="6648" w:hanging="178"/>
      </w:pPr>
      <w:rPr>
        <w:rFonts w:hint="default"/>
        <w:lang w:val="vi" w:eastAsia="en-US" w:bidi="ar-SA"/>
      </w:rPr>
    </w:lvl>
    <w:lvl w:ilvl="8" w:tplc="24646C44">
      <w:numFmt w:val="bullet"/>
      <w:lvlText w:val="•"/>
      <w:lvlJc w:val="left"/>
      <w:pPr>
        <w:ind w:left="7598" w:hanging="178"/>
      </w:pPr>
      <w:rPr>
        <w:rFonts w:hint="default"/>
        <w:lang w:val="vi" w:eastAsia="en-US" w:bidi="ar-SA"/>
      </w:rPr>
    </w:lvl>
  </w:abstractNum>
  <w:abstractNum w:abstractNumId="17" w15:restartNumberingAfterBreak="0">
    <w:nsid w:val="4B7B7548"/>
    <w:multiLevelType w:val="hybridMultilevel"/>
    <w:tmpl w:val="2D6E3F36"/>
    <w:lvl w:ilvl="0" w:tplc="895CF28E">
      <w:numFmt w:val="bullet"/>
      <w:lvlText w:val="-"/>
      <w:lvlJc w:val="left"/>
      <w:pPr>
        <w:ind w:left="2" w:hanging="161"/>
      </w:pPr>
      <w:rPr>
        <w:rFonts w:ascii="Times New Roman" w:eastAsia="Times New Roman" w:hAnsi="Times New Roman" w:cs="Times New Roman" w:hint="default"/>
        <w:spacing w:val="0"/>
        <w:w w:val="100"/>
        <w:lang w:val="vi" w:eastAsia="en-US" w:bidi="ar-SA"/>
      </w:rPr>
    </w:lvl>
    <w:lvl w:ilvl="1" w:tplc="B8F635E4">
      <w:numFmt w:val="bullet"/>
      <w:lvlText w:val="•"/>
      <w:lvlJc w:val="left"/>
      <w:pPr>
        <w:ind w:left="949" w:hanging="161"/>
      </w:pPr>
      <w:rPr>
        <w:rFonts w:hint="default"/>
        <w:lang w:val="vi" w:eastAsia="en-US" w:bidi="ar-SA"/>
      </w:rPr>
    </w:lvl>
    <w:lvl w:ilvl="2" w:tplc="DE1A08BA">
      <w:numFmt w:val="bullet"/>
      <w:lvlText w:val="•"/>
      <w:lvlJc w:val="left"/>
      <w:pPr>
        <w:ind w:left="1899" w:hanging="161"/>
      </w:pPr>
      <w:rPr>
        <w:rFonts w:hint="default"/>
        <w:lang w:val="vi" w:eastAsia="en-US" w:bidi="ar-SA"/>
      </w:rPr>
    </w:lvl>
    <w:lvl w:ilvl="3" w:tplc="259E74D0">
      <w:numFmt w:val="bullet"/>
      <w:lvlText w:val="•"/>
      <w:lvlJc w:val="left"/>
      <w:pPr>
        <w:ind w:left="2849" w:hanging="161"/>
      </w:pPr>
      <w:rPr>
        <w:rFonts w:hint="default"/>
        <w:lang w:val="vi" w:eastAsia="en-US" w:bidi="ar-SA"/>
      </w:rPr>
    </w:lvl>
    <w:lvl w:ilvl="4" w:tplc="B55E6928">
      <w:numFmt w:val="bullet"/>
      <w:lvlText w:val="•"/>
      <w:lvlJc w:val="left"/>
      <w:pPr>
        <w:ind w:left="3799" w:hanging="161"/>
      </w:pPr>
      <w:rPr>
        <w:rFonts w:hint="default"/>
        <w:lang w:val="vi" w:eastAsia="en-US" w:bidi="ar-SA"/>
      </w:rPr>
    </w:lvl>
    <w:lvl w:ilvl="5" w:tplc="AF642178">
      <w:numFmt w:val="bullet"/>
      <w:lvlText w:val="•"/>
      <w:lvlJc w:val="left"/>
      <w:pPr>
        <w:ind w:left="4749" w:hanging="161"/>
      </w:pPr>
      <w:rPr>
        <w:rFonts w:hint="default"/>
        <w:lang w:val="vi" w:eastAsia="en-US" w:bidi="ar-SA"/>
      </w:rPr>
    </w:lvl>
    <w:lvl w:ilvl="6" w:tplc="58424044">
      <w:numFmt w:val="bullet"/>
      <w:lvlText w:val="•"/>
      <w:lvlJc w:val="left"/>
      <w:pPr>
        <w:ind w:left="5699" w:hanging="161"/>
      </w:pPr>
      <w:rPr>
        <w:rFonts w:hint="default"/>
        <w:lang w:val="vi" w:eastAsia="en-US" w:bidi="ar-SA"/>
      </w:rPr>
    </w:lvl>
    <w:lvl w:ilvl="7" w:tplc="BC2EE720">
      <w:numFmt w:val="bullet"/>
      <w:lvlText w:val="•"/>
      <w:lvlJc w:val="left"/>
      <w:pPr>
        <w:ind w:left="6648" w:hanging="161"/>
      </w:pPr>
      <w:rPr>
        <w:rFonts w:hint="default"/>
        <w:lang w:val="vi" w:eastAsia="en-US" w:bidi="ar-SA"/>
      </w:rPr>
    </w:lvl>
    <w:lvl w:ilvl="8" w:tplc="4530D87C">
      <w:numFmt w:val="bullet"/>
      <w:lvlText w:val="•"/>
      <w:lvlJc w:val="left"/>
      <w:pPr>
        <w:ind w:left="7598" w:hanging="161"/>
      </w:pPr>
      <w:rPr>
        <w:rFonts w:hint="default"/>
        <w:lang w:val="vi" w:eastAsia="en-US" w:bidi="ar-SA"/>
      </w:rPr>
    </w:lvl>
  </w:abstractNum>
  <w:abstractNum w:abstractNumId="18" w15:restartNumberingAfterBreak="0">
    <w:nsid w:val="4BDF7324"/>
    <w:multiLevelType w:val="hybridMultilevel"/>
    <w:tmpl w:val="0672885A"/>
    <w:lvl w:ilvl="0" w:tplc="59801C58">
      <w:numFmt w:val="bullet"/>
      <w:lvlText w:val="-"/>
      <w:lvlJc w:val="left"/>
      <w:pPr>
        <w:ind w:left="2" w:hanging="156"/>
      </w:pPr>
      <w:rPr>
        <w:rFonts w:ascii="Times New Roman" w:eastAsia="Times New Roman" w:hAnsi="Times New Roman" w:cs="Times New Roman" w:hint="default"/>
        <w:spacing w:val="0"/>
        <w:w w:val="100"/>
        <w:lang w:val="vi" w:eastAsia="en-US" w:bidi="ar-SA"/>
      </w:rPr>
    </w:lvl>
    <w:lvl w:ilvl="1" w:tplc="E02A37C2">
      <w:numFmt w:val="bullet"/>
      <w:lvlText w:val="•"/>
      <w:lvlJc w:val="left"/>
      <w:pPr>
        <w:ind w:left="949" w:hanging="156"/>
      </w:pPr>
      <w:rPr>
        <w:rFonts w:hint="default"/>
        <w:lang w:val="vi" w:eastAsia="en-US" w:bidi="ar-SA"/>
      </w:rPr>
    </w:lvl>
    <w:lvl w:ilvl="2" w:tplc="86528A44">
      <w:numFmt w:val="bullet"/>
      <w:lvlText w:val="•"/>
      <w:lvlJc w:val="left"/>
      <w:pPr>
        <w:ind w:left="1899" w:hanging="156"/>
      </w:pPr>
      <w:rPr>
        <w:rFonts w:hint="default"/>
        <w:lang w:val="vi" w:eastAsia="en-US" w:bidi="ar-SA"/>
      </w:rPr>
    </w:lvl>
    <w:lvl w:ilvl="3" w:tplc="F0E2C8C0">
      <w:numFmt w:val="bullet"/>
      <w:lvlText w:val="•"/>
      <w:lvlJc w:val="left"/>
      <w:pPr>
        <w:ind w:left="2849" w:hanging="156"/>
      </w:pPr>
      <w:rPr>
        <w:rFonts w:hint="default"/>
        <w:lang w:val="vi" w:eastAsia="en-US" w:bidi="ar-SA"/>
      </w:rPr>
    </w:lvl>
    <w:lvl w:ilvl="4" w:tplc="24148BDC">
      <w:numFmt w:val="bullet"/>
      <w:lvlText w:val="•"/>
      <w:lvlJc w:val="left"/>
      <w:pPr>
        <w:ind w:left="3799" w:hanging="156"/>
      </w:pPr>
      <w:rPr>
        <w:rFonts w:hint="default"/>
        <w:lang w:val="vi" w:eastAsia="en-US" w:bidi="ar-SA"/>
      </w:rPr>
    </w:lvl>
    <w:lvl w:ilvl="5" w:tplc="EEAE242C">
      <w:numFmt w:val="bullet"/>
      <w:lvlText w:val="•"/>
      <w:lvlJc w:val="left"/>
      <w:pPr>
        <w:ind w:left="4749" w:hanging="156"/>
      </w:pPr>
      <w:rPr>
        <w:rFonts w:hint="default"/>
        <w:lang w:val="vi" w:eastAsia="en-US" w:bidi="ar-SA"/>
      </w:rPr>
    </w:lvl>
    <w:lvl w:ilvl="6" w:tplc="FB58FA56">
      <w:numFmt w:val="bullet"/>
      <w:lvlText w:val="•"/>
      <w:lvlJc w:val="left"/>
      <w:pPr>
        <w:ind w:left="5699" w:hanging="156"/>
      </w:pPr>
      <w:rPr>
        <w:rFonts w:hint="default"/>
        <w:lang w:val="vi" w:eastAsia="en-US" w:bidi="ar-SA"/>
      </w:rPr>
    </w:lvl>
    <w:lvl w:ilvl="7" w:tplc="46C8DC70">
      <w:numFmt w:val="bullet"/>
      <w:lvlText w:val="•"/>
      <w:lvlJc w:val="left"/>
      <w:pPr>
        <w:ind w:left="6648" w:hanging="156"/>
      </w:pPr>
      <w:rPr>
        <w:rFonts w:hint="default"/>
        <w:lang w:val="vi" w:eastAsia="en-US" w:bidi="ar-SA"/>
      </w:rPr>
    </w:lvl>
    <w:lvl w:ilvl="8" w:tplc="67F0F516">
      <w:numFmt w:val="bullet"/>
      <w:lvlText w:val="•"/>
      <w:lvlJc w:val="left"/>
      <w:pPr>
        <w:ind w:left="7598" w:hanging="156"/>
      </w:pPr>
      <w:rPr>
        <w:rFonts w:hint="default"/>
        <w:lang w:val="vi" w:eastAsia="en-US" w:bidi="ar-SA"/>
      </w:rPr>
    </w:lvl>
  </w:abstractNum>
  <w:abstractNum w:abstractNumId="19" w15:restartNumberingAfterBreak="0">
    <w:nsid w:val="586901A4"/>
    <w:multiLevelType w:val="hybridMultilevel"/>
    <w:tmpl w:val="21AA032E"/>
    <w:lvl w:ilvl="0" w:tplc="59B87CE6">
      <w:start w:val="1"/>
      <w:numFmt w:val="decimal"/>
      <w:lvlText w:val="%1."/>
      <w:lvlJc w:val="left"/>
      <w:pPr>
        <w:ind w:left="2" w:hanging="281"/>
        <w:jc w:val="right"/>
      </w:pPr>
      <w:rPr>
        <w:rFonts w:ascii="Times New Roman" w:eastAsia="Times New Roman" w:hAnsi="Times New Roman" w:cs="Times New Roman" w:hint="default"/>
        <w:b/>
        <w:bCs/>
        <w:i w:val="0"/>
        <w:iCs w:val="0"/>
        <w:spacing w:val="0"/>
        <w:w w:val="100"/>
        <w:sz w:val="28"/>
        <w:szCs w:val="28"/>
        <w:lang w:val="vi" w:eastAsia="en-US" w:bidi="ar-SA"/>
      </w:rPr>
    </w:lvl>
    <w:lvl w:ilvl="1" w:tplc="08B0C68E">
      <w:numFmt w:val="bullet"/>
      <w:lvlText w:val="-"/>
      <w:lvlJc w:val="left"/>
      <w:pPr>
        <w:ind w:left="2" w:hanging="154"/>
      </w:pPr>
      <w:rPr>
        <w:rFonts w:ascii="Times New Roman" w:eastAsia="Times New Roman" w:hAnsi="Times New Roman" w:cs="Times New Roman" w:hint="default"/>
        <w:spacing w:val="0"/>
        <w:w w:val="100"/>
        <w:lang w:val="vi" w:eastAsia="en-US" w:bidi="ar-SA"/>
      </w:rPr>
    </w:lvl>
    <w:lvl w:ilvl="2" w:tplc="D06697FE">
      <w:numFmt w:val="bullet"/>
      <w:lvlText w:val="•"/>
      <w:lvlJc w:val="left"/>
      <w:pPr>
        <w:ind w:left="1899" w:hanging="154"/>
      </w:pPr>
      <w:rPr>
        <w:rFonts w:hint="default"/>
        <w:lang w:val="vi" w:eastAsia="en-US" w:bidi="ar-SA"/>
      </w:rPr>
    </w:lvl>
    <w:lvl w:ilvl="3" w:tplc="6C7A0666">
      <w:numFmt w:val="bullet"/>
      <w:lvlText w:val="•"/>
      <w:lvlJc w:val="left"/>
      <w:pPr>
        <w:ind w:left="2849" w:hanging="154"/>
      </w:pPr>
      <w:rPr>
        <w:rFonts w:hint="default"/>
        <w:lang w:val="vi" w:eastAsia="en-US" w:bidi="ar-SA"/>
      </w:rPr>
    </w:lvl>
    <w:lvl w:ilvl="4" w:tplc="F3047F06">
      <w:numFmt w:val="bullet"/>
      <w:lvlText w:val="•"/>
      <w:lvlJc w:val="left"/>
      <w:pPr>
        <w:ind w:left="3799" w:hanging="154"/>
      </w:pPr>
      <w:rPr>
        <w:rFonts w:hint="default"/>
        <w:lang w:val="vi" w:eastAsia="en-US" w:bidi="ar-SA"/>
      </w:rPr>
    </w:lvl>
    <w:lvl w:ilvl="5" w:tplc="9878BB30">
      <w:numFmt w:val="bullet"/>
      <w:lvlText w:val="•"/>
      <w:lvlJc w:val="left"/>
      <w:pPr>
        <w:ind w:left="4749" w:hanging="154"/>
      </w:pPr>
      <w:rPr>
        <w:rFonts w:hint="default"/>
        <w:lang w:val="vi" w:eastAsia="en-US" w:bidi="ar-SA"/>
      </w:rPr>
    </w:lvl>
    <w:lvl w:ilvl="6" w:tplc="953805EA">
      <w:numFmt w:val="bullet"/>
      <w:lvlText w:val="•"/>
      <w:lvlJc w:val="left"/>
      <w:pPr>
        <w:ind w:left="5699" w:hanging="154"/>
      </w:pPr>
      <w:rPr>
        <w:rFonts w:hint="default"/>
        <w:lang w:val="vi" w:eastAsia="en-US" w:bidi="ar-SA"/>
      </w:rPr>
    </w:lvl>
    <w:lvl w:ilvl="7" w:tplc="1A326012">
      <w:numFmt w:val="bullet"/>
      <w:lvlText w:val="•"/>
      <w:lvlJc w:val="left"/>
      <w:pPr>
        <w:ind w:left="6648" w:hanging="154"/>
      </w:pPr>
      <w:rPr>
        <w:rFonts w:hint="default"/>
        <w:lang w:val="vi" w:eastAsia="en-US" w:bidi="ar-SA"/>
      </w:rPr>
    </w:lvl>
    <w:lvl w:ilvl="8" w:tplc="133075C4">
      <w:numFmt w:val="bullet"/>
      <w:lvlText w:val="•"/>
      <w:lvlJc w:val="left"/>
      <w:pPr>
        <w:ind w:left="7598" w:hanging="154"/>
      </w:pPr>
      <w:rPr>
        <w:rFonts w:hint="default"/>
        <w:lang w:val="vi" w:eastAsia="en-US" w:bidi="ar-SA"/>
      </w:rPr>
    </w:lvl>
  </w:abstractNum>
  <w:abstractNum w:abstractNumId="20" w15:restartNumberingAfterBreak="0">
    <w:nsid w:val="59805D00"/>
    <w:multiLevelType w:val="hybridMultilevel"/>
    <w:tmpl w:val="0C186224"/>
    <w:lvl w:ilvl="0" w:tplc="9774E6A2">
      <w:start w:val="2"/>
      <w:numFmt w:val="lowerLetter"/>
      <w:lvlText w:val="%1)"/>
      <w:lvlJc w:val="left"/>
      <w:pPr>
        <w:ind w:left="928" w:hanging="360"/>
        <w:jc w:val="left"/>
      </w:pPr>
      <w:rPr>
        <w:rFonts w:ascii="Times New Roman" w:eastAsia="Times New Roman" w:hAnsi="Times New Roman" w:cs="Times New Roman" w:hint="default"/>
        <w:b/>
        <w:bCs/>
        <w:i/>
        <w:iCs/>
        <w:spacing w:val="0"/>
        <w:w w:val="100"/>
        <w:sz w:val="28"/>
        <w:szCs w:val="28"/>
        <w:lang w:val="vi" w:eastAsia="en-US" w:bidi="ar-SA"/>
      </w:rPr>
    </w:lvl>
    <w:lvl w:ilvl="1" w:tplc="8F0C5A60">
      <w:numFmt w:val="bullet"/>
      <w:lvlText w:val="•"/>
      <w:lvlJc w:val="left"/>
      <w:pPr>
        <w:ind w:left="1777" w:hanging="360"/>
      </w:pPr>
      <w:rPr>
        <w:rFonts w:hint="default"/>
        <w:lang w:val="vi" w:eastAsia="en-US" w:bidi="ar-SA"/>
      </w:rPr>
    </w:lvl>
    <w:lvl w:ilvl="2" w:tplc="94F065B4">
      <w:numFmt w:val="bullet"/>
      <w:lvlText w:val="•"/>
      <w:lvlJc w:val="left"/>
      <w:pPr>
        <w:ind w:left="2635" w:hanging="360"/>
      </w:pPr>
      <w:rPr>
        <w:rFonts w:hint="default"/>
        <w:lang w:val="vi" w:eastAsia="en-US" w:bidi="ar-SA"/>
      </w:rPr>
    </w:lvl>
    <w:lvl w:ilvl="3" w:tplc="2356211E">
      <w:numFmt w:val="bullet"/>
      <w:lvlText w:val="•"/>
      <w:lvlJc w:val="left"/>
      <w:pPr>
        <w:ind w:left="3493" w:hanging="360"/>
      </w:pPr>
      <w:rPr>
        <w:rFonts w:hint="default"/>
        <w:lang w:val="vi" w:eastAsia="en-US" w:bidi="ar-SA"/>
      </w:rPr>
    </w:lvl>
    <w:lvl w:ilvl="4" w:tplc="EFBCC7CE">
      <w:numFmt w:val="bullet"/>
      <w:lvlText w:val="•"/>
      <w:lvlJc w:val="left"/>
      <w:pPr>
        <w:ind w:left="4351" w:hanging="360"/>
      </w:pPr>
      <w:rPr>
        <w:rFonts w:hint="default"/>
        <w:lang w:val="vi" w:eastAsia="en-US" w:bidi="ar-SA"/>
      </w:rPr>
    </w:lvl>
    <w:lvl w:ilvl="5" w:tplc="A364D82A">
      <w:numFmt w:val="bullet"/>
      <w:lvlText w:val="•"/>
      <w:lvlJc w:val="left"/>
      <w:pPr>
        <w:ind w:left="5209" w:hanging="360"/>
      </w:pPr>
      <w:rPr>
        <w:rFonts w:hint="default"/>
        <w:lang w:val="vi" w:eastAsia="en-US" w:bidi="ar-SA"/>
      </w:rPr>
    </w:lvl>
    <w:lvl w:ilvl="6" w:tplc="3CBC520A">
      <w:numFmt w:val="bullet"/>
      <w:lvlText w:val="•"/>
      <w:lvlJc w:val="left"/>
      <w:pPr>
        <w:ind w:left="6067" w:hanging="360"/>
      </w:pPr>
      <w:rPr>
        <w:rFonts w:hint="default"/>
        <w:lang w:val="vi" w:eastAsia="en-US" w:bidi="ar-SA"/>
      </w:rPr>
    </w:lvl>
    <w:lvl w:ilvl="7" w:tplc="AC0E0E54">
      <w:numFmt w:val="bullet"/>
      <w:lvlText w:val="•"/>
      <w:lvlJc w:val="left"/>
      <w:pPr>
        <w:ind w:left="6924" w:hanging="360"/>
      </w:pPr>
      <w:rPr>
        <w:rFonts w:hint="default"/>
        <w:lang w:val="vi" w:eastAsia="en-US" w:bidi="ar-SA"/>
      </w:rPr>
    </w:lvl>
    <w:lvl w:ilvl="8" w:tplc="01C428A6">
      <w:numFmt w:val="bullet"/>
      <w:lvlText w:val="•"/>
      <w:lvlJc w:val="left"/>
      <w:pPr>
        <w:ind w:left="7782" w:hanging="360"/>
      </w:pPr>
      <w:rPr>
        <w:rFonts w:hint="default"/>
        <w:lang w:val="vi" w:eastAsia="en-US" w:bidi="ar-SA"/>
      </w:rPr>
    </w:lvl>
  </w:abstractNum>
  <w:abstractNum w:abstractNumId="21" w15:restartNumberingAfterBreak="0">
    <w:nsid w:val="5B010DC3"/>
    <w:multiLevelType w:val="hybridMultilevel"/>
    <w:tmpl w:val="34FAC074"/>
    <w:lvl w:ilvl="0" w:tplc="99BEA888">
      <w:numFmt w:val="bullet"/>
      <w:lvlText w:val="-"/>
      <w:lvlJc w:val="left"/>
      <w:pPr>
        <w:ind w:left="2" w:hanging="168"/>
      </w:pPr>
      <w:rPr>
        <w:rFonts w:ascii="Times New Roman" w:eastAsia="Times New Roman" w:hAnsi="Times New Roman" w:cs="Times New Roman" w:hint="default"/>
        <w:b w:val="0"/>
        <w:bCs w:val="0"/>
        <w:i w:val="0"/>
        <w:iCs w:val="0"/>
        <w:spacing w:val="0"/>
        <w:w w:val="100"/>
        <w:sz w:val="28"/>
        <w:szCs w:val="28"/>
        <w:lang w:val="vi" w:eastAsia="en-US" w:bidi="ar-SA"/>
      </w:rPr>
    </w:lvl>
    <w:lvl w:ilvl="1" w:tplc="E16EE322">
      <w:numFmt w:val="bullet"/>
      <w:lvlText w:val="•"/>
      <w:lvlJc w:val="left"/>
      <w:pPr>
        <w:ind w:left="949" w:hanging="168"/>
      </w:pPr>
      <w:rPr>
        <w:rFonts w:hint="default"/>
        <w:lang w:val="vi" w:eastAsia="en-US" w:bidi="ar-SA"/>
      </w:rPr>
    </w:lvl>
    <w:lvl w:ilvl="2" w:tplc="16422FBA">
      <w:numFmt w:val="bullet"/>
      <w:lvlText w:val="•"/>
      <w:lvlJc w:val="left"/>
      <w:pPr>
        <w:ind w:left="1899" w:hanging="168"/>
      </w:pPr>
      <w:rPr>
        <w:rFonts w:hint="default"/>
        <w:lang w:val="vi" w:eastAsia="en-US" w:bidi="ar-SA"/>
      </w:rPr>
    </w:lvl>
    <w:lvl w:ilvl="3" w:tplc="579695FA">
      <w:numFmt w:val="bullet"/>
      <w:lvlText w:val="•"/>
      <w:lvlJc w:val="left"/>
      <w:pPr>
        <w:ind w:left="2849" w:hanging="168"/>
      </w:pPr>
      <w:rPr>
        <w:rFonts w:hint="default"/>
        <w:lang w:val="vi" w:eastAsia="en-US" w:bidi="ar-SA"/>
      </w:rPr>
    </w:lvl>
    <w:lvl w:ilvl="4" w:tplc="17C66364">
      <w:numFmt w:val="bullet"/>
      <w:lvlText w:val="•"/>
      <w:lvlJc w:val="left"/>
      <w:pPr>
        <w:ind w:left="3799" w:hanging="168"/>
      </w:pPr>
      <w:rPr>
        <w:rFonts w:hint="default"/>
        <w:lang w:val="vi" w:eastAsia="en-US" w:bidi="ar-SA"/>
      </w:rPr>
    </w:lvl>
    <w:lvl w:ilvl="5" w:tplc="8C7ABA22">
      <w:numFmt w:val="bullet"/>
      <w:lvlText w:val="•"/>
      <w:lvlJc w:val="left"/>
      <w:pPr>
        <w:ind w:left="4749" w:hanging="168"/>
      </w:pPr>
      <w:rPr>
        <w:rFonts w:hint="default"/>
        <w:lang w:val="vi" w:eastAsia="en-US" w:bidi="ar-SA"/>
      </w:rPr>
    </w:lvl>
    <w:lvl w:ilvl="6" w:tplc="4D16DB04">
      <w:numFmt w:val="bullet"/>
      <w:lvlText w:val="•"/>
      <w:lvlJc w:val="left"/>
      <w:pPr>
        <w:ind w:left="5699" w:hanging="168"/>
      </w:pPr>
      <w:rPr>
        <w:rFonts w:hint="default"/>
        <w:lang w:val="vi" w:eastAsia="en-US" w:bidi="ar-SA"/>
      </w:rPr>
    </w:lvl>
    <w:lvl w:ilvl="7" w:tplc="C7467092">
      <w:numFmt w:val="bullet"/>
      <w:lvlText w:val="•"/>
      <w:lvlJc w:val="left"/>
      <w:pPr>
        <w:ind w:left="6648" w:hanging="168"/>
      </w:pPr>
      <w:rPr>
        <w:rFonts w:hint="default"/>
        <w:lang w:val="vi" w:eastAsia="en-US" w:bidi="ar-SA"/>
      </w:rPr>
    </w:lvl>
    <w:lvl w:ilvl="8" w:tplc="34FCF3C0">
      <w:numFmt w:val="bullet"/>
      <w:lvlText w:val="•"/>
      <w:lvlJc w:val="left"/>
      <w:pPr>
        <w:ind w:left="7598" w:hanging="168"/>
      </w:pPr>
      <w:rPr>
        <w:rFonts w:hint="default"/>
        <w:lang w:val="vi" w:eastAsia="en-US" w:bidi="ar-SA"/>
      </w:rPr>
    </w:lvl>
  </w:abstractNum>
  <w:abstractNum w:abstractNumId="22" w15:restartNumberingAfterBreak="0">
    <w:nsid w:val="5BA341FF"/>
    <w:multiLevelType w:val="hybridMultilevel"/>
    <w:tmpl w:val="0AE696B0"/>
    <w:lvl w:ilvl="0" w:tplc="7518BD86">
      <w:start w:val="1"/>
      <w:numFmt w:val="lowerLetter"/>
      <w:lvlText w:val="%1)"/>
      <w:lvlJc w:val="left"/>
      <w:pPr>
        <w:ind w:left="879" w:hanging="312"/>
        <w:jc w:val="right"/>
      </w:pPr>
      <w:rPr>
        <w:rFonts w:ascii="Times New Roman" w:eastAsia="Times New Roman" w:hAnsi="Times New Roman" w:cs="Times New Roman" w:hint="default"/>
        <w:b/>
        <w:bCs/>
        <w:i/>
        <w:iCs/>
        <w:spacing w:val="0"/>
        <w:w w:val="100"/>
        <w:sz w:val="28"/>
        <w:szCs w:val="28"/>
        <w:lang w:val="vi" w:eastAsia="en-US" w:bidi="ar-SA"/>
      </w:rPr>
    </w:lvl>
    <w:lvl w:ilvl="1" w:tplc="6554D47A">
      <w:numFmt w:val="bullet"/>
      <w:lvlText w:val="•"/>
      <w:lvlJc w:val="left"/>
      <w:pPr>
        <w:ind w:left="1741" w:hanging="312"/>
      </w:pPr>
      <w:rPr>
        <w:rFonts w:hint="default"/>
        <w:lang w:val="vi" w:eastAsia="en-US" w:bidi="ar-SA"/>
      </w:rPr>
    </w:lvl>
    <w:lvl w:ilvl="2" w:tplc="DC041A06">
      <w:numFmt w:val="bullet"/>
      <w:lvlText w:val="•"/>
      <w:lvlJc w:val="left"/>
      <w:pPr>
        <w:ind w:left="2603" w:hanging="312"/>
      </w:pPr>
      <w:rPr>
        <w:rFonts w:hint="default"/>
        <w:lang w:val="vi" w:eastAsia="en-US" w:bidi="ar-SA"/>
      </w:rPr>
    </w:lvl>
    <w:lvl w:ilvl="3" w:tplc="C006167E">
      <w:numFmt w:val="bullet"/>
      <w:lvlText w:val="•"/>
      <w:lvlJc w:val="left"/>
      <w:pPr>
        <w:ind w:left="3465" w:hanging="312"/>
      </w:pPr>
      <w:rPr>
        <w:rFonts w:hint="default"/>
        <w:lang w:val="vi" w:eastAsia="en-US" w:bidi="ar-SA"/>
      </w:rPr>
    </w:lvl>
    <w:lvl w:ilvl="4" w:tplc="33E2CEBA">
      <w:numFmt w:val="bullet"/>
      <w:lvlText w:val="•"/>
      <w:lvlJc w:val="left"/>
      <w:pPr>
        <w:ind w:left="4327" w:hanging="312"/>
      </w:pPr>
      <w:rPr>
        <w:rFonts w:hint="default"/>
        <w:lang w:val="vi" w:eastAsia="en-US" w:bidi="ar-SA"/>
      </w:rPr>
    </w:lvl>
    <w:lvl w:ilvl="5" w:tplc="4456F7DA">
      <w:numFmt w:val="bullet"/>
      <w:lvlText w:val="•"/>
      <w:lvlJc w:val="left"/>
      <w:pPr>
        <w:ind w:left="5189" w:hanging="312"/>
      </w:pPr>
      <w:rPr>
        <w:rFonts w:hint="default"/>
        <w:lang w:val="vi" w:eastAsia="en-US" w:bidi="ar-SA"/>
      </w:rPr>
    </w:lvl>
    <w:lvl w:ilvl="6" w:tplc="02C48C14">
      <w:numFmt w:val="bullet"/>
      <w:lvlText w:val="•"/>
      <w:lvlJc w:val="left"/>
      <w:pPr>
        <w:ind w:left="6051" w:hanging="312"/>
      </w:pPr>
      <w:rPr>
        <w:rFonts w:hint="default"/>
        <w:lang w:val="vi" w:eastAsia="en-US" w:bidi="ar-SA"/>
      </w:rPr>
    </w:lvl>
    <w:lvl w:ilvl="7" w:tplc="51EAF8A0">
      <w:numFmt w:val="bullet"/>
      <w:lvlText w:val="•"/>
      <w:lvlJc w:val="left"/>
      <w:pPr>
        <w:ind w:left="6912" w:hanging="312"/>
      </w:pPr>
      <w:rPr>
        <w:rFonts w:hint="default"/>
        <w:lang w:val="vi" w:eastAsia="en-US" w:bidi="ar-SA"/>
      </w:rPr>
    </w:lvl>
    <w:lvl w:ilvl="8" w:tplc="D3B0A642">
      <w:numFmt w:val="bullet"/>
      <w:lvlText w:val="•"/>
      <w:lvlJc w:val="left"/>
      <w:pPr>
        <w:ind w:left="7774" w:hanging="312"/>
      </w:pPr>
      <w:rPr>
        <w:rFonts w:hint="default"/>
        <w:lang w:val="vi" w:eastAsia="en-US" w:bidi="ar-SA"/>
      </w:rPr>
    </w:lvl>
  </w:abstractNum>
  <w:abstractNum w:abstractNumId="23" w15:restartNumberingAfterBreak="0">
    <w:nsid w:val="60695C01"/>
    <w:multiLevelType w:val="hybridMultilevel"/>
    <w:tmpl w:val="AAFCF5A0"/>
    <w:lvl w:ilvl="0" w:tplc="8EF2415E">
      <w:start w:val="1"/>
      <w:numFmt w:val="decimal"/>
      <w:lvlText w:val="%1."/>
      <w:lvlJc w:val="left"/>
      <w:pPr>
        <w:ind w:left="928" w:hanging="360"/>
        <w:jc w:val="left"/>
      </w:pPr>
      <w:rPr>
        <w:rFonts w:hint="default"/>
        <w:spacing w:val="0"/>
        <w:w w:val="100"/>
        <w:lang w:val="vi" w:eastAsia="en-US" w:bidi="ar-SA"/>
      </w:rPr>
    </w:lvl>
    <w:lvl w:ilvl="1" w:tplc="29865A52">
      <w:numFmt w:val="bullet"/>
      <w:lvlText w:val="-"/>
      <w:lvlJc w:val="left"/>
      <w:pPr>
        <w:ind w:left="2" w:hanging="156"/>
      </w:pPr>
      <w:rPr>
        <w:rFonts w:ascii="Times New Roman" w:eastAsia="Times New Roman" w:hAnsi="Times New Roman" w:cs="Times New Roman" w:hint="default"/>
        <w:spacing w:val="0"/>
        <w:w w:val="100"/>
        <w:lang w:val="vi" w:eastAsia="en-US" w:bidi="ar-SA"/>
      </w:rPr>
    </w:lvl>
    <w:lvl w:ilvl="2" w:tplc="7FF0A1CE">
      <w:numFmt w:val="bullet"/>
      <w:lvlText w:val="•"/>
      <w:lvlJc w:val="left"/>
      <w:pPr>
        <w:ind w:left="1873" w:hanging="156"/>
      </w:pPr>
      <w:rPr>
        <w:rFonts w:hint="default"/>
        <w:lang w:val="vi" w:eastAsia="en-US" w:bidi="ar-SA"/>
      </w:rPr>
    </w:lvl>
    <w:lvl w:ilvl="3" w:tplc="DBA6EBF0">
      <w:numFmt w:val="bullet"/>
      <w:lvlText w:val="•"/>
      <w:lvlJc w:val="left"/>
      <w:pPr>
        <w:ind w:left="2826" w:hanging="156"/>
      </w:pPr>
      <w:rPr>
        <w:rFonts w:hint="default"/>
        <w:lang w:val="vi" w:eastAsia="en-US" w:bidi="ar-SA"/>
      </w:rPr>
    </w:lvl>
    <w:lvl w:ilvl="4" w:tplc="1CECFF08">
      <w:numFmt w:val="bullet"/>
      <w:lvlText w:val="•"/>
      <w:lvlJc w:val="left"/>
      <w:pPr>
        <w:ind w:left="3779" w:hanging="156"/>
      </w:pPr>
      <w:rPr>
        <w:rFonts w:hint="default"/>
        <w:lang w:val="vi" w:eastAsia="en-US" w:bidi="ar-SA"/>
      </w:rPr>
    </w:lvl>
    <w:lvl w:ilvl="5" w:tplc="5FA49222">
      <w:numFmt w:val="bullet"/>
      <w:lvlText w:val="•"/>
      <w:lvlJc w:val="left"/>
      <w:pPr>
        <w:ind w:left="4732" w:hanging="156"/>
      </w:pPr>
      <w:rPr>
        <w:rFonts w:hint="default"/>
        <w:lang w:val="vi" w:eastAsia="en-US" w:bidi="ar-SA"/>
      </w:rPr>
    </w:lvl>
    <w:lvl w:ilvl="6" w:tplc="89FAB6FE">
      <w:numFmt w:val="bullet"/>
      <w:lvlText w:val="•"/>
      <w:lvlJc w:val="left"/>
      <w:pPr>
        <w:ind w:left="5685" w:hanging="156"/>
      </w:pPr>
      <w:rPr>
        <w:rFonts w:hint="default"/>
        <w:lang w:val="vi" w:eastAsia="en-US" w:bidi="ar-SA"/>
      </w:rPr>
    </w:lvl>
    <w:lvl w:ilvl="7" w:tplc="B8BCA8E8">
      <w:numFmt w:val="bullet"/>
      <w:lvlText w:val="•"/>
      <w:lvlJc w:val="left"/>
      <w:pPr>
        <w:ind w:left="6638" w:hanging="156"/>
      </w:pPr>
      <w:rPr>
        <w:rFonts w:hint="default"/>
        <w:lang w:val="vi" w:eastAsia="en-US" w:bidi="ar-SA"/>
      </w:rPr>
    </w:lvl>
    <w:lvl w:ilvl="8" w:tplc="386C18E4">
      <w:numFmt w:val="bullet"/>
      <w:lvlText w:val="•"/>
      <w:lvlJc w:val="left"/>
      <w:pPr>
        <w:ind w:left="7592" w:hanging="156"/>
      </w:pPr>
      <w:rPr>
        <w:rFonts w:hint="default"/>
        <w:lang w:val="vi" w:eastAsia="en-US" w:bidi="ar-SA"/>
      </w:rPr>
    </w:lvl>
  </w:abstractNum>
  <w:abstractNum w:abstractNumId="24" w15:restartNumberingAfterBreak="0">
    <w:nsid w:val="6D440727"/>
    <w:multiLevelType w:val="hybridMultilevel"/>
    <w:tmpl w:val="184EB152"/>
    <w:lvl w:ilvl="0" w:tplc="1E6C589C">
      <w:numFmt w:val="bullet"/>
      <w:lvlText w:val="-"/>
      <w:lvlJc w:val="left"/>
      <w:pPr>
        <w:ind w:left="2" w:hanging="154"/>
      </w:pPr>
      <w:rPr>
        <w:rFonts w:ascii="Times New Roman" w:eastAsia="Times New Roman" w:hAnsi="Times New Roman" w:cs="Times New Roman" w:hint="default"/>
        <w:spacing w:val="0"/>
        <w:w w:val="100"/>
        <w:lang w:val="vi" w:eastAsia="en-US" w:bidi="ar-SA"/>
      </w:rPr>
    </w:lvl>
    <w:lvl w:ilvl="1" w:tplc="E1669560">
      <w:numFmt w:val="bullet"/>
      <w:lvlText w:val="-"/>
      <w:lvlJc w:val="left"/>
      <w:pPr>
        <w:ind w:left="2" w:hanging="216"/>
      </w:pPr>
      <w:rPr>
        <w:rFonts w:ascii="Times New Roman" w:eastAsia="Times New Roman" w:hAnsi="Times New Roman" w:cs="Times New Roman" w:hint="default"/>
        <w:b/>
        <w:bCs/>
        <w:i/>
        <w:iCs/>
        <w:spacing w:val="0"/>
        <w:w w:val="100"/>
        <w:sz w:val="28"/>
        <w:szCs w:val="28"/>
        <w:lang w:val="vi" w:eastAsia="en-US" w:bidi="ar-SA"/>
      </w:rPr>
    </w:lvl>
    <w:lvl w:ilvl="2" w:tplc="2B76C2CC">
      <w:numFmt w:val="bullet"/>
      <w:lvlText w:val="•"/>
      <w:lvlJc w:val="left"/>
      <w:pPr>
        <w:ind w:left="1899" w:hanging="216"/>
      </w:pPr>
      <w:rPr>
        <w:rFonts w:hint="default"/>
        <w:lang w:val="vi" w:eastAsia="en-US" w:bidi="ar-SA"/>
      </w:rPr>
    </w:lvl>
    <w:lvl w:ilvl="3" w:tplc="869A3134">
      <w:numFmt w:val="bullet"/>
      <w:lvlText w:val="•"/>
      <w:lvlJc w:val="left"/>
      <w:pPr>
        <w:ind w:left="2849" w:hanging="216"/>
      </w:pPr>
      <w:rPr>
        <w:rFonts w:hint="default"/>
        <w:lang w:val="vi" w:eastAsia="en-US" w:bidi="ar-SA"/>
      </w:rPr>
    </w:lvl>
    <w:lvl w:ilvl="4" w:tplc="DE68F71E">
      <w:numFmt w:val="bullet"/>
      <w:lvlText w:val="•"/>
      <w:lvlJc w:val="left"/>
      <w:pPr>
        <w:ind w:left="3799" w:hanging="216"/>
      </w:pPr>
      <w:rPr>
        <w:rFonts w:hint="default"/>
        <w:lang w:val="vi" w:eastAsia="en-US" w:bidi="ar-SA"/>
      </w:rPr>
    </w:lvl>
    <w:lvl w:ilvl="5" w:tplc="D3B07FEA">
      <w:numFmt w:val="bullet"/>
      <w:lvlText w:val="•"/>
      <w:lvlJc w:val="left"/>
      <w:pPr>
        <w:ind w:left="4749" w:hanging="216"/>
      </w:pPr>
      <w:rPr>
        <w:rFonts w:hint="default"/>
        <w:lang w:val="vi" w:eastAsia="en-US" w:bidi="ar-SA"/>
      </w:rPr>
    </w:lvl>
    <w:lvl w:ilvl="6" w:tplc="AFCCD036">
      <w:numFmt w:val="bullet"/>
      <w:lvlText w:val="•"/>
      <w:lvlJc w:val="left"/>
      <w:pPr>
        <w:ind w:left="5699" w:hanging="216"/>
      </w:pPr>
      <w:rPr>
        <w:rFonts w:hint="default"/>
        <w:lang w:val="vi" w:eastAsia="en-US" w:bidi="ar-SA"/>
      </w:rPr>
    </w:lvl>
    <w:lvl w:ilvl="7" w:tplc="6240AA86">
      <w:numFmt w:val="bullet"/>
      <w:lvlText w:val="•"/>
      <w:lvlJc w:val="left"/>
      <w:pPr>
        <w:ind w:left="6648" w:hanging="216"/>
      </w:pPr>
      <w:rPr>
        <w:rFonts w:hint="default"/>
        <w:lang w:val="vi" w:eastAsia="en-US" w:bidi="ar-SA"/>
      </w:rPr>
    </w:lvl>
    <w:lvl w:ilvl="8" w:tplc="41E2EF60">
      <w:numFmt w:val="bullet"/>
      <w:lvlText w:val="•"/>
      <w:lvlJc w:val="left"/>
      <w:pPr>
        <w:ind w:left="7598" w:hanging="216"/>
      </w:pPr>
      <w:rPr>
        <w:rFonts w:hint="default"/>
        <w:lang w:val="vi" w:eastAsia="en-US" w:bidi="ar-SA"/>
      </w:rPr>
    </w:lvl>
  </w:abstractNum>
  <w:abstractNum w:abstractNumId="25" w15:restartNumberingAfterBreak="0">
    <w:nsid w:val="740E1E9C"/>
    <w:multiLevelType w:val="hybridMultilevel"/>
    <w:tmpl w:val="1750C194"/>
    <w:lvl w:ilvl="0" w:tplc="EBFE1C80">
      <w:numFmt w:val="bullet"/>
      <w:lvlText w:val="-"/>
      <w:lvlJc w:val="left"/>
      <w:pPr>
        <w:ind w:left="2" w:hanging="185"/>
      </w:pPr>
      <w:rPr>
        <w:rFonts w:ascii="Times New Roman" w:eastAsia="Times New Roman" w:hAnsi="Times New Roman" w:cs="Times New Roman" w:hint="default"/>
        <w:b w:val="0"/>
        <w:bCs w:val="0"/>
        <w:i w:val="0"/>
        <w:iCs w:val="0"/>
        <w:spacing w:val="0"/>
        <w:w w:val="100"/>
        <w:sz w:val="28"/>
        <w:szCs w:val="28"/>
        <w:lang w:val="vi" w:eastAsia="en-US" w:bidi="ar-SA"/>
      </w:rPr>
    </w:lvl>
    <w:lvl w:ilvl="1" w:tplc="AA528970">
      <w:numFmt w:val="bullet"/>
      <w:lvlText w:val="•"/>
      <w:lvlJc w:val="left"/>
      <w:pPr>
        <w:ind w:left="949" w:hanging="185"/>
      </w:pPr>
      <w:rPr>
        <w:rFonts w:hint="default"/>
        <w:lang w:val="vi" w:eastAsia="en-US" w:bidi="ar-SA"/>
      </w:rPr>
    </w:lvl>
    <w:lvl w:ilvl="2" w:tplc="128E4520">
      <w:numFmt w:val="bullet"/>
      <w:lvlText w:val="•"/>
      <w:lvlJc w:val="left"/>
      <w:pPr>
        <w:ind w:left="1899" w:hanging="185"/>
      </w:pPr>
      <w:rPr>
        <w:rFonts w:hint="default"/>
        <w:lang w:val="vi" w:eastAsia="en-US" w:bidi="ar-SA"/>
      </w:rPr>
    </w:lvl>
    <w:lvl w:ilvl="3" w:tplc="38C67F70">
      <w:numFmt w:val="bullet"/>
      <w:lvlText w:val="•"/>
      <w:lvlJc w:val="left"/>
      <w:pPr>
        <w:ind w:left="2849" w:hanging="185"/>
      </w:pPr>
      <w:rPr>
        <w:rFonts w:hint="default"/>
        <w:lang w:val="vi" w:eastAsia="en-US" w:bidi="ar-SA"/>
      </w:rPr>
    </w:lvl>
    <w:lvl w:ilvl="4" w:tplc="6AFE2FD6">
      <w:numFmt w:val="bullet"/>
      <w:lvlText w:val="•"/>
      <w:lvlJc w:val="left"/>
      <w:pPr>
        <w:ind w:left="3799" w:hanging="185"/>
      </w:pPr>
      <w:rPr>
        <w:rFonts w:hint="default"/>
        <w:lang w:val="vi" w:eastAsia="en-US" w:bidi="ar-SA"/>
      </w:rPr>
    </w:lvl>
    <w:lvl w:ilvl="5" w:tplc="A46EB754">
      <w:numFmt w:val="bullet"/>
      <w:lvlText w:val="•"/>
      <w:lvlJc w:val="left"/>
      <w:pPr>
        <w:ind w:left="4749" w:hanging="185"/>
      </w:pPr>
      <w:rPr>
        <w:rFonts w:hint="default"/>
        <w:lang w:val="vi" w:eastAsia="en-US" w:bidi="ar-SA"/>
      </w:rPr>
    </w:lvl>
    <w:lvl w:ilvl="6" w:tplc="8DCEA85E">
      <w:numFmt w:val="bullet"/>
      <w:lvlText w:val="•"/>
      <w:lvlJc w:val="left"/>
      <w:pPr>
        <w:ind w:left="5699" w:hanging="185"/>
      </w:pPr>
      <w:rPr>
        <w:rFonts w:hint="default"/>
        <w:lang w:val="vi" w:eastAsia="en-US" w:bidi="ar-SA"/>
      </w:rPr>
    </w:lvl>
    <w:lvl w:ilvl="7" w:tplc="9FF03484">
      <w:numFmt w:val="bullet"/>
      <w:lvlText w:val="•"/>
      <w:lvlJc w:val="left"/>
      <w:pPr>
        <w:ind w:left="6648" w:hanging="185"/>
      </w:pPr>
      <w:rPr>
        <w:rFonts w:hint="default"/>
        <w:lang w:val="vi" w:eastAsia="en-US" w:bidi="ar-SA"/>
      </w:rPr>
    </w:lvl>
    <w:lvl w:ilvl="8" w:tplc="39281C5E">
      <w:numFmt w:val="bullet"/>
      <w:lvlText w:val="•"/>
      <w:lvlJc w:val="left"/>
      <w:pPr>
        <w:ind w:left="7598" w:hanging="185"/>
      </w:pPr>
      <w:rPr>
        <w:rFonts w:hint="default"/>
        <w:lang w:val="vi" w:eastAsia="en-US" w:bidi="ar-SA"/>
      </w:rPr>
    </w:lvl>
  </w:abstractNum>
  <w:abstractNum w:abstractNumId="26" w15:restartNumberingAfterBreak="0">
    <w:nsid w:val="78786496"/>
    <w:multiLevelType w:val="hybridMultilevel"/>
    <w:tmpl w:val="57E69D82"/>
    <w:lvl w:ilvl="0" w:tplc="09A0A888">
      <w:numFmt w:val="bullet"/>
      <w:lvlText w:val="-"/>
      <w:lvlJc w:val="left"/>
      <w:pPr>
        <w:ind w:left="2" w:hanging="168"/>
      </w:pPr>
      <w:rPr>
        <w:rFonts w:ascii="Times New Roman" w:eastAsia="Times New Roman" w:hAnsi="Times New Roman" w:cs="Times New Roman" w:hint="default"/>
        <w:spacing w:val="0"/>
        <w:w w:val="100"/>
        <w:lang w:val="vi" w:eastAsia="en-US" w:bidi="ar-SA"/>
      </w:rPr>
    </w:lvl>
    <w:lvl w:ilvl="1" w:tplc="1ABAC93C">
      <w:numFmt w:val="bullet"/>
      <w:lvlText w:val="•"/>
      <w:lvlJc w:val="left"/>
      <w:pPr>
        <w:ind w:left="949" w:hanging="168"/>
      </w:pPr>
      <w:rPr>
        <w:rFonts w:hint="default"/>
        <w:lang w:val="vi" w:eastAsia="en-US" w:bidi="ar-SA"/>
      </w:rPr>
    </w:lvl>
    <w:lvl w:ilvl="2" w:tplc="AB30C8D4">
      <w:numFmt w:val="bullet"/>
      <w:lvlText w:val="•"/>
      <w:lvlJc w:val="left"/>
      <w:pPr>
        <w:ind w:left="1899" w:hanging="168"/>
      </w:pPr>
      <w:rPr>
        <w:rFonts w:hint="default"/>
        <w:lang w:val="vi" w:eastAsia="en-US" w:bidi="ar-SA"/>
      </w:rPr>
    </w:lvl>
    <w:lvl w:ilvl="3" w:tplc="F2987784">
      <w:numFmt w:val="bullet"/>
      <w:lvlText w:val="•"/>
      <w:lvlJc w:val="left"/>
      <w:pPr>
        <w:ind w:left="2849" w:hanging="168"/>
      </w:pPr>
      <w:rPr>
        <w:rFonts w:hint="default"/>
        <w:lang w:val="vi" w:eastAsia="en-US" w:bidi="ar-SA"/>
      </w:rPr>
    </w:lvl>
    <w:lvl w:ilvl="4" w:tplc="8B0A7D74">
      <w:numFmt w:val="bullet"/>
      <w:lvlText w:val="•"/>
      <w:lvlJc w:val="left"/>
      <w:pPr>
        <w:ind w:left="3799" w:hanging="168"/>
      </w:pPr>
      <w:rPr>
        <w:rFonts w:hint="default"/>
        <w:lang w:val="vi" w:eastAsia="en-US" w:bidi="ar-SA"/>
      </w:rPr>
    </w:lvl>
    <w:lvl w:ilvl="5" w:tplc="6B44A8A2">
      <w:numFmt w:val="bullet"/>
      <w:lvlText w:val="•"/>
      <w:lvlJc w:val="left"/>
      <w:pPr>
        <w:ind w:left="4749" w:hanging="168"/>
      </w:pPr>
      <w:rPr>
        <w:rFonts w:hint="default"/>
        <w:lang w:val="vi" w:eastAsia="en-US" w:bidi="ar-SA"/>
      </w:rPr>
    </w:lvl>
    <w:lvl w:ilvl="6" w:tplc="04160C20">
      <w:numFmt w:val="bullet"/>
      <w:lvlText w:val="•"/>
      <w:lvlJc w:val="left"/>
      <w:pPr>
        <w:ind w:left="5699" w:hanging="168"/>
      </w:pPr>
      <w:rPr>
        <w:rFonts w:hint="default"/>
        <w:lang w:val="vi" w:eastAsia="en-US" w:bidi="ar-SA"/>
      </w:rPr>
    </w:lvl>
    <w:lvl w:ilvl="7" w:tplc="83BC2596">
      <w:numFmt w:val="bullet"/>
      <w:lvlText w:val="•"/>
      <w:lvlJc w:val="left"/>
      <w:pPr>
        <w:ind w:left="6648" w:hanging="168"/>
      </w:pPr>
      <w:rPr>
        <w:rFonts w:hint="default"/>
        <w:lang w:val="vi" w:eastAsia="en-US" w:bidi="ar-SA"/>
      </w:rPr>
    </w:lvl>
    <w:lvl w:ilvl="8" w:tplc="6DA6EDC4">
      <w:numFmt w:val="bullet"/>
      <w:lvlText w:val="•"/>
      <w:lvlJc w:val="left"/>
      <w:pPr>
        <w:ind w:left="7598" w:hanging="168"/>
      </w:pPr>
      <w:rPr>
        <w:rFonts w:hint="default"/>
        <w:lang w:val="vi" w:eastAsia="en-US" w:bidi="ar-SA"/>
      </w:rPr>
    </w:lvl>
  </w:abstractNum>
  <w:abstractNum w:abstractNumId="27" w15:restartNumberingAfterBreak="0">
    <w:nsid w:val="7B006FAF"/>
    <w:multiLevelType w:val="hybridMultilevel"/>
    <w:tmpl w:val="9F7AA6A4"/>
    <w:lvl w:ilvl="0" w:tplc="7E7E2EC8">
      <w:start w:val="1"/>
      <w:numFmt w:val="decimal"/>
      <w:lvlText w:val="%1."/>
      <w:lvlJc w:val="left"/>
      <w:pPr>
        <w:ind w:left="830" w:hanging="281"/>
        <w:jc w:val="left"/>
      </w:pPr>
      <w:rPr>
        <w:rFonts w:ascii="Times New Roman" w:eastAsia="Times New Roman" w:hAnsi="Times New Roman" w:cs="Times New Roman" w:hint="default"/>
        <w:b/>
        <w:bCs/>
        <w:i w:val="0"/>
        <w:iCs w:val="0"/>
        <w:spacing w:val="0"/>
        <w:w w:val="100"/>
        <w:sz w:val="28"/>
        <w:szCs w:val="28"/>
        <w:lang w:val="vi" w:eastAsia="en-US" w:bidi="ar-SA"/>
      </w:rPr>
    </w:lvl>
    <w:lvl w:ilvl="1" w:tplc="36CCA82A">
      <w:start w:val="1"/>
      <w:numFmt w:val="lowerLetter"/>
      <w:lvlText w:val="%2)"/>
      <w:lvlJc w:val="left"/>
      <w:pPr>
        <w:ind w:left="849" w:hanging="281"/>
        <w:jc w:val="left"/>
      </w:pPr>
      <w:rPr>
        <w:rFonts w:hint="default"/>
        <w:spacing w:val="-6"/>
        <w:w w:val="100"/>
        <w:lang w:val="vi" w:eastAsia="en-US" w:bidi="ar-SA"/>
      </w:rPr>
    </w:lvl>
    <w:lvl w:ilvl="2" w:tplc="025E1C5C">
      <w:numFmt w:val="bullet"/>
      <w:lvlText w:val="•"/>
      <w:lvlJc w:val="left"/>
      <w:pPr>
        <w:ind w:left="940" w:hanging="281"/>
      </w:pPr>
      <w:rPr>
        <w:rFonts w:hint="default"/>
        <w:lang w:val="vi" w:eastAsia="en-US" w:bidi="ar-SA"/>
      </w:rPr>
    </w:lvl>
    <w:lvl w:ilvl="3" w:tplc="7BFE5430">
      <w:numFmt w:val="bullet"/>
      <w:lvlText w:val="•"/>
      <w:lvlJc w:val="left"/>
      <w:pPr>
        <w:ind w:left="2009" w:hanging="281"/>
      </w:pPr>
      <w:rPr>
        <w:rFonts w:hint="default"/>
        <w:lang w:val="vi" w:eastAsia="en-US" w:bidi="ar-SA"/>
      </w:rPr>
    </w:lvl>
    <w:lvl w:ilvl="4" w:tplc="0A163BD0">
      <w:numFmt w:val="bullet"/>
      <w:lvlText w:val="•"/>
      <w:lvlJc w:val="left"/>
      <w:pPr>
        <w:ind w:left="3079" w:hanging="281"/>
      </w:pPr>
      <w:rPr>
        <w:rFonts w:hint="default"/>
        <w:lang w:val="vi" w:eastAsia="en-US" w:bidi="ar-SA"/>
      </w:rPr>
    </w:lvl>
    <w:lvl w:ilvl="5" w:tplc="E8A45AB0">
      <w:numFmt w:val="bullet"/>
      <w:lvlText w:val="•"/>
      <w:lvlJc w:val="left"/>
      <w:pPr>
        <w:ind w:left="4149" w:hanging="281"/>
      </w:pPr>
      <w:rPr>
        <w:rFonts w:hint="default"/>
        <w:lang w:val="vi" w:eastAsia="en-US" w:bidi="ar-SA"/>
      </w:rPr>
    </w:lvl>
    <w:lvl w:ilvl="6" w:tplc="6F9C3A12">
      <w:numFmt w:val="bullet"/>
      <w:lvlText w:val="•"/>
      <w:lvlJc w:val="left"/>
      <w:pPr>
        <w:ind w:left="5219" w:hanging="281"/>
      </w:pPr>
      <w:rPr>
        <w:rFonts w:hint="default"/>
        <w:lang w:val="vi" w:eastAsia="en-US" w:bidi="ar-SA"/>
      </w:rPr>
    </w:lvl>
    <w:lvl w:ilvl="7" w:tplc="3EEEC072">
      <w:numFmt w:val="bullet"/>
      <w:lvlText w:val="•"/>
      <w:lvlJc w:val="left"/>
      <w:pPr>
        <w:ind w:left="6289" w:hanging="281"/>
      </w:pPr>
      <w:rPr>
        <w:rFonts w:hint="default"/>
        <w:lang w:val="vi" w:eastAsia="en-US" w:bidi="ar-SA"/>
      </w:rPr>
    </w:lvl>
    <w:lvl w:ilvl="8" w:tplc="8B4EA1D0">
      <w:numFmt w:val="bullet"/>
      <w:lvlText w:val="•"/>
      <w:lvlJc w:val="left"/>
      <w:pPr>
        <w:ind w:left="7358" w:hanging="281"/>
      </w:pPr>
      <w:rPr>
        <w:rFonts w:hint="default"/>
        <w:lang w:val="vi" w:eastAsia="en-US" w:bidi="ar-SA"/>
      </w:rPr>
    </w:lvl>
  </w:abstractNum>
  <w:num w:numId="1" w16cid:durableId="969362090">
    <w:abstractNumId w:val="22"/>
  </w:num>
  <w:num w:numId="2" w16cid:durableId="1846675383">
    <w:abstractNumId w:val="3"/>
  </w:num>
  <w:num w:numId="3" w16cid:durableId="1775661864">
    <w:abstractNumId w:val="14"/>
  </w:num>
  <w:num w:numId="4" w16cid:durableId="1754207299">
    <w:abstractNumId w:val="23"/>
  </w:num>
  <w:num w:numId="5" w16cid:durableId="244077373">
    <w:abstractNumId w:val="10"/>
  </w:num>
  <w:num w:numId="6" w16cid:durableId="994261065">
    <w:abstractNumId w:val="12"/>
  </w:num>
  <w:num w:numId="7" w16cid:durableId="1047728151">
    <w:abstractNumId w:val="20"/>
  </w:num>
  <w:num w:numId="8" w16cid:durableId="370345547">
    <w:abstractNumId w:val="26"/>
  </w:num>
  <w:num w:numId="9" w16cid:durableId="286814073">
    <w:abstractNumId w:val="15"/>
  </w:num>
  <w:num w:numId="10" w16cid:durableId="579406848">
    <w:abstractNumId w:val="27"/>
  </w:num>
  <w:num w:numId="11" w16cid:durableId="1575968250">
    <w:abstractNumId w:val="5"/>
  </w:num>
  <w:num w:numId="12" w16cid:durableId="113250662">
    <w:abstractNumId w:val="19"/>
  </w:num>
  <w:num w:numId="13" w16cid:durableId="1217279225">
    <w:abstractNumId w:val="1"/>
  </w:num>
  <w:num w:numId="14" w16cid:durableId="449470842">
    <w:abstractNumId w:val="6"/>
  </w:num>
  <w:num w:numId="15" w16cid:durableId="298458949">
    <w:abstractNumId w:val="13"/>
  </w:num>
  <w:num w:numId="16" w16cid:durableId="1119228853">
    <w:abstractNumId w:val="18"/>
  </w:num>
  <w:num w:numId="17" w16cid:durableId="574897164">
    <w:abstractNumId w:val="11"/>
  </w:num>
  <w:num w:numId="18" w16cid:durableId="934283244">
    <w:abstractNumId w:val="2"/>
  </w:num>
  <w:num w:numId="19" w16cid:durableId="880626756">
    <w:abstractNumId w:val="24"/>
  </w:num>
  <w:num w:numId="20" w16cid:durableId="661851588">
    <w:abstractNumId w:val="9"/>
  </w:num>
  <w:num w:numId="21" w16cid:durableId="370958320">
    <w:abstractNumId w:val="17"/>
  </w:num>
  <w:num w:numId="22" w16cid:durableId="2123378228">
    <w:abstractNumId w:val="0"/>
  </w:num>
  <w:num w:numId="23" w16cid:durableId="709384590">
    <w:abstractNumId w:val="25"/>
  </w:num>
  <w:num w:numId="24" w16cid:durableId="561477921">
    <w:abstractNumId w:val="4"/>
  </w:num>
  <w:num w:numId="25" w16cid:durableId="11299946">
    <w:abstractNumId w:val="21"/>
  </w:num>
  <w:num w:numId="26" w16cid:durableId="1159885077">
    <w:abstractNumId w:val="8"/>
  </w:num>
  <w:num w:numId="27" w16cid:durableId="71976174">
    <w:abstractNumId w:val="16"/>
  </w:num>
  <w:num w:numId="28" w16cid:durableId="141061848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7"/>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F5458D"/>
    <w:rsid w:val="007C5D3D"/>
    <w:rsid w:val="009C31E2"/>
    <w:rsid w:val="00A94891"/>
    <w:rsid w:val="00E32A1D"/>
    <w:rsid w:val="00F14DFD"/>
    <w:rsid w:val="00F5458D"/>
    <w:rsid w:val="00F86B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0FA7E21"/>
  <w15:docId w15:val="{BA84B635-416E-49C2-A8A0-6EBFB333CD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vi"/>
    </w:rPr>
  </w:style>
  <w:style w:type="paragraph" w:styleId="Heading1">
    <w:name w:val="heading 1"/>
    <w:basedOn w:val="Normal"/>
    <w:uiPriority w:val="9"/>
    <w:qFormat/>
    <w:pPr>
      <w:spacing w:before="95"/>
      <w:ind w:left="2" w:hanging="279"/>
      <w:jc w:val="both"/>
      <w:outlineLvl w:val="0"/>
    </w:pPr>
    <w:rPr>
      <w:b/>
      <w:bCs/>
      <w:sz w:val="28"/>
      <w:szCs w:val="28"/>
    </w:rPr>
  </w:style>
  <w:style w:type="paragraph" w:styleId="Heading2">
    <w:name w:val="heading 2"/>
    <w:basedOn w:val="Normal"/>
    <w:uiPriority w:val="9"/>
    <w:unhideWhenUsed/>
    <w:qFormat/>
    <w:pPr>
      <w:spacing w:before="97"/>
      <w:ind w:left="2" w:firstLine="566"/>
      <w:jc w:val="both"/>
      <w:outlineLvl w:val="1"/>
    </w:pPr>
    <w:rPr>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90"/>
      <w:ind w:left="2" w:right="134" w:firstLine="566"/>
      <w:jc w:val="both"/>
    </w:pPr>
    <w:rPr>
      <w:sz w:val="28"/>
      <w:szCs w:val="28"/>
    </w:rPr>
  </w:style>
  <w:style w:type="paragraph" w:styleId="ListParagraph">
    <w:name w:val="List Paragraph"/>
    <w:basedOn w:val="Normal"/>
    <w:uiPriority w:val="1"/>
    <w:qFormat/>
    <w:pPr>
      <w:spacing w:before="90"/>
      <w:ind w:left="2" w:firstLine="566"/>
      <w:jc w:val="both"/>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F86B57"/>
    <w:pPr>
      <w:tabs>
        <w:tab w:val="center" w:pos="4680"/>
        <w:tab w:val="right" w:pos="9360"/>
      </w:tabs>
    </w:pPr>
  </w:style>
  <w:style w:type="character" w:customStyle="1" w:styleId="HeaderChar">
    <w:name w:val="Header Char"/>
    <w:basedOn w:val="DefaultParagraphFont"/>
    <w:link w:val="Header"/>
    <w:uiPriority w:val="99"/>
    <w:rsid w:val="00F86B57"/>
    <w:rPr>
      <w:rFonts w:ascii="Times New Roman" w:eastAsia="Times New Roman" w:hAnsi="Times New Roman" w:cs="Times New Roman"/>
      <w:lang w:val="vi"/>
    </w:rPr>
  </w:style>
  <w:style w:type="paragraph" w:styleId="Footer">
    <w:name w:val="footer"/>
    <w:basedOn w:val="Normal"/>
    <w:link w:val="FooterChar"/>
    <w:uiPriority w:val="99"/>
    <w:unhideWhenUsed/>
    <w:rsid w:val="00F86B57"/>
    <w:pPr>
      <w:tabs>
        <w:tab w:val="center" w:pos="4680"/>
        <w:tab w:val="right" w:pos="9360"/>
      </w:tabs>
    </w:pPr>
  </w:style>
  <w:style w:type="character" w:customStyle="1" w:styleId="FooterChar">
    <w:name w:val="Footer Char"/>
    <w:basedOn w:val="DefaultParagraphFont"/>
    <w:link w:val="Footer"/>
    <w:uiPriority w:val="99"/>
    <w:rsid w:val="00F86B57"/>
    <w:rPr>
      <w:rFonts w:ascii="Times New Roman" w:eastAsia="Times New Roman" w:hAnsi="Times New Roman" w:cs="Times New Roman"/>
      <w:lang w:val="v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thuvienphapluat.vn/van-ban/Bo-may-hanh-chinh/Hien-phap-nam-2013-215627.aspx" TargetMode="External"/><Relationship Id="rId13" Type="http://schemas.openxmlformats.org/officeDocument/2006/relationships/header" Target="header5.xml"/><Relationship Id="rId18" Type="http://schemas.openxmlformats.org/officeDocument/2006/relationships/header" Target="header10.xml"/><Relationship Id="rId3" Type="http://schemas.openxmlformats.org/officeDocument/2006/relationships/settings" Target="settings.xml"/><Relationship Id="rId21" Type="http://schemas.openxmlformats.org/officeDocument/2006/relationships/header" Target="header13.xml"/><Relationship Id="rId7" Type="http://schemas.openxmlformats.org/officeDocument/2006/relationships/header" Target="header1.xml"/><Relationship Id="rId12" Type="http://schemas.openxmlformats.org/officeDocument/2006/relationships/header" Target="header4.xml"/><Relationship Id="rId17" Type="http://schemas.openxmlformats.org/officeDocument/2006/relationships/header" Target="header9.xml"/><Relationship Id="rId2" Type="http://schemas.openxmlformats.org/officeDocument/2006/relationships/styles" Target="styles.xml"/><Relationship Id="rId16" Type="http://schemas.openxmlformats.org/officeDocument/2006/relationships/header" Target="header8.xml"/><Relationship Id="rId20" Type="http://schemas.openxmlformats.org/officeDocument/2006/relationships/header" Target="header1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huvienphapluat.vn/van-ban/Bo-may-hanh-chinh/Hien-phap-nam-2013-215627.aspx" TargetMode="External"/><Relationship Id="rId5" Type="http://schemas.openxmlformats.org/officeDocument/2006/relationships/footnotes" Target="footnotes.xml"/><Relationship Id="rId15" Type="http://schemas.openxmlformats.org/officeDocument/2006/relationships/header" Target="header7.xml"/><Relationship Id="rId23" Type="http://schemas.openxmlformats.org/officeDocument/2006/relationships/theme" Target="theme/theme1.xml"/><Relationship Id="rId10" Type="http://schemas.openxmlformats.org/officeDocument/2006/relationships/header" Target="header3.xml"/><Relationship Id="rId19" Type="http://schemas.openxmlformats.org/officeDocument/2006/relationships/header" Target="header1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6.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62</Pages>
  <Words>27731</Words>
  <Characters>158069</Characters>
  <Application>Microsoft Office Word</Application>
  <DocSecurity>0</DocSecurity>
  <Lines>1317</Lines>
  <Paragraphs>370</Paragraphs>
  <ScaleCrop>false</ScaleCrop>
  <Company/>
  <LinksUpToDate>false</LinksUpToDate>
  <CharactersWithSpaces>185430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DELL</cp:lastModifiedBy>
  <cp:revision>3</cp:revision>
  <dcterms:created xsi:type="dcterms:W3CDTF">2026-06-02T14:50:00Z</dcterms:created>
  <dcterms:modified xsi:type="dcterms:W3CDTF">2026-06-03T08:19:00Z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2026-06-01T00:00:00Z</vt:filetime>
  </property>
  <property fmtid="{D5CDD505-2E9C-101B-9397-08002B2CF9AE}" pid="3" name="Creator">
    <vt:lpwstr>Microsoft® Word 2016</vt:lpwstr>
  </property>
  <property fmtid="{D5CDD505-2E9C-101B-9397-08002B2CF9AE}" pid="4" name="LastSaved">
    <vt:filetime>2026-06-02T00:00:00Z</vt:filetime>
  </property>
  <property fmtid="{D5CDD505-2E9C-101B-9397-08002B2CF9AE}" pid="5" name="Producer">
    <vt:lpwstr>pdf</vt:lpwstr>
  </property>
</Properties>
</file>