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774E3" w14:textId="6EC66DBB" w:rsidR="00E20AB3" w:rsidRDefault="00084BDA" w:rsidP="00084BDA">
      <w:pPr>
        <w:tabs>
          <w:tab w:val="num" w:pos="720"/>
          <w:tab w:val="num" w:pos="1440"/>
        </w:tabs>
        <w:spacing w:after="0" w:line="240" w:lineRule="auto"/>
        <w:ind w:firstLine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5177426"/>
      <w:r w:rsidRPr="00084BDA">
        <w:rPr>
          <w:rFonts w:ascii="Times New Roman" w:hAnsi="Times New Roman" w:cs="Times New Roman"/>
          <w:b/>
          <w:bCs/>
          <w:sz w:val="28"/>
          <w:szCs w:val="28"/>
        </w:rPr>
        <w:t>Phụ lục V</w:t>
      </w:r>
    </w:p>
    <w:p w14:paraId="5154B002" w14:textId="7ECCFC87" w:rsidR="00084BDA" w:rsidRDefault="00084BDA" w:rsidP="00084BDA">
      <w:pPr>
        <w:tabs>
          <w:tab w:val="num" w:pos="720"/>
          <w:tab w:val="num" w:pos="1440"/>
        </w:tabs>
        <w:spacing w:after="0" w:line="240" w:lineRule="auto"/>
        <w:ind w:firstLine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BIỂU MẪU</w:t>
      </w:r>
    </w:p>
    <w:p w14:paraId="4D6C9DF0" w14:textId="5E2F22BE" w:rsidR="00084BDA" w:rsidRDefault="00084BDA" w:rsidP="00084BDA">
      <w:pPr>
        <w:tabs>
          <w:tab w:val="num" w:pos="720"/>
          <w:tab w:val="num" w:pos="1440"/>
        </w:tabs>
        <w:spacing w:after="0" w:line="240" w:lineRule="auto"/>
        <w:ind w:firstLine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Giải pháp chuyển đổi số</w:t>
      </w:r>
    </w:p>
    <w:p w14:paraId="5E03E72E" w14:textId="2C6F6821" w:rsidR="00084BDA" w:rsidRPr="00084BDA" w:rsidRDefault="00084BDA" w:rsidP="00084BDA">
      <w:pPr>
        <w:tabs>
          <w:tab w:val="num" w:pos="720"/>
          <w:tab w:val="num" w:pos="1440"/>
        </w:tabs>
        <w:spacing w:after="0" w:line="240" w:lineRule="auto"/>
        <w:ind w:firstLine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4BDA">
        <w:rPr>
          <w:rFonts w:ascii="Times New Roman" w:hAnsi="Times New Roman" w:cs="Times New Roman"/>
          <w:i/>
          <w:sz w:val="28"/>
          <w:szCs w:val="28"/>
        </w:rPr>
        <w:t xml:space="preserve">(kèm theo </w:t>
      </w:r>
      <w:r w:rsidR="00852795">
        <w:rPr>
          <w:rFonts w:ascii="Times New Roman" w:hAnsi="Times New Roman" w:cs="Times New Roman"/>
          <w:i/>
          <w:sz w:val="28"/>
          <w:szCs w:val="28"/>
        </w:rPr>
        <w:t>văn bản</w:t>
      </w:r>
      <w:r w:rsidRPr="00084BDA">
        <w:rPr>
          <w:rFonts w:ascii="Times New Roman" w:hAnsi="Times New Roman" w:cs="Times New Roman"/>
          <w:i/>
          <w:sz w:val="28"/>
          <w:szCs w:val="28"/>
        </w:rPr>
        <w:t xml:space="preserve"> số            /</w:t>
      </w:r>
      <w:r w:rsidR="00852795">
        <w:rPr>
          <w:rFonts w:ascii="Times New Roman" w:hAnsi="Times New Roman" w:cs="Times New Roman"/>
          <w:i/>
          <w:sz w:val="28"/>
          <w:szCs w:val="28"/>
        </w:rPr>
        <w:t>SKHCN-CLCS</w:t>
      </w:r>
      <w:r w:rsidRPr="00084BDA">
        <w:rPr>
          <w:rFonts w:ascii="Times New Roman" w:hAnsi="Times New Roman" w:cs="Times New Roman"/>
          <w:i/>
          <w:sz w:val="28"/>
          <w:szCs w:val="28"/>
        </w:rPr>
        <w:t xml:space="preserve"> ngày        tháng        năm 2026</w:t>
      </w:r>
    </w:p>
    <w:p w14:paraId="60F7F937" w14:textId="56C8C1FA" w:rsidR="00084BDA" w:rsidRPr="00084BDA" w:rsidRDefault="00084BDA" w:rsidP="00084BDA">
      <w:pPr>
        <w:tabs>
          <w:tab w:val="num" w:pos="720"/>
          <w:tab w:val="num" w:pos="14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4BDA">
        <w:rPr>
          <w:rFonts w:ascii="Times New Roman" w:hAnsi="Times New Roman" w:cs="Times New Roman"/>
          <w:i/>
          <w:sz w:val="28"/>
          <w:szCs w:val="28"/>
        </w:rPr>
        <w:t>của Sở Khoa học và Công nghệ thành phố Hà Nội)</w:t>
      </w:r>
    </w:p>
    <w:p w14:paraId="502BCA9C" w14:textId="69509322" w:rsidR="00084BDA" w:rsidRDefault="00A77F41" w:rsidP="007E415D">
      <w:pPr>
        <w:tabs>
          <w:tab w:val="num" w:pos="720"/>
          <w:tab w:val="num" w:pos="1440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95E36" wp14:editId="4D508417">
                <wp:simplePos x="0" y="0"/>
                <wp:positionH relativeFrom="column">
                  <wp:posOffset>2222500</wp:posOffset>
                </wp:positionH>
                <wp:positionV relativeFrom="paragraph">
                  <wp:posOffset>19050</wp:posOffset>
                </wp:positionV>
                <wp:extent cx="17653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25FC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pt,1.5pt" to="31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48D3047E" w14:textId="3DAA7A8A" w:rsidR="00E20AB3" w:rsidRPr="00084BDA" w:rsidRDefault="00E20AB3" w:rsidP="00057F55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BDA">
        <w:rPr>
          <w:rFonts w:ascii="Times New Roman" w:hAnsi="Times New Roman" w:cs="Times New Roman"/>
          <w:b/>
          <w:bCs/>
          <w:sz w:val="28"/>
          <w:szCs w:val="28"/>
        </w:rPr>
        <w:t>Mẫu số 01:</w:t>
      </w:r>
      <w:r w:rsidRPr="00084BDA">
        <w:rPr>
          <w:rFonts w:ascii="Times New Roman" w:hAnsi="Times New Roman" w:cs="Times New Roman"/>
          <w:sz w:val="28"/>
          <w:szCs w:val="28"/>
        </w:rPr>
        <w:t xml:space="preserve"> Mẫu tờ trình thẩm định/phê duyệt dự án (dùng để chủ đầu tư hoặc đơn vị tư vấn trình cấp có thẩm quyề</w:t>
      </w:r>
      <w:bookmarkStart w:id="1" w:name="_GoBack"/>
      <w:bookmarkEnd w:id="1"/>
      <w:r w:rsidRPr="00084BDA">
        <w:rPr>
          <w:rFonts w:ascii="Times New Roman" w:hAnsi="Times New Roman" w:cs="Times New Roman"/>
          <w:sz w:val="28"/>
          <w:szCs w:val="28"/>
        </w:rPr>
        <w:t>n phê duyệt thiết kế cơ sở hoặc thiết kế chi tiết).</w:t>
      </w:r>
    </w:p>
    <w:p w14:paraId="183F24C0" w14:textId="33FC575C" w:rsidR="00E20AB3" w:rsidRPr="005D1C92" w:rsidRDefault="00E20AB3" w:rsidP="005D1C92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4BDA">
        <w:rPr>
          <w:rFonts w:ascii="Times New Roman" w:hAnsi="Times New Roman" w:cs="Times New Roman"/>
          <w:b/>
          <w:bCs/>
          <w:sz w:val="28"/>
          <w:szCs w:val="28"/>
        </w:rPr>
        <w:t>Mẫu số 0</w:t>
      </w:r>
      <w:r w:rsidR="00084BD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84BD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84BDA">
        <w:rPr>
          <w:rFonts w:ascii="Times New Roman" w:hAnsi="Times New Roman" w:cs="Times New Roman"/>
          <w:sz w:val="28"/>
          <w:szCs w:val="28"/>
        </w:rPr>
        <w:t xml:space="preserve"> Mẫu tờ trình thẩm định/phê duyệt kế hoạch thuê dịch vụ công nghệ thông tin.</w:t>
      </w:r>
      <w:bookmarkStart w:id="2" w:name="chuong_pl_1"/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bookmarkEnd w:id="0"/>
    </w:p>
    <w:p w14:paraId="14DFDC48" w14:textId="7D96AB86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b/>
          <w:bCs/>
          <w:sz w:val="26"/>
          <w:szCs w:val="26"/>
        </w:rPr>
        <w:lastRenderedPageBreak/>
        <w:t>Mẫu số 01. Mẫu Tờ trình thẩm định/phê duyệt dự án</w:t>
      </w:r>
      <w:bookmarkEnd w:id="2"/>
    </w:p>
    <w:tbl>
      <w:tblPr>
        <w:tblW w:w="518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5930"/>
      </w:tblGrid>
      <w:tr w:rsidR="00E20AB3" w:rsidRPr="00E20AB3" w14:paraId="51479143" w14:textId="77777777" w:rsidTr="00E20AB3">
        <w:trPr>
          <w:tblCellSpacing w:w="0" w:type="dxa"/>
        </w:trPr>
        <w:tc>
          <w:tcPr>
            <w:tcW w:w="3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27CBD" w14:textId="77777777" w:rsidR="00E20AB3" w:rsidRPr="00E20AB3" w:rsidRDefault="00E20AB3" w:rsidP="00E20AB3">
            <w:pPr>
              <w:tabs>
                <w:tab w:val="num" w:pos="720"/>
                <w:tab w:val="num" w:pos="1440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A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CƠ QUAN TRÌNH</w:t>
            </w:r>
            <w:r w:rsidRPr="00E20A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--------</w:t>
            </w:r>
          </w:p>
        </w:tc>
        <w:tc>
          <w:tcPr>
            <w:tcW w:w="5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3C8C" w14:textId="77777777" w:rsidR="00E20AB3" w:rsidRPr="00E20AB3" w:rsidRDefault="00E20AB3" w:rsidP="00E20AB3">
            <w:pPr>
              <w:tabs>
                <w:tab w:val="num" w:pos="14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A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E20A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Độc lập - Tự do - Hạnh phúc</w:t>
            </w:r>
            <w:r w:rsidRPr="00E20A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E20AB3" w:rsidRPr="00E20AB3" w14:paraId="123FAD54" w14:textId="77777777" w:rsidTr="00E20AB3">
        <w:trPr>
          <w:tblCellSpacing w:w="0" w:type="dxa"/>
        </w:trPr>
        <w:tc>
          <w:tcPr>
            <w:tcW w:w="3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9F57" w14:textId="77777777" w:rsidR="00E20AB3" w:rsidRPr="00E20AB3" w:rsidRDefault="00E20AB3" w:rsidP="00E20AB3">
            <w:pPr>
              <w:tabs>
                <w:tab w:val="num" w:pos="720"/>
                <w:tab w:val="num" w:pos="1440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20AB3">
              <w:rPr>
                <w:rFonts w:ascii="Times New Roman" w:hAnsi="Times New Roman" w:cs="Times New Roman"/>
                <w:sz w:val="26"/>
                <w:szCs w:val="26"/>
              </w:rPr>
              <w:t>Số: .....</w:t>
            </w:r>
          </w:p>
        </w:tc>
        <w:tc>
          <w:tcPr>
            <w:tcW w:w="5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AAF1" w14:textId="77777777" w:rsidR="00E20AB3" w:rsidRPr="00E20AB3" w:rsidRDefault="00E20AB3" w:rsidP="00E20AB3">
            <w:pPr>
              <w:tabs>
                <w:tab w:val="num" w:pos="720"/>
                <w:tab w:val="num" w:pos="1440"/>
              </w:tabs>
              <w:ind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20A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…, ngày … tháng … năm …</w:t>
            </w:r>
          </w:p>
        </w:tc>
      </w:tr>
    </w:tbl>
    <w:p w14:paraId="2FE937D3" w14:textId="6866848A" w:rsidR="00E20AB3" w:rsidRPr="00E20AB3" w:rsidRDefault="00E20AB3" w:rsidP="007E415D">
      <w:pPr>
        <w:tabs>
          <w:tab w:val="num" w:pos="720"/>
          <w:tab w:val="num" w:pos="1440"/>
        </w:tabs>
        <w:rPr>
          <w:rFonts w:ascii="Times New Roman" w:hAnsi="Times New Roman" w:cs="Times New Roman"/>
          <w:sz w:val="26"/>
          <w:szCs w:val="26"/>
        </w:rPr>
      </w:pPr>
    </w:p>
    <w:p w14:paraId="210F57FF" w14:textId="77777777" w:rsidR="00E20AB3" w:rsidRPr="00E20AB3" w:rsidRDefault="00E20AB3" w:rsidP="007E415D">
      <w:pPr>
        <w:tabs>
          <w:tab w:val="num" w:pos="720"/>
          <w:tab w:val="num" w:pos="1440"/>
        </w:tabs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b/>
          <w:bCs/>
          <w:sz w:val="26"/>
          <w:szCs w:val="26"/>
        </w:rPr>
        <w:t>TỜ TRÌNH</w:t>
      </w:r>
    </w:p>
    <w:p w14:paraId="64AF89E8" w14:textId="77777777" w:rsidR="00E20AB3" w:rsidRPr="00E20AB3" w:rsidRDefault="00E20AB3" w:rsidP="007E415D">
      <w:pPr>
        <w:tabs>
          <w:tab w:val="num" w:pos="720"/>
          <w:tab w:val="num" w:pos="1440"/>
        </w:tabs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b/>
          <w:bCs/>
          <w:sz w:val="26"/>
          <w:szCs w:val="26"/>
        </w:rPr>
        <w:t>Thẩm định/phê duyệt dự án (Tên dự án) ...</w:t>
      </w:r>
    </w:p>
    <w:p w14:paraId="3D4A72EE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Kính gửi: … ….………….</w:t>
      </w:r>
    </w:p>
    <w:p w14:paraId="6C27F2A5" w14:textId="77777777" w:rsidR="00E20AB3" w:rsidRPr="007E415D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7E415D">
        <w:rPr>
          <w:rFonts w:ascii="Times New Roman" w:hAnsi="Times New Roman" w:cs="Times New Roman"/>
          <w:spacing w:val="-6"/>
          <w:sz w:val="26"/>
          <w:szCs w:val="26"/>
        </w:rPr>
        <w:t>Căn cứ Nghị định số …/…/NĐ-CP ngày … tháng … năm … của                Chính phủ về quản lý đầu tư ứng dụng công nghệ thông tin sử dụng nguồn vốn ngân sách nhà nước;</w:t>
      </w:r>
    </w:p>
    <w:p w14:paraId="53948A25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Các căn cứ pháp lý khác có liên quan;</w:t>
      </w:r>
    </w:p>
    <w:p w14:paraId="04847DFE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Chủ đầu tư/Cơ quan, tổ chức được giao nhiệm vụ chuẩn bị đầu tư trình thẩm định hoặc đầu mối thẩm định trình phê duyệt dự án … (Tên dự án) … với các nội dung chính sau:</w:t>
      </w:r>
    </w:p>
    <w:p w14:paraId="69E236DD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b/>
          <w:bCs/>
          <w:sz w:val="26"/>
          <w:szCs w:val="26"/>
        </w:rPr>
        <w:t>I. THÔNG TIN CHUNG CỦA DỰ ÁN</w:t>
      </w:r>
    </w:p>
    <w:p w14:paraId="265FA1F7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1. Tên dự án:</w:t>
      </w:r>
    </w:p>
    <w:p w14:paraId="3DD546DD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2. Chủ đầu tư/Cơ quan, tổ chức được giao nhiệm vụ chuẩn bị đầu tư:</w:t>
      </w:r>
    </w:p>
    <w:p w14:paraId="3A0C66B9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3. Tổ chức tư vấn lập báo cáo nghiên cứu khả thi hoặc báo cáo kinh tế - kỹ thuật (nếu có):</w:t>
      </w:r>
    </w:p>
    <w:p w14:paraId="08CDAA44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4. Sự cần thiết đầu tư/thuê dịch vụ công nghệ thông tin:</w:t>
      </w:r>
    </w:p>
    <w:p w14:paraId="5509AB20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5. Mục tiêu đầu tư/thuê dịch vụ công nghệ thông tin:</w:t>
      </w:r>
    </w:p>
    <w:p w14:paraId="6EF6BBD8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6. Quy mô đầu tư/thuê dịch vụ công nghệ thông tin:</w:t>
      </w:r>
    </w:p>
    <w:p w14:paraId="0A9149C7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7. Địa điểm đầu tư/thuê dịch vụ công nghệ thông tin:</w:t>
      </w:r>
    </w:p>
    <w:p w14:paraId="02C817F6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8. Tổng mức đầu tư của dự án:</w:t>
      </w:r>
    </w:p>
    <w:p w14:paraId="514BE27A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Tổng cộng:</w:t>
      </w:r>
    </w:p>
    <w:p w14:paraId="673C3F4E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Trong đó</w:t>
      </w:r>
    </w:p>
    <w:p w14:paraId="0D559424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(</w:t>
      </w:r>
      <w:r w:rsidRPr="00E20AB3">
        <w:rPr>
          <w:rFonts w:ascii="Times New Roman" w:hAnsi="Times New Roman" w:cs="Times New Roman"/>
          <w:i/>
          <w:iCs/>
          <w:sz w:val="26"/>
          <w:szCs w:val="26"/>
        </w:rPr>
        <w:t>Đối với dự án đầu tư hệ thống và dự án mua sắm</w:t>
      </w:r>
      <w:r w:rsidRPr="00E20AB3">
        <w:rPr>
          <w:rFonts w:ascii="Times New Roman" w:hAnsi="Times New Roman" w:cs="Times New Roman"/>
          <w:sz w:val="26"/>
          <w:szCs w:val="26"/>
        </w:rPr>
        <w:t>):</w:t>
      </w:r>
    </w:p>
    <w:p w14:paraId="2720E5C6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- Chi phí trang thiết bị:</w:t>
      </w:r>
    </w:p>
    <w:p w14:paraId="341B955A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- Chi phí quản lý dự án:</w:t>
      </w:r>
    </w:p>
    <w:p w14:paraId="213D6EEB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lastRenderedPageBreak/>
        <w:t>- Chi phí tư vấn đầu tư:</w:t>
      </w:r>
    </w:p>
    <w:p w14:paraId="4CD50350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- Chi phí khác:</w:t>
      </w:r>
    </w:p>
    <w:p w14:paraId="22ECFB04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- Chi phí dự phòng:</w:t>
      </w:r>
    </w:p>
    <w:p w14:paraId="786691F4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i/>
          <w:iCs/>
          <w:sz w:val="26"/>
          <w:szCs w:val="26"/>
        </w:rPr>
        <w:t>Hoặc </w:t>
      </w:r>
      <w:r w:rsidRPr="00E20AB3">
        <w:rPr>
          <w:rFonts w:ascii="Times New Roman" w:hAnsi="Times New Roman" w:cs="Times New Roman"/>
          <w:sz w:val="26"/>
          <w:szCs w:val="26"/>
        </w:rPr>
        <w:t>(</w:t>
      </w:r>
      <w:r w:rsidRPr="00E20AB3">
        <w:rPr>
          <w:rFonts w:ascii="Times New Roman" w:hAnsi="Times New Roman" w:cs="Times New Roman"/>
          <w:i/>
          <w:iCs/>
          <w:sz w:val="26"/>
          <w:szCs w:val="26"/>
        </w:rPr>
        <w:t>Đối với dự án thuê dịch vụ công nghệ thông tin</w:t>
      </w:r>
      <w:r w:rsidRPr="00E20AB3">
        <w:rPr>
          <w:rFonts w:ascii="Times New Roman" w:hAnsi="Times New Roman" w:cs="Times New Roman"/>
          <w:sz w:val="26"/>
          <w:szCs w:val="26"/>
        </w:rPr>
        <w:t>):</w:t>
      </w:r>
    </w:p>
    <w:p w14:paraId="11FA451D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- Chi phí thuê dịch vụ công nghệ thông tin:</w:t>
      </w:r>
    </w:p>
    <w:p w14:paraId="493A2C99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- Chi phí quản lý dự án:</w:t>
      </w:r>
    </w:p>
    <w:p w14:paraId="57CDB2DC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- Chi phí tư vấn:</w:t>
      </w:r>
    </w:p>
    <w:p w14:paraId="0953947E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- Chi phí khác:</w:t>
      </w:r>
    </w:p>
    <w:p w14:paraId="66744ED5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- Chi phí dự phòng:</w:t>
      </w:r>
    </w:p>
    <w:p w14:paraId="17012FE7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9. Nguồn vốn đầu tư và dự kiến phân bổ vốn theo tiến độ:</w:t>
      </w:r>
    </w:p>
    <w:p w14:paraId="23976153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10. Hình thức quản lý dự án:</w:t>
      </w:r>
    </w:p>
    <w:p w14:paraId="017D6DAB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11. Thời gian thực hiện dự án:</w:t>
      </w:r>
    </w:p>
    <w:p w14:paraId="43E4FBA8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12. Đánh giá tính hiệu quả dự án:</w:t>
      </w:r>
    </w:p>
    <w:p w14:paraId="42974143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13. Đánh giá tính khả thi dự án:</w:t>
      </w:r>
    </w:p>
    <w:p w14:paraId="3FAF757E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14. Kiến nghị cấp có thẩm quyền quyết định dự án:</w:t>
      </w:r>
    </w:p>
    <w:p w14:paraId="493B278F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15. Các nội dung khác:</w:t>
      </w:r>
    </w:p>
    <w:p w14:paraId="7D69690B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b/>
          <w:bCs/>
          <w:sz w:val="26"/>
          <w:szCs w:val="26"/>
        </w:rPr>
        <w:t>II. HỒ SƠ TRÌNH THẨM ĐỊNH/PHÊ DUYỆT</w:t>
      </w:r>
    </w:p>
    <w:p w14:paraId="4FEFD1DE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…..</w:t>
      </w:r>
    </w:p>
    <w:p w14:paraId="3E5309B1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4774"/>
      </w:tblGrid>
      <w:tr w:rsidR="00E20AB3" w:rsidRPr="00E20AB3" w14:paraId="73A5982C" w14:textId="77777777">
        <w:trPr>
          <w:tblCellSpacing w:w="0" w:type="dxa"/>
        </w:trPr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78F30" w14:textId="77777777" w:rsidR="00E20AB3" w:rsidRPr="00E20AB3" w:rsidRDefault="00E20AB3" w:rsidP="00E20AB3">
            <w:pPr>
              <w:tabs>
                <w:tab w:val="num" w:pos="720"/>
                <w:tab w:val="num" w:pos="1440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20AB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 nhận:</w:t>
            </w:r>
            <w:r w:rsidRPr="00E20AB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br/>
            </w:r>
            <w:r w:rsidRPr="00E20AB3">
              <w:rPr>
                <w:rFonts w:ascii="Times New Roman" w:hAnsi="Times New Roman" w:cs="Times New Roman"/>
                <w:sz w:val="26"/>
                <w:szCs w:val="26"/>
              </w:rPr>
              <w:t>- Như trên;</w:t>
            </w:r>
            <w:r w:rsidRPr="00E20AB3">
              <w:rPr>
                <w:rFonts w:ascii="Times New Roman" w:hAnsi="Times New Roman" w:cs="Times New Roman"/>
                <w:sz w:val="26"/>
                <w:szCs w:val="26"/>
              </w:rPr>
              <w:br/>
              <w:t>- Lưu: VT.</w:t>
            </w:r>
          </w:p>
        </w:tc>
        <w:tc>
          <w:tcPr>
            <w:tcW w:w="4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CEDA5" w14:textId="77777777" w:rsidR="00E20AB3" w:rsidRPr="00E20AB3" w:rsidRDefault="00E20AB3" w:rsidP="00E20AB3">
            <w:pPr>
              <w:tabs>
                <w:tab w:val="num" w:pos="720"/>
                <w:tab w:val="num" w:pos="1440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20A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ĐẠI DIỆN CƠ QUAN TRÌNH</w:t>
            </w:r>
            <w:r w:rsidRPr="00E20A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E20A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(Ký, ghi rõ họ tên, chức vụ và đóng dấu)</w:t>
            </w:r>
          </w:p>
        </w:tc>
      </w:tr>
    </w:tbl>
    <w:p w14:paraId="32CBC9E5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385E6EDB" w14:textId="4E604AA1" w:rsidR="00E20AB3" w:rsidRPr="00E20AB3" w:rsidRDefault="00E20AB3" w:rsidP="005D1C92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chuong_pl_2"/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bookmarkEnd w:id="3"/>
    </w:p>
    <w:p w14:paraId="19CF96D6" w14:textId="3BF4C1F9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bookmarkStart w:id="4" w:name="chuong_pl_5"/>
      <w:r w:rsidRPr="00E20AB3">
        <w:rPr>
          <w:rFonts w:ascii="Times New Roman" w:hAnsi="Times New Roman" w:cs="Times New Roman"/>
          <w:b/>
          <w:bCs/>
          <w:sz w:val="26"/>
          <w:szCs w:val="26"/>
        </w:rPr>
        <w:lastRenderedPageBreak/>
        <w:t>Mẫu số 0</w:t>
      </w:r>
      <w:r w:rsidR="00084BD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E20AB3">
        <w:rPr>
          <w:rFonts w:ascii="Times New Roman" w:hAnsi="Times New Roman" w:cs="Times New Roman"/>
          <w:b/>
          <w:bCs/>
          <w:sz w:val="26"/>
          <w:szCs w:val="26"/>
        </w:rPr>
        <w:t>. Mẫu tờ trình thẩm định/phê duyệt kế hoạch thuê dịch vụ công nghệ thông tin</w:t>
      </w:r>
      <w:bookmarkEnd w:id="4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5614"/>
      </w:tblGrid>
      <w:tr w:rsidR="00E20AB3" w:rsidRPr="00E20AB3" w14:paraId="0B5CE601" w14:textId="7777777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49F6" w14:textId="77777777" w:rsidR="00E20AB3" w:rsidRPr="00E20AB3" w:rsidRDefault="00E20AB3" w:rsidP="00E20AB3">
            <w:pPr>
              <w:tabs>
                <w:tab w:val="num" w:pos="720"/>
                <w:tab w:val="num" w:pos="14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A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 </w:t>
            </w:r>
            <w:r w:rsidRPr="00E20AB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CƠ QUAN, </w:t>
            </w:r>
            <w:r w:rsidRPr="00E20A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 CHỨC</w:t>
            </w:r>
            <w:r w:rsidRPr="00E20AB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 TRÌNH</w:t>
            </w:r>
            <w:r w:rsidRPr="00E20AB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br/>
              <w:t>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4161" w14:textId="77777777" w:rsidR="00E20AB3" w:rsidRPr="00E20AB3" w:rsidRDefault="00E20AB3" w:rsidP="00E20AB3">
            <w:pPr>
              <w:tabs>
                <w:tab w:val="num" w:pos="720"/>
                <w:tab w:val="num" w:pos="14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A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E20A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Độc lập - Tự do - Hạnh phúc</w:t>
            </w:r>
            <w:r w:rsidRPr="00E20A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E20AB3" w:rsidRPr="00E20AB3" w14:paraId="3BCCD56E" w14:textId="7777777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07DF2" w14:textId="77777777" w:rsidR="00E20AB3" w:rsidRPr="00E20AB3" w:rsidRDefault="00E20AB3" w:rsidP="00E20AB3">
            <w:pPr>
              <w:tabs>
                <w:tab w:val="num" w:pos="720"/>
                <w:tab w:val="num" w:pos="1440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20AB3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proofErr w:type="gramStart"/>
            <w:r w:rsidRPr="00E20AB3">
              <w:rPr>
                <w:rFonts w:ascii="Times New Roman" w:hAnsi="Times New Roman" w:cs="Times New Roman"/>
                <w:sz w:val="26"/>
                <w:szCs w:val="26"/>
              </w:rPr>
              <w:t>. . . .</w:t>
            </w:r>
            <w:proofErr w:type="gramEnd"/>
            <w:r w:rsidRPr="00E20AB3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6EA0" w14:textId="77777777" w:rsidR="00E20AB3" w:rsidRPr="00E20AB3" w:rsidRDefault="00E20AB3" w:rsidP="00E20AB3">
            <w:pPr>
              <w:tabs>
                <w:tab w:val="num" w:pos="720"/>
                <w:tab w:val="num" w:pos="1440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20A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 . . .</w:t>
            </w:r>
            <w:proofErr w:type="gramEnd"/>
            <w:r w:rsidRPr="00E20A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, ngày. . . tháng. . . .năm. . . . .</w:t>
            </w:r>
          </w:p>
        </w:tc>
      </w:tr>
    </w:tbl>
    <w:p w14:paraId="3C24A69E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6518C414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b/>
          <w:bCs/>
          <w:sz w:val="26"/>
          <w:szCs w:val="26"/>
        </w:rPr>
        <w:t>TỜ TRÌNH</w:t>
      </w:r>
    </w:p>
    <w:p w14:paraId="02271474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b/>
          <w:bCs/>
          <w:sz w:val="26"/>
          <w:szCs w:val="26"/>
        </w:rPr>
        <w:t>Thẩm định/phê duyệt kế hoạch thuê dịch vụ công nghệ thông tin</w:t>
      </w:r>
    </w:p>
    <w:p w14:paraId="304849CF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b/>
          <w:bCs/>
          <w:sz w:val="26"/>
          <w:szCs w:val="26"/>
        </w:rPr>
        <w:t> (Tên hoạt động thuê) . . .</w:t>
      </w:r>
    </w:p>
    <w:p w14:paraId="60444F5C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Kính gửi: … …</w:t>
      </w:r>
    </w:p>
    <w:p w14:paraId="37A56001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Căn cứ Nghị định số …/…/NĐ-CP ngày … tháng … năm … của Chính phủ quy định về quản lý đầu tư ứng dụng công nghệ thông tin sử dụng nguồn vốn ngân sách nhà nước;</w:t>
      </w:r>
    </w:p>
    <w:p w14:paraId="5E60C933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Các căn cứ pháp lý khác có liên quan;</w:t>
      </w:r>
    </w:p>
    <w:p w14:paraId="42138444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(Tên cơ quan, tổ chức) trình thẩm định/phê duyệt kế hoạch thuê dịch vụ công nghệ thông tin … (Tên hoạt động thuê) … với các nội dung chính sau:</w:t>
      </w:r>
    </w:p>
    <w:p w14:paraId="01C5FD46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b/>
          <w:bCs/>
          <w:sz w:val="26"/>
          <w:szCs w:val="26"/>
        </w:rPr>
        <w:t>I. THÔNG TIN CHUNG</w:t>
      </w:r>
    </w:p>
    <w:p w14:paraId="23920E5E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1. Tên hoạt động thuê:</w:t>
      </w:r>
    </w:p>
    <w:p w14:paraId="353DFEDF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2. Chủ trì thuê:</w:t>
      </w:r>
    </w:p>
    <w:p w14:paraId="26678FDF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3. Tổ chức tư vấn lập kế hoạch thuê dịch vụ công nghệ thông tin (nếu có):</w:t>
      </w:r>
    </w:p>
    <w:p w14:paraId="6E073633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4. Mục tiêu:</w:t>
      </w:r>
    </w:p>
    <w:p w14:paraId="25B73AB7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5. Nội dung và quy mô:</w:t>
      </w:r>
    </w:p>
    <w:p w14:paraId="01543F73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6. Địa điểm:</w:t>
      </w:r>
    </w:p>
    <w:p w14:paraId="1812BE66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7. Dự toán thuê dịch vụ công nghệ thông tin:</w:t>
      </w:r>
    </w:p>
    <w:p w14:paraId="221F1B8F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Tổng cộng:</w:t>
      </w:r>
    </w:p>
    <w:p w14:paraId="1E710D63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Trong đó:</w:t>
      </w:r>
    </w:p>
    <w:p w14:paraId="721B5548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- Chi phí thuê dịch vụ </w:t>
      </w:r>
      <w:r w:rsidRPr="00E20AB3">
        <w:rPr>
          <w:rFonts w:ascii="Times New Roman" w:hAnsi="Times New Roman" w:cs="Times New Roman"/>
          <w:sz w:val="26"/>
          <w:szCs w:val="26"/>
          <w:lang w:val="pt-BR"/>
        </w:rPr>
        <w:t>công nghệ thông tin</w:t>
      </w:r>
      <w:r w:rsidRPr="00E20AB3">
        <w:rPr>
          <w:rFonts w:ascii="Times New Roman" w:hAnsi="Times New Roman" w:cs="Times New Roman"/>
          <w:sz w:val="26"/>
          <w:szCs w:val="26"/>
        </w:rPr>
        <w:t>:</w:t>
      </w:r>
    </w:p>
    <w:p w14:paraId="1DA3AA33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- Chi phí quản lý:</w:t>
      </w:r>
    </w:p>
    <w:p w14:paraId="2AC52C23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lastRenderedPageBreak/>
        <w:t>- Chi phí tư vấn:</w:t>
      </w:r>
    </w:p>
    <w:p w14:paraId="693B0ABC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- Chi phí khác:</w:t>
      </w:r>
    </w:p>
    <w:p w14:paraId="1917CE34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- Chi phí dự phòng:</w:t>
      </w:r>
    </w:p>
    <w:p w14:paraId="414E56B0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8. Nguồn vốn:</w:t>
      </w:r>
    </w:p>
    <w:p w14:paraId="756087CF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9. Thời gian thực hiện:</w:t>
      </w:r>
    </w:p>
    <w:p w14:paraId="1347034B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10. Các nội dung khác:</w:t>
      </w:r>
    </w:p>
    <w:p w14:paraId="265607B9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b/>
          <w:bCs/>
          <w:sz w:val="26"/>
          <w:szCs w:val="26"/>
        </w:rPr>
        <w:t>II. HỒ SƠ TRÌNH THẨM ĐỊNH/PHÊ DUYỆT</w:t>
      </w:r>
    </w:p>
    <w:p w14:paraId="531B3220" w14:textId="09F599DC" w:rsidR="00E20AB3" w:rsidRPr="00E20AB3" w:rsidRDefault="00E20AB3" w:rsidP="00D81117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…..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631"/>
      </w:tblGrid>
      <w:tr w:rsidR="00E20AB3" w:rsidRPr="00E20AB3" w14:paraId="416AF746" w14:textId="77777777" w:rsidTr="007E415D">
        <w:trPr>
          <w:tblCellSpacing w:w="0" w:type="dxa"/>
        </w:trPr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EEA36" w14:textId="77777777" w:rsidR="00E20AB3" w:rsidRPr="00E20AB3" w:rsidRDefault="00E20AB3" w:rsidP="00E20AB3">
            <w:pPr>
              <w:tabs>
                <w:tab w:val="num" w:pos="720"/>
                <w:tab w:val="num" w:pos="1440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20AB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 nhận:</w:t>
            </w:r>
            <w:r w:rsidRPr="00E20AB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br/>
            </w:r>
            <w:r w:rsidRPr="00E20AB3">
              <w:rPr>
                <w:rFonts w:ascii="Times New Roman" w:hAnsi="Times New Roman" w:cs="Times New Roman"/>
                <w:sz w:val="26"/>
                <w:szCs w:val="26"/>
              </w:rPr>
              <w:t>- Như trên;</w:t>
            </w:r>
            <w:r w:rsidRPr="00E20AB3">
              <w:rPr>
                <w:rFonts w:ascii="Times New Roman" w:hAnsi="Times New Roman" w:cs="Times New Roman"/>
                <w:sz w:val="26"/>
                <w:szCs w:val="26"/>
              </w:rPr>
              <w:br/>
              <w:t>- Lưu: VT.</w:t>
            </w:r>
          </w:p>
        </w:tc>
        <w:tc>
          <w:tcPr>
            <w:tcW w:w="4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C0BBC" w14:textId="77777777" w:rsidR="00E20AB3" w:rsidRPr="00E20AB3" w:rsidRDefault="00E20AB3" w:rsidP="00E20AB3">
            <w:pPr>
              <w:tabs>
                <w:tab w:val="num" w:pos="720"/>
                <w:tab w:val="num" w:pos="1440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20A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ĐẠI DIỆN TỔ CHỨC</w:t>
            </w:r>
            <w:r w:rsidRPr="00E20A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E20A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(Ký, ghi rõ họ tên, chức vụ và đóng dấu)</w:t>
            </w:r>
          </w:p>
        </w:tc>
      </w:tr>
    </w:tbl>
    <w:p w14:paraId="3F9D1950" w14:textId="77777777" w:rsidR="00E20AB3" w:rsidRPr="00E20AB3" w:rsidRDefault="00E20AB3" w:rsidP="00E20AB3">
      <w:pPr>
        <w:tabs>
          <w:tab w:val="num" w:pos="720"/>
          <w:tab w:val="num" w:pos="144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20AB3">
        <w:rPr>
          <w:rFonts w:ascii="Times New Roman" w:hAnsi="Times New Roman" w:cs="Times New Roman"/>
          <w:sz w:val="26"/>
          <w:szCs w:val="26"/>
        </w:rPr>
        <w:t> </w:t>
      </w:r>
    </w:p>
    <w:p w14:paraId="5350FE12" w14:textId="344B73F6" w:rsidR="00E20AB3" w:rsidRDefault="00E20AB3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5" w:name="chuong_pl_6"/>
      <w:bookmarkEnd w:id="5"/>
    </w:p>
    <w:sectPr w:rsidR="00E20AB3" w:rsidSect="007E415D">
      <w:headerReference w:type="default" r:id="rId7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A707A" w14:textId="77777777" w:rsidR="00F226ED" w:rsidRDefault="00F226ED" w:rsidP="007E415D">
      <w:pPr>
        <w:spacing w:after="0" w:line="240" w:lineRule="auto"/>
      </w:pPr>
      <w:r>
        <w:separator/>
      </w:r>
    </w:p>
  </w:endnote>
  <w:endnote w:type="continuationSeparator" w:id="0">
    <w:p w14:paraId="7C25B596" w14:textId="77777777" w:rsidR="00F226ED" w:rsidRDefault="00F226ED" w:rsidP="007E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F78EA" w14:textId="77777777" w:rsidR="00F226ED" w:rsidRDefault="00F226ED" w:rsidP="007E415D">
      <w:pPr>
        <w:spacing w:after="0" w:line="240" w:lineRule="auto"/>
      </w:pPr>
      <w:r>
        <w:separator/>
      </w:r>
    </w:p>
  </w:footnote>
  <w:footnote w:type="continuationSeparator" w:id="0">
    <w:p w14:paraId="1E34A304" w14:textId="77777777" w:rsidR="00F226ED" w:rsidRDefault="00F226ED" w:rsidP="007E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42904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108B45" w14:textId="11C16D1D" w:rsidR="007E415D" w:rsidRDefault="007E415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F4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547EBE" w14:textId="77777777" w:rsidR="007E415D" w:rsidRDefault="007E4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0215"/>
    <w:multiLevelType w:val="multilevel"/>
    <w:tmpl w:val="367C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94F7E"/>
    <w:multiLevelType w:val="multilevel"/>
    <w:tmpl w:val="D622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3277F"/>
    <w:multiLevelType w:val="multilevel"/>
    <w:tmpl w:val="B9A2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82B61"/>
    <w:multiLevelType w:val="multilevel"/>
    <w:tmpl w:val="BADE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105067"/>
    <w:multiLevelType w:val="multilevel"/>
    <w:tmpl w:val="664E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B3"/>
    <w:rsid w:val="0003116F"/>
    <w:rsid w:val="00052386"/>
    <w:rsid w:val="00057F55"/>
    <w:rsid w:val="00084BDA"/>
    <w:rsid w:val="000D5EE1"/>
    <w:rsid w:val="00250D6A"/>
    <w:rsid w:val="00346403"/>
    <w:rsid w:val="005A5E6F"/>
    <w:rsid w:val="005D1C92"/>
    <w:rsid w:val="007E415D"/>
    <w:rsid w:val="00852795"/>
    <w:rsid w:val="00911E6D"/>
    <w:rsid w:val="0099364A"/>
    <w:rsid w:val="009E28D9"/>
    <w:rsid w:val="00A201D5"/>
    <w:rsid w:val="00A77F41"/>
    <w:rsid w:val="00AA59D1"/>
    <w:rsid w:val="00D81117"/>
    <w:rsid w:val="00DD4C27"/>
    <w:rsid w:val="00E20AB3"/>
    <w:rsid w:val="00F2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D8B2"/>
  <w15:chartTrackingRefBased/>
  <w15:docId w15:val="{2FD04D78-F0D5-4CAD-969E-18E3B11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A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A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A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A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A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0AB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0A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15D"/>
  </w:style>
  <w:style w:type="paragraph" w:styleId="Footer">
    <w:name w:val="footer"/>
    <w:basedOn w:val="Normal"/>
    <w:link w:val="FooterChar"/>
    <w:uiPriority w:val="99"/>
    <w:unhideWhenUsed/>
    <w:rsid w:val="007E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Hieu</dc:creator>
  <cp:keywords/>
  <dc:description/>
  <cp:lastModifiedBy>Vũ Hải Nam</cp:lastModifiedBy>
  <cp:revision>6</cp:revision>
  <dcterms:created xsi:type="dcterms:W3CDTF">2026-03-23T10:48:00Z</dcterms:created>
  <dcterms:modified xsi:type="dcterms:W3CDTF">2026-03-23T12:27:00Z</dcterms:modified>
</cp:coreProperties>
</file>