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21CDC0" w14:textId="77777777" w:rsidR="00BB7046" w:rsidRPr="00BB7046" w:rsidRDefault="00BB7046" w:rsidP="00BB7046">
      <w:pPr>
        <w:pStyle w:val="NormalWeb"/>
        <w:shd w:val="clear" w:color="auto" w:fill="FFFFFF"/>
        <w:spacing w:before="0" w:beforeAutospacing="0" w:after="0" w:afterAutospacing="0"/>
        <w:jc w:val="center"/>
        <w:rPr>
          <w:b/>
          <w:bCs/>
          <w:sz w:val="28"/>
          <w:szCs w:val="28"/>
        </w:rPr>
      </w:pPr>
      <w:bookmarkStart w:id="0" w:name="loai_1"/>
      <w:bookmarkStart w:id="1" w:name="_GoBack"/>
      <w:bookmarkEnd w:id="1"/>
      <w:r w:rsidRPr="00BB7046">
        <w:rPr>
          <w:b/>
          <w:bCs/>
          <w:sz w:val="28"/>
          <w:szCs w:val="28"/>
        </w:rPr>
        <w:t>TÀI LIỆU</w:t>
      </w:r>
    </w:p>
    <w:p w14:paraId="70DF01CF" w14:textId="6195867E" w:rsidR="00BB7046" w:rsidRPr="00BB7046" w:rsidRDefault="00BB7046" w:rsidP="00BB7046">
      <w:pPr>
        <w:pStyle w:val="NormalWeb"/>
        <w:shd w:val="clear" w:color="auto" w:fill="FFFFFF"/>
        <w:spacing w:before="0" w:beforeAutospacing="0" w:after="0" w:afterAutospacing="0"/>
        <w:jc w:val="center"/>
        <w:rPr>
          <w:b/>
          <w:bCs/>
          <w:sz w:val="28"/>
          <w:szCs w:val="28"/>
        </w:rPr>
      </w:pPr>
      <w:r w:rsidRPr="00BB7046">
        <w:rPr>
          <w:b/>
          <w:bCs/>
          <w:sz w:val="28"/>
          <w:szCs w:val="28"/>
        </w:rPr>
        <w:t>TÌM HIỂU MỘT SỐ QUY ĐỊNH CỦA LUẬT ĐƯỜNG SẮT</w:t>
      </w:r>
    </w:p>
    <w:bookmarkEnd w:id="0"/>
    <w:p w14:paraId="2B50B4B6" w14:textId="77777777" w:rsidR="00BB7046" w:rsidRPr="00BB7046" w:rsidRDefault="00BB7046" w:rsidP="00BB7046">
      <w:pPr>
        <w:spacing w:before="120" w:after="120"/>
        <w:ind w:firstLine="720"/>
        <w:jc w:val="center"/>
        <w:rPr>
          <w:b/>
          <w:bCs/>
          <w:sz w:val="28"/>
          <w:szCs w:val="28"/>
          <w:lang w:val="nl-NL"/>
        </w:rPr>
      </w:pPr>
    </w:p>
    <w:p w14:paraId="195A2B79" w14:textId="4055815D" w:rsidR="00BB7046" w:rsidRPr="00BB7046" w:rsidRDefault="00BB7046" w:rsidP="00BB7046">
      <w:pPr>
        <w:spacing w:before="120" w:after="120"/>
        <w:ind w:firstLine="720"/>
        <w:jc w:val="center"/>
        <w:rPr>
          <w:sz w:val="28"/>
          <w:szCs w:val="28"/>
          <w:lang w:val="nl-NL"/>
        </w:rPr>
      </w:pPr>
      <w:r w:rsidRPr="00BB7046">
        <w:rPr>
          <w:b/>
          <w:bCs/>
          <w:sz w:val="28"/>
          <w:szCs w:val="28"/>
          <w:lang w:val="nl-NL"/>
        </w:rPr>
        <w:t xml:space="preserve">PHẦN I. MỘT SỐ </w:t>
      </w:r>
      <w:bookmarkStart w:id="2" w:name="chuong_1_name"/>
      <w:r w:rsidRPr="00BB7046">
        <w:rPr>
          <w:b/>
          <w:bCs/>
          <w:sz w:val="28"/>
          <w:szCs w:val="28"/>
          <w:lang w:val="nl-NL"/>
        </w:rPr>
        <w:t xml:space="preserve">QUY ĐỊNH </w:t>
      </w:r>
      <w:bookmarkEnd w:id="2"/>
      <w:r w:rsidRPr="00BB7046">
        <w:rPr>
          <w:b/>
          <w:bCs/>
          <w:sz w:val="28"/>
          <w:szCs w:val="28"/>
          <w:lang w:val="nl-NL"/>
        </w:rPr>
        <w:t>CHUNG</w:t>
      </w:r>
    </w:p>
    <w:p w14:paraId="41F5048C" w14:textId="30326C9F" w:rsidR="00C666A1" w:rsidRDefault="00C666A1" w:rsidP="00C666A1">
      <w:pPr>
        <w:spacing w:before="120" w:after="120" w:line="340" w:lineRule="exact"/>
        <w:ind w:firstLine="720"/>
        <w:jc w:val="both"/>
        <w:rPr>
          <w:rFonts w:ascii="Times New Roman Bold" w:hAnsi="Times New Roman Bold"/>
          <w:b/>
          <w:color w:val="000000"/>
          <w:spacing w:val="-4"/>
          <w:sz w:val="28"/>
          <w:szCs w:val="28"/>
          <w:lang w:val="nl-NL"/>
        </w:rPr>
      </w:pPr>
      <w:bookmarkStart w:id="3" w:name="dieu_3"/>
      <w:r w:rsidRPr="00C666A1">
        <w:rPr>
          <w:rFonts w:ascii="Times New Roman Bold" w:hAnsi="Times New Roman Bold"/>
          <w:b/>
          <w:color w:val="000000"/>
          <w:spacing w:val="-4"/>
          <w:sz w:val="28"/>
          <w:szCs w:val="28"/>
          <w:lang w:val="nl-NL"/>
        </w:rPr>
        <w:t xml:space="preserve">Câu 1. Luật Đường </w:t>
      </w:r>
      <w:r>
        <w:rPr>
          <w:rFonts w:ascii="Times New Roman Bold" w:hAnsi="Times New Roman Bold"/>
          <w:b/>
          <w:color w:val="000000"/>
          <w:spacing w:val="-4"/>
          <w:sz w:val="28"/>
          <w:szCs w:val="28"/>
          <w:lang w:val="nl-NL"/>
        </w:rPr>
        <w:t>sắt</w:t>
      </w:r>
      <w:r w:rsidRPr="00C666A1">
        <w:rPr>
          <w:rFonts w:ascii="Times New Roman Bold" w:hAnsi="Times New Roman Bold"/>
          <w:b/>
          <w:color w:val="000000"/>
          <w:spacing w:val="-4"/>
          <w:sz w:val="28"/>
          <w:szCs w:val="28"/>
          <w:lang w:val="nl-NL"/>
        </w:rPr>
        <w:t xml:space="preserve"> được ban hành từ khi nào và thời điểm có hiệu lực?</w:t>
      </w:r>
    </w:p>
    <w:p w14:paraId="0EB6C7C6" w14:textId="6115814E" w:rsidR="00C666A1" w:rsidRPr="00C666A1" w:rsidRDefault="00C666A1" w:rsidP="00C666A1">
      <w:pPr>
        <w:spacing w:after="120" w:line="340" w:lineRule="exact"/>
        <w:ind w:firstLine="720"/>
        <w:jc w:val="both"/>
        <w:rPr>
          <w:rFonts w:ascii="Times New Roman Bold" w:hAnsi="Times New Roman Bold"/>
          <w:spacing w:val="-4"/>
          <w:sz w:val="28"/>
          <w:szCs w:val="28"/>
          <w:lang w:val="nl-NL"/>
        </w:rPr>
      </w:pPr>
      <w:r w:rsidRPr="00072D22">
        <w:rPr>
          <w:color w:val="000000"/>
          <w:sz w:val="28"/>
          <w:szCs w:val="28"/>
          <w:lang w:val="it-IT"/>
        </w:rPr>
        <w:t xml:space="preserve">Luật </w:t>
      </w:r>
      <w:r w:rsidRPr="00C666A1">
        <w:rPr>
          <w:color w:val="000000"/>
          <w:sz w:val="28"/>
          <w:szCs w:val="28"/>
          <w:lang w:val="nl-NL"/>
        </w:rPr>
        <w:t xml:space="preserve">Đường </w:t>
      </w:r>
      <w:r>
        <w:rPr>
          <w:color w:val="000000"/>
          <w:sz w:val="28"/>
          <w:szCs w:val="28"/>
          <w:lang w:val="nl-NL"/>
        </w:rPr>
        <w:t>sắt</w:t>
      </w:r>
      <w:r w:rsidRPr="00C666A1">
        <w:rPr>
          <w:b/>
          <w:color w:val="000000"/>
          <w:sz w:val="28"/>
          <w:szCs w:val="28"/>
          <w:lang w:val="nl-NL"/>
        </w:rPr>
        <w:t xml:space="preserve"> </w:t>
      </w:r>
      <w:r w:rsidRPr="00072D22">
        <w:rPr>
          <w:color w:val="000000"/>
          <w:sz w:val="28"/>
          <w:szCs w:val="28"/>
          <w:lang w:val="it-IT"/>
        </w:rPr>
        <w:t xml:space="preserve">được </w:t>
      </w:r>
      <w:r w:rsidRPr="00C666A1">
        <w:rPr>
          <w:color w:val="000000"/>
          <w:sz w:val="28"/>
          <w:szCs w:val="28"/>
          <w:lang w:val="nl-NL"/>
        </w:rPr>
        <w:t xml:space="preserve">được Quốc hội nước Cộng hòa xã hội chủ nghĩa Việt Nam khóa XV, </w:t>
      </w:r>
      <w:r w:rsidRPr="00C666A1">
        <w:rPr>
          <w:sz w:val="28"/>
          <w:szCs w:val="28"/>
          <w:lang w:val="nl-NL"/>
        </w:rPr>
        <w:t xml:space="preserve">Kỳ họp thứ 9 thông qua ngày 27 tháng 6 năm 2025, có hiệu lực thi hành từ ngày 01 tháng 01 năm 2026, trừ trường hợp </w:t>
      </w:r>
      <w:bookmarkStart w:id="4" w:name="tc_8"/>
      <w:r w:rsidRPr="00C666A1">
        <w:rPr>
          <w:sz w:val="28"/>
          <w:szCs w:val="28"/>
          <w:lang w:val="nl-NL"/>
        </w:rPr>
        <w:t>Khoản 1, điểm b khoản 3 Điều 56</w:t>
      </w:r>
      <w:bookmarkEnd w:id="4"/>
      <w:r w:rsidRPr="00C666A1">
        <w:rPr>
          <w:sz w:val="28"/>
          <w:szCs w:val="28"/>
          <w:lang w:val="nl-NL"/>
        </w:rPr>
        <w:t xml:space="preserve"> và Mục 2 (Đầu tư xây dựng dự án đường sắt quan trọng quốc gia, dự dán đường sắt do Quốc hội quyết định chủ trương), Mục 3 (đầu tư phát triển đường sắt ) Chương II của Luật Đường sắt có hiệu lực thi hành từ ngày 01 tháng 7 năm 2025.</w:t>
      </w:r>
    </w:p>
    <w:p w14:paraId="33427EED" w14:textId="4821482E" w:rsidR="00BB7046" w:rsidRPr="00BB7046" w:rsidRDefault="00BB7046" w:rsidP="00BB7046">
      <w:pPr>
        <w:spacing w:before="120" w:after="120"/>
        <w:ind w:firstLine="720"/>
        <w:jc w:val="both"/>
        <w:rPr>
          <w:b/>
          <w:bCs/>
          <w:sz w:val="28"/>
          <w:szCs w:val="28"/>
          <w:lang w:val="nl-NL"/>
        </w:rPr>
      </w:pPr>
      <w:r w:rsidRPr="00BB7046">
        <w:rPr>
          <w:b/>
          <w:bCs/>
          <w:sz w:val="28"/>
          <w:szCs w:val="28"/>
          <w:lang w:val="nl-NL"/>
        </w:rPr>
        <w:t xml:space="preserve">Câu </w:t>
      </w:r>
      <w:r w:rsidR="00C666A1">
        <w:rPr>
          <w:b/>
          <w:bCs/>
          <w:sz w:val="28"/>
          <w:szCs w:val="28"/>
          <w:lang w:val="nl-NL"/>
        </w:rPr>
        <w:t>2</w:t>
      </w:r>
      <w:r w:rsidRPr="00BB7046">
        <w:rPr>
          <w:b/>
          <w:bCs/>
          <w:sz w:val="28"/>
          <w:szCs w:val="28"/>
          <w:lang w:val="nl-NL"/>
        </w:rPr>
        <w:t>: “Hành lang an toàn giao thông đường sắt”, “Ke ga”, “Lối đi tự mở”, “Phạm vi bảo vệ công trình đường sắt” được hiểu như thế nào?</w:t>
      </w:r>
    </w:p>
    <w:p w14:paraId="190C05E5" w14:textId="77777777" w:rsidR="00BB7046" w:rsidRPr="00BB7046" w:rsidRDefault="00BB7046" w:rsidP="00BB7046">
      <w:pPr>
        <w:spacing w:before="120" w:after="120"/>
        <w:ind w:firstLine="720"/>
        <w:jc w:val="both"/>
        <w:rPr>
          <w:b/>
          <w:bCs/>
          <w:sz w:val="28"/>
          <w:szCs w:val="28"/>
          <w:lang w:val="nl-NL"/>
        </w:rPr>
      </w:pPr>
      <w:r w:rsidRPr="00BB7046">
        <w:rPr>
          <w:b/>
          <w:bCs/>
          <w:sz w:val="28"/>
          <w:szCs w:val="28"/>
          <w:lang w:val="nl-NL"/>
        </w:rPr>
        <w:t>Trả lời:</w:t>
      </w:r>
    </w:p>
    <w:p w14:paraId="7D4AD3B7" w14:textId="77777777" w:rsidR="00BB7046" w:rsidRPr="00BB7046" w:rsidRDefault="00BB7046" w:rsidP="00BB7046">
      <w:pPr>
        <w:spacing w:before="120" w:after="120"/>
        <w:ind w:firstLine="720"/>
        <w:jc w:val="both"/>
        <w:rPr>
          <w:sz w:val="28"/>
          <w:szCs w:val="28"/>
          <w:lang w:val="nl-NL"/>
        </w:rPr>
      </w:pPr>
      <w:r w:rsidRPr="00BB7046">
        <w:rPr>
          <w:sz w:val="28"/>
          <w:szCs w:val="28"/>
          <w:lang w:val="nl-NL"/>
        </w:rPr>
        <w:t>Tại khoản 11, 13, 18, 19 Điều 2 Luật Đường sắt quy định như sau:</w:t>
      </w:r>
    </w:p>
    <w:p w14:paraId="3AA91628" w14:textId="77777777" w:rsidR="00BB7046" w:rsidRPr="00BB7046" w:rsidRDefault="00BB7046" w:rsidP="00BB7046">
      <w:pPr>
        <w:spacing w:before="120" w:after="120"/>
        <w:ind w:firstLine="720"/>
        <w:jc w:val="both"/>
        <w:rPr>
          <w:sz w:val="28"/>
          <w:szCs w:val="28"/>
          <w:lang w:val="nl-NL"/>
        </w:rPr>
      </w:pPr>
      <w:r w:rsidRPr="00BB7046">
        <w:rPr>
          <w:sz w:val="28"/>
          <w:szCs w:val="28"/>
          <w:lang w:val="nl-NL"/>
        </w:rPr>
        <w:t xml:space="preserve">- </w:t>
      </w:r>
      <w:r w:rsidRPr="00BB7046">
        <w:rPr>
          <w:i/>
          <w:iCs/>
          <w:sz w:val="28"/>
          <w:szCs w:val="28"/>
          <w:lang w:val="nl-NL"/>
        </w:rPr>
        <w:t>Hành lang an toàn giao thông đường sắt</w:t>
      </w:r>
      <w:r w:rsidRPr="00BB7046">
        <w:rPr>
          <w:sz w:val="28"/>
          <w:szCs w:val="28"/>
          <w:lang w:val="nl-NL"/>
        </w:rPr>
        <w:t xml:space="preserve"> là dải đất dọc hai bên đường sắt, tính từ mép ngoài phần đất thuộc phạm vi bảo vệ đường sắt.</w:t>
      </w:r>
    </w:p>
    <w:p w14:paraId="03C3CDFB" w14:textId="77777777" w:rsidR="00BB7046" w:rsidRPr="00BB7046" w:rsidRDefault="00BB7046" w:rsidP="00BB7046">
      <w:pPr>
        <w:spacing w:before="120" w:after="120"/>
        <w:ind w:firstLine="720"/>
        <w:jc w:val="both"/>
        <w:rPr>
          <w:sz w:val="28"/>
          <w:szCs w:val="28"/>
          <w:lang w:val="nl-NL"/>
        </w:rPr>
      </w:pPr>
      <w:r w:rsidRPr="00BB7046">
        <w:rPr>
          <w:sz w:val="28"/>
          <w:szCs w:val="28"/>
          <w:lang w:val="nl-NL"/>
        </w:rPr>
        <w:t xml:space="preserve">- </w:t>
      </w:r>
      <w:r w:rsidRPr="00BB7046">
        <w:rPr>
          <w:i/>
          <w:iCs/>
          <w:sz w:val="28"/>
          <w:szCs w:val="28"/>
          <w:lang w:val="nl-NL"/>
        </w:rPr>
        <w:t>Ke ga (đường lên, xuống tàu)</w:t>
      </w:r>
      <w:r w:rsidRPr="00BB7046">
        <w:rPr>
          <w:sz w:val="28"/>
          <w:szCs w:val="28"/>
          <w:lang w:val="nl-NL"/>
        </w:rPr>
        <w:t xml:space="preserve"> là công trình trong ga đường sắt để phục vụ hành khách lên, xuống tàu, xếp, dỡ hàng hóa.</w:t>
      </w:r>
    </w:p>
    <w:p w14:paraId="09C1DAAC" w14:textId="77777777" w:rsidR="00BB7046" w:rsidRPr="00BB7046" w:rsidRDefault="00BB7046" w:rsidP="00BB7046">
      <w:pPr>
        <w:spacing w:before="120" w:after="120"/>
        <w:ind w:firstLine="720"/>
        <w:jc w:val="both"/>
        <w:rPr>
          <w:sz w:val="28"/>
          <w:szCs w:val="28"/>
          <w:lang w:val="nl-NL"/>
        </w:rPr>
      </w:pPr>
      <w:r w:rsidRPr="00BB7046">
        <w:rPr>
          <w:sz w:val="28"/>
          <w:szCs w:val="28"/>
          <w:lang w:val="nl-NL"/>
        </w:rPr>
        <w:t xml:space="preserve">- </w:t>
      </w:r>
      <w:r w:rsidRPr="00BB7046">
        <w:rPr>
          <w:i/>
          <w:iCs/>
          <w:sz w:val="28"/>
          <w:szCs w:val="28"/>
          <w:lang w:val="nl-NL"/>
        </w:rPr>
        <w:t>Lối đi tự mở</w:t>
      </w:r>
      <w:r w:rsidRPr="00BB7046">
        <w:rPr>
          <w:sz w:val="28"/>
          <w:szCs w:val="28"/>
          <w:lang w:val="nl-NL"/>
        </w:rPr>
        <w:t xml:space="preserve"> là đoạn đường bộ giao nhau đồng mức với đường sắt do tổ chức, cá nhân tự xây dựng, sử dụng, khai thác khi chưa được cơ quan có thẩm quyền cho phép.</w:t>
      </w:r>
    </w:p>
    <w:p w14:paraId="6CEEACB5" w14:textId="77777777" w:rsidR="00BB7046" w:rsidRPr="00BB7046" w:rsidRDefault="00BB7046" w:rsidP="00BB7046">
      <w:pPr>
        <w:spacing w:before="120" w:after="120"/>
        <w:ind w:firstLine="720"/>
        <w:jc w:val="both"/>
        <w:rPr>
          <w:sz w:val="28"/>
          <w:szCs w:val="28"/>
          <w:lang w:val="nl-NL"/>
        </w:rPr>
      </w:pPr>
      <w:r w:rsidRPr="00BB7046">
        <w:rPr>
          <w:sz w:val="28"/>
          <w:szCs w:val="28"/>
          <w:lang w:val="nl-NL"/>
        </w:rPr>
        <w:t xml:space="preserve">- </w:t>
      </w:r>
      <w:r w:rsidRPr="00BB7046">
        <w:rPr>
          <w:i/>
          <w:iCs/>
          <w:sz w:val="28"/>
          <w:szCs w:val="28"/>
          <w:lang w:val="nl-NL"/>
        </w:rPr>
        <w:t>Phạm vi bảo vệ công trình đường sắt</w:t>
      </w:r>
      <w:r w:rsidRPr="00BB7046">
        <w:rPr>
          <w:sz w:val="28"/>
          <w:szCs w:val="28"/>
          <w:lang w:val="nl-NL"/>
        </w:rPr>
        <w:t xml:space="preserve"> là giới hạn được xác định bởi khoảng không, vùng đất, vùng nước xung quanh liền kề với công trình đường sắt.</w:t>
      </w:r>
    </w:p>
    <w:p w14:paraId="1B648CC0" w14:textId="4AA36E37" w:rsidR="00BB7046" w:rsidRPr="00BB7046" w:rsidRDefault="00BB7046" w:rsidP="00BB7046">
      <w:pPr>
        <w:spacing w:before="120" w:after="120"/>
        <w:ind w:firstLine="720"/>
        <w:jc w:val="both"/>
        <w:rPr>
          <w:b/>
          <w:bCs/>
          <w:sz w:val="28"/>
          <w:szCs w:val="28"/>
          <w:lang w:val="nl-NL"/>
        </w:rPr>
      </w:pPr>
      <w:r w:rsidRPr="00BB7046">
        <w:rPr>
          <w:b/>
          <w:bCs/>
          <w:sz w:val="28"/>
          <w:szCs w:val="28"/>
          <w:lang w:val="nl-NL"/>
        </w:rPr>
        <w:t xml:space="preserve">Câu </w:t>
      </w:r>
      <w:r w:rsidR="00C666A1">
        <w:rPr>
          <w:b/>
          <w:bCs/>
          <w:sz w:val="28"/>
          <w:szCs w:val="28"/>
          <w:lang w:val="nl-NL"/>
        </w:rPr>
        <w:t>3</w:t>
      </w:r>
      <w:r w:rsidRPr="00BB7046">
        <w:rPr>
          <w:b/>
          <w:bCs/>
          <w:sz w:val="28"/>
          <w:szCs w:val="28"/>
          <w:lang w:val="nl-NL"/>
        </w:rPr>
        <w:t>: “Phát triển đô thị theo định hướng giao thông công cộng”, “Dự án đường sắt địa phương theo mô hình TOD”, “Quy hoạch khu vực TOD” được hiểu như thế nào?</w:t>
      </w:r>
    </w:p>
    <w:p w14:paraId="7B7851ED" w14:textId="77777777" w:rsidR="00BB7046" w:rsidRPr="00BB7046" w:rsidRDefault="00BB7046" w:rsidP="00BB7046">
      <w:pPr>
        <w:spacing w:before="120" w:after="120"/>
        <w:ind w:firstLine="720"/>
        <w:jc w:val="both"/>
        <w:rPr>
          <w:sz w:val="28"/>
          <w:szCs w:val="28"/>
          <w:lang w:val="nl-NL"/>
        </w:rPr>
      </w:pPr>
      <w:r w:rsidRPr="00BB7046">
        <w:rPr>
          <w:sz w:val="28"/>
          <w:szCs w:val="28"/>
          <w:lang w:val="nl-NL"/>
        </w:rPr>
        <w:t>Trả lời:</w:t>
      </w:r>
    </w:p>
    <w:p w14:paraId="51EBE96F" w14:textId="77777777" w:rsidR="00BB7046" w:rsidRPr="00BB7046" w:rsidRDefault="00BB7046" w:rsidP="00BB7046">
      <w:pPr>
        <w:spacing w:before="120" w:after="120"/>
        <w:ind w:firstLine="720"/>
        <w:jc w:val="both"/>
        <w:rPr>
          <w:sz w:val="28"/>
          <w:szCs w:val="28"/>
          <w:lang w:val="nl-NL"/>
        </w:rPr>
      </w:pPr>
      <w:r w:rsidRPr="00BB7046">
        <w:rPr>
          <w:sz w:val="28"/>
          <w:szCs w:val="28"/>
          <w:lang w:val="nl-NL"/>
        </w:rPr>
        <w:t>Tại khoản 6, 7, 21 Điều 2 Luật Đường sắt quy định như sau:</w:t>
      </w:r>
    </w:p>
    <w:bookmarkEnd w:id="3"/>
    <w:p w14:paraId="6267165F" w14:textId="77777777" w:rsidR="00BB7046" w:rsidRPr="00BB7046" w:rsidRDefault="00BB7046" w:rsidP="00BB7046">
      <w:pPr>
        <w:spacing w:before="120" w:after="120"/>
        <w:ind w:firstLine="720"/>
        <w:jc w:val="both"/>
        <w:rPr>
          <w:sz w:val="28"/>
          <w:szCs w:val="28"/>
          <w:lang w:val="nl-NL"/>
        </w:rPr>
      </w:pPr>
      <w:r w:rsidRPr="00BB7046">
        <w:rPr>
          <w:sz w:val="28"/>
          <w:szCs w:val="28"/>
          <w:lang w:val="nl-NL"/>
        </w:rPr>
        <w:t xml:space="preserve">- </w:t>
      </w:r>
      <w:r w:rsidRPr="00BB7046">
        <w:rPr>
          <w:i/>
          <w:iCs/>
          <w:sz w:val="28"/>
          <w:szCs w:val="28"/>
          <w:lang w:val="nl-NL"/>
        </w:rPr>
        <w:t>Phát triển đô thị theo định hướng giao thông công cộng (Transit-Oriented Development, gọi tắt là TOD)</w:t>
      </w:r>
      <w:r w:rsidRPr="00BB7046">
        <w:rPr>
          <w:sz w:val="28"/>
          <w:szCs w:val="28"/>
          <w:lang w:val="nl-NL"/>
        </w:rPr>
        <w:t xml:space="preserve"> là giải pháp quy hoạch, đầu tư cải tạo, chỉnh trang và phát triển đô thị, lấy điểm kết nối giao thông đường sắt làm điểm tập trung dân cư, kinh doanh dịch vụ thương mại, văn phòng.</w:t>
      </w:r>
    </w:p>
    <w:p w14:paraId="27D22C8E" w14:textId="77777777" w:rsidR="00BB7046" w:rsidRPr="00BB7046" w:rsidRDefault="00BB7046" w:rsidP="00BB7046">
      <w:pPr>
        <w:spacing w:before="120" w:after="120"/>
        <w:ind w:firstLine="720"/>
        <w:jc w:val="both"/>
        <w:rPr>
          <w:sz w:val="28"/>
          <w:szCs w:val="28"/>
          <w:lang w:val="nl-NL"/>
        </w:rPr>
      </w:pPr>
      <w:r w:rsidRPr="00BB7046">
        <w:rPr>
          <w:sz w:val="28"/>
          <w:szCs w:val="28"/>
          <w:lang w:val="nl-NL"/>
        </w:rPr>
        <w:lastRenderedPageBreak/>
        <w:t xml:space="preserve">- </w:t>
      </w:r>
      <w:r w:rsidRPr="00BB7046">
        <w:rPr>
          <w:i/>
          <w:iCs/>
          <w:sz w:val="28"/>
          <w:szCs w:val="28"/>
          <w:lang w:val="nl-NL"/>
        </w:rPr>
        <w:t>Dự án đường sắt địa phương theo mô hình TOD</w:t>
      </w:r>
      <w:r w:rsidRPr="00BB7046">
        <w:rPr>
          <w:sz w:val="28"/>
          <w:szCs w:val="28"/>
          <w:lang w:val="nl-NL"/>
        </w:rPr>
        <w:t xml:space="preserve"> là dự án đầu tư được lập cho toàn tuyến hoặc một phần tuyến đường sắt địa phương kết hợp với đầu tư phát triển đô thị trong khu vực TOD.</w:t>
      </w:r>
    </w:p>
    <w:p w14:paraId="45040898" w14:textId="77777777" w:rsidR="00BB7046" w:rsidRPr="00BB7046" w:rsidRDefault="00BB7046" w:rsidP="00BB7046">
      <w:pPr>
        <w:spacing w:before="120" w:after="120"/>
        <w:ind w:firstLine="720"/>
        <w:jc w:val="both"/>
        <w:rPr>
          <w:sz w:val="28"/>
          <w:szCs w:val="28"/>
          <w:lang w:val="nl-NL"/>
        </w:rPr>
      </w:pPr>
      <w:r w:rsidRPr="00BB7046">
        <w:rPr>
          <w:sz w:val="28"/>
          <w:szCs w:val="28"/>
          <w:lang w:val="nl-NL"/>
        </w:rPr>
        <w:t xml:space="preserve">- </w:t>
      </w:r>
      <w:r w:rsidRPr="00BB7046">
        <w:rPr>
          <w:i/>
          <w:iCs/>
          <w:sz w:val="28"/>
          <w:szCs w:val="28"/>
          <w:lang w:val="nl-NL"/>
        </w:rPr>
        <w:t>Quy hoạch khu vực TOD</w:t>
      </w:r>
      <w:r w:rsidRPr="00BB7046">
        <w:rPr>
          <w:sz w:val="28"/>
          <w:szCs w:val="28"/>
          <w:lang w:val="nl-NL"/>
        </w:rPr>
        <w:t xml:space="preserve"> là quy hoạch được phát triển chuyên biệt theo định hướng ưu tiên đi lại bằng giao thông công cộng cho khu vực bao gồm nhà ga và vùng phụ cận.</w:t>
      </w:r>
    </w:p>
    <w:p w14:paraId="46CA9439" w14:textId="68149F78" w:rsidR="00BB7046" w:rsidRPr="00BB7046" w:rsidRDefault="00BB7046" w:rsidP="00BB7046">
      <w:pPr>
        <w:spacing w:before="120" w:after="120"/>
        <w:ind w:firstLine="720"/>
        <w:jc w:val="both"/>
        <w:rPr>
          <w:b/>
          <w:sz w:val="28"/>
          <w:szCs w:val="28"/>
          <w:lang w:val="nl-NL"/>
        </w:rPr>
      </w:pPr>
      <w:bookmarkStart w:id="5" w:name="dieu_4"/>
      <w:r w:rsidRPr="00BB7046">
        <w:rPr>
          <w:b/>
          <w:bCs/>
          <w:sz w:val="28"/>
          <w:szCs w:val="28"/>
          <w:lang w:val="nl-NL"/>
        </w:rPr>
        <w:t xml:space="preserve">Câu </w:t>
      </w:r>
      <w:r w:rsidR="00C666A1">
        <w:rPr>
          <w:b/>
          <w:bCs/>
          <w:sz w:val="28"/>
          <w:szCs w:val="28"/>
          <w:lang w:val="nl-NL"/>
        </w:rPr>
        <w:t>4</w:t>
      </w:r>
      <w:r w:rsidRPr="00BB7046">
        <w:rPr>
          <w:b/>
          <w:bCs/>
          <w:sz w:val="28"/>
          <w:szCs w:val="28"/>
          <w:lang w:val="nl-NL"/>
        </w:rPr>
        <w:t>. Nguyên tắc cơ bản trong hoạt động đường sắt</w:t>
      </w:r>
      <w:r w:rsidRPr="00BB7046">
        <w:rPr>
          <w:b/>
          <w:sz w:val="28"/>
          <w:szCs w:val="28"/>
          <w:lang w:val="nl-NL"/>
        </w:rPr>
        <w:t xml:space="preserve"> được quy định như thế nào?</w:t>
      </w:r>
    </w:p>
    <w:p w14:paraId="64A522D9" w14:textId="77777777" w:rsidR="00BB7046" w:rsidRPr="00BB7046" w:rsidRDefault="00BB7046" w:rsidP="00BB7046">
      <w:pPr>
        <w:spacing w:before="120" w:after="120"/>
        <w:ind w:firstLine="720"/>
        <w:jc w:val="both"/>
        <w:rPr>
          <w:bCs/>
          <w:sz w:val="28"/>
          <w:szCs w:val="28"/>
          <w:lang w:val="nl-NL"/>
        </w:rPr>
      </w:pPr>
      <w:r w:rsidRPr="00BB7046">
        <w:rPr>
          <w:bCs/>
          <w:sz w:val="28"/>
          <w:szCs w:val="28"/>
          <w:lang w:val="nl-NL"/>
        </w:rPr>
        <w:t>Trả lời:</w:t>
      </w:r>
    </w:p>
    <w:p w14:paraId="2E36DE5D" w14:textId="77777777" w:rsidR="00BB7046" w:rsidRPr="00BB7046" w:rsidRDefault="00BB7046" w:rsidP="00BB7046">
      <w:pPr>
        <w:spacing w:before="120" w:after="120"/>
        <w:ind w:firstLine="720"/>
        <w:jc w:val="both"/>
        <w:rPr>
          <w:bCs/>
          <w:sz w:val="28"/>
          <w:szCs w:val="28"/>
          <w:lang w:val="nl-NL"/>
        </w:rPr>
      </w:pPr>
      <w:r w:rsidRPr="00BB7046">
        <w:rPr>
          <w:bCs/>
          <w:sz w:val="28"/>
          <w:szCs w:val="28"/>
          <w:lang w:val="nl-NL"/>
        </w:rPr>
        <w:t xml:space="preserve"> Tại Điều 4</w:t>
      </w:r>
      <w:bookmarkEnd w:id="5"/>
      <w:r w:rsidRPr="00BB7046">
        <w:rPr>
          <w:bCs/>
          <w:sz w:val="28"/>
          <w:szCs w:val="28"/>
          <w:lang w:val="nl-NL"/>
        </w:rPr>
        <w:t xml:space="preserve"> Luật Đường sắt quy định nguyên tắc cơ bản trong hoạt động đường sắt</w:t>
      </w:r>
      <w:r w:rsidRPr="00BB7046">
        <w:rPr>
          <w:sz w:val="28"/>
          <w:szCs w:val="28"/>
          <w:lang w:val="nl-NL"/>
        </w:rPr>
        <w:t xml:space="preserve"> được quy định như sau:</w:t>
      </w:r>
    </w:p>
    <w:p w14:paraId="09FD4F1C" w14:textId="77777777" w:rsidR="00BB7046" w:rsidRPr="00BB7046" w:rsidRDefault="00BB7046" w:rsidP="00BB7046">
      <w:pPr>
        <w:spacing w:before="120" w:after="120"/>
        <w:ind w:firstLine="720"/>
        <w:jc w:val="both"/>
        <w:rPr>
          <w:sz w:val="28"/>
          <w:szCs w:val="28"/>
          <w:lang w:val="nl-NL"/>
        </w:rPr>
      </w:pPr>
      <w:r w:rsidRPr="00BB7046">
        <w:rPr>
          <w:sz w:val="28"/>
          <w:szCs w:val="28"/>
          <w:lang w:val="nl-NL"/>
        </w:rPr>
        <w:t>- Bảo đảm hoạt động giao thông vận tải thông suốt, trật tự, an toàn, chính xác và hiệu quả; đáp ứng nhu cầu vận tải hàng hóa và hành khách; phát triển kinh tế - xã hội; bảo đảm quốc phòng, an ninh và bảo vệ môi trường.</w:t>
      </w:r>
    </w:p>
    <w:p w14:paraId="55D096EC" w14:textId="77777777" w:rsidR="00BB7046" w:rsidRPr="00BB7046" w:rsidRDefault="00BB7046" w:rsidP="00BB7046">
      <w:pPr>
        <w:spacing w:before="120" w:after="120"/>
        <w:ind w:firstLine="720"/>
        <w:jc w:val="both"/>
        <w:rPr>
          <w:sz w:val="28"/>
          <w:szCs w:val="28"/>
          <w:lang w:val="nl-NL"/>
        </w:rPr>
      </w:pPr>
      <w:r w:rsidRPr="00BB7046">
        <w:rPr>
          <w:sz w:val="28"/>
          <w:szCs w:val="28"/>
          <w:lang w:val="nl-NL"/>
        </w:rPr>
        <w:t>- Phát triển đường sắt theo quy hoạch, kế hoạch, gắn với các loại hình giao thông vận tải khác và kết nối quốc tế, bảo đảm văn minh, hiện đại và đồng bộ.</w:t>
      </w:r>
    </w:p>
    <w:p w14:paraId="3E3ACCF4" w14:textId="77777777" w:rsidR="00BB7046" w:rsidRPr="00BB7046" w:rsidRDefault="00BB7046" w:rsidP="00BB7046">
      <w:pPr>
        <w:spacing w:before="120" w:after="120"/>
        <w:ind w:firstLine="720"/>
        <w:jc w:val="both"/>
        <w:rPr>
          <w:sz w:val="28"/>
          <w:szCs w:val="28"/>
          <w:lang w:val="nl-NL"/>
        </w:rPr>
      </w:pPr>
      <w:r w:rsidRPr="00BB7046">
        <w:rPr>
          <w:sz w:val="28"/>
          <w:szCs w:val="28"/>
          <w:lang w:val="nl-NL"/>
        </w:rPr>
        <w:t>- Điều hành thống nhất, tập trung hoạt động giao thông vận tải đường sắt.</w:t>
      </w:r>
    </w:p>
    <w:p w14:paraId="70D571B9" w14:textId="77777777" w:rsidR="00BB7046" w:rsidRPr="00BB7046" w:rsidRDefault="00BB7046" w:rsidP="00BB7046">
      <w:pPr>
        <w:spacing w:before="120" w:after="120"/>
        <w:ind w:firstLine="720"/>
        <w:jc w:val="both"/>
        <w:rPr>
          <w:sz w:val="28"/>
          <w:szCs w:val="28"/>
          <w:lang w:val="nl-NL"/>
        </w:rPr>
      </w:pPr>
      <w:r w:rsidRPr="00BB7046">
        <w:rPr>
          <w:sz w:val="28"/>
          <w:szCs w:val="28"/>
          <w:lang w:val="nl-NL"/>
        </w:rPr>
        <w:t>- Tách bạch giữa chức năng quản lý nhà nước của cơ quan nhà nước với hoạt động kinh doanh của doanh nghiệp, giữa kinh doanh kết cấu hạ tầng với kinh doanh vận tải trên đường sắt quốc gia do Nhà nước đầu tư.</w:t>
      </w:r>
    </w:p>
    <w:p w14:paraId="4778B22E" w14:textId="77777777" w:rsidR="00BB7046" w:rsidRPr="00BB7046" w:rsidRDefault="00BB7046" w:rsidP="00BB7046">
      <w:pPr>
        <w:spacing w:before="120" w:after="120"/>
        <w:ind w:firstLine="720"/>
        <w:jc w:val="both"/>
        <w:rPr>
          <w:sz w:val="28"/>
          <w:szCs w:val="28"/>
          <w:lang w:val="nl-NL"/>
        </w:rPr>
      </w:pPr>
      <w:r w:rsidRPr="00BB7046">
        <w:rPr>
          <w:sz w:val="28"/>
          <w:szCs w:val="28"/>
          <w:lang w:val="nl-NL"/>
        </w:rPr>
        <w:t>- Bảo đảm cạnh tranh lành mạnh, bình đẳng giữa các tổ chức, cá nhân trong nước và nước ngoài thuộc mọi thành phần kinh tế tham gia kinh doanh đường sắt.</w:t>
      </w:r>
    </w:p>
    <w:p w14:paraId="7C585ECE" w14:textId="77777777" w:rsidR="00BB7046" w:rsidRPr="00BB7046" w:rsidRDefault="00BB7046" w:rsidP="00BB7046">
      <w:pPr>
        <w:spacing w:before="120" w:after="120"/>
        <w:ind w:firstLine="720"/>
        <w:jc w:val="both"/>
        <w:rPr>
          <w:sz w:val="28"/>
          <w:szCs w:val="28"/>
          <w:lang w:val="nl-NL"/>
        </w:rPr>
      </w:pPr>
      <w:r w:rsidRPr="00BB7046">
        <w:rPr>
          <w:sz w:val="28"/>
          <w:szCs w:val="28"/>
          <w:lang w:val="nl-NL"/>
        </w:rPr>
        <w:t>- Hợp tác quốc tế trong hoạt động đường sắt phải phù hợp với đường lối và chính sách đối ngoại của Việt Nam; bảo đảm nguyên tắc hòa bình, hợp tác, hữu nghị cùng phát triển trên cơ sở tôn trọng độc lập, chủ quyền và toàn vẹn lãnh thổ, bình đẳng, cùng có lợi, bảo đảm cao nhất lợi ích quốc gia, tuân thủ pháp luật Việt Nam và các điều ước quốc tế có liên quan mà nước Cộng hòa xã hội chủ nghĩa Việt Nam là thành viên.</w:t>
      </w:r>
    </w:p>
    <w:p w14:paraId="653A0BB4" w14:textId="1C06E60D" w:rsidR="00BB7046" w:rsidRPr="00BB7046" w:rsidRDefault="00BB7046" w:rsidP="00BB7046">
      <w:pPr>
        <w:spacing w:before="120" w:after="120"/>
        <w:ind w:firstLine="720"/>
        <w:jc w:val="both"/>
        <w:rPr>
          <w:sz w:val="28"/>
          <w:szCs w:val="28"/>
          <w:lang w:val="nl-NL"/>
        </w:rPr>
      </w:pPr>
      <w:bookmarkStart w:id="6" w:name="dieu_5"/>
      <w:r w:rsidRPr="00BB7046">
        <w:rPr>
          <w:b/>
          <w:bCs/>
          <w:sz w:val="28"/>
          <w:szCs w:val="28"/>
          <w:lang w:val="nl-NL"/>
        </w:rPr>
        <w:t xml:space="preserve">Câu </w:t>
      </w:r>
      <w:r w:rsidR="00C666A1">
        <w:rPr>
          <w:b/>
          <w:bCs/>
          <w:sz w:val="28"/>
          <w:szCs w:val="28"/>
          <w:lang w:val="nl-NL"/>
        </w:rPr>
        <w:t>5</w:t>
      </w:r>
      <w:r w:rsidRPr="00BB7046">
        <w:rPr>
          <w:b/>
          <w:bCs/>
          <w:sz w:val="28"/>
          <w:szCs w:val="28"/>
          <w:lang w:val="nl-NL"/>
        </w:rPr>
        <w:t>. Chính sách ưu đãi, hỗ trợ của Nhà nước về phát triển đường sắt</w:t>
      </w:r>
      <w:r w:rsidRPr="00BB7046">
        <w:rPr>
          <w:b/>
          <w:sz w:val="28"/>
          <w:szCs w:val="28"/>
          <w:lang w:val="nl-NL"/>
        </w:rPr>
        <w:t xml:space="preserve"> được quy định như thế nào?</w:t>
      </w:r>
    </w:p>
    <w:p w14:paraId="7EDFF6CB" w14:textId="77777777" w:rsidR="00BB7046" w:rsidRPr="00BB7046" w:rsidRDefault="00BB7046" w:rsidP="00BB7046">
      <w:pPr>
        <w:spacing w:before="120" w:after="120"/>
        <w:ind w:firstLine="720"/>
        <w:jc w:val="both"/>
        <w:rPr>
          <w:bCs/>
          <w:sz w:val="28"/>
          <w:szCs w:val="28"/>
          <w:lang w:val="nl-NL"/>
        </w:rPr>
      </w:pPr>
      <w:r w:rsidRPr="00BB7046">
        <w:rPr>
          <w:bCs/>
          <w:sz w:val="28"/>
          <w:szCs w:val="28"/>
          <w:lang w:val="nl-NL"/>
        </w:rPr>
        <w:t>Trả lời:</w:t>
      </w:r>
    </w:p>
    <w:p w14:paraId="710BB3FE" w14:textId="77777777" w:rsidR="00BB7046" w:rsidRPr="00BB7046" w:rsidRDefault="00BB7046" w:rsidP="00BB7046">
      <w:pPr>
        <w:spacing w:before="120" w:after="120"/>
        <w:ind w:firstLine="720"/>
        <w:jc w:val="both"/>
        <w:rPr>
          <w:sz w:val="28"/>
          <w:szCs w:val="28"/>
          <w:lang w:val="nl-NL"/>
        </w:rPr>
      </w:pPr>
      <w:r w:rsidRPr="00BB7046">
        <w:rPr>
          <w:bCs/>
          <w:sz w:val="28"/>
          <w:szCs w:val="28"/>
          <w:lang w:val="nl-NL"/>
        </w:rPr>
        <w:t>Tại Điều 5 Luật Đường sắt quy định chính sách ưu đãi, hỗ trợ của Nhà nước về phát triển đường sắt</w:t>
      </w:r>
      <w:r w:rsidRPr="00BB7046">
        <w:rPr>
          <w:sz w:val="28"/>
          <w:szCs w:val="28"/>
          <w:lang w:val="nl-NL"/>
        </w:rPr>
        <w:t xml:space="preserve"> được quy định như sau:</w:t>
      </w:r>
    </w:p>
    <w:bookmarkEnd w:id="6"/>
    <w:p w14:paraId="690506FD" w14:textId="77777777" w:rsidR="00BB7046" w:rsidRPr="00BB7046" w:rsidRDefault="00BB7046" w:rsidP="00BB7046">
      <w:pPr>
        <w:spacing w:before="120" w:after="120"/>
        <w:ind w:firstLine="720"/>
        <w:jc w:val="both"/>
        <w:rPr>
          <w:sz w:val="28"/>
          <w:szCs w:val="28"/>
          <w:lang w:val="nl-NL"/>
        </w:rPr>
      </w:pPr>
      <w:r w:rsidRPr="00BB7046">
        <w:rPr>
          <w:sz w:val="28"/>
          <w:szCs w:val="28"/>
          <w:lang w:val="nl-NL"/>
        </w:rPr>
        <w:t xml:space="preserve">- Ưu tiên phân bổ ngân sách để đầu tư phát triển, nâng cấp, bảo trì, bảo vệ kết cấu hạ tầng đường sắt quốc gia, đường sắt địa phương, phát triển công nghiệp đường sắt và đào tạo nguồn nhân lực để bảo đảm giao thông vận tải </w:t>
      </w:r>
      <w:r w:rsidRPr="00BB7046">
        <w:rPr>
          <w:sz w:val="28"/>
          <w:szCs w:val="28"/>
          <w:lang w:val="nl-NL"/>
        </w:rPr>
        <w:lastRenderedPageBreak/>
        <w:t>đường sắt đóng vai trò chủ đạo trong hệ thống giao thông vận tải cả nước, phục vụ nhiệm vụ phát triển kinh tế - xã hội gắn với bảo đảm quốc phòng, an ninh.</w:t>
      </w:r>
    </w:p>
    <w:p w14:paraId="00EA1186" w14:textId="77777777" w:rsidR="00BB7046" w:rsidRPr="00BB7046" w:rsidRDefault="00BB7046" w:rsidP="00BB7046">
      <w:pPr>
        <w:spacing w:before="120" w:after="120"/>
        <w:ind w:firstLine="720"/>
        <w:jc w:val="both"/>
        <w:rPr>
          <w:sz w:val="28"/>
          <w:szCs w:val="28"/>
          <w:lang w:val="nl-NL"/>
        </w:rPr>
      </w:pPr>
      <w:r w:rsidRPr="00BB7046">
        <w:rPr>
          <w:sz w:val="28"/>
          <w:szCs w:val="28"/>
          <w:lang w:val="nl-NL"/>
        </w:rPr>
        <w:t>- Huy động nguồn lực của địa phương tham gia bồi thường, hỗ trợ tái định cư, đầu tư xây dựng một số hạng mục thuộc kết cấu hạ tầng đường sắt quốc gia trong phạm vi địa phương có dự án đường sắt đi qua.</w:t>
      </w:r>
    </w:p>
    <w:p w14:paraId="2EAEED97" w14:textId="77777777" w:rsidR="00BB7046" w:rsidRPr="00BB7046" w:rsidRDefault="00BB7046" w:rsidP="00BB7046">
      <w:pPr>
        <w:spacing w:before="120" w:after="120"/>
        <w:ind w:firstLine="720"/>
        <w:jc w:val="both"/>
        <w:rPr>
          <w:sz w:val="28"/>
          <w:szCs w:val="28"/>
          <w:lang w:val="nl-NL"/>
        </w:rPr>
      </w:pPr>
      <w:r w:rsidRPr="00BB7046">
        <w:rPr>
          <w:sz w:val="28"/>
          <w:szCs w:val="28"/>
          <w:lang w:val="nl-NL"/>
        </w:rPr>
        <w:t>- Ưu tiên dành quỹ đất để phát triển kết cấu hạ tầng đường sắt, công trình công nghiệp đường sắt trong quá trình quy hoạch sử dụng đất.</w:t>
      </w:r>
    </w:p>
    <w:p w14:paraId="07DD7E45" w14:textId="77777777" w:rsidR="00BB7046" w:rsidRPr="00BB7046" w:rsidRDefault="00BB7046" w:rsidP="00BB7046">
      <w:pPr>
        <w:spacing w:before="120" w:after="120"/>
        <w:ind w:firstLine="720"/>
        <w:jc w:val="both"/>
        <w:rPr>
          <w:sz w:val="28"/>
          <w:szCs w:val="28"/>
          <w:lang w:val="nl-NL"/>
        </w:rPr>
      </w:pPr>
      <w:r w:rsidRPr="00BB7046">
        <w:rPr>
          <w:sz w:val="28"/>
          <w:szCs w:val="28"/>
          <w:lang w:val="nl-NL"/>
        </w:rPr>
        <w:t>- Kinh doanh kết cấu hạ tầng đường sắt phục vụ cho hoạt động vận tải đường sắt; kinh doanh vận tải đường sắt; công nghiệp đường sắt và đào tạo nguồn nhân lực đường sắt là các ngành, nghề ưu đãi đầu tư.</w:t>
      </w:r>
    </w:p>
    <w:p w14:paraId="5741D5D3" w14:textId="77777777" w:rsidR="00BB7046" w:rsidRPr="00BB7046" w:rsidRDefault="00BB7046" w:rsidP="00BB7046">
      <w:pPr>
        <w:spacing w:before="120" w:after="120"/>
        <w:ind w:firstLine="720"/>
        <w:jc w:val="both"/>
        <w:rPr>
          <w:sz w:val="28"/>
          <w:szCs w:val="28"/>
          <w:lang w:val="nl-NL"/>
        </w:rPr>
      </w:pPr>
      <w:r w:rsidRPr="00BB7046">
        <w:rPr>
          <w:sz w:val="28"/>
          <w:szCs w:val="28"/>
          <w:lang w:val="nl-NL"/>
        </w:rPr>
        <w:t>- Tổ chức tham gia kinh doanh kết cấu hạ tầng đường sắt được sử dụng dải tần số vô tuyến điện dành riêng cho công tác điều hành giao thông vận tải đường sắt và hệ thống cấp điện sức kéo phục vụ chạy tàu.</w:t>
      </w:r>
    </w:p>
    <w:p w14:paraId="13B4DD0E" w14:textId="77777777" w:rsidR="00BB7046" w:rsidRPr="00BB7046" w:rsidRDefault="00BB7046" w:rsidP="00BB7046">
      <w:pPr>
        <w:spacing w:before="120" w:after="120"/>
        <w:ind w:firstLine="720"/>
        <w:jc w:val="both"/>
        <w:rPr>
          <w:sz w:val="28"/>
          <w:szCs w:val="28"/>
          <w:lang w:val="nl-NL"/>
        </w:rPr>
      </w:pPr>
      <w:r w:rsidRPr="00BB7046">
        <w:rPr>
          <w:sz w:val="28"/>
          <w:szCs w:val="28"/>
          <w:lang w:val="nl-NL"/>
        </w:rPr>
        <w:t>- Tổ chức, cá nhân tham gia hoạt động kinh doanh đường sắt được hưởng ưu đãi, hỗ trợ như sau:</w:t>
      </w:r>
    </w:p>
    <w:p w14:paraId="1C911258" w14:textId="77777777" w:rsidR="00BB7046" w:rsidRPr="00BB7046" w:rsidRDefault="00BB7046" w:rsidP="00BB7046">
      <w:pPr>
        <w:spacing w:before="120" w:after="120"/>
        <w:ind w:firstLine="720"/>
        <w:jc w:val="both"/>
        <w:rPr>
          <w:sz w:val="28"/>
          <w:szCs w:val="28"/>
          <w:lang w:val="nl-NL"/>
        </w:rPr>
      </w:pPr>
      <w:r w:rsidRPr="00BB7046">
        <w:rPr>
          <w:sz w:val="28"/>
          <w:szCs w:val="28"/>
          <w:lang w:val="nl-NL"/>
        </w:rPr>
        <w:t>+ Được miễn, giảm tiền sử dụng đất, tiền thuê đất đối với đất dành cho đường sắt theo quy định của pháp luật về đất đai;</w:t>
      </w:r>
    </w:p>
    <w:p w14:paraId="04796C8D" w14:textId="77777777" w:rsidR="00BB7046" w:rsidRPr="00BB7046" w:rsidRDefault="00BB7046" w:rsidP="00BB7046">
      <w:pPr>
        <w:spacing w:before="120" w:after="120"/>
        <w:ind w:firstLine="720"/>
        <w:jc w:val="both"/>
        <w:rPr>
          <w:sz w:val="28"/>
          <w:szCs w:val="28"/>
          <w:lang w:val="nl-NL"/>
        </w:rPr>
      </w:pPr>
      <w:r w:rsidRPr="00BB7046">
        <w:rPr>
          <w:sz w:val="28"/>
          <w:szCs w:val="28"/>
          <w:lang w:val="nl-NL"/>
        </w:rPr>
        <w:t>+ Được vay vốn tín dụng đầu tư của Nhà nước theo quy định của pháp luật về tín dụng đầu tư của Nhà nước hoặc được cấp bảo lãnh Chính phủ về vốn vay theo quy định của pháp luật về quản lý nợ công khi đầu tư phát triển kết cấu hạ tầng đường sắt quốc gia, đường sắt địa phương; mua sắm phương tiện giao thông đường sắt, máy móc, thiết bị phục vụ bảo trì kết cấu hạ tầng đường sắt; phát triển công nghiệp đường sắt;</w:t>
      </w:r>
    </w:p>
    <w:p w14:paraId="414601A3" w14:textId="77777777" w:rsidR="00BB7046" w:rsidRPr="00BB7046" w:rsidRDefault="00BB7046" w:rsidP="00BB7046">
      <w:pPr>
        <w:spacing w:before="120" w:after="120"/>
        <w:ind w:firstLine="720"/>
        <w:jc w:val="both"/>
        <w:rPr>
          <w:sz w:val="28"/>
          <w:szCs w:val="28"/>
          <w:lang w:val="nl-NL"/>
        </w:rPr>
      </w:pPr>
      <w:r w:rsidRPr="00BB7046">
        <w:rPr>
          <w:sz w:val="28"/>
          <w:szCs w:val="28"/>
          <w:lang w:val="nl-NL"/>
        </w:rPr>
        <w:t>+ Nhà nước hỗ trợ một phần vốn ngân sách nhà nước và vốn tín dụng ưu đãi cho tổ chức tham gia hoạt động kinh doanh đường sắt tại địa bàn có điều kiện kinh tế - xã hội khó khăn; trợ giá cho hoạt động vận tải hành khách công cộng bằng đường sắt đô thị;</w:t>
      </w:r>
    </w:p>
    <w:p w14:paraId="35B9AEB2" w14:textId="77777777" w:rsidR="00BB7046" w:rsidRPr="00BB7046" w:rsidRDefault="00BB7046" w:rsidP="00BB7046">
      <w:pPr>
        <w:spacing w:before="120" w:after="120"/>
        <w:ind w:firstLine="720"/>
        <w:jc w:val="both"/>
        <w:rPr>
          <w:sz w:val="28"/>
          <w:szCs w:val="28"/>
          <w:lang w:val="nl-NL"/>
        </w:rPr>
      </w:pPr>
      <w:r w:rsidRPr="00BB7046">
        <w:rPr>
          <w:sz w:val="28"/>
          <w:szCs w:val="28"/>
          <w:lang w:val="nl-NL"/>
        </w:rPr>
        <w:t>+ Ưu tiên mua, sử dụng hàng hóa, dịch vụ trong nước hoặc phải mua, sử dụng hàng hóa, dịch vụ từ nhà sản xuất hoặc cung ứng dịch vụ trong nước, trừ dự án đầu tư xây dựng đường sắt và dự án mua sắm, đóng mới đầu máy, toa xe đường sắt.</w:t>
      </w:r>
    </w:p>
    <w:p w14:paraId="2F6FAC65" w14:textId="77777777" w:rsidR="00BB7046" w:rsidRPr="00BB7046" w:rsidRDefault="00BB7046" w:rsidP="00BB7046">
      <w:pPr>
        <w:spacing w:before="120" w:after="120"/>
        <w:ind w:firstLine="720"/>
        <w:jc w:val="both"/>
        <w:rPr>
          <w:sz w:val="28"/>
          <w:szCs w:val="28"/>
          <w:lang w:val="nl-NL"/>
        </w:rPr>
      </w:pPr>
      <w:r w:rsidRPr="00BB7046">
        <w:rPr>
          <w:sz w:val="28"/>
          <w:szCs w:val="28"/>
          <w:lang w:val="nl-NL"/>
        </w:rPr>
        <w:t>- Doanh nghiệp tham gia đầu tư, phát triển công nghiệp đường sắt, kinh doanh kết cấu hạ tầng đường sắt được hưởng ưu đãi về thuế suất thuế thu nhập doanh nghiệp.</w:t>
      </w:r>
    </w:p>
    <w:p w14:paraId="6A356E57" w14:textId="77777777" w:rsidR="00BB7046" w:rsidRPr="00BB7046" w:rsidRDefault="00BB7046" w:rsidP="00BB7046">
      <w:pPr>
        <w:spacing w:before="120" w:after="120"/>
        <w:ind w:firstLine="720"/>
        <w:jc w:val="both"/>
        <w:rPr>
          <w:sz w:val="28"/>
          <w:szCs w:val="28"/>
          <w:lang w:val="nl-NL"/>
        </w:rPr>
      </w:pPr>
      <w:r w:rsidRPr="00BB7046">
        <w:rPr>
          <w:sz w:val="28"/>
          <w:szCs w:val="28"/>
          <w:lang w:val="nl-NL"/>
        </w:rPr>
        <w:t>- Khuyến khích, hỗ trợ, tạo điều kiện và bảo vệ quyền, lợi ích hợp pháp của tổ chức, cá nhân trong nước và nước ngoài đầu tư, kinh doanh kết cấu hạ tầng đường sắt và kinh doanh vận tải đường sắt; kết nối đường sắt với các phương thức vận tải khác; phát triển công nghiệp đường sắt, nghiên cứu, ứng dụng khoa học công nghệ, chuyển giao công nghệ, chuyển đổi số và đào tạo, phát triển nguồn nhân lực.</w:t>
      </w:r>
    </w:p>
    <w:p w14:paraId="1ED6DCAB" w14:textId="4F885718" w:rsidR="00BB7046" w:rsidRPr="00BB7046" w:rsidRDefault="00BB7046" w:rsidP="00BB7046">
      <w:pPr>
        <w:spacing w:before="120" w:after="120"/>
        <w:ind w:firstLine="720"/>
        <w:jc w:val="both"/>
        <w:rPr>
          <w:sz w:val="28"/>
          <w:szCs w:val="28"/>
          <w:lang w:val="nl-NL"/>
        </w:rPr>
      </w:pPr>
      <w:bookmarkStart w:id="7" w:name="dieu_6"/>
      <w:r w:rsidRPr="00BB7046">
        <w:rPr>
          <w:b/>
          <w:bCs/>
          <w:sz w:val="28"/>
          <w:szCs w:val="28"/>
          <w:lang w:val="nl-NL"/>
        </w:rPr>
        <w:lastRenderedPageBreak/>
        <w:t xml:space="preserve">Câu </w:t>
      </w:r>
      <w:r w:rsidR="00C666A1">
        <w:rPr>
          <w:b/>
          <w:bCs/>
          <w:sz w:val="28"/>
          <w:szCs w:val="28"/>
          <w:lang w:val="nl-NL"/>
        </w:rPr>
        <w:t>6</w:t>
      </w:r>
      <w:r w:rsidRPr="00BB7046">
        <w:rPr>
          <w:b/>
          <w:bCs/>
          <w:sz w:val="28"/>
          <w:szCs w:val="28"/>
          <w:lang w:val="nl-NL"/>
        </w:rPr>
        <w:t>. Hành vi nào bị nghiêm cấm trong hoạt động đường sắt</w:t>
      </w:r>
      <w:r w:rsidRPr="00BB7046">
        <w:rPr>
          <w:b/>
          <w:sz w:val="28"/>
          <w:szCs w:val="28"/>
          <w:lang w:val="nl-NL"/>
        </w:rPr>
        <w:t>?</w:t>
      </w:r>
    </w:p>
    <w:p w14:paraId="33DC5687" w14:textId="77777777" w:rsidR="00BB7046" w:rsidRPr="00BB7046" w:rsidRDefault="00BB7046" w:rsidP="00BB7046">
      <w:pPr>
        <w:spacing w:before="120" w:after="120"/>
        <w:ind w:firstLine="720"/>
        <w:jc w:val="both"/>
        <w:rPr>
          <w:bCs/>
          <w:sz w:val="28"/>
          <w:szCs w:val="28"/>
          <w:lang w:val="nl-NL"/>
        </w:rPr>
      </w:pPr>
      <w:r w:rsidRPr="00BB7046">
        <w:rPr>
          <w:bCs/>
          <w:sz w:val="28"/>
          <w:szCs w:val="28"/>
          <w:lang w:val="nl-NL"/>
        </w:rPr>
        <w:t xml:space="preserve">Trả lời: </w:t>
      </w:r>
    </w:p>
    <w:p w14:paraId="26F03AAF" w14:textId="77777777" w:rsidR="00BB7046" w:rsidRPr="00BB7046" w:rsidRDefault="00BB7046" w:rsidP="00BB7046">
      <w:pPr>
        <w:spacing w:before="120" w:after="120"/>
        <w:ind w:firstLine="720"/>
        <w:jc w:val="both"/>
        <w:rPr>
          <w:sz w:val="28"/>
          <w:szCs w:val="28"/>
          <w:lang w:val="nl-NL"/>
        </w:rPr>
      </w:pPr>
      <w:r w:rsidRPr="00BB7046">
        <w:rPr>
          <w:bCs/>
          <w:sz w:val="28"/>
          <w:szCs w:val="28"/>
          <w:lang w:val="nl-NL"/>
        </w:rPr>
        <w:t>Tại Điều 6 Luật Đường sắt quy định các hành vi bị nghiêm cấm trong hoạt động đường sắt</w:t>
      </w:r>
      <w:r w:rsidRPr="00BB7046">
        <w:rPr>
          <w:sz w:val="28"/>
          <w:szCs w:val="28"/>
          <w:lang w:val="nl-NL"/>
        </w:rPr>
        <w:t xml:space="preserve"> được quy định như sau:</w:t>
      </w:r>
    </w:p>
    <w:bookmarkEnd w:id="7"/>
    <w:p w14:paraId="6908038B" w14:textId="77777777" w:rsidR="00BB7046" w:rsidRPr="00BB7046" w:rsidRDefault="00BB7046" w:rsidP="00BB7046">
      <w:pPr>
        <w:spacing w:before="120" w:after="120"/>
        <w:ind w:firstLine="720"/>
        <w:jc w:val="both"/>
        <w:rPr>
          <w:sz w:val="28"/>
          <w:szCs w:val="28"/>
          <w:lang w:val="nl-NL"/>
        </w:rPr>
      </w:pPr>
      <w:r w:rsidRPr="00BB7046">
        <w:rPr>
          <w:sz w:val="28"/>
          <w:szCs w:val="28"/>
          <w:lang w:val="nl-NL"/>
        </w:rPr>
        <w:t>- Phá hoại công trình đường sắt, phương tiện giao thông đường sắt; gây rối trật tự an toàn giao thông đường sắt.</w:t>
      </w:r>
    </w:p>
    <w:p w14:paraId="737CDFA2" w14:textId="77777777" w:rsidR="00BB7046" w:rsidRPr="00BB7046" w:rsidRDefault="00BB7046" w:rsidP="00BB7046">
      <w:pPr>
        <w:spacing w:before="120" w:after="120"/>
        <w:ind w:firstLine="720"/>
        <w:jc w:val="both"/>
        <w:rPr>
          <w:sz w:val="28"/>
          <w:szCs w:val="28"/>
          <w:lang w:val="nl-NL"/>
        </w:rPr>
      </w:pPr>
      <w:r w:rsidRPr="00BB7046">
        <w:rPr>
          <w:sz w:val="28"/>
          <w:szCs w:val="28"/>
          <w:lang w:val="nl-NL"/>
        </w:rPr>
        <w:t>- Lấn, chiếm hành lang an toàn giao thông đường sắt, phạm vi bảo vệ công trình đường sắt; tự mở lối đi qua đường sắt khi chưa được cơ quan có thẩm quyền cho phép.</w:t>
      </w:r>
    </w:p>
    <w:p w14:paraId="189C3886" w14:textId="77777777" w:rsidR="00BB7046" w:rsidRPr="00BB7046" w:rsidRDefault="00BB7046" w:rsidP="00BB7046">
      <w:pPr>
        <w:spacing w:before="120" w:after="120"/>
        <w:ind w:firstLine="720"/>
        <w:jc w:val="both"/>
        <w:rPr>
          <w:sz w:val="28"/>
          <w:szCs w:val="28"/>
          <w:lang w:val="nl-NL"/>
        </w:rPr>
      </w:pPr>
      <w:r w:rsidRPr="00BB7046">
        <w:rPr>
          <w:sz w:val="28"/>
          <w:szCs w:val="28"/>
          <w:lang w:val="nl-NL"/>
        </w:rPr>
        <w:t>- Làm sai lệch, che lấp hệ thống báo hiệu, tín hiệu giao thông đường sắt.</w:t>
      </w:r>
    </w:p>
    <w:p w14:paraId="3C312B18" w14:textId="77777777" w:rsidR="00BB7046" w:rsidRPr="00BB7046" w:rsidRDefault="00BB7046" w:rsidP="00BB7046">
      <w:pPr>
        <w:spacing w:before="120" w:after="120"/>
        <w:ind w:firstLine="720"/>
        <w:jc w:val="both"/>
        <w:rPr>
          <w:sz w:val="28"/>
          <w:szCs w:val="28"/>
          <w:lang w:val="nl-NL"/>
        </w:rPr>
      </w:pPr>
      <w:r w:rsidRPr="00BB7046">
        <w:rPr>
          <w:sz w:val="28"/>
          <w:szCs w:val="28"/>
          <w:lang w:val="nl-NL"/>
        </w:rPr>
        <w:t>- Tự ý báo hiệu hoặc sử dụng các thiết bị để dừng tàu, trừ trường hợp phát hiện có sự cố gây mất an toàn giao thông đường sắt.</w:t>
      </w:r>
    </w:p>
    <w:p w14:paraId="454F1D52" w14:textId="77777777" w:rsidR="00BB7046" w:rsidRPr="00BB7046" w:rsidRDefault="00BB7046" w:rsidP="00BB7046">
      <w:pPr>
        <w:spacing w:before="120" w:after="120"/>
        <w:ind w:firstLine="720"/>
        <w:jc w:val="both"/>
        <w:rPr>
          <w:sz w:val="28"/>
          <w:szCs w:val="28"/>
          <w:lang w:val="nl-NL"/>
        </w:rPr>
      </w:pPr>
      <w:r w:rsidRPr="00BB7046">
        <w:rPr>
          <w:sz w:val="28"/>
          <w:szCs w:val="28"/>
          <w:lang w:val="nl-NL"/>
        </w:rPr>
        <w:t>- Tự ý để chướng ngại vật, chất dễ cháy, chất dễ nổ, chất độc hại trong phạm vi bảo vệ công trình đường sắt và hành lang an toàn giao thông đường sắt.</w:t>
      </w:r>
    </w:p>
    <w:p w14:paraId="0724B852" w14:textId="77777777" w:rsidR="00BB7046" w:rsidRPr="00BB7046" w:rsidRDefault="00BB7046" w:rsidP="00BB7046">
      <w:pPr>
        <w:spacing w:before="120" w:after="120"/>
        <w:ind w:firstLine="720"/>
        <w:jc w:val="both"/>
        <w:rPr>
          <w:sz w:val="28"/>
          <w:szCs w:val="28"/>
          <w:lang w:val="nl-NL"/>
        </w:rPr>
      </w:pPr>
      <w:r w:rsidRPr="00BB7046">
        <w:rPr>
          <w:sz w:val="28"/>
          <w:szCs w:val="28"/>
          <w:lang w:val="nl-NL"/>
        </w:rPr>
        <w:t>- Điều khiển tàu chạy quá tốc độ quy định.</w:t>
      </w:r>
    </w:p>
    <w:p w14:paraId="26BFD9FD" w14:textId="77777777" w:rsidR="00BB7046" w:rsidRPr="00BB7046" w:rsidRDefault="00BB7046" w:rsidP="00BB7046">
      <w:pPr>
        <w:spacing w:before="120" w:after="120"/>
        <w:ind w:firstLine="720"/>
        <w:jc w:val="both"/>
        <w:rPr>
          <w:sz w:val="28"/>
          <w:szCs w:val="28"/>
          <w:lang w:val="nl-NL"/>
        </w:rPr>
      </w:pPr>
      <w:r w:rsidRPr="00BB7046">
        <w:rPr>
          <w:sz w:val="28"/>
          <w:szCs w:val="28"/>
          <w:lang w:val="nl-NL"/>
        </w:rPr>
        <w:t>- Nhân viên đường sắt trong khi làm nhiệm vụ mà trong máu hoặc hơi thở có nồng độ cồn; trong cơ thể có chất ma túy hoặc có chất kích thích khác mà pháp luật cấm sử dụng.</w:t>
      </w:r>
    </w:p>
    <w:p w14:paraId="291A7B3B" w14:textId="66AA9D76" w:rsidR="00BB7046" w:rsidRPr="00BB7046" w:rsidRDefault="00BB7046" w:rsidP="00BB7046">
      <w:pPr>
        <w:spacing w:before="120" w:after="120"/>
        <w:ind w:firstLine="720"/>
        <w:jc w:val="both"/>
        <w:rPr>
          <w:sz w:val="28"/>
          <w:szCs w:val="28"/>
          <w:lang w:val="nl-NL"/>
        </w:rPr>
      </w:pPr>
      <w:bookmarkStart w:id="8" w:name="dieu_7"/>
      <w:r w:rsidRPr="00BB7046">
        <w:rPr>
          <w:b/>
          <w:bCs/>
          <w:sz w:val="28"/>
          <w:szCs w:val="28"/>
          <w:lang w:val="nl-NL"/>
        </w:rPr>
        <w:t xml:space="preserve">Câu </w:t>
      </w:r>
      <w:r w:rsidR="00C666A1">
        <w:rPr>
          <w:b/>
          <w:bCs/>
          <w:sz w:val="28"/>
          <w:szCs w:val="28"/>
          <w:lang w:val="nl-NL"/>
        </w:rPr>
        <w:t>7</w:t>
      </w:r>
      <w:r w:rsidRPr="00BB7046">
        <w:rPr>
          <w:b/>
          <w:bCs/>
          <w:sz w:val="28"/>
          <w:szCs w:val="28"/>
          <w:lang w:val="nl-NL"/>
        </w:rPr>
        <w:t>. Phân loại đường sắt và cấp kỹ thuật đường sắt</w:t>
      </w:r>
      <w:r w:rsidRPr="00BB7046">
        <w:rPr>
          <w:b/>
          <w:sz w:val="28"/>
          <w:szCs w:val="28"/>
          <w:lang w:val="nl-NL"/>
        </w:rPr>
        <w:t>?</w:t>
      </w:r>
    </w:p>
    <w:p w14:paraId="77F64260" w14:textId="77777777" w:rsidR="00BB7046" w:rsidRPr="00BB7046" w:rsidRDefault="00BB7046" w:rsidP="00BB7046">
      <w:pPr>
        <w:spacing w:before="120" w:after="120"/>
        <w:ind w:firstLine="720"/>
        <w:jc w:val="both"/>
        <w:rPr>
          <w:bCs/>
          <w:sz w:val="28"/>
          <w:szCs w:val="28"/>
          <w:lang w:val="nl-NL"/>
        </w:rPr>
      </w:pPr>
      <w:r w:rsidRPr="00BB7046">
        <w:rPr>
          <w:bCs/>
          <w:sz w:val="28"/>
          <w:szCs w:val="28"/>
          <w:lang w:val="nl-NL"/>
        </w:rPr>
        <w:t xml:space="preserve">Trả lời: </w:t>
      </w:r>
    </w:p>
    <w:p w14:paraId="3D5D42B4" w14:textId="77777777" w:rsidR="00BB7046" w:rsidRPr="00BB7046" w:rsidRDefault="00BB7046" w:rsidP="00BB7046">
      <w:pPr>
        <w:spacing w:before="120" w:after="120"/>
        <w:ind w:firstLine="720"/>
        <w:jc w:val="both"/>
        <w:rPr>
          <w:sz w:val="28"/>
          <w:szCs w:val="28"/>
          <w:lang w:val="nl-NL"/>
        </w:rPr>
      </w:pPr>
      <w:r w:rsidRPr="00BB7046">
        <w:rPr>
          <w:bCs/>
          <w:sz w:val="28"/>
          <w:szCs w:val="28"/>
          <w:lang w:val="nl-NL"/>
        </w:rPr>
        <w:t>Tại Điều 7 Luật Đường sắt quy định phân loại đường sắt và cấp kỹ thuật đường sắt</w:t>
      </w:r>
      <w:r w:rsidRPr="00BB7046">
        <w:rPr>
          <w:sz w:val="28"/>
          <w:szCs w:val="28"/>
          <w:lang w:val="nl-NL"/>
        </w:rPr>
        <w:t xml:space="preserve"> như sau:</w:t>
      </w:r>
    </w:p>
    <w:bookmarkEnd w:id="8"/>
    <w:p w14:paraId="3DD4C789" w14:textId="77777777" w:rsidR="00BB7046" w:rsidRPr="00BB7046" w:rsidRDefault="00BB7046" w:rsidP="00BB7046">
      <w:pPr>
        <w:spacing w:before="120" w:after="120"/>
        <w:ind w:firstLine="720"/>
        <w:jc w:val="both"/>
        <w:rPr>
          <w:sz w:val="28"/>
          <w:szCs w:val="28"/>
          <w:lang w:val="nl-NL"/>
        </w:rPr>
      </w:pPr>
      <w:r w:rsidRPr="00BB7046">
        <w:rPr>
          <w:sz w:val="28"/>
          <w:szCs w:val="28"/>
          <w:lang w:val="nl-NL"/>
        </w:rPr>
        <w:t>- Hệ thống đường sắt Việt Nam bao gồm:</w:t>
      </w:r>
    </w:p>
    <w:p w14:paraId="26F7ABF0" w14:textId="77777777" w:rsidR="00BB7046" w:rsidRPr="00BB7046" w:rsidRDefault="00BB7046" w:rsidP="00BB7046">
      <w:pPr>
        <w:spacing w:before="120" w:after="120"/>
        <w:ind w:firstLine="720"/>
        <w:jc w:val="both"/>
        <w:rPr>
          <w:sz w:val="28"/>
          <w:szCs w:val="28"/>
          <w:lang w:val="nl-NL"/>
        </w:rPr>
      </w:pPr>
      <w:r w:rsidRPr="00BB7046">
        <w:rPr>
          <w:sz w:val="28"/>
          <w:szCs w:val="28"/>
          <w:lang w:val="nl-NL"/>
        </w:rPr>
        <w:t>+ Đường sắt quốc gia là đường sắt phục vụ nhu cầu vận tải chung của cả nước và liên vận quốc tế;</w:t>
      </w:r>
    </w:p>
    <w:p w14:paraId="068BCF83" w14:textId="77777777" w:rsidR="00BB7046" w:rsidRPr="00BB7046" w:rsidRDefault="00BB7046" w:rsidP="00BB7046">
      <w:pPr>
        <w:spacing w:before="120" w:after="120"/>
        <w:ind w:firstLine="720"/>
        <w:jc w:val="both"/>
        <w:rPr>
          <w:sz w:val="28"/>
          <w:szCs w:val="28"/>
          <w:lang w:val="nl-NL"/>
        </w:rPr>
      </w:pPr>
      <w:r w:rsidRPr="00BB7046">
        <w:rPr>
          <w:sz w:val="28"/>
          <w:szCs w:val="28"/>
          <w:lang w:val="nl-NL"/>
        </w:rPr>
        <w:t>+ Đường sắt địa phương là đường sắt phục vụ nhu cầu vận tải của địa phương và vùng kinh tế. Đường sắt đô thị là một loại hình của đường sắt địa phương phục vụ nhu cầu vận tải hành khách ở khu vực đô thị và vùng phụ cận;</w:t>
      </w:r>
    </w:p>
    <w:p w14:paraId="3CA48658" w14:textId="77777777" w:rsidR="00BB7046" w:rsidRPr="00BB7046" w:rsidRDefault="00BB7046" w:rsidP="00BB7046">
      <w:pPr>
        <w:spacing w:before="120" w:after="120"/>
        <w:ind w:firstLine="720"/>
        <w:jc w:val="both"/>
        <w:rPr>
          <w:sz w:val="28"/>
          <w:szCs w:val="28"/>
          <w:lang w:val="nl-NL"/>
        </w:rPr>
      </w:pPr>
      <w:r w:rsidRPr="00BB7046">
        <w:rPr>
          <w:sz w:val="28"/>
          <w:szCs w:val="28"/>
          <w:lang w:val="nl-NL"/>
        </w:rPr>
        <w:t>+ Đường sắt chuyên dùng là đường sắt phục vụ nhu cầu vận tải riêng của tổ chức, cá nhân.</w:t>
      </w:r>
    </w:p>
    <w:p w14:paraId="0EC2A8D3" w14:textId="77777777" w:rsidR="00BB7046" w:rsidRPr="00BB7046" w:rsidRDefault="00BB7046" w:rsidP="00BB7046">
      <w:pPr>
        <w:spacing w:before="120" w:after="120"/>
        <w:ind w:firstLine="720"/>
        <w:jc w:val="both"/>
        <w:rPr>
          <w:sz w:val="28"/>
          <w:szCs w:val="28"/>
          <w:lang w:val="nl-NL"/>
        </w:rPr>
      </w:pPr>
      <w:r w:rsidRPr="00BB7046">
        <w:rPr>
          <w:sz w:val="28"/>
          <w:szCs w:val="28"/>
          <w:lang w:val="nl-NL"/>
        </w:rPr>
        <w:t>- Cấp kỹ thuật đường sắt được xác định theo tiêu chuẩn quốc gia; việc tổ chức xây dựng, thẩm định, công bố tiêu chuẩn về cấp kỹ thuật đường sắt thực hiện theo quy định của pháp luật về tiêu chuẩn, quy chuẩn kỹ thuật, cấp kỹ thuật đường sắt bao gồm:</w:t>
      </w:r>
    </w:p>
    <w:p w14:paraId="5CD36BBC" w14:textId="77777777" w:rsidR="00BB7046" w:rsidRPr="00BB7046" w:rsidRDefault="00BB7046" w:rsidP="00BB7046">
      <w:pPr>
        <w:spacing w:before="120" w:after="120"/>
        <w:ind w:firstLine="720"/>
        <w:jc w:val="both"/>
        <w:rPr>
          <w:sz w:val="28"/>
          <w:szCs w:val="28"/>
          <w:lang w:val="nl-NL"/>
        </w:rPr>
      </w:pPr>
      <w:r w:rsidRPr="00BB7046">
        <w:rPr>
          <w:sz w:val="28"/>
          <w:szCs w:val="28"/>
          <w:lang w:val="nl-NL"/>
        </w:rPr>
        <w:t>+ Đường sắt có tốc độ thiết kế từ 200 km/h trở lên là đường sắt tốc độ cao;</w:t>
      </w:r>
    </w:p>
    <w:p w14:paraId="35D8F745" w14:textId="77777777" w:rsidR="00BB7046" w:rsidRPr="00BB7046" w:rsidRDefault="00BB7046" w:rsidP="00BB7046">
      <w:pPr>
        <w:spacing w:before="120" w:after="120"/>
        <w:ind w:firstLine="720"/>
        <w:jc w:val="both"/>
        <w:rPr>
          <w:sz w:val="28"/>
          <w:szCs w:val="28"/>
          <w:lang w:val="nl-NL"/>
        </w:rPr>
      </w:pPr>
      <w:r w:rsidRPr="00BB7046">
        <w:rPr>
          <w:sz w:val="28"/>
          <w:szCs w:val="28"/>
          <w:lang w:val="nl-NL"/>
        </w:rPr>
        <w:lastRenderedPageBreak/>
        <w:t>+ Đường sắt có tốc độ thiết kế dưới 200 km/h được phân thành các cấp I, II, III, IV.</w:t>
      </w:r>
    </w:p>
    <w:p w14:paraId="5F92E217" w14:textId="34C601FA" w:rsidR="00BB7046" w:rsidRPr="00BB7046" w:rsidRDefault="00BB7046" w:rsidP="00BB7046">
      <w:pPr>
        <w:spacing w:before="120" w:after="120"/>
        <w:ind w:firstLine="720"/>
        <w:jc w:val="both"/>
        <w:rPr>
          <w:b/>
          <w:sz w:val="28"/>
          <w:szCs w:val="28"/>
          <w:lang w:val="nl-NL"/>
        </w:rPr>
      </w:pPr>
      <w:bookmarkStart w:id="9" w:name="dieu_11"/>
      <w:r w:rsidRPr="00BB7046">
        <w:rPr>
          <w:b/>
          <w:bCs/>
          <w:sz w:val="28"/>
          <w:szCs w:val="28"/>
          <w:lang w:val="nl-NL"/>
        </w:rPr>
        <w:t xml:space="preserve">Câu </w:t>
      </w:r>
      <w:r w:rsidR="00C666A1">
        <w:rPr>
          <w:b/>
          <w:bCs/>
          <w:sz w:val="28"/>
          <w:szCs w:val="28"/>
          <w:lang w:val="nl-NL"/>
        </w:rPr>
        <w:t>8</w:t>
      </w:r>
      <w:r w:rsidRPr="00BB7046">
        <w:rPr>
          <w:b/>
          <w:bCs/>
          <w:sz w:val="28"/>
          <w:szCs w:val="28"/>
          <w:lang w:val="nl-NL"/>
        </w:rPr>
        <w:t>. Hệ thống tín hiệu giao thông đường sắt</w:t>
      </w:r>
      <w:r w:rsidRPr="00BB7046">
        <w:rPr>
          <w:sz w:val="28"/>
          <w:szCs w:val="28"/>
          <w:lang w:val="nl-NL"/>
        </w:rPr>
        <w:t xml:space="preserve"> </w:t>
      </w:r>
      <w:r w:rsidRPr="00BB7046">
        <w:rPr>
          <w:b/>
          <w:sz w:val="28"/>
          <w:szCs w:val="28"/>
          <w:lang w:val="nl-NL"/>
        </w:rPr>
        <w:t>được quy định như thế nào?</w:t>
      </w:r>
    </w:p>
    <w:p w14:paraId="20F865E6" w14:textId="77777777" w:rsidR="00BB7046" w:rsidRPr="00BB7046" w:rsidRDefault="00BB7046" w:rsidP="00BB7046">
      <w:pPr>
        <w:spacing w:before="120" w:after="120"/>
        <w:ind w:firstLine="720"/>
        <w:jc w:val="both"/>
        <w:rPr>
          <w:bCs/>
          <w:sz w:val="28"/>
          <w:szCs w:val="28"/>
          <w:lang w:val="nl-NL"/>
        </w:rPr>
      </w:pPr>
      <w:r w:rsidRPr="00BB7046">
        <w:rPr>
          <w:bCs/>
          <w:sz w:val="28"/>
          <w:szCs w:val="28"/>
          <w:lang w:val="nl-NL"/>
        </w:rPr>
        <w:t xml:space="preserve">Trả lời: </w:t>
      </w:r>
    </w:p>
    <w:p w14:paraId="7469DE5A" w14:textId="77777777" w:rsidR="00BB7046" w:rsidRPr="00BB7046" w:rsidRDefault="00BB7046" w:rsidP="00BB7046">
      <w:pPr>
        <w:spacing w:before="120" w:after="120"/>
        <w:ind w:firstLine="720"/>
        <w:jc w:val="both"/>
        <w:rPr>
          <w:sz w:val="28"/>
          <w:szCs w:val="28"/>
          <w:lang w:val="nl-NL"/>
        </w:rPr>
      </w:pPr>
      <w:r w:rsidRPr="00BB7046">
        <w:rPr>
          <w:bCs/>
          <w:sz w:val="28"/>
          <w:szCs w:val="28"/>
          <w:lang w:val="nl-NL"/>
        </w:rPr>
        <w:t>Tại Điều 11 Luật Đường sắt quy định hệ thống tín hiệu giao thông đường sắt được như sau:</w:t>
      </w:r>
    </w:p>
    <w:bookmarkEnd w:id="9"/>
    <w:p w14:paraId="1C840C92" w14:textId="77777777" w:rsidR="00BB7046" w:rsidRPr="00BB7046" w:rsidRDefault="00BB7046" w:rsidP="00BB7046">
      <w:pPr>
        <w:spacing w:before="120" w:after="120"/>
        <w:ind w:firstLine="720"/>
        <w:jc w:val="both"/>
        <w:rPr>
          <w:sz w:val="28"/>
          <w:szCs w:val="28"/>
          <w:lang w:val="nl-NL"/>
        </w:rPr>
      </w:pPr>
      <w:r w:rsidRPr="00BB7046">
        <w:rPr>
          <w:sz w:val="28"/>
          <w:szCs w:val="28"/>
          <w:lang w:val="nl-NL"/>
        </w:rPr>
        <w:t>- Hệ thống tín hiệu giao thông đường sắt bao gồm hiệu lệnh của người tham gia điều khiển chạy tàu, hệ thống điều khiển chạy tàu, tín hiệu trên tàu, tín hiệu dưới mặt đất, biển báo hiệu, pháo hiệu phòng vệ, đuốc. Biểu thị của tín hiệu là mệnh lệnh và điều kiện chạy tàu, dồn tàu, dừng tàu.</w:t>
      </w:r>
    </w:p>
    <w:p w14:paraId="10E309D8" w14:textId="77777777" w:rsidR="00BB7046" w:rsidRPr="00BB7046" w:rsidRDefault="00BB7046" w:rsidP="00BB7046">
      <w:pPr>
        <w:spacing w:before="120" w:after="120"/>
        <w:ind w:firstLine="720"/>
        <w:jc w:val="both"/>
        <w:rPr>
          <w:sz w:val="28"/>
          <w:szCs w:val="28"/>
          <w:lang w:val="nl-NL"/>
        </w:rPr>
      </w:pPr>
      <w:r w:rsidRPr="00BB7046">
        <w:rPr>
          <w:sz w:val="28"/>
          <w:szCs w:val="28"/>
          <w:lang w:val="nl-NL"/>
        </w:rPr>
        <w:t>- Hệ thống tín hiệu giao thông đường sắt phải đầy đủ, chính xác, rõ ràng, bảo đảm an toàn và nâng cao năng lực chạy tàu.</w:t>
      </w:r>
    </w:p>
    <w:p w14:paraId="70FD5DE9" w14:textId="77777777" w:rsidR="00BB7046" w:rsidRPr="00BB7046" w:rsidRDefault="00BB7046" w:rsidP="00BB7046">
      <w:pPr>
        <w:spacing w:before="120" w:after="120"/>
        <w:ind w:firstLine="720"/>
        <w:jc w:val="both"/>
        <w:rPr>
          <w:sz w:val="28"/>
          <w:szCs w:val="28"/>
          <w:lang w:val="nl-NL"/>
        </w:rPr>
      </w:pPr>
      <w:r w:rsidRPr="00BB7046">
        <w:rPr>
          <w:sz w:val="28"/>
          <w:szCs w:val="28"/>
          <w:lang w:val="nl-NL"/>
        </w:rPr>
        <w:t>- Nhân viên đường sắt và người tham gia giao thông phải chấp hành tín hiệu giao thông đường sắt.</w:t>
      </w:r>
    </w:p>
    <w:p w14:paraId="4308A78F" w14:textId="4DCC68BE" w:rsidR="00BB7046" w:rsidRPr="00BB7046" w:rsidRDefault="00BB7046" w:rsidP="00BB7046">
      <w:pPr>
        <w:spacing w:before="120" w:after="120"/>
        <w:ind w:firstLine="720"/>
        <w:jc w:val="both"/>
        <w:rPr>
          <w:b/>
          <w:sz w:val="28"/>
          <w:szCs w:val="28"/>
          <w:lang w:val="nl-NL"/>
        </w:rPr>
      </w:pPr>
      <w:bookmarkStart w:id="10" w:name="dieu_12"/>
      <w:r w:rsidRPr="00BB7046">
        <w:rPr>
          <w:b/>
          <w:bCs/>
          <w:sz w:val="28"/>
          <w:szCs w:val="28"/>
          <w:lang w:val="nl-NL"/>
        </w:rPr>
        <w:t xml:space="preserve">Câu </w:t>
      </w:r>
      <w:r w:rsidR="00C666A1">
        <w:rPr>
          <w:b/>
          <w:bCs/>
          <w:sz w:val="28"/>
          <w:szCs w:val="28"/>
          <w:lang w:val="nl-NL"/>
        </w:rPr>
        <w:t>9</w:t>
      </w:r>
      <w:r w:rsidRPr="00BB7046">
        <w:rPr>
          <w:b/>
          <w:bCs/>
          <w:sz w:val="28"/>
          <w:szCs w:val="28"/>
          <w:lang w:val="nl-NL"/>
        </w:rPr>
        <w:t>. Hệ thống báo hiệu cố định trên đường sắt</w:t>
      </w:r>
      <w:r w:rsidRPr="00BB7046">
        <w:rPr>
          <w:sz w:val="28"/>
          <w:szCs w:val="28"/>
          <w:lang w:val="nl-NL"/>
        </w:rPr>
        <w:t xml:space="preserve"> </w:t>
      </w:r>
      <w:r w:rsidRPr="00BB7046">
        <w:rPr>
          <w:b/>
          <w:sz w:val="28"/>
          <w:szCs w:val="28"/>
          <w:lang w:val="nl-NL"/>
        </w:rPr>
        <w:t>được quy định như thế nào?</w:t>
      </w:r>
    </w:p>
    <w:p w14:paraId="3E10F2CA" w14:textId="77777777" w:rsidR="00BB7046" w:rsidRPr="00BB7046" w:rsidRDefault="00BB7046" w:rsidP="00BB7046">
      <w:pPr>
        <w:spacing w:before="120" w:after="120"/>
        <w:ind w:firstLine="720"/>
        <w:jc w:val="both"/>
        <w:rPr>
          <w:sz w:val="28"/>
          <w:szCs w:val="28"/>
          <w:lang w:val="nl-NL"/>
        </w:rPr>
      </w:pPr>
      <w:r w:rsidRPr="00BB7046">
        <w:rPr>
          <w:bCs/>
          <w:sz w:val="28"/>
          <w:szCs w:val="28"/>
          <w:lang w:val="nl-NL"/>
        </w:rPr>
        <w:t>Trả lời: Theo Điều 12 Luật Đường sắt Hệ thống báo hiệu cố định trên đường sắt được quy định như sau:</w:t>
      </w:r>
    </w:p>
    <w:bookmarkEnd w:id="10"/>
    <w:p w14:paraId="2B3F010E" w14:textId="77777777" w:rsidR="00BB7046" w:rsidRPr="00BB7046" w:rsidRDefault="00BB7046" w:rsidP="00BB7046">
      <w:pPr>
        <w:spacing w:before="120" w:after="120"/>
        <w:ind w:firstLine="720"/>
        <w:jc w:val="both"/>
        <w:rPr>
          <w:sz w:val="28"/>
          <w:szCs w:val="28"/>
          <w:lang w:val="nl-NL"/>
        </w:rPr>
      </w:pPr>
      <w:r w:rsidRPr="00BB7046">
        <w:rPr>
          <w:sz w:val="28"/>
          <w:szCs w:val="28"/>
          <w:lang w:val="nl-NL"/>
        </w:rPr>
        <w:t>- Hệ thống báo hiệu cố định trên đường sắt bao gồm: biển hiệu, mốc hiệu; biển báo; rào, chắn; cọc mốc chỉ giới; các báo hiệu khác.</w:t>
      </w:r>
    </w:p>
    <w:p w14:paraId="2B184F7A" w14:textId="77777777" w:rsidR="00BB7046" w:rsidRPr="00BB7046" w:rsidRDefault="00BB7046" w:rsidP="00BB7046">
      <w:pPr>
        <w:spacing w:before="120" w:after="120"/>
        <w:ind w:firstLine="720"/>
        <w:jc w:val="both"/>
        <w:rPr>
          <w:sz w:val="28"/>
          <w:szCs w:val="28"/>
          <w:lang w:val="nl-NL"/>
        </w:rPr>
      </w:pPr>
      <w:r w:rsidRPr="00BB7046">
        <w:rPr>
          <w:sz w:val="28"/>
          <w:szCs w:val="28"/>
          <w:lang w:val="nl-NL"/>
        </w:rPr>
        <w:t>- Hệ thống báo hiệu cố định trên đường sắt phải được xây dựng, lắp đặt đầy đủ phù hợp với cấp kỹ thuật đường sắt và loại đường sắt, bảo đảm thường xuyên hoạt động tốt.</w:t>
      </w:r>
    </w:p>
    <w:p w14:paraId="5EADC98B" w14:textId="3B3174E7" w:rsidR="00BB7046" w:rsidRPr="00BB7046" w:rsidRDefault="00BB7046" w:rsidP="00BB7046">
      <w:pPr>
        <w:spacing w:before="120" w:after="120"/>
        <w:ind w:firstLine="720"/>
        <w:jc w:val="both"/>
        <w:rPr>
          <w:sz w:val="28"/>
          <w:szCs w:val="28"/>
          <w:lang w:val="nl-NL"/>
        </w:rPr>
      </w:pPr>
      <w:bookmarkStart w:id="11" w:name="dieu_15"/>
      <w:r w:rsidRPr="00BB7046">
        <w:rPr>
          <w:b/>
          <w:bCs/>
          <w:sz w:val="28"/>
          <w:szCs w:val="28"/>
          <w:lang w:val="nl-NL"/>
        </w:rPr>
        <w:t xml:space="preserve">Câu </w:t>
      </w:r>
      <w:r w:rsidR="00C666A1">
        <w:rPr>
          <w:b/>
          <w:bCs/>
          <w:sz w:val="28"/>
          <w:szCs w:val="28"/>
          <w:lang w:val="nl-NL"/>
        </w:rPr>
        <w:t>10</w:t>
      </w:r>
      <w:r w:rsidRPr="00BB7046">
        <w:rPr>
          <w:b/>
          <w:bCs/>
          <w:sz w:val="28"/>
          <w:szCs w:val="28"/>
          <w:lang w:val="nl-NL"/>
        </w:rPr>
        <w:t>. Tuyến đường sắt, ga đường sắt</w:t>
      </w:r>
      <w:r w:rsidRPr="00BB7046">
        <w:rPr>
          <w:sz w:val="28"/>
          <w:szCs w:val="28"/>
          <w:lang w:val="nl-NL"/>
        </w:rPr>
        <w:t xml:space="preserve"> </w:t>
      </w:r>
      <w:r w:rsidRPr="00BB7046">
        <w:rPr>
          <w:b/>
          <w:sz w:val="28"/>
          <w:szCs w:val="28"/>
          <w:lang w:val="nl-NL"/>
        </w:rPr>
        <w:t>được quy định như thế nào?</w:t>
      </w:r>
    </w:p>
    <w:p w14:paraId="4C19CB9D" w14:textId="77777777" w:rsidR="00BB7046" w:rsidRPr="00BB7046" w:rsidRDefault="00BB7046" w:rsidP="00BB7046">
      <w:pPr>
        <w:spacing w:before="120" w:after="120"/>
        <w:ind w:firstLine="720"/>
        <w:jc w:val="both"/>
        <w:rPr>
          <w:bCs/>
          <w:sz w:val="28"/>
          <w:szCs w:val="28"/>
          <w:lang w:val="nl-NL"/>
        </w:rPr>
      </w:pPr>
      <w:r w:rsidRPr="00BB7046">
        <w:rPr>
          <w:bCs/>
          <w:sz w:val="28"/>
          <w:szCs w:val="28"/>
          <w:lang w:val="nl-NL"/>
        </w:rPr>
        <w:t xml:space="preserve">Trả lời: </w:t>
      </w:r>
    </w:p>
    <w:p w14:paraId="14A51204" w14:textId="77777777" w:rsidR="00BB7046" w:rsidRPr="00BB7046" w:rsidRDefault="00BB7046" w:rsidP="00BB7046">
      <w:pPr>
        <w:spacing w:before="120" w:after="120"/>
        <w:ind w:firstLine="720"/>
        <w:jc w:val="both"/>
        <w:rPr>
          <w:sz w:val="28"/>
          <w:szCs w:val="28"/>
          <w:lang w:val="nl-NL"/>
        </w:rPr>
      </w:pPr>
      <w:r w:rsidRPr="00BB7046">
        <w:rPr>
          <w:bCs/>
          <w:sz w:val="28"/>
          <w:szCs w:val="28"/>
          <w:lang w:val="nl-NL"/>
        </w:rPr>
        <w:t>Tại Điều 15 Luật Đường sắt quy định tuyến đường sắt, ga đường sắt được quy định như sau:</w:t>
      </w:r>
    </w:p>
    <w:bookmarkEnd w:id="11"/>
    <w:p w14:paraId="1BB0DDFA" w14:textId="77777777" w:rsidR="00BB7046" w:rsidRPr="00BB7046" w:rsidRDefault="00BB7046" w:rsidP="00BB7046">
      <w:pPr>
        <w:spacing w:before="120" w:after="120"/>
        <w:ind w:firstLine="720"/>
        <w:jc w:val="both"/>
        <w:rPr>
          <w:sz w:val="28"/>
          <w:szCs w:val="28"/>
          <w:lang w:val="nl-NL"/>
        </w:rPr>
      </w:pPr>
      <w:r w:rsidRPr="00BB7046">
        <w:rPr>
          <w:sz w:val="28"/>
          <w:szCs w:val="28"/>
          <w:lang w:val="nl-NL"/>
        </w:rPr>
        <w:t xml:space="preserve">- Tuyến đường sắt là một hoặc nhiều khu đoạn liên tiếp tính từ ga đường sắt đầu tiên đến ga đường sắt cuối cùng. Tuyến đường sắt phải bảo đảm phù hợp quy hoạch đường sắt quy định tại </w:t>
      </w:r>
      <w:bookmarkStart w:id="12" w:name="tc_1"/>
      <w:r w:rsidRPr="00BB7046">
        <w:rPr>
          <w:sz w:val="28"/>
          <w:szCs w:val="28"/>
          <w:lang w:val="nl-NL"/>
        </w:rPr>
        <w:t>Điều 19 của Luật này</w:t>
      </w:r>
      <w:bookmarkEnd w:id="12"/>
      <w:r w:rsidRPr="00BB7046">
        <w:rPr>
          <w:sz w:val="28"/>
          <w:szCs w:val="28"/>
          <w:lang w:val="nl-NL"/>
        </w:rPr>
        <w:t>, bảo đảm an toàn kỹ thuật, kết nối hiệu quả với các phương thức vận tải khác. Việc đặt tên, đưa vào khai thác, dừng khai thác, tháo dỡ tuyến đường sắt do người có thẩm quyền quyết định.</w:t>
      </w:r>
    </w:p>
    <w:p w14:paraId="6B406DF9" w14:textId="77777777" w:rsidR="00BB7046" w:rsidRPr="00BB7046" w:rsidRDefault="00BB7046" w:rsidP="00BB7046">
      <w:pPr>
        <w:spacing w:before="120" w:after="120"/>
        <w:ind w:firstLine="720"/>
        <w:jc w:val="both"/>
        <w:rPr>
          <w:sz w:val="28"/>
          <w:szCs w:val="28"/>
          <w:lang w:val="nl-NL"/>
        </w:rPr>
      </w:pPr>
      <w:r w:rsidRPr="00BB7046">
        <w:rPr>
          <w:sz w:val="28"/>
          <w:szCs w:val="28"/>
          <w:lang w:val="nl-NL"/>
        </w:rPr>
        <w:t>- Phân loại ga đường sắt:</w:t>
      </w:r>
    </w:p>
    <w:p w14:paraId="21C7E577" w14:textId="77777777" w:rsidR="00BB7046" w:rsidRPr="00BB7046" w:rsidRDefault="00BB7046" w:rsidP="00BB7046">
      <w:pPr>
        <w:spacing w:before="120" w:after="120"/>
        <w:ind w:firstLine="720"/>
        <w:jc w:val="both"/>
        <w:rPr>
          <w:sz w:val="28"/>
          <w:szCs w:val="28"/>
          <w:lang w:val="nl-NL"/>
        </w:rPr>
      </w:pPr>
      <w:r w:rsidRPr="00BB7046">
        <w:rPr>
          <w:sz w:val="28"/>
          <w:szCs w:val="28"/>
          <w:lang w:val="nl-NL"/>
        </w:rPr>
        <w:t>+ Ga đường sắt được phân loại theo công năng sử dụng gồm: ga hành khách, ga hàng hóa, ga kỹ thuật và ga hỗn hợp;</w:t>
      </w:r>
    </w:p>
    <w:p w14:paraId="0CBAD163" w14:textId="77777777" w:rsidR="00BB7046" w:rsidRPr="00BB7046" w:rsidRDefault="00BB7046" w:rsidP="00BB7046">
      <w:pPr>
        <w:spacing w:before="120" w:after="120"/>
        <w:ind w:firstLine="720"/>
        <w:jc w:val="both"/>
        <w:rPr>
          <w:sz w:val="28"/>
          <w:szCs w:val="28"/>
          <w:lang w:val="nl-NL"/>
        </w:rPr>
      </w:pPr>
      <w:r w:rsidRPr="00BB7046">
        <w:rPr>
          <w:sz w:val="28"/>
          <w:szCs w:val="28"/>
          <w:lang w:val="nl-NL"/>
        </w:rPr>
        <w:lastRenderedPageBreak/>
        <w:t>+ Ga đường sắt được phân loại theo tính chất kết nối vận tải gồm: ga liên vận quốc tế, ga biên giới, ga đầu mối, ga trong đô thị.</w:t>
      </w:r>
    </w:p>
    <w:p w14:paraId="75FF7D8E" w14:textId="77777777" w:rsidR="00BB7046" w:rsidRPr="00BB7046" w:rsidRDefault="00BB7046" w:rsidP="00BB7046">
      <w:pPr>
        <w:spacing w:before="120" w:after="120"/>
        <w:ind w:firstLine="720"/>
        <w:jc w:val="both"/>
        <w:rPr>
          <w:sz w:val="28"/>
          <w:szCs w:val="28"/>
          <w:lang w:val="nl-NL"/>
        </w:rPr>
      </w:pPr>
      <w:r w:rsidRPr="00BB7046">
        <w:rPr>
          <w:sz w:val="28"/>
          <w:szCs w:val="28"/>
          <w:lang w:val="nl-NL"/>
        </w:rPr>
        <w:t>- Cấp kỹ thuật ga đường sắt:</w:t>
      </w:r>
    </w:p>
    <w:p w14:paraId="6580B26F" w14:textId="77777777" w:rsidR="00BB7046" w:rsidRPr="00BB7046" w:rsidRDefault="00BB7046" w:rsidP="00BB7046">
      <w:pPr>
        <w:spacing w:before="120" w:after="120"/>
        <w:ind w:firstLine="720"/>
        <w:jc w:val="both"/>
        <w:rPr>
          <w:sz w:val="28"/>
          <w:szCs w:val="28"/>
          <w:lang w:val="nl-NL"/>
        </w:rPr>
      </w:pPr>
      <w:r w:rsidRPr="00BB7046">
        <w:rPr>
          <w:sz w:val="28"/>
          <w:szCs w:val="28"/>
          <w:lang w:val="nl-NL"/>
        </w:rPr>
        <w:t>+ Ga đường sắt được phân thành các cấp kỹ thuật khác nhau gồm: nhà ga, quảng trường, kho, bãi hàng, ke ga, tường rào, khu dịch vụ phục vụ đón khách, trả khách, phòng chờ, quầy bán vé, khu dịch vụ ăn uống, vệ sinh công cộng, trang thiết bị cần thiết và công trình khác có liên quan đến hoạt động đường sắt;</w:t>
      </w:r>
    </w:p>
    <w:p w14:paraId="154A444A" w14:textId="77777777" w:rsidR="00BB7046" w:rsidRPr="00BB7046" w:rsidRDefault="00BB7046" w:rsidP="00BB7046">
      <w:pPr>
        <w:spacing w:before="120" w:after="120"/>
        <w:ind w:firstLine="720"/>
        <w:jc w:val="both"/>
        <w:rPr>
          <w:sz w:val="28"/>
          <w:szCs w:val="28"/>
          <w:lang w:val="nl-NL"/>
        </w:rPr>
      </w:pPr>
      <w:r w:rsidRPr="00BB7046">
        <w:rPr>
          <w:sz w:val="28"/>
          <w:szCs w:val="28"/>
          <w:lang w:val="nl-NL"/>
        </w:rPr>
        <w:t>- Các tỉnh, thành phố có đường sắt quốc gia đi qua phải bố trí ga hành khách tại khu vực trung tâm hoặc vị trí thuận lợi để tiếp cận và kết nối các phương thức vận tải khác.</w:t>
      </w:r>
    </w:p>
    <w:p w14:paraId="5D2A76F0" w14:textId="77777777" w:rsidR="00BB7046" w:rsidRPr="00BB7046" w:rsidRDefault="00BB7046" w:rsidP="00BB7046">
      <w:pPr>
        <w:spacing w:before="120" w:after="120"/>
        <w:ind w:firstLine="720"/>
        <w:jc w:val="both"/>
        <w:rPr>
          <w:sz w:val="28"/>
          <w:szCs w:val="28"/>
          <w:lang w:val="nl-NL"/>
        </w:rPr>
      </w:pPr>
      <w:r w:rsidRPr="00BB7046">
        <w:rPr>
          <w:sz w:val="28"/>
          <w:szCs w:val="28"/>
          <w:lang w:val="nl-NL"/>
        </w:rPr>
        <w:t>- Tại ga đường sắt biên giới, ga liên vận quốc tế, ga trên đường sắt quốc gia nằm tại trung tâm các tỉnh, thành phố phải bố trí nơi làm việc cho cơ quan quản lý nhà nước có liên quan hoạt động thường xuyên.</w:t>
      </w:r>
    </w:p>
    <w:p w14:paraId="4121CDE6" w14:textId="77777777" w:rsidR="00BB7046" w:rsidRPr="00BB7046" w:rsidRDefault="00BB7046" w:rsidP="00BB7046">
      <w:pPr>
        <w:spacing w:before="120" w:after="120"/>
        <w:ind w:firstLine="720"/>
        <w:jc w:val="both"/>
        <w:rPr>
          <w:sz w:val="28"/>
          <w:szCs w:val="28"/>
          <w:lang w:val="nl-NL"/>
        </w:rPr>
      </w:pPr>
      <w:r w:rsidRPr="00BB7046">
        <w:rPr>
          <w:sz w:val="28"/>
          <w:szCs w:val="28"/>
          <w:lang w:val="nl-NL"/>
        </w:rPr>
        <w:t>- Ga biên giới, ga liên vận quốc tế phải có nơi làm việc, lưu trú cho nhân viên đường sắt của nước láng giềng làm nhiệm vụ; bố trí không gian để đặt trang thiết bị kỹ thuật cần thiết liên quan đến xuất, nhập cảnh, kiểm dịch y tế, xuất khẩu, nhập khẩu hàng hóa.</w:t>
      </w:r>
    </w:p>
    <w:p w14:paraId="48E4BBEF" w14:textId="77777777" w:rsidR="00BB7046" w:rsidRPr="00BB7046" w:rsidRDefault="00BB7046" w:rsidP="00BB7046">
      <w:pPr>
        <w:spacing w:before="120" w:after="120"/>
        <w:ind w:firstLine="720"/>
        <w:jc w:val="both"/>
        <w:rPr>
          <w:sz w:val="28"/>
          <w:szCs w:val="28"/>
          <w:lang w:val="nl-NL"/>
        </w:rPr>
      </w:pPr>
      <w:r w:rsidRPr="00BB7046">
        <w:rPr>
          <w:sz w:val="28"/>
          <w:szCs w:val="28"/>
          <w:lang w:val="nl-NL"/>
        </w:rPr>
        <w:t>- Tại ga đường sắt phải bố trí điểm đón, trả khách của xe buýt, phương tiện vận tải ô tô; tại ga được phép xây dựng công trình kinh doanh dịch vụ thương mại, văn phòng, điểm cung cấp dịch vụ viễn thông công cộng.</w:t>
      </w:r>
    </w:p>
    <w:p w14:paraId="0A0A8F54" w14:textId="77777777" w:rsidR="00BB7046" w:rsidRPr="00BB7046" w:rsidRDefault="00BB7046" w:rsidP="00BB7046">
      <w:pPr>
        <w:spacing w:before="120" w:after="120"/>
        <w:ind w:firstLine="720"/>
        <w:jc w:val="center"/>
        <w:rPr>
          <w:b/>
          <w:bCs/>
          <w:sz w:val="28"/>
          <w:szCs w:val="28"/>
          <w:lang w:val="nl-NL"/>
        </w:rPr>
      </w:pPr>
      <w:bookmarkStart w:id="13" w:name="muc_3_3"/>
      <w:r w:rsidRPr="00BB7046">
        <w:rPr>
          <w:b/>
          <w:bCs/>
          <w:sz w:val="28"/>
          <w:szCs w:val="28"/>
          <w:lang w:val="nl-NL"/>
        </w:rPr>
        <w:t>PHẦN II. MỘT SỐ QUY ĐỊNH BẢO ĐẢM</w:t>
      </w:r>
    </w:p>
    <w:p w14:paraId="52293247" w14:textId="77777777" w:rsidR="00BB7046" w:rsidRPr="00BB7046" w:rsidRDefault="00BB7046" w:rsidP="00BB7046">
      <w:pPr>
        <w:spacing w:before="120" w:after="120"/>
        <w:ind w:firstLine="720"/>
        <w:jc w:val="center"/>
        <w:rPr>
          <w:sz w:val="28"/>
          <w:szCs w:val="28"/>
          <w:lang w:val="nl-NL"/>
        </w:rPr>
      </w:pPr>
      <w:r w:rsidRPr="00BB7046">
        <w:rPr>
          <w:b/>
          <w:bCs/>
          <w:sz w:val="28"/>
          <w:szCs w:val="28"/>
          <w:lang w:val="nl-NL"/>
        </w:rPr>
        <w:t>TRẬT TỰ, AN TOÀN GIAO THÔNG ĐƯỜNG SẮT</w:t>
      </w:r>
      <w:bookmarkEnd w:id="13"/>
    </w:p>
    <w:p w14:paraId="117AA071" w14:textId="0EE09AC8" w:rsidR="00BB7046" w:rsidRPr="00BB7046" w:rsidRDefault="00BB7046" w:rsidP="00BB7046">
      <w:pPr>
        <w:spacing w:before="120" w:after="120"/>
        <w:ind w:firstLine="720"/>
        <w:jc w:val="both"/>
        <w:rPr>
          <w:sz w:val="28"/>
          <w:szCs w:val="28"/>
          <w:lang w:val="nl-NL"/>
        </w:rPr>
      </w:pPr>
      <w:bookmarkStart w:id="14" w:name="dieu_51"/>
      <w:r w:rsidRPr="00BB7046">
        <w:rPr>
          <w:b/>
          <w:bCs/>
          <w:sz w:val="28"/>
          <w:szCs w:val="28"/>
          <w:lang w:val="nl-NL"/>
        </w:rPr>
        <w:t>Câu 1</w:t>
      </w:r>
      <w:r w:rsidR="00C666A1">
        <w:rPr>
          <w:b/>
          <w:bCs/>
          <w:sz w:val="28"/>
          <w:szCs w:val="28"/>
          <w:lang w:val="nl-NL"/>
        </w:rPr>
        <w:t>1</w:t>
      </w:r>
      <w:r w:rsidRPr="00BB7046">
        <w:rPr>
          <w:b/>
          <w:bCs/>
          <w:sz w:val="28"/>
          <w:szCs w:val="28"/>
          <w:lang w:val="nl-NL"/>
        </w:rPr>
        <w:t>. Hoạt động bảo đảm trật tự, an toàn giao thông đường sắt</w:t>
      </w:r>
      <w:r w:rsidRPr="00BB7046">
        <w:rPr>
          <w:sz w:val="28"/>
          <w:szCs w:val="28"/>
          <w:lang w:val="nl-NL"/>
        </w:rPr>
        <w:t xml:space="preserve"> </w:t>
      </w:r>
      <w:r w:rsidRPr="00BB7046">
        <w:rPr>
          <w:b/>
          <w:sz w:val="28"/>
          <w:szCs w:val="28"/>
          <w:lang w:val="nl-NL"/>
        </w:rPr>
        <w:t>được quy định như thế nào?</w:t>
      </w:r>
    </w:p>
    <w:p w14:paraId="2869CFF1" w14:textId="77777777" w:rsidR="00BB7046" w:rsidRPr="00BB7046" w:rsidRDefault="00BB7046" w:rsidP="00BB7046">
      <w:pPr>
        <w:spacing w:before="120" w:after="120"/>
        <w:ind w:firstLine="720"/>
        <w:jc w:val="both"/>
        <w:rPr>
          <w:sz w:val="28"/>
          <w:szCs w:val="28"/>
          <w:lang w:val="nl-NL"/>
        </w:rPr>
      </w:pPr>
      <w:r w:rsidRPr="00BB7046">
        <w:rPr>
          <w:bCs/>
          <w:sz w:val="28"/>
          <w:szCs w:val="28"/>
          <w:lang w:val="nl-NL"/>
        </w:rPr>
        <w:t>Trả lời: Theo Điều 51 Luật Đường sắt Hoạt động bảo đảm trật tự, an toàn giao thông đường sắt</w:t>
      </w:r>
      <w:r w:rsidRPr="00BB7046">
        <w:rPr>
          <w:sz w:val="28"/>
          <w:szCs w:val="28"/>
          <w:lang w:val="nl-NL"/>
        </w:rPr>
        <w:t xml:space="preserve"> </w:t>
      </w:r>
      <w:r w:rsidRPr="00BB7046">
        <w:rPr>
          <w:bCs/>
          <w:sz w:val="28"/>
          <w:szCs w:val="28"/>
          <w:lang w:val="nl-NL"/>
        </w:rPr>
        <w:t>được quy định như sau:</w:t>
      </w:r>
    </w:p>
    <w:bookmarkEnd w:id="14"/>
    <w:p w14:paraId="7E5B0F90" w14:textId="77777777" w:rsidR="00BB7046" w:rsidRPr="00BB7046" w:rsidRDefault="00BB7046" w:rsidP="00BB7046">
      <w:pPr>
        <w:spacing w:before="120" w:after="120"/>
        <w:ind w:firstLine="720"/>
        <w:jc w:val="both"/>
        <w:rPr>
          <w:sz w:val="28"/>
          <w:szCs w:val="28"/>
          <w:lang w:val="nl-NL"/>
        </w:rPr>
      </w:pPr>
      <w:r w:rsidRPr="00BB7046">
        <w:rPr>
          <w:sz w:val="28"/>
          <w:szCs w:val="28"/>
          <w:lang w:val="nl-NL"/>
        </w:rPr>
        <w:t>- Hoạt động bảo đảm trật tự, an toàn giao thông đường sắt bao gồm:</w:t>
      </w:r>
    </w:p>
    <w:p w14:paraId="0670FE4D" w14:textId="77777777" w:rsidR="00BB7046" w:rsidRPr="00BB7046" w:rsidRDefault="00BB7046" w:rsidP="00BB7046">
      <w:pPr>
        <w:spacing w:before="120" w:after="120"/>
        <w:ind w:firstLine="720"/>
        <w:jc w:val="both"/>
        <w:rPr>
          <w:sz w:val="28"/>
          <w:szCs w:val="28"/>
          <w:lang w:val="nl-NL"/>
        </w:rPr>
      </w:pPr>
      <w:r w:rsidRPr="00BB7046">
        <w:rPr>
          <w:sz w:val="28"/>
          <w:szCs w:val="28"/>
          <w:lang w:val="nl-NL"/>
        </w:rPr>
        <w:t>+ Bảo đảm an toàn về người, phương tiện, tài sản của tổ chức, cá nhân khi tham gia giao thông vận tải đường sắt;</w:t>
      </w:r>
    </w:p>
    <w:p w14:paraId="37D89488" w14:textId="77777777" w:rsidR="00BB7046" w:rsidRPr="00BB7046" w:rsidRDefault="00BB7046" w:rsidP="00BB7046">
      <w:pPr>
        <w:spacing w:before="120" w:after="120"/>
        <w:ind w:firstLine="720"/>
        <w:jc w:val="both"/>
        <w:rPr>
          <w:sz w:val="28"/>
          <w:szCs w:val="28"/>
          <w:lang w:val="nl-NL"/>
        </w:rPr>
      </w:pPr>
      <w:r w:rsidRPr="00BB7046">
        <w:rPr>
          <w:sz w:val="28"/>
          <w:szCs w:val="28"/>
          <w:lang w:val="nl-NL"/>
        </w:rPr>
        <w:t>+ Bảo đảm điều hành tập trung, thống nhất hoạt động giao thông vận tải trên đường sắt;</w:t>
      </w:r>
    </w:p>
    <w:p w14:paraId="0AC706F7" w14:textId="77777777" w:rsidR="00BB7046" w:rsidRPr="00BB7046" w:rsidRDefault="00BB7046" w:rsidP="00BB7046">
      <w:pPr>
        <w:spacing w:before="120" w:after="120"/>
        <w:ind w:firstLine="720"/>
        <w:jc w:val="both"/>
        <w:rPr>
          <w:sz w:val="28"/>
          <w:szCs w:val="28"/>
          <w:lang w:val="nl-NL"/>
        </w:rPr>
      </w:pPr>
      <w:r w:rsidRPr="00BB7046">
        <w:rPr>
          <w:sz w:val="28"/>
          <w:szCs w:val="28"/>
          <w:lang w:val="nl-NL"/>
        </w:rPr>
        <w:t>+ Phòng ngừa, ngăn chặn, đấu tranh chống hành vi phá hoại công trình đường sắt và các hành vi vi phạm hành lang an toàn giao thông đường sắt, phạm vi bảo vệ công trình đường sắt;</w:t>
      </w:r>
    </w:p>
    <w:p w14:paraId="1062F83E" w14:textId="77777777" w:rsidR="00BB7046" w:rsidRPr="00BB7046" w:rsidRDefault="00BB7046" w:rsidP="00BB7046">
      <w:pPr>
        <w:spacing w:before="120" w:after="120"/>
        <w:ind w:firstLine="720"/>
        <w:jc w:val="both"/>
        <w:rPr>
          <w:sz w:val="28"/>
          <w:szCs w:val="28"/>
          <w:lang w:val="nl-NL"/>
        </w:rPr>
      </w:pPr>
      <w:r w:rsidRPr="00BB7046">
        <w:rPr>
          <w:sz w:val="28"/>
          <w:szCs w:val="28"/>
          <w:lang w:val="nl-NL"/>
        </w:rPr>
        <w:t>+ Các biện pháp phòng ngừa tai nạn giao thông đường sắt.</w:t>
      </w:r>
    </w:p>
    <w:p w14:paraId="3FDA1314" w14:textId="77777777" w:rsidR="00BB7046" w:rsidRPr="00BB7046" w:rsidRDefault="00BB7046" w:rsidP="00BB7046">
      <w:pPr>
        <w:spacing w:before="120" w:after="120"/>
        <w:ind w:firstLine="720"/>
        <w:jc w:val="both"/>
        <w:rPr>
          <w:sz w:val="28"/>
          <w:szCs w:val="28"/>
          <w:lang w:val="nl-NL"/>
        </w:rPr>
      </w:pPr>
      <w:r w:rsidRPr="00BB7046">
        <w:rPr>
          <w:sz w:val="28"/>
          <w:szCs w:val="28"/>
          <w:lang w:val="nl-NL"/>
        </w:rPr>
        <w:t>- Hành vi vi phạm trật tự, an toàn giao thông đường sắt phải được phát hiện, ngăn chặn kịp thời, xử lý theo quy định pháp luật.</w:t>
      </w:r>
    </w:p>
    <w:p w14:paraId="2C1AB4B8" w14:textId="77777777" w:rsidR="00BB7046" w:rsidRPr="00BB7046" w:rsidRDefault="00BB7046" w:rsidP="00BB7046">
      <w:pPr>
        <w:spacing w:before="120" w:after="120"/>
        <w:ind w:firstLine="720"/>
        <w:jc w:val="both"/>
        <w:rPr>
          <w:sz w:val="28"/>
          <w:szCs w:val="28"/>
          <w:lang w:val="nl-NL"/>
        </w:rPr>
      </w:pPr>
      <w:r w:rsidRPr="00BB7046">
        <w:rPr>
          <w:sz w:val="28"/>
          <w:szCs w:val="28"/>
          <w:lang w:val="nl-NL"/>
        </w:rPr>
        <w:lastRenderedPageBreak/>
        <w:t>- Các chủ thể có trách nhiệm trong việc bảo đảm trật tự, an toàn giao thông đường sắt:</w:t>
      </w:r>
    </w:p>
    <w:p w14:paraId="1793B124" w14:textId="77777777" w:rsidR="00BB7046" w:rsidRPr="00BB7046" w:rsidRDefault="00BB7046" w:rsidP="00BB7046">
      <w:pPr>
        <w:spacing w:before="120" w:after="120"/>
        <w:ind w:firstLine="720"/>
        <w:jc w:val="both"/>
        <w:rPr>
          <w:sz w:val="28"/>
          <w:szCs w:val="28"/>
          <w:lang w:val="nl-NL"/>
        </w:rPr>
      </w:pPr>
      <w:r w:rsidRPr="00BB7046">
        <w:rPr>
          <w:sz w:val="28"/>
          <w:szCs w:val="28"/>
          <w:lang w:val="nl-NL"/>
        </w:rPr>
        <w:t>+ Tổ chức, cá nhân tham gia hoạt động giao thông vận tải đường sắt;</w:t>
      </w:r>
    </w:p>
    <w:p w14:paraId="17FF71B2" w14:textId="77777777" w:rsidR="00BB7046" w:rsidRPr="00BB7046" w:rsidRDefault="00BB7046" w:rsidP="00BB7046">
      <w:pPr>
        <w:spacing w:before="120" w:after="120"/>
        <w:ind w:firstLine="720"/>
        <w:jc w:val="both"/>
        <w:rPr>
          <w:sz w:val="28"/>
          <w:szCs w:val="28"/>
          <w:lang w:val="nl-NL"/>
        </w:rPr>
      </w:pPr>
      <w:r w:rsidRPr="00BB7046">
        <w:rPr>
          <w:sz w:val="28"/>
          <w:szCs w:val="28"/>
          <w:lang w:val="nl-NL"/>
        </w:rPr>
        <w:t>+ Lực lượng Công an, chính quyền địa phương các cấp có đường sắt đi qua;</w:t>
      </w:r>
    </w:p>
    <w:p w14:paraId="3DB9754F" w14:textId="77777777" w:rsidR="00BB7046" w:rsidRPr="00BB7046" w:rsidRDefault="00BB7046" w:rsidP="00BB7046">
      <w:pPr>
        <w:spacing w:before="120" w:after="120"/>
        <w:ind w:firstLine="720"/>
        <w:jc w:val="both"/>
        <w:rPr>
          <w:sz w:val="28"/>
          <w:szCs w:val="28"/>
          <w:lang w:val="nl-NL"/>
        </w:rPr>
      </w:pPr>
      <w:r w:rsidRPr="00BB7046">
        <w:rPr>
          <w:sz w:val="28"/>
          <w:szCs w:val="28"/>
          <w:lang w:val="nl-NL"/>
        </w:rPr>
        <w:t>+ Các Bộ, cơ quan ngang Bộ, cơ quan, tổ chức có liên quan.</w:t>
      </w:r>
    </w:p>
    <w:p w14:paraId="0ED621A8" w14:textId="37083A4C" w:rsidR="00BB7046" w:rsidRPr="00BB7046" w:rsidRDefault="00BB7046" w:rsidP="00BB7046">
      <w:pPr>
        <w:spacing w:before="120" w:after="120"/>
        <w:ind w:firstLine="720"/>
        <w:jc w:val="both"/>
        <w:rPr>
          <w:sz w:val="28"/>
          <w:szCs w:val="28"/>
          <w:lang w:val="nl-NL"/>
        </w:rPr>
      </w:pPr>
      <w:bookmarkStart w:id="15" w:name="dieu_52"/>
      <w:r w:rsidRPr="00BB7046">
        <w:rPr>
          <w:b/>
          <w:bCs/>
          <w:sz w:val="28"/>
          <w:szCs w:val="28"/>
          <w:lang w:val="nl-NL"/>
        </w:rPr>
        <w:t>Câu 1</w:t>
      </w:r>
      <w:r w:rsidR="00C666A1">
        <w:rPr>
          <w:b/>
          <w:bCs/>
          <w:sz w:val="28"/>
          <w:szCs w:val="28"/>
          <w:lang w:val="nl-NL"/>
        </w:rPr>
        <w:t>2</w:t>
      </w:r>
      <w:r w:rsidRPr="00BB7046">
        <w:rPr>
          <w:b/>
          <w:bCs/>
          <w:sz w:val="28"/>
          <w:szCs w:val="28"/>
          <w:lang w:val="nl-NL"/>
        </w:rPr>
        <w:t>. Quản lý an toàn đường sắt</w:t>
      </w:r>
      <w:r w:rsidRPr="00BB7046">
        <w:rPr>
          <w:sz w:val="28"/>
          <w:szCs w:val="28"/>
          <w:lang w:val="nl-NL"/>
        </w:rPr>
        <w:t xml:space="preserve"> </w:t>
      </w:r>
      <w:r w:rsidRPr="00BB7046">
        <w:rPr>
          <w:b/>
          <w:sz w:val="28"/>
          <w:szCs w:val="28"/>
          <w:lang w:val="nl-NL"/>
        </w:rPr>
        <w:t>được quy định như thế nào?</w:t>
      </w:r>
    </w:p>
    <w:p w14:paraId="47D5E839" w14:textId="77777777" w:rsidR="00BB7046" w:rsidRPr="00BB7046" w:rsidRDefault="00BB7046" w:rsidP="00BB7046">
      <w:pPr>
        <w:spacing w:before="120" w:after="120"/>
        <w:ind w:firstLine="720"/>
        <w:jc w:val="both"/>
        <w:rPr>
          <w:sz w:val="28"/>
          <w:szCs w:val="28"/>
          <w:lang w:val="nl-NL"/>
        </w:rPr>
      </w:pPr>
      <w:r w:rsidRPr="00BB7046">
        <w:rPr>
          <w:bCs/>
          <w:sz w:val="28"/>
          <w:szCs w:val="28"/>
          <w:lang w:val="nl-NL"/>
        </w:rPr>
        <w:t>Trả lời: Theo Điều 52 Luật Đường sắt Quản lý an toàn đường sắt</w:t>
      </w:r>
      <w:r w:rsidRPr="00BB7046">
        <w:rPr>
          <w:sz w:val="28"/>
          <w:szCs w:val="28"/>
          <w:lang w:val="nl-NL"/>
        </w:rPr>
        <w:t xml:space="preserve"> </w:t>
      </w:r>
      <w:r w:rsidRPr="00BB7046">
        <w:rPr>
          <w:bCs/>
          <w:sz w:val="28"/>
          <w:szCs w:val="28"/>
          <w:lang w:val="nl-NL"/>
        </w:rPr>
        <w:t>được quy định như sau:</w:t>
      </w:r>
    </w:p>
    <w:bookmarkEnd w:id="15"/>
    <w:p w14:paraId="743AA367" w14:textId="77777777" w:rsidR="00BB7046" w:rsidRPr="00BB7046" w:rsidRDefault="00BB7046" w:rsidP="00BB7046">
      <w:pPr>
        <w:spacing w:before="120" w:after="120"/>
        <w:ind w:firstLine="720"/>
        <w:jc w:val="both"/>
        <w:rPr>
          <w:sz w:val="28"/>
          <w:szCs w:val="28"/>
          <w:lang w:val="nl-NL"/>
        </w:rPr>
      </w:pPr>
      <w:r w:rsidRPr="00BB7046">
        <w:rPr>
          <w:sz w:val="28"/>
          <w:szCs w:val="28"/>
          <w:lang w:val="nl-NL"/>
        </w:rPr>
        <w:t>- Biểu đồ chạy tàu là cơ sở để tổ chức chạy tàu, được xây dựng hàng năm bảo đảm nhu cầu đi lại của người dân, nhu cầu vận tải hàng hóa và được điều chỉnh khi cần thiết cho từng tuyến, toàn mạng lưới đường sắt. Việc thực hiện biểu đồ chạy tàu phải bảo đảm nguyên tắc:</w:t>
      </w:r>
    </w:p>
    <w:p w14:paraId="089B9850" w14:textId="77777777" w:rsidR="00BB7046" w:rsidRPr="00BB7046" w:rsidRDefault="00BB7046" w:rsidP="00BB7046">
      <w:pPr>
        <w:spacing w:before="120" w:after="120"/>
        <w:ind w:firstLine="720"/>
        <w:jc w:val="both"/>
        <w:rPr>
          <w:sz w:val="28"/>
          <w:szCs w:val="28"/>
          <w:lang w:val="nl-NL"/>
        </w:rPr>
      </w:pPr>
      <w:r w:rsidRPr="00BB7046">
        <w:rPr>
          <w:sz w:val="28"/>
          <w:szCs w:val="28"/>
          <w:lang w:val="nl-NL"/>
        </w:rPr>
        <w:t>+ Tập trung, thống nhất, tuân thủ biểu đồ chạy tàu đã công bố;</w:t>
      </w:r>
    </w:p>
    <w:p w14:paraId="542EEC22" w14:textId="77777777" w:rsidR="00BB7046" w:rsidRPr="00BB7046" w:rsidRDefault="00BB7046" w:rsidP="00BB7046">
      <w:pPr>
        <w:spacing w:before="120" w:after="120"/>
        <w:ind w:firstLine="720"/>
        <w:jc w:val="both"/>
        <w:rPr>
          <w:sz w:val="28"/>
          <w:szCs w:val="28"/>
          <w:lang w:val="nl-NL"/>
        </w:rPr>
      </w:pPr>
      <w:r w:rsidRPr="00BB7046">
        <w:rPr>
          <w:sz w:val="28"/>
          <w:szCs w:val="28"/>
          <w:lang w:val="nl-NL"/>
        </w:rPr>
        <w:t>+ An toàn, thông suốt theo đúng biểu đồ chạy tàu;</w:t>
      </w:r>
    </w:p>
    <w:p w14:paraId="2725C199" w14:textId="77777777" w:rsidR="00BB7046" w:rsidRPr="00BB7046" w:rsidRDefault="00BB7046" w:rsidP="00BB7046">
      <w:pPr>
        <w:spacing w:before="120" w:after="120"/>
        <w:ind w:firstLine="720"/>
        <w:jc w:val="both"/>
        <w:rPr>
          <w:sz w:val="28"/>
          <w:szCs w:val="28"/>
          <w:lang w:val="nl-NL"/>
        </w:rPr>
      </w:pPr>
      <w:r w:rsidRPr="00BB7046">
        <w:rPr>
          <w:sz w:val="28"/>
          <w:szCs w:val="28"/>
          <w:lang w:val="nl-NL"/>
        </w:rPr>
        <w:t>+ Bình đẳng giữa các doanh nghiệp kinh doanh vận tải đường sắt.</w:t>
      </w:r>
    </w:p>
    <w:p w14:paraId="6E80DDFA" w14:textId="77777777" w:rsidR="00BB7046" w:rsidRPr="00BB7046" w:rsidRDefault="00BB7046" w:rsidP="00BB7046">
      <w:pPr>
        <w:spacing w:before="120" w:after="120"/>
        <w:ind w:firstLine="720"/>
        <w:jc w:val="both"/>
        <w:rPr>
          <w:sz w:val="28"/>
          <w:szCs w:val="28"/>
          <w:lang w:val="nl-NL"/>
        </w:rPr>
      </w:pPr>
      <w:r w:rsidRPr="00BB7046">
        <w:rPr>
          <w:sz w:val="28"/>
          <w:szCs w:val="28"/>
          <w:lang w:val="nl-NL"/>
        </w:rPr>
        <w:t>- Việc lập, phân bổ và công bố biểu đồ chạy tàu phải chịu sự kiểm tra, giám sát của cơ quan quản lý nhà nước chuyên ngành đường sắt.</w:t>
      </w:r>
    </w:p>
    <w:p w14:paraId="60D0A007" w14:textId="77777777" w:rsidR="00BB7046" w:rsidRPr="00BB7046" w:rsidRDefault="00BB7046" w:rsidP="00BB7046">
      <w:pPr>
        <w:spacing w:before="120" w:after="120"/>
        <w:ind w:firstLine="720"/>
        <w:jc w:val="both"/>
        <w:rPr>
          <w:sz w:val="28"/>
          <w:szCs w:val="28"/>
          <w:lang w:val="nl-NL"/>
        </w:rPr>
      </w:pPr>
      <w:r w:rsidRPr="00BB7046">
        <w:rPr>
          <w:sz w:val="28"/>
          <w:szCs w:val="28"/>
          <w:lang w:val="nl-NL"/>
        </w:rPr>
        <w:t>- Điều hành giao thông vận tải đường sắt là quá trình quản lý, điều phối, giám sát các hoạt động liên quan đến vận chuyển hành khách và hàng hóa nhằm bảo đảm vận tải đường sắt an toàn, hiệu quả, thông suốt và bình đẳng giữa các doanh nghiệp kinh doanh vận tải đường sắt.</w:t>
      </w:r>
    </w:p>
    <w:p w14:paraId="3E980F13" w14:textId="77777777" w:rsidR="00BB7046" w:rsidRPr="00BB7046" w:rsidRDefault="00BB7046" w:rsidP="00BB7046">
      <w:pPr>
        <w:spacing w:before="120" w:after="120"/>
        <w:ind w:firstLine="720"/>
        <w:jc w:val="both"/>
        <w:rPr>
          <w:sz w:val="28"/>
          <w:szCs w:val="28"/>
          <w:lang w:val="nl-NL"/>
        </w:rPr>
      </w:pPr>
      <w:r w:rsidRPr="00BB7046">
        <w:rPr>
          <w:sz w:val="28"/>
          <w:szCs w:val="28"/>
          <w:lang w:val="nl-NL"/>
        </w:rPr>
        <w:t>- Công lệnh tải trọng là quy định về tải trọng tối đa cho phép trên một trục và tải trọng rải đều tối đa cho phép theo chiều dài của phương tiện giao thông đường sắt.</w:t>
      </w:r>
    </w:p>
    <w:p w14:paraId="6A872045" w14:textId="77777777" w:rsidR="00BB7046" w:rsidRPr="00BB7046" w:rsidRDefault="00BB7046" w:rsidP="00BB7046">
      <w:pPr>
        <w:spacing w:before="120" w:after="120"/>
        <w:ind w:firstLine="720"/>
        <w:jc w:val="both"/>
        <w:rPr>
          <w:sz w:val="28"/>
          <w:szCs w:val="28"/>
          <w:lang w:val="nl-NL"/>
        </w:rPr>
      </w:pPr>
      <w:r w:rsidRPr="00BB7046">
        <w:rPr>
          <w:sz w:val="28"/>
          <w:szCs w:val="28"/>
          <w:lang w:val="nl-NL"/>
        </w:rPr>
        <w:t>- Công lệnh tốc độ là quy định về tốc độ tối đa cho phép phương tiện giao thông đường sắt khi di chuyển trên đường sắt.</w:t>
      </w:r>
    </w:p>
    <w:p w14:paraId="5CEDE522" w14:textId="77777777" w:rsidR="00BB7046" w:rsidRPr="00BB7046" w:rsidRDefault="00BB7046" w:rsidP="00BB7046">
      <w:pPr>
        <w:spacing w:before="120" w:after="120"/>
        <w:ind w:firstLine="720"/>
        <w:jc w:val="both"/>
        <w:rPr>
          <w:sz w:val="28"/>
          <w:szCs w:val="28"/>
          <w:lang w:val="nl-NL"/>
        </w:rPr>
      </w:pPr>
      <w:r w:rsidRPr="00BB7046">
        <w:rPr>
          <w:sz w:val="28"/>
          <w:szCs w:val="28"/>
          <w:lang w:val="nl-NL"/>
        </w:rPr>
        <w:t>- Quản lý an toàn hệ thống đường sắt:</w:t>
      </w:r>
    </w:p>
    <w:p w14:paraId="2D7C4309" w14:textId="77777777" w:rsidR="00BB7046" w:rsidRPr="00BB7046" w:rsidRDefault="00BB7046" w:rsidP="00BB7046">
      <w:pPr>
        <w:spacing w:before="120" w:after="120"/>
        <w:ind w:firstLine="720"/>
        <w:jc w:val="both"/>
        <w:rPr>
          <w:sz w:val="28"/>
          <w:szCs w:val="28"/>
          <w:lang w:val="nl-NL"/>
        </w:rPr>
      </w:pPr>
      <w:r w:rsidRPr="00BB7046">
        <w:rPr>
          <w:sz w:val="28"/>
          <w:szCs w:val="28"/>
          <w:lang w:val="nl-NL"/>
        </w:rPr>
        <w:t>+ Đường sắt tốc độ cao, đường sắt cấp I, đường sắt đô thị xây dựng mới hoặc nâng cấp trước khi đưa vào khai thác phải được đánh giá, chứng nhận an toàn hệ thống. Chủ đầu tư dự án phải lựa chọn đơn vị tư vấn độc lập với các đơn vị tư vấn dự án, nhà thầu thi công xây dựng, cung cấp thiết bị của dự án để tổ chức đánh giá, chứng nhận an toàn hệ thống;</w:t>
      </w:r>
    </w:p>
    <w:p w14:paraId="13248983" w14:textId="77777777" w:rsidR="00BB7046" w:rsidRPr="00BB7046" w:rsidRDefault="00BB7046" w:rsidP="00BB7046">
      <w:pPr>
        <w:spacing w:before="120" w:after="120"/>
        <w:ind w:firstLine="720"/>
        <w:jc w:val="both"/>
        <w:rPr>
          <w:sz w:val="28"/>
          <w:szCs w:val="28"/>
          <w:lang w:val="nl-NL"/>
        </w:rPr>
      </w:pPr>
      <w:r w:rsidRPr="00BB7046">
        <w:rPr>
          <w:sz w:val="28"/>
          <w:szCs w:val="28"/>
          <w:lang w:val="nl-NL"/>
        </w:rPr>
        <w:t>+ Đường sắt tốc độ cao thuộc đối tượng được bảo vệ như công trình quan trọng liên quan đến an ninh quốc gia, phải có quy trình vận hành, bảo trì hệ thống quản lý an toàn nghiêm ngặt do cơ quan quản lý, vận hành xây dựng, trình Bộ Xây dựng quyết định;</w:t>
      </w:r>
    </w:p>
    <w:p w14:paraId="7BBC26E0" w14:textId="77777777" w:rsidR="00BB7046" w:rsidRPr="00BB7046" w:rsidRDefault="00BB7046" w:rsidP="00BB7046">
      <w:pPr>
        <w:spacing w:before="120" w:after="120"/>
        <w:ind w:firstLine="720"/>
        <w:jc w:val="both"/>
        <w:rPr>
          <w:sz w:val="28"/>
          <w:szCs w:val="28"/>
          <w:lang w:val="nl-NL"/>
        </w:rPr>
      </w:pPr>
      <w:r w:rsidRPr="00BB7046">
        <w:rPr>
          <w:sz w:val="28"/>
          <w:szCs w:val="28"/>
          <w:lang w:val="nl-NL"/>
        </w:rPr>
        <w:lastRenderedPageBreak/>
        <w:t>+ Tổ chức, doanh nghiệp quản lý, vận hành, khai thác đường sắt phải xây dựng, công bố công khai và duy trì hệ thống quản lý an toàn vận hành.</w:t>
      </w:r>
    </w:p>
    <w:p w14:paraId="7C2C59BB" w14:textId="19EB8455" w:rsidR="00BB7046" w:rsidRPr="00BB7046" w:rsidRDefault="00BB7046" w:rsidP="00BB7046">
      <w:pPr>
        <w:spacing w:before="120" w:after="120"/>
        <w:ind w:firstLine="720"/>
        <w:jc w:val="both"/>
        <w:rPr>
          <w:sz w:val="28"/>
          <w:szCs w:val="28"/>
          <w:lang w:val="nl-NL"/>
        </w:rPr>
      </w:pPr>
      <w:bookmarkStart w:id="16" w:name="dieu_53"/>
      <w:r w:rsidRPr="00BB7046">
        <w:rPr>
          <w:b/>
          <w:bCs/>
          <w:sz w:val="28"/>
          <w:szCs w:val="28"/>
          <w:lang w:val="nl-NL"/>
        </w:rPr>
        <w:t>Câu 1</w:t>
      </w:r>
      <w:r w:rsidR="00C666A1">
        <w:rPr>
          <w:b/>
          <w:bCs/>
          <w:sz w:val="28"/>
          <w:szCs w:val="28"/>
          <w:lang w:val="nl-NL"/>
        </w:rPr>
        <w:t>3</w:t>
      </w:r>
      <w:r w:rsidRPr="00BB7046">
        <w:rPr>
          <w:b/>
          <w:bCs/>
          <w:sz w:val="28"/>
          <w:szCs w:val="28"/>
          <w:lang w:val="nl-NL"/>
        </w:rPr>
        <w:t>. Trách nhiệm của tổ chức, cá nhân khi xảy ra tai nạn giao thông đường sắt</w:t>
      </w:r>
      <w:r w:rsidRPr="00BB7046">
        <w:rPr>
          <w:sz w:val="28"/>
          <w:szCs w:val="28"/>
          <w:lang w:val="nl-NL"/>
        </w:rPr>
        <w:t xml:space="preserve"> </w:t>
      </w:r>
      <w:r w:rsidRPr="00BB7046">
        <w:rPr>
          <w:b/>
          <w:sz w:val="28"/>
          <w:szCs w:val="28"/>
          <w:lang w:val="nl-NL"/>
        </w:rPr>
        <w:t>được quy định như thế nào?</w:t>
      </w:r>
    </w:p>
    <w:p w14:paraId="4C7B4C99" w14:textId="77777777" w:rsidR="00BB7046" w:rsidRPr="00BB7046" w:rsidRDefault="00BB7046" w:rsidP="00BB7046">
      <w:pPr>
        <w:spacing w:before="120" w:after="120"/>
        <w:ind w:firstLine="720"/>
        <w:jc w:val="both"/>
        <w:rPr>
          <w:sz w:val="28"/>
          <w:szCs w:val="28"/>
          <w:lang w:val="nl-NL"/>
        </w:rPr>
      </w:pPr>
      <w:r w:rsidRPr="00BB7046">
        <w:rPr>
          <w:bCs/>
          <w:sz w:val="28"/>
          <w:szCs w:val="28"/>
          <w:lang w:val="nl-NL"/>
        </w:rPr>
        <w:t>Trả lời: Theo Điều 53 Luật Đường sắt Trách nhiệm của tổ chức, cá nhân khi xảy ra tai nạn giao thông đường sắt</w:t>
      </w:r>
      <w:r w:rsidRPr="00BB7046">
        <w:rPr>
          <w:sz w:val="28"/>
          <w:szCs w:val="28"/>
          <w:lang w:val="nl-NL"/>
        </w:rPr>
        <w:t xml:space="preserve"> </w:t>
      </w:r>
      <w:r w:rsidRPr="00BB7046">
        <w:rPr>
          <w:bCs/>
          <w:sz w:val="28"/>
          <w:szCs w:val="28"/>
          <w:lang w:val="nl-NL"/>
        </w:rPr>
        <w:t>được quy định như sau:</w:t>
      </w:r>
    </w:p>
    <w:bookmarkEnd w:id="16"/>
    <w:p w14:paraId="3136788D" w14:textId="77777777" w:rsidR="00BB7046" w:rsidRPr="00BB7046" w:rsidRDefault="00BB7046" w:rsidP="00BB7046">
      <w:pPr>
        <w:spacing w:before="120" w:after="120"/>
        <w:ind w:firstLine="720"/>
        <w:jc w:val="both"/>
        <w:rPr>
          <w:sz w:val="28"/>
          <w:szCs w:val="28"/>
          <w:lang w:val="nl-NL"/>
        </w:rPr>
      </w:pPr>
      <w:r w:rsidRPr="00BB7046">
        <w:rPr>
          <w:sz w:val="28"/>
          <w:szCs w:val="28"/>
          <w:lang w:val="nl-NL"/>
        </w:rPr>
        <w:t>- Khi xảy ra tai nạn giao thông đường sắt, tổ chức, cá nhân có liên quan phải thực hiện các công việc sau đây:</w:t>
      </w:r>
    </w:p>
    <w:p w14:paraId="11BB9371" w14:textId="77777777" w:rsidR="00BB7046" w:rsidRPr="00BB7046" w:rsidRDefault="00BB7046" w:rsidP="00BB7046">
      <w:pPr>
        <w:spacing w:before="120" w:after="120"/>
        <w:ind w:firstLine="720"/>
        <w:jc w:val="both"/>
        <w:rPr>
          <w:sz w:val="28"/>
          <w:szCs w:val="28"/>
          <w:lang w:val="nl-NL"/>
        </w:rPr>
      </w:pPr>
      <w:r w:rsidRPr="00BB7046">
        <w:rPr>
          <w:sz w:val="28"/>
          <w:szCs w:val="28"/>
          <w:lang w:val="nl-NL"/>
        </w:rPr>
        <w:t>+ Nhân viên đường sắt trên tàu thực hiện dừng tàu khẩn cấp và tổ chức cứu người bị nạn, bảo vệ tài sản của Nhà nước và của người bị nạn, đồng thời phải báo ngay cho tổ chức điều hành giao thông vận tải đường sắt hoặc ga đường sắt gần nhất;</w:t>
      </w:r>
    </w:p>
    <w:p w14:paraId="6413FDD6" w14:textId="77777777" w:rsidR="00BB7046" w:rsidRPr="00BB7046" w:rsidRDefault="00BB7046" w:rsidP="00BB7046">
      <w:pPr>
        <w:spacing w:before="120" w:after="120"/>
        <w:ind w:firstLine="720"/>
        <w:jc w:val="both"/>
        <w:rPr>
          <w:sz w:val="28"/>
          <w:szCs w:val="28"/>
          <w:lang w:val="nl-NL"/>
        </w:rPr>
      </w:pPr>
      <w:r w:rsidRPr="00BB7046">
        <w:rPr>
          <w:sz w:val="28"/>
          <w:szCs w:val="28"/>
          <w:lang w:val="nl-NL"/>
        </w:rPr>
        <w:t>+ Tổ chức điều hành giao thông vận tải đường sắt hoặc ga đường sắt khi nhận được tin báo phải có trách nhiệm báo ngay cho cơ quan Công an và Ủy ban nhân dân nơi gần nhất để xử lý, giải quyết tai nạn giao thông đường sắt;</w:t>
      </w:r>
    </w:p>
    <w:p w14:paraId="6DFDE5E3" w14:textId="77777777" w:rsidR="00BB7046" w:rsidRPr="00BB7046" w:rsidRDefault="00BB7046" w:rsidP="00BB7046">
      <w:pPr>
        <w:spacing w:before="120" w:after="120"/>
        <w:ind w:firstLine="720"/>
        <w:jc w:val="both"/>
        <w:rPr>
          <w:sz w:val="28"/>
          <w:szCs w:val="28"/>
          <w:lang w:val="nl-NL"/>
        </w:rPr>
      </w:pPr>
      <w:r w:rsidRPr="00BB7046">
        <w:rPr>
          <w:sz w:val="28"/>
          <w:szCs w:val="28"/>
          <w:lang w:val="nl-NL"/>
        </w:rPr>
        <w:t>+ Cơ quan Công an và Ủy ban nhân dân nơi gần nhất khi nhận được tin báo về tai nạn giao thông đường sắt có trách nhiệm đến ngay hiện trường để giải quyết.</w:t>
      </w:r>
    </w:p>
    <w:p w14:paraId="40692BED" w14:textId="77777777" w:rsidR="00BB7046" w:rsidRPr="00BB7046" w:rsidRDefault="00BB7046" w:rsidP="00BB7046">
      <w:pPr>
        <w:spacing w:before="120" w:after="120"/>
        <w:ind w:firstLine="720"/>
        <w:jc w:val="both"/>
        <w:rPr>
          <w:sz w:val="28"/>
          <w:szCs w:val="28"/>
          <w:lang w:val="nl-NL"/>
        </w:rPr>
      </w:pPr>
      <w:r w:rsidRPr="00BB7046">
        <w:rPr>
          <w:sz w:val="28"/>
          <w:szCs w:val="28"/>
          <w:lang w:val="nl-NL"/>
        </w:rPr>
        <w:t>- Khi xảy ra tai nạn giao thông đường sắt mà phương tiện giao thông đường sắt, công trình đường sắt không bị hư hỏng thì được phép tiếp tục cho tàu chạy sau khi đã lập biên bản báo cáo về vụ tai nạn và cử nhân viên đường sắt khác thay mình ở lại làm việc với cơ quan nhà nước có thẩm quyền.</w:t>
      </w:r>
    </w:p>
    <w:p w14:paraId="1DC703AF" w14:textId="77777777" w:rsidR="00BB7046" w:rsidRPr="00BB7046" w:rsidRDefault="00BB7046" w:rsidP="00BB7046">
      <w:pPr>
        <w:spacing w:before="120" w:after="120"/>
        <w:ind w:firstLine="720"/>
        <w:jc w:val="both"/>
        <w:rPr>
          <w:sz w:val="28"/>
          <w:szCs w:val="28"/>
          <w:lang w:val="nl-NL"/>
        </w:rPr>
      </w:pPr>
      <w:r w:rsidRPr="00BB7046">
        <w:rPr>
          <w:sz w:val="28"/>
          <w:szCs w:val="28"/>
          <w:lang w:val="nl-NL"/>
        </w:rPr>
        <w:t>- Người điều khiển phương tiện giao thông khác khi đi qua nơi xảy ra tai nạn giao thông đường sắt có trách nhiệm chở người bị nạn đi cấp cứu, trừ trường hợp đang làm nhiệm vụ khẩn cấp.</w:t>
      </w:r>
    </w:p>
    <w:p w14:paraId="76E50938" w14:textId="77777777" w:rsidR="00BB7046" w:rsidRPr="00BB7046" w:rsidRDefault="00BB7046" w:rsidP="00BB7046">
      <w:pPr>
        <w:spacing w:before="120" w:after="120"/>
        <w:ind w:firstLine="720"/>
        <w:jc w:val="both"/>
        <w:rPr>
          <w:sz w:val="28"/>
          <w:szCs w:val="28"/>
          <w:lang w:val="nl-NL"/>
        </w:rPr>
      </w:pPr>
      <w:r w:rsidRPr="00BB7046">
        <w:rPr>
          <w:sz w:val="28"/>
          <w:szCs w:val="28"/>
          <w:lang w:val="nl-NL"/>
        </w:rPr>
        <w:t>- Ủy ban nhân dân các cấp nơi xảy ra tai nạn giao thông đường sắt có trách nhiệm phối hợp với cơ quan Công an, doanh nghiệp kinh doanh đường sắt tổ chức cứu giúp người bị nạn, bảo vệ tài sản của tổ chức, cá nhân. Trường hợp có người chết không rõ tung tích, không có thân nhân hoặc thân nhân không có khả năng chôn cất thì Ủy ban nhân dân cấp xã nơi xảy ra tai nạn có trách nhiệm tổ chức chôn cất.</w:t>
      </w:r>
    </w:p>
    <w:p w14:paraId="4B9F8F78" w14:textId="77777777" w:rsidR="00BB7046" w:rsidRPr="00BB7046" w:rsidRDefault="00BB7046" w:rsidP="00BB7046">
      <w:pPr>
        <w:spacing w:before="120" w:after="120"/>
        <w:ind w:firstLine="720"/>
        <w:jc w:val="both"/>
        <w:rPr>
          <w:sz w:val="28"/>
          <w:szCs w:val="28"/>
          <w:lang w:val="nl-NL"/>
        </w:rPr>
      </w:pPr>
      <w:r w:rsidRPr="00BB7046">
        <w:rPr>
          <w:sz w:val="28"/>
          <w:szCs w:val="28"/>
          <w:lang w:val="nl-NL"/>
        </w:rPr>
        <w:t>- Mọi tổ chức, cá nhân không được gây trở ngại cho việc khôi phục đường sắt và hoạt động giao thông vận tải đường sắt sau khi xảy ra tai nạn giao thông đường sắt.</w:t>
      </w:r>
    </w:p>
    <w:p w14:paraId="434FDE9D" w14:textId="718D3AC3" w:rsidR="00BB7046" w:rsidRPr="00BB7046" w:rsidRDefault="00BB7046" w:rsidP="00BB7046">
      <w:pPr>
        <w:spacing w:before="120" w:after="120"/>
        <w:ind w:firstLine="720"/>
        <w:jc w:val="both"/>
        <w:rPr>
          <w:sz w:val="28"/>
          <w:szCs w:val="28"/>
          <w:lang w:val="nl-NL"/>
        </w:rPr>
      </w:pPr>
      <w:bookmarkStart w:id="17" w:name="dieu_54"/>
      <w:r w:rsidRPr="00BB7046">
        <w:rPr>
          <w:b/>
          <w:bCs/>
          <w:sz w:val="28"/>
          <w:szCs w:val="28"/>
          <w:lang w:val="nl-NL"/>
        </w:rPr>
        <w:t>Câu 1</w:t>
      </w:r>
      <w:r w:rsidR="00C666A1">
        <w:rPr>
          <w:b/>
          <w:bCs/>
          <w:sz w:val="28"/>
          <w:szCs w:val="28"/>
          <w:lang w:val="nl-NL"/>
        </w:rPr>
        <w:t>4</w:t>
      </w:r>
      <w:r w:rsidRPr="00BB7046">
        <w:rPr>
          <w:b/>
          <w:bCs/>
          <w:sz w:val="28"/>
          <w:szCs w:val="28"/>
          <w:lang w:val="nl-NL"/>
        </w:rPr>
        <w:t>. Khi phát hiện sự cố, vi phạm trên đường sắt</w:t>
      </w:r>
      <w:r w:rsidRPr="00BB7046">
        <w:rPr>
          <w:sz w:val="28"/>
          <w:szCs w:val="28"/>
          <w:lang w:val="nl-NL"/>
        </w:rPr>
        <w:t xml:space="preserve"> </w:t>
      </w:r>
      <w:r w:rsidRPr="00BB7046">
        <w:rPr>
          <w:b/>
          <w:sz w:val="28"/>
          <w:szCs w:val="28"/>
          <w:lang w:val="nl-NL"/>
        </w:rPr>
        <w:t xml:space="preserve">thì </w:t>
      </w:r>
      <w:r w:rsidRPr="00BB7046">
        <w:rPr>
          <w:b/>
          <w:bCs/>
          <w:sz w:val="28"/>
          <w:szCs w:val="28"/>
          <w:lang w:val="nl-NL"/>
        </w:rPr>
        <w:t>xử lý</w:t>
      </w:r>
      <w:r w:rsidRPr="00BB7046">
        <w:rPr>
          <w:b/>
          <w:sz w:val="28"/>
          <w:szCs w:val="28"/>
          <w:lang w:val="nl-NL"/>
        </w:rPr>
        <w:t xml:space="preserve"> như thế nào?</w:t>
      </w:r>
    </w:p>
    <w:p w14:paraId="6A1BF5B7" w14:textId="77777777" w:rsidR="00BB7046" w:rsidRPr="00BB7046" w:rsidRDefault="00BB7046" w:rsidP="00BB7046">
      <w:pPr>
        <w:spacing w:before="120" w:after="120"/>
        <w:ind w:firstLine="720"/>
        <w:jc w:val="both"/>
        <w:rPr>
          <w:sz w:val="28"/>
          <w:szCs w:val="28"/>
          <w:lang w:val="nl-NL"/>
        </w:rPr>
      </w:pPr>
      <w:r w:rsidRPr="00BB7046">
        <w:rPr>
          <w:bCs/>
          <w:sz w:val="28"/>
          <w:szCs w:val="28"/>
          <w:lang w:val="nl-NL"/>
        </w:rPr>
        <w:t>Trả lời: Theo Điều 54 Luật Đường sắt Khi phát hiện sự cố, vi phạm trên đường sắt</w:t>
      </w:r>
      <w:r w:rsidRPr="00BB7046">
        <w:rPr>
          <w:sz w:val="28"/>
          <w:szCs w:val="28"/>
          <w:lang w:val="nl-NL"/>
        </w:rPr>
        <w:t xml:space="preserve"> thì </w:t>
      </w:r>
      <w:r w:rsidRPr="00BB7046">
        <w:rPr>
          <w:bCs/>
          <w:sz w:val="28"/>
          <w:szCs w:val="28"/>
          <w:lang w:val="nl-NL"/>
        </w:rPr>
        <w:t>xử lý</w:t>
      </w:r>
      <w:r w:rsidRPr="00BB7046">
        <w:rPr>
          <w:sz w:val="28"/>
          <w:szCs w:val="28"/>
          <w:lang w:val="nl-NL"/>
        </w:rPr>
        <w:t xml:space="preserve"> như</w:t>
      </w:r>
      <w:r w:rsidRPr="00BB7046">
        <w:rPr>
          <w:b/>
          <w:sz w:val="28"/>
          <w:szCs w:val="28"/>
          <w:lang w:val="nl-NL"/>
        </w:rPr>
        <w:t xml:space="preserve"> </w:t>
      </w:r>
      <w:r w:rsidRPr="00BB7046">
        <w:rPr>
          <w:bCs/>
          <w:sz w:val="28"/>
          <w:szCs w:val="28"/>
          <w:lang w:val="nl-NL"/>
        </w:rPr>
        <w:t>sau:</w:t>
      </w:r>
    </w:p>
    <w:bookmarkEnd w:id="17"/>
    <w:p w14:paraId="4DAE4EA9" w14:textId="77777777" w:rsidR="00BB7046" w:rsidRPr="00BB7046" w:rsidRDefault="00BB7046" w:rsidP="00BB7046">
      <w:pPr>
        <w:spacing w:before="120" w:after="120"/>
        <w:ind w:firstLine="720"/>
        <w:jc w:val="both"/>
        <w:rPr>
          <w:sz w:val="28"/>
          <w:szCs w:val="28"/>
          <w:lang w:val="nl-NL"/>
        </w:rPr>
      </w:pPr>
      <w:r w:rsidRPr="00BB7046">
        <w:rPr>
          <w:sz w:val="28"/>
          <w:szCs w:val="28"/>
          <w:lang w:val="nl-NL"/>
        </w:rPr>
        <w:lastRenderedPageBreak/>
        <w:t>- Người phát hiện hành vi, sự cố có khả năng gây cản trở, gây mất an toàn giao thông vận tải đường sắt có trách nhiệm kịp thời báo cho ga đường sắt, đơn vị đường sắt, chính quyền địa phương hoặc cơ quan Công an nơi gần nhất biết để có biện pháp xử lý; trường hợp khẩn cấp, phải thực hiện ngay các biện pháp báo hiệu dừng tàu.</w:t>
      </w:r>
    </w:p>
    <w:p w14:paraId="330C99CA" w14:textId="77777777" w:rsidR="00BB7046" w:rsidRPr="00BB7046" w:rsidRDefault="00BB7046" w:rsidP="00BB7046">
      <w:pPr>
        <w:spacing w:before="120" w:after="120"/>
        <w:ind w:firstLine="720"/>
        <w:jc w:val="both"/>
        <w:rPr>
          <w:sz w:val="28"/>
          <w:szCs w:val="28"/>
          <w:lang w:val="nl-NL"/>
        </w:rPr>
      </w:pPr>
      <w:r w:rsidRPr="00BB7046">
        <w:rPr>
          <w:sz w:val="28"/>
          <w:szCs w:val="28"/>
          <w:lang w:val="nl-NL"/>
        </w:rPr>
        <w:t>- Tổ chức, cá nhân nhận được tin báo hoặc tín hiệu dừng tàu phải có ngay biện pháp xử lý bảo đảm an toàn giao thông vận tải đường sắt và thông báo cho đơn vị trực tiếp quản lý kết cấu hạ tầng đường sắt biết để chủ động phối hợp với các đơn vị có liên quan nhanh chóng thực hiện các biện pháp khắc phục.</w:t>
      </w:r>
    </w:p>
    <w:p w14:paraId="05749F8C" w14:textId="77777777" w:rsidR="00BB7046" w:rsidRPr="00BB7046" w:rsidRDefault="00BB7046" w:rsidP="00BB7046">
      <w:pPr>
        <w:spacing w:before="120" w:after="120"/>
        <w:ind w:firstLine="720"/>
        <w:jc w:val="both"/>
        <w:rPr>
          <w:sz w:val="28"/>
          <w:szCs w:val="28"/>
          <w:lang w:val="nl-NL"/>
        </w:rPr>
      </w:pPr>
      <w:r w:rsidRPr="00BB7046">
        <w:rPr>
          <w:sz w:val="28"/>
          <w:szCs w:val="28"/>
          <w:lang w:val="nl-NL"/>
        </w:rPr>
        <w:t>- Tổ chức, cá nhân có hành vi gây sự cố cản trở, mất an toàn giao thông vận tải đường sắt phải bị xử lý; nếu gây thiệt hại thì phải bồi thường theo quy định của pháp luật.</w:t>
      </w:r>
    </w:p>
    <w:p w14:paraId="66196412" w14:textId="6C0EDF17" w:rsidR="00BB7046" w:rsidRPr="00BB7046" w:rsidRDefault="00BB7046" w:rsidP="00BB7046">
      <w:pPr>
        <w:spacing w:before="120" w:after="120"/>
        <w:ind w:firstLine="720"/>
        <w:jc w:val="both"/>
        <w:rPr>
          <w:sz w:val="28"/>
          <w:szCs w:val="28"/>
          <w:lang w:val="nl-NL"/>
        </w:rPr>
      </w:pPr>
      <w:bookmarkStart w:id="18" w:name="dieu_55"/>
      <w:r w:rsidRPr="00BB7046">
        <w:rPr>
          <w:b/>
          <w:bCs/>
          <w:sz w:val="28"/>
          <w:szCs w:val="28"/>
          <w:lang w:val="nl-NL"/>
        </w:rPr>
        <w:t>Câu 1</w:t>
      </w:r>
      <w:r w:rsidR="00C666A1">
        <w:rPr>
          <w:b/>
          <w:bCs/>
          <w:sz w:val="28"/>
          <w:szCs w:val="28"/>
          <w:lang w:val="nl-NL"/>
        </w:rPr>
        <w:t>5</w:t>
      </w:r>
      <w:r w:rsidRPr="00BB7046">
        <w:rPr>
          <w:b/>
          <w:bCs/>
          <w:sz w:val="28"/>
          <w:szCs w:val="28"/>
          <w:lang w:val="nl-NL"/>
        </w:rPr>
        <w:t xml:space="preserve">. Trách nhiệm bảo vệ trật tự, an toàn trong hoạt động đường sắt đươc quy định </w:t>
      </w:r>
      <w:r w:rsidRPr="00BB7046">
        <w:rPr>
          <w:b/>
          <w:sz w:val="28"/>
          <w:szCs w:val="28"/>
          <w:lang w:val="nl-NL"/>
        </w:rPr>
        <w:t>như thế nào?</w:t>
      </w:r>
    </w:p>
    <w:p w14:paraId="7720F8CD" w14:textId="77777777" w:rsidR="00BB7046" w:rsidRPr="00BB7046" w:rsidRDefault="00BB7046" w:rsidP="00BB7046">
      <w:pPr>
        <w:spacing w:before="120" w:after="120"/>
        <w:ind w:firstLine="720"/>
        <w:jc w:val="both"/>
        <w:rPr>
          <w:sz w:val="28"/>
          <w:szCs w:val="28"/>
          <w:lang w:val="nl-NL"/>
        </w:rPr>
      </w:pPr>
      <w:r w:rsidRPr="00BB7046">
        <w:rPr>
          <w:bCs/>
          <w:sz w:val="28"/>
          <w:szCs w:val="28"/>
          <w:lang w:val="nl-NL"/>
        </w:rPr>
        <w:t>Trả lời: Theo Điều 55 Luật Đường sắt Trách nhiệm bảo vệ trật tự, an toàn trong hoạt động đường sắt</w:t>
      </w:r>
      <w:r w:rsidRPr="00BB7046">
        <w:rPr>
          <w:sz w:val="28"/>
          <w:szCs w:val="28"/>
          <w:lang w:val="nl-NL"/>
        </w:rPr>
        <w:t xml:space="preserve"> được quy định như</w:t>
      </w:r>
      <w:r w:rsidRPr="00BB7046">
        <w:rPr>
          <w:b/>
          <w:sz w:val="28"/>
          <w:szCs w:val="28"/>
          <w:lang w:val="nl-NL"/>
        </w:rPr>
        <w:t xml:space="preserve"> </w:t>
      </w:r>
      <w:r w:rsidRPr="00BB7046">
        <w:rPr>
          <w:bCs/>
          <w:sz w:val="28"/>
          <w:szCs w:val="28"/>
          <w:lang w:val="nl-NL"/>
        </w:rPr>
        <w:t>sau:</w:t>
      </w:r>
    </w:p>
    <w:bookmarkEnd w:id="18"/>
    <w:p w14:paraId="46F5D0C0" w14:textId="77777777" w:rsidR="00BB7046" w:rsidRPr="00BB7046" w:rsidRDefault="00BB7046" w:rsidP="00BB7046">
      <w:pPr>
        <w:spacing w:before="120" w:after="120"/>
        <w:ind w:firstLine="720"/>
        <w:jc w:val="both"/>
        <w:rPr>
          <w:sz w:val="28"/>
          <w:szCs w:val="28"/>
          <w:lang w:val="nl-NL"/>
        </w:rPr>
      </w:pPr>
      <w:r w:rsidRPr="00BB7046">
        <w:rPr>
          <w:sz w:val="28"/>
          <w:szCs w:val="28"/>
          <w:lang w:val="nl-NL"/>
        </w:rPr>
        <w:t>- Doanh nghiệp kinh doanh đường sắt có trách nhiệm tổ chức bảo vệ trật tự, an toàn trong hoạt động đường sắt; chủ trì, phối hợp với các cơ quan, tổ chức thực hiện các hoạt động bảo đảm trật tự, an toàn giao thông đường sắt theo quy định Luật Đường sắt.</w:t>
      </w:r>
    </w:p>
    <w:p w14:paraId="5F562E63" w14:textId="77777777" w:rsidR="00BB7046" w:rsidRPr="00BB7046" w:rsidRDefault="00BB7046" w:rsidP="00BB7046">
      <w:pPr>
        <w:spacing w:before="120" w:after="120"/>
        <w:ind w:firstLine="720"/>
        <w:jc w:val="both"/>
        <w:rPr>
          <w:sz w:val="28"/>
          <w:szCs w:val="28"/>
          <w:lang w:val="nl-NL"/>
        </w:rPr>
      </w:pPr>
      <w:r w:rsidRPr="00BB7046">
        <w:rPr>
          <w:sz w:val="28"/>
          <w:szCs w:val="28"/>
          <w:lang w:val="nl-NL"/>
        </w:rPr>
        <w:t>- Lực lượng Công an có trách nhiệm:</w:t>
      </w:r>
    </w:p>
    <w:p w14:paraId="083E879A" w14:textId="77777777" w:rsidR="00BB7046" w:rsidRPr="00BB7046" w:rsidRDefault="00BB7046" w:rsidP="00BB7046">
      <w:pPr>
        <w:spacing w:before="120" w:after="120"/>
        <w:ind w:firstLine="720"/>
        <w:jc w:val="both"/>
        <w:rPr>
          <w:sz w:val="28"/>
          <w:szCs w:val="28"/>
          <w:lang w:val="nl-NL"/>
        </w:rPr>
      </w:pPr>
      <w:r w:rsidRPr="00BB7046">
        <w:rPr>
          <w:sz w:val="28"/>
          <w:szCs w:val="28"/>
          <w:lang w:val="nl-NL"/>
        </w:rPr>
        <w:t>+ Kiểm tra, kiểm soát người, hàng hóa và phương tiện tham gia giao thông đường sắt theo quy định của pháp luật;</w:t>
      </w:r>
    </w:p>
    <w:p w14:paraId="61E4C72E" w14:textId="77777777" w:rsidR="00BB7046" w:rsidRPr="00BB7046" w:rsidRDefault="00BB7046" w:rsidP="00BB7046">
      <w:pPr>
        <w:spacing w:before="120" w:after="120"/>
        <w:ind w:firstLine="720"/>
        <w:jc w:val="both"/>
        <w:rPr>
          <w:sz w:val="28"/>
          <w:szCs w:val="28"/>
          <w:lang w:val="nl-NL"/>
        </w:rPr>
      </w:pPr>
      <w:r w:rsidRPr="00BB7046">
        <w:rPr>
          <w:sz w:val="28"/>
          <w:szCs w:val="28"/>
          <w:lang w:val="nl-NL"/>
        </w:rPr>
        <w:t>+ Điều tra xác minh, giải quyết tai nạn giao thông đường sắt và xử lý hành vi vi phạm pháp luật về giao thông đường sắt;</w:t>
      </w:r>
    </w:p>
    <w:p w14:paraId="20BA1E4F" w14:textId="77777777" w:rsidR="00BB7046" w:rsidRPr="00BB7046" w:rsidRDefault="00BB7046" w:rsidP="00BB7046">
      <w:pPr>
        <w:spacing w:before="120" w:after="120"/>
        <w:ind w:firstLine="720"/>
        <w:jc w:val="both"/>
        <w:rPr>
          <w:sz w:val="28"/>
          <w:szCs w:val="28"/>
          <w:lang w:val="nl-NL"/>
        </w:rPr>
      </w:pPr>
      <w:r w:rsidRPr="00BB7046">
        <w:rPr>
          <w:sz w:val="28"/>
          <w:szCs w:val="28"/>
          <w:lang w:val="nl-NL"/>
        </w:rPr>
        <w:t>+ Chủ trì, phối hợp với cơ quan, tổ chức, cá nhân có liên quan để tổ chức bảo đảm an ninh, trật tự, an toàn trong hoạt động đường sắt;</w:t>
      </w:r>
    </w:p>
    <w:p w14:paraId="1F297413" w14:textId="77777777" w:rsidR="00BB7046" w:rsidRPr="00BB7046" w:rsidRDefault="00BB7046" w:rsidP="00BB7046">
      <w:pPr>
        <w:spacing w:before="120" w:after="120"/>
        <w:ind w:firstLine="720"/>
        <w:jc w:val="both"/>
        <w:rPr>
          <w:sz w:val="28"/>
          <w:szCs w:val="28"/>
          <w:lang w:val="nl-NL"/>
        </w:rPr>
      </w:pPr>
      <w:r w:rsidRPr="00BB7046">
        <w:rPr>
          <w:sz w:val="28"/>
          <w:szCs w:val="28"/>
          <w:lang w:val="nl-NL"/>
        </w:rPr>
        <w:t>+ Bộ Công an tổ chức huấn luyện nghiệp vụ bảo vệ trật tự, an toàn trong hoạt động đường sắt cho doanh nghiệp kinh doanh đường sắt;</w:t>
      </w:r>
    </w:p>
    <w:p w14:paraId="1456B94C" w14:textId="77777777" w:rsidR="00BB7046" w:rsidRPr="00BB7046" w:rsidRDefault="00BB7046" w:rsidP="00BB7046">
      <w:pPr>
        <w:spacing w:before="120" w:after="120"/>
        <w:ind w:firstLine="720"/>
        <w:jc w:val="both"/>
        <w:rPr>
          <w:sz w:val="28"/>
          <w:szCs w:val="28"/>
          <w:lang w:val="nl-NL"/>
        </w:rPr>
      </w:pPr>
      <w:r w:rsidRPr="00BB7046">
        <w:rPr>
          <w:sz w:val="28"/>
          <w:szCs w:val="28"/>
          <w:lang w:val="nl-NL"/>
        </w:rPr>
        <w:t>+ Bộ trưởng Bộ Công an quy định trình tự, nội dung kiểm tra, kiểm soát xử lý vi phạm và điều tra xác minh tai nạn giao thông đường sắt.</w:t>
      </w:r>
    </w:p>
    <w:p w14:paraId="5E0F5B85" w14:textId="77777777" w:rsidR="00BB7046" w:rsidRPr="00BB7046" w:rsidRDefault="00BB7046" w:rsidP="00BB7046">
      <w:pPr>
        <w:spacing w:before="120" w:after="120"/>
        <w:ind w:firstLine="720"/>
        <w:jc w:val="both"/>
        <w:rPr>
          <w:sz w:val="28"/>
          <w:szCs w:val="28"/>
          <w:lang w:val="nl-NL"/>
        </w:rPr>
      </w:pPr>
      <w:r w:rsidRPr="00BB7046">
        <w:rPr>
          <w:sz w:val="28"/>
          <w:szCs w:val="28"/>
          <w:lang w:val="nl-NL"/>
        </w:rPr>
        <w:t>- Ủy ban nhân dân các cấp nơi có đường sắt đi qua có trách nhiệm:</w:t>
      </w:r>
    </w:p>
    <w:p w14:paraId="0E36DF07" w14:textId="77777777" w:rsidR="00BB7046" w:rsidRPr="00BB7046" w:rsidRDefault="00BB7046" w:rsidP="00BB7046">
      <w:pPr>
        <w:spacing w:before="120" w:after="120"/>
        <w:ind w:firstLine="720"/>
        <w:jc w:val="both"/>
        <w:rPr>
          <w:sz w:val="28"/>
          <w:szCs w:val="28"/>
          <w:lang w:val="nl-NL"/>
        </w:rPr>
      </w:pPr>
      <w:r w:rsidRPr="00BB7046">
        <w:rPr>
          <w:sz w:val="28"/>
          <w:szCs w:val="28"/>
          <w:lang w:val="nl-NL"/>
        </w:rPr>
        <w:t>+ Khi giao đất, cho thuê đất dọc ngoài hành lang an toàn giao thông đường sắt phải bố trí đất để xây dựng đường gom, cầu vượt, hầm chui, hàng rào để bảo đảm an toàn giao thông đường sắt;</w:t>
      </w:r>
    </w:p>
    <w:p w14:paraId="6A16BD9F" w14:textId="77777777" w:rsidR="00BB7046" w:rsidRPr="00BB7046" w:rsidRDefault="00BB7046" w:rsidP="00BB7046">
      <w:pPr>
        <w:spacing w:before="120" w:after="120"/>
        <w:ind w:firstLine="720"/>
        <w:jc w:val="both"/>
        <w:rPr>
          <w:sz w:val="28"/>
          <w:szCs w:val="28"/>
          <w:lang w:val="nl-NL"/>
        </w:rPr>
      </w:pPr>
      <w:r w:rsidRPr="00BB7046">
        <w:rPr>
          <w:sz w:val="28"/>
          <w:szCs w:val="28"/>
          <w:lang w:val="nl-NL"/>
        </w:rPr>
        <w:t>+ Thực hiện các biện pháp bảo vệ, chống lấn chiếm hành lang an toàn giao thông đường sắt và bảo đảm trật tự, an toàn giao thông đường sắt;</w:t>
      </w:r>
    </w:p>
    <w:p w14:paraId="057571CE" w14:textId="77777777" w:rsidR="00BB7046" w:rsidRPr="00BB7046" w:rsidRDefault="00BB7046" w:rsidP="00BB7046">
      <w:pPr>
        <w:spacing w:before="120" w:after="120"/>
        <w:ind w:firstLine="720"/>
        <w:jc w:val="both"/>
        <w:rPr>
          <w:sz w:val="28"/>
          <w:szCs w:val="28"/>
          <w:lang w:val="nl-NL"/>
        </w:rPr>
      </w:pPr>
      <w:r w:rsidRPr="00BB7046">
        <w:rPr>
          <w:sz w:val="28"/>
          <w:szCs w:val="28"/>
          <w:lang w:val="nl-NL"/>
        </w:rPr>
        <w:lastRenderedPageBreak/>
        <w:t>+ Quản lý, tăng cường các điều kiện an toàn giao thông tại lối đi tự mở; giảm, xóa bỏ các lối đi tự mở hiện có theo lộ trình do Chính phủ quy định; chịu trách nhiệm trong việc phát sinh lối đi tự mở;</w:t>
      </w:r>
    </w:p>
    <w:p w14:paraId="059B94AD" w14:textId="77777777" w:rsidR="00BB7046" w:rsidRPr="00BB7046" w:rsidRDefault="00BB7046" w:rsidP="00BB7046">
      <w:pPr>
        <w:spacing w:before="120" w:after="120"/>
        <w:ind w:firstLine="720"/>
        <w:jc w:val="both"/>
        <w:rPr>
          <w:sz w:val="28"/>
          <w:szCs w:val="28"/>
          <w:lang w:val="nl-NL"/>
        </w:rPr>
      </w:pPr>
      <w:r w:rsidRPr="00BB7046">
        <w:rPr>
          <w:sz w:val="28"/>
          <w:szCs w:val="28"/>
          <w:lang w:val="nl-NL"/>
        </w:rPr>
        <w:t>+ Bảo đảm kinh phí để thực hiện công tác bảo đảm an toàn giao thông trong phạm vi trách nhiệm của địa phương;</w:t>
      </w:r>
    </w:p>
    <w:p w14:paraId="3CA36419" w14:textId="77777777" w:rsidR="00BB7046" w:rsidRPr="00BB7046" w:rsidRDefault="00BB7046" w:rsidP="00BB7046">
      <w:pPr>
        <w:spacing w:before="120" w:after="120"/>
        <w:ind w:firstLine="720"/>
        <w:jc w:val="both"/>
        <w:rPr>
          <w:sz w:val="28"/>
          <w:szCs w:val="28"/>
          <w:lang w:val="nl-NL"/>
        </w:rPr>
      </w:pPr>
      <w:r w:rsidRPr="00BB7046">
        <w:rPr>
          <w:sz w:val="28"/>
          <w:szCs w:val="28"/>
          <w:lang w:val="nl-NL"/>
        </w:rPr>
        <w:t>+ Tham gia giải quyết tai nạn giao thông đường sắt theo quy định Luật Đường sắt;</w:t>
      </w:r>
    </w:p>
    <w:p w14:paraId="6343F636" w14:textId="77777777" w:rsidR="00BB7046" w:rsidRPr="00BB7046" w:rsidRDefault="00BB7046" w:rsidP="00BB7046">
      <w:pPr>
        <w:spacing w:before="120" w:after="120"/>
        <w:ind w:firstLine="720"/>
        <w:jc w:val="both"/>
        <w:rPr>
          <w:sz w:val="28"/>
          <w:szCs w:val="28"/>
          <w:lang w:val="nl-NL"/>
        </w:rPr>
      </w:pPr>
      <w:r w:rsidRPr="00BB7046">
        <w:rPr>
          <w:sz w:val="28"/>
          <w:szCs w:val="28"/>
          <w:lang w:val="nl-NL"/>
        </w:rPr>
        <w:t>+ Người đứng đầu địa phương có đường sắt phải chịu trách nhiệm khi để xảy ra tai nạn giao thông đường sắt trên địa bàn mình quản lý theo quy định của pháp luật.</w:t>
      </w:r>
    </w:p>
    <w:p w14:paraId="41495B5F" w14:textId="77777777" w:rsidR="00BB7046" w:rsidRPr="00BB7046" w:rsidRDefault="00BB7046" w:rsidP="00BB7046">
      <w:pPr>
        <w:spacing w:before="120" w:after="120"/>
        <w:ind w:firstLine="720"/>
        <w:jc w:val="center"/>
        <w:rPr>
          <w:b/>
          <w:bCs/>
          <w:sz w:val="28"/>
          <w:szCs w:val="28"/>
          <w:lang w:val="nl-NL"/>
        </w:rPr>
      </w:pPr>
      <w:r w:rsidRPr="00BB7046">
        <w:rPr>
          <w:b/>
          <w:bCs/>
          <w:sz w:val="28"/>
          <w:szCs w:val="28"/>
          <w:lang w:val="nl-NL"/>
        </w:rPr>
        <w:t>PHẦN III. MỘT SỐ QUY ĐỊNH VỀ</w:t>
      </w:r>
      <w:r w:rsidRPr="00BB7046">
        <w:rPr>
          <w:sz w:val="28"/>
          <w:szCs w:val="28"/>
          <w:lang w:val="nl-NL"/>
        </w:rPr>
        <w:t xml:space="preserve"> </w:t>
      </w:r>
      <w:r w:rsidRPr="00BB7046">
        <w:rPr>
          <w:b/>
          <w:bCs/>
          <w:sz w:val="28"/>
          <w:szCs w:val="28"/>
          <w:lang w:val="nl-NL"/>
        </w:rPr>
        <w:t>XỬ PHẠT</w:t>
      </w:r>
    </w:p>
    <w:p w14:paraId="3643189D" w14:textId="77777777" w:rsidR="00BB7046" w:rsidRPr="00BB7046" w:rsidRDefault="00BB7046" w:rsidP="00BB7046">
      <w:pPr>
        <w:spacing w:before="120" w:after="120"/>
        <w:ind w:firstLine="720"/>
        <w:jc w:val="center"/>
        <w:rPr>
          <w:b/>
          <w:bCs/>
          <w:sz w:val="28"/>
          <w:szCs w:val="28"/>
          <w:lang w:val="sv-SE"/>
        </w:rPr>
      </w:pPr>
      <w:r w:rsidRPr="00BB7046">
        <w:rPr>
          <w:b/>
          <w:bCs/>
          <w:sz w:val="28"/>
          <w:szCs w:val="28"/>
          <w:lang w:val="nl-NL"/>
        </w:rPr>
        <w:t xml:space="preserve"> </w:t>
      </w:r>
      <w:r w:rsidRPr="00BB7046">
        <w:rPr>
          <w:b/>
          <w:bCs/>
          <w:sz w:val="28"/>
          <w:szCs w:val="28"/>
          <w:lang w:val="sv-SE"/>
        </w:rPr>
        <w:t>VI PHẠM HÀNH CHÍNH TRONG LĨNH VỰC</w:t>
      </w:r>
    </w:p>
    <w:p w14:paraId="4714155A" w14:textId="77777777" w:rsidR="00BB7046" w:rsidRPr="00BB7046" w:rsidRDefault="00BB7046" w:rsidP="00BB7046">
      <w:pPr>
        <w:spacing w:before="120" w:after="120"/>
        <w:ind w:firstLine="720"/>
        <w:jc w:val="center"/>
        <w:rPr>
          <w:b/>
          <w:bCs/>
          <w:sz w:val="28"/>
          <w:szCs w:val="28"/>
          <w:lang w:val="sv-SE"/>
        </w:rPr>
      </w:pPr>
      <w:r w:rsidRPr="00BB7046">
        <w:rPr>
          <w:b/>
          <w:bCs/>
          <w:sz w:val="28"/>
          <w:szCs w:val="28"/>
          <w:lang w:val="sv-SE"/>
        </w:rPr>
        <w:t xml:space="preserve"> GIAO THÔNG ĐƯỜNG SẮT</w:t>
      </w:r>
    </w:p>
    <w:p w14:paraId="6884011F" w14:textId="1288F598" w:rsidR="00BB7046" w:rsidRPr="00BB7046" w:rsidRDefault="00BB7046" w:rsidP="00BB7046">
      <w:pPr>
        <w:spacing w:before="120" w:after="120"/>
        <w:ind w:firstLine="720"/>
        <w:jc w:val="both"/>
        <w:rPr>
          <w:b/>
          <w:bCs/>
          <w:sz w:val="28"/>
          <w:szCs w:val="28"/>
          <w:lang w:val="sv-SE"/>
        </w:rPr>
      </w:pPr>
      <w:r w:rsidRPr="00BB7046">
        <w:rPr>
          <w:b/>
          <w:bCs/>
          <w:sz w:val="28"/>
          <w:szCs w:val="28"/>
          <w:lang w:val="sv-SE"/>
        </w:rPr>
        <w:t>Câu 1</w:t>
      </w:r>
      <w:r w:rsidR="00C666A1">
        <w:rPr>
          <w:b/>
          <w:bCs/>
          <w:sz w:val="28"/>
          <w:szCs w:val="28"/>
          <w:lang w:val="sv-SE"/>
        </w:rPr>
        <w:t>6</w:t>
      </w:r>
      <w:r w:rsidRPr="00BB7046">
        <w:rPr>
          <w:b/>
          <w:bCs/>
          <w:sz w:val="28"/>
          <w:szCs w:val="28"/>
          <w:lang w:val="sv-SE"/>
        </w:rPr>
        <w:t>: Cá nhân có hành vi vi phạm quy định về quy tắc giao thông tại đường ngang, cầu chung, hầm đường sắt bị xử phạt thế nào?</w:t>
      </w:r>
    </w:p>
    <w:p w14:paraId="2B2C03E4" w14:textId="77777777" w:rsidR="00BB7046" w:rsidRPr="00BB7046" w:rsidRDefault="00BB7046" w:rsidP="00BB7046">
      <w:pPr>
        <w:spacing w:before="120" w:after="120"/>
        <w:ind w:firstLine="720"/>
        <w:jc w:val="both"/>
        <w:rPr>
          <w:b/>
          <w:bCs/>
          <w:sz w:val="28"/>
          <w:szCs w:val="28"/>
          <w:lang w:val="sv-SE"/>
        </w:rPr>
      </w:pPr>
      <w:r w:rsidRPr="00BB7046">
        <w:rPr>
          <w:b/>
          <w:bCs/>
          <w:sz w:val="28"/>
          <w:szCs w:val="28"/>
          <w:lang w:val="sv-SE"/>
        </w:rPr>
        <w:t>Trả lời:</w:t>
      </w:r>
    </w:p>
    <w:p w14:paraId="529DFE72" w14:textId="77777777" w:rsidR="00BB7046" w:rsidRPr="00BB7046" w:rsidRDefault="00BB7046" w:rsidP="00BB7046">
      <w:pPr>
        <w:spacing w:before="120" w:after="120"/>
        <w:ind w:firstLine="720"/>
        <w:jc w:val="both"/>
        <w:rPr>
          <w:sz w:val="28"/>
          <w:szCs w:val="28"/>
          <w:lang w:val="sv-SE"/>
        </w:rPr>
      </w:pPr>
      <w:r w:rsidRPr="00BB7046">
        <w:rPr>
          <w:sz w:val="28"/>
          <w:szCs w:val="28"/>
          <w:lang w:val="sv-SE"/>
        </w:rPr>
        <w:t>Tại Điều 47 Nghị định số 100/2019/NĐ-CP ngày 30/12/2019 quy định xử phạt vi phạm hành chính trong lĩnh vực giao thông đường bộ và đường sắt được sửa đổi bởi Nghị định 123/2021/NĐ-CP quy định cá nhân có hành vi vi phạm quy định về quy tắc giao thông tại đường ngang, cầu chung, hầm đường sắt bị xử phạt</w:t>
      </w:r>
      <w:r w:rsidRPr="00BB7046">
        <w:rPr>
          <w:b/>
          <w:bCs/>
          <w:sz w:val="28"/>
          <w:szCs w:val="28"/>
          <w:lang w:val="sv-SE"/>
        </w:rPr>
        <w:t xml:space="preserve"> </w:t>
      </w:r>
      <w:r w:rsidRPr="00BB7046">
        <w:rPr>
          <w:sz w:val="28"/>
          <w:szCs w:val="28"/>
          <w:lang w:val="sv-SE"/>
        </w:rPr>
        <w:t>như sau:</w:t>
      </w:r>
    </w:p>
    <w:p w14:paraId="1237333C" w14:textId="77777777" w:rsidR="00BB7046" w:rsidRPr="00BB7046" w:rsidRDefault="00BB7046" w:rsidP="00BB7046">
      <w:pPr>
        <w:spacing w:before="120" w:after="120"/>
        <w:ind w:firstLine="720"/>
        <w:jc w:val="both"/>
        <w:rPr>
          <w:sz w:val="28"/>
          <w:szCs w:val="28"/>
          <w:lang w:val="sv-SE"/>
        </w:rPr>
      </w:pPr>
      <w:bookmarkStart w:id="19" w:name="khoan_47_1"/>
      <w:r w:rsidRPr="00BB7046">
        <w:rPr>
          <w:sz w:val="28"/>
          <w:szCs w:val="28"/>
          <w:lang w:val="sv-SE"/>
        </w:rPr>
        <w:t>1. Phạt tiền từ 60.000 đồng đến 100.000 đồng đối với người đi bộ vượt rào chắn đường ngang, cầu chung khi chắn đang dịch chuyển hoặc đã đóng; vượt qua đường ngang khi đèn đỏ đã bật sáng; không chấp hành hiệu lệnh, chỉ dẫn của biển báo hiệu, vạch kẻ đường hoặc hướng dẫn của nhân viên gác đường ngang, cầu chung, hầm khi đi qua đường ngang, cầu chung, hầm.</w:t>
      </w:r>
      <w:bookmarkEnd w:id="19"/>
    </w:p>
    <w:p w14:paraId="6AB533C6" w14:textId="77777777" w:rsidR="00BB7046" w:rsidRPr="00BB7046" w:rsidRDefault="00BB7046" w:rsidP="00BB7046">
      <w:pPr>
        <w:spacing w:before="120" w:after="120"/>
        <w:ind w:firstLine="720"/>
        <w:jc w:val="both"/>
        <w:rPr>
          <w:sz w:val="28"/>
          <w:szCs w:val="28"/>
          <w:lang w:val="sv-SE"/>
        </w:rPr>
      </w:pPr>
      <w:bookmarkStart w:id="20" w:name="khoan_47_2"/>
      <w:r w:rsidRPr="00BB7046">
        <w:rPr>
          <w:sz w:val="28"/>
          <w:szCs w:val="28"/>
          <w:lang w:val="sv-SE"/>
        </w:rPr>
        <w:t>2. Phạt tiền từ 80.000 đồng đến 100.000 đồng đối với người điều khiển xe đạp, xe đạp máy, người điều khiển xe thô sơ không chấp hành hiệu lệnh, chỉ dẫn của biển báo hiệu, vạch kẻ đường khi đi qua đường ngang, cầu chung.</w:t>
      </w:r>
      <w:bookmarkEnd w:id="20"/>
    </w:p>
    <w:p w14:paraId="44902EDC" w14:textId="77777777" w:rsidR="00BB7046" w:rsidRPr="00BB7046" w:rsidRDefault="00BB7046" w:rsidP="00BB7046">
      <w:pPr>
        <w:spacing w:before="120" w:after="120"/>
        <w:ind w:firstLine="720"/>
        <w:jc w:val="both"/>
        <w:rPr>
          <w:sz w:val="28"/>
          <w:szCs w:val="28"/>
          <w:lang w:val="sv-SE"/>
        </w:rPr>
      </w:pPr>
      <w:bookmarkStart w:id="21" w:name="khoan_47_3"/>
      <w:r w:rsidRPr="00BB7046">
        <w:rPr>
          <w:sz w:val="28"/>
          <w:szCs w:val="28"/>
          <w:lang w:val="sv-SE"/>
        </w:rPr>
        <w:t>3. Phạt tiền từ 100.000 đồng đến 200.000 đồng đối với người điều khiển xe đạp, xe đạp máy, người điều khiển xe thô sơ dừng xe, đỗ xe trong phạm vi an toàn đường ngang, cầu chung; vượt rào chắn đường ngang, cầu chung khi chắn đang dịch chuyển; vượt đường ngang, cầu chung khi đèn đỏ đã bật sáng; không chấp hành hiệu lệnh, chỉ dẫn của nhân viên gác đường ngang, cầu chung khi đi qua đường ngang, cầu chung.</w:t>
      </w:r>
      <w:bookmarkEnd w:id="21"/>
    </w:p>
    <w:p w14:paraId="6A629865" w14:textId="77777777" w:rsidR="00BB7046" w:rsidRPr="00BB7046" w:rsidRDefault="00BB7046" w:rsidP="00BB7046">
      <w:pPr>
        <w:spacing w:before="120" w:after="120"/>
        <w:ind w:firstLine="720"/>
        <w:jc w:val="both"/>
        <w:rPr>
          <w:sz w:val="28"/>
          <w:szCs w:val="28"/>
          <w:lang w:val="sv-SE"/>
        </w:rPr>
      </w:pPr>
      <w:bookmarkStart w:id="22" w:name="khoan_47_4"/>
      <w:r w:rsidRPr="00BB7046">
        <w:rPr>
          <w:sz w:val="28"/>
          <w:szCs w:val="28"/>
          <w:lang w:val="sv-SE"/>
        </w:rPr>
        <w:t>4. Phạt tiền từ</w:t>
      </w:r>
      <w:bookmarkEnd w:id="22"/>
      <w:r w:rsidRPr="00BB7046">
        <w:rPr>
          <w:sz w:val="28"/>
          <w:szCs w:val="28"/>
          <w:lang w:val="sv-SE"/>
        </w:rPr>
        <w:t xml:space="preserve"> </w:t>
      </w:r>
      <w:bookmarkStart w:id="23" w:name="khoan_47_4_name"/>
      <w:r w:rsidRPr="00BB7046">
        <w:rPr>
          <w:sz w:val="28"/>
          <w:szCs w:val="28"/>
          <w:lang w:val="sv-SE"/>
        </w:rPr>
        <w:t xml:space="preserve">300.000 đồng đến 400.000 đồng đối với người điều khiển xe mô tô, xe gắn máy (kể cả xe máy điện), các loại xe tương tự xe mô tô và các loại xe tương tự xe gắn máy dừng xe, đỗ xe trong phạm vi an toàn đường ngang, </w:t>
      </w:r>
      <w:r w:rsidRPr="00BB7046">
        <w:rPr>
          <w:sz w:val="28"/>
          <w:szCs w:val="28"/>
          <w:lang w:val="sv-SE"/>
        </w:rPr>
        <w:lastRenderedPageBreak/>
        <w:t>cầu chung; không chấp hành hiệu lệnh, chỉ dẫn của biển báo hiệu, vạch kẻ đường khi đi qua đường ngang, cầu chung.</w:t>
      </w:r>
      <w:bookmarkEnd w:id="23"/>
    </w:p>
    <w:p w14:paraId="637D38CD" w14:textId="77777777" w:rsidR="00BB7046" w:rsidRPr="00BB7046" w:rsidRDefault="00BB7046" w:rsidP="00BB7046">
      <w:pPr>
        <w:spacing w:before="120" w:after="120"/>
        <w:ind w:firstLine="720"/>
        <w:jc w:val="both"/>
        <w:rPr>
          <w:sz w:val="28"/>
          <w:szCs w:val="28"/>
          <w:lang w:val="sv-SE"/>
        </w:rPr>
      </w:pPr>
      <w:bookmarkStart w:id="24" w:name="khoan_47_5"/>
      <w:r w:rsidRPr="00BB7046">
        <w:rPr>
          <w:sz w:val="28"/>
          <w:szCs w:val="28"/>
          <w:lang w:val="sv-SE"/>
        </w:rPr>
        <w:t>5. Phạt tiền từ</w:t>
      </w:r>
      <w:bookmarkEnd w:id="24"/>
      <w:r w:rsidRPr="00BB7046">
        <w:rPr>
          <w:sz w:val="28"/>
          <w:szCs w:val="28"/>
          <w:lang w:val="sv-SE"/>
        </w:rPr>
        <w:t xml:space="preserve"> </w:t>
      </w:r>
      <w:bookmarkStart w:id="25" w:name="khoan_47_5_name"/>
      <w:r w:rsidRPr="00BB7046">
        <w:rPr>
          <w:sz w:val="28"/>
          <w:szCs w:val="28"/>
          <w:lang w:val="sv-SE"/>
        </w:rPr>
        <w:t>800.000 đồng đến 1.000.000 đồng đối với người điều khiển xe mô tô, xe gắn máy (kể cả xe máy điện), các loại xe tương tự xe mô tô và các loại xe tương tự xe gắn máy vượt rào chắn đường ngang, cầu chung khi chắn đang dịch chuyển; vượt đường ngang, cầu chung khi đèn đỏ đã bật sáng; không chấp hành hiệu lệnh, chỉ dẫn của nhân viên gác đường ngang, cầu chung khi đi qua đường ngang, cầu chung.</w:t>
      </w:r>
      <w:bookmarkEnd w:id="25"/>
    </w:p>
    <w:p w14:paraId="55F8EFB5" w14:textId="77777777" w:rsidR="00BB7046" w:rsidRPr="00BB7046" w:rsidRDefault="00BB7046" w:rsidP="00BB7046">
      <w:pPr>
        <w:spacing w:before="120" w:after="120"/>
        <w:ind w:firstLine="720"/>
        <w:jc w:val="both"/>
        <w:rPr>
          <w:sz w:val="28"/>
          <w:szCs w:val="28"/>
          <w:lang w:val="sv-SE"/>
        </w:rPr>
      </w:pPr>
      <w:r w:rsidRPr="00BB7046">
        <w:rPr>
          <w:sz w:val="28"/>
          <w:szCs w:val="28"/>
          <w:lang w:val="sv-SE"/>
        </w:rPr>
        <w:t>Hình thức xử phạt bổ sung: Tước quyền sử dụng Giấy phép lái xe (khi điều khiển phương tiện giao thông cơ giới đường bộ), chứng chỉ bồi dưỡng kiến thức pháp luật về giao thông đường bộ (khi điều khiển xe máy chuyên dùng) từ 01 tháng đến 03 tháng.</w:t>
      </w:r>
    </w:p>
    <w:p w14:paraId="4A10C76C" w14:textId="77777777" w:rsidR="00BB7046" w:rsidRPr="00BB7046" w:rsidRDefault="00BB7046" w:rsidP="00BB7046">
      <w:pPr>
        <w:spacing w:before="120" w:after="120"/>
        <w:ind w:firstLine="720"/>
        <w:jc w:val="both"/>
        <w:rPr>
          <w:sz w:val="28"/>
          <w:szCs w:val="28"/>
          <w:lang w:val="sv-SE"/>
        </w:rPr>
      </w:pPr>
      <w:bookmarkStart w:id="26" w:name="khoan_47_6"/>
      <w:r w:rsidRPr="00BB7046">
        <w:rPr>
          <w:sz w:val="28"/>
          <w:szCs w:val="28"/>
          <w:lang w:val="sv-SE"/>
        </w:rPr>
        <w:t>6. Phạt tiền từ 800.000 đồng đến 1.000.000 đồng đối với người điều khiển xe ô tô, các loại xe tương tự xe ô tô, máy kéo, xe máy chuyên dùng dừng xe, đỗ xe quay đầu xe trong phạm vi an toàn đường ngang, cầu chung; không chấp hành hiệu lệnh, chỉ dẫn của biển báo hiệu, vạch kẻ đường khi đi qua đường ngang, cầu chung.</w:t>
      </w:r>
      <w:bookmarkEnd w:id="26"/>
    </w:p>
    <w:p w14:paraId="00BF5DD1" w14:textId="77777777" w:rsidR="00BB7046" w:rsidRPr="00BB7046" w:rsidRDefault="00BB7046" w:rsidP="00BB7046">
      <w:pPr>
        <w:spacing w:before="120" w:after="120"/>
        <w:ind w:firstLine="720"/>
        <w:jc w:val="both"/>
        <w:rPr>
          <w:sz w:val="28"/>
          <w:szCs w:val="28"/>
          <w:lang w:val="sv-SE"/>
        </w:rPr>
      </w:pPr>
      <w:bookmarkStart w:id="27" w:name="khoan_47_7"/>
      <w:r w:rsidRPr="00BB7046">
        <w:rPr>
          <w:sz w:val="28"/>
          <w:szCs w:val="28"/>
          <w:lang w:val="sv-SE"/>
        </w:rPr>
        <w:t>7. Phạt tiền từ</w:t>
      </w:r>
      <w:bookmarkEnd w:id="27"/>
      <w:r w:rsidRPr="00BB7046">
        <w:rPr>
          <w:sz w:val="28"/>
          <w:szCs w:val="28"/>
          <w:lang w:val="sv-SE"/>
        </w:rPr>
        <w:t xml:space="preserve"> </w:t>
      </w:r>
      <w:bookmarkStart w:id="28" w:name="cumtu_8"/>
      <w:r w:rsidRPr="00BB7046">
        <w:rPr>
          <w:sz w:val="28"/>
          <w:szCs w:val="28"/>
          <w:lang w:val="sv-SE"/>
        </w:rPr>
        <w:t>2.000.000 đồng đến 3.000.000 đồng</w:t>
      </w:r>
      <w:bookmarkEnd w:id="28"/>
      <w:r w:rsidRPr="00BB7046">
        <w:rPr>
          <w:sz w:val="28"/>
          <w:szCs w:val="28"/>
          <w:lang w:val="sv-SE"/>
        </w:rPr>
        <w:t xml:space="preserve"> </w:t>
      </w:r>
      <w:bookmarkStart w:id="29" w:name="khoan_47_7_name"/>
      <w:r w:rsidRPr="00BB7046">
        <w:rPr>
          <w:sz w:val="28"/>
          <w:szCs w:val="28"/>
          <w:lang w:val="sv-SE"/>
        </w:rPr>
        <w:t>đối với người điều khiển máy kéo, xe máy chuyên dùng vượt rào chắn đường ngang, cầu chung khi chắn đang dịch chuyển; vượt đường ngang, cầu chung khi đèn đỏ đã bật sáng; không chấp hành hiệu lệnh, chỉ dẫn của nhân viên gác đường ngang, cầu chung khi đi qua đường ngang, cầu chung.</w:t>
      </w:r>
      <w:bookmarkEnd w:id="29"/>
    </w:p>
    <w:p w14:paraId="487EDDC3" w14:textId="77777777" w:rsidR="00BB7046" w:rsidRPr="00BB7046" w:rsidRDefault="00BB7046" w:rsidP="00BB7046">
      <w:pPr>
        <w:spacing w:before="120" w:after="120"/>
        <w:ind w:firstLine="720"/>
        <w:jc w:val="both"/>
        <w:rPr>
          <w:sz w:val="28"/>
          <w:szCs w:val="28"/>
          <w:lang w:val="sv-SE"/>
        </w:rPr>
      </w:pPr>
      <w:r w:rsidRPr="00BB7046">
        <w:rPr>
          <w:sz w:val="28"/>
          <w:szCs w:val="28"/>
          <w:lang w:val="sv-SE"/>
        </w:rPr>
        <w:t>Hình thức xử phạt bổ sung: Tước quyền sử dụng Giấy phép lái xe (khi điều khiển phương tiện giao thông cơ giới đường bộ), chứng chỉ bồi dưỡng kiến thức pháp luật về giao thông đường bộ (khi điều khiển xe máy chuyên dùng) từ 01 tháng đến 03 tháng.</w:t>
      </w:r>
    </w:p>
    <w:p w14:paraId="460E5C94" w14:textId="77777777" w:rsidR="00BB7046" w:rsidRPr="00BB7046" w:rsidRDefault="00BB7046" w:rsidP="00BB7046">
      <w:pPr>
        <w:spacing w:before="120" w:after="120"/>
        <w:ind w:firstLine="720"/>
        <w:jc w:val="both"/>
        <w:rPr>
          <w:sz w:val="28"/>
          <w:szCs w:val="28"/>
          <w:lang w:val="sv-SE"/>
        </w:rPr>
      </w:pPr>
      <w:bookmarkStart w:id="30" w:name="khoan_47_8"/>
      <w:r w:rsidRPr="00BB7046">
        <w:rPr>
          <w:sz w:val="28"/>
          <w:szCs w:val="28"/>
          <w:lang w:val="sv-SE"/>
        </w:rPr>
        <w:t>8. Phạt tiền từ</w:t>
      </w:r>
      <w:bookmarkEnd w:id="30"/>
      <w:r w:rsidRPr="00BB7046">
        <w:rPr>
          <w:sz w:val="28"/>
          <w:szCs w:val="28"/>
          <w:lang w:val="sv-SE"/>
        </w:rPr>
        <w:t xml:space="preserve"> </w:t>
      </w:r>
      <w:bookmarkStart w:id="31" w:name="khoan_47_8_name"/>
      <w:r w:rsidRPr="00BB7046">
        <w:rPr>
          <w:sz w:val="28"/>
          <w:szCs w:val="28"/>
          <w:lang w:val="sv-SE"/>
        </w:rPr>
        <w:t>4.000.000 đồng đến 6.000.000 đồng đối với người điều khiển xe ô tô, các loại xe tương tự xe ô tô vượt rào chắn đường ngang, cầu chung khi chắn đang dịch chuyển; vượt đường ngang, cầu chung khi đèn đỏ đã bật sáng; không chấp hành hiệu lệnh, chỉ dẫn của nhân viên gác đường ngang, cầu chung khi đi qua đường ngang, cầu chung.</w:t>
      </w:r>
      <w:bookmarkEnd w:id="31"/>
    </w:p>
    <w:p w14:paraId="30027DCC" w14:textId="77777777" w:rsidR="00BB7046" w:rsidRPr="00BB7046" w:rsidRDefault="00BB7046" w:rsidP="00BB7046">
      <w:pPr>
        <w:spacing w:before="120" w:after="120"/>
        <w:ind w:firstLine="720"/>
        <w:jc w:val="both"/>
        <w:rPr>
          <w:sz w:val="28"/>
          <w:szCs w:val="28"/>
          <w:lang w:val="sv-SE"/>
        </w:rPr>
      </w:pPr>
      <w:r w:rsidRPr="00BB7046">
        <w:rPr>
          <w:sz w:val="28"/>
          <w:szCs w:val="28"/>
          <w:lang w:val="sv-SE"/>
        </w:rPr>
        <w:t>Hình thức xử phạt bổ sung: Tước quyền sử dụng Giấy phép lái xe (khi điều khiển phương tiện giao thông cơ giới đường bộ), chứng chỉ bồi dưỡng kiến thức pháp luật về giao thông đường bộ (khi điều khiển xe máy chuyên dùng) từ 01 tháng đến 03 tháng.</w:t>
      </w:r>
    </w:p>
    <w:p w14:paraId="6AA0C164" w14:textId="77777777" w:rsidR="00BB7046" w:rsidRPr="00BB7046" w:rsidRDefault="00BB7046" w:rsidP="00BB7046">
      <w:pPr>
        <w:spacing w:before="120" w:after="120"/>
        <w:ind w:firstLine="720"/>
        <w:jc w:val="both"/>
        <w:rPr>
          <w:sz w:val="28"/>
          <w:szCs w:val="28"/>
          <w:lang w:val="sv-SE"/>
        </w:rPr>
      </w:pPr>
      <w:bookmarkStart w:id="32" w:name="khoan_47_9"/>
      <w:r w:rsidRPr="00BB7046">
        <w:rPr>
          <w:sz w:val="28"/>
          <w:szCs w:val="28"/>
          <w:lang w:val="sv-SE"/>
        </w:rPr>
        <w:t>9. Phạt tiền từ 5.000.000 đồng đến 7.000.000 đồng, tước quyền sử dụng Giấy phép lái xe (khi điều khiển phương tiện giao thông cơ giới đường bộ), chứng chỉ bồi dưỡng kiến thức pháp luật về giao thông đường bộ (khi điều khiển xe máy chuyên dùng) từ 01 tháng đến 03 tháng và buộc khôi phục lại tình trạng ban đầu đối với người điều khiển phương tiện giao thông đường bộ vi phạm một trong các hành vi sau đây:</w:t>
      </w:r>
      <w:bookmarkEnd w:id="32"/>
    </w:p>
    <w:p w14:paraId="342801B4" w14:textId="77777777" w:rsidR="00BB7046" w:rsidRPr="00BB7046" w:rsidRDefault="00BB7046" w:rsidP="00BB7046">
      <w:pPr>
        <w:spacing w:before="120" w:after="120"/>
        <w:ind w:firstLine="720"/>
        <w:jc w:val="both"/>
        <w:rPr>
          <w:sz w:val="28"/>
          <w:szCs w:val="28"/>
          <w:lang w:val="sv-SE"/>
        </w:rPr>
      </w:pPr>
      <w:bookmarkStart w:id="33" w:name="diem_47_9_a"/>
      <w:r w:rsidRPr="00BB7046">
        <w:rPr>
          <w:sz w:val="28"/>
          <w:szCs w:val="28"/>
          <w:lang w:val="sv-SE"/>
        </w:rPr>
        <w:lastRenderedPageBreak/>
        <w:t>a) Điều khiển phương tiện giao thông cơ giới đường bộ làm hỏng cần chắn, giàn chắn, các thiết bị khác tại đường ngang, cầu chung;</w:t>
      </w:r>
      <w:bookmarkEnd w:id="33"/>
    </w:p>
    <w:p w14:paraId="7DD63133" w14:textId="77777777" w:rsidR="00BB7046" w:rsidRPr="00BB7046" w:rsidRDefault="00BB7046" w:rsidP="00BB7046">
      <w:pPr>
        <w:spacing w:before="120" w:after="120"/>
        <w:ind w:firstLine="720"/>
        <w:jc w:val="both"/>
        <w:rPr>
          <w:sz w:val="28"/>
          <w:szCs w:val="28"/>
          <w:lang w:val="sv-SE"/>
        </w:rPr>
      </w:pPr>
      <w:bookmarkStart w:id="34" w:name="diem_47_9_b"/>
      <w:r w:rsidRPr="00BB7046">
        <w:rPr>
          <w:sz w:val="28"/>
          <w:szCs w:val="28"/>
          <w:lang w:val="sv-SE"/>
        </w:rPr>
        <w:t>b) Điều khiển xe bánh xích, xe lu bánh sắt, các phương tiện vận chuyển hàng siêu trường, siêu trọng, quá khổ giới hạn đi qua đường ngang mà không thông báo cho tổ chức quản lý đường ngang, không thực hiện đúng các biện pháp bảo đảm an toàn.</w:t>
      </w:r>
      <w:bookmarkEnd w:id="34"/>
    </w:p>
    <w:p w14:paraId="1D2A776D" w14:textId="3447A288" w:rsidR="00BB7046" w:rsidRPr="00BB7046" w:rsidRDefault="00BB7046" w:rsidP="00BB7046">
      <w:pPr>
        <w:spacing w:before="120" w:after="120"/>
        <w:ind w:firstLine="720"/>
        <w:jc w:val="both"/>
        <w:rPr>
          <w:b/>
          <w:bCs/>
          <w:sz w:val="28"/>
          <w:szCs w:val="28"/>
          <w:lang w:val="sv-SE"/>
        </w:rPr>
      </w:pPr>
      <w:r w:rsidRPr="00BB7046">
        <w:rPr>
          <w:b/>
          <w:bCs/>
          <w:sz w:val="28"/>
          <w:szCs w:val="28"/>
          <w:lang w:val="sv-SE"/>
        </w:rPr>
        <w:t>Câu 1</w:t>
      </w:r>
      <w:r w:rsidR="00C666A1">
        <w:rPr>
          <w:b/>
          <w:bCs/>
          <w:sz w:val="28"/>
          <w:szCs w:val="28"/>
          <w:lang w:val="sv-SE"/>
        </w:rPr>
        <w:t>7</w:t>
      </w:r>
      <w:r w:rsidRPr="00BB7046">
        <w:rPr>
          <w:b/>
          <w:bCs/>
          <w:sz w:val="28"/>
          <w:szCs w:val="28"/>
          <w:lang w:val="sv-SE"/>
        </w:rPr>
        <w:t>. Cá nhân có hành vi vi phạm quy định về phòng, chống thiên tai và giải quyết sự cố, tai nạn giao thông đường sắt bị xử phạt thế nào?</w:t>
      </w:r>
    </w:p>
    <w:p w14:paraId="01345ADB" w14:textId="77777777" w:rsidR="00BB7046" w:rsidRPr="00BB7046" w:rsidRDefault="00BB7046" w:rsidP="00BB7046">
      <w:pPr>
        <w:spacing w:before="120" w:after="120"/>
        <w:ind w:firstLine="720"/>
        <w:jc w:val="both"/>
        <w:rPr>
          <w:b/>
          <w:bCs/>
          <w:sz w:val="28"/>
          <w:szCs w:val="28"/>
          <w:lang w:val="sv-SE"/>
        </w:rPr>
      </w:pPr>
      <w:r w:rsidRPr="00BB7046">
        <w:rPr>
          <w:b/>
          <w:bCs/>
          <w:sz w:val="28"/>
          <w:szCs w:val="28"/>
          <w:lang w:val="sv-SE"/>
        </w:rPr>
        <w:t>Trả lời:</w:t>
      </w:r>
    </w:p>
    <w:p w14:paraId="508E3742" w14:textId="77777777" w:rsidR="00BB7046" w:rsidRPr="00BB7046" w:rsidRDefault="00BB7046" w:rsidP="00BB7046">
      <w:pPr>
        <w:spacing w:before="120" w:after="120"/>
        <w:ind w:firstLine="720"/>
        <w:jc w:val="both"/>
        <w:rPr>
          <w:sz w:val="28"/>
          <w:szCs w:val="28"/>
          <w:lang w:val="sv-SE"/>
        </w:rPr>
      </w:pPr>
      <w:r w:rsidRPr="00BB7046">
        <w:rPr>
          <w:sz w:val="28"/>
          <w:szCs w:val="28"/>
          <w:lang w:val="sv-SE"/>
        </w:rPr>
        <w:t>Tại khoản 1, 2, 3, 4, 5 Điều 48 Nghị định số 100/2019/NĐ-CP ngày 30/12/2019 quy định xử phạt vi phạm hành chính trong lĩnh vực giao thông đường bộ và đường sắt quy định cá nhân có hành vi vi phạm quy định về phòng, chống thiên tai và giải quyết sự cố, tai nạn giao thông đường sắt bị xử phạt như sau:</w:t>
      </w:r>
    </w:p>
    <w:p w14:paraId="7AEAC58D" w14:textId="77777777" w:rsidR="00BB7046" w:rsidRPr="00BB7046" w:rsidRDefault="00BB7046" w:rsidP="00BB7046">
      <w:pPr>
        <w:spacing w:before="120" w:after="120"/>
        <w:ind w:firstLine="720"/>
        <w:jc w:val="both"/>
        <w:rPr>
          <w:sz w:val="28"/>
          <w:szCs w:val="28"/>
          <w:lang w:val="sv-SE"/>
        </w:rPr>
      </w:pPr>
      <w:bookmarkStart w:id="35" w:name="khoan_48_1"/>
      <w:r w:rsidRPr="00BB7046">
        <w:rPr>
          <w:sz w:val="28"/>
          <w:szCs w:val="28"/>
          <w:lang w:val="sv-SE"/>
        </w:rPr>
        <w:t>1. Cảnh cáo hoặc phạt tiền từ 100.000 đồng đến 200.000 đồng đối với cá nhân biết tai nạn giao thông xảy ra trên đường sắt, phát hiện hành vi, sự cố có khả năng gây cản trở, mất an toàn giao thông vận tải đường sắt mà không thông báo hoặc thông báo không kịp thời cho nhà ga, đơn vị đường sắt, chính quyền địa phương hoặc cơ quan công an nơi gần nhất.</w:t>
      </w:r>
      <w:bookmarkEnd w:id="35"/>
    </w:p>
    <w:p w14:paraId="1BA9B114" w14:textId="77777777" w:rsidR="00BB7046" w:rsidRPr="00BB7046" w:rsidRDefault="00BB7046" w:rsidP="00BB7046">
      <w:pPr>
        <w:spacing w:before="120" w:after="120"/>
        <w:ind w:firstLine="720"/>
        <w:jc w:val="both"/>
        <w:rPr>
          <w:sz w:val="28"/>
          <w:szCs w:val="28"/>
          <w:lang w:val="sv-SE"/>
        </w:rPr>
      </w:pPr>
      <w:bookmarkStart w:id="36" w:name="khoan_48_2"/>
      <w:r w:rsidRPr="00BB7046">
        <w:rPr>
          <w:sz w:val="28"/>
          <w:szCs w:val="28"/>
          <w:lang w:val="sv-SE"/>
        </w:rPr>
        <w:t>2. Phạt tiền từ 1.000.000 đồng đến 2.000.000 đồng đối với cá nhân có trách nhiệm mà không phát hiện kịp thời sự cố, chướng ngại vật trên đường sắt có ảnh hưởng đến an toàn giao thông hoặc đã phát hiện mà không thông báo kịp thời, không phòng vệ hoặc phòng vệ không đúng quy định.</w:t>
      </w:r>
      <w:bookmarkEnd w:id="36"/>
    </w:p>
    <w:p w14:paraId="57FB13AC" w14:textId="77777777" w:rsidR="00BB7046" w:rsidRPr="00BB7046" w:rsidRDefault="00BB7046" w:rsidP="00BB7046">
      <w:pPr>
        <w:spacing w:before="120" w:after="120"/>
        <w:ind w:firstLine="720"/>
        <w:jc w:val="both"/>
        <w:rPr>
          <w:sz w:val="28"/>
          <w:szCs w:val="28"/>
          <w:lang w:val="sv-SE"/>
        </w:rPr>
      </w:pPr>
      <w:bookmarkStart w:id="37" w:name="khoan_48_3"/>
      <w:r w:rsidRPr="00BB7046">
        <w:rPr>
          <w:sz w:val="28"/>
          <w:szCs w:val="28"/>
          <w:lang w:val="sv-SE"/>
        </w:rPr>
        <w:t>3. Phạt tiền từ 2.000.000 đồng đến 3.000.000 đồng đối với cá nhân có trách nhiệm không lập hoặc lập không đầy đủ hồ sơ tai nạn ban đầu; không thực hiện thông tin, báo cáo kịp thời về tai nạn giao thông đường sắt cho các tổ chức, cá nhân có liên quan theo quy định.</w:t>
      </w:r>
      <w:bookmarkEnd w:id="37"/>
    </w:p>
    <w:p w14:paraId="562E8B4B" w14:textId="77777777" w:rsidR="00BB7046" w:rsidRPr="00BB7046" w:rsidRDefault="00BB7046" w:rsidP="00BB7046">
      <w:pPr>
        <w:spacing w:before="120" w:after="120"/>
        <w:ind w:firstLine="720"/>
        <w:jc w:val="both"/>
        <w:rPr>
          <w:sz w:val="28"/>
          <w:szCs w:val="28"/>
          <w:lang w:val="sv-SE"/>
        </w:rPr>
      </w:pPr>
      <w:bookmarkStart w:id="38" w:name="khoan_48_4"/>
      <w:r w:rsidRPr="00BB7046">
        <w:rPr>
          <w:sz w:val="28"/>
          <w:szCs w:val="28"/>
          <w:lang w:val="sv-SE"/>
        </w:rPr>
        <w:t>4. Phạt tiền từ 3.000.000 đồng đến 4.000.000 đồng đối với cá nhân, từ 6.000.000 đồng đến 8.000.000 đồng đối với tổ chức thực hiện một trong các hành vi vi phạm sau đây:</w:t>
      </w:r>
      <w:bookmarkEnd w:id="38"/>
    </w:p>
    <w:p w14:paraId="52A2A5F8" w14:textId="77777777" w:rsidR="00BB7046" w:rsidRPr="00BB7046" w:rsidRDefault="00BB7046" w:rsidP="00BB7046">
      <w:pPr>
        <w:spacing w:before="120" w:after="120"/>
        <w:ind w:firstLine="720"/>
        <w:jc w:val="both"/>
        <w:rPr>
          <w:sz w:val="28"/>
          <w:szCs w:val="28"/>
          <w:lang w:val="sv-SE"/>
        </w:rPr>
      </w:pPr>
      <w:bookmarkStart w:id="39" w:name="diem_48_4_a"/>
      <w:r w:rsidRPr="00BB7046">
        <w:rPr>
          <w:sz w:val="28"/>
          <w:szCs w:val="28"/>
          <w:lang w:val="sv-SE"/>
        </w:rPr>
        <w:t>a) Không cung cấp hoặc cung cấp không đủ các tài liệu, vật chứng liên quan đến tai nạn giao thông đường sắt; không chuyển giao hồ sơ tai nạn ban đầu theo quy định;</w:t>
      </w:r>
      <w:bookmarkEnd w:id="39"/>
    </w:p>
    <w:p w14:paraId="44C6003F" w14:textId="77777777" w:rsidR="00BB7046" w:rsidRPr="00BB7046" w:rsidRDefault="00BB7046" w:rsidP="00BB7046">
      <w:pPr>
        <w:spacing w:before="120" w:after="120"/>
        <w:ind w:firstLine="720"/>
        <w:jc w:val="both"/>
        <w:rPr>
          <w:sz w:val="28"/>
          <w:szCs w:val="28"/>
          <w:lang w:val="sv-SE"/>
        </w:rPr>
      </w:pPr>
      <w:bookmarkStart w:id="40" w:name="diem_48_4_b"/>
      <w:r w:rsidRPr="00BB7046">
        <w:rPr>
          <w:sz w:val="28"/>
          <w:szCs w:val="28"/>
          <w:lang w:val="sv-SE"/>
        </w:rPr>
        <w:t>b) Không thực hiện nghĩa vụ cứu nạn khi có điều kiện cứu nạn;</w:t>
      </w:r>
      <w:bookmarkEnd w:id="40"/>
    </w:p>
    <w:p w14:paraId="7B0452F7" w14:textId="77777777" w:rsidR="00BB7046" w:rsidRPr="00BB7046" w:rsidRDefault="00BB7046" w:rsidP="00BB7046">
      <w:pPr>
        <w:spacing w:before="120" w:after="120"/>
        <w:ind w:firstLine="720"/>
        <w:jc w:val="both"/>
        <w:rPr>
          <w:sz w:val="28"/>
          <w:szCs w:val="28"/>
          <w:lang w:val="sv-SE"/>
        </w:rPr>
      </w:pPr>
      <w:bookmarkStart w:id="41" w:name="diem_48_4_c"/>
      <w:r w:rsidRPr="00BB7046">
        <w:rPr>
          <w:sz w:val="28"/>
          <w:szCs w:val="28"/>
          <w:lang w:val="sv-SE"/>
        </w:rPr>
        <w:t>c) Khi nhận được tin báo về tai nạn giao thông đường sắt hoặc khi được yêu cầu phối hợp, hỗ trợ không đến ngay hiện trường để giải quyết;</w:t>
      </w:r>
      <w:bookmarkEnd w:id="41"/>
    </w:p>
    <w:p w14:paraId="6FEFC504" w14:textId="77777777" w:rsidR="00BB7046" w:rsidRPr="00BB7046" w:rsidRDefault="00BB7046" w:rsidP="00BB7046">
      <w:pPr>
        <w:spacing w:before="120" w:after="120"/>
        <w:ind w:firstLine="720"/>
        <w:jc w:val="both"/>
        <w:rPr>
          <w:sz w:val="28"/>
          <w:szCs w:val="28"/>
          <w:lang w:val="sv-SE"/>
        </w:rPr>
      </w:pPr>
      <w:bookmarkStart w:id="42" w:name="diem_48_4_d"/>
      <w:r w:rsidRPr="00BB7046">
        <w:rPr>
          <w:sz w:val="28"/>
          <w:szCs w:val="28"/>
          <w:lang w:val="sv-SE"/>
        </w:rPr>
        <w:t>d) Không kịp thời có biện pháp xử lý, biện pháp ngăn ngừa tai nạn giao thông đường sắt khi phát hiện hoặc nhận được tin báo công trình đường sắt bị hư hỏng;</w:t>
      </w:r>
      <w:bookmarkEnd w:id="42"/>
    </w:p>
    <w:p w14:paraId="5C660AE2" w14:textId="77777777" w:rsidR="00BB7046" w:rsidRPr="00BB7046" w:rsidRDefault="00BB7046" w:rsidP="00BB7046">
      <w:pPr>
        <w:spacing w:before="120" w:after="120"/>
        <w:ind w:firstLine="720"/>
        <w:jc w:val="both"/>
        <w:rPr>
          <w:sz w:val="28"/>
          <w:szCs w:val="28"/>
          <w:lang w:val="sv-SE"/>
        </w:rPr>
      </w:pPr>
      <w:bookmarkStart w:id="43" w:name="diem_48_4_dd"/>
      <w:r w:rsidRPr="00BB7046">
        <w:rPr>
          <w:sz w:val="28"/>
          <w:szCs w:val="28"/>
          <w:lang w:val="sv-SE"/>
        </w:rPr>
        <w:lastRenderedPageBreak/>
        <w:t>đ) Không kịp thời sửa chữa, khắc phục sự cố làm ảnh hưởng đến việc chạy tàu;</w:t>
      </w:r>
      <w:bookmarkEnd w:id="43"/>
    </w:p>
    <w:p w14:paraId="51BC779D" w14:textId="77777777" w:rsidR="00BB7046" w:rsidRPr="00BB7046" w:rsidRDefault="00BB7046" w:rsidP="00BB7046">
      <w:pPr>
        <w:spacing w:before="120" w:after="120"/>
        <w:ind w:firstLine="720"/>
        <w:jc w:val="both"/>
        <w:rPr>
          <w:sz w:val="28"/>
          <w:szCs w:val="28"/>
          <w:lang w:val="sv-SE"/>
        </w:rPr>
      </w:pPr>
      <w:bookmarkStart w:id="44" w:name="diem_48_4_e"/>
      <w:r w:rsidRPr="00BB7046">
        <w:rPr>
          <w:sz w:val="28"/>
          <w:szCs w:val="28"/>
          <w:lang w:val="sv-SE"/>
        </w:rPr>
        <w:t>e) Gây trở ngại cho việc khôi phục đường sắt sau khi xảy ra tai nạn giao thông đường sắt.</w:t>
      </w:r>
      <w:bookmarkEnd w:id="44"/>
    </w:p>
    <w:p w14:paraId="46459102" w14:textId="77777777" w:rsidR="00BB7046" w:rsidRPr="00BB7046" w:rsidRDefault="00BB7046" w:rsidP="00BB7046">
      <w:pPr>
        <w:spacing w:before="120" w:after="120"/>
        <w:ind w:firstLine="720"/>
        <w:jc w:val="both"/>
        <w:rPr>
          <w:sz w:val="28"/>
          <w:szCs w:val="28"/>
          <w:lang w:val="sv-SE"/>
        </w:rPr>
      </w:pPr>
      <w:bookmarkStart w:id="45" w:name="khoan_48_5"/>
      <w:r w:rsidRPr="00BB7046">
        <w:rPr>
          <w:sz w:val="28"/>
          <w:szCs w:val="28"/>
          <w:lang w:val="sv-SE"/>
        </w:rPr>
        <w:t>5. Phạt tiền từ 6.000.000 đồng đến 8.000.000 đồng đối với cá nhân thực hiện một trong các hành vi vi phạm sau đây:</w:t>
      </w:r>
      <w:bookmarkEnd w:id="45"/>
    </w:p>
    <w:p w14:paraId="75D8E4CC" w14:textId="77777777" w:rsidR="00BB7046" w:rsidRPr="00BB7046" w:rsidRDefault="00BB7046" w:rsidP="00BB7046">
      <w:pPr>
        <w:spacing w:before="120" w:after="120"/>
        <w:ind w:firstLine="720"/>
        <w:jc w:val="both"/>
        <w:rPr>
          <w:sz w:val="28"/>
          <w:szCs w:val="28"/>
          <w:lang w:val="sv-SE"/>
        </w:rPr>
      </w:pPr>
      <w:bookmarkStart w:id="46" w:name="diem_48_5_a"/>
      <w:r w:rsidRPr="00BB7046">
        <w:rPr>
          <w:sz w:val="28"/>
          <w:szCs w:val="28"/>
          <w:lang w:val="sv-SE"/>
        </w:rPr>
        <w:t>a) Thay đổi, xóa dấu vết hiện trường vụ tai nạn giao thông đường sắt;</w:t>
      </w:r>
      <w:bookmarkEnd w:id="46"/>
    </w:p>
    <w:p w14:paraId="1CCE559B" w14:textId="77777777" w:rsidR="00BB7046" w:rsidRPr="00BB7046" w:rsidRDefault="00BB7046" w:rsidP="00BB7046">
      <w:pPr>
        <w:spacing w:before="120" w:after="120"/>
        <w:ind w:firstLine="720"/>
        <w:jc w:val="both"/>
        <w:rPr>
          <w:sz w:val="28"/>
          <w:szCs w:val="28"/>
          <w:lang w:val="sv-SE"/>
        </w:rPr>
      </w:pPr>
      <w:bookmarkStart w:id="47" w:name="diem_48_5_b"/>
      <w:r w:rsidRPr="00BB7046">
        <w:rPr>
          <w:sz w:val="28"/>
          <w:szCs w:val="28"/>
          <w:lang w:val="sv-SE"/>
        </w:rPr>
        <w:t>b) Lợi dụng tai nạn giao thông đường sắt để xâm phạm tài sản, phương tiện bị nạn; làm mất trật tự, cản trở việc xử lý tai nạn giao thông đường sắt;</w:t>
      </w:r>
      <w:bookmarkEnd w:id="47"/>
    </w:p>
    <w:p w14:paraId="32B6D993" w14:textId="77777777" w:rsidR="00BB7046" w:rsidRPr="00BB7046" w:rsidRDefault="00BB7046" w:rsidP="00BB7046">
      <w:pPr>
        <w:spacing w:before="120" w:after="120"/>
        <w:ind w:firstLine="720"/>
        <w:jc w:val="both"/>
        <w:rPr>
          <w:sz w:val="28"/>
          <w:szCs w:val="28"/>
          <w:lang w:val="sv-SE"/>
        </w:rPr>
      </w:pPr>
      <w:bookmarkStart w:id="48" w:name="diem_48_5_c"/>
      <w:r w:rsidRPr="00BB7046">
        <w:rPr>
          <w:sz w:val="28"/>
          <w:szCs w:val="28"/>
          <w:lang w:val="sv-SE"/>
        </w:rPr>
        <w:t>c) Gây tai nạn giao thông đường sắt mà không đến trình báo với cơ quan có thẩm quyền;</w:t>
      </w:r>
      <w:bookmarkEnd w:id="48"/>
    </w:p>
    <w:p w14:paraId="2BC5B412" w14:textId="77777777" w:rsidR="00BB7046" w:rsidRPr="00BB7046" w:rsidRDefault="00BB7046" w:rsidP="00BB7046">
      <w:pPr>
        <w:spacing w:before="120" w:after="120"/>
        <w:ind w:firstLine="720"/>
        <w:jc w:val="both"/>
        <w:rPr>
          <w:sz w:val="28"/>
          <w:szCs w:val="28"/>
          <w:lang w:val="sv-SE"/>
        </w:rPr>
      </w:pPr>
      <w:bookmarkStart w:id="49" w:name="diem_48_5_d"/>
      <w:r w:rsidRPr="00BB7046">
        <w:rPr>
          <w:sz w:val="28"/>
          <w:szCs w:val="28"/>
          <w:lang w:val="sv-SE"/>
        </w:rPr>
        <w:t>d) Không phối hợp, không chấp hành mệnh lệnh của người, cơ quan có thẩm quyền trong việc khắc phục hậu quả, khôi phục giao thông đường sắt.</w:t>
      </w:r>
      <w:bookmarkEnd w:id="49"/>
    </w:p>
    <w:p w14:paraId="5A99DDF2" w14:textId="2E7E6932" w:rsidR="00BB7046" w:rsidRPr="00BB7046" w:rsidRDefault="00BB7046" w:rsidP="00BB7046">
      <w:pPr>
        <w:spacing w:before="120" w:after="120"/>
        <w:ind w:firstLine="720"/>
        <w:jc w:val="both"/>
        <w:rPr>
          <w:b/>
          <w:bCs/>
          <w:sz w:val="28"/>
          <w:szCs w:val="28"/>
          <w:lang w:val="sv-SE"/>
        </w:rPr>
      </w:pPr>
      <w:r w:rsidRPr="00BB7046">
        <w:rPr>
          <w:b/>
          <w:bCs/>
          <w:sz w:val="28"/>
          <w:szCs w:val="28"/>
          <w:lang w:val="sv-SE"/>
        </w:rPr>
        <w:t>Câu 1</w:t>
      </w:r>
      <w:r w:rsidR="00C666A1">
        <w:rPr>
          <w:b/>
          <w:bCs/>
          <w:sz w:val="28"/>
          <w:szCs w:val="28"/>
          <w:lang w:val="sv-SE"/>
        </w:rPr>
        <w:t>8</w:t>
      </w:r>
      <w:r w:rsidRPr="00BB7046">
        <w:rPr>
          <w:b/>
          <w:bCs/>
          <w:sz w:val="28"/>
          <w:szCs w:val="28"/>
          <w:lang w:val="sv-SE"/>
        </w:rPr>
        <w:t>. Cá nhân có hành vi vi phạm vi phạm quy định về bảo đảm an toàn giao thông đường sắt bị xử phạt như thế nào?</w:t>
      </w:r>
    </w:p>
    <w:p w14:paraId="5BE46AB9" w14:textId="77777777" w:rsidR="00BB7046" w:rsidRPr="00BB7046" w:rsidRDefault="00BB7046" w:rsidP="00BB7046">
      <w:pPr>
        <w:spacing w:before="120" w:after="120"/>
        <w:ind w:firstLine="720"/>
        <w:jc w:val="both"/>
        <w:rPr>
          <w:sz w:val="28"/>
          <w:szCs w:val="28"/>
          <w:lang w:val="sv-SE"/>
        </w:rPr>
      </w:pPr>
      <w:r w:rsidRPr="00BB7046">
        <w:rPr>
          <w:sz w:val="28"/>
          <w:szCs w:val="28"/>
          <w:lang w:val="sv-SE"/>
        </w:rPr>
        <w:t>Trả lời:</w:t>
      </w:r>
    </w:p>
    <w:p w14:paraId="64DF24EE" w14:textId="77777777" w:rsidR="00BB7046" w:rsidRPr="00BB7046" w:rsidRDefault="00BB7046" w:rsidP="00BB7046">
      <w:pPr>
        <w:spacing w:before="120" w:after="120"/>
        <w:ind w:firstLine="720"/>
        <w:jc w:val="both"/>
        <w:rPr>
          <w:sz w:val="28"/>
          <w:szCs w:val="28"/>
          <w:lang w:val="sv-SE"/>
        </w:rPr>
      </w:pPr>
      <w:r w:rsidRPr="00BB7046">
        <w:rPr>
          <w:sz w:val="28"/>
          <w:szCs w:val="28"/>
          <w:lang w:val="sv-SE"/>
        </w:rPr>
        <w:t>Tại khoản 1, 2, 3, 5 Điều 49 Nghị định số 100/2019/NĐ-CP ngày 30/12/2019 quy định xử phạt vi phạm hành chính trong lĩnh vực giao thông đường bộ và đường sắt quy định</w:t>
      </w:r>
      <w:r w:rsidRPr="00BB7046">
        <w:rPr>
          <w:b/>
          <w:bCs/>
          <w:sz w:val="28"/>
          <w:szCs w:val="28"/>
          <w:lang w:val="sv-SE"/>
        </w:rPr>
        <w:t xml:space="preserve"> </w:t>
      </w:r>
      <w:r w:rsidRPr="00BB7046">
        <w:rPr>
          <w:sz w:val="28"/>
          <w:szCs w:val="28"/>
          <w:lang w:val="sv-SE"/>
        </w:rPr>
        <w:t>cá nhân có hành vi vi phạm vi phạm quy định về bảo đảm an toàn giao thông đường sắt bị xử phạt như sau:</w:t>
      </w:r>
    </w:p>
    <w:p w14:paraId="5F98A39D" w14:textId="77777777" w:rsidR="00BB7046" w:rsidRPr="00BB7046" w:rsidRDefault="00BB7046" w:rsidP="00BB7046">
      <w:pPr>
        <w:spacing w:before="120" w:after="120"/>
        <w:ind w:firstLine="720"/>
        <w:jc w:val="both"/>
        <w:rPr>
          <w:sz w:val="28"/>
          <w:szCs w:val="28"/>
          <w:lang w:val="sv-SE"/>
        </w:rPr>
      </w:pPr>
      <w:bookmarkStart w:id="50" w:name="khoan_49_1"/>
      <w:r w:rsidRPr="00BB7046">
        <w:rPr>
          <w:sz w:val="28"/>
          <w:szCs w:val="28"/>
          <w:lang w:val="sv-SE"/>
        </w:rPr>
        <w:t>1. Phạt tiền từ 300.000 đồng đến 500.000 đồng đối với cá nhân thực hiện một trong các hành vi vi phạm sau đây:</w:t>
      </w:r>
      <w:bookmarkEnd w:id="50"/>
    </w:p>
    <w:p w14:paraId="7DC9A01D" w14:textId="77777777" w:rsidR="00BB7046" w:rsidRPr="00BB7046" w:rsidRDefault="00BB7046" w:rsidP="00BB7046">
      <w:pPr>
        <w:spacing w:before="120" w:after="120"/>
        <w:ind w:firstLine="720"/>
        <w:jc w:val="both"/>
        <w:rPr>
          <w:sz w:val="28"/>
          <w:szCs w:val="28"/>
          <w:lang w:val="sv-SE"/>
        </w:rPr>
      </w:pPr>
      <w:bookmarkStart w:id="51" w:name="diem_49_1_a"/>
      <w:r w:rsidRPr="00BB7046">
        <w:rPr>
          <w:sz w:val="28"/>
          <w:szCs w:val="28"/>
          <w:lang w:val="sv-SE"/>
        </w:rPr>
        <w:t>a) Đi, đứng, nằm, ngồi hoặc hành vi khác trên đường sắt, trong cầu, hầm dành riêng cho đường sắt, trừ nhân viên đường sắt, lực lượng chức năng đang làm nhiệm vụ;</w:t>
      </w:r>
      <w:bookmarkEnd w:id="51"/>
    </w:p>
    <w:p w14:paraId="3B106FD2" w14:textId="77777777" w:rsidR="00BB7046" w:rsidRPr="00BB7046" w:rsidRDefault="00BB7046" w:rsidP="00BB7046">
      <w:pPr>
        <w:spacing w:before="120" w:after="120"/>
        <w:ind w:firstLine="720"/>
        <w:jc w:val="both"/>
        <w:rPr>
          <w:sz w:val="28"/>
          <w:szCs w:val="28"/>
          <w:lang w:val="sv-SE"/>
        </w:rPr>
      </w:pPr>
      <w:r w:rsidRPr="00BB7046">
        <w:rPr>
          <w:sz w:val="28"/>
          <w:szCs w:val="28"/>
          <w:lang w:val="sv-SE"/>
        </w:rPr>
        <w:t>Biện pháp khắc phục hậu quả: Buộc phải ra khỏi đường sắt, cầu, hầm dành riêng cho đường sắt.</w:t>
      </w:r>
    </w:p>
    <w:p w14:paraId="009EABBA" w14:textId="77777777" w:rsidR="00BB7046" w:rsidRPr="00BB7046" w:rsidRDefault="00BB7046" w:rsidP="00BB7046">
      <w:pPr>
        <w:spacing w:before="120" w:after="120"/>
        <w:ind w:firstLine="720"/>
        <w:jc w:val="both"/>
        <w:rPr>
          <w:sz w:val="28"/>
          <w:szCs w:val="28"/>
          <w:lang w:val="sv-SE"/>
        </w:rPr>
      </w:pPr>
      <w:bookmarkStart w:id="52" w:name="diem_49_1_b"/>
      <w:r w:rsidRPr="00BB7046">
        <w:rPr>
          <w:sz w:val="28"/>
          <w:szCs w:val="28"/>
          <w:lang w:val="sv-SE"/>
        </w:rPr>
        <w:t>b) Vượt tường rào, hàng rào ngăn cách giữa đường sắt với khu vực xung quanh;</w:t>
      </w:r>
      <w:bookmarkEnd w:id="52"/>
    </w:p>
    <w:p w14:paraId="622EA947" w14:textId="77777777" w:rsidR="00BB7046" w:rsidRPr="00BB7046" w:rsidRDefault="00BB7046" w:rsidP="00BB7046">
      <w:pPr>
        <w:spacing w:before="120" w:after="120"/>
        <w:ind w:firstLine="720"/>
        <w:jc w:val="both"/>
        <w:rPr>
          <w:sz w:val="28"/>
          <w:szCs w:val="28"/>
          <w:lang w:val="sv-SE"/>
        </w:rPr>
      </w:pPr>
      <w:bookmarkStart w:id="53" w:name="diem_49_1_c"/>
      <w:r w:rsidRPr="00BB7046">
        <w:rPr>
          <w:sz w:val="28"/>
          <w:szCs w:val="28"/>
          <w:lang w:val="sv-SE"/>
        </w:rPr>
        <w:t>c) Để súc vật đi qua đường sắt không đúng quy định hoặc để súc vật kéo xe qua đường sắt mà không có người điều khiển;</w:t>
      </w:r>
      <w:bookmarkEnd w:id="53"/>
    </w:p>
    <w:p w14:paraId="3320F72A" w14:textId="77777777" w:rsidR="00BB7046" w:rsidRPr="00BB7046" w:rsidRDefault="00BB7046" w:rsidP="00BB7046">
      <w:pPr>
        <w:spacing w:before="120" w:after="120"/>
        <w:ind w:firstLine="720"/>
        <w:jc w:val="both"/>
        <w:rPr>
          <w:sz w:val="28"/>
          <w:szCs w:val="28"/>
          <w:lang w:val="sv-SE"/>
        </w:rPr>
      </w:pPr>
      <w:bookmarkStart w:id="54" w:name="diem_49_1_d"/>
      <w:r w:rsidRPr="00BB7046">
        <w:rPr>
          <w:sz w:val="28"/>
          <w:szCs w:val="28"/>
          <w:lang w:val="sv-SE"/>
        </w:rPr>
        <w:t>d) Đi, đứng, nằm, ngồi hoặc hành vi khác trên nóc toa xe, đầu máy, bậc lên xuống toa xe; đu bám, đứng, ngồi hai bên thành toa xe, đầu máy, nơi nối giữa các toa xe, đầu máy; mở cửa lên, xuống tàu, đưa đầu, tay, chân và vật khác ra ngoài thành toa xe khi tàu đang chạy, trừ nhân viên đường sắt, lực lượng chức năng đang thi hành nhiệm vụ;</w:t>
      </w:r>
      <w:bookmarkEnd w:id="54"/>
    </w:p>
    <w:p w14:paraId="12B6DA8E" w14:textId="77777777" w:rsidR="00BB7046" w:rsidRPr="00BB7046" w:rsidRDefault="00BB7046" w:rsidP="00BB7046">
      <w:pPr>
        <w:spacing w:before="120" w:after="120"/>
        <w:ind w:firstLine="720"/>
        <w:jc w:val="both"/>
        <w:rPr>
          <w:sz w:val="28"/>
          <w:szCs w:val="28"/>
          <w:lang w:val="sv-SE"/>
        </w:rPr>
      </w:pPr>
      <w:bookmarkStart w:id="55" w:name="diem_49_1_dd"/>
      <w:r w:rsidRPr="00BB7046">
        <w:rPr>
          <w:sz w:val="28"/>
          <w:szCs w:val="28"/>
          <w:lang w:val="sv-SE"/>
        </w:rPr>
        <w:t>đ) Phơi rơm, rạ, nông sản, để các vật phẩm khác trên đường sắt hoặc các công trình đường sắt khác;</w:t>
      </w:r>
      <w:bookmarkEnd w:id="55"/>
    </w:p>
    <w:p w14:paraId="0BEB3A54" w14:textId="77777777" w:rsidR="00BB7046" w:rsidRPr="00BB7046" w:rsidRDefault="00BB7046" w:rsidP="00BB7046">
      <w:pPr>
        <w:spacing w:before="120" w:after="120"/>
        <w:ind w:firstLine="720"/>
        <w:jc w:val="both"/>
        <w:rPr>
          <w:sz w:val="28"/>
          <w:szCs w:val="28"/>
          <w:lang w:val="sv-SE"/>
        </w:rPr>
      </w:pPr>
      <w:r w:rsidRPr="00BB7046">
        <w:rPr>
          <w:sz w:val="28"/>
          <w:szCs w:val="28"/>
          <w:lang w:val="sv-SE"/>
        </w:rPr>
        <w:lastRenderedPageBreak/>
        <w:t>Biện pháp khắc phục hậu quả: Buộc phải đưa rơm, rạ, nông sản, các vật phẩm khác ra khỏi đường sắt hoặc các công trình đường sắt khác;</w:t>
      </w:r>
    </w:p>
    <w:p w14:paraId="5A295998" w14:textId="77777777" w:rsidR="00BB7046" w:rsidRPr="00BB7046" w:rsidRDefault="00BB7046" w:rsidP="00BB7046">
      <w:pPr>
        <w:spacing w:before="120" w:after="120"/>
        <w:ind w:firstLine="720"/>
        <w:jc w:val="both"/>
        <w:rPr>
          <w:sz w:val="28"/>
          <w:szCs w:val="28"/>
          <w:lang w:val="sv-SE"/>
        </w:rPr>
      </w:pPr>
      <w:bookmarkStart w:id="56" w:name="diem_49_1_e"/>
      <w:r w:rsidRPr="00BB7046">
        <w:rPr>
          <w:sz w:val="28"/>
          <w:szCs w:val="28"/>
          <w:lang w:val="sv-SE"/>
        </w:rPr>
        <w:t>e) Để rơi vãi đất, cát, các loại vật tư, vật liệu khác lên đường sắt.</w:t>
      </w:r>
      <w:bookmarkEnd w:id="56"/>
    </w:p>
    <w:p w14:paraId="7F5EF515" w14:textId="77777777" w:rsidR="00BB7046" w:rsidRPr="00BB7046" w:rsidRDefault="00BB7046" w:rsidP="00BB7046">
      <w:pPr>
        <w:spacing w:before="120" w:after="120"/>
        <w:ind w:firstLine="720"/>
        <w:jc w:val="both"/>
        <w:rPr>
          <w:sz w:val="28"/>
          <w:szCs w:val="28"/>
          <w:lang w:val="sv-SE"/>
        </w:rPr>
      </w:pPr>
      <w:r w:rsidRPr="00BB7046">
        <w:rPr>
          <w:sz w:val="28"/>
          <w:szCs w:val="28"/>
          <w:lang w:val="sv-SE"/>
        </w:rPr>
        <w:t>Biện pháp khắc phục hậu quả: Buộc phải đưa đất, cát, vật chướng ngại, các loại vật tư, vật liệu khác ra khỏi đường sắt</w:t>
      </w:r>
    </w:p>
    <w:p w14:paraId="78ED10CD" w14:textId="77777777" w:rsidR="00BB7046" w:rsidRPr="00BB7046" w:rsidRDefault="00BB7046" w:rsidP="00BB7046">
      <w:pPr>
        <w:spacing w:before="120" w:after="120"/>
        <w:ind w:firstLine="720"/>
        <w:jc w:val="both"/>
        <w:rPr>
          <w:sz w:val="28"/>
          <w:szCs w:val="28"/>
          <w:lang w:val="sv-SE"/>
        </w:rPr>
      </w:pPr>
      <w:bookmarkStart w:id="57" w:name="khoan_49_2"/>
      <w:r w:rsidRPr="00BB7046">
        <w:rPr>
          <w:sz w:val="28"/>
          <w:szCs w:val="28"/>
          <w:lang w:val="sv-SE"/>
        </w:rPr>
        <w:t>2. Phạt tiền từ 2.000.000 đồng đến 3.000.000 đồng đối với cá nhân thực hiện một trong các hành vi vi phạm sau đây:</w:t>
      </w:r>
      <w:bookmarkEnd w:id="57"/>
    </w:p>
    <w:p w14:paraId="39AA7126" w14:textId="77777777" w:rsidR="00BB7046" w:rsidRPr="00BB7046" w:rsidRDefault="00BB7046" w:rsidP="00BB7046">
      <w:pPr>
        <w:spacing w:before="120" w:after="120"/>
        <w:ind w:firstLine="720"/>
        <w:jc w:val="both"/>
        <w:rPr>
          <w:sz w:val="28"/>
          <w:szCs w:val="28"/>
          <w:lang w:val="sv-SE"/>
        </w:rPr>
      </w:pPr>
      <w:bookmarkStart w:id="58" w:name="diem_49_2_a"/>
      <w:r w:rsidRPr="00BB7046">
        <w:rPr>
          <w:sz w:val="28"/>
          <w:szCs w:val="28"/>
          <w:lang w:val="sv-SE"/>
        </w:rPr>
        <w:t>a) Neo đậu phương tiện vận tải thủy, bè, mảng hoặc các vật thể khác trong phạm vi bảo vệ cầu đường sắt;</w:t>
      </w:r>
      <w:bookmarkEnd w:id="58"/>
    </w:p>
    <w:p w14:paraId="5AC38F34" w14:textId="77777777" w:rsidR="00BB7046" w:rsidRPr="00BB7046" w:rsidRDefault="00BB7046" w:rsidP="00BB7046">
      <w:pPr>
        <w:spacing w:before="120" w:after="120"/>
        <w:ind w:firstLine="720"/>
        <w:jc w:val="both"/>
        <w:rPr>
          <w:sz w:val="28"/>
          <w:szCs w:val="28"/>
          <w:lang w:val="sv-SE"/>
        </w:rPr>
      </w:pPr>
      <w:r w:rsidRPr="00BB7046">
        <w:rPr>
          <w:sz w:val="28"/>
          <w:szCs w:val="28"/>
          <w:lang w:val="sv-SE"/>
        </w:rPr>
        <w:t>Biện pháp khắc phục hậu quả: Buộc phải đưa bè, mảng, phương tiện vận tải thủy hoặc các vật thể khác ra khỏi phạm vi bảo vệ cầu đường sắt;</w:t>
      </w:r>
    </w:p>
    <w:p w14:paraId="1B5993E9" w14:textId="77777777" w:rsidR="00BB7046" w:rsidRPr="00BB7046" w:rsidRDefault="00BB7046" w:rsidP="00BB7046">
      <w:pPr>
        <w:spacing w:before="120" w:after="120"/>
        <w:ind w:firstLine="720"/>
        <w:jc w:val="both"/>
        <w:rPr>
          <w:sz w:val="28"/>
          <w:szCs w:val="28"/>
          <w:lang w:val="sv-SE"/>
        </w:rPr>
      </w:pPr>
      <w:bookmarkStart w:id="59" w:name="diem_49_2_b"/>
      <w:r w:rsidRPr="00BB7046">
        <w:rPr>
          <w:sz w:val="28"/>
          <w:szCs w:val="28"/>
          <w:lang w:val="sv-SE"/>
        </w:rPr>
        <w:t>b) Để phương tiện giao thông đường bộ, thiết bị, vật liệu, hàng hóa vi phạm khổ giới hạn tiếp giáp kiến trúc đường sắt, trừ hành vi để vật chướng ngại lên đường sắt làm cản trở giao thông đường sắt;</w:t>
      </w:r>
      <w:bookmarkEnd w:id="59"/>
    </w:p>
    <w:p w14:paraId="568C1933" w14:textId="77777777" w:rsidR="00BB7046" w:rsidRPr="00BB7046" w:rsidRDefault="00BB7046" w:rsidP="00BB7046">
      <w:pPr>
        <w:spacing w:before="120" w:after="120"/>
        <w:ind w:firstLine="720"/>
        <w:jc w:val="both"/>
        <w:rPr>
          <w:sz w:val="28"/>
          <w:szCs w:val="28"/>
          <w:lang w:val="sv-SE"/>
        </w:rPr>
      </w:pPr>
      <w:r w:rsidRPr="00BB7046">
        <w:rPr>
          <w:sz w:val="28"/>
          <w:szCs w:val="28"/>
          <w:lang w:val="sv-SE"/>
        </w:rPr>
        <w:t>Biện pháp khắc phục hậu quả: Buộc phải đưa phương tiện giao thông đường bộ, thiết bị, vật liệu, hàng hóa ra khỏi khổ giới hạn tiếp giáp kiến trúc đường sắt;</w:t>
      </w:r>
    </w:p>
    <w:p w14:paraId="57AFA546" w14:textId="77777777" w:rsidR="00BB7046" w:rsidRPr="00BB7046" w:rsidRDefault="00BB7046" w:rsidP="00BB7046">
      <w:pPr>
        <w:spacing w:before="120" w:after="120"/>
        <w:ind w:firstLine="720"/>
        <w:jc w:val="both"/>
        <w:rPr>
          <w:sz w:val="28"/>
          <w:szCs w:val="28"/>
          <w:lang w:val="sv-SE"/>
        </w:rPr>
      </w:pPr>
      <w:bookmarkStart w:id="60" w:name="khoan_49_3"/>
      <w:r w:rsidRPr="00BB7046">
        <w:rPr>
          <w:sz w:val="28"/>
          <w:szCs w:val="28"/>
          <w:lang w:val="sv-SE"/>
        </w:rPr>
        <w:t>3. Phạt tiền từ 3.000.000 đồng đến 5.000.000 đồng đối với cá nhân thực hiện một trong các hành vi vi phạm sau đây:</w:t>
      </w:r>
      <w:bookmarkEnd w:id="60"/>
    </w:p>
    <w:p w14:paraId="08644FEA" w14:textId="77777777" w:rsidR="00BB7046" w:rsidRPr="00BB7046" w:rsidRDefault="00BB7046" w:rsidP="00BB7046">
      <w:pPr>
        <w:spacing w:before="120" w:after="120"/>
        <w:ind w:firstLine="720"/>
        <w:jc w:val="both"/>
        <w:rPr>
          <w:sz w:val="28"/>
          <w:szCs w:val="28"/>
          <w:lang w:val="sv-SE"/>
        </w:rPr>
      </w:pPr>
      <w:bookmarkStart w:id="61" w:name="diem_49_3_a"/>
      <w:r w:rsidRPr="00BB7046">
        <w:rPr>
          <w:sz w:val="28"/>
          <w:szCs w:val="28"/>
          <w:lang w:val="sv-SE"/>
        </w:rPr>
        <w:t>a) Ngăn cản việc chạy tàu, tùy tiện báo hiệu hoặc sử dụng các thiết bị để dừng tàu, trừ trường hợp phát hiện có sự cố gây mất an toàn giao thông đường sắt;</w:t>
      </w:r>
      <w:bookmarkEnd w:id="61"/>
    </w:p>
    <w:p w14:paraId="0B5A838D" w14:textId="77777777" w:rsidR="00BB7046" w:rsidRPr="00BB7046" w:rsidRDefault="00BB7046" w:rsidP="00BB7046">
      <w:pPr>
        <w:spacing w:before="120" w:after="120"/>
        <w:ind w:firstLine="720"/>
        <w:jc w:val="both"/>
        <w:rPr>
          <w:sz w:val="28"/>
          <w:szCs w:val="28"/>
          <w:lang w:val="sv-SE"/>
        </w:rPr>
      </w:pPr>
      <w:bookmarkStart w:id="62" w:name="diem_49_3_b"/>
      <w:r w:rsidRPr="00BB7046">
        <w:rPr>
          <w:sz w:val="28"/>
          <w:szCs w:val="28"/>
          <w:lang w:val="sv-SE"/>
        </w:rPr>
        <w:t>b) Để vật chướng ngại lên đường sắt làm cản trở giao thông đường sắt;</w:t>
      </w:r>
      <w:bookmarkEnd w:id="62"/>
    </w:p>
    <w:p w14:paraId="2A756CE6" w14:textId="77777777" w:rsidR="00BB7046" w:rsidRPr="00BB7046" w:rsidRDefault="00BB7046" w:rsidP="00BB7046">
      <w:pPr>
        <w:spacing w:before="120" w:after="120"/>
        <w:ind w:firstLine="720"/>
        <w:jc w:val="both"/>
        <w:rPr>
          <w:sz w:val="28"/>
          <w:szCs w:val="28"/>
          <w:lang w:val="sv-SE"/>
        </w:rPr>
      </w:pPr>
      <w:r w:rsidRPr="00BB7046">
        <w:rPr>
          <w:sz w:val="28"/>
          <w:szCs w:val="28"/>
          <w:lang w:val="sv-SE"/>
        </w:rPr>
        <w:t>Biện pháp khắc phục hậu quả: Buộc phải đưa đất, cát, vật chướng ngại, các loại vật tư, vật liệu khác ra khỏi đường sắt</w:t>
      </w:r>
    </w:p>
    <w:p w14:paraId="75DF81A1" w14:textId="77777777" w:rsidR="00BB7046" w:rsidRPr="00BB7046" w:rsidRDefault="00BB7046" w:rsidP="00BB7046">
      <w:pPr>
        <w:spacing w:before="120" w:after="120"/>
        <w:ind w:firstLine="720"/>
        <w:jc w:val="both"/>
        <w:rPr>
          <w:sz w:val="28"/>
          <w:szCs w:val="28"/>
          <w:lang w:val="sv-SE"/>
        </w:rPr>
      </w:pPr>
      <w:bookmarkStart w:id="63" w:name="diem_49_3_c"/>
      <w:r w:rsidRPr="00BB7046">
        <w:rPr>
          <w:sz w:val="28"/>
          <w:szCs w:val="28"/>
          <w:lang w:val="sv-SE"/>
        </w:rPr>
        <w:t>c) Tự ý mở chắn đường ngang khi chắn đã đóng.</w:t>
      </w:r>
      <w:bookmarkEnd w:id="63"/>
    </w:p>
    <w:p w14:paraId="1A7CE1AC" w14:textId="77777777" w:rsidR="00BB7046" w:rsidRPr="00BB7046" w:rsidRDefault="00BB7046" w:rsidP="00BB7046">
      <w:pPr>
        <w:spacing w:before="120" w:after="120"/>
        <w:ind w:firstLine="720"/>
        <w:jc w:val="both"/>
        <w:rPr>
          <w:sz w:val="28"/>
          <w:szCs w:val="28"/>
          <w:lang w:val="sv-SE"/>
        </w:rPr>
      </w:pPr>
      <w:bookmarkStart w:id="64" w:name="khoan_49_5"/>
      <w:r w:rsidRPr="00BB7046">
        <w:rPr>
          <w:sz w:val="28"/>
          <w:szCs w:val="28"/>
          <w:lang w:val="sv-SE"/>
        </w:rPr>
        <w:t>4. Phạt tiền từ 5.000.000 đồng đến 10.000.000 đồng đối với cá nhân làm rơi gỗ, đá hoặc các vật thể khác gây sự cố, tai nạn chạy tàu.</w:t>
      </w:r>
      <w:bookmarkEnd w:id="64"/>
    </w:p>
    <w:p w14:paraId="43EA316A" w14:textId="1DF3B2D4" w:rsidR="00BB7046" w:rsidRPr="00BB7046" w:rsidRDefault="00BB7046" w:rsidP="00BB7046">
      <w:pPr>
        <w:spacing w:before="120" w:after="120"/>
        <w:ind w:firstLine="720"/>
        <w:jc w:val="both"/>
        <w:rPr>
          <w:b/>
          <w:bCs/>
          <w:sz w:val="28"/>
          <w:szCs w:val="28"/>
          <w:lang w:val="sv-SE"/>
        </w:rPr>
      </w:pPr>
      <w:r w:rsidRPr="00BB7046">
        <w:rPr>
          <w:b/>
          <w:bCs/>
          <w:sz w:val="28"/>
          <w:szCs w:val="28"/>
          <w:lang w:val="sv-SE"/>
        </w:rPr>
        <w:t>Câu 1</w:t>
      </w:r>
      <w:r w:rsidR="00C666A1">
        <w:rPr>
          <w:b/>
          <w:bCs/>
          <w:sz w:val="28"/>
          <w:szCs w:val="28"/>
          <w:lang w:val="sv-SE"/>
        </w:rPr>
        <w:t>9</w:t>
      </w:r>
      <w:r w:rsidRPr="00BB7046">
        <w:rPr>
          <w:b/>
          <w:bCs/>
          <w:sz w:val="28"/>
          <w:szCs w:val="28"/>
          <w:lang w:val="sv-SE"/>
        </w:rPr>
        <w:t>. Cá nhân, tổ chức có hành vi vi phạm quy định về bảo vệ công trình đường sắt bị xử phạt như thế nào?</w:t>
      </w:r>
    </w:p>
    <w:p w14:paraId="0A76969D" w14:textId="77777777" w:rsidR="00BB7046" w:rsidRPr="00BB7046" w:rsidRDefault="00BB7046" w:rsidP="00BB7046">
      <w:pPr>
        <w:spacing w:before="120" w:after="120"/>
        <w:ind w:firstLine="720"/>
        <w:jc w:val="both"/>
        <w:rPr>
          <w:sz w:val="28"/>
          <w:szCs w:val="28"/>
          <w:lang w:val="sv-SE"/>
        </w:rPr>
      </w:pPr>
      <w:r w:rsidRPr="00BB7046">
        <w:rPr>
          <w:sz w:val="28"/>
          <w:szCs w:val="28"/>
          <w:lang w:val="sv-SE"/>
        </w:rPr>
        <w:t>Trả lời:</w:t>
      </w:r>
    </w:p>
    <w:p w14:paraId="027CB61E" w14:textId="77777777" w:rsidR="00BB7046" w:rsidRPr="00BB7046" w:rsidRDefault="00BB7046" w:rsidP="00BB7046">
      <w:pPr>
        <w:spacing w:before="120" w:after="120"/>
        <w:ind w:firstLine="720"/>
        <w:jc w:val="both"/>
        <w:rPr>
          <w:sz w:val="28"/>
          <w:szCs w:val="28"/>
          <w:lang w:val="sv-SE"/>
        </w:rPr>
      </w:pPr>
      <w:r w:rsidRPr="00BB7046">
        <w:rPr>
          <w:sz w:val="28"/>
          <w:szCs w:val="28"/>
          <w:lang w:val="sv-SE"/>
        </w:rPr>
        <w:t>Tại Điều 51 Nghị định số 100/2019/NĐ-CP ngày 30/12/2019 quy định xử phạt vi phạm hành chính trong lĩnh vực giao thông đường bộ và đường sắt quy định cá nhân, tổ chức có hành vi vi phạm quy định về bảo vệ công trình đường sắt bị xử phạt như sau:</w:t>
      </w:r>
    </w:p>
    <w:p w14:paraId="05634F67" w14:textId="77777777" w:rsidR="00BB7046" w:rsidRPr="00BB7046" w:rsidRDefault="00BB7046" w:rsidP="00BB7046">
      <w:pPr>
        <w:spacing w:before="120" w:after="120"/>
        <w:ind w:firstLine="720"/>
        <w:jc w:val="both"/>
        <w:rPr>
          <w:sz w:val="28"/>
          <w:szCs w:val="28"/>
          <w:lang w:val="sv-SE"/>
        </w:rPr>
      </w:pPr>
      <w:bookmarkStart w:id="65" w:name="khoan_51_1"/>
      <w:r w:rsidRPr="00BB7046">
        <w:rPr>
          <w:sz w:val="28"/>
          <w:szCs w:val="28"/>
          <w:lang w:val="sv-SE"/>
        </w:rPr>
        <w:t>1. Phạt tiền từ 300.000 đồng đến 500.000 đồng đối với cá nhân đổ, để rác thải sinh hoạt lên đường sắt hoặc xả rác thải sinh hoạt từ trên tàu xuống đường sắt.</w:t>
      </w:r>
      <w:bookmarkEnd w:id="65"/>
    </w:p>
    <w:p w14:paraId="4DE9E63B" w14:textId="77777777" w:rsidR="00BB7046" w:rsidRPr="00BB7046" w:rsidRDefault="00BB7046" w:rsidP="00BB7046">
      <w:pPr>
        <w:spacing w:before="120" w:after="120"/>
        <w:ind w:firstLine="720"/>
        <w:jc w:val="both"/>
        <w:rPr>
          <w:sz w:val="28"/>
          <w:szCs w:val="28"/>
          <w:lang w:val="sv-SE"/>
        </w:rPr>
      </w:pPr>
      <w:r w:rsidRPr="00BB7046">
        <w:rPr>
          <w:sz w:val="28"/>
          <w:szCs w:val="28"/>
          <w:lang w:val="sv-SE"/>
        </w:rPr>
        <w:lastRenderedPageBreak/>
        <w:t>Biện pháp khắc phục hậu quả: Buộc phải đưa rác thải sinh hoạt; đất, đá, chất độc hại, chất phế thải và các vật liệu khác ra khỏi đường sắt.</w:t>
      </w:r>
    </w:p>
    <w:p w14:paraId="21323EAB" w14:textId="77777777" w:rsidR="00BB7046" w:rsidRPr="00BB7046" w:rsidRDefault="00BB7046" w:rsidP="00BB7046">
      <w:pPr>
        <w:spacing w:before="120" w:after="120"/>
        <w:ind w:firstLine="720"/>
        <w:jc w:val="both"/>
        <w:rPr>
          <w:sz w:val="28"/>
          <w:szCs w:val="28"/>
          <w:lang w:val="sv-SE"/>
        </w:rPr>
      </w:pPr>
      <w:bookmarkStart w:id="66" w:name="khoan_51_2"/>
      <w:r w:rsidRPr="00BB7046">
        <w:rPr>
          <w:sz w:val="28"/>
          <w:szCs w:val="28"/>
          <w:lang w:val="sv-SE"/>
        </w:rPr>
        <w:t>2. Phạt tiền từ 3.000.000 đồng đến 5.000.000 đồng đối với cá nhân, từ 6.000.000 đồng đến 10.000.000 đồng đối với tổ chức thực hiện một trong các hành vi vi phạm sau đây:</w:t>
      </w:r>
      <w:bookmarkEnd w:id="66"/>
    </w:p>
    <w:p w14:paraId="1F9AD720" w14:textId="77777777" w:rsidR="00BB7046" w:rsidRPr="00BB7046" w:rsidRDefault="00BB7046" w:rsidP="00BB7046">
      <w:pPr>
        <w:spacing w:before="120" w:after="120"/>
        <w:ind w:firstLine="720"/>
        <w:jc w:val="both"/>
        <w:rPr>
          <w:sz w:val="28"/>
          <w:szCs w:val="28"/>
          <w:lang w:val="sv-SE"/>
        </w:rPr>
      </w:pPr>
      <w:bookmarkStart w:id="67" w:name="diem_51_2_a"/>
      <w:r w:rsidRPr="00BB7046">
        <w:rPr>
          <w:sz w:val="28"/>
          <w:szCs w:val="28"/>
          <w:lang w:val="sv-SE"/>
        </w:rPr>
        <w:t>a) Đổ, để chất độc hại, chất phế thải lên đường sắt hoặc xả chất thải không bảo đảm vệ sinh môi trường lên đường sắt;</w:t>
      </w:r>
      <w:bookmarkEnd w:id="67"/>
    </w:p>
    <w:p w14:paraId="123BB886" w14:textId="77777777" w:rsidR="00BB7046" w:rsidRPr="00BB7046" w:rsidRDefault="00BB7046" w:rsidP="00BB7046">
      <w:pPr>
        <w:spacing w:before="120" w:after="120"/>
        <w:ind w:firstLine="720"/>
        <w:jc w:val="both"/>
        <w:rPr>
          <w:sz w:val="28"/>
          <w:szCs w:val="28"/>
          <w:lang w:val="sv-SE"/>
        </w:rPr>
      </w:pPr>
      <w:r w:rsidRPr="00BB7046">
        <w:rPr>
          <w:sz w:val="28"/>
          <w:szCs w:val="28"/>
          <w:lang w:val="sv-SE"/>
        </w:rPr>
        <w:t>Biện pháp khắc phục hậu quả: Buộc phải đưa rác thải sinh hoạt; đất, đá, chất độc hại, chất phế thải và các vật liệu khác ra khỏi đường sắt.</w:t>
      </w:r>
    </w:p>
    <w:p w14:paraId="1822B49D" w14:textId="77777777" w:rsidR="00BB7046" w:rsidRPr="00BB7046" w:rsidRDefault="00BB7046" w:rsidP="00BB7046">
      <w:pPr>
        <w:spacing w:before="120" w:after="120"/>
        <w:ind w:firstLine="720"/>
        <w:jc w:val="both"/>
        <w:rPr>
          <w:sz w:val="28"/>
          <w:szCs w:val="28"/>
          <w:lang w:val="sv-SE"/>
        </w:rPr>
      </w:pPr>
      <w:bookmarkStart w:id="68" w:name="diem_51_2_b"/>
      <w:r w:rsidRPr="00BB7046">
        <w:rPr>
          <w:sz w:val="28"/>
          <w:szCs w:val="28"/>
          <w:lang w:val="sv-SE"/>
        </w:rPr>
        <w:t>b) Đổ trái phép đất, đá, vật liệu khác lên đường sắt hoặc để rơi đất, đá, vật liệu khác từ trên tàu xuống đường sắt trong quá trình vận chuyển;</w:t>
      </w:r>
      <w:bookmarkEnd w:id="68"/>
    </w:p>
    <w:p w14:paraId="0677ACE7" w14:textId="77777777" w:rsidR="00BB7046" w:rsidRPr="00BB7046" w:rsidRDefault="00BB7046" w:rsidP="00BB7046">
      <w:pPr>
        <w:spacing w:before="120" w:after="120"/>
        <w:ind w:firstLine="720"/>
        <w:jc w:val="both"/>
        <w:rPr>
          <w:sz w:val="28"/>
          <w:szCs w:val="28"/>
          <w:lang w:val="sv-SE"/>
        </w:rPr>
      </w:pPr>
      <w:r w:rsidRPr="00BB7046">
        <w:rPr>
          <w:sz w:val="28"/>
          <w:szCs w:val="28"/>
          <w:lang w:val="sv-SE"/>
        </w:rPr>
        <w:t>Biện pháp khắc phục hậu quả: Buộc phải đưa rác thải sinh hoạt; đất, đá, chất độc hại, chất phế thải và các vật liệu khác ra khỏi đường sắt.</w:t>
      </w:r>
    </w:p>
    <w:p w14:paraId="3830C06F" w14:textId="77777777" w:rsidR="00BB7046" w:rsidRPr="00BB7046" w:rsidRDefault="00BB7046" w:rsidP="00BB7046">
      <w:pPr>
        <w:spacing w:before="120" w:after="120"/>
        <w:ind w:firstLine="720"/>
        <w:jc w:val="both"/>
        <w:rPr>
          <w:sz w:val="28"/>
          <w:szCs w:val="28"/>
          <w:lang w:val="sv-SE"/>
        </w:rPr>
      </w:pPr>
      <w:bookmarkStart w:id="69" w:name="diem_51_2_c"/>
      <w:r w:rsidRPr="00BB7046">
        <w:rPr>
          <w:sz w:val="28"/>
          <w:szCs w:val="28"/>
          <w:lang w:val="sv-SE"/>
        </w:rPr>
        <w:t>c) Để chất dễ cháy, chất dễ nổ trong phạm vi bảo vệ công trình đường sắt, hành lang an toàn giao thông đường sắt;</w:t>
      </w:r>
      <w:bookmarkEnd w:id="69"/>
    </w:p>
    <w:p w14:paraId="415323BD" w14:textId="77777777" w:rsidR="00BB7046" w:rsidRPr="00BB7046" w:rsidRDefault="00BB7046" w:rsidP="00BB7046">
      <w:pPr>
        <w:spacing w:before="120" w:after="120"/>
        <w:ind w:firstLine="720"/>
        <w:jc w:val="both"/>
        <w:rPr>
          <w:sz w:val="28"/>
          <w:szCs w:val="28"/>
          <w:lang w:val="sv-SE"/>
        </w:rPr>
      </w:pPr>
      <w:r w:rsidRPr="00BB7046">
        <w:rPr>
          <w:sz w:val="28"/>
          <w:szCs w:val="28"/>
          <w:lang w:val="sv-SE"/>
        </w:rPr>
        <w:t>Biện pháp khắc phục hậu quả: Buộc phải đưa chất dễ cháy, dễ nổ ra khỏi phạm vi đất dành cho đường sắt;</w:t>
      </w:r>
    </w:p>
    <w:p w14:paraId="2D8ED317" w14:textId="77777777" w:rsidR="00BB7046" w:rsidRPr="00BB7046" w:rsidRDefault="00BB7046" w:rsidP="00BB7046">
      <w:pPr>
        <w:spacing w:before="120" w:after="120"/>
        <w:ind w:firstLine="720"/>
        <w:jc w:val="both"/>
        <w:rPr>
          <w:sz w:val="28"/>
          <w:szCs w:val="28"/>
          <w:lang w:val="sv-SE"/>
        </w:rPr>
      </w:pPr>
      <w:bookmarkStart w:id="70" w:name="diem_51_2_d"/>
      <w:r w:rsidRPr="00BB7046">
        <w:rPr>
          <w:sz w:val="28"/>
          <w:szCs w:val="28"/>
          <w:lang w:val="sv-SE"/>
        </w:rPr>
        <w:t>d) Làm che lấp tín hiệu giao thông đường sắt;</w:t>
      </w:r>
      <w:bookmarkEnd w:id="70"/>
    </w:p>
    <w:p w14:paraId="5B44F37E" w14:textId="77777777" w:rsidR="00BB7046" w:rsidRPr="00BB7046" w:rsidRDefault="00BB7046" w:rsidP="00BB7046">
      <w:pPr>
        <w:spacing w:before="120" w:after="120"/>
        <w:ind w:firstLine="720"/>
        <w:jc w:val="both"/>
        <w:rPr>
          <w:sz w:val="28"/>
          <w:szCs w:val="28"/>
          <w:lang w:val="sv-SE"/>
        </w:rPr>
      </w:pPr>
      <w:r w:rsidRPr="00BB7046">
        <w:rPr>
          <w:sz w:val="28"/>
          <w:szCs w:val="28"/>
          <w:lang w:val="sv-SE"/>
        </w:rPr>
        <w:t>Biện pháp khắc phục hậu quả: Buộc phải dỡ bỏ vật che khuất biển hiệu, mốc hiệu, tín hiệu của công trình đường sắt;</w:t>
      </w:r>
    </w:p>
    <w:p w14:paraId="7F3E1651" w14:textId="77777777" w:rsidR="00BB7046" w:rsidRPr="00BB7046" w:rsidRDefault="00BB7046" w:rsidP="00BB7046">
      <w:pPr>
        <w:spacing w:before="120" w:after="120"/>
        <w:ind w:firstLine="720"/>
        <w:jc w:val="both"/>
        <w:rPr>
          <w:sz w:val="28"/>
          <w:szCs w:val="28"/>
          <w:lang w:val="sv-SE"/>
        </w:rPr>
      </w:pPr>
      <w:bookmarkStart w:id="71" w:name="diem_51_2_dd"/>
      <w:r w:rsidRPr="00BB7046">
        <w:rPr>
          <w:sz w:val="28"/>
          <w:szCs w:val="28"/>
          <w:lang w:val="sv-SE"/>
        </w:rPr>
        <w:t>đ) Làm hư hỏng hoặc làm mất tác dụng của hệ thống thoát nước công trình đường sắt;</w:t>
      </w:r>
      <w:bookmarkEnd w:id="71"/>
    </w:p>
    <w:p w14:paraId="0BEB10B3" w14:textId="77777777" w:rsidR="00BB7046" w:rsidRPr="00BB7046" w:rsidRDefault="00BB7046" w:rsidP="00BB7046">
      <w:pPr>
        <w:spacing w:before="120" w:after="120"/>
        <w:ind w:firstLine="720"/>
        <w:jc w:val="both"/>
        <w:rPr>
          <w:sz w:val="28"/>
          <w:szCs w:val="28"/>
          <w:lang w:val="sv-SE"/>
        </w:rPr>
      </w:pPr>
      <w:bookmarkStart w:id="72" w:name="diem_51_2_e"/>
      <w:r w:rsidRPr="00BB7046">
        <w:rPr>
          <w:sz w:val="28"/>
          <w:szCs w:val="28"/>
          <w:lang w:val="sv-SE"/>
        </w:rPr>
        <w:t>e) Đặt tấm đan bê tông, gỗ, sắt thép, các vật liệu khác trái phép trong lòng đường sắt hoặc trong phạm vi bảo vệ công trình đường sắt;</w:t>
      </w:r>
      <w:bookmarkEnd w:id="72"/>
    </w:p>
    <w:p w14:paraId="53EC4C76" w14:textId="77777777" w:rsidR="00BB7046" w:rsidRPr="00BB7046" w:rsidRDefault="00BB7046" w:rsidP="00BB7046">
      <w:pPr>
        <w:spacing w:before="120" w:after="120"/>
        <w:ind w:firstLine="720"/>
        <w:jc w:val="both"/>
        <w:rPr>
          <w:sz w:val="28"/>
          <w:szCs w:val="28"/>
          <w:lang w:val="sv-SE"/>
        </w:rPr>
      </w:pPr>
      <w:r w:rsidRPr="00BB7046">
        <w:rPr>
          <w:sz w:val="28"/>
          <w:szCs w:val="28"/>
          <w:lang w:val="sv-SE"/>
        </w:rPr>
        <w:t>Biện pháp khắc phục hậu quả: Buộc phải đưa tấm đan bê tông, gỗ, sắt thép, các vật liệu khác (đặt trái phép) ra khỏi phạm vi bảo vệ công trình đường sắt;</w:t>
      </w:r>
    </w:p>
    <w:p w14:paraId="2B3E35DE" w14:textId="77777777" w:rsidR="00BB7046" w:rsidRPr="00BB7046" w:rsidRDefault="00BB7046" w:rsidP="00BB7046">
      <w:pPr>
        <w:spacing w:before="120" w:after="120"/>
        <w:ind w:firstLine="720"/>
        <w:jc w:val="both"/>
        <w:rPr>
          <w:sz w:val="28"/>
          <w:szCs w:val="28"/>
          <w:lang w:val="sv-SE"/>
        </w:rPr>
      </w:pPr>
      <w:bookmarkStart w:id="73" w:name="diem_51_2_g"/>
      <w:r w:rsidRPr="00BB7046">
        <w:rPr>
          <w:sz w:val="28"/>
          <w:szCs w:val="28"/>
          <w:lang w:val="sv-SE"/>
        </w:rPr>
        <w:t>g) Bơm, xả nước hoặc các chất lỏng khác làm ngập nền đường sắt, ảnh hưởng đến khả năng thoát nước của hệ thống thoát nước đường sắt hoặc ảnh hưởng đến chất lượng, an toàn công trình đường sắt.</w:t>
      </w:r>
      <w:bookmarkEnd w:id="73"/>
    </w:p>
    <w:p w14:paraId="0CA547D0" w14:textId="77777777" w:rsidR="00BB7046" w:rsidRPr="00BB7046" w:rsidRDefault="00BB7046" w:rsidP="00BB7046">
      <w:pPr>
        <w:spacing w:before="120" w:after="120"/>
        <w:ind w:firstLine="720"/>
        <w:jc w:val="both"/>
        <w:rPr>
          <w:sz w:val="28"/>
          <w:szCs w:val="28"/>
          <w:lang w:val="sv-SE"/>
        </w:rPr>
      </w:pPr>
      <w:r w:rsidRPr="00BB7046">
        <w:rPr>
          <w:sz w:val="28"/>
          <w:szCs w:val="28"/>
          <w:lang w:val="sv-SE"/>
        </w:rPr>
        <w:t>Biện pháp khắc phục hậu quả: Buộc phải khôi phục lại tình trạng ban đầu đã bị thay đổi do vi phạm hành chính gây ra</w:t>
      </w:r>
    </w:p>
    <w:p w14:paraId="3BC0B8F3" w14:textId="77777777" w:rsidR="00BB7046" w:rsidRPr="00BB7046" w:rsidRDefault="00BB7046" w:rsidP="00BB7046">
      <w:pPr>
        <w:spacing w:before="120" w:after="120"/>
        <w:ind w:firstLine="720"/>
        <w:jc w:val="both"/>
        <w:rPr>
          <w:sz w:val="28"/>
          <w:szCs w:val="28"/>
          <w:lang w:val="sv-SE"/>
        </w:rPr>
      </w:pPr>
      <w:bookmarkStart w:id="74" w:name="khoan_51_3"/>
      <w:r w:rsidRPr="00BB7046">
        <w:rPr>
          <w:sz w:val="28"/>
          <w:szCs w:val="28"/>
          <w:lang w:val="sv-SE"/>
        </w:rPr>
        <w:t>3. Phạt tiền từ 5.000.000 đồng đến 10.000.000 đồng đối với cá nhân, từ 10.000.000 đồng đến 20.000.000 đồng đối với tổ chức và buộc phải khôi phục lại tình trạng ban đầu đã bị thay đổi do vi phạm hành chính gây ra thực hiện một trong các hành vi vi phạm sau đây:</w:t>
      </w:r>
      <w:bookmarkEnd w:id="74"/>
    </w:p>
    <w:p w14:paraId="6B841991" w14:textId="77777777" w:rsidR="00BB7046" w:rsidRPr="00BB7046" w:rsidRDefault="00BB7046" w:rsidP="00BB7046">
      <w:pPr>
        <w:spacing w:before="120" w:after="120"/>
        <w:ind w:firstLine="720"/>
        <w:jc w:val="both"/>
        <w:rPr>
          <w:sz w:val="28"/>
          <w:szCs w:val="28"/>
          <w:lang w:val="sv-SE"/>
        </w:rPr>
      </w:pPr>
      <w:bookmarkStart w:id="75" w:name="diem_51_3_a"/>
      <w:r w:rsidRPr="00BB7046">
        <w:rPr>
          <w:sz w:val="28"/>
          <w:szCs w:val="28"/>
          <w:lang w:val="sv-SE"/>
        </w:rPr>
        <w:t>a) Đào, lấy, san, lấp đất, đá hoặc các vật liệu khác trái phép trong phạm vi bảo vệ công trình đường sắt, hành lang an toàn giao thông đường sắt;</w:t>
      </w:r>
      <w:bookmarkEnd w:id="75"/>
    </w:p>
    <w:p w14:paraId="45D5C0F8" w14:textId="77777777" w:rsidR="00BB7046" w:rsidRPr="00BB7046" w:rsidRDefault="00BB7046" w:rsidP="00BB7046">
      <w:pPr>
        <w:spacing w:before="120" w:after="120"/>
        <w:ind w:firstLine="720"/>
        <w:jc w:val="both"/>
        <w:rPr>
          <w:sz w:val="28"/>
          <w:szCs w:val="28"/>
          <w:lang w:val="sv-SE"/>
        </w:rPr>
      </w:pPr>
      <w:bookmarkStart w:id="76" w:name="diem_51_3_b"/>
      <w:r w:rsidRPr="00BB7046">
        <w:rPr>
          <w:sz w:val="28"/>
          <w:szCs w:val="28"/>
          <w:lang w:val="sv-SE"/>
        </w:rPr>
        <w:lastRenderedPageBreak/>
        <w:t>b) Làm hỏng, tháo dỡ trái phép tường rào, hàng rào ngăn cách giữa đường sắt với khu vực xung quanh; làm sai lệch vị trí hoặc phá, dỡ trái phép mốc chỉ giới ga đường sắt, mốc giới đất dành cho đường sắt, hàng rào dùng để đóng lối đi tự mở, cọc dùng để thu hẹp lối đi tự mở;</w:t>
      </w:r>
      <w:bookmarkEnd w:id="76"/>
    </w:p>
    <w:p w14:paraId="3458B626" w14:textId="77777777" w:rsidR="00BB7046" w:rsidRPr="00BB7046" w:rsidRDefault="00BB7046" w:rsidP="00BB7046">
      <w:pPr>
        <w:spacing w:before="120" w:after="120"/>
        <w:ind w:firstLine="720"/>
        <w:jc w:val="both"/>
        <w:rPr>
          <w:sz w:val="28"/>
          <w:szCs w:val="28"/>
          <w:lang w:val="sv-SE"/>
        </w:rPr>
      </w:pPr>
      <w:bookmarkStart w:id="77" w:name="diem_51_3_c"/>
      <w:r w:rsidRPr="00BB7046">
        <w:rPr>
          <w:sz w:val="28"/>
          <w:szCs w:val="28"/>
          <w:lang w:val="sv-SE"/>
        </w:rPr>
        <w:t>c) Làm hỏng, thay đổi, chuyển dịch biển hiệu, mốc hiệu, tín hiệu của công trình đường sắt.</w:t>
      </w:r>
      <w:bookmarkEnd w:id="77"/>
    </w:p>
    <w:p w14:paraId="4A50914B" w14:textId="77777777" w:rsidR="00BB7046" w:rsidRPr="00BB7046" w:rsidRDefault="00BB7046" w:rsidP="00BB7046">
      <w:pPr>
        <w:spacing w:before="120" w:after="120"/>
        <w:ind w:firstLine="720"/>
        <w:jc w:val="both"/>
        <w:rPr>
          <w:sz w:val="28"/>
          <w:szCs w:val="28"/>
          <w:lang w:val="sv-SE"/>
        </w:rPr>
      </w:pPr>
      <w:bookmarkStart w:id="78" w:name="khoan_51_4"/>
      <w:r w:rsidRPr="00BB7046">
        <w:rPr>
          <w:sz w:val="28"/>
          <w:szCs w:val="28"/>
          <w:lang w:val="sv-SE"/>
        </w:rPr>
        <w:t>4. Phạt tiền từ 10.000.000 đồng đến 20.000.000 đồng đối với cá nhân, từ 20.000.000 đồng đến 40.000.000 đồng đối với tổ chức thực hiện một trong các hành vi vi phạm sau đây:</w:t>
      </w:r>
      <w:bookmarkEnd w:id="78"/>
    </w:p>
    <w:p w14:paraId="0FE2BAA6" w14:textId="77777777" w:rsidR="00BB7046" w:rsidRPr="00BB7046" w:rsidRDefault="00BB7046" w:rsidP="00BB7046">
      <w:pPr>
        <w:spacing w:before="120" w:after="120"/>
        <w:ind w:firstLine="720"/>
        <w:jc w:val="both"/>
        <w:rPr>
          <w:sz w:val="28"/>
          <w:szCs w:val="28"/>
          <w:lang w:val="sv-SE"/>
        </w:rPr>
      </w:pPr>
      <w:bookmarkStart w:id="79" w:name="diem_51_4_a"/>
      <w:r w:rsidRPr="00BB7046">
        <w:rPr>
          <w:sz w:val="28"/>
          <w:szCs w:val="28"/>
          <w:lang w:val="sv-SE"/>
        </w:rPr>
        <w:t>a) Tự mở lối đi qua đường sắt;</w:t>
      </w:r>
      <w:bookmarkEnd w:id="79"/>
    </w:p>
    <w:p w14:paraId="081F21F6" w14:textId="77777777" w:rsidR="00BB7046" w:rsidRPr="00BB7046" w:rsidRDefault="00BB7046" w:rsidP="00BB7046">
      <w:pPr>
        <w:spacing w:before="120" w:after="120"/>
        <w:ind w:firstLine="720"/>
        <w:jc w:val="both"/>
        <w:rPr>
          <w:sz w:val="28"/>
          <w:szCs w:val="28"/>
          <w:lang w:val="sv-SE"/>
        </w:rPr>
      </w:pPr>
      <w:r w:rsidRPr="00BB7046">
        <w:rPr>
          <w:sz w:val="28"/>
          <w:szCs w:val="28"/>
          <w:lang w:val="sv-SE"/>
        </w:rPr>
        <w:t>Biện pháp khắc phục hậu quả: Buộc phải khôi phục lại tình trạng ban đầu đã bị thay đổi do vi phạm hành chính gây ra</w:t>
      </w:r>
    </w:p>
    <w:p w14:paraId="2D66A1ED" w14:textId="77777777" w:rsidR="00BB7046" w:rsidRPr="00BB7046" w:rsidRDefault="00BB7046" w:rsidP="00BB7046">
      <w:pPr>
        <w:spacing w:before="120" w:after="120"/>
        <w:ind w:firstLine="720"/>
        <w:jc w:val="both"/>
        <w:rPr>
          <w:sz w:val="28"/>
          <w:szCs w:val="28"/>
          <w:lang w:val="sv-SE"/>
        </w:rPr>
      </w:pPr>
      <w:bookmarkStart w:id="80" w:name="diem_51_4_b"/>
      <w:r w:rsidRPr="00BB7046">
        <w:rPr>
          <w:sz w:val="28"/>
          <w:szCs w:val="28"/>
          <w:lang w:val="sv-SE"/>
        </w:rPr>
        <w:t>b) Khoan, đào, xẻ đường sắt trái phép;</w:t>
      </w:r>
      <w:bookmarkEnd w:id="80"/>
    </w:p>
    <w:p w14:paraId="555EC67B" w14:textId="77777777" w:rsidR="00BB7046" w:rsidRPr="00BB7046" w:rsidRDefault="00BB7046" w:rsidP="00BB7046">
      <w:pPr>
        <w:spacing w:before="120" w:after="120"/>
        <w:ind w:firstLine="720"/>
        <w:jc w:val="both"/>
        <w:rPr>
          <w:sz w:val="28"/>
          <w:szCs w:val="28"/>
          <w:lang w:val="sv-SE"/>
        </w:rPr>
      </w:pPr>
      <w:r w:rsidRPr="00BB7046">
        <w:rPr>
          <w:sz w:val="28"/>
          <w:szCs w:val="28"/>
          <w:lang w:val="sv-SE"/>
        </w:rPr>
        <w:t>Biện pháp khắc phục hậu quả: Buộc phải khôi phục lại tình trạng ban đầu đã bị thay đổi do vi phạm hành chính gây ra</w:t>
      </w:r>
    </w:p>
    <w:p w14:paraId="2FF13E2B" w14:textId="77777777" w:rsidR="00BB7046" w:rsidRPr="00BB7046" w:rsidRDefault="00BB7046" w:rsidP="00BB7046">
      <w:pPr>
        <w:spacing w:before="120" w:after="120"/>
        <w:ind w:firstLine="720"/>
        <w:jc w:val="both"/>
        <w:rPr>
          <w:sz w:val="28"/>
          <w:szCs w:val="28"/>
          <w:lang w:val="sv-SE"/>
        </w:rPr>
      </w:pPr>
      <w:bookmarkStart w:id="81" w:name="diem_51_4_c"/>
      <w:r w:rsidRPr="00BB7046">
        <w:rPr>
          <w:sz w:val="28"/>
          <w:szCs w:val="28"/>
          <w:lang w:val="sv-SE"/>
        </w:rPr>
        <w:t>c) Tháo dỡ, làm xê dịch trái phép ray, tà vẹt, cấu kiện, phụ kiện, vật tư, trang thiết bị, hệ thống thông tin tín hiệu của đường sắt;</w:t>
      </w:r>
      <w:bookmarkEnd w:id="81"/>
    </w:p>
    <w:p w14:paraId="54EAB729" w14:textId="77777777" w:rsidR="00BB7046" w:rsidRPr="00BB7046" w:rsidRDefault="00BB7046" w:rsidP="00BB7046">
      <w:pPr>
        <w:spacing w:before="120" w:after="120"/>
        <w:ind w:firstLine="720"/>
        <w:jc w:val="both"/>
        <w:rPr>
          <w:sz w:val="28"/>
          <w:szCs w:val="28"/>
          <w:lang w:val="sv-SE"/>
        </w:rPr>
      </w:pPr>
      <w:r w:rsidRPr="00BB7046">
        <w:rPr>
          <w:sz w:val="28"/>
          <w:szCs w:val="28"/>
          <w:lang w:val="sv-SE"/>
        </w:rPr>
        <w:t>Biện pháp khắc phục hậu quả: Buộc phải khôi phục lại tình trạng ban đầu đã bị thay đổi do vi phạm hành chính gây ra</w:t>
      </w:r>
    </w:p>
    <w:p w14:paraId="4B817AEF" w14:textId="77777777" w:rsidR="00BB7046" w:rsidRPr="00BB7046" w:rsidRDefault="00BB7046" w:rsidP="00BB7046">
      <w:pPr>
        <w:spacing w:before="120" w:after="120"/>
        <w:ind w:firstLine="720"/>
        <w:jc w:val="both"/>
        <w:rPr>
          <w:sz w:val="28"/>
          <w:szCs w:val="28"/>
          <w:lang w:val="sv-SE"/>
        </w:rPr>
      </w:pPr>
      <w:bookmarkStart w:id="82" w:name="diem_51_4_d"/>
      <w:r w:rsidRPr="00BB7046">
        <w:rPr>
          <w:sz w:val="28"/>
          <w:szCs w:val="28"/>
          <w:lang w:val="sv-SE"/>
        </w:rPr>
        <w:t>d) Kéo đường dây thông tin, đường dây tải điện, xây dựng cầu, cầu vượt, hầm, hầm chui, cống, cột điện, cột viễn thông, hệ thống dẫn, chuyển nước, đường ống cấp nước, thoát nước, viễn thông (bao gồm cả công trình phục vụ quốc phòng, an ninh) trái phép qua đường sắt hoặc trong phạm vi đất dành cho đường sắt.</w:t>
      </w:r>
      <w:bookmarkEnd w:id="82"/>
    </w:p>
    <w:p w14:paraId="4155F0E6" w14:textId="77777777" w:rsidR="00BB7046" w:rsidRPr="00BB7046" w:rsidRDefault="00BB7046" w:rsidP="00BB7046">
      <w:pPr>
        <w:spacing w:before="120" w:after="120"/>
        <w:ind w:firstLine="720"/>
        <w:jc w:val="both"/>
        <w:rPr>
          <w:sz w:val="28"/>
          <w:szCs w:val="28"/>
          <w:lang w:val="sv-SE"/>
        </w:rPr>
      </w:pPr>
      <w:r w:rsidRPr="00BB7046">
        <w:rPr>
          <w:sz w:val="28"/>
          <w:szCs w:val="28"/>
          <w:lang w:val="sv-SE"/>
        </w:rPr>
        <w:t>Biện pháp khắc phục hậu quả: Buộc phải phá dỡ công trình xây dựng trái phép (không có giấy phép hoặc không đúng với giấy phép), khôi phục lại tình trạng ban đầu đã bị thay đổi do vi phạm hành chính gây ra.</w:t>
      </w:r>
    </w:p>
    <w:p w14:paraId="19078BBD" w14:textId="77777777" w:rsidR="00BB7046" w:rsidRPr="00BB7046" w:rsidRDefault="00BB7046" w:rsidP="00BB7046">
      <w:pPr>
        <w:spacing w:before="120" w:after="120"/>
        <w:ind w:firstLine="720"/>
        <w:jc w:val="both"/>
        <w:rPr>
          <w:sz w:val="28"/>
          <w:szCs w:val="28"/>
          <w:lang w:val="sv-SE"/>
        </w:rPr>
      </w:pPr>
      <w:bookmarkStart w:id="83" w:name="khoan_51_5"/>
      <w:r w:rsidRPr="00BB7046">
        <w:rPr>
          <w:sz w:val="28"/>
          <w:szCs w:val="28"/>
          <w:lang w:val="sv-SE"/>
        </w:rPr>
        <w:t>5. Phạt tiền từ 20.000.000 đồng đến 25.000.000 đồng đối với cá nhân, từ 40.000.000 đồng đến 50.000.000 đồng đối với tổ chức thực hiện hành vi sử dụng chất nổ; khai thác đất, đá, cát, sỏi, các vật liệu khác làm lún, nứt, sạt lở, rạn vỡ công trình đường sắt, cản trở giao thông đường sắt.</w:t>
      </w:r>
      <w:bookmarkEnd w:id="83"/>
    </w:p>
    <w:p w14:paraId="51887F84" w14:textId="77777777" w:rsidR="00BB7046" w:rsidRPr="00BB7046" w:rsidRDefault="00BB7046" w:rsidP="00BB7046">
      <w:pPr>
        <w:spacing w:before="120" w:after="120"/>
        <w:ind w:firstLine="720"/>
        <w:jc w:val="both"/>
        <w:rPr>
          <w:sz w:val="28"/>
          <w:szCs w:val="28"/>
          <w:lang w:val="sv-SE"/>
        </w:rPr>
      </w:pPr>
      <w:r w:rsidRPr="00BB7046">
        <w:rPr>
          <w:sz w:val="28"/>
          <w:szCs w:val="28"/>
          <w:lang w:val="sv-SE"/>
        </w:rPr>
        <w:t>Biện pháp khắc phục hậu quả: Buộc phải khôi phục lại tình trạng ban đầu đã bị thay đổi do vi phạm hành chính gây ra</w:t>
      </w:r>
    </w:p>
    <w:p w14:paraId="7C90CB15" w14:textId="4A37DE73" w:rsidR="00BB7046" w:rsidRPr="00BB7046" w:rsidRDefault="00BB7046" w:rsidP="00BB7046">
      <w:pPr>
        <w:spacing w:before="120" w:after="120"/>
        <w:ind w:firstLine="720"/>
        <w:jc w:val="both"/>
        <w:rPr>
          <w:b/>
          <w:bCs/>
          <w:sz w:val="28"/>
          <w:szCs w:val="28"/>
          <w:lang w:val="sv-SE"/>
        </w:rPr>
      </w:pPr>
      <w:r w:rsidRPr="00BB7046">
        <w:rPr>
          <w:b/>
          <w:bCs/>
          <w:sz w:val="28"/>
          <w:szCs w:val="28"/>
          <w:lang w:val="sv-SE"/>
        </w:rPr>
        <w:t xml:space="preserve">Câu </w:t>
      </w:r>
      <w:r w:rsidR="00C666A1">
        <w:rPr>
          <w:b/>
          <w:bCs/>
          <w:sz w:val="28"/>
          <w:szCs w:val="28"/>
          <w:lang w:val="sv-SE"/>
        </w:rPr>
        <w:t>20</w:t>
      </w:r>
      <w:r w:rsidRPr="00BB7046">
        <w:rPr>
          <w:b/>
          <w:bCs/>
          <w:sz w:val="28"/>
          <w:szCs w:val="28"/>
          <w:lang w:val="sv-SE"/>
        </w:rPr>
        <w:t>. Cá nhân, tổ chức có hành vi vi quy định về xây dựng công trình, khai thác tài nguyên và các hoạt động khác ở vùng lân cận phạm vi bảo vệ công trình đường sắt</w:t>
      </w:r>
      <w:r w:rsidRPr="00BB7046">
        <w:rPr>
          <w:sz w:val="28"/>
          <w:szCs w:val="28"/>
          <w:lang w:val="sv-SE"/>
        </w:rPr>
        <w:t xml:space="preserve"> </w:t>
      </w:r>
      <w:r w:rsidRPr="00BB7046">
        <w:rPr>
          <w:b/>
          <w:bCs/>
          <w:sz w:val="28"/>
          <w:szCs w:val="28"/>
          <w:lang w:val="sv-SE"/>
        </w:rPr>
        <w:t>bị xử phạt như thế nào?</w:t>
      </w:r>
    </w:p>
    <w:p w14:paraId="59CBE68E" w14:textId="77777777" w:rsidR="00BB7046" w:rsidRPr="00BB7046" w:rsidRDefault="00BB7046" w:rsidP="00BB7046">
      <w:pPr>
        <w:spacing w:before="120" w:after="120"/>
        <w:ind w:firstLine="720"/>
        <w:jc w:val="both"/>
        <w:rPr>
          <w:sz w:val="28"/>
          <w:szCs w:val="28"/>
          <w:lang w:val="sv-SE"/>
        </w:rPr>
      </w:pPr>
      <w:r w:rsidRPr="00BB7046">
        <w:rPr>
          <w:b/>
          <w:bCs/>
          <w:sz w:val="28"/>
          <w:szCs w:val="28"/>
          <w:lang w:val="sv-SE"/>
        </w:rPr>
        <w:t>Trả lời</w:t>
      </w:r>
      <w:r w:rsidRPr="00BB7046">
        <w:rPr>
          <w:sz w:val="28"/>
          <w:szCs w:val="28"/>
          <w:lang w:val="sv-SE"/>
        </w:rPr>
        <w:t xml:space="preserve"> </w:t>
      </w:r>
    </w:p>
    <w:p w14:paraId="7E58AE39" w14:textId="77777777" w:rsidR="00BB7046" w:rsidRPr="00BB7046" w:rsidRDefault="00BB7046" w:rsidP="00BB7046">
      <w:pPr>
        <w:spacing w:before="120" w:after="120"/>
        <w:ind w:firstLine="720"/>
        <w:jc w:val="both"/>
        <w:rPr>
          <w:sz w:val="28"/>
          <w:szCs w:val="28"/>
          <w:lang w:val="sv-SE"/>
        </w:rPr>
      </w:pPr>
      <w:r w:rsidRPr="00BB7046">
        <w:rPr>
          <w:sz w:val="28"/>
          <w:szCs w:val="28"/>
          <w:lang w:val="sv-SE"/>
        </w:rPr>
        <w:t xml:space="preserve">Tại Điều 52 Nghị định số 100/2019/NĐ-CP ngày 30/12/2019 quy định xử phạt vi phạm hành chính trong lĩnh vực giao thông đường bộ và đường sắt được </w:t>
      </w:r>
      <w:r w:rsidRPr="00BB7046">
        <w:rPr>
          <w:sz w:val="28"/>
          <w:szCs w:val="28"/>
          <w:lang w:val="sv-SE"/>
        </w:rPr>
        <w:lastRenderedPageBreak/>
        <w:t>sửa đổi bởi Nghị định 123/2021/NĐ-CP quy định cá nhân, tổ chức</w:t>
      </w:r>
      <w:r w:rsidRPr="00BB7046">
        <w:rPr>
          <w:b/>
          <w:bCs/>
          <w:sz w:val="28"/>
          <w:szCs w:val="28"/>
          <w:lang w:val="sv-SE"/>
        </w:rPr>
        <w:t xml:space="preserve"> </w:t>
      </w:r>
      <w:r w:rsidRPr="00BB7046">
        <w:rPr>
          <w:sz w:val="28"/>
          <w:szCs w:val="28"/>
          <w:lang w:val="sv-SE"/>
        </w:rPr>
        <w:t>có hành vi vi phạm quy định về xây dựng công trình, khai thác tài nguyên và các hoạt động khác ở vùng lân cận phạm vi bảo vệ công trình đường sắt bị xử phạt như sau:</w:t>
      </w:r>
    </w:p>
    <w:p w14:paraId="2B20BC57" w14:textId="77777777" w:rsidR="00BB7046" w:rsidRPr="00BB7046" w:rsidRDefault="00BB7046" w:rsidP="00BB7046">
      <w:pPr>
        <w:spacing w:before="120" w:after="120"/>
        <w:ind w:firstLine="720"/>
        <w:jc w:val="both"/>
        <w:rPr>
          <w:sz w:val="28"/>
          <w:szCs w:val="28"/>
          <w:lang w:val="sv-SE"/>
        </w:rPr>
      </w:pPr>
      <w:bookmarkStart w:id="84" w:name="khoan_52_1"/>
      <w:r w:rsidRPr="00BB7046">
        <w:rPr>
          <w:sz w:val="28"/>
          <w:szCs w:val="28"/>
          <w:lang w:val="sv-SE"/>
        </w:rPr>
        <w:t>1. Phạt tiền từ 1.000.000 đồng đến 3.000.000 đồng đối với cá nhân, từ 2.000.000 đồng đến 6.000.000 đồng đối với tổ chức xây dựng công trình, khai thác tài nguyên và các hoạt động khác ở vùng lân cận phạm vi bảo vệ công trình đường sắt không thực hiện biện pháp bảo đảm an toàn công trình đường sắt, bảo đảm an toàn giao thông đường sắt.</w:t>
      </w:r>
      <w:bookmarkEnd w:id="84"/>
    </w:p>
    <w:p w14:paraId="21E6245B" w14:textId="77777777" w:rsidR="00BB7046" w:rsidRPr="00BB7046" w:rsidRDefault="00BB7046" w:rsidP="00BB7046">
      <w:pPr>
        <w:spacing w:before="120" w:after="120"/>
        <w:ind w:firstLine="720"/>
        <w:jc w:val="both"/>
        <w:rPr>
          <w:sz w:val="28"/>
          <w:szCs w:val="28"/>
          <w:lang w:val="sv-SE"/>
        </w:rPr>
      </w:pPr>
      <w:r w:rsidRPr="00BB7046">
        <w:rPr>
          <w:sz w:val="28"/>
          <w:szCs w:val="28"/>
          <w:lang w:val="sv-SE"/>
        </w:rPr>
        <w:t>Biện pháp khắc phục hậu quả: Buộc phải thực hiện ngay các biện pháp bảo đảm an toàn công trình đường sắt, bảo đảm an toàn giao thông đường sắt;</w:t>
      </w:r>
    </w:p>
    <w:p w14:paraId="150D8D3B" w14:textId="77777777" w:rsidR="00BB7046" w:rsidRPr="00BB7046" w:rsidRDefault="00BB7046" w:rsidP="00BB7046">
      <w:pPr>
        <w:spacing w:before="120" w:after="120"/>
        <w:ind w:firstLine="720"/>
        <w:jc w:val="both"/>
        <w:rPr>
          <w:sz w:val="28"/>
          <w:szCs w:val="28"/>
          <w:lang w:val="sv-SE"/>
        </w:rPr>
      </w:pPr>
      <w:bookmarkStart w:id="85" w:name="khoan_52_2"/>
      <w:r w:rsidRPr="00BB7046">
        <w:rPr>
          <w:sz w:val="28"/>
          <w:szCs w:val="28"/>
          <w:lang w:val="sv-SE"/>
        </w:rPr>
        <w:t>2. Phạt tiền từ 3.000.000 đồng đến 6.000.000 đồng đối với cá nhân, từ 6.000.000 đồng đến 12.000.000 đồng đối với tổ chức thực hiện một trong các hành vi vi phạm sau đây:</w:t>
      </w:r>
      <w:bookmarkEnd w:id="85"/>
    </w:p>
    <w:p w14:paraId="43EFBF90" w14:textId="77777777" w:rsidR="00BB7046" w:rsidRPr="00BB7046" w:rsidRDefault="00BB7046" w:rsidP="00BB7046">
      <w:pPr>
        <w:spacing w:before="120" w:after="120"/>
        <w:ind w:firstLine="720"/>
        <w:jc w:val="both"/>
        <w:rPr>
          <w:sz w:val="28"/>
          <w:szCs w:val="28"/>
          <w:lang w:val="sv-SE"/>
        </w:rPr>
      </w:pPr>
      <w:bookmarkStart w:id="86" w:name="diem_52_2_a"/>
      <w:r w:rsidRPr="00BB7046">
        <w:rPr>
          <w:sz w:val="28"/>
          <w:szCs w:val="28"/>
          <w:lang w:val="sv-SE"/>
        </w:rPr>
        <w:t>a) Xây dựng lò vôi, lò gốm, lò gạch, lò nấu gang, thép, xi măng, thủy tinh cách ngoài chỉ giới hành lang an toàn giao thông đường sắt nhỏ hơn 10 m;</w:t>
      </w:r>
      <w:bookmarkEnd w:id="86"/>
    </w:p>
    <w:p w14:paraId="5F94DAD1" w14:textId="77777777" w:rsidR="00BB7046" w:rsidRPr="00BB7046" w:rsidRDefault="00BB7046" w:rsidP="00BB7046">
      <w:pPr>
        <w:spacing w:before="120" w:after="120"/>
        <w:ind w:firstLine="720"/>
        <w:jc w:val="both"/>
        <w:rPr>
          <w:sz w:val="28"/>
          <w:szCs w:val="28"/>
          <w:lang w:val="sv-SE"/>
        </w:rPr>
      </w:pPr>
      <w:r w:rsidRPr="00BB7046">
        <w:rPr>
          <w:sz w:val="28"/>
          <w:szCs w:val="28"/>
          <w:lang w:val="sv-SE"/>
        </w:rPr>
        <w:t>Biện pháp khắc phục hậu quả: Buộc phải phá dỡ công trình xây dựng gây ảnh hưởng đến an toàn công trình đường sắt, an toàn giao thông đường sắt.</w:t>
      </w:r>
    </w:p>
    <w:p w14:paraId="6C9B6628" w14:textId="77777777" w:rsidR="00BB7046" w:rsidRPr="00BB7046" w:rsidRDefault="00BB7046" w:rsidP="00BB7046">
      <w:pPr>
        <w:spacing w:before="120" w:after="120"/>
        <w:ind w:firstLine="720"/>
        <w:jc w:val="both"/>
        <w:rPr>
          <w:sz w:val="28"/>
          <w:szCs w:val="28"/>
          <w:lang w:val="sv-SE"/>
        </w:rPr>
      </w:pPr>
      <w:bookmarkStart w:id="87" w:name="diem_52_2_b"/>
      <w:r w:rsidRPr="00BB7046">
        <w:rPr>
          <w:sz w:val="28"/>
          <w:szCs w:val="28"/>
          <w:lang w:val="sv-SE"/>
        </w:rPr>
        <w:t>b) Xây dựng nhà bằng vật liệu dễ cháy cách ngoài chỉ giới hành lang an toàn giao thông đường sắt nhỏ hơn 05 m;</w:t>
      </w:r>
      <w:bookmarkEnd w:id="87"/>
      <w:r w:rsidRPr="00BB7046">
        <w:rPr>
          <w:sz w:val="28"/>
          <w:szCs w:val="28"/>
          <w:lang w:val="sv-SE"/>
        </w:rPr>
        <w:t xml:space="preserve"> </w:t>
      </w:r>
    </w:p>
    <w:p w14:paraId="20AAEB65" w14:textId="77777777" w:rsidR="00BB7046" w:rsidRPr="00BB7046" w:rsidRDefault="00BB7046" w:rsidP="00BB7046">
      <w:pPr>
        <w:spacing w:before="120" w:after="120"/>
        <w:ind w:firstLine="720"/>
        <w:jc w:val="both"/>
        <w:rPr>
          <w:sz w:val="28"/>
          <w:szCs w:val="28"/>
          <w:lang w:val="sv-SE"/>
        </w:rPr>
      </w:pPr>
      <w:r w:rsidRPr="00BB7046">
        <w:rPr>
          <w:sz w:val="28"/>
          <w:szCs w:val="28"/>
          <w:lang w:val="sv-SE"/>
        </w:rPr>
        <w:t>Biện pháp khắc phục hậu quả: Buộc phải phá dỡ công trình xây dựng gây ảnh hưởng đến an toàn công trình đường sắt, an toàn giao thông đường sắt.</w:t>
      </w:r>
    </w:p>
    <w:p w14:paraId="581533AB" w14:textId="77777777" w:rsidR="00BB7046" w:rsidRPr="00BB7046" w:rsidRDefault="00BB7046" w:rsidP="00BB7046">
      <w:pPr>
        <w:spacing w:before="120" w:after="120"/>
        <w:ind w:firstLine="720"/>
        <w:jc w:val="both"/>
        <w:rPr>
          <w:sz w:val="28"/>
          <w:szCs w:val="28"/>
          <w:lang w:val="sv-SE"/>
        </w:rPr>
      </w:pPr>
      <w:bookmarkStart w:id="88" w:name="diem_52_2_c"/>
      <w:r w:rsidRPr="00BB7046">
        <w:rPr>
          <w:sz w:val="28"/>
          <w:szCs w:val="28"/>
          <w:lang w:val="sv-SE"/>
        </w:rPr>
        <w:t>c) Xây dựng công trình cột ăng ten viễn thông, đường dây thông tin, đường dây tải điện với khoảng cách từ vị trí chân cột đến vai nền đường đối với nền đường không đào, không đắp, chân taluy đường đắp, mép đỉnh taluy đường đào, mép ngoài cùng của kết cấu công trình cầu, đường dây thông tin, tín hiệu đường sắt nhỏ hơn 1,3 lần chiều cao của cột hoặc nhỏ hơn 05 m mà không được Bộ trưởng Bộ Giao thông vận tải chấp thuận;</w:t>
      </w:r>
      <w:bookmarkEnd w:id="88"/>
    </w:p>
    <w:p w14:paraId="406C06E1" w14:textId="77777777" w:rsidR="00BB7046" w:rsidRPr="00BB7046" w:rsidRDefault="00BB7046" w:rsidP="00BB7046">
      <w:pPr>
        <w:spacing w:before="120" w:after="120"/>
        <w:ind w:firstLine="720"/>
        <w:jc w:val="both"/>
        <w:rPr>
          <w:sz w:val="28"/>
          <w:szCs w:val="28"/>
          <w:lang w:val="sv-SE"/>
        </w:rPr>
      </w:pPr>
      <w:r w:rsidRPr="00BB7046">
        <w:rPr>
          <w:sz w:val="28"/>
          <w:szCs w:val="28"/>
          <w:lang w:val="sv-SE"/>
        </w:rPr>
        <w:t>Biện pháp khắc phục hậu quả: Buộc phải phá dỡ công trình xây dựng gây ảnh hưởng đến an toàn công trình đường sắt, an toàn giao thông đường sắt.</w:t>
      </w:r>
    </w:p>
    <w:p w14:paraId="0B50C4D3" w14:textId="77777777" w:rsidR="00BB7046" w:rsidRPr="00BB7046" w:rsidRDefault="00BB7046" w:rsidP="00BB7046">
      <w:pPr>
        <w:spacing w:before="120" w:after="120"/>
        <w:ind w:firstLine="720"/>
        <w:jc w:val="both"/>
        <w:rPr>
          <w:sz w:val="28"/>
          <w:szCs w:val="28"/>
          <w:lang w:val="sv-SE"/>
        </w:rPr>
      </w:pPr>
      <w:bookmarkStart w:id="89" w:name="diem_52_2_d"/>
      <w:r w:rsidRPr="00BB7046">
        <w:rPr>
          <w:sz w:val="28"/>
          <w:szCs w:val="28"/>
          <w:lang w:val="sv-SE"/>
        </w:rPr>
        <w:t>d) Xây dựng công trình, khai thác tài nguyên và các hoạt động khác ở vùng lân cận phạm vi bảo vệ công trình đường sắt làm hư hỏng công trình đường sắt;</w:t>
      </w:r>
      <w:bookmarkEnd w:id="89"/>
    </w:p>
    <w:p w14:paraId="349B9963" w14:textId="77777777" w:rsidR="00BB7046" w:rsidRPr="00BB7046" w:rsidRDefault="00BB7046" w:rsidP="00BB7046">
      <w:pPr>
        <w:spacing w:before="120" w:after="120"/>
        <w:ind w:firstLine="720"/>
        <w:jc w:val="both"/>
        <w:rPr>
          <w:sz w:val="28"/>
          <w:szCs w:val="28"/>
          <w:lang w:val="sv-SE"/>
        </w:rPr>
      </w:pPr>
      <w:r w:rsidRPr="00BB7046">
        <w:rPr>
          <w:sz w:val="28"/>
          <w:szCs w:val="28"/>
          <w:lang w:val="sv-SE"/>
        </w:rPr>
        <w:t>Biện pháp khắc phục hậu quả: Buộc phải khôi phục lại tình trạng ban đầu (của công trình đường sắt) đã bị thay đổi do vi phạm hành chính gây ra.</w:t>
      </w:r>
    </w:p>
    <w:p w14:paraId="5058306C" w14:textId="77777777" w:rsidR="00BB7046" w:rsidRPr="00BB7046" w:rsidRDefault="00BB7046" w:rsidP="00BB7046">
      <w:pPr>
        <w:spacing w:before="120" w:after="120"/>
        <w:ind w:firstLine="720"/>
        <w:jc w:val="both"/>
        <w:rPr>
          <w:sz w:val="28"/>
          <w:szCs w:val="28"/>
          <w:lang w:val="sv-SE"/>
        </w:rPr>
      </w:pPr>
      <w:bookmarkStart w:id="90" w:name="diem_52_2_dd"/>
      <w:r w:rsidRPr="00BB7046">
        <w:rPr>
          <w:sz w:val="28"/>
          <w:szCs w:val="28"/>
          <w:lang w:val="sv-SE"/>
        </w:rPr>
        <w:t>đ) Xây dựng công trình trong phạm vi hành lang an toàn giao thông tại khu vực đường ngang không bố trí người gác.</w:t>
      </w:r>
      <w:bookmarkEnd w:id="90"/>
    </w:p>
    <w:p w14:paraId="624687AF" w14:textId="77777777" w:rsidR="00BB7046" w:rsidRPr="00BB7046" w:rsidRDefault="00BB7046" w:rsidP="00BB7046">
      <w:pPr>
        <w:spacing w:before="120" w:after="120"/>
        <w:ind w:firstLine="720"/>
        <w:jc w:val="both"/>
        <w:rPr>
          <w:sz w:val="28"/>
          <w:szCs w:val="28"/>
          <w:lang w:val="sv-SE"/>
        </w:rPr>
      </w:pPr>
      <w:r w:rsidRPr="00BB7046">
        <w:rPr>
          <w:sz w:val="28"/>
          <w:szCs w:val="28"/>
          <w:lang w:val="sv-SE"/>
        </w:rPr>
        <w:t>Biện pháp khắc phục hậu quả: Buộc phải phá dỡ công trình xây dựng gây ảnh hưởng đến an toàn công trình đường sắt, an toàn giao thông đường sắt.</w:t>
      </w:r>
    </w:p>
    <w:p w14:paraId="46D0265B" w14:textId="77777777" w:rsidR="00BB7046" w:rsidRPr="00BB7046" w:rsidRDefault="00BB7046" w:rsidP="00BB7046">
      <w:pPr>
        <w:spacing w:before="120" w:after="120"/>
        <w:ind w:firstLine="720"/>
        <w:jc w:val="both"/>
        <w:rPr>
          <w:sz w:val="28"/>
          <w:szCs w:val="28"/>
          <w:lang w:val="sv-SE"/>
        </w:rPr>
      </w:pPr>
      <w:bookmarkStart w:id="91" w:name="khoan_52_3"/>
      <w:r w:rsidRPr="00BB7046">
        <w:rPr>
          <w:sz w:val="28"/>
          <w:szCs w:val="28"/>
          <w:lang w:val="sv-SE"/>
        </w:rPr>
        <w:lastRenderedPageBreak/>
        <w:t>3. Phạt tiền từ 10.000.000 đồng đến 20.000.000 đồng đối với cá nhân, từ 20.000.000 đồng đến 40.000.000 đồng đối với tổ chức và buộc phải phá dỡ công trình xây dựng gây ảnh hưởng đến an toàn công trình đường sắt, an toàn giao thông đường sắt thực hiện hành vi vi phạm quy định tại khoản 1, khoản 2 nêu trên mà gây tai nạn giao thông đường sắt.</w:t>
      </w:r>
      <w:bookmarkEnd w:id="91"/>
    </w:p>
    <w:p w14:paraId="3A5C4C79" w14:textId="156611E1" w:rsidR="00BB7046" w:rsidRPr="00BB7046" w:rsidRDefault="00BB7046" w:rsidP="00BB7046">
      <w:pPr>
        <w:spacing w:before="120" w:after="120"/>
        <w:ind w:firstLine="720"/>
        <w:jc w:val="both"/>
        <w:rPr>
          <w:b/>
          <w:bCs/>
          <w:sz w:val="28"/>
          <w:szCs w:val="28"/>
          <w:lang w:val="sv-SE"/>
        </w:rPr>
      </w:pPr>
      <w:r w:rsidRPr="00BB7046">
        <w:rPr>
          <w:b/>
          <w:bCs/>
          <w:sz w:val="28"/>
          <w:szCs w:val="28"/>
          <w:lang w:val="sv-SE"/>
        </w:rPr>
        <w:t>Câu 2</w:t>
      </w:r>
      <w:r w:rsidR="00C666A1">
        <w:rPr>
          <w:b/>
          <w:bCs/>
          <w:sz w:val="28"/>
          <w:szCs w:val="28"/>
          <w:lang w:val="sv-SE"/>
        </w:rPr>
        <w:t>1</w:t>
      </w:r>
      <w:r w:rsidRPr="00BB7046">
        <w:rPr>
          <w:b/>
          <w:bCs/>
          <w:sz w:val="28"/>
          <w:szCs w:val="28"/>
          <w:lang w:val="sv-SE"/>
        </w:rPr>
        <w:t>. Cá nhân, tổ chức có hành vi vi phạm quy định về sử dụng, khai thác trong phạm vi đất dành cho đường sắt</w:t>
      </w:r>
      <w:r w:rsidRPr="00BB7046">
        <w:rPr>
          <w:sz w:val="28"/>
          <w:szCs w:val="28"/>
          <w:lang w:val="sv-SE"/>
        </w:rPr>
        <w:t xml:space="preserve"> </w:t>
      </w:r>
      <w:r w:rsidRPr="00BB7046">
        <w:rPr>
          <w:b/>
          <w:bCs/>
          <w:sz w:val="28"/>
          <w:szCs w:val="28"/>
          <w:lang w:val="sv-SE"/>
        </w:rPr>
        <w:t>bị xử phạt như thế nào?</w:t>
      </w:r>
    </w:p>
    <w:p w14:paraId="01EE8884" w14:textId="77777777" w:rsidR="00BB7046" w:rsidRPr="00BB7046" w:rsidRDefault="00BB7046" w:rsidP="00BB7046">
      <w:pPr>
        <w:spacing w:before="120" w:after="120"/>
        <w:ind w:firstLine="720"/>
        <w:jc w:val="both"/>
        <w:rPr>
          <w:sz w:val="28"/>
          <w:szCs w:val="28"/>
          <w:lang w:val="sv-SE"/>
        </w:rPr>
      </w:pPr>
      <w:r w:rsidRPr="00BB7046">
        <w:rPr>
          <w:sz w:val="28"/>
          <w:szCs w:val="28"/>
          <w:lang w:val="sv-SE"/>
        </w:rPr>
        <w:t>Trả lời:</w:t>
      </w:r>
    </w:p>
    <w:p w14:paraId="36F7D92A" w14:textId="77777777" w:rsidR="00BB7046" w:rsidRPr="00BB7046" w:rsidRDefault="00BB7046" w:rsidP="00BB7046">
      <w:pPr>
        <w:spacing w:before="120" w:after="120"/>
        <w:ind w:firstLine="720"/>
        <w:jc w:val="both"/>
        <w:rPr>
          <w:sz w:val="28"/>
          <w:szCs w:val="28"/>
          <w:lang w:val="sv-SE"/>
        </w:rPr>
      </w:pPr>
      <w:r w:rsidRPr="00BB7046">
        <w:rPr>
          <w:sz w:val="28"/>
          <w:szCs w:val="28"/>
          <w:lang w:val="sv-SE"/>
        </w:rPr>
        <w:t>Tại Điều 53 Nghị định số 100/2019/NĐ-CP ngày 30/12/2019 quy định xử phạt vi phạm hành chính trong lĩnh vực giao thông đường bộ và đường sắt được sửa đổi bởi Nghị định 123/2021/NĐ-CP  quy định cá nhân, tổ chức có hành vi vi phạm quy định về sử dụng, khai thác trong phạm vi đất dành cho đường sắt bị xử phạt như sau:</w:t>
      </w:r>
    </w:p>
    <w:p w14:paraId="5D52F65A" w14:textId="77777777" w:rsidR="00BB7046" w:rsidRPr="00BB7046" w:rsidRDefault="00BB7046" w:rsidP="00BB7046">
      <w:pPr>
        <w:spacing w:before="120" w:after="120"/>
        <w:ind w:firstLine="720"/>
        <w:jc w:val="both"/>
        <w:rPr>
          <w:sz w:val="28"/>
          <w:szCs w:val="28"/>
          <w:lang w:val="sv-SE"/>
        </w:rPr>
      </w:pPr>
      <w:bookmarkStart w:id="92" w:name="khoan_53_1"/>
      <w:r w:rsidRPr="00BB7046">
        <w:rPr>
          <w:sz w:val="28"/>
          <w:szCs w:val="28"/>
          <w:lang w:val="sv-SE"/>
        </w:rPr>
        <w:t>1. Cảnh cáo hoặc phạt tiền từ 300.000 đồng đến 500.000 đồng đối với cá nhân, từ 600.000 đồng đến 1.000.000 đồng đối với tổ chức thực hiện một trong các hành vi vi phạm sau đây:</w:t>
      </w:r>
      <w:bookmarkEnd w:id="92"/>
    </w:p>
    <w:p w14:paraId="52C1C039" w14:textId="77777777" w:rsidR="00BB7046" w:rsidRPr="00BB7046" w:rsidRDefault="00BB7046" w:rsidP="00BB7046">
      <w:pPr>
        <w:spacing w:before="120" w:after="120"/>
        <w:ind w:firstLine="720"/>
        <w:jc w:val="both"/>
        <w:rPr>
          <w:sz w:val="28"/>
          <w:szCs w:val="28"/>
          <w:lang w:val="sv-SE"/>
        </w:rPr>
      </w:pPr>
      <w:bookmarkStart w:id="93" w:name="diem_53_1_a"/>
      <w:r w:rsidRPr="00BB7046">
        <w:rPr>
          <w:sz w:val="28"/>
          <w:szCs w:val="28"/>
          <w:lang w:val="sv-SE"/>
        </w:rPr>
        <w:t>a) Trồng cây trái phép trong phạm vi hành lang an toàn giao thông đường sắt đô thị; trồng cây cao trên 1,5 m hoặc trồng cây dưới 1,5 m nhưng ảnh hưởng đến an toàn, ổn định công trình, an toàn giao thông vận tải đường sắt trong quá trình khai thác hoặc trồng cây che khuất tầm nhìn của người tham gia giao thông trong phạm vi hành lang an toàn giao thông đường sắt quốc gia, đường sắt chuyên dùng;</w:t>
      </w:r>
      <w:bookmarkEnd w:id="93"/>
    </w:p>
    <w:p w14:paraId="6DF82944" w14:textId="77777777" w:rsidR="00BB7046" w:rsidRPr="00BB7046" w:rsidRDefault="00BB7046" w:rsidP="00BB7046">
      <w:pPr>
        <w:spacing w:before="120" w:after="120"/>
        <w:ind w:firstLine="720"/>
        <w:jc w:val="both"/>
        <w:rPr>
          <w:sz w:val="28"/>
          <w:szCs w:val="28"/>
          <w:lang w:val="sv-SE"/>
        </w:rPr>
      </w:pPr>
      <w:r w:rsidRPr="00BB7046">
        <w:rPr>
          <w:sz w:val="28"/>
          <w:szCs w:val="28"/>
          <w:lang w:val="sv-SE"/>
        </w:rPr>
        <w:t>Biện pháp khắc phục hậu quả: Buộc phải hạ độ cao của cây trồng có chiều cao vượt quá quy định, di dời cây trồng không đúng quy định hoặc có ảnh hưởng đến an toàn công trình, an toàn giao thông đường sắt.</w:t>
      </w:r>
    </w:p>
    <w:p w14:paraId="6453F862" w14:textId="77777777" w:rsidR="00BB7046" w:rsidRPr="00BB7046" w:rsidRDefault="00BB7046" w:rsidP="00BB7046">
      <w:pPr>
        <w:spacing w:before="120" w:after="120"/>
        <w:ind w:firstLine="720"/>
        <w:jc w:val="both"/>
        <w:rPr>
          <w:sz w:val="28"/>
          <w:szCs w:val="28"/>
          <w:lang w:val="sv-SE"/>
        </w:rPr>
      </w:pPr>
      <w:bookmarkStart w:id="94" w:name="diem_53_1_b"/>
      <w:r w:rsidRPr="00BB7046">
        <w:rPr>
          <w:sz w:val="28"/>
          <w:szCs w:val="28"/>
          <w:lang w:val="sv-SE"/>
        </w:rPr>
        <w:t>b) Chăn thả súc vật, mua bán hàng hóa, họp chợ trên đường sắt, trong phạm vi bảo vệ công trình đường sắt, hành lang an toàn giao thông đường sắt.</w:t>
      </w:r>
      <w:bookmarkEnd w:id="94"/>
    </w:p>
    <w:p w14:paraId="046CA9FD" w14:textId="77777777" w:rsidR="00BB7046" w:rsidRPr="00BB7046" w:rsidRDefault="00BB7046" w:rsidP="00BB7046">
      <w:pPr>
        <w:spacing w:before="120" w:after="120"/>
        <w:ind w:firstLine="720"/>
        <w:jc w:val="both"/>
        <w:rPr>
          <w:sz w:val="28"/>
          <w:szCs w:val="28"/>
          <w:lang w:val="sv-SE"/>
        </w:rPr>
      </w:pPr>
      <w:bookmarkStart w:id="95" w:name="khoan_53_2"/>
      <w:r w:rsidRPr="00BB7046">
        <w:rPr>
          <w:sz w:val="28"/>
          <w:szCs w:val="28"/>
          <w:lang w:val="sv-SE"/>
        </w:rPr>
        <w:t>2. Phạt tiền từ 500.000 đồng đến 1.000.000 đồng đối với cá nhân, từ 1.000.000 đồng đến 2.000.000 đồng đối với tổ chức sử dụng đất trong phạm vi bảo vệ công trình đường sắt, hành lang an toàn giao thông đường sắt vào mục đích canh tác nông nghiệp làm sạt lở, lún, nứt, hư hỏng công trình đường sắt, cản trở giao thông đường sắt.</w:t>
      </w:r>
      <w:bookmarkEnd w:id="95"/>
    </w:p>
    <w:p w14:paraId="57C1EEFA" w14:textId="77777777" w:rsidR="00BB7046" w:rsidRPr="00BB7046" w:rsidRDefault="00BB7046" w:rsidP="00BB7046">
      <w:pPr>
        <w:spacing w:before="120" w:after="120"/>
        <w:ind w:firstLine="720"/>
        <w:jc w:val="both"/>
        <w:rPr>
          <w:sz w:val="28"/>
          <w:szCs w:val="28"/>
          <w:lang w:val="sv-SE"/>
        </w:rPr>
      </w:pPr>
      <w:r w:rsidRPr="00BB7046">
        <w:rPr>
          <w:sz w:val="28"/>
          <w:szCs w:val="28"/>
          <w:lang w:val="sv-SE"/>
        </w:rPr>
        <w:t>Biện pháp khắc phục hậu quả: Buộc phải khôi phục lại tình trạng ban đầu đã bị thay đổi do hành vi vi phạm hành chính gây ra.</w:t>
      </w:r>
    </w:p>
    <w:p w14:paraId="45F9E322" w14:textId="77777777" w:rsidR="00BB7046" w:rsidRPr="00BB7046" w:rsidRDefault="00BB7046" w:rsidP="00BB7046">
      <w:pPr>
        <w:spacing w:before="120" w:after="120"/>
        <w:ind w:firstLine="720"/>
        <w:jc w:val="both"/>
        <w:rPr>
          <w:sz w:val="28"/>
          <w:szCs w:val="28"/>
          <w:lang w:val="sv-SE"/>
        </w:rPr>
      </w:pPr>
      <w:bookmarkStart w:id="96" w:name="khoan_53_3"/>
      <w:r w:rsidRPr="00BB7046">
        <w:rPr>
          <w:sz w:val="28"/>
          <w:szCs w:val="28"/>
          <w:lang w:val="sv-SE"/>
        </w:rPr>
        <w:t>3. Phạt tiền từ 2.000.000 đồng đến 3.000.000 đồng đối với cá nhân, từ 4.000.000 đồng đến 6.000.000 đồng đối với tổ chức thực hiện một trong các hành vi vi phạm sau đây:</w:t>
      </w:r>
      <w:bookmarkEnd w:id="96"/>
    </w:p>
    <w:p w14:paraId="1E8B61ED" w14:textId="77777777" w:rsidR="00BB7046" w:rsidRPr="00BB7046" w:rsidRDefault="00BB7046" w:rsidP="00BB7046">
      <w:pPr>
        <w:spacing w:before="120" w:after="120"/>
        <w:ind w:firstLine="720"/>
        <w:jc w:val="both"/>
        <w:rPr>
          <w:sz w:val="28"/>
          <w:szCs w:val="28"/>
          <w:lang w:val="sv-SE"/>
        </w:rPr>
      </w:pPr>
      <w:bookmarkStart w:id="97" w:name="diem_53_3_a"/>
      <w:r w:rsidRPr="00BB7046">
        <w:rPr>
          <w:sz w:val="28"/>
          <w:szCs w:val="28"/>
          <w:lang w:val="sv-SE"/>
        </w:rPr>
        <w:t>a) Để phương tiện, thiết bị, vật liệu, hàng hóa, chất phế thải hoặc các vật phẩm khác trái phép trong phạm vi bảo vệ công trình đường sắt, hành lang an toàn giao thông đường sắt hoặc trong khu vực ga, đề-pô, nhà ga đường sắt;</w:t>
      </w:r>
      <w:bookmarkEnd w:id="97"/>
    </w:p>
    <w:p w14:paraId="64387B04" w14:textId="77777777" w:rsidR="00BB7046" w:rsidRPr="00BB7046" w:rsidRDefault="00BB7046" w:rsidP="00BB7046">
      <w:pPr>
        <w:spacing w:before="120" w:after="120"/>
        <w:ind w:firstLine="720"/>
        <w:jc w:val="both"/>
        <w:rPr>
          <w:sz w:val="28"/>
          <w:szCs w:val="28"/>
          <w:lang w:val="sv-SE"/>
        </w:rPr>
      </w:pPr>
      <w:r w:rsidRPr="00BB7046">
        <w:rPr>
          <w:sz w:val="28"/>
          <w:szCs w:val="28"/>
          <w:lang w:val="sv-SE"/>
        </w:rPr>
        <w:lastRenderedPageBreak/>
        <w:t>Biện pháp khắc phục hậu quả: Buộc đưa phương tiện, thiết bị, vật liệu, hàng hóa, chất phế thải, các vật phẩm khác (để trái phép) ra khỏi phạm vi bảo vệ công trình đường sắt, hành lang an toàn giao thông đường sắt.</w:t>
      </w:r>
    </w:p>
    <w:p w14:paraId="65D431F3" w14:textId="77777777" w:rsidR="00BB7046" w:rsidRPr="00BB7046" w:rsidRDefault="00BB7046" w:rsidP="00BB7046">
      <w:pPr>
        <w:spacing w:before="120" w:after="120"/>
        <w:ind w:firstLine="720"/>
        <w:jc w:val="both"/>
        <w:rPr>
          <w:sz w:val="28"/>
          <w:szCs w:val="28"/>
          <w:lang w:val="sv-SE"/>
        </w:rPr>
      </w:pPr>
      <w:bookmarkStart w:id="98" w:name="diem_53_3_b"/>
      <w:r w:rsidRPr="00BB7046">
        <w:rPr>
          <w:sz w:val="28"/>
          <w:szCs w:val="28"/>
          <w:lang w:val="sv-SE"/>
        </w:rPr>
        <w:t>b) Dựng lều, quán trái phép trong phạm vi đất dành cho đường sắt;</w:t>
      </w:r>
      <w:bookmarkEnd w:id="98"/>
    </w:p>
    <w:p w14:paraId="188D2DE4" w14:textId="77777777" w:rsidR="00BB7046" w:rsidRPr="00BB7046" w:rsidRDefault="00BB7046" w:rsidP="00BB7046">
      <w:pPr>
        <w:spacing w:before="120" w:after="120"/>
        <w:ind w:firstLine="720"/>
        <w:jc w:val="both"/>
        <w:rPr>
          <w:sz w:val="28"/>
          <w:szCs w:val="28"/>
          <w:lang w:val="sv-SE"/>
        </w:rPr>
      </w:pPr>
      <w:bookmarkStart w:id="99" w:name="diem_53_3_c"/>
      <w:r w:rsidRPr="00BB7046">
        <w:rPr>
          <w:sz w:val="28"/>
          <w:szCs w:val="28"/>
          <w:lang w:val="sv-SE"/>
        </w:rPr>
        <w:t>c) Đặt, treo biển quảng cáo, biển chỉ dẫn hoặc các vật che chắn khác trái phép trong phạm vi đất dành cho đường sắt;</w:t>
      </w:r>
      <w:bookmarkEnd w:id="99"/>
    </w:p>
    <w:p w14:paraId="7B264BE8" w14:textId="77777777" w:rsidR="00BB7046" w:rsidRPr="00BB7046" w:rsidRDefault="00BB7046" w:rsidP="00BB7046">
      <w:pPr>
        <w:spacing w:before="120" w:after="120"/>
        <w:ind w:firstLine="720"/>
        <w:jc w:val="both"/>
        <w:rPr>
          <w:sz w:val="28"/>
          <w:szCs w:val="28"/>
          <w:lang w:val="sv-SE"/>
        </w:rPr>
      </w:pPr>
      <w:r w:rsidRPr="00BB7046">
        <w:rPr>
          <w:sz w:val="28"/>
          <w:szCs w:val="28"/>
          <w:lang w:val="sv-SE"/>
        </w:rPr>
        <w:t>Biện pháp khắc phục hậu quả: Buộc phải phá dỡ, di chuyển biển quảng cáo, các biển chỉ dẫn hoặc các vật che chắn khác (đặt trái phép) ra khỏi phạm vi đất dành cho đường sắt.</w:t>
      </w:r>
    </w:p>
    <w:p w14:paraId="073AF972" w14:textId="77777777" w:rsidR="00BB7046" w:rsidRPr="00BB7046" w:rsidRDefault="00BB7046" w:rsidP="00BB7046">
      <w:pPr>
        <w:spacing w:before="120" w:after="120"/>
        <w:ind w:firstLine="720"/>
        <w:jc w:val="both"/>
        <w:rPr>
          <w:sz w:val="28"/>
          <w:szCs w:val="28"/>
          <w:lang w:val="sv-SE"/>
        </w:rPr>
      </w:pPr>
      <w:bookmarkStart w:id="100" w:name="diem_53_3_d"/>
      <w:r w:rsidRPr="00BB7046">
        <w:rPr>
          <w:sz w:val="28"/>
          <w:szCs w:val="28"/>
          <w:lang w:val="sv-SE"/>
        </w:rPr>
        <w:t>d) Di chuyển chậm trễ các công trình, nhà ở, lều, quán hoặc cố tình trì hoãn việc di chuyển gây trở ngại cho việc xây dựng, cải tạo, mở rộng và bảo đảm an toàn công trình đường sắt khi có quyết định của cơ quan có thẩm quyền.</w:t>
      </w:r>
      <w:bookmarkEnd w:id="100"/>
    </w:p>
    <w:p w14:paraId="7C804F1F" w14:textId="77777777" w:rsidR="00BB7046" w:rsidRPr="00BB7046" w:rsidRDefault="00BB7046" w:rsidP="00BB7046">
      <w:pPr>
        <w:spacing w:before="120" w:after="120"/>
        <w:ind w:firstLine="720"/>
        <w:jc w:val="both"/>
        <w:rPr>
          <w:sz w:val="28"/>
          <w:szCs w:val="28"/>
          <w:lang w:val="sv-SE"/>
        </w:rPr>
      </w:pPr>
      <w:r w:rsidRPr="00BB7046">
        <w:rPr>
          <w:sz w:val="28"/>
          <w:szCs w:val="28"/>
          <w:lang w:val="sv-SE"/>
        </w:rPr>
        <w:t>Biện pháp khắc phục hậu quả: Buộc phải phá dỡ, di chuyển các công trình, nhà ở, lều, quán gây trở ngại cho việc xây dựng, cải tạo, mở rộng và bảo đảm an toàn công trình đường sắt.</w:t>
      </w:r>
    </w:p>
    <w:p w14:paraId="616847C1" w14:textId="77777777" w:rsidR="00BB7046" w:rsidRPr="00BB7046" w:rsidRDefault="00BB7046" w:rsidP="00BB7046">
      <w:pPr>
        <w:spacing w:before="120" w:after="120"/>
        <w:ind w:firstLine="720"/>
        <w:jc w:val="both"/>
        <w:rPr>
          <w:sz w:val="28"/>
          <w:szCs w:val="28"/>
          <w:lang w:val="sv-SE"/>
        </w:rPr>
      </w:pPr>
      <w:bookmarkStart w:id="101" w:name="khoan_53_4"/>
      <w:r w:rsidRPr="00BB7046">
        <w:rPr>
          <w:sz w:val="28"/>
          <w:szCs w:val="28"/>
          <w:lang w:val="sv-SE"/>
        </w:rPr>
        <w:t>4. Phạt tiền từ 20.000.000 đồng đến 25.000.000 đồng đối với cá nhân, từ 40.000.000 đồng đến 50.000.000 đồng đối với tổ chức và buộc phải phá dỡ, di chuyển nhà, công trình, biển quảng cáo hoặc các biển chỉ dẫn xây dựng trái phép (không có giấy phép hoặc không đúng giấy phép) ra khỏi phạm vi đất dành cho đường sắt thực hiện một trong các hành vi vi phạm sau đây:</w:t>
      </w:r>
      <w:bookmarkEnd w:id="101"/>
    </w:p>
    <w:p w14:paraId="78959BBD" w14:textId="77777777" w:rsidR="00BB7046" w:rsidRPr="00BB7046" w:rsidRDefault="00BB7046" w:rsidP="00BB7046">
      <w:pPr>
        <w:spacing w:before="120" w:after="120"/>
        <w:ind w:firstLine="720"/>
        <w:jc w:val="both"/>
        <w:rPr>
          <w:sz w:val="28"/>
          <w:szCs w:val="28"/>
          <w:lang w:val="sv-SE"/>
        </w:rPr>
      </w:pPr>
      <w:bookmarkStart w:id="102" w:name="diem_53_4_a"/>
      <w:r w:rsidRPr="00BB7046">
        <w:rPr>
          <w:sz w:val="28"/>
          <w:szCs w:val="28"/>
          <w:lang w:val="sv-SE"/>
        </w:rPr>
        <w:t>a) Xây dựng nhà, công trình khác (bao gồm cả công trình phục vụ quốc phòng, an ninh) trái phép trong phạm vi đất dành cho đường sắt, trừ các hành vi dựng lều, quán trái phép trong phạm vi đất dành cho đường sắt; Đặt, treo biển quảng cáo, biển chỉ dẫn hoặc các vật che chắn khác trái phép trong phạm vi đất dành cho đường sắt; kéo đường dây thông tin, đường dây tải điện, xây dựng cầu, cầu vượt, hầm, hầm chui, cống, cột điện, cột viễn thông, hệ thống dẫn, chuyển nước, đường ống cấp nước, thoát nước, viễn thông (bao gồm cả công trình phục vụ quốc phòng, an ninh) trái phép qua đường sắt hoặc trong phạm vi đất dành cho đường sắt</w:t>
      </w:r>
      <w:bookmarkEnd w:id="102"/>
      <w:r w:rsidRPr="00BB7046">
        <w:rPr>
          <w:sz w:val="28"/>
          <w:szCs w:val="28"/>
          <w:lang w:val="sv-SE"/>
        </w:rPr>
        <w:t>;</w:t>
      </w:r>
    </w:p>
    <w:p w14:paraId="1E849FB1" w14:textId="77777777" w:rsidR="00BB7046" w:rsidRPr="00BB7046" w:rsidRDefault="00BB7046" w:rsidP="00BB7046">
      <w:pPr>
        <w:spacing w:before="120" w:after="120"/>
        <w:ind w:firstLine="720"/>
        <w:jc w:val="both"/>
        <w:rPr>
          <w:sz w:val="28"/>
          <w:szCs w:val="28"/>
          <w:lang w:val="sv-SE"/>
        </w:rPr>
      </w:pPr>
      <w:bookmarkStart w:id="103" w:name="diem_53_4_b"/>
      <w:r w:rsidRPr="00BB7046">
        <w:rPr>
          <w:sz w:val="28"/>
          <w:szCs w:val="28"/>
          <w:lang w:val="sv-SE"/>
        </w:rPr>
        <w:t>b) Dựng biển quảng cáo hoặc các biển chỉ dẫn khác trái phép trong phạm vi đất dành cho đường sắt.</w:t>
      </w:r>
      <w:bookmarkEnd w:id="103"/>
    </w:p>
    <w:p w14:paraId="60EF10DB" w14:textId="38CBA1E4" w:rsidR="00BB7046" w:rsidRPr="00BB7046" w:rsidRDefault="00BB7046" w:rsidP="00BB7046">
      <w:pPr>
        <w:spacing w:before="120" w:after="120"/>
        <w:ind w:firstLine="720"/>
        <w:jc w:val="both"/>
        <w:rPr>
          <w:b/>
          <w:bCs/>
          <w:sz w:val="28"/>
          <w:szCs w:val="28"/>
          <w:lang w:val="sv-SE"/>
        </w:rPr>
      </w:pPr>
      <w:r w:rsidRPr="00BB7046">
        <w:rPr>
          <w:b/>
          <w:bCs/>
          <w:sz w:val="28"/>
          <w:szCs w:val="28"/>
          <w:lang w:val="sv-SE"/>
        </w:rPr>
        <w:t>Câu 2</w:t>
      </w:r>
      <w:r w:rsidR="00C666A1">
        <w:rPr>
          <w:b/>
          <w:bCs/>
          <w:sz w:val="28"/>
          <w:szCs w:val="28"/>
          <w:lang w:val="sv-SE"/>
        </w:rPr>
        <w:t>2</w:t>
      </w:r>
      <w:r w:rsidRPr="00BB7046">
        <w:rPr>
          <w:b/>
          <w:bCs/>
          <w:sz w:val="28"/>
          <w:szCs w:val="28"/>
          <w:lang w:val="sv-SE"/>
        </w:rPr>
        <w:t>.</w:t>
      </w:r>
      <w:r w:rsidRPr="00BB7046">
        <w:rPr>
          <w:sz w:val="28"/>
          <w:szCs w:val="28"/>
          <w:lang w:val="sv-SE"/>
        </w:rPr>
        <w:t xml:space="preserve"> </w:t>
      </w:r>
      <w:r w:rsidRPr="00BB7046">
        <w:rPr>
          <w:b/>
          <w:bCs/>
          <w:sz w:val="28"/>
          <w:szCs w:val="28"/>
          <w:lang w:val="sv-SE"/>
        </w:rPr>
        <w:t>Cá nhân, tổ chức có hành vi vi phạm quy định về sử dụng vé tàu giả và bán vé tàu trái quy định</w:t>
      </w:r>
      <w:r w:rsidRPr="00BB7046">
        <w:rPr>
          <w:sz w:val="28"/>
          <w:szCs w:val="28"/>
          <w:lang w:val="sv-SE"/>
        </w:rPr>
        <w:t xml:space="preserve"> </w:t>
      </w:r>
      <w:r w:rsidRPr="00BB7046">
        <w:rPr>
          <w:b/>
          <w:bCs/>
          <w:sz w:val="28"/>
          <w:szCs w:val="28"/>
          <w:lang w:val="sv-SE"/>
        </w:rPr>
        <w:t>bị xử phạt như thế nào?</w:t>
      </w:r>
    </w:p>
    <w:p w14:paraId="4E668D4E" w14:textId="77777777" w:rsidR="00BB7046" w:rsidRPr="00BB7046" w:rsidRDefault="00BB7046" w:rsidP="00BB7046">
      <w:pPr>
        <w:spacing w:before="120" w:after="120"/>
        <w:ind w:firstLine="720"/>
        <w:jc w:val="both"/>
        <w:rPr>
          <w:sz w:val="28"/>
          <w:szCs w:val="28"/>
          <w:lang w:val="sv-SE"/>
        </w:rPr>
      </w:pPr>
      <w:r w:rsidRPr="00BB7046">
        <w:rPr>
          <w:sz w:val="28"/>
          <w:szCs w:val="28"/>
          <w:lang w:val="sv-SE"/>
        </w:rPr>
        <w:t xml:space="preserve">Trả lời: </w:t>
      </w:r>
    </w:p>
    <w:p w14:paraId="4F47CAD1" w14:textId="77777777" w:rsidR="00BB7046" w:rsidRPr="00BB7046" w:rsidRDefault="00BB7046" w:rsidP="00BB7046">
      <w:pPr>
        <w:spacing w:before="120" w:after="120"/>
        <w:ind w:firstLine="720"/>
        <w:jc w:val="both"/>
        <w:rPr>
          <w:sz w:val="28"/>
          <w:szCs w:val="28"/>
          <w:lang w:val="sv-SE"/>
        </w:rPr>
      </w:pPr>
      <w:r w:rsidRPr="00BB7046">
        <w:rPr>
          <w:sz w:val="28"/>
          <w:szCs w:val="28"/>
          <w:lang w:val="sv-SE"/>
        </w:rPr>
        <w:t xml:space="preserve">Tại Điều 72 Nghị định số 100/2019/NĐ-CP ngày 30/12/2019 quy định xử phạt vi phạm hành chính trong lĩnh vực giao thông đường bộ và đường sắt quy định </w:t>
      </w:r>
      <w:bookmarkStart w:id="104" w:name="dieu_72"/>
      <w:r w:rsidRPr="00BB7046">
        <w:rPr>
          <w:sz w:val="28"/>
          <w:szCs w:val="28"/>
          <w:lang w:val="sv-SE"/>
        </w:rPr>
        <w:t>cá nhân, tổ chức có hành vi vi phạm về sử dụng vé tàu giả và bán vé tàu trái quy định</w:t>
      </w:r>
      <w:bookmarkEnd w:id="104"/>
      <w:r w:rsidRPr="00BB7046">
        <w:rPr>
          <w:sz w:val="28"/>
          <w:szCs w:val="28"/>
          <w:lang w:val="sv-SE"/>
        </w:rPr>
        <w:t xml:space="preserve"> bị xử phạt như sau:</w:t>
      </w:r>
    </w:p>
    <w:p w14:paraId="103C99D5" w14:textId="77777777" w:rsidR="00BB7046" w:rsidRPr="00BB7046" w:rsidRDefault="00BB7046" w:rsidP="00BB7046">
      <w:pPr>
        <w:spacing w:before="120" w:after="120"/>
        <w:ind w:firstLine="720"/>
        <w:jc w:val="both"/>
        <w:rPr>
          <w:sz w:val="28"/>
          <w:szCs w:val="28"/>
          <w:lang w:val="sv-SE"/>
        </w:rPr>
      </w:pPr>
      <w:bookmarkStart w:id="105" w:name="khoan_72_1"/>
      <w:r w:rsidRPr="00BB7046">
        <w:rPr>
          <w:sz w:val="28"/>
          <w:szCs w:val="28"/>
          <w:lang w:val="sv-SE"/>
        </w:rPr>
        <w:t>1. Cảnh cáo hoặc phạt tiền 100.000 đồng đến 200.000 đồng đối với hành vi sử dụng vé tàu giả để đi tàu.</w:t>
      </w:r>
      <w:bookmarkEnd w:id="105"/>
    </w:p>
    <w:p w14:paraId="7FE6350D" w14:textId="77777777" w:rsidR="00BB7046" w:rsidRPr="00BB7046" w:rsidRDefault="00BB7046" w:rsidP="00BB7046">
      <w:pPr>
        <w:spacing w:before="120" w:after="120"/>
        <w:ind w:firstLine="720"/>
        <w:jc w:val="both"/>
        <w:rPr>
          <w:sz w:val="28"/>
          <w:szCs w:val="28"/>
          <w:lang w:val="sv-SE"/>
        </w:rPr>
      </w:pPr>
      <w:r w:rsidRPr="00BB7046">
        <w:rPr>
          <w:sz w:val="28"/>
          <w:szCs w:val="28"/>
          <w:lang w:val="sv-SE"/>
        </w:rPr>
        <w:lastRenderedPageBreak/>
        <w:t>Hình thức xử phạt bổ sung: Tịch thu vé tàu giả</w:t>
      </w:r>
    </w:p>
    <w:p w14:paraId="3D8E2829" w14:textId="77777777" w:rsidR="00BB7046" w:rsidRPr="00BB7046" w:rsidRDefault="00BB7046" w:rsidP="00BB7046">
      <w:pPr>
        <w:spacing w:before="120" w:after="120"/>
        <w:ind w:firstLine="720"/>
        <w:jc w:val="both"/>
        <w:rPr>
          <w:sz w:val="28"/>
          <w:szCs w:val="28"/>
          <w:lang w:val="sv-SE"/>
        </w:rPr>
      </w:pPr>
      <w:bookmarkStart w:id="106" w:name="khoan_72_2"/>
      <w:r w:rsidRPr="00BB7046">
        <w:rPr>
          <w:sz w:val="28"/>
          <w:szCs w:val="28"/>
          <w:lang w:val="sv-SE"/>
        </w:rPr>
        <w:t>2. Phạt tiền từ 2.000.000 đồng đến 4.000.000 đồng đối với cá nhân và buộc nộp lại số lợi bất hợp pháp có được do thực hiện vi phạm hành chính thực hiện một trong các hành vi vi phạm sau đây:</w:t>
      </w:r>
      <w:bookmarkEnd w:id="106"/>
    </w:p>
    <w:p w14:paraId="11A7913A" w14:textId="77777777" w:rsidR="00BB7046" w:rsidRPr="00BB7046" w:rsidRDefault="00BB7046" w:rsidP="00BB7046">
      <w:pPr>
        <w:spacing w:before="120" w:after="120"/>
        <w:ind w:firstLine="720"/>
        <w:jc w:val="both"/>
        <w:rPr>
          <w:sz w:val="28"/>
          <w:szCs w:val="28"/>
          <w:lang w:val="sv-SE"/>
        </w:rPr>
      </w:pPr>
      <w:bookmarkStart w:id="107" w:name="diem_72_2_a"/>
      <w:r w:rsidRPr="00BB7046">
        <w:rPr>
          <w:sz w:val="28"/>
          <w:szCs w:val="28"/>
          <w:lang w:val="sv-SE"/>
        </w:rPr>
        <w:t>a) Nhân viên bán vé của nhà ga, nhân viên bán vé của đại lý bán vé tàu, nhân viên bán vé trên tàu bán vé tàu trái quy định;</w:t>
      </w:r>
      <w:bookmarkEnd w:id="107"/>
    </w:p>
    <w:p w14:paraId="647B19DC" w14:textId="77777777" w:rsidR="00BB7046" w:rsidRPr="00BB7046" w:rsidRDefault="00BB7046" w:rsidP="00BB7046">
      <w:pPr>
        <w:spacing w:before="120" w:after="120"/>
        <w:ind w:firstLine="720"/>
        <w:jc w:val="both"/>
        <w:rPr>
          <w:sz w:val="28"/>
          <w:szCs w:val="28"/>
          <w:lang w:val="sv-SE"/>
        </w:rPr>
      </w:pPr>
      <w:bookmarkStart w:id="108" w:name="diem_72_2_b"/>
      <w:r w:rsidRPr="00BB7046">
        <w:rPr>
          <w:sz w:val="28"/>
          <w:szCs w:val="28"/>
          <w:lang w:val="sv-SE"/>
        </w:rPr>
        <w:t>b) Mua, bán vé tàu nhằm mục đích thu lợi bất chính.</w:t>
      </w:r>
      <w:bookmarkEnd w:id="108"/>
    </w:p>
    <w:p w14:paraId="619C0B2D" w14:textId="77777777" w:rsidR="00BB7046" w:rsidRPr="00BB7046" w:rsidRDefault="00BB7046" w:rsidP="00BB7046">
      <w:pPr>
        <w:spacing w:before="120" w:after="120"/>
        <w:ind w:firstLine="720"/>
        <w:jc w:val="both"/>
        <w:rPr>
          <w:sz w:val="28"/>
          <w:szCs w:val="28"/>
          <w:lang w:val="sv-SE"/>
        </w:rPr>
      </w:pPr>
      <w:r w:rsidRPr="00BB7046">
        <w:rPr>
          <w:sz w:val="28"/>
          <w:szCs w:val="28"/>
          <w:lang w:val="sv-SE"/>
        </w:rPr>
        <w:t>Hình thức xử phạt bổ sung: Tịch thu toàn bộ số vé tàu hiện có</w:t>
      </w:r>
    </w:p>
    <w:p w14:paraId="3A6599A9" w14:textId="77777777" w:rsidR="00BB7046" w:rsidRPr="00BB7046" w:rsidRDefault="00BB7046" w:rsidP="00BB7046">
      <w:pPr>
        <w:spacing w:before="120" w:after="120"/>
        <w:ind w:firstLine="720"/>
        <w:jc w:val="both"/>
        <w:rPr>
          <w:sz w:val="28"/>
          <w:szCs w:val="28"/>
          <w:lang w:val="sv-SE"/>
        </w:rPr>
      </w:pPr>
      <w:bookmarkStart w:id="109" w:name="khoan_72_3"/>
      <w:r w:rsidRPr="00BB7046">
        <w:rPr>
          <w:sz w:val="28"/>
          <w:szCs w:val="28"/>
          <w:lang w:val="sv-SE"/>
        </w:rPr>
        <w:t>3. Phạt tiền từ 10.000.000 đồng đến 15.000.000 đồng đối với cá nhân, từ 20.000.000 đồng đến 30.000.000 đồng đối với tổ chức và buộc nộp lại số lợi bất hợp pháp có được do thực hiện vi phạm hành chính thực hiện một trong các hành vi vi phạm sau đây:</w:t>
      </w:r>
      <w:bookmarkEnd w:id="109"/>
    </w:p>
    <w:p w14:paraId="66C4B9D7" w14:textId="77777777" w:rsidR="00BB7046" w:rsidRPr="00BB7046" w:rsidRDefault="00BB7046" w:rsidP="00BB7046">
      <w:pPr>
        <w:spacing w:before="120" w:after="120"/>
        <w:ind w:firstLine="720"/>
        <w:jc w:val="both"/>
        <w:rPr>
          <w:sz w:val="28"/>
          <w:szCs w:val="28"/>
          <w:lang w:val="en-US"/>
        </w:rPr>
      </w:pPr>
      <w:bookmarkStart w:id="110" w:name="diem_72_3_a"/>
      <w:r w:rsidRPr="00BB7046">
        <w:rPr>
          <w:sz w:val="28"/>
          <w:szCs w:val="28"/>
          <w:lang w:val="en-US"/>
        </w:rPr>
        <w:t xml:space="preserve">a) </w:t>
      </w:r>
      <w:proofErr w:type="spellStart"/>
      <w:r w:rsidRPr="00BB7046">
        <w:rPr>
          <w:sz w:val="28"/>
          <w:szCs w:val="28"/>
          <w:lang w:val="en-US"/>
        </w:rPr>
        <w:t>Vận</w:t>
      </w:r>
      <w:proofErr w:type="spellEnd"/>
      <w:r w:rsidRPr="00BB7046">
        <w:rPr>
          <w:sz w:val="28"/>
          <w:szCs w:val="28"/>
          <w:lang w:val="en-US"/>
        </w:rPr>
        <w:t xml:space="preserve"> </w:t>
      </w:r>
      <w:proofErr w:type="spellStart"/>
      <w:r w:rsidRPr="00BB7046">
        <w:rPr>
          <w:sz w:val="28"/>
          <w:szCs w:val="28"/>
          <w:lang w:val="en-US"/>
        </w:rPr>
        <w:t>chuyển</w:t>
      </w:r>
      <w:proofErr w:type="spellEnd"/>
      <w:r w:rsidRPr="00BB7046">
        <w:rPr>
          <w:sz w:val="28"/>
          <w:szCs w:val="28"/>
          <w:lang w:val="en-US"/>
        </w:rPr>
        <w:t xml:space="preserve"> </w:t>
      </w:r>
      <w:proofErr w:type="spellStart"/>
      <w:r w:rsidRPr="00BB7046">
        <w:rPr>
          <w:sz w:val="28"/>
          <w:szCs w:val="28"/>
          <w:lang w:val="en-US"/>
        </w:rPr>
        <w:t>vé</w:t>
      </w:r>
      <w:proofErr w:type="spellEnd"/>
      <w:r w:rsidRPr="00BB7046">
        <w:rPr>
          <w:sz w:val="28"/>
          <w:szCs w:val="28"/>
          <w:lang w:val="en-US"/>
        </w:rPr>
        <w:t xml:space="preserve"> </w:t>
      </w:r>
      <w:proofErr w:type="spellStart"/>
      <w:r w:rsidRPr="00BB7046">
        <w:rPr>
          <w:sz w:val="28"/>
          <w:szCs w:val="28"/>
          <w:lang w:val="en-US"/>
        </w:rPr>
        <w:t>tàu</w:t>
      </w:r>
      <w:proofErr w:type="spellEnd"/>
      <w:r w:rsidRPr="00BB7046">
        <w:rPr>
          <w:sz w:val="28"/>
          <w:szCs w:val="28"/>
          <w:lang w:val="en-US"/>
        </w:rPr>
        <w:t xml:space="preserve"> </w:t>
      </w:r>
      <w:proofErr w:type="spellStart"/>
      <w:r w:rsidRPr="00BB7046">
        <w:rPr>
          <w:sz w:val="28"/>
          <w:szCs w:val="28"/>
          <w:lang w:val="en-US"/>
        </w:rPr>
        <w:t>giả</w:t>
      </w:r>
      <w:proofErr w:type="spellEnd"/>
      <w:r w:rsidRPr="00BB7046">
        <w:rPr>
          <w:sz w:val="28"/>
          <w:szCs w:val="28"/>
          <w:lang w:val="en-US"/>
        </w:rPr>
        <w:t>;</w:t>
      </w:r>
      <w:bookmarkEnd w:id="110"/>
    </w:p>
    <w:p w14:paraId="241A57F5" w14:textId="77777777" w:rsidR="00BB7046" w:rsidRPr="00BB7046" w:rsidRDefault="00BB7046" w:rsidP="00BB7046">
      <w:pPr>
        <w:spacing w:before="120" w:after="120"/>
        <w:ind w:firstLine="720"/>
        <w:jc w:val="both"/>
        <w:rPr>
          <w:sz w:val="28"/>
          <w:szCs w:val="28"/>
          <w:lang w:val="en-US"/>
        </w:rPr>
      </w:pPr>
      <w:bookmarkStart w:id="111" w:name="diem_72_3_b"/>
      <w:r w:rsidRPr="00BB7046">
        <w:rPr>
          <w:sz w:val="28"/>
          <w:szCs w:val="28"/>
          <w:lang w:val="en-US"/>
        </w:rPr>
        <w:t xml:space="preserve">b) </w:t>
      </w:r>
      <w:proofErr w:type="spellStart"/>
      <w:r w:rsidRPr="00BB7046">
        <w:rPr>
          <w:sz w:val="28"/>
          <w:szCs w:val="28"/>
          <w:lang w:val="en-US"/>
        </w:rPr>
        <w:t>Bán</w:t>
      </w:r>
      <w:proofErr w:type="spellEnd"/>
      <w:r w:rsidRPr="00BB7046">
        <w:rPr>
          <w:sz w:val="28"/>
          <w:szCs w:val="28"/>
          <w:lang w:val="en-US"/>
        </w:rPr>
        <w:t xml:space="preserve"> </w:t>
      </w:r>
      <w:proofErr w:type="spellStart"/>
      <w:r w:rsidRPr="00BB7046">
        <w:rPr>
          <w:sz w:val="28"/>
          <w:szCs w:val="28"/>
          <w:lang w:val="en-US"/>
        </w:rPr>
        <w:t>vé</w:t>
      </w:r>
      <w:proofErr w:type="spellEnd"/>
      <w:r w:rsidRPr="00BB7046">
        <w:rPr>
          <w:sz w:val="28"/>
          <w:szCs w:val="28"/>
          <w:lang w:val="en-US"/>
        </w:rPr>
        <w:t xml:space="preserve"> </w:t>
      </w:r>
      <w:proofErr w:type="spellStart"/>
      <w:r w:rsidRPr="00BB7046">
        <w:rPr>
          <w:sz w:val="28"/>
          <w:szCs w:val="28"/>
          <w:lang w:val="en-US"/>
        </w:rPr>
        <w:t>tàu</w:t>
      </w:r>
      <w:proofErr w:type="spellEnd"/>
      <w:r w:rsidRPr="00BB7046">
        <w:rPr>
          <w:sz w:val="28"/>
          <w:szCs w:val="28"/>
          <w:lang w:val="en-US"/>
        </w:rPr>
        <w:t xml:space="preserve"> </w:t>
      </w:r>
      <w:proofErr w:type="spellStart"/>
      <w:r w:rsidRPr="00BB7046">
        <w:rPr>
          <w:sz w:val="28"/>
          <w:szCs w:val="28"/>
          <w:lang w:val="en-US"/>
        </w:rPr>
        <w:t>giả</w:t>
      </w:r>
      <w:proofErr w:type="spellEnd"/>
      <w:r w:rsidRPr="00BB7046">
        <w:rPr>
          <w:sz w:val="28"/>
          <w:szCs w:val="28"/>
          <w:lang w:val="en-US"/>
        </w:rPr>
        <w:t>;</w:t>
      </w:r>
      <w:bookmarkEnd w:id="111"/>
    </w:p>
    <w:p w14:paraId="21AD063B" w14:textId="77777777" w:rsidR="00BB7046" w:rsidRPr="00BB7046" w:rsidRDefault="00BB7046" w:rsidP="00BB7046">
      <w:pPr>
        <w:spacing w:before="120" w:after="120"/>
        <w:ind w:firstLine="720"/>
        <w:jc w:val="both"/>
        <w:rPr>
          <w:sz w:val="28"/>
          <w:szCs w:val="28"/>
          <w:lang w:val="en-US"/>
        </w:rPr>
      </w:pPr>
      <w:bookmarkStart w:id="112" w:name="diem_72_3_c"/>
      <w:r w:rsidRPr="00BB7046">
        <w:rPr>
          <w:sz w:val="28"/>
          <w:szCs w:val="28"/>
          <w:lang w:val="en-US"/>
        </w:rPr>
        <w:t xml:space="preserve">c) </w:t>
      </w:r>
      <w:proofErr w:type="spellStart"/>
      <w:r w:rsidRPr="00BB7046">
        <w:rPr>
          <w:sz w:val="28"/>
          <w:szCs w:val="28"/>
          <w:lang w:val="en-US"/>
        </w:rPr>
        <w:t>Tàng</w:t>
      </w:r>
      <w:proofErr w:type="spellEnd"/>
      <w:r w:rsidRPr="00BB7046">
        <w:rPr>
          <w:sz w:val="28"/>
          <w:szCs w:val="28"/>
          <w:lang w:val="en-US"/>
        </w:rPr>
        <w:t xml:space="preserve"> </w:t>
      </w:r>
      <w:proofErr w:type="spellStart"/>
      <w:r w:rsidRPr="00BB7046">
        <w:rPr>
          <w:sz w:val="28"/>
          <w:szCs w:val="28"/>
          <w:lang w:val="en-US"/>
        </w:rPr>
        <w:t>trữ</w:t>
      </w:r>
      <w:proofErr w:type="spellEnd"/>
      <w:r w:rsidRPr="00BB7046">
        <w:rPr>
          <w:sz w:val="28"/>
          <w:szCs w:val="28"/>
          <w:lang w:val="en-US"/>
        </w:rPr>
        <w:t xml:space="preserve"> </w:t>
      </w:r>
      <w:proofErr w:type="spellStart"/>
      <w:r w:rsidRPr="00BB7046">
        <w:rPr>
          <w:sz w:val="28"/>
          <w:szCs w:val="28"/>
          <w:lang w:val="en-US"/>
        </w:rPr>
        <w:t>vé</w:t>
      </w:r>
      <w:proofErr w:type="spellEnd"/>
      <w:r w:rsidRPr="00BB7046">
        <w:rPr>
          <w:sz w:val="28"/>
          <w:szCs w:val="28"/>
          <w:lang w:val="en-US"/>
        </w:rPr>
        <w:t xml:space="preserve"> </w:t>
      </w:r>
      <w:proofErr w:type="spellStart"/>
      <w:r w:rsidRPr="00BB7046">
        <w:rPr>
          <w:sz w:val="28"/>
          <w:szCs w:val="28"/>
          <w:lang w:val="en-US"/>
        </w:rPr>
        <w:t>tàu</w:t>
      </w:r>
      <w:proofErr w:type="spellEnd"/>
      <w:r w:rsidRPr="00BB7046">
        <w:rPr>
          <w:sz w:val="28"/>
          <w:szCs w:val="28"/>
          <w:lang w:val="en-US"/>
        </w:rPr>
        <w:t xml:space="preserve"> </w:t>
      </w:r>
      <w:proofErr w:type="spellStart"/>
      <w:r w:rsidRPr="00BB7046">
        <w:rPr>
          <w:sz w:val="28"/>
          <w:szCs w:val="28"/>
          <w:lang w:val="en-US"/>
        </w:rPr>
        <w:t>giả</w:t>
      </w:r>
      <w:proofErr w:type="spellEnd"/>
      <w:r w:rsidRPr="00BB7046">
        <w:rPr>
          <w:sz w:val="28"/>
          <w:szCs w:val="28"/>
          <w:lang w:val="en-US"/>
        </w:rPr>
        <w:t>.</w:t>
      </w:r>
      <w:bookmarkEnd w:id="112"/>
    </w:p>
    <w:p w14:paraId="05D4D011" w14:textId="77777777" w:rsidR="00BB7046" w:rsidRPr="00BB7046" w:rsidRDefault="00BB7046" w:rsidP="00BB7046">
      <w:pPr>
        <w:spacing w:before="120" w:after="120"/>
        <w:ind w:firstLine="720"/>
        <w:jc w:val="both"/>
        <w:rPr>
          <w:sz w:val="28"/>
          <w:szCs w:val="28"/>
          <w:lang w:val="en-US"/>
        </w:rPr>
      </w:pPr>
      <w:proofErr w:type="spellStart"/>
      <w:r w:rsidRPr="00BB7046">
        <w:rPr>
          <w:sz w:val="28"/>
          <w:szCs w:val="28"/>
          <w:lang w:val="en-US"/>
        </w:rPr>
        <w:t>Hình</w:t>
      </w:r>
      <w:proofErr w:type="spellEnd"/>
      <w:r w:rsidRPr="00BB7046">
        <w:rPr>
          <w:sz w:val="28"/>
          <w:szCs w:val="28"/>
          <w:lang w:val="en-US"/>
        </w:rPr>
        <w:t xml:space="preserve"> </w:t>
      </w:r>
      <w:proofErr w:type="spellStart"/>
      <w:r w:rsidRPr="00BB7046">
        <w:rPr>
          <w:sz w:val="28"/>
          <w:szCs w:val="28"/>
          <w:lang w:val="en-US"/>
        </w:rPr>
        <w:t>thức</w:t>
      </w:r>
      <w:proofErr w:type="spellEnd"/>
      <w:r w:rsidRPr="00BB7046">
        <w:rPr>
          <w:sz w:val="28"/>
          <w:szCs w:val="28"/>
          <w:lang w:val="en-US"/>
        </w:rPr>
        <w:t xml:space="preserve"> </w:t>
      </w:r>
      <w:proofErr w:type="spellStart"/>
      <w:r w:rsidRPr="00BB7046">
        <w:rPr>
          <w:sz w:val="28"/>
          <w:szCs w:val="28"/>
          <w:lang w:val="en-US"/>
        </w:rPr>
        <w:t>xử</w:t>
      </w:r>
      <w:proofErr w:type="spellEnd"/>
      <w:r w:rsidRPr="00BB7046">
        <w:rPr>
          <w:sz w:val="28"/>
          <w:szCs w:val="28"/>
          <w:lang w:val="en-US"/>
        </w:rPr>
        <w:t xml:space="preserve"> </w:t>
      </w:r>
      <w:proofErr w:type="spellStart"/>
      <w:r w:rsidRPr="00BB7046">
        <w:rPr>
          <w:sz w:val="28"/>
          <w:szCs w:val="28"/>
          <w:lang w:val="en-US"/>
        </w:rPr>
        <w:t>phạt</w:t>
      </w:r>
      <w:proofErr w:type="spellEnd"/>
      <w:r w:rsidRPr="00BB7046">
        <w:rPr>
          <w:sz w:val="28"/>
          <w:szCs w:val="28"/>
          <w:lang w:val="en-US"/>
        </w:rPr>
        <w:t xml:space="preserve"> </w:t>
      </w:r>
      <w:proofErr w:type="spellStart"/>
      <w:r w:rsidRPr="00BB7046">
        <w:rPr>
          <w:sz w:val="28"/>
          <w:szCs w:val="28"/>
          <w:lang w:val="en-US"/>
        </w:rPr>
        <w:t>bổ</w:t>
      </w:r>
      <w:proofErr w:type="spellEnd"/>
      <w:r w:rsidRPr="00BB7046">
        <w:rPr>
          <w:sz w:val="28"/>
          <w:szCs w:val="28"/>
          <w:lang w:val="en-US"/>
        </w:rPr>
        <w:t xml:space="preserve"> sung: </w:t>
      </w:r>
      <w:proofErr w:type="spellStart"/>
      <w:r w:rsidRPr="00BB7046">
        <w:rPr>
          <w:sz w:val="28"/>
          <w:szCs w:val="28"/>
          <w:lang w:val="en-US"/>
        </w:rPr>
        <w:t>Tịch</w:t>
      </w:r>
      <w:proofErr w:type="spellEnd"/>
      <w:r w:rsidRPr="00BB7046">
        <w:rPr>
          <w:sz w:val="28"/>
          <w:szCs w:val="28"/>
          <w:lang w:val="en-US"/>
        </w:rPr>
        <w:t xml:space="preserve"> </w:t>
      </w:r>
      <w:proofErr w:type="spellStart"/>
      <w:r w:rsidRPr="00BB7046">
        <w:rPr>
          <w:sz w:val="28"/>
          <w:szCs w:val="28"/>
          <w:lang w:val="en-US"/>
        </w:rPr>
        <w:t>thu</w:t>
      </w:r>
      <w:proofErr w:type="spellEnd"/>
      <w:r w:rsidRPr="00BB7046">
        <w:rPr>
          <w:sz w:val="28"/>
          <w:szCs w:val="28"/>
          <w:lang w:val="en-US"/>
        </w:rPr>
        <w:t xml:space="preserve"> </w:t>
      </w:r>
      <w:proofErr w:type="spellStart"/>
      <w:r w:rsidRPr="00BB7046">
        <w:rPr>
          <w:sz w:val="28"/>
          <w:szCs w:val="28"/>
          <w:lang w:val="en-US"/>
        </w:rPr>
        <w:t>toàn</w:t>
      </w:r>
      <w:proofErr w:type="spellEnd"/>
      <w:r w:rsidRPr="00BB7046">
        <w:rPr>
          <w:sz w:val="28"/>
          <w:szCs w:val="28"/>
          <w:lang w:val="en-US"/>
        </w:rPr>
        <w:t xml:space="preserve"> </w:t>
      </w:r>
      <w:proofErr w:type="spellStart"/>
      <w:r w:rsidRPr="00BB7046">
        <w:rPr>
          <w:sz w:val="28"/>
          <w:szCs w:val="28"/>
          <w:lang w:val="en-US"/>
        </w:rPr>
        <w:t>bộ</w:t>
      </w:r>
      <w:proofErr w:type="spellEnd"/>
      <w:r w:rsidRPr="00BB7046">
        <w:rPr>
          <w:sz w:val="28"/>
          <w:szCs w:val="28"/>
          <w:lang w:val="en-US"/>
        </w:rPr>
        <w:t xml:space="preserve"> </w:t>
      </w:r>
      <w:proofErr w:type="spellStart"/>
      <w:r w:rsidRPr="00BB7046">
        <w:rPr>
          <w:sz w:val="28"/>
          <w:szCs w:val="28"/>
          <w:lang w:val="en-US"/>
        </w:rPr>
        <w:t>vé</w:t>
      </w:r>
      <w:proofErr w:type="spellEnd"/>
      <w:r w:rsidRPr="00BB7046">
        <w:rPr>
          <w:sz w:val="28"/>
          <w:szCs w:val="28"/>
          <w:lang w:val="en-US"/>
        </w:rPr>
        <w:t xml:space="preserve"> </w:t>
      </w:r>
      <w:proofErr w:type="spellStart"/>
      <w:r w:rsidRPr="00BB7046">
        <w:rPr>
          <w:sz w:val="28"/>
          <w:szCs w:val="28"/>
          <w:lang w:val="en-US"/>
        </w:rPr>
        <w:t>tàu</w:t>
      </w:r>
      <w:proofErr w:type="spellEnd"/>
      <w:r w:rsidRPr="00BB7046">
        <w:rPr>
          <w:sz w:val="28"/>
          <w:szCs w:val="28"/>
          <w:lang w:val="en-US"/>
        </w:rPr>
        <w:t xml:space="preserve"> </w:t>
      </w:r>
      <w:proofErr w:type="spellStart"/>
      <w:r w:rsidRPr="00BB7046">
        <w:rPr>
          <w:sz w:val="28"/>
          <w:szCs w:val="28"/>
          <w:lang w:val="en-US"/>
        </w:rPr>
        <w:t>giả</w:t>
      </w:r>
      <w:proofErr w:type="spellEnd"/>
      <w:r w:rsidRPr="00BB7046">
        <w:rPr>
          <w:sz w:val="28"/>
          <w:szCs w:val="28"/>
          <w:lang w:val="en-US"/>
        </w:rPr>
        <w:t>.</w:t>
      </w:r>
    </w:p>
    <w:p w14:paraId="503ECC5B" w14:textId="77777777" w:rsidR="00BB7046" w:rsidRPr="00BB7046" w:rsidRDefault="00BB7046" w:rsidP="00BB7046">
      <w:pPr>
        <w:spacing w:before="120" w:after="120"/>
        <w:ind w:firstLine="720"/>
        <w:jc w:val="both"/>
        <w:rPr>
          <w:sz w:val="28"/>
          <w:szCs w:val="28"/>
          <w:lang w:val="en-US"/>
        </w:rPr>
      </w:pPr>
      <w:bookmarkStart w:id="113" w:name="khoan_72_4"/>
      <w:r w:rsidRPr="00BB7046">
        <w:rPr>
          <w:sz w:val="28"/>
          <w:szCs w:val="28"/>
          <w:lang w:val="en-US"/>
        </w:rPr>
        <w:t xml:space="preserve">4. </w:t>
      </w:r>
      <w:proofErr w:type="spellStart"/>
      <w:r w:rsidRPr="00BB7046">
        <w:rPr>
          <w:sz w:val="28"/>
          <w:szCs w:val="28"/>
          <w:lang w:val="en-US"/>
        </w:rPr>
        <w:t>Ngoài</w:t>
      </w:r>
      <w:proofErr w:type="spellEnd"/>
      <w:r w:rsidRPr="00BB7046">
        <w:rPr>
          <w:sz w:val="28"/>
          <w:szCs w:val="28"/>
          <w:lang w:val="en-US"/>
        </w:rPr>
        <w:t xml:space="preserve"> </w:t>
      </w:r>
      <w:proofErr w:type="spellStart"/>
      <w:r w:rsidRPr="00BB7046">
        <w:rPr>
          <w:sz w:val="28"/>
          <w:szCs w:val="28"/>
          <w:lang w:val="en-US"/>
        </w:rPr>
        <w:t>việc</w:t>
      </w:r>
      <w:proofErr w:type="spellEnd"/>
      <w:r w:rsidRPr="00BB7046">
        <w:rPr>
          <w:sz w:val="28"/>
          <w:szCs w:val="28"/>
          <w:lang w:val="en-US"/>
        </w:rPr>
        <w:t xml:space="preserve"> </w:t>
      </w:r>
      <w:proofErr w:type="spellStart"/>
      <w:r w:rsidRPr="00BB7046">
        <w:rPr>
          <w:sz w:val="28"/>
          <w:szCs w:val="28"/>
          <w:lang w:val="en-US"/>
        </w:rPr>
        <w:t>bị</w:t>
      </w:r>
      <w:proofErr w:type="spellEnd"/>
      <w:r w:rsidRPr="00BB7046">
        <w:rPr>
          <w:sz w:val="28"/>
          <w:szCs w:val="28"/>
          <w:lang w:val="en-US"/>
        </w:rPr>
        <w:t xml:space="preserve"> </w:t>
      </w:r>
      <w:proofErr w:type="spellStart"/>
      <w:r w:rsidRPr="00BB7046">
        <w:rPr>
          <w:sz w:val="28"/>
          <w:szCs w:val="28"/>
          <w:lang w:val="en-US"/>
        </w:rPr>
        <w:t>phạt</w:t>
      </w:r>
      <w:proofErr w:type="spellEnd"/>
      <w:r w:rsidRPr="00BB7046">
        <w:rPr>
          <w:sz w:val="28"/>
          <w:szCs w:val="28"/>
          <w:lang w:val="en-US"/>
        </w:rPr>
        <w:t xml:space="preserve"> </w:t>
      </w:r>
      <w:proofErr w:type="spellStart"/>
      <w:r w:rsidRPr="00BB7046">
        <w:rPr>
          <w:sz w:val="28"/>
          <w:szCs w:val="28"/>
          <w:lang w:val="en-US"/>
        </w:rPr>
        <w:t>tiền</w:t>
      </w:r>
      <w:proofErr w:type="spellEnd"/>
      <w:r w:rsidRPr="00BB7046">
        <w:rPr>
          <w:sz w:val="28"/>
          <w:szCs w:val="28"/>
          <w:lang w:val="en-US"/>
        </w:rPr>
        <w:t xml:space="preserve">, </w:t>
      </w:r>
      <w:proofErr w:type="spellStart"/>
      <w:r w:rsidRPr="00BB7046">
        <w:rPr>
          <w:sz w:val="28"/>
          <w:szCs w:val="28"/>
          <w:lang w:val="en-US"/>
        </w:rPr>
        <w:t>cá</w:t>
      </w:r>
      <w:proofErr w:type="spellEnd"/>
      <w:r w:rsidRPr="00BB7046">
        <w:rPr>
          <w:sz w:val="28"/>
          <w:szCs w:val="28"/>
          <w:lang w:val="en-US"/>
        </w:rPr>
        <w:t xml:space="preserve"> </w:t>
      </w:r>
      <w:proofErr w:type="spellStart"/>
      <w:r w:rsidRPr="00BB7046">
        <w:rPr>
          <w:sz w:val="28"/>
          <w:szCs w:val="28"/>
          <w:lang w:val="en-US"/>
        </w:rPr>
        <w:t>nhân</w:t>
      </w:r>
      <w:proofErr w:type="spellEnd"/>
      <w:r w:rsidRPr="00BB7046">
        <w:rPr>
          <w:sz w:val="28"/>
          <w:szCs w:val="28"/>
          <w:lang w:val="en-US"/>
        </w:rPr>
        <w:t xml:space="preserve">, </w:t>
      </w:r>
      <w:proofErr w:type="spellStart"/>
      <w:r w:rsidRPr="00BB7046">
        <w:rPr>
          <w:sz w:val="28"/>
          <w:szCs w:val="28"/>
          <w:lang w:val="en-US"/>
        </w:rPr>
        <w:t>tổ</w:t>
      </w:r>
      <w:proofErr w:type="spellEnd"/>
      <w:r w:rsidRPr="00BB7046">
        <w:rPr>
          <w:sz w:val="28"/>
          <w:szCs w:val="28"/>
          <w:lang w:val="en-US"/>
        </w:rPr>
        <w:t xml:space="preserve"> </w:t>
      </w:r>
      <w:proofErr w:type="spellStart"/>
      <w:r w:rsidRPr="00BB7046">
        <w:rPr>
          <w:sz w:val="28"/>
          <w:szCs w:val="28"/>
          <w:lang w:val="en-US"/>
        </w:rPr>
        <w:t>chức</w:t>
      </w:r>
      <w:proofErr w:type="spellEnd"/>
      <w:r w:rsidRPr="00BB7046">
        <w:rPr>
          <w:sz w:val="28"/>
          <w:szCs w:val="28"/>
          <w:lang w:val="en-US"/>
        </w:rPr>
        <w:t xml:space="preserve"> </w:t>
      </w:r>
      <w:proofErr w:type="spellStart"/>
      <w:r w:rsidRPr="00BB7046">
        <w:rPr>
          <w:sz w:val="28"/>
          <w:szCs w:val="28"/>
          <w:lang w:val="en-US"/>
        </w:rPr>
        <w:t>thực</w:t>
      </w:r>
      <w:proofErr w:type="spellEnd"/>
      <w:r w:rsidRPr="00BB7046">
        <w:rPr>
          <w:sz w:val="28"/>
          <w:szCs w:val="28"/>
          <w:lang w:val="en-US"/>
        </w:rPr>
        <w:t xml:space="preserve"> </w:t>
      </w:r>
      <w:proofErr w:type="spellStart"/>
      <w:r w:rsidRPr="00BB7046">
        <w:rPr>
          <w:sz w:val="28"/>
          <w:szCs w:val="28"/>
          <w:lang w:val="en-US"/>
        </w:rPr>
        <w:t>hiện</w:t>
      </w:r>
      <w:proofErr w:type="spellEnd"/>
      <w:r w:rsidRPr="00BB7046">
        <w:rPr>
          <w:sz w:val="28"/>
          <w:szCs w:val="28"/>
          <w:lang w:val="en-US"/>
        </w:rPr>
        <w:t xml:space="preserve"> </w:t>
      </w:r>
      <w:proofErr w:type="spellStart"/>
      <w:r w:rsidRPr="00BB7046">
        <w:rPr>
          <w:sz w:val="28"/>
          <w:szCs w:val="28"/>
          <w:lang w:val="en-US"/>
        </w:rPr>
        <w:t>hành</w:t>
      </w:r>
      <w:proofErr w:type="spellEnd"/>
      <w:r w:rsidRPr="00BB7046">
        <w:rPr>
          <w:sz w:val="28"/>
          <w:szCs w:val="28"/>
          <w:lang w:val="en-US"/>
        </w:rPr>
        <w:t xml:space="preserve"> vi </w:t>
      </w:r>
      <w:proofErr w:type="spellStart"/>
      <w:r w:rsidRPr="00BB7046">
        <w:rPr>
          <w:sz w:val="28"/>
          <w:szCs w:val="28"/>
          <w:lang w:val="en-US"/>
        </w:rPr>
        <w:t>vi</w:t>
      </w:r>
      <w:proofErr w:type="spellEnd"/>
      <w:r w:rsidRPr="00BB7046">
        <w:rPr>
          <w:sz w:val="28"/>
          <w:szCs w:val="28"/>
          <w:lang w:val="en-US"/>
        </w:rPr>
        <w:t xml:space="preserve"> </w:t>
      </w:r>
      <w:proofErr w:type="spellStart"/>
      <w:r w:rsidRPr="00BB7046">
        <w:rPr>
          <w:sz w:val="28"/>
          <w:szCs w:val="28"/>
          <w:lang w:val="en-US"/>
        </w:rPr>
        <w:t>phạm</w:t>
      </w:r>
      <w:proofErr w:type="spellEnd"/>
      <w:r w:rsidRPr="00BB7046">
        <w:rPr>
          <w:sz w:val="28"/>
          <w:szCs w:val="28"/>
          <w:lang w:val="en-US"/>
        </w:rPr>
        <w:t xml:space="preserve"> </w:t>
      </w:r>
      <w:proofErr w:type="spellStart"/>
      <w:r w:rsidRPr="00BB7046">
        <w:rPr>
          <w:sz w:val="28"/>
          <w:szCs w:val="28"/>
          <w:lang w:val="en-US"/>
        </w:rPr>
        <w:t>còn</w:t>
      </w:r>
      <w:proofErr w:type="spellEnd"/>
      <w:r w:rsidRPr="00BB7046">
        <w:rPr>
          <w:sz w:val="28"/>
          <w:szCs w:val="28"/>
          <w:lang w:val="en-US"/>
        </w:rPr>
        <w:t xml:space="preserve"> </w:t>
      </w:r>
      <w:proofErr w:type="spellStart"/>
      <w:r w:rsidRPr="00BB7046">
        <w:rPr>
          <w:sz w:val="28"/>
          <w:szCs w:val="28"/>
          <w:lang w:val="en-US"/>
        </w:rPr>
        <w:t>bị</w:t>
      </w:r>
      <w:proofErr w:type="spellEnd"/>
      <w:r w:rsidRPr="00BB7046">
        <w:rPr>
          <w:sz w:val="28"/>
          <w:szCs w:val="28"/>
          <w:lang w:val="en-US"/>
        </w:rPr>
        <w:t xml:space="preserve"> </w:t>
      </w:r>
      <w:proofErr w:type="spellStart"/>
      <w:r w:rsidRPr="00BB7046">
        <w:rPr>
          <w:sz w:val="28"/>
          <w:szCs w:val="28"/>
          <w:lang w:val="en-US"/>
        </w:rPr>
        <w:t>áp</w:t>
      </w:r>
      <w:proofErr w:type="spellEnd"/>
      <w:r w:rsidRPr="00BB7046">
        <w:rPr>
          <w:sz w:val="28"/>
          <w:szCs w:val="28"/>
          <w:lang w:val="en-US"/>
        </w:rPr>
        <w:t xml:space="preserve"> </w:t>
      </w:r>
      <w:proofErr w:type="spellStart"/>
      <w:r w:rsidRPr="00BB7046">
        <w:rPr>
          <w:sz w:val="28"/>
          <w:szCs w:val="28"/>
          <w:lang w:val="en-US"/>
        </w:rPr>
        <w:t>dụng</w:t>
      </w:r>
      <w:proofErr w:type="spellEnd"/>
      <w:r w:rsidRPr="00BB7046">
        <w:rPr>
          <w:sz w:val="28"/>
          <w:szCs w:val="28"/>
          <w:lang w:val="en-US"/>
        </w:rPr>
        <w:t xml:space="preserve"> </w:t>
      </w:r>
      <w:proofErr w:type="spellStart"/>
      <w:r w:rsidRPr="00BB7046">
        <w:rPr>
          <w:sz w:val="28"/>
          <w:szCs w:val="28"/>
          <w:lang w:val="en-US"/>
        </w:rPr>
        <w:t>các</w:t>
      </w:r>
      <w:proofErr w:type="spellEnd"/>
      <w:r w:rsidRPr="00BB7046">
        <w:rPr>
          <w:sz w:val="28"/>
          <w:szCs w:val="28"/>
          <w:lang w:val="en-US"/>
        </w:rPr>
        <w:t xml:space="preserve"> </w:t>
      </w:r>
      <w:proofErr w:type="spellStart"/>
      <w:r w:rsidRPr="00BB7046">
        <w:rPr>
          <w:sz w:val="28"/>
          <w:szCs w:val="28"/>
          <w:lang w:val="en-US"/>
        </w:rPr>
        <w:t>hình</w:t>
      </w:r>
      <w:proofErr w:type="spellEnd"/>
      <w:r w:rsidRPr="00BB7046">
        <w:rPr>
          <w:sz w:val="28"/>
          <w:szCs w:val="28"/>
          <w:lang w:val="en-US"/>
        </w:rPr>
        <w:t xml:space="preserve"> </w:t>
      </w:r>
      <w:proofErr w:type="spellStart"/>
      <w:r w:rsidRPr="00BB7046">
        <w:rPr>
          <w:sz w:val="28"/>
          <w:szCs w:val="28"/>
          <w:lang w:val="en-US"/>
        </w:rPr>
        <w:t>thức</w:t>
      </w:r>
      <w:proofErr w:type="spellEnd"/>
      <w:r w:rsidRPr="00BB7046">
        <w:rPr>
          <w:sz w:val="28"/>
          <w:szCs w:val="28"/>
          <w:lang w:val="en-US"/>
        </w:rPr>
        <w:t xml:space="preserve"> </w:t>
      </w:r>
      <w:proofErr w:type="spellStart"/>
      <w:r w:rsidRPr="00BB7046">
        <w:rPr>
          <w:sz w:val="28"/>
          <w:szCs w:val="28"/>
          <w:lang w:val="en-US"/>
        </w:rPr>
        <w:t>xử</w:t>
      </w:r>
      <w:proofErr w:type="spellEnd"/>
      <w:r w:rsidRPr="00BB7046">
        <w:rPr>
          <w:sz w:val="28"/>
          <w:szCs w:val="28"/>
          <w:lang w:val="en-US"/>
        </w:rPr>
        <w:t xml:space="preserve"> </w:t>
      </w:r>
      <w:proofErr w:type="spellStart"/>
      <w:r w:rsidRPr="00BB7046">
        <w:rPr>
          <w:sz w:val="28"/>
          <w:szCs w:val="28"/>
          <w:lang w:val="en-US"/>
        </w:rPr>
        <w:t>phạt</w:t>
      </w:r>
      <w:proofErr w:type="spellEnd"/>
      <w:r w:rsidRPr="00BB7046">
        <w:rPr>
          <w:sz w:val="28"/>
          <w:szCs w:val="28"/>
          <w:lang w:val="en-US"/>
        </w:rPr>
        <w:t xml:space="preserve"> </w:t>
      </w:r>
      <w:proofErr w:type="spellStart"/>
      <w:r w:rsidRPr="00BB7046">
        <w:rPr>
          <w:sz w:val="28"/>
          <w:szCs w:val="28"/>
          <w:lang w:val="en-US"/>
        </w:rPr>
        <w:t>bổ</w:t>
      </w:r>
      <w:proofErr w:type="spellEnd"/>
      <w:r w:rsidRPr="00BB7046">
        <w:rPr>
          <w:sz w:val="28"/>
          <w:szCs w:val="28"/>
          <w:lang w:val="en-US"/>
        </w:rPr>
        <w:t xml:space="preserve"> sung </w:t>
      </w:r>
      <w:proofErr w:type="spellStart"/>
      <w:r w:rsidRPr="00BB7046">
        <w:rPr>
          <w:sz w:val="28"/>
          <w:szCs w:val="28"/>
          <w:lang w:val="en-US"/>
        </w:rPr>
        <w:t>sau</w:t>
      </w:r>
      <w:proofErr w:type="spellEnd"/>
      <w:r w:rsidRPr="00BB7046">
        <w:rPr>
          <w:sz w:val="28"/>
          <w:szCs w:val="28"/>
          <w:lang w:val="en-US"/>
        </w:rPr>
        <w:t xml:space="preserve"> </w:t>
      </w:r>
      <w:proofErr w:type="spellStart"/>
      <w:r w:rsidRPr="00BB7046">
        <w:rPr>
          <w:sz w:val="28"/>
          <w:szCs w:val="28"/>
          <w:lang w:val="en-US"/>
        </w:rPr>
        <w:t>đây</w:t>
      </w:r>
      <w:proofErr w:type="spellEnd"/>
      <w:r w:rsidRPr="00BB7046">
        <w:rPr>
          <w:sz w:val="28"/>
          <w:szCs w:val="28"/>
          <w:lang w:val="en-US"/>
        </w:rPr>
        <w:t>:</w:t>
      </w:r>
      <w:bookmarkEnd w:id="113"/>
    </w:p>
    <w:p w14:paraId="14329108" w14:textId="77777777" w:rsidR="00BB7046" w:rsidRPr="00BB7046" w:rsidRDefault="00BB7046" w:rsidP="00BB7046">
      <w:pPr>
        <w:spacing w:before="120" w:after="120"/>
        <w:ind w:firstLine="720"/>
        <w:jc w:val="both"/>
        <w:rPr>
          <w:sz w:val="28"/>
          <w:szCs w:val="28"/>
          <w:lang w:val="en-US"/>
        </w:rPr>
      </w:pPr>
      <w:bookmarkStart w:id="114" w:name="diem_72_4_a"/>
      <w:r w:rsidRPr="00BB7046">
        <w:rPr>
          <w:sz w:val="28"/>
          <w:szCs w:val="28"/>
          <w:lang w:val="en-US"/>
        </w:rPr>
        <w:t xml:space="preserve">a) </w:t>
      </w:r>
      <w:proofErr w:type="spellStart"/>
      <w:r w:rsidRPr="00BB7046">
        <w:rPr>
          <w:sz w:val="28"/>
          <w:szCs w:val="28"/>
          <w:lang w:val="en-US"/>
        </w:rPr>
        <w:t>Thực</w:t>
      </w:r>
      <w:proofErr w:type="spellEnd"/>
      <w:r w:rsidRPr="00BB7046">
        <w:rPr>
          <w:sz w:val="28"/>
          <w:szCs w:val="28"/>
          <w:lang w:val="en-US"/>
        </w:rPr>
        <w:t xml:space="preserve"> </w:t>
      </w:r>
      <w:proofErr w:type="spellStart"/>
      <w:r w:rsidRPr="00BB7046">
        <w:rPr>
          <w:sz w:val="28"/>
          <w:szCs w:val="28"/>
          <w:lang w:val="en-US"/>
        </w:rPr>
        <w:t>hiện</w:t>
      </w:r>
      <w:proofErr w:type="spellEnd"/>
      <w:r w:rsidRPr="00BB7046">
        <w:rPr>
          <w:sz w:val="28"/>
          <w:szCs w:val="28"/>
          <w:lang w:val="en-US"/>
        </w:rPr>
        <w:t xml:space="preserve"> </w:t>
      </w:r>
      <w:proofErr w:type="spellStart"/>
      <w:r w:rsidRPr="00BB7046">
        <w:rPr>
          <w:sz w:val="28"/>
          <w:szCs w:val="28"/>
          <w:lang w:val="en-US"/>
        </w:rPr>
        <w:t>hành</w:t>
      </w:r>
      <w:proofErr w:type="spellEnd"/>
      <w:r w:rsidRPr="00BB7046">
        <w:rPr>
          <w:sz w:val="28"/>
          <w:szCs w:val="28"/>
          <w:lang w:val="en-US"/>
        </w:rPr>
        <w:t xml:space="preserve"> vi </w:t>
      </w:r>
      <w:proofErr w:type="spellStart"/>
      <w:r w:rsidRPr="00BB7046">
        <w:rPr>
          <w:sz w:val="28"/>
          <w:szCs w:val="28"/>
          <w:lang w:val="en-US"/>
        </w:rPr>
        <w:t>quy</w:t>
      </w:r>
      <w:proofErr w:type="spellEnd"/>
      <w:r w:rsidRPr="00BB7046">
        <w:rPr>
          <w:sz w:val="28"/>
          <w:szCs w:val="28"/>
          <w:lang w:val="en-US"/>
        </w:rPr>
        <w:t xml:space="preserve"> </w:t>
      </w:r>
      <w:proofErr w:type="spellStart"/>
      <w:r w:rsidRPr="00BB7046">
        <w:rPr>
          <w:sz w:val="28"/>
          <w:szCs w:val="28"/>
          <w:lang w:val="en-US"/>
        </w:rPr>
        <w:t>định</w:t>
      </w:r>
      <w:proofErr w:type="spellEnd"/>
      <w:r w:rsidRPr="00BB7046">
        <w:rPr>
          <w:sz w:val="28"/>
          <w:szCs w:val="28"/>
          <w:lang w:val="en-US"/>
        </w:rPr>
        <w:t xml:space="preserve"> </w:t>
      </w:r>
      <w:proofErr w:type="spellStart"/>
      <w:r w:rsidRPr="00BB7046">
        <w:rPr>
          <w:sz w:val="28"/>
          <w:szCs w:val="28"/>
          <w:lang w:val="en-US"/>
        </w:rPr>
        <w:t>tại</w:t>
      </w:r>
      <w:proofErr w:type="spellEnd"/>
      <w:r w:rsidRPr="00BB7046">
        <w:rPr>
          <w:sz w:val="28"/>
          <w:szCs w:val="28"/>
          <w:lang w:val="en-US"/>
        </w:rPr>
        <w:t xml:space="preserve"> </w:t>
      </w:r>
      <w:proofErr w:type="spellStart"/>
      <w:r w:rsidRPr="00BB7046">
        <w:rPr>
          <w:sz w:val="28"/>
          <w:szCs w:val="28"/>
          <w:lang w:val="en-US"/>
        </w:rPr>
        <w:t>khoản</w:t>
      </w:r>
      <w:proofErr w:type="spellEnd"/>
      <w:r w:rsidRPr="00BB7046">
        <w:rPr>
          <w:sz w:val="28"/>
          <w:szCs w:val="28"/>
          <w:lang w:val="en-US"/>
        </w:rPr>
        <w:t xml:space="preserve"> 1 </w:t>
      </w:r>
      <w:proofErr w:type="spellStart"/>
      <w:r w:rsidRPr="00BB7046">
        <w:rPr>
          <w:sz w:val="28"/>
          <w:szCs w:val="28"/>
          <w:lang w:val="en-US"/>
        </w:rPr>
        <w:t>Điều</w:t>
      </w:r>
      <w:proofErr w:type="spellEnd"/>
      <w:r w:rsidRPr="00BB7046">
        <w:rPr>
          <w:sz w:val="28"/>
          <w:szCs w:val="28"/>
          <w:lang w:val="en-US"/>
        </w:rPr>
        <w:t xml:space="preserve"> </w:t>
      </w:r>
      <w:proofErr w:type="spellStart"/>
      <w:r w:rsidRPr="00BB7046">
        <w:rPr>
          <w:sz w:val="28"/>
          <w:szCs w:val="28"/>
          <w:lang w:val="en-US"/>
        </w:rPr>
        <w:t>này</w:t>
      </w:r>
      <w:proofErr w:type="spellEnd"/>
      <w:r w:rsidRPr="00BB7046">
        <w:rPr>
          <w:sz w:val="28"/>
          <w:szCs w:val="28"/>
          <w:lang w:val="en-US"/>
        </w:rPr>
        <w:t xml:space="preserve"> </w:t>
      </w:r>
      <w:proofErr w:type="spellStart"/>
      <w:r w:rsidRPr="00BB7046">
        <w:rPr>
          <w:sz w:val="28"/>
          <w:szCs w:val="28"/>
          <w:lang w:val="en-US"/>
        </w:rPr>
        <w:t>bị</w:t>
      </w:r>
      <w:proofErr w:type="spellEnd"/>
      <w:r w:rsidRPr="00BB7046">
        <w:rPr>
          <w:sz w:val="28"/>
          <w:szCs w:val="28"/>
          <w:lang w:val="en-US"/>
        </w:rPr>
        <w:t xml:space="preserve"> </w:t>
      </w:r>
      <w:proofErr w:type="spellStart"/>
      <w:r w:rsidRPr="00BB7046">
        <w:rPr>
          <w:sz w:val="28"/>
          <w:szCs w:val="28"/>
          <w:lang w:val="en-US"/>
        </w:rPr>
        <w:t>tịch</w:t>
      </w:r>
      <w:proofErr w:type="spellEnd"/>
      <w:r w:rsidRPr="00BB7046">
        <w:rPr>
          <w:sz w:val="28"/>
          <w:szCs w:val="28"/>
          <w:lang w:val="en-US"/>
        </w:rPr>
        <w:t xml:space="preserve"> </w:t>
      </w:r>
      <w:proofErr w:type="spellStart"/>
      <w:r w:rsidRPr="00BB7046">
        <w:rPr>
          <w:sz w:val="28"/>
          <w:szCs w:val="28"/>
          <w:lang w:val="en-US"/>
        </w:rPr>
        <w:t>thu</w:t>
      </w:r>
      <w:proofErr w:type="spellEnd"/>
      <w:r w:rsidRPr="00BB7046">
        <w:rPr>
          <w:sz w:val="28"/>
          <w:szCs w:val="28"/>
          <w:lang w:val="en-US"/>
        </w:rPr>
        <w:t xml:space="preserve"> </w:t>
      </w:r>
      <w:proofErr w:type="spellStart"/>
      <w:r w:rsidRPr="00BB7046">
        <w:rPr>
          <w:sz w:val="28"/>
          <w:szCs w:val="28"/>
          <w:lang w:val="en-US"/>
        </w:rPr>
        <w:t>vé</w:t>
      </w:r>
      <w:proofErr w:type="spellEnd"/>
      <w:r w:rsidRPr="00BB7046">
        <w:rPr>
          <w:sz w:val="28"/>
          <w:szCs w:val="28"/>
          <w:lang w:val="en-US"/>
        </w:rPr>
        <w:t xml:space="preserve"> </w:t>
      </w:r>
      <w:proofErr w:type="spellStart"/>
      <w:r w:rsidRPr="00BB7046">
        <w:rPr>
          <w:sz w:val="28"/>
          <w:szCs w:val="28"/>
          <w:lang w:val="en-US"/>
        </w:rPr>
        <w:t>tàu</w:t>
      </w:r>
      <w:proofErr w:type="spellEnd"/>
      <w:r w:rsidRPr="00BB7046">
        <w:rPr>
          <w:sz w:val="28"/>
          <w:szCs w:val="28"/>
          <w:lang w:val="en-US"/>
        </w:rPr>
        <w:t xml:space="preserve"> </w:t>
      </w:r>
      <w:proofErr w:type="spellStart"/>
      <w:r w:rsidRPr="00BB7046">
        <w:rPr>
          <w:sz w:val="28"/>
          <w:szCs w:val="28"/>
          <w:lang w:val="en-US"/>
        </w:rPr>
        <w:t>giả</w:t>
      </w:r>
      <w:proofErr w:type="spellEnd"/>
      <w:r w:rsidRPr="00BB7046">
        <w:rPr>
          <w:sz w:val="28"/>
          <w:szCs w:val="28"/>
          <w:lang w:val="en-US"/>
        </w:rPr>
        <w:t>;</w:t>
      </w:r>
      <w:bookmarkEnd w:id="114"/>
    </w:p>
    <w:p w14:paraId="72F2AECE" w14:textId="77777777" w:rsidR="00BB7046" w:rsidRPr="00BB7046" w:rsidRDefault="00BB7046" w:rsidP="00BB7046">
      <w:pPr>
        <w:spacing w:before="120" w:after="120"/>
        <w:ind w:firstLine="720"/>
        <w:jc w:val="both"/>
        <w:rPr>
          <w:sz w:val="28"/>
          <w:szCs w:val="28"/>
          <w:lang w:val="en-US"/>
        </w:rPr>
      </w:pPr>
      <w:bookmarkStart w:id="115" w:name="diem_72_4_b"/>
      <w:r w:rsidRPr="00BB7046">
        <w:rPr>
          <w:sz w:val="28"/>
          <w:szCs w:val="28"/>
          <w:lang w:val="en-US"/>
        </w:rPr>
        <w:t xml:space="preserve">b) </w:t>
      </w:r>
      <w:proofErr w:type="spellStart"/>
      <w:r w:rsidRPr="00BB7046">
        <w:rPr>
          <w:sz w:val="28"/>
          <w:szCs w:val="28"/>
          <w:lang w:val="en-US"/>
        </w:rPr>
        <w:t>Thực</w:t>
      </w:r>
      <w:proofErr w:type="spellEnd"/>
      <w:r w:rsidRPr="00BB7046">
        <w:rPr>
          <w:sz w:val="28"/>
          <w:szCs w:val="28"/>
          <w:lang w:val="en-US"/>
        </w:rPr>
        <w:t xml:space="preserve"> </w:t>
      </w:r>
      <w:proofErr w:type="spellStart"/>
      <w:r w:rsidRPr="00BB7046">
        <w:rPr>
          <w:sz w:val="28"/>
          <w:szCs w:val="28"/>
          <w:lang w:val="en-US"/>
        </w:rPr>
        <w:t>hiện</w:t>
      </w:r>
      <w:proofErr w:type="spellEnd"/>
      <w:r w:rsidRPr="00BB7046">
        <w:rPr>
          <w:sz w:val="28"/>
          <w:szCs w:val="28"/>
          <w:lang w:val="en-US"/>
        </w:rPr>
        <w:t xml:space="preserve"> </w:t>
      </w:r>
      <w:proofErr w:type="spellStart"/>
      <w:r w:rsidRPr="00BB7046">
        <w:rPr>
          <w:sz w:val="28"/>
          <w:szCs w:val="28"/>
          <w:lang w:val="en-US"/>
        </w:rPr>
        <w:t>hành</w:t>
      </w:r>
      <w:proofErr w:type="spellEnd"/>
      <w:r w:rsidRPr="00BB7046">
        <w:rPr>
          <w:sz w:val="28"/>
          <w:szCs w:val="28"/>
          <w:lang w:val="en-US"/>
        </w:rPr>
        <w:t xml:space="preserve"> vi </w:t>
      </w:r>
      <w:proofErr w:type="spellStart"/>
      <w:r w:rsidRPr="00BB7046">
        <w:rPr>
          <w:sz w:val="28"/>
          <w:szCs w:val="28"/>
          <w:lang w:val="en-US"/>
        </w:rPr>
        <w:t>quy</w:t>
      </w:r>
      <w:proofErr w:type="spellEnd"/>
      <w:r w:rsidRPr="00BB7046">
        <w:rPr>
          <w:sz w:val="28"/>
          <w:szCs w:val="28"/>
          <w:lang w:val="en-US"/>
        </w:rPr>
        <w:t xml:space="preserve"> </w:t>
      </w:r>
      <w:proofErr w:type="spellStart"/>
      <w:r w:rsidRPr="00BB7046">
        <w:rPr>
          <w:sz w:val="28"/>
          <w:szCs w:val="28"/>
          <w:lang w:val="en-US"/>
        </w:rPr>
        <w:t>định</w:t>
      </w:r>
      <w:proofErr w:type="spellEnd"/>
      <w:r w:rsidRPr="00BB7046">
        <w:rPr>
          <w:sz w:val="28"/>
          <w:szCs w:val="28"/>
          <w:lang w:val="en-US"/>
        </w:rPr>
        <w:t xml:space="preserve"> </w:t>
      </w:r>
      <w:proofErr w:type="spellStart"/>
      <w:r w:rsidRPr="00BB7046">
        <w:rPr>
          <w:sz w:val="28"/>
          <w:szCs w:val="28"/>
          <w:lang w:val="en-US"/>
        </w:rPr>
        <w:t>tại</w:t>
      </w:r>
      <w:proofErr w:type="spellEnd"/>
      <w:r w:rsidRPr="00BB7046">
        <w:rPr>
          <w:sz w:val="28"/>
          <w:szCs w:val="28"/>
          <w:lang w:val="en-US"/>
        </w:rPr>
        <w:t xml:space="preserve"> </w:t>
      </w:r>
      <w:proofErr w:type="spellStart"/>
      <w:r w:rsidRPr="00BB7046">
        <w:rPr>
          <w:sz w:val="28"/>
          <w:szCs w:val="28"/>
          <w:lang w:val="en-US"/>
        </w:rPr>
        <w:t>điểm</w:t>
      </w:r>
      <w:proofErr w:type="spellEnd"/>
      <w:r w:rsidRPr="00BB7046">
        <w:rPr>
          <w:sz w:val="28"/>
          <w:szCs w:val="28"/>
          <w:lang w:val="en-US"/>
        </w:rPr>
        <w:t xml:space="preserve"> b </w:t>
      </w:r>
      <w:proofErr w:type="spellStart"/>
      <w:r w:rsidRPr="00BB7046">
        <w:rPr>
          <w:sz w:val="28"/>
          <w:szCs w:val="28"/>
          <w:lang w:val="en-US"/>
        </w:rPr>
        <w:t>khoản</w:t>
      </w:r>
      <w:proofErr w:type="spellEnd"/>
      <w:r w:rsidRPr="00BB7046">
        <w:rPr>
          <w:sz w:val="28"/>
          <w:szCs w:val="28"/>
          <w:lang w:val="en-US"/>
        </w:rPr>
        <w:t xml:space="preserve"> 2 </w:t>
      </w:r>
      <w:proofErr w:type="spellStart"/>
      <w:r w:rsidRPr="00BB7046">
        <w:rPr>
          <w:sz w:val="28"/>
          <w:szCs w:val="28"/>
          <w:lang w:val="en-US"/>
        </w:rPr>
        <w:t>Điều</w:t>
      </w:r>
      <w:proofErr w:type="spellEnd"/>
      <w:r w:rsidRPr="00BB7046">
        <w:rPr>
          <w:sz w:val="28"/>
          <w:szCs w:val="28"/>
          <w:lang w:val="en-US"/>
        </w:rPr>
        <w:t xml:space="preserve"> </w:t>
      </w:r>
      <w:proofErr w:type="spellStart"/>
      <w:r w:rsidRPr="00BB7046">
        <w:rPr>
          <w:sz w:val="28"/>
          <w:szCs w:val="28"/>
          <w:lang w:val="en-US"/>
        </w:rPr>
        <w:t>này</w:t>
      </w:r>
      <w:proofErr w:type="spellEnd"/>
      <w:r w:rsidRPr="00BB7046">
        <w:rPr>
          <w:sz w:val="28"/>
          <w:szCs w:val="28"/>
          <w:lang w:val="en-US"/>
        </w:rPr>
        <w:t xml:space="preserve"> </w:t>
      </w:r>
      <w:proofErr w:type="spellStart"/>
      <w:r w:rsidRPr="00BB7046">
        <w:rPr>
          <w:sz w:val="28"/>
          <w:szCs w:val="28"/>
          <w:lang w:val="en-US"/>
        </w:rPr>
        <w:t>bị</w:t>
      </w:r>
      <w:proofErr w:type="spellEnd"/>
      <w:r w:rsidRPr="00BB7046">
        <w:rPr>
          <w:sz w:val="28"/>
          <w:szCs w:val="28"/>
          <w:lang w:val="en-US"/>
        </w:rPr>
        <w:t xml:space="preserve"> </w:t>
      </w:r>
      <w:proofErr w:type="spellStart"/>
      <w:r w:rsidRPr="00BB7046">
        <w:rPr>
          <w:sz w:val="28"/>
          <w:szCs w:val="28"/>
          <w:lang w:val="en-US"/>
        </w:rPr>
        <w:t>tịch</w:t>
      </w:r>
      <w:proofErr w:type="spellEnd"/>
      <w:r w:rsidRPr="00BB7046">
        <w:rPr>
          <w:sz w:val="28"/>
          <w:szCs w:val="28"/>
          <w:lang w:val="en-US"/>
        </w:rPr>
        <w:t xml:space="preserve"> </w:t>
      </w:r>
      <w:proofErr w:type="spellStart"/>
      <w:r w:rsidRPr="00BB7046">
        <w:rPr>
          <w:sz w:val="28"/>
          <w:szCs w:val="28"/>
          <w:lang w:val="en-US"/>
        </w:rPr>
        <w:t>thu</w:t>
      </w:r>
      <w:proofErr w:type="spellEnd"/>
      <w:r w:rsidRPr="00BB7046">
        <w:rPr>
          <w:sz w:val="28"/>
          <w:szCs w:val="28"/>
          <w:lang w:val="en-US"/>
        </w:rPr>
        <w:t xml:space="preserve"> </w:t>
      </w:r>
      <w:proofErr w:type="spellStart"/>
      <w:r w:rsidRPr="00BB7046">
        <w:rPr>
          <w:sz w:val="28"/>
          <w:szCs w:val="28"/>
          <w:lang w:val="en-US"/>
        </w:rPr>
        <w:t>toàn</w:t>
      </w:r>
      <w:proofErr w:type="spellEnd"/>
      <w:r w:rsidRPr="00BB7046">
        <w:rPr>
          <w:sz w:val="28"/>
          <w:szCs w:val="28"/>
          <w:lang w:val="en-US"/>
        </w:rPr>
        <w:t xml:space="preserve"> </w:t>
      </w:r>
      <w:proofErr w:type="spellStart"/>
      <w:r w:rsidRPr="00BB7046">
        <w:rPr>
          <w:sz w:val="28"/>
          <w:szCs w:val="28"/>
          <w:lang w:val="en-US"/>
        </w:rPr>
        <w:t>bộ</w:t>
      </w:r>
      <w:proofErr w:type="spellEnd"/>
      <w:r w:rsidRPr="00BB7046">
        <w:rPr>
          <w:sz w:val="28"/>
          <w:szCs w:val="28"/>
          <w:lang w:val="en-US"/>
        </w:rPr>
        <w:t xml:space="preserve"> </w:t>
      </w:r>
      <w:proofErr w:type="spellStart"/>
      <w:r w:rsidRPr="00BB7046">
        <w:rPr>
          <w:sz w:val="28"/>
          <w:szCs w:val="28"/>
          <w:lang w:val="en-US"/>
        </w:rPr>
        <w:t>số</w:t>
      </w:r>
      <w:proofErr w:type="spellEnd"/>
      <w:r w:rsidRPr="00BB7046">
        <w:rPr>
          <w:sz w:val="28"/>
          <w:szCs w:val="28"/>
          <w:lang w:val="en-US"/>
        </w:rPr>
        <w:t xml:space="preserve"> </w:t>
      </w:r>
      <w:proofErr w:type="spellStart"/>
      <w:r w:rsidRPr="00BB7046">
        <w:rPr>
          <w:sz w:val="28"/>
          <w:szCs w:val="28"/>
          <w:lang w:val="en-US"/>
        </w:rPr>
        <w:t>vé</w:t>
      </w:r>
      <w:proofErr w:type="spellEnd"/>
      <w:r w:rsidRPr="00BB7046">
        <w:rPr>
          <w:sz w:val="28"/>
          <w:szCs w:val="28"/>
          <w:lang w:val="en-US"/>
        </w:rPr>
        <w:t xml:space="preserve"> </w:t>
      </w:r>
      <w:proofErr w:type="spellStart"/>
      <w:r w:rsidRPr="00BB7046">
        <w:rPr>
          <w:sz w:val="28"/>
          <w:szCs w:val="28"/>
          <w:lang w:val="en-US"/>
        </w:rPr>
        <w:t>tàu</w:t>
      </w:r>
      <w:proofErr w:type="spellEnd"/>
      <w:r w:rsidRPr="00BB7046">
        <w:rPr>
          <w:sz w:val="28"/>
          <w:szCs w:val="28"/>
          <w:lang w:val="en-US"/>
        </w:rPr>
        <w:t xml:space="preserve"> </w:t>
      </w:r>
      <w:proofErr w:type="spellStart"/>
      <w:r w:rsidRPr="00BB7046">
        <w:rPr>
          <w:sz w:val="28"/>
          <w:szCs w:val="28"/>
          <w:lang w:val="en-US"/>
        </w:rPr>
        <w:t>hiện</w:t>
      </w:r>
      <w:proofErr w:type="spellEnd"/>
      <w:r w:rsidRPr="00BB7046">
        <w:rPr>
          <w:sz w:val="28"/>
          <w:szCs w:val="28"/>
          <w:lang w:val="en-US"/>
        </w:rPr>
        <w:t xml:space="preserve"> </w:t>
      </w:r>
      <w:proofErr w:type="spellStart"/>
      <w:r w:rsidRPr="00BB7046">
        <w:rPr>
          <w:sz w:val="28"/>
          <w:szCs w:val="28"/>
          <w:lang w:val="en-US"/>
        </w:rPr>
        <w:t>có</w:t>
      </w:r>
      <w:proofErr w:type="spellEnd"/>
      <w:r w:rsidRPr="00BB7046">
        <w:rPr>
          <w:sz w:val="28"/>
          <w:szCs w:val="28"/>
          <w:lang w:val="en-US"/>
        </w:rPr>
        <w:t>;</w:t>
      </w:r>
      <w:bookmarkEnd w:id="115"/>
    </w:p>
    <w:p w14:paraId="6328F8F0" w14:textId="77777777" w:rsidR="00BB7046" w:rsidRPr="00BB7046" w:rsidRDefault="00BB7046" w:rsidP="00BB7046">
      <w:pPr>
        <w:spacing w:before="120" w:after="120"/>
        <w:ind w:firstLine="720"/>
        <w:jc w:val="both"/>
        <w:rPr>
          <w:sz w:val="28"/>
          <w:szCs w:val="28"/>
          <w:lang w:val="en-US"/>
        </w:rPr>
      </w:pPr>
      <w:bookmarkStart w:id="116" w:name="diem_72_4_c"/>
      <w:r w:rsidRPr="00BB7046">
        <w:rPr>
          <w:sz w:val="28"/>
          <w:szCs w:val="28"/>
          <w:lang w:val="en-US"/>
        </w:rPr>
        <w:t xml:space="preserve">c) </w:t>
      </w:r>
      <w:proofErr w:type="spellStart"/>
      <w:r w:rsidRPr="00BB7046">
        <w:rPr>
          <w:sz w:val="28"/>
          <w:szCs w:val="28"/>
          <w:lang w:val="en-US"/>
        </w:rPr>
        <w:t>Thực</w:t>
      </w:r>
      <w:proofErr w:type="spellEnd"/>
      <w:r w:rsidRPr="00BB7046">
        <w:rPr>
          <w:sz w:val="28"/>
          <w:szCs w:val="28"/>
          <w:lang w:val="en-US"/>
        </w:rPr>
        <w:t xml:space="preserve"> </w:t>
      </w:r>
      <w:proofErr w:type="spellStart"/>
      <w:r w:rsidRPr="00BB7046">
        <w:rPr>
          <w:sz w:val="28"/>
          <w:szCs w:val="28"/>
          <w:lang w:val="en-US"/>
        </w:rPr>
        <w:t>hiện</w:t>
      </w:r>
      <w:proofErr w:type="spellEnd"/>
      <w:r w:rsidRPr="00BB7046">
        <w:rPr>
          <w:sz w:val="28"/>
          <w:szCs w:val="28"/>
          <w:lang w:val="en-US"/>
        </w:rPr>
        <w:t xml:space="preserve"> </w:t>
      </w:r>
      <w:proofErr w:type="spellStart"/>
      <w:r w:rsidRPr="00BB7046">
        <w:rPr>
          <w:sz w:val="28"/>
          <w:szCs w:val="28"/>
          <w:lang w:val="en-US"/>
        </w:rPr>
        <w:t>hành</w:t>
      </w:r>
      <w:proofErr w:type="spellEnd"/>
      <w:r w:rsidRPr="00BB7046">
        <w:rPr>
          <w:sz w:val="28"/>
          <w:szCs w:val="28"/>
          <w:lang w:val="en-US"/>
        </w:rPr>
        <w:t xml:space="preserve"> vi </w:t>
      </w:r>
      <w:proofErr w:type="spellStart"/>
      <w:r w:rsidRPr="00BB7046">
        <w:rPr>
          <w:sz w:val="28"/>
          <w:szCs w:val="28"/>
          <w:lang w:val="en-US"/>
        </w:rPr>
        <w:t>quy</w:t>
      </w:r>
      <w:proofErr w:type="spellEnd"/>
      <w:r w:rsidRPr="00BB7046">
        <w:rPr>
          <w:sz w:val="28"/>
          <w:szCs w:val="28"/>
          <w:lang w:val="en-US"/>
        </w:rPr>
        <w:t xml:space="preserve"> </w:t>
      </w:r>
      <w:proofErr w:type="spellStart"/>
      <w:r w:rsidRPr="00BB7046">
        <w:rPr>
          <w:sz w:val="28"/>
          <w:szCs w:val="28"/>
          <w:lang w:val="en-US"/>
        </w:rPr>
        <w:t>định</w:t>
      </w:r>
      <w:proofErr w:type="spellEnd"/>
      <w:r w:rsidRPr="00BB7046">
        <w:rPr>
          <w:sz w:val="28"/>
          <w:szCs w:val="28"/>
          <w:lang w:val="en-US"/>
        </w:rPr>
        <w:t xml:space="preserve"> </w:t>
      </w:r>
      <w:proofErr w:type="spellStart"/>
      <w:r w:rsidRPr="00BB7046">
        <w:rPr>
          <w:sz w:val="28"/>
          <w:szCs w:val="28"/>
          <w:lang w:val="en-US"/>
        </w:rPr>
        <w:t>tại</w:t>
      </w:r>
      <w:proofErr w:type="spellEnd"/>
      <w:r w:rsidRPr="00BB7046">
        <w:rPr>
          <w:sz w:val="28"/>
          <w:szCs w:val="28"/>
          <w:lang w:val="en-US"/>
        </w:rPr>
        <w:t xml:space="preserve"> </w:t>
      </w:r>
      <w:proofErr w:type="spellStart"/>
      <w:r w:rsidRPr="00BB7046">
        <w:rPr>
          <w:sz w:val="28"/>
          <w:szCs w:val="28"/>
          <w:lang w:val="en-US"/>
        </w:rPr>
        <w:t>khoản</w:t>
      </w:r>
      <w:proofErr w:type="spellEnd"/>
      <w:r w:rsidRPr="00BB7046">
        <w:rPr>
          <w:sz w:val="28"/>
          <w:szCs w:val="28"/>
          <w:lang w:val="en-US"/>
        </w:rPr>
        <w:t xml:space="preserve"> 3 </w:t>
      </w:r>
      <w:proofErr w:type="spellStart"/>
      <w:r w:rsidRPr="00BB7046">
        <w:rPr>
          <w:sz w:val="28"/>
          <w:szCs w:val="28"/>
          <w:lang w:val="en-US"/>
        </w:rPr>
        <w:t>Điều</w:t>
      </w:r>
      <w:proofErr w:type="spellEnd"/>
      <w:r w:rsidRPr="00BB7046">
        <w:rPr>
          <w:sz w:val="28"/>
          <w:szCs w:val="28"/>
          <w:lang w:val="en-US"/>
        </w:rPr>
        <w:t xml:space="preserve"> </w:t>
      </w:r>
      <w:proofErr w:type="spellStart"/>
      <w:r w:rsidRPr="00BB7046">
        <w:rPr>
          <w:sz w:val="28"/>
          <w:szCs w:val="28"/>
          <w:lang w:val="en-US"/>
        </w:rPr>
        <w:t>này</w:t>
      </w:r>
      <w:proofErr w:type="spellEnd"/>
      <w:r w:rsidRPr="00BB7046">
        <w:rPr>
          <w:sz w:val="28"/>
          <w:szCs w:val="28"/>
          <w:lang w:val="en-US"/>
        </w:rPr>
        <w:t xml:space="preserve"> </w:t>
      </w:r>
      <w:proofErr w:type="spellStart"/>
      <w:r w:rsidRPr="00BB7046">
        <w:rPr>
          <w:sz w:val="28"/>
          <w:szCs w:val="28"/>
          <w:lang w:val="en-US"/>
        </w:rPr>
        <w:t>bị</w:t>
      </w:r>
      <w:proofErr w:type="spellEnd"/>
      <w:r w:rsidRPr="00BB7046">
        <w:rPr>
          <w:sz w:val="28"/>
          <w:szCs w:val="28"/>
          <w:lang w:val="en-US"/>
        </w:rPr>
        <w:t xml:space="preserve"> </w:t>
      </w:r>
      <w:proofErr w:type="spellStart"/>
      <w:r w:rsidRPr="00BB7046">
        <w:rPr>
          <w:sz w:val="28"/>
          <w:szCs w:val="28"/>
          <w:lang w:val="en-US"/>
        </w:rPr>
        <w:t>tịch</w:t>
      </w:r>
      <w:proofErr w:type="spellEnd"/>
      <w:r w:rsidRPr="00BB7046">
        <w:rPr>
          <w:sz w:val="28"/>
          <w:szCs w:val="28"/>
          <w:lang w:val="en-US"/>
        </w:rPr>
        <w:t xml:space="preserve"> </w:t>
      </w:r>
      <w:proofErr w:type="spellStart"/>
      <w:r w:rsidRPr="00BB7046">
        <w:rPr>
          <w:sz w:val="28"/>
          <w:szCs w:val="28"/>
          <w:lang w:val="en-US"/>
        </w:rPr>
        <w:t>thu</w:t>
      </w:r>
      <w:proofErr w:type="spellEnd"/>
      <w:r w:rsidRPr="00BB7046">
        <w:rPr>
          <w:sz w:val="28"/>
          <w:szCs w:val="28"/>
          <w:lang w:val="en-US"/>
        </w:rPr>
        <w:t xml:space="preserve"> </w:t>
      </w:r>
      <w:proofErr w:type="spellStart"/>
      <w:r w:rsidRPr="00BB7046">
        <w:rPr>
          <w:sz w:val="28"/>
          <w:szCs w:val="28"/>
          <w:lang w:val="en-US"/>
        </w:rPr>
        <w:t>toàn</w:t>
      </w:r>
      <w:proofErr w:type="spellEnd"/>
      <w:r w:rsidRPr="00BB7046">
        <w:rPr>
          <w:sz w:val="28"/>
          <w:szCs w:val="28"/>
          <w:lang w:val="en-US"/>
        </w:rPr>
        <w:t xml:space="preserve"> </w:t>
      </w:r>
      <w:proofErr w:type="spellStart"/>
      <w:r w:rsidRPr="00BB7046">
        <w:rPr>
          <w:sz w:val="28"/>
          <w:szCs w:val="28"/>
          <w:lang w:val="en-US"/>
        </w:rPr>
        <w:t>bộ</w:t>
      </w:r>
      <w:proofErr w:type="spellEnd"/>
      <w:r w:rsidRPr="00BB7046">
        <w:rPr>
          <w:sz w:val="28"/>
          <w:szCs w:val="28"/>
          <w:lang w:val="en-US"/>
        </w:rPr>
        <w:t xml:space="preserve"> </w:t>
      </w:r>
      <w:proofErr w:type="spellStart"/>
      <w:r w:rsidRPr="00BB7046">
        <w:rPr>
          <w:sz w:val="28"/>
          <w:szCs w:val="28"/>
          <w:lang w:val="en-US"/>
        </w:rPr>
        <w:t>vé</w:t>
      </w:r>
      <w:proofErr w:type="spellEnd"/>
      <w:r w:rsidRPr="00BB7046">
        <w:rPr>
          <w:sz w:val="28"/>
          <w:szCs w:val="28"/>
          <w:lang w:val="en-US"/>
        </w:rPr>
        <w:t xml:space="preserve"> </w:t>
      </w:r>
      <w:proofErr w:type="spellStart"/>
      <w:r w:rsidRPr="00BB7046">
        <w:rPr>
          <w:sz w:val="28"/>
          <w:szCs w:val="28"/>
          <w:lang w:val="en-US"/>
        </w:rPr>
        <w:t>tàu</w:t>
      </w:r>
      <w:proofErr w:type="spellEnd"/>
      <w:r w:rsidRPr="00BB7046">
        <w:rPr>
          <w:sz w:val="28"/>
          <w:szCs w:val="28"/>
          <w:lang w:val="en-US"/>
        </w:rPr>
        <w:t xml:space="preserve"> </w:t>
      </w:r>
      <w:proofErr w:type="spellStart"/>
      <w:r w:rsidRPr="00BB7046">
        <w:rPr>
          <w:sz w:val="28"/>
          <w:szCs w:val="28"/>
          <w:lang w:val="en-US"/>
        </w:rPr>
        <w:t>giả</w:t>
      </w:r>
      <w:proofErr w:type="spellEnd"/>
      <w:r w:rsidRPr="00BB7046">
        <w:rPr>
          <w:sz w:val="28"/>
          <w:szCs w:val="28"/>
          <w:lang w:val="en-US"/>
        </w:rPr>
        <w:t>.</w:t>
      </w:r>
      <w:bookmarkEnd w:id="116"/>
    </w:p>
    <w:p w14:paraId="35E302CE" w14:textId="0063A7E3" w:rsidR="00BB7046" w:rsidRPr="00BB7046" w:rsidRDefault="00BB7046" w:rsidP="00BB7046">
      <w:pPr>
        <w:spacing w:before="120" w:after="120"/>
        <w:ind w:firstLine="720"/>
        <w:jc w:val="both"/>
        <w:rPr>
          <w:b/>
          <w:bCs/>
          <w:sz w:val="28"/>
          <w:szCs w:val="28"/>
          <w:lang w:val="en-US"/>
        </w:rPr>
      </w:pPr>
      <w:bookmarkStart w:id="117" w:name="dieu_73"/>
      <w:proofErr w:type="spellStart"/>
      <w:r w:rsidRPr="00BB7046">
        <w:rPr>
          <w:b/>
          <w:bCs/>
          <w:sz w:val="28"/>
          <w:szCs w:val="28"/>
          <w:lang w:val="en-US"/>
        </w:rPr>
        <w:t>Câu</w:t>
      </w:r>
      <w:proofErr w:type="spellEnd"/>
      <w:r w:rsidRPr="00BB7046">
        <w:rPr>
          <w:b/>
          <w:bCs/>
          <w:sz w:val="28"/>
          <w:szCs w:val="28"/>
          <w:lang w:val="en-US"/>
        </w:rPr>
        <w:t xml:space="preserve"> 2</w:t>
      </w:r>
      <w:r w:rsidR="00C666A1">
        <w:rPr>
          <w:b/>
          <w:bCs/>
          <w:sz w:val="28"/>
          <w:szCs w:val="28"/>
          <w:lang w:val="en-US"/>
        </w:rPr>
        <w:t>3</w:t>
      </w:r>
      <w:r w:rsidRPr="00BB7046">
        <w:rPr>
          <w:b/>
          <w:bCs/>
          <w:sz w:val="28"/>
          <w:szCs w:val="28"/>
          <w:lang w:val="en-US"/>
        </w:rPr>
        <w:t xml:space="preserve">. </w:t>
      </w:r>
      <w:proofErr w:type="spellStart"/>
      <w:r w:rsidRPr="00BB7046">
        <w:rPr>
          <w:b/>
          <w:bCs/>
          <w:sz w:val="28"/>
          <w:szCs w:val="28"/>
          <w:lang w:val="en-US"/>
        </w:rPr>
        <w:t>Cá</w:t>
      </w:r>
      <w:proofErr w:type="spellEnd"/>
      <w:r w:rsidRPr="00BB7046">
        <w:rPr>
          <w:b/>
          <w:bCs/>
          <w:sz w:val="28"/>
          <w:szCs w:val="28"/>
          <w:lang w:val="en-US"/>
        </w:rPr>
        <w:t xml:space="preserve"> </w:t>
      </w:r>
      <w:proofErr w:type="spellStart"/>
      <w:r w:rsidRPr="00BB7046">
        <w:rPr>
          <w:b/>
          <w:bCs/>
          <w:sz w:val="28"/>
          <w:szCs w:val="28"/>
          <w:lang w:val="en-US"/>
        </w:rPr>
        <w:t>nhân</w:t>
      </w:r>
      <w:proofErr w:type="spellEnd"/>
      <w:r w:rsidRPr="00BB7046">
        <w:rPr>
          <w:b/>
          <w:bCs/>
          <w:sz w:val="28"/>
          <w:szCs w:val="28"/>
          <w:lang w:val="en-US"/>
        </w:rPr>
        <w:t xml:space="preserve">, </w:t>
      </w:r>
      <w:proofErr w:type="spellStart"/>
      <w:r w:rsidRPr="00BB7046">
        <w:rPr>
          <w:b/>
          <w:bCs/>
          <w:sz w:val="28"/>
          <w:szCs w:val="28"/>
          <w:lang w:val="en-US"/>
        </w:rPr>
        <w:t>tổ</w:t>
      </w:r>
      <w:proofErr w:type="spellEnd"/>
      <w:r w:rsidRPr="00BB7046">
        <w:rPr>
          <w:b/>
          <w:bCs/>
          <w:sz w:val="28"/>
          <w:szCs w:val="28"/>
          <w:lang w:val="en-US"/>
        </w:rPr>
        <w:t xml:space="preserve"> </w:t>
      </w:r>
      <w:proofErr w:type="spellStart"/>
      <w:r w:rsidRPr="00BB7046">
        <w:rPr>
          <w:b/>
          <w:bCs/>
          <w:sz w:val="28"/>
          <w:szCs w:val="28"/>
          <w:lang w:val="en-US"/>
        </w:rPr>
        <w:t>chức</w:t>
      </w:r>
      <w:proofErr w:type="spellEnd"/>
      <w:r w:rsidRPr="00BB7046">
        <w:rPr>
          <w:b/>
          <w:bCs/>
          <w:sz w:val="28"/>
          <w:szCs w:val="28"/>
          <w:lang w:val="en-US"/>
        </w:rPr>
        <w:t xml:space="preserve"> </w:t>
      </w:r>
      <w:proofErr w:type="spellStart"/>
      <w:r w:rsidRPr="00BB7046">
        <w:rPr>
          <w:b/>
          <w:bCs/>
          <w:sz w:val="28"/>
          <w:szCs w:val="28"/>
          <w:lang w:val="en-US"/>
        </w:rPr>
        <w:t>có</w:t>
      </w:r>
      <w:proofErr w:type="spellEnd"/>
      <w:r w:rsidRPr="00BB7046">
        <w:rPr>
          <w:b/>
          <w:bCs/>
          <w:sz w:val="28"/>
          <w:szCs w:val="28"/>
          <w:lang w:val="en-US"/>
        </w:rPr>
        <w:t xml:space="preserve"> </w:t>
      </w:r>
      <w:proofErr w:type="spellStart"/>
      <w:r w:rsidRPr="00BB7046">
        <w:rPr>
          <w:b/>
          <w:bCs/>
          <w:sz w:val="28"/>
          <w:szCs w:val="28"/>
          <w:lang w:val="en-US"/>
        </w:rPr>
        <w:t>hành</w:t>
      </w:r>
      <w:proofErr w:type="spellEnd"/>
      <w:r w:rsidRPr="00BB7046">
        <w:rPr>
          <w:b/>
          <w:bCs/>
          <w:sz w:val="28"/>
          <w:szCs w:val="28"/>
          <w:lang w:val="en-US"/>
        </w:rPr>
        <w:t xml:space="preserve"> vi </w:t>
      </w:r>
      <w:proofErr w:type="spellStart"/>
      <w:r w:rsidRPr="00BB7046">
        <w:rPr>
          <w:b/>
          <w:bCs/>
          <w:sz w:val="28"/>
          <w:szCs w:val="28"/>
          <w:lang w:val="en-US"/>
        </w:rPr>
        <w:t>vi</w:t>
      </w:r>
      <w:proofErr w:type="spellEnd"/>
      <w:r w:rsidRPr="00BB7046">
        <w:rPr>
          <w:b/>
          <w:bCs/>
          <w:sz w:val="28"/>
          <w:szCs w:val="28"/>
          <w:lang w:val="en-US"/>
        </w:rPr>
        <w:t xml:space="preserve"> </w:t>
      </w:r>
      <w:proofErr w:type="spellStart"/>
      <w:r w:rsidRPr="00BB7046">
        <w:rPr>
          <w:b/>
          <w:bCs/>
          <w:sz w:val="28"/>
          <w:szCs w:val="28"/>
          <w:lang w:val="en-US"/>
        </w:rPr>
        <w:t>phạm</w:t>
      </w:r>
      <w:proofErr w:type="spellEnd"/>
      <w:r w:rsidRPr="00BB7046">
        <w:rPr>
          <w:b/>
          <w:bCs/>
          <w:sz w:val="28"/>
          <w:szCs w:val="28"/>
          <w:lang w:val="en-US"/>
        </w:rPr>
        <w:t xml:space="preserve"> </w:t>
      </w:r>
      <w:proofErr w:type="spellStart"/>
      <w:proofErr w:type="gramStart"/>
      <w:r w:rsidRPr="00BB7046">
        <w:rPr>
          <w:b/>
          <w:bCs/>
          <w:sz w:val="28"/>
          <w:szCs w:val="28"/>
          <w:lang w:val="en-US"/>
        </w:rPr>
        <w:t>khác</w:t>
      </w:r>
      <w:proofErr w:type="spellEnd"/>
      <w:r w:rsidRPr="00BB7046">
        <w:rPr>
          <w:b/>
          <w:bCs/>
          <w:sz w:val="28"/>
          <w:szCs w:val="28"/>
          <w:lang w:val="en-US"/>
        </w:rPr>
        <w:t xml:space="preserve"> </w:t>
      </w:r>
      <w:r w:rsidRPr="00BB7046">
        <w:rPr>
          <w:sz w:val="28"/>
          <w:szCs w:val="28"/>
          <w:lang w:val="en-US"/>
        </w:rPr>
        <w:t xml:space="preserve"> </w:t>
      </w:r>
      <w:proofErr w:type="spellStart"/>
      <w:r w:rsidRPr="00BB7046">
        <w:rPr>
          <w:b/>
          <w:bCs/>
          <w:sz w:val="28"/>
          <w:szCs w:val="28"/>
          <w:lang w:val="en-US"/>
        </w:rPr>
        <w:t>có</w:t>
      </w:r>
      <w:proofErr w:type="spellEnd"/>
      <w:proofErr w:type="gramEnd"/>
      <w:r w:rsidRPr="00BB7046">
        <w:rPr>
          <w:b/>
          <w:bCs/>
          <w:sz w:val="28"/>
          <w:szCs w:val="28"/>
          <w:lang w:val="en-US"/>
        </w:rPr>
        <w:t xml:space="preserve"> </w:t>
      </w:r>
      <w:proofErr w:type="spellStart"/>
      <w:r w:rsidRPr="00BB7046">
        <w:rPr>
          <w:b/>
          <w:bCs/>
          <w:sz w:val="28"/>
          <w:szCs w:val="28"/>
          <w:lang w:val="en-US"/>
        </w:rPr>
        <w:t>liên</w:t>
      </w:r>
      <w:proofErr w:type="spellEnd"/>
      <w:r w:rsidRPr="00BB7046">
        <w:rPr>
          <w:b/>
          <w:bCs/>
          <w:sz w:val="28"/>
          <w:szCs w:val="28"/>
          <w:lang w:val="en-US"/>
        </w:rPr>
        <w:t xml:space="preserve"> </w:t>
      </w:r>
      <w:proofErr w:type="spellStart"/>
      <w:r w:rsidRPr="00BB7046">
        <w:rPr>
          <w:b/>
          <w:bCs/>
          <w:sz w:val="28"/>
          <w:szCs w:val="28"/>
          <w:lang w:val="en-US"/>
        </w:rPr>
        <w:t>quan</w:t>
      </w:r>
      <w:proofErr w:type="spellEnd"/>
      <w:r w:rsidRPr="00BB7046">
        <w:rPr>
          <w:b/>
          <w:bCs/>
          <w:sz w:val="28"/>
          <w:szCs w:val="28"/>
          <w:lang w:val="en-US"/>
        </w:rPr>
        <w:t xml:space="preserve"> </w:t>
      </w:r>
      <w:proofErr w:type="spellStart"/>
      <w:r w:rsidRPr="00BB7046">
        <w:rPr>
          <w:b/>
          <w:bCs/>
          <w:sz w:val="28"/>
          <w:szCs w:val="28"/>
          <w:lang w:val="en-US"/>
        </w:rPr>
        <w:t>đến</w:t>
      </w:r>
      <w:proofErr w:type="spellEnd"/>
      <w:r w:rsidRPr="00BB7046">
        <w:rPr>
          <w:b/>
          <w:bCs/>
          <w:sz w:val="28"/>
          <w:szCs w:val="28"/>
          <w:lang w:val="en-US"/>
        </w:rPr>
        <w:t xml:space="preserve"> </w:t>
      </w:r>
      <w:proofErr w:type="spellStart"/>
      <w:r w:rsidRPr="00BB7046">
        <w:rPr>
          <w:b/>
          <w:bCs/>
          <w:sz w:val="28"/>
          <w:szCs w:val="28"/>
          <w:lang w:val="en-US"/>
        </w:rPr>
        <w:t>an</w:t>
      </w:r>
      <w:proofErr w:type="spellEnd"/>
      <w:r w:rsidRPr="00BB7046">
        <w:rPr>
          <w:b/>
          <w:bCs/>
          <w:sz w:val="28"/>
          <w:szCs w:val="28"/>
          <w:lang w:val="en-US"/>
        </w:rPr>
        <w:t xml:space="preserve"> </w:t>
      </w:r>
      <w:proofErr w:type="spellStart"/>
      <w:r w:rsidRPr="00BB7046">
        <w:rPr>
          <w:b/>
          <w:bCs/>
          <w:sz w:val="28"/>
          <w:szCs w:val="28"/>
          <w:lang w:val="en-US"/>
        </w:rPr>
        <w:t>ninh</w:t>
      </w:r>
      <w:proofErr w:type="spellEnd"/>
      <w:r w:rsidRPr="00BB7046">
        <w:rPr>
          <w:b/>
          <w:bCs/>
          <w:sz w:val="28"/>
          <w:szCs w:val="28"/>
          <w:lang w:val="en-US"/>
        </w:rPr>
        <w:t xml:space="preserve">, </w:t>
      </w:r>
      <w:proofErr w:type="spellStart"/>
      <w:r w:rsidRPr="00BB7046">
        <w:rPr>
          <w:b/>
          <w:bCs/>
          <w:sz w:val="28"/>
          <w:szCs w:val="28"/>
          <w:lang w:val="en-US"/>
        </w:rPr>
        <w:t>trật</w:t>
      </w:r>
      <w:proofErr w:type="spellEnd"/>
      <w:r w:rsidRPr="00BB7046">
        <w:rPr>
          <w:b/>
          <w:bCs/>
          <w:sz w:val="28"/>
          <w:szCs w:val="28"/>
          <w:lang w:val="en-US"/>
        </w:rPr>
        <w:t xml:space="preserve"> </w:t>
      </w:r>
      <w:proofErr w:type="spellStart"/>
      <w:r w:rsidRPr="00BB7046">
        <w:rPr>
          <w:b/>
          <w:bCs/>
          <w:sz w:val="28"/>
          <w:szCs w:val="28"/>
          <w:lang w:val="en-US"/>
        </w:rPr>
        <w:t>tự</w:t>
      </w:r>
      <w:proofErr w:type="spellEnd"/>
      <w:r w:rsidRPr="00BB7046">
        <w:rPr>
          <w:b/>
          <w:bCs/>
          <w:sz w:val="28"/>
          <w:szCs w:val="28"/>
          <w:lang w:val="en-US"/>
        </w:rPr>
        <w:t xml:space="preserve">, an </w:t>
      </w:r>
      <w:proofErr w:type="spellStart"/>
      <w:r w:rsidRPr="00BB7046">
        <w:rPr>
          <w:b/>
          <w:bCs/>
          <w:sz w:val="28"/>
          <w:szCs w:val="28"/>
          <w:lang w:val="en-US"/>
        </w:rPr>
        <w:t>toàn</w:t>
      </w:r>
      <w:proofErr w:type="spellEnd"/>
      <w:r w:rsidRPr="00BB7046">
        <w:rPr>
          <w:b/>
          <w:bCs/>
          <w:sz w:val="28"/>
          <w:szCs w:val="28"/>
          <w:lang w:val="en-US"/>
        </w:rPr>
        <w:t xml:space="preserve"> </w:t>
      </w:r>
      <w:proofErr w:type="spellStart"/>
      <w:r w:rsidRPr="00BB7046">
        <w:rPr>
          <w:b/>
          <w:bCs/>
          <w:sz w:val="28"/>
          <w:szCs w:val="28"/>
          <w:lang w:val="en-US"/>
        </w:rPr>
        <w:t>giao</w:t>
      </w:r>
      <w:proofErr w:type="spellEnd"/>
      <w:r w:rsidRPr="00BB7046">
        <w:rPr>
          <w:b/>
          <w:bCs/>
          <w:sz w:val="28"/>
          <w:szCs w:val="28"/>
          <w:lang w:val="en-US"/>
        </w:rPr>
        <w:t xml:space="preserve"> </w:t>
      </w:r>
      <w:proofErr w:type="spellStart"/>
      <w:r w:rsidRPr="00BB7046">
        <w:rPr>
          <w:b/>
          <w:bCs/>
          <w:sz w:val="28"/>
          <w:szCs w:val="28"/>
          <w:lang w:val="en-US"/>
        </w:rPr>
        <w:t>thông</w:t>
      </w:r>
      <w:proofErr w:type="spellEnd"/>
      <w:r w:rsidRPr="00BB7046">
        <w:rPr>
          <w:b/>
          <w:bCs/>
          <w:sz w:val="28"/>
          <w:szCs w:val="28"/>
          <w:lang w:val="en-US"/>
        </w:rPr>
        <w:t xml:space="preserve"> </w:t>
      </w:r>
      <w:proofErr w:type="spellStart"/>
      <w:r w:rsidRPr="00BB7046">
        <w:rPr>
          <w:b/>
          <w:bCs/>
          <w:sz w:val="28"/>
          <w:szCs w:val="28"/>
          <w:lang w:val="en-US"/>
        </w:rPr>
        <w:t>đường</w:t>
      </w:r>
      <w:proofErr w:type="spellEnd"/>
      <w:r w:rsidRPr="00BB7046">
        <w:rPr>
          <w:b/>
          <w:bCs/>
          <w:sz w:val="28"/>
          <w:szCs w:val="28"/>
          <w:lang w:val="en-US"/>
        </w:rPr>
        <w:t xml:space="preserve"> </w:t>
      </w:r>
      <w:proofErr w:type="spellStart"/>
      <w:r w:rsidRPr="00BB7046">
        <w:rPr>
          <w:b/>
          <w:bCs/>
          <w:sz w:val="28"/>
          <w:szCs w:val="28"/>
          <w:lang w:val="en-US"/>
        </w:rPr>
        <w:t>sắt</w:t>
      </w:r>
      <w:proofErr w:type="spellEnd"/>
      <w:r w:rsidRPr="00BB7046">
        <w:rPr>
          <w:sz w:val="28"/>
          <w:szCs w:val="28"/>
          <w:lang w:val="en-US"/>
        </w:rPr>
        <w:t xml:space="preserve"> </w:t>
      </w:r>
      <w:proofErr w:type="spellStart"/>
      <w:r w:rsidRPr="00BB7046">
        <w:rPr>
          <w:b/>
          <w:bCs/>
          <w:sz w:val="28"/>
          <w:szCs w:val="28"/>
          <w:lang w:val="en-US"/>
        </w:rPr>
        <w:t>bị</w:t>
      </w:r>
      <w:proofErr w:type="spellEnd"/>
      <w:r w:rsidRPr="00BB7046">
        <w:rPr>
          <w:b/>
          <w:bCs/>
          <w:sz w:val="28"/>
          <w:szCs w:val="28"/>
          <w:lang w:val="en-US"/>
        </w:rPr>
        <w:t xml:space="preserve"> </w:t>
      </w:r>
      <w:proofErr w:type="spellStart"/>
      <w:r w:rsidRPr="00BB7046">
        <w:rPr>
          <w:b/>
          <w:bCs/>
          <w:sz w:val="28"/>
          <w:szCs w:val="28"/>
          <w:lang w:val="en-US"/>
        </w:rPr>
        <w:t>xử</w:t>
      </w:r>
      <w:proofErr w:type="spellEnd"/>
      <w:r w:rsidRPr="00BB7046">
        <w:rPr>
          <w:b/>
          <w:bCs/>
          <w:sz w:val="28"/>
          <w:szCs w:val="28"/>
          <w:lang w:val="en-US"/>
        </w:rPr>
        <w:t xml:space="preserve"> </w:t>
      </w:r>
      <w:proofErr w:type="spellStart"/>
      <w:r w:rsidRPr="00BB7046">
        <w:rPr>
          <w:b/>
          <w:bCs/>
          <w:sz w:val="28"/>
          <w:szCs w:val="28"/>
          <w:lang w:val="en-US"/>
        </w:rPr>
        <w:t>phạt</w:t>
      </w:r>
      <w:proofErr w:type="spellEnd"/>
      <w:r w:rsidRPr="00BB7046">
        <w:rPr>
          <w:b/>
          <w:bCs/>
          <w:sz w:val="28"/>
          <w:szCs w:val="28"/>
          <w:lang w:val="en-US"/>
        </w:rPr>
        <w:t xml:space="preserve"> </w:t>
      </w:r>
      <w:proofErr w:type="spellStart"/>
      <w:r w:rsidRPr="00BB7046">
        <w:rPr>
          <w:b/>
          <w:bCs/>
          <w:sz w:val="28"/>
          <w:szCs w:val="28"/>
          <w:lang w:val="en-US"/>
        </w:rPr>
        <w:t>như</w:t>
      </w:r>
      <w:proofErr w:type="spellEnd"/>
      <w:r w:rsidRPr="00BB7046">
        <w:rPr>
          <w:b/>
          <w:bCs/>
          <w:sz w:val="28"/>
          <w:szCs w:val="28"/>
          <w:lang w:val="en-US"/>
        </w:rPr>
        <w:t xml:space="preserve"> </w:t>
      </w:r>
      <w:proofErr w:type="spellStart"/>
      <w:r w:rsidRPr="00BB7046">
        <w:rPr>
          <w:b/>
          <w:bCs/>
          <w:sz w:val="28"/>
          <w:szCs w:val="28"/>
          <w:lang w:val="en-US"/>
        </w:rPr>
        <w:t>thế</w:t>
      </w:r>
      <w:proofErr w:type="spellEnd"/>
      <w:r w:rsidRPr="00BB7046">
        <w:rPr>
          <w:b/>
          <w:bCs/>
          <w:sz w:val="28"/>
          <w:szCs w:val="28"/>
          <w:lang w:val="en-US"/>
        </w:rPr>
        <w:t xml:space="preserve"> </w:t>
      </w:r>
      <w:proofErr w:type="spellStart"/>
      <w:r w:rsidRPr="00BB7046">
        <w:rPr>
          <w:b/>
          <w:bCs/>
          <w:sz w:val="28"/>
          <w:szCs w:val="28"/>
          <w:lang w:val="en-US"/>
        </w:rPr>
        <w:t>nào</w:t>
      </w:r>
      <w:proofErr w:type="spellEnd"/>
      <w:r w:rsidRPr="00BB7046">
        <w:rPr>
          <w:b/>
          <w:bCs/>
          <w:sz w:val="28"/>
          <w:szCs w:val="28"/>
          <w:lang w:val="en-US"/>
        </w:rPr>
        <w:t>?</w:t>
      </w:r>
    </w:p>
    <w:p w14:paraId="60EF56BA" w14:textId="77777777" w:rsidR="00BB7046" w:rsidRPr="00BB7046" w:rsidRDefault="00BB7046" w:rsidP="00BB7046">
      <w:pPr>
        <w:spacing w:before="120" w:after="120"/>
        <w:ind w:firstLine="720"/>
        <w:jc w:val="both"/>
        <w:rPr>
          <w:b/>
          <w:bCs/>
          <w:sz w:val="28"/>
          <w:szCs w:val="28"/>
          <w:lang w:val="en-US"/>
        </w:rPr>
      </w:pPr>
      <w:proofErr w:type="spellStart"/>
      <w:r w:rsidRPr="00BB7046">
        <w:rPr>
          <w:b/>
          <w:bCs/>
          <w:sz w:val="28"/>
          <w:szCs w:val="28"/>
          <w:lang w:val="en-US"/>
        </w:rPr>
        <w:t>Trả</w:t>
      </w:r>
      <w:proofErr w:type="spellEnd"/>
      <w:r w:rsidRPr="00BB7046">
        <w:rPr>
          <w:b/>
          <w:bCs/>
          <w:sz w:val="28"/>
          <w:szCs w:val="28"/>
          <w:lang w:val="en-US"/>
        </w:rPr>
        <w:t xml:space="preserve"> </w:t>
      </w:r>
      <w:proofErr w:type="spellStart"/>
      <w:r w:rsidRPr="00BB7046">
        <w:rPr>
          <w:b/>
          <w:bCs/>
          <w:sz w:val="28"/>
          <w:szCs w:val="28"/>
          <w:lang w:val="en-US"/>
        </w:rPr>
        <w:t>lời</w:t>
      </w:r>
      <w:proofErr w:type="spellEnd"/>
      <w:r w:rsidRPr="00BB7046">
        <w:rPr>
          <w:b/>
          <w:bCs/>
          <w:sz w:val="28"/>
          <w:szCs w:val="28"/>
          <w:lang w:val="en-US"/>
        </w:rPr>
        <w:t>:</w:t>
      </w:r>
    </w:p>
    <w:p w14:paraId="58DEF8C2" w14:textId="77777777" w:rsidR="00BB7046" w:rsidRPr="00BB7046" w:rsidRDefault="00BB7046" w:rsidP="00BB7046">
      <w:pPr>
        <w:spacing w:before="120" w:after="120"/>
        <w:ind w:firstLine="720"/>
        <w:jc w:val="both"/>
        <w:rPr>
          <w:sz w:val="28"/>
          <w:szCs w:val="28"/>
          <w:lang w:val="en-US"/>
        </w:rPr>
      </w:pPr>
      <w:proofErr w:type="spellStart"/>
      <w:r w:rsidRPr="00BB7046">
        <w:rPr>
          <w:sz w:val="28"/>
          <w:szCs w:val="28"/>
          <w:lang w:val="en-US"/>
        </w:rPr>
        <w:t>Tại</w:t>
      </w:r>
      <w:proofErr w:type="spellEnd"/>
      <w:r w:rsidRPr="00BB7046">
        <w:rPr>
          <w:sz w:val="28"/>
          <w:szCs w:val="28"/>
          <w:lang w:val="en-US"/>
        </w:rPr>
        <w:t xml:space="preserve"> </w:t>
      </w:r>
      <w:proofErr w:type="spellStart"/>
      <w:r w:rsidRPr="00BB7046">
        <w:rPr>
          <w:sz w:val="28"/>
          <w:szCs w:val="28"/>
          <w:lang w:val="en-US"/>
        </w:rPr>
        <w:t>Điều</w:t>
      </w:r>
      <w:proofErr w:type="spellEnd"/>
      <w:r w:rsidRPr="00BB7046">
        <w:rPr>
          <w:sz w:val="28"/>
          <w:szCs w:val="28"/>
          <w:lang w:val="en-US"/>
        </w:rPr>
        <w:t xml:space="preserve"> 73 </w:t>
      </w:r>
      <w:proofErr w:type="spellStart"/>
      <w:r w:rsidRPr="00BB7046">
        <w:rPr>
          <w:sz w:val="28"/>
          <w:szCs w:val="28"/>
          <w:lang w:val="en-US"/>
        </w:rPr>
        <w:t>Nghị</w:t>
      </w:r>
      <w:proofErr w:type="spellEnd"/>
      <w:r w:rsidRPr="00BB7046">
        <w:rPr>
          <w:sz w:val="28"/>
          <w:szCs w:val="28"/>
          <w:lang w:val="en-US"/>
        </w:rPr>
        <w:t xml:space="preserve"> </w:t>
      </w:r>
      <w:proofErr w:type="spellStart"/>
      <w:r w:rsidRPr="00BB7046">
        <w:rPr>
          <w:sz w:val="28"/>
          <w:szCs w:val="28"/>
          <w:lang w:val="en-US"/>
        </w:rPr>
        <w:t>định</w:t>
      </w:r>
      <w:proofErr w:type="spellEnd"/>
      <w:r w:rsidRPr="00BB7046">
        <w:rPr>
          <w:sz w:val="28"/>
          <w:szCs w:val="28"/>
          <w:lang w:val="en-US"/>
        </w:rPr>
        <w:t xml:space="preserve"> </w:t>
      </w:r>
      <w:proofErr w:type="spellStart"/>
      <w:r w:rsidRPr="00BB7046">
        <w:rPr>
          <w:sz w:val="28"/>
          <w:szCs w:val="28"/>
          <w:lang w:val="en-US"/>
        </w:rPr>
        <w:t>số</w:t>
      </w:r>
      <w:proofErr w:type="spellEnd"/>
      <w:r w:rsidRPr="00BB7046">
        <w:rPr>
          <w:sz w:val="28"/>
          <w:szCs w:val="28"/>
          <w:lang w:val="en-US"/>
        </w:rPr>
        <w:t xml:space="preserve"> 100/2019/NĐ-CP </w:t>
      </w:r>
      <w:proofErr w:type="spellStart"/>
      <w:r w:rsidRPr="00BB7046">
        <w:rPr>
          <w:sz w:val="28"/>
          <w:szCs w:val="28"/>
          <w:lang w:val="en-US"/>
        </w:rPr>
        <w:t>ngày</w:t>
      </w:r>
      <w:proofErr w:type="spellEnd"/>
      <w:r w:rsidRPr="00BB7046">
        <w:rPr>
          <w:sz w:val="28"/>
          <w:szCs w:val="28"/>
          <w:lang w:val="en-US"/>
        </w:rPr>
        <w:t xml:space="preserve"> 30/12/2019 </w:t>
      </w:r>
      <w:proofErr w:type="spellStart"/>
      <w:r w:rsidRPr="00BB7046">
        <w:rPr>
          <w:sz w:val="28"/>
          <w:szCs w:val="28"/>
          <w:lang w:val="en-US"/>
        </w:rPr>
        <w:t>quy</w:t>
      </w:r>
      <w:proofErr w:type="spellEnd"/>
      <w:r w:rsidRPr="00BB7046">
        <w:rPr>
          <w:sz w:val="28"/>
          <w:szCs w:val="28"/>
          <w:lang w:val="en-US"/>
        </w:rPr>
        <w:t xml:space="preserve"> </w:t>
      </w:r>
      <w:proofErr w:type="spellStart"/>
      <w:r w:rsidRPr="00BB7046">
        <w:rPr>
          <w:sz w:val="28"/>
          <w:szCs w:val="28"/>
          <w:lang w:val="en-US"/>
        </w:rPr>
        <w:t>định</w:t>
      </w:r>
      <w:proofErr w:type="spellEnd"/>
      <w:r w:rsidRPr="00BB7046">
        <w:rPr>
          <w:sz w:val="28"/>
          <w:szCs w:val="28"/>
          <w:lang w:val="en-US"/>
        </w:rPr>
        <w:t xml:space="preserve"> </w:t>
      </w:r>
      <w:proofErr w:type="spellStart"/>
      <w:r w:rsidRPr="00BB7046">
        <w:rPr>
          <w:sz w:val="28"/>
          <w:szCs w:val="28"/>
          <w:lang w:val="en-US"/>
        </w:rPr>
        <w:t>xử</w:t>
      </w:r>
      <w:proofErr w:type="spellEnd"/>
      <w:r w:rsidRPr="00BB7046">
        <w:rPr>
          <w:sz w:val="28"/>
          <w:szCs w:val="28"/>
          <w:lang w:val="en-US"/>
        </w:rPr>
        <w:t xml:space="preserve"> </w:t>
      </w:r>
      <w:proofErr w:type="spellStart"/>
      <w:r w:rsidRPr="00BB7046">
        <w:rPr>
          <w:sz w:val="28"/>
          <w:szCs w:val="28"/>
          <w:lang w:val="en-US"/>
        </w:rPr>
        <w:t>phạt</w:t>
      </w:r>
      <w:proofErr w:type="spellEnd"/>
      <w:r w:rsidRPr="00BB7046">
        <w:rPr>
          <w:sz w:val="28"/>
          <w:szCs w:val="28"/>
          <w:lang w:val="en-US"/>
        </w:rPr>
        <w:t xml:space="preserve"> </w:t>
      </w:r>
      <w:proofErr w:type="gramStart"/>
      <w:r w:rsidRPr="00BB7046">
        <w:rPr>
          <w:sz w:val="28"/>
          <w:szCs w:val="28"/>
          <w:lang w:val="en-US"/>
        </w:rPr>
        <w:t>vi</w:t>
      </w:r>
      <w:proofErr w:type="gramEnd"/>
      <w:r w:rsidRPr="00BB7046">
        <w:rPr>
          <w:sz w:val="28"/>
          <w:szCs w:val="28"/>
          <w:lang w:val="en-US"/>
        </w:rPr>
        <w:t xml:space="preserve"> </w:t>
      </w:r>
      <w:proofErr w:type="spellStart"/>
      <w:r w:rsidRPr="00BB7046">
        <w:rPr>
          <w:sz w:val="28"/>
          <w:szCs w:val="28"/>
          <w:lang w:val="en-US"/>
        </w:rPr>
        <w:t>phạm</w:t>
      </w:r>
      <w:proofErr w:type="spellEnd"/>
      <w:r w:rsidRPr="00BB7046">
        <w:rPr>
          <w:sz w:val="28"/>
          <w:szCs w:val="28"/>
          <w:lang w:val="en-US"/>
        </w:rPr>
        <w:t xml:space="preserve"> </w:t>
      </w:r>
      <w:proofErr w:type="spellStart"/>
      <w:r w:rsidRPr="00BB7046">
        <w:rPr>
          <w:sz w:val="28"/>
          <w:szCs w:val="28"/>
          <w:lang w:val="en-US"/>
        </w:rPr>
        <w:t>hành</w:t>
      </w:r>
      <w:proofErr w:type="spellEnd"/>
      <w:r w:rsidRPr="00BB7046">
        <w:rPr>
          <w:sz w:val="28"/>
          <w:szCs w:val="28"/>
          <w:lang w:val="en-US"/>
        </w:rPr>
        <w:t xml:space="preserve"> </w:t>
      </w:r>
      <w:proofErr w:type="spellStart"/>
      <w:r w:rsidRPr="00BB7046">
        <w:rPr>
          <w:sz w:val="28"/>
          <w:szCs w:val="28"/>
          <w:lang w:val="en-US"/>
        </w:rPr>
        <w:t>chính</w:t>
      </w:r>
      <w:proofErr w:type="spellEnd"/>
      <w:r w:rsidRPr="00BB7046">
        <w:rPr>
          <w:sz w:val="28"/>
          <w:szCs w:val="28"/>
          <w:lang w:val="en-US"/>
        </w:rPr>
        <w:t xml:space="preserve"> </w:t>
      </w:r>
      <w:proofErr w:type="spellStart"/>
      <w:r w:rsidRPr="00BB7046">
        <w:rPr>
          <w:sz w:val="28"/>
          <w:szCs w:val="28"/>
          <w:lang w:val="en-US"/>
        </w:rPr>
        <w:t>trong</w:t>
      </w:r>
      <w:proofErr w:type="spellEnd"/>
      <w:r w:rsidRPr="00BB7046">
        <w:rPr>
          <w:sz w:val="28"/>
          <w:szCs w:val="28"/>
          <w:lang w:val="en-US"/>
        </w:rPr>
        <w:t xml:space="preserve"> </w:t>
      </w:r>
      <w:proofErr w:type="spellStart"/>
      <w:r w:rsidRPr="00BB7046">
        <w:rPr>
          <w:sz w:val="28"/>
          <w:szCs w:val="28"/>
          <w:lang w:val="en-US"/>
        </w:rPr>
        <w:t>lĩnh</w:t>
      </w:r>
      <w:proofErr w:type="spellEnd"/>
      <w:r w:rsidRPr="00BB7046">
        <w:rPr>
          <w:sz w:val="28"/>
          <w:szCs w:val="28"/>
          <w:lang w:val="en-US"/>
        </w:rPr>
        <w:t xml:space="preserve"> </w:t>
      </w:r>
      <w:proofErr w:type="spellStart"/>
      <w:r w:rsidRPr="00BB7046">
        <w:rPr>
          <w:sz w:val="28"/>
          <w:szCs w:val="28"/>
          <w:lang w:val="en-US"/>
        </w:rPr>
        <w:t>vực</w:t>
      </w:r>
      <w:proofErr w:type="spellEnd"/>
      <w:r w:rsidRPr="00BB7046">
        <w:rPr>
          <w:sz w:val="28"/>
          <w:szCs w:val="28"/>
          <w:lang w:val="en-US"/>
        </w:rPr>
        <w:t xml:space="preserve"> </w:t>
      </w:r>
      <w:proofErr w:type="spellStart"/>
      <w:r w:rsidRPr="00BB7046">
        <w:rPr>
          <w:sz w:val="28"/>
          <w:szCs w:val="28"/>
          <w:lang w:val="en-US"/>
        </w:rPr>
        <w:t>giao</w:t>
      </w:r>
      <w:proofErr w:type="spellEnd"/>
      <w:r w:rsidRPr="00BB7046">
        <w:rPr>
          <w:sz w:val="28"/>
          <w:szCs w:val="28"/>
          <w:lang w:val="en-US"/>
        </w:rPr>
        <w:t xml:space="preserve"> </w:t>
      </w:r>
      <w:proofErr w:type="spellStart"/>
      <w:r w:rsidRPr="00BB7046">
        <w:rPr>
          <w:sz w:val="28"/>
          <w:szCs w:val="28"/>
          <w:lang w:val="en-US"/>
        </w:rPr>
        <w:t>thông</w:t>
      </w:r>
      <w:proofErr w:type="spellEnd"/>
      <w:r w:rsidRPr="00BB7046">
        <w:rPr>
          <w:sz w:val="28"/>
          <w:szCs w:val="28"/>
          <w:lang w:val="en-US"/>
        </w:rPr>
        <w:t xml:space="preserve"> </w:t>
      </w:r>
      <w:proofErr w:type="spellStart"/>
      <w:r w:rsidRPr="00BB7046">
        <w:rPr>
          <w:sz w:val="28"/>
          <w:szCs w:val="28"/>
          <w:lang w:val="en-US"/>
        </w:rPr>
        <w:t>đường</w:t>
      </w:r>
      <w:proofErr w:type="spellEnd"/>
      <w:r w:rsidRPr="00BB7046">
        <w:rPr>
          <w:sz w:val="28"/>
          <w:szCs w:val="28"/>
          <w:lang w:val="en-US"/>
        </w:rPr>
        <w:t xml:space="preserve"> </w:t>
      </w:r>
      <w:proofErr w:type="spellStart"/>
      <w:r w:rsidRPr="00BB7046">
        <w:rPr>
          <w:sz w:val="28"/>
          <w:szCs w:val="28"/>
          <w:lang w:val="en-US"/>
        </w:rPr>
        <w:t>bộ</w:t>
      </w:r>
      <w:proofErr w:type="spellEnd"/>
      <w:r w:rsidRPr="00BB7046">
        <w:rPr>
          <w:sz w:val="28"/>
          <w:szCs w:val="28"/>
          <w:lang w:val="en-US"/>
        </w:rPr>
        <w:t xml:space="preserve"> </w:t>
      </w:r>
      <w:proofErr w:type="spellStart"/>
      <w:r w:rsidRPr="00BB7046">
        <w:rPr>
          <w:sz w:val="28"/>
          <w:szCs w:val="28"/>
          <w:lang w:val="en-US"/>
        </w:rPr>
        <w:t>và</w:t>
      </w:r>
      <w:proofErr w:type="spellEnd"/>
      <w:r w:rsidRPr="00BB7046">
        <w:rPr>
          <w:sz w:val="28"/>
          <w:szCs w:val="28"/>
          <w:lang w:val="en-US"/>
        </w:rPr>
        <w:t xml:space="preserve"> </w:t>
      </w:r>
      <w:proofErr w:type="spellStart"/>
      <w:r w:rsidRPr="00BB7046">
        <w:rPr>
          <w:sz w:val="28"/>
          <w:szCs w:val="28"/>
          <w:lang w:val="en-US"/>
        </w:rPr>
        <w:t>đường</w:t>
      </w:r>
      <w:proofErr w:type="spellEnd"/>
      <w:r w:rsidRPr="00BB7046">
        <w:rPr>
          <w:sz w:val="28"/>
          <w:szCs w:val="28"/>
          <w:lang w:val="en-US"/>
        </w:rPr>
        <w:t xml:space="preserve"> </w:t>
      </w:r>
      <w:proofErr w:type="spellStart"/>
      <w:r w:rsidRPr="00BB7046">
        <w:rPr>
          <w:sz w:val="28"/>
          <w:szCs w:val="28"/>
          <w:lang w:val="en-US"/>
        </w:rPr>
        <w:t>sắt</w:t>
      </w:r>
      <w:proofErr w:type="spellEnd"/>
      <w:r w:rsidRPr="00BB7046">
        <w:rPr>
          <w:sz w:val="28"/>
          <w:szCs w:val="28"/>
          <w:lang w:val="en-US"/>
        </w:rPr>
        <w:t xml:space="preserve"> </w:t>
      </w:r>
      <w:proofErr w:type="spellStart"/>
      <w:r w:rsidRPr="00BB7046">
        <w:rPr>
          <w:sz w:val="28"/>
          <w:szCs w:val="28"/>
          <w:lang w:val="en-US"/>
        </w:rPr>
        <w:t>quy</w:t>
      </w:r>
      <w:proofErr w:type="spellEnd"/>
      <w:r w:rsidRPr="00BB7046">
        <w:rPr>
          <w:sz w:val="28"/>
          <w:szCs w:val="28"/>
          <w:lang w:val="en-US"/>
        </w:rPr>
        <w:t xml:space="preserve"> </w:t>
      </w:r>
      <w:proofErr w:type="spellStart"/>
      <w:r w:rsidRPr="00BB7046">
        <w:rPr>
          <w:sz w:val="28"/>
          <w:szCs w:val="28"/>
          <w:lang w:val="en-US"/>
        </w:rPr>
        <w:t>định</w:t>
      </w:r>
      <w:proofErr w:type="spellEnd"/>
      <w:r w:rsidRPr="00BB7046">
        <w:rPr>
          <w:sz w:val="28"/>
          <w:szCs w:val="28"/>
          <w:lang w:val="en-US"/>
        </w:rPr>
        <w:t xml:space="preserve"> </w:t>
      </w:r>
      <w:proofErr w:type="spellStart"/>
      <w:r w:rsidRPr="00BB7046">
        <w:rPr>
          <w:sz w:val="28"/>
          <w:szCs w:val="28"/>
          <w:lang w:val="en-US"/>
        </w:rPr>
        <w:t>xử</w:t>
      </w:r>
      <w:proofErr w:type="spellEnd"/>
      <w:r w:rsidRPr="00BB7046">
        <w:rPr>
          <w:sz w:val="28"/>
          <w:szCs w:val="28"/>
          <w:lang w:val="en-US"/>
        </w:rPr>
        <w:t xml:space="preserve"> </w:t>
      </w:r>
      <w:proofErr w:type="spellStart"/>
      <w:r w:rsidRPr="00BB7046">
        <w:rPr>
          <w:sz w:val="28"/>
          <w:szCs w:val="28"/>
          <w:lang w:val="en-US"/>
        </w:rPr>
        <w:t>phạt</w:t>
      </w:r>
      <w:proofErr w:type="spellEnd"/>
      <w:r w:rsidRPr="00BB7046">
        <w:rPr>
          <w:sz w:val="28"/>
          <w:szCs w:val="28"/>
          <w:lang w:val="en-US"/>
        </w:rPr>
        <w:t xml:space="preserve"> </w:t>
      </w:r>
      <w:proofErr w:type="spellStart"/>
      <w:r w:rsidRPr="00BB7046">
        <w:rPr>
          <w:sz w:val="28"/>
          <w:szCs w:val="28"/>
          <w:lang w:val="en-US"/>
        </w:rPr>
        <w:t>các</w:t>
      </w:r>
      <w:proofErr w:type="spellEnd"/>
      <w:r w:rsidRPr="00BB7046">
        <w:rPr>
          <w:sz w:val="28"/>
          <w:szCs w:val="28"/>
          <w:lang w:val="en-US"/>
        </w:rPr>
        <w:t xml:space="preserve"> </w:t>
      </w:r>
      <w:proofErr w:type="spellStart"/>
      <w:r w:rsidRPr="00BB7046">
        <w:rPr>
          <w:sz w:val="28"/>
          <w:szCs w:val="28"/>
          <w:lang w:val="en-US"/>
        </w:rPr>
        <w:t>hành</w:t>
      </w:r>
      <w:proofErr w:type="spellEnd"/>
      <w:r w:rsidRPr="00BB7046">
        <w:rPr>
          <w:sz w:val="28"/>
          <w:szCs w:val="28"/>
          <w:lang w:val="en-US"/>
        </w:rPr>
        <w:t xml:space="preserve"> vi </w:t>
      </w:r>
      <w:proofErr w:type="spellStart"/>
      <w:r w:rsidRPr="00BB7046">
        <w:rPr>
          <w:sz w:val="28"/>
          <w:szCs w:val="28"/>
          <w:lang w:val="en-US"/>
        </w:rPr>
        <w:t>vi</w:t>
      </w:r>
      <w:proofErr w:type="spellEnd"/>
      <w:r w:rsidRPr="00BB7046">
        <w:rPr>
          <w:sz w:val="28"/>
          <w:szCs w:val="28"/>
          <w:lang w:val="en-US"/>
        </w:rPr>
        <w:t xml:space="preserve"> </w:t>
      </w:r>
      <w:proofErr w:type="spellStart"/>
      <w:r w:rsidRPr="00BB7046">
        <w:rPr>
          <w:sz w:val="28"/>
          <w:szCs w:val="28"/>
          <w:lang w:val="en-US"/>
        </w:rPr>
        <w:t>phạm</w:t>
      </w:r>
      <w:proofErr w:type="spellEnd"/>
      <w:r w:rsidRPr="00BB7046">
        <w:rPr>
          <w:sz w:val="28"/>
          <w:szCs w:val="28"/>
          <w:lang w:val="en-US"/>
        </w:rPr>
        <w:t xml:space="preserve"> </w:t>
      </w:r>
      <w:proofErr w:type="spellStart"/>
      <w:r w:rsidRPr="00BB7046">
        <w:rPr>
          <w:sz w:val="28"/>
          <w:szCs w:val="28"/>
          <w:lang w:val="en-US"/>
        </w:rPr>
        <w:t>quy</w:t>
      </w:r>
      <w:proofErr w:type="spellEnd"/>
      <w:r w:rsidRPr="00BB7046">
        <w:rPr>
          <w:sz w:val="28"/>
          <w:szCs w:val="28"/>
          <w:lang w:val="en-US"/>
        </w:rPr>
        <w:t xml:space="preserve"> </w:t>
      </w:r>
      <w:proofErr w:type="spellStart"/>
      <w:r w:rsidRPr="00BB7046">
        <w:rPr>
          <w:sz w:val="28"/>
          <w:szCs w:val="28"/>
          <w:lang w:val="en-US"/>
        </w:rPr>
        <w:t>định</w:t>
      </w:r>
      <w:proofErr w:type="spellEnd"/>
      <w:r w:rsidRPr="00BB7046">
        <w:rPr>
          <w:sz w:val="28"/>
          <w:szCs w:val="28"/>
          <w:lang w:val="en-US"/>
        </w:rPr>
        <w:t xml:space="preserve"> </w:t>
      </w:r>
      <w:proofErr w:type="spellStart"/>
      <w:r w:rsidRPr="00BB7046">
        <w:rPr>
          <w:sz w:val="28"/>
          <w:szCs w:val="28"/>
          <w:lang w:val="en-US"/>
        </w:rPr>
        <w:t>khác</w:t>
      </w:r>
      <w:proofErr w:type="spellEnd"/>
      <w:r w:rsidRPr="00BB7046">
        <w:rPr>
          <w:sz w:val="28"/>
          <w:szCs w:val="28"/>
          <w:lang w:val="en-US"/>
        </w:rPr>
        <w:t xml:space="preserve"> </w:t>
      </w:r>
      <w:proofErr w:type="spellStart"/>
      <w:r w:rsidRPr="00BB7046">
        <w:rPr>
          <w:sz w:val="28"/>
          <w:szCs w:val="28"/>
          <w:lang w:val="en-US"/>
        </w:rPr>
        <w:t>có</w:t>
      </w:r>
      <w:proofErr w:type="spellEnd"/>
      <w:r w:rsidRPr="00BB7046">
        <w:rPr>
          <w:sz w:val="28"/>
          <w:szCs w:val="28"/>
          <w:lang w:val="en-US"/>
        </w:rPr>
        <w:t xml:space="preserve"> </w:t>
      </w:r>
      <w:proofErr w:type="spellStart"/>
      <w:r w:rsidRPr="00BB7046">
        <w:rPr>
          <w:sz w:val="28"/>
          <w:szCs w:val="28"/>
          <w:lang w:val="en-US"/>
        </w:rPr>
        <w:t>liên</w:t>
      </w:r>
      <w:proofErr w:type="spellEnd"/>
      <w:r w:rsidRPr="00BB7046">
        <w:rPr>
          <w:sz w:val="28"/>
          <w:szCs w:val="28"/>
          <w:lang w:val="en-US"/>
        </w:rPr>
        <w:t xml:space="preserve"> </w:t>
      </w:r>
      <w:proofErr w:type="spellStart"/>
      <w:r w:rsidRPr="00BB7046">
        <w:rPr>
          <w:sz w:val="28"/>
          <w:szCs w:val="28"/>
          <w:lang w:val="en-US"/>
        </w:rPr>
        <w:t>quan</w:t>
      </w:r>
      <w:proofErr w:type="spellEnd"/>
      <w:r w:rsidRPr="00BB7046">
        <w:rPr>
          <w:sz w:val="28"/>
          <w:szCs w:val="28"/>
          <w:lang w:val="en-US"/>
        </w:rPr>
        <w:t xml:space="preserve"> </w:t>
      </w:r>
      <w:proofErr w:type="spellStart"/>
      <w:r w:rsidRPr="00BB7046">
        <w:rPr>
          <w:sz w:val="28"/>
          <w:szCs w:val="28"/>
          <w:lang w:val="en-US"/>
        </w:rPr>
        <w:t>đến</w:t>
      </w:r>
      <w:proofErr w:type="spellEnd"/>
      <w:r w:rsidRPr="00BB7046">
        <w:rPr>
          <w:sz w:val="28"/>
          <w:szCs w:val="28"/>
          <w:lang w:val="en-US"/>
        </w:rPr>
        <w:t xml:space="preserve"> </w:t>
      </w:r>
      <w:proofErr w:type="spellStart"/>
      <w:r w:rsidRPr="00BB7046">
        <w:rPr>
          <w:sz w:val="28"/>
          <w:szCs w:val="28"/>
          <w:lang w:val="en-US"/>
        </w:rPr>
        <w:t>an</w:t>
      </w:r>
      <w:proofErr w:type="spellEnd"/>
      <w:r w:rsidRPr="00BB7046">
        <w:rPr>
          <w:sz w:val="28"/>
          <w:szCs w:val="28"/>
          <w:lang w:val="en-US"/>
        </w:rPr>
        <w:t xml:space="preserve"> </w:t>
      </w:r>
      <w:proofErr w:type="spellStart"/>
      <w:r w:rsidRPr="00BB7046">
        <w:rPr>
          <w:sz w:val="28"/>
          <w:szCs w:val="28"/>
          <w:lang w:val="en-US"/>
        </w:rPr>
        <w:t>ninh</w:t>
      </w:r>
      <w:proofErr w:type="spellEnd"/>
      <w:r w:rsidRPr="00BB7046">
        <w:rPr>
          <w:sz w:val="28"/>
          <w:szCs w:val="28"/>
          <w:lang w:val="en-US"/>
        </w:rPr>
        <w:t xml:space="preserve">, </w:t>
      </w:r>
      <w:proofErr w:type="spellStart"/>
      <w:r w:rsidRPr="00BB7046">
        <w:rPr>
          <w:sz w:val="28"/>
          <w:szCs w:val="28"/>
          <w:lang w:val="en-US"/>
        </w:rPr>
        <w:t>trật</w:t>
      </w:r>
      <w:proofErr w:type="spellEnd"/>
      <w:r w:rsidRPr="00BB7046">
        <w:rPr>
          <w:sz w:val="28"/>
          <w:szCs w:val="28"/>
          <w:lang w:val="en-US"/>
        </w:rPr>
        <w:t xml:space="preserve"> </w:t>
      </w:r>
      <w:proofErr w:type="spellStart"/>
      <w:r w:rsidRPr="00BB7046">
        <w:rPr>
          <w:sz w:val="28"/>
          <w:szCs w:val="28"/>
          <w:lang w:val="en-US"/>
        </w:rPr>
        <w:t>tự</w:t>
      </w:r>
      <w:proofErr w:type="spellEnd"/>
      <w:r w:rsidRPr="00BB7046">
        <w:rPr>
          <w:sz w:val="28"/>
          <w:szCs w:val="28"/>
          <w:lang w:val="en-US"/>
        </w:rPr>
        <w:t xml:space="preserve">, an </w:t>
      </w:r>
      <w:proofErr w:type="spellStart"/>
      <w:r w:rsidRPr="00BB7046">
        <w:rPr>
          <w:sz w:val="28"/>
          <w:szCs w:val="28"/>
          <w:lang w:val="en-US"/>
        </w:rPr>
        <w:t>toàn</w:t>
      </w:r>
      <w:proofErr w:type="spellEnd"/>
      <w:r w:rsidRPr="00BB7046">
        <w:rPr>
          <w:sz w:val="28"/>
          <w:szCs w:val="28"/>
          <w:lang w:val="en-US"/>
        </w:rPr>
        <w:t xml:space="preserve"> </w:t>
      </w:r>
      <w:proofErr w:type="spellStart"/>
      <w:r w:rsidRPr="00BB7046">
        <w:rPr>
          <w:sz w:val="28"/>
          <w:szCs w:val="28"/>
          <w:lang w:val="en-US"/>
        </w:rPr>
        <w:t>giao</w:t>
      </w:r>
      <w:proofErr w:type="spellEnd"/>
      <w:r w:rsidRPr="00BB7046">
        <w:rPr>
          <w:sz w:val="28"/>
          <w:szCs w:val="28"/>
          <w:lang w:val="en-US"/>
        </w:rPr>
        <w:t xml:space="preserve"> </w:t>
      </w:r>
      <w:proofErr w:type="spellStart"/>
      <w:r w:rsidRPr="00BB7046">
        <w:rPr>
          <w:sz w:val="28"/>
          <w:szCs w:val="28"/>
          <w:lang w:val="en-US"/>
        </w:rPr>
        <w:t>thông</w:t>
      </w:r>
      <w:proofErr w:type="spellEnd"/>
      <w:r w:rsidRPr="00BB7046">
        <w:rPr>
          <w:sz w:val="28"/>
          <w:szCs w:val="28"/>
          <w:lang w:val="en-US"/>
        </w:rPr>
        <w:t xml:space="preserve"> </w:t>
      </w:r>
      <w:proofErr w:type="spellStart"/>
      <w:r w:rsidRPr="00BB7046">
        <w:rPr>
          <w:sz w:val="28"/>
          <w:szCs w:val="28"/>
          <w:lang w:val="en-US"/>
        </w:rPr>
        <w:t>đường</w:t>
      </w:r>
      <w:proofErr w:type="spellEnd"/>
      <w:r w:rsidRPr="00BB7046">
        <w:rPr>
          <w:sz w:val="28"/>
          <w:szCs w:val="28"/>
          <w:lang w:val="en-US"/>
        </w:rPr>
        <w:t xml:space="preserve"> </w:t>
      </w:r>
      <w:proofErr w:type="spellStart"/>
      <w:r w:rsidRPr="00BB7046">
        <w:rPr>
          <w:sz w:val="28"/>
          <w:szCs w:val="28"/>
          <w:lang w:val="en-US"/>
        </w:rPr>
        <w:t>sắt</w:t>
      </w:r>
      <w:bookmarkEnd w:id="117"/>
      <w:proofErr w:type="spellEnd"/>
      <w:r w:rsidRPr="00BB7046">
        <w:rPr>
          <w:sz w:val="28"/>
          <w:szCs w:val="28"/>
          <w:lang w:val="en-US"/>
        </w:rPr>
        <w:t xml:space="preserve"> </w:t>
      </w:r>
      <w:proofErr w:type="spellStart"/>
      <w:r w:rsidRPr="00BB7046">
        <w:rPr>
          <w:sz w:val="28"/>
          <w:szCs w:val="28"/>
          <w:lang w:val="en-US"/>
        </w:rPr>
        <w:t>như</w:t>
      </w:r>
      <w:proofErr w:type="spellEnd"/>
      <w:r w:rsidRPr="00BB7046">
        <w:rPr>
          <w:sz w:val="28"/>
          <w:szCs w:val="28"/>
          <w:lang w:val="en-US"/>
        </w:rPr>
        <w:t xml:space="preserve"> </w:t>
      </w:r>
      <w:proofErr w:type="spellStart"/>
      <w:r w:rsidRPr="00BB7046">
        <w:rPr>
          <w:sz w:val="28"/>
          <w:szCs w:val="28"/>
          <w:lang w:val="en-US"/>
        </w:rPr>
        <w:t>sau</w:t>
      </w:r>
      <w:proofErr w:type="spellEnd"/>
      <w:r w:rsidRPr="00BB7046">
        <w:rPr>
          <w:sz w:val="28"/>
          <w:szCs w:val="28"/>
          <w:lang w:val="en-US"/>
        </w:rPr>
        <w:t>:</w:t>
      </w:r>
    </w:p>
    <w:p w14:paraId="7CFA067C" w14:textId="77777777" w:rsidR="00BB7046" w:rsidRPr="00BB7046" w:rsidRDefault="00BB7046" w:rsidP="00BB7046">
      <w:pPr>
        <w:spacing w:before="120" w:after="120"/>
        <w:ind w:firstLine="720"/>
        <w:jc w:val="both"/>
        <w:rPr>
          <w:sz w:val="28"/>
          <w:szCs w:val="28"/>
          <w:lang w:val="en-US"/>
        </w:rPr>
      </w:pPr>
      <w:bookmarkStart w:id="118" w:name="khoan_73_1"/>
      <w:r w:rsidRPr="00BB7046">
        <w:rPr>
          <w:sz w:val="28"/>
          <w:szCs w:val="28"/>
          <w:lang w:val="en-US"/>
        </w:rPr>
        <w:t xml:space="preserve">1. </w:t>
      </w:r>
      <w:proofErr w:type="spellStart"/>
      <w:r w:rsidRPr="00BB7046">
        <w:rPr>
          <w:sz w:val="28"/>
          <w:szCs w:val="28"/>
          <w:lang w:val="en-US"/>
        </w:rPr>
        <w:t>Phạt</w:t>
      </w:r>
      <w:proofErr w:type="spellEnd"/>
      <w:r w:rsidRPr="00BB7046">
        <w:rPr>
          <w:sz w:val="28"/>
          <w:szCs w:val="28"/>
          <w:lang w:val="en-US"/>
        </w:rPr>
        <w:t xml:space="preserve"> </w:t>
      </w:r>
      <w:proofErr w:type="spellStart"/>
      <w:r w:rsidRPr="00BB7046">
        <w:rPr>
          <w:sz w:val="28"/>
          <w:szCs w:val="28"/>
          <w:lang w:val="en-US"/>
        </w:rPr>
        <w:t>tiền</w:t>
      </w:r>
      <w:proofErr w:type="spellEnd"/>
      <w:r w:rsidRPr="00BB7046">
        <w:rPr>
          <w:sz w:val="28"/>
          <w:szCs w:val="28"/>
          <w:lang w:val="en-US"/>
        </w:rPr>
        <w:t xml:space="preserve"> </w:t>
      </w:r>
      <w:proofErr w:type="spellStart"/>
      <w:r w:rsidRPr="00BB7046">
        <w:rPr>
          <w:sz w:val="28"/>
          <w:szCs w:val="28"/>
          <w:lang w:val="en-US"/>
        </w:rPr>
        <w:t>từ</w:t>
      </w:r>
      <w:proofErr w:type="spellEnd"/>
      <w:r w:rsidRPr="00BB7046">
        <w:rPr>
          <w:sz w:val="28"/>
          <w:szCs w:val="28"/>
          <w:lang w:val="en-US"/>
        </w:rPr>
        <w:t xml:space="preserve"> 100.000 </w:t>
      </w:r>
      <w:proofErr w:type="spellStart"/>
      <w:r w:rsidRPr="00BB7046">
        <w:rPr>
          <w:sz w:val="28"/>
          <w:szCs w:val="28"/>
          <w:lang w:val="en-US"/>
        </w:rPr>
        <w:t>đồng</w:t>
      </w:r>
      <w:proofErr w:type="spellEnd"/>
      <w:r w:rsidRPr="00BB7046">
        <w:rPr>
          <w:sz w:val="28"/>
          <w:szCs w:val="28"/>
          <w:lang w:val="en-US"/>
        </w:rPr>
        <w:t xml:space="preserve"> </w:t>
      </w:r>
      <w:proofErr w:type="spellStart"/>
      <w:r w:rsidRPr="00BB7046">
        <w:rPr>
          <w:sz w:val="28"/>
          <w:szCs w:val="28"/>
          <w:lang w:val="en-US"/>
        </w:rPr>
        <w:t>đến</w:t>
      </w:r>
      <w:proofErr w:type="spellEnd"/>
      <w:r w:rsidRPr="00BB7046">
        <w:rPr>
          <w:sz w:val="28"/>
          <w:szCs w:val="28"/>
          <w:lang w:val="en-US"/>
        </w:rPr>
        <w:t xml:space="preserve"> 200.000 </w:t>
      </w:r>
      <w:proofErr w:type="spellStart"/>
      <w:r w:rsidRPr="00BB7046">
        <w:rPr>
          <w:sz w:val="28"/>
          <w:szCs w:val="28"/>
          <w:lang w:val="en-US"/>
        </w:rPr>
        <w:t>đồng</w:t>
      </w:r>
      <w:proofErr w:type="spellEnd"/>
      <w:r w:rsidRPr="00BB7046">
        <w:rPr>
          <w:sz w:val="28"/>
          <w:szCs w:val="28"/>
          <w:lang w:val="en-US"/>
        </w:rPr>
        <w:t xml:space="preserve"> </w:t>
      </w:r>
      <w:proofErr w:type="spellStart"/>
      <w:r w:rsidRPr="00BB7046">
        <w:rPr>
          <w:sz w:val="28"/>
          <w:szCs w:val="28"/>
          <w:lang w:val="en-US"/>
        </w:rPr>
        <w:t>đối</w:t>
      </w:r>
      <w:proofErr w:type="spellEnd"/>
      <w:r w:rsidRPr="00BB7046">
        <w:rPr>
          <w:sz w:val="28"/>
          <w:szCs w:val="28"/>
          <w:lang w:val="en-US"/>
        </w:rPr>
        <w:t xml:space="preserve"> </w:t>
      </w:r>
      <w:proofErr w:type="spellStart"/>
      <w:r w:rsidRPr="00BB7046">
        <w:rPr>
          <w:sz w:val="28"/>
          <w:szCs w:val="28"/>
          <w:lang w:val="en-US"/>
        </w:rPr>
        <w:t>với</w:t>
      </w:r>
      <w:proofErr w:type="spellEnd"/>
      <w:r w:rsidRPr="00BB7046">
        <w:rPr>
          <w:sz w:val="28"/>
          <w:szCs w:val="28"/>
          <w:lang w:val="en-US"/>
        </w:rPr>
        <w:t xml:space="preserve"> </w:t>
      </w:r>
      <w:proofErr w:type="spellStart"/>
      <w:r w:rsidRPr="00BB7046">
        <w:rPr>
          <w:sz w:val="28"/>
          <w:szCs w:val="28"/>
          <w:lang w:val="en-US"/>
        </w:rPr>
        <w:t>cá</w:t>
      </w:r>
      <w:proofErr w:type="spellEnd"/>
      <w:r w:rsidRPr="00BB7046">
        <w:rPr>
          <w:sz w:val="28"/>
          <w:szCs w:val="28"/>
          <w:lang w:val="en-US"/>
        </w:rPr>
        <w:t xml:space="preserve"> </w:t>
      </w:r>
      <w:proofErr w:type="spellStart"/>
      <w:r w:rsidRPr="00BB7046">
        <w:rPr>
          <w:sz w:val="28"/>
          <w:szCs w:val="28"/>
          <w:lang w:val="en-US"/>
        </w:rPr>
        <w:t>nhân</w:t>
      </w:r>
      <w:proofErr w:type="spellEnd"/>
      <w:r w:rsidRPr="00BB7046">
        <w:rPr>
          <w:sz w:val="28"/>
          <w:szCs w:val="28"/>
          <w:lang w:val="en-US"/>
        </w:rPr>
        <w:t xml:space="preserve"> </w:t>
      </w:r>
      <w:proofErr w:type="spellStart"/>
      <w:r w:rsidRPr="00BB7046">
        <w:rPr>
          <w:sz w:val="28"/>
          <w:szCs w:val="28"/>
          <w:lang w:val="en-US"/>
        </w:rPr>
        <w:t>thực</w:t>
      </w:r>
      <w:proofErr w:type="spellEnd"/>
      <w:r w:rsidRPr="00BB7046">
        <w:rPr>
          <w:sz w:val="28"/>
          <w:szCs w:val="28"/>
          <w:lang w:val="en-US"/>
        </w:rPr>
        <w:t xml:space="preserve"> </w:t>
      </w:r>
      <w:proofErr w:type="spellStart"/>
      <w:r w:rsidRPr="00BB7046">
        <w:rPr>
          <w:sz w:val="28"/>
          <w:szCs w:val="28"/>
          <w:lang w:val="en-US"/>
        </w:rPr>
        <w:t>hiện</w:t>
      </w:r>
      <w:proofErr w:type="spellEnd"/>
      <w:r w:rsidRPr="00BB7046">
        <w:rPr>
          <w:sz w:val="28"/>
          <w:szCs w:val="28"/>
          <w:lang w:val="en-US"/>
        </w:rPr>
        <w:t xml:space="preserve"> </w:t>
      </w:r>
      <w:proofErr w:type="spellStart"/>
      <w:r w:rsidRPr="00BB7046">
        <w:rPr>
          <w:sz w:val="28"/>
          <w:szCs w:val="28"/>
          <w:lang w:val="en-US"/>
        </w:rPr>
        <w:t>một</w:t>
      </w:r>
      <w:proofErr w:type="spellEnd"/>
      <w:r w:rsidRPr="00BB7046">
        <w:rPr>
          <w:sz w:val="28"/>
          <w:szCs w:val="28"/>
          <w:lang w:val="en-US"/>
        </w:rPr>
        <w:t xml:space="preserve"> </w:t>
      </w:r>
      <w:proofErr w:type="spellStart"/>
      <w:r w:rsidRPr="00BB7046">
        <w:rPr>
          <w:sz w:val="28"/>
          <w:szCs w:val="28"/>
          <w:lang w:val="en-US"/>
        </w:rPr>
        <w:t>trong</w:t>
      </w:r>
      <w:proofErr w:type="spellEnd"/>
      <w:r w:rsidRPr="00BB7046">
        <w:rPr>
          <w:sz w:val="28"/>
          <w:szCs w:val="28"/>
          <w:lang w:val="en-US"/>
        </w:rPr>
        <w:t xml:space="preserve"> </w:t>
      </w:r>
      <w:proofErr w:type="spellStart"/>
      <w:r w:rsidRPr="00BB7046">
        <w:rPr>
          <w:sz w:val="28"/>
          <w:szCs w:val="28"/>
          <w:lang w:val="en-US"/>
        </w:rPr>
        <w:t>các</w:t>
      </w:r>
      <w:proofErr w:type="spellEnd"/>
      <w:r w:rsidRPr="00BB7046">
        <w:rPr>
          <w:sz w:val="28"/>
          <w:szCs w:val="28"/>
          <w:lang w:val="en-US"/>
        </w:rPr>
        <w:t xml:space="preserve"> </w:t>
      </w:r>
      <w:proofErr w:type="spellStart"/>
      <w:r w:rsidRPr="00BB7046">
        <w:rPr>
          <w:sz w:val="28"/>
          <w:szCs w:val="28"/>
          <w:lang w:val="en-US"/>
        </w:rPr>
        <w:t>hành</w:t>
      </w:r>
      <w:proofErr w:type="spellEnd"/>
      <w:r w:rsidRPr="00BB7046">
        <w:rPr>
          <w:sz w:val="28"/>
          <w:szCs w:val="28"/>
          <w:lang w:val="en-US"/>
        </w:rPr>
        <w:t xml:space="preserve"> vi </w:t>
      </w:r>
      <w:proofErr w:type="spellStart"/>
      <w:r w:rsidRPr="00BB7046">
        <w:rPr>
          <w:sz w:val="28"/>
          <w:szCs w:val="28"/>
          <w:lang w:val="en-US"/>
        </w:rPr>
        <w:t>vi</w:t>
      </w:r>
      <w:proofErr w:type="spellEnd"/>
      <w:r w:rsidRPr="00BB7046">
        <w:rPr>
          <w:sz w:val="28"/>
          <w:szCs w:val="28"/>
          <w:lang w:val="en-US"/>
        </w:rPr>
        <w:t xml:space="preserve"> </w:t>
      </w:r>
      <w:proofErr w:type="spellStart"/>
      <w:r w:rsidRPr="00BB7046">
        <w:rPr>
          <w:sz w:val="28"/>
          <w:szCs w:val="28"/>
          <w:lang w:val="en-US"/>
        </w:rPr>
        <w:t>phạm</w:t>
      </w:r>
      <w:proofErr w:type="spellEnd"/>
      <w:r w:rsidRPr="00BB7046">
        <w:rPr>
          <w:sz w:val="28"/>
          <w:szCs w:val="28"/>
          <w:lang w:val="en-US"/>
        </w:rPr>
        <w:t xml:space="preserve"> </w:t>
      </w:r>
      <w:proofErr w:type="spellStart"/>
      <w:r w:rsidRPr="00BB7046">
        <w:rPr>
          <w:sz w:val="28"/>
          <w:szCs w:val="28"/>
          <w:lang w:val="en-US"/>
        </w:rPr>
        <w:t>sau</w:t>
      </w:r>
      <w:proofErr w:type="spellEnd"/>
      <w:r w:rsidRPr="00BB7046">
        <w:rPr>
          <w:sz w:val="28"/>
          <w:szCs w:val="28"/>
          <w:lang w:val="en-US"/>
        </w:rPr>
        <w:t xml:space="preserve"> </w:t>
      </w:r>
      <w:proofErr w:type="spellStart"/>
      <w:r w:rsidRPr="00BB7046">
        <w:rPr>
          <w:sz w:val="28"/>
          <w:szCs w:val="28"/>
          <w:lang w:val="en-US"/>
        </w:rPr>
        <w:t>đây</w:t>
      </w:r>
      <w:proofErr w:type="spellEnd"/>
      <w:r w:rsidRPr="00BB7046">
        <w:rPr>
          <w:sz w:val="28"/>
          <w:szCs w:val="28"/>
          <w:lang w:val="en-US"/>
        </w:rPr>
        <w:t>:</w:t>
      </w:r>
      <w:bookmarkEnd w:id="118"/>
    </w:p>
    <w:p w14:paraId="1ED7C559" w14:textId="77777777" w:rsidR="00BB7046" w:rsidRPr="00BB7046" w:rsidRDefault="00BB7046" w:rsidP="00BB7046">
      <w:pPr>
        <w:spacing w:before="120" w:after="120"/>
        <w:ind w:firstLine="720"/>
        <w:jc w:val="both"/>
        <w:rPr>
          <w:sz w:val="28"/>
          <w:szCs w:val="28"/>
          <w:lang w:val="en-US"/>
        </w:rPr>
      </w:pPr>
      <w:bookmarkStart w:id="119" w:name="diem_73_1_a"/>
      <w:r w:rsidRPr="00BB7046">
        <w:rPr>
          <w:sz w:val="28"/>
          <w:szCs w:val="28"/>
          <w:lang w:val="en-US"/>
        </w:rPr>
        <w:t xml:space="preserve">a) </w:t>
      </w:r>
      <w:proofErr w:type="spellStart"/>
      <w:r w:rsidRPr="00BB7046">
        <w:rPr>
          <w:sz w:val="28"/>
          <w:szCs w:val="28"/>
          <w:lang w:val="en-US"/>
        </w:rPr>
        <w:t>Bán</w:t>
      </w:r>
      <w:proofErr w:type="spellEnd"/>
      <w:r w:rsidRPr="00BB7046">
        <w:rPr>
          <w:sz w:val="28"/>
          <w:szCs w:val="28"/>
          <w:lang w:val="en-US"/>
        </w:rPr>
        <w:t xml:space="preserve"> </w:t>
      </w:r>
      <w:proofErr w:type="spellStart"/>
      <w:r w:rsidRPr="00BB7046">
        <w:rPr>
          <w:sz w:val="28"/>
          <w:szCs w:val="28"/>
          <w:lang w:val="en-US"/>
        </w:rPr>
        <w:t>hàng</w:t>
      </w:r>
      <w:proofErr w:type="spellEnd"/>
      <w:r w:rsidRPr="00BB7046">
        <w:rPr>
          <w:sz w:val="28"/>
          <w:szCs w:val="28"/>
          <w:lang w:val="en-US"/>
        </w:rPr>
        <w:t xml:space="preserve"> </w:t>
      </w:r>
      <w:proofErr w:type="spellStart"/>
      <w:r w:rsidRPr="00BB7046">
        <w:rPr>
          <w:sz w:val="28"/>
          <w:szCs w:val="28"/>
          <w:lang w:val="en-US"/>
        </w:rPr>
        <w:t>rong</w:t>
      </w:r>
      <w:proofErr w:type="spellEnd"/>
      <w:r w:rsidRPr="00BB7046">
        <w:rPr>
          <w:sz w:val="28"/>
          <w:szCs w:val="28"/>
          <w:lang w:val="en-US"/>
        </w:rPr>
        <w:t xml:space="preserve"> </w:t>
      </w:r>
      <w:proofErr w:type="spellStart"/>
      <w:r w:rsidRPr="00BB7046">
        <w:rPr>
          <w:sz w:val="28"/>
          <w:szCs w:val="28"/>
          <w:lang w:val="en-US"/>
        </w:rPr>
        <w:t>trên</w:t>
      </w:r>
      <w:proofErr w:type="spellEnd"/>
      <w:r w:rsidRPr="00BB7046">
        <w:rPr>
          <w:sz w:val="28"/>
          <w:szCs w:val="28"/>
          <w:lang w:val="en-US"/>
        </w:rPr>
        <w:t xml:space="preserve"> </w:t>
      </w:r>
      <w:proofErr w:type="spellStart"/>
      <w:r w:rsidRPr="00BB7046">
        <w:rPr>
          <w:sz w:val="28"/>
          <w:szCs w:val="28"/>
          <w:lang w:val="en-US"/>
        </w:rPr>
        <w:t>tàu</w:t>
      </w:r>
      <w:proofErr w:type="spellEnd"/>
      <w:r w:rsidRPr="00BB7046">
        <w:rPr>
          <w:sz w:val="28"/>
          <w:szCs w:val="28"/>
          <w:lang w:val="en-US"/>
        </w:rPr>
        <w:t xml:space="preserve">, </w:t>
      </w:r>
      <w:proofErr w:type="spellStart"/>
      <w:r w:rsidRPr="00BB7046">
        <w:rPr>
          <w:sz w:val="28"/>
          <w:szCs w:val="28"/>
          <w:lang w:val="en-US"/>
        </w:rPr>
        <w:t>dưới</w:t>
      </w:r>
      <w:proofErr w:type="spellEnd"/>
      <w:r w:rsidRPr="00BB7046">
        <w:rPr>
          <w:sz w:val="28"/>
          <w:szCs w:val="28"/>
          <w:lang w:val="en-US"/>
        </w:rPr>
        <w:t xml:space="preserve"> </w:t>
      </w:r>
      <w:proofErr w:type="spellStart"/>
      <w:r w:rsidRPr="00BB7046">
        <w:rPr>
          <w:sz w:val="28"/>
          <w:szCs w:val="28"/>
          <w:lang w:val="en-US"/>
        </w:rPr>
        <w:t>ga</w:t>
      </w:r>
      <w:proofErr w:type="spellEnd"/>
      <w:r w:rsidRPr="00BB7046">
        <w:rPr>
          <w:sz w:val="28"/>
          <w:szCs w:val="28"/>
          <w:lang w:val="en-US"/>
        </w:rPr>
        <w:t>;</w:t>
      </w:r>
      <w:bookmarkEnd w:id="119"/>
    </w:p>
    <w:p w14:paraId="56BABC60" w14:textId="77777777" w:rsidR="00BB7046" w:rsidRPr="00BB7046" w:rsidRDefault="00BB7046" w:rsidP="00BB7046">
      <w:pPr>
        <w:spacing w:before="120" w:after="120"/>
        <w:ind w:firstLine="720"/>
        <w:jc w:val="both"/>
        <w:rPr>
          <w:sz w:val="28"/>
          <w:szCs w:val="28"/>
          <w:lang w:val="en-US"/>
        </w:rPr>
      </w:pPr>
      <w:bookmarkStart w:id="120" w:name="diem_73_1_b"/>
      <w:r w:rsidRPr="00BB7046">
        <w:rPr>
          <w:sz w:val="28"/>
          <w:szCs w:val="28"/>
          <w:lang w:val="en-US"/>
        </w:rPr>
        <w:t xml:space="preserve">b) </w:t>
      </w:r>
      <w:proofErr w:type="spellStart"/>
      <w:r w:rsidRPr="00BB7046">
        <w:rPr>
          <w:sz w:val="28"/>
          <w:szCs w:val="28"/>
          <w:lang w:val="en-US"/>
        </w:rPr>
        <w:t>Không</w:t>
      </w:r>
      <w:proofErr w:type="spellEnd"/>
      <w:r w:rsidRPr="00BB7046">
        <w:rPr>
          <w:sz w:val="28"/>
          <w:szCs w:val="28"/>
          <w:lang w:val="en-US"/>
        </w:rPr>
        <w:t xml:space="preserve"> </w:t>
      </w:r>
      <w:proofErr w:type="spellStart"/>
      <w:r w:rsidRPr="00BB7046">
        <w:rPr>
          <w:sz w:val="28"/>
          <w:szCs w:val="28"/>
          <w:lang w:val="en-US"/>
        </w:rPr>
        <w:t>chấp</w:t>
      </w:r>
      <w:proofErr w:type="spellEnd"/>
      <w:r w:rsidRPr="00BB7046">
        <w:rPr>
          <w:sz w:val="28"/>
          <w:szCs w:val="28"/>
          <w:lang w:val="en-US"/>
        </w:rPr>
        <w:t xml:space="preserve"> </w:t>
      </w:r>
      <w:proofErr w:type="spellStart"/>
      <w:r w:rsidRPr="00BB7046">
        <w:rPr>
          <w:sz w:val="28"/>
          <w:szCs w:val="28"/>
          <w:lang w:val="en-US"/>
        </w:rPr>
        <w:t>hành</w:t>
      </w:r>
      <w:proofErr w:type="spellEnd"/>
      <w:r w:rsidRPr="00BB7046">
        <w:rPr>
          <w:sz w:val="28"/>
          <w:szCs w:val="28"/>
          <w:lang w:val="en-US"/>
        </w:rPr>
        <w:t xml:space="preserve"> </w:t>
      </w:r>
      <w:proofErr w:type="spellStart"/>
      <w:r w:rsidRPr="00BB7046">
        <w:rPr>
          <w:sz w:val="28"/>
          <w:szCs w:val="28"/>
          <w:lang w:val="en-US"/>
        </w:rPr>
        <w:t>nội</w:t>
      </w:r>
      <w:proofErr w:type="spellEnd"/>
      <w:r w:rsidRPr="00BB7046">
        <w:rPr>
          <w:sz w:val="28"/>
          <w:szCs w:val="28"/>
          <w:lang w:val="en-US"/>
        </w:rPr>
        <w:t xml:space="preserve"> </w:t>
      </w:r>
      <w:proofErr w:type="spellStart"/>
      <w:r w:rsidRPr="00BB7046">
        <w:rPr>
          <w:sz w:val="28"/>
          <w:szCs w:val="28"/>
          <w:lang w:val="en-US"/>
        </w:rPr>
        <w:t>quy</w:t>
      </w:r>
      <w:proofErr w:type="spellEnd"/>
      <w:r w:rsidRPr="00BB7046">
        <w:rPr>
          <w:sz w:val="28"/>
          <w:szCs w:val="28"/>
          <w:lang w:val="en-US"/>
        </w:rPr>
        <w:t xml:space="preserve"> </w:t>
      </w:r>
      <w:proofErr w:type="spellStart"/>
      <w:r w:rsidRPr="00BB7046">
        <w:rPr>
          <w:sz w:val="28"/>
          <w:szCs w:val="28"/>
          <w:lang w:val="en-US"/>
        </w:rPr>
        <w:t>đi</w:t>
      </w:r>
      <w:proofErr w:type="spellEnd"/>
      <w:r w:rsidRPr="00BB7046">
        <w:rPr>
          <w:sz w:val="28"/>
          <w:szCs w:val="28"/>
          <w:lang w:val="en-US"/>
        </w:rPr>
        <w:t xml:space="preserve"> </w:t>
      </w:r>
      <w:proofErr w:type="spellStart"/>
      <w:r w:rsidRPr="00BB7046">
        <w:rPr>
          <w:sz w:val="28"/>
          <w:szCs w:val="28"/>
          <w:lang w:val="en-US"/>
        </w:rPr>
        <w:t>tàu</w:t>
      </w:r>
      <w:proofErr w:type="spellEnd"/>
      <w:r w:rsidRPr="00BB7046">
        <w:rPr>
          <w:sz w:val="28"/>
          <w:szCs w:val="28"/>
          <w:lang w:val="en-US"/>
        </w:rPr>
        <w:t>;</w:t>
      </w:r>
      <w:bookmarkEnd w:id="120"/>
    </w:p>
    <w:p w14:paraId="54D98EEF" w14:textId="77777777" w:rsidR="00BB7046" w:rsidRPr="00BB7046" w:rsidRDefault="00BB7046" w:rsidP="00BB7046">
      <w:pPr>
        <w:spacing w:before="120" w:after="120"/>
        <w:ind w:firstLine="720"/>
        <w:jc w:val="both"/>
        <w:rPr>
          <w:sz w:val="28"/>
          <w:szCs w:val="28"/>
          <w:lang w:val="en-US"/>
        </w:rPr>
      </w:pPr>
      <w:bookmarkStart w:id="121" w:name="diem_73_1_c"/>
      <w:r w:rsidRPr="00BB7046">
        <w:rPr>
          <w:sz w:val="28"/>
          <w:szCs w:val="28"/>
          <w:lang w:val="en-US"/>
        </w:rPr>
        <w:t xml:space="preserve">c) </w:t>
      </w:r>
      <w:proofErr w:type="spellStart"/>
      <w:r w:rsidRPr="00BB7046">
        <w:rPr>
          <w:sz w:val="28"/>
          <w:szCs w:val="28"/>
          <w:lang w:val="en-US"/>
        </w:rPr>
        <w:t>Ném</w:t>
      </w:r>
      <w:proofErr w:type="spellEnd"/>
      <w:r w:rsidRPr="00BB7046">
        <w:rPr>
          <w:sz w:val="28"/>
          <w:szCs w:val="28"/>
          <w:lang w:val="en-US"/>
        </w:rPr>
        <w:t xml:space="preserve"> </w:t>
      </w:r>
      <w:proofErr w:type="spellStart"/>
      <w:r w:rsidRPr="00BB7046">
        <w:rPr>
          <w:sz w:val="28"/>
          <w:szCs w:val="28"/>
          <w:lang w:val="en-US"/>
        </w:rPr>
        <w:t>đất</w:t>
      </w:r>
      <w:proofErr w:type="spellEnd"/>
      <w:r w:rsidRPr="00BB7046">
        <w:rPr>
          <w:sz w:val="28"/>
          <w:szCs w:val="28"/>
          <w:lang w:val="en-US"/>
        </w:rPr>
        <w:t xml:space="preserve">, </w:t>
      </w:r>
      <w:proofErr w:type="spellStart"/>
      <w:r w:rsidRPr="00BB7046">
        <w:rPr>
          <w:sz w:val="28"/>
          <w:szCs w:val="28"/>
          <w:lang w:val="en-US"/>
        </w:rPr>
        <w:t>đá</w:t>
      </w:r>
      <w:proofErr w:type="spellEnd"/>
      <w:r w:rsidRPr="00BB7046">
        <w:rPr>
          <w:sz w:val="28"/>
          <w:szCs w:val="28"/>
          <w:lang w:val="en-US"/>
        </w:rPr>
        <w:t xml:space="preserve"> </w:t>
      </w:r>
      <w:proofErr w:type="spellStart"/>
      <w:r w:rsidRPr="00BB7046">
        <w:rPr>
          <w:sz w:val="28"/>
          <w:szCs w:val="28"/>
          <w:lang w:val="en-US"/>
        </w:rPr>
        <w:t>hoặc</w:t>
      </w:r>
      <w:proofErr w:type="spellEnd"/>
      <w:r w:rsidRPr="00BB7046">
        <w:rPr>
          <w:sz w:val="28"/>
          <w:szCs w:val="28"/>
          <w:lang w:val="en-US"/>
        </w:rPr>
        <w:t xml:space="preserve"> </w:t>
      </w:r>
      <w:proofErr w:type="spellStart"/>
      <w:r w:rsidRPr="00BB7046">
        <w:rPr>
          <w:sz w:val="28"/>
          <w:szCs w:val="28"/>
          <w:lang w:val="en-US"/>
        </w:rPr>
        <w:t>vật</w:t>
      </w:r>
      <w:proofErr w:type="spellEnd"/>
      <w:r w:rsidRPr="00BB7046">
        <w:rPr>
          <w:sz w:val="28"/>
          <w:szCs w:val="28"/>
          <w:lang w:val="en-US"/>
        </w:rPr>
        <w:t xml:space="preserve"> </w:t>
      </w:r>
      <w:proofErr w:type="spellStart"/>
      <w:r w:rsidRPr="00BB7046">
        <w:rPr>
          <w:sz w:val="28"/>
          <w:szCs w:val="28"/>
          <w:lang w:val="en-US"/>
        </w:rPr>
        <w:t>khác</w:t>
      </w:r>
      <w:proofErr w:type="spellEnd"/>
      <w:r w:rsidRPr="00BB7046">
        <w:rPr>
          <w:sz w:val="28"/>
          <w:szCs w:val="28"/>
          <w:lang w:val="en-US"/>
        </w:rPr>
        <w:t xml:space="preserve"> </w:t>
      </w:r>
      <w:proofErr w:type="spellStart"/>
      <w:r w:rsidRPr="00BB7046">
        <w:rPr>
          <w:sz w:val="28"/>
          <w:szCs w:val="28"/>
          <w:lang w:val="en-US"/>
        </w:rPr>
        <w:t>từ</w:t>
      </w:r>
      <w:proofErr w:type="spellEnd"/>
      <w:r w:rsidRPr="00BB7046">
        <w:rPr>
          <w:sz w:val="28"/>
          <w:szCs w:val="28"/>
          <w:lang w:val="en-US"/>
        </w:rPr>
        <w:t xml:space="preserve"> </w:t>
      </w:r>
      <w:proofErr w:type="spellStart"/>
      <w:r w:rsidRPr="00BB7046">
        <w:rPr>
          <w:sz w:val="28"/>
          <w:szCs w:val="28"/>
          <w:lang w:val="en-US"/>
        </w:rPr>
        <w:t>trên</w:t>
      </w:r>
      <w:proofErr w:type="spellEnd"/>
      <w:r w:rsidRPr="00BB7046">
        <w:rPr>
          <w:sz w:val="28"/>
          <w:szCs w:val="28"/>
          <w:lang w:val="en-US"/>
        </w:rPr>
        <w:t xml:space="preserve"> </w:t>
      </w:r>
      <w:proofErr w:type="spellStart"/>
      <w:r w:rsidRPr="00BB7046">
        <w:rPr>
          <w:sz w:val="28"/>
          <w:szCs w:val="28"/>
          <w:lang w:val="en-US"/>
        </w:rPr>
        <w:t>tàu</w:t>
      </w:r>
      <w:proofErr w:type="spellEnd"/>
      <w:r w:rsidRPr="00BB7046">
        <w:rPr>
          <w:sz w:val="28"/>
          <w:szCs w:val="28"/>
          <w:lang w:val="en-US"/>
        </w:rPr>
        <w:t xml:space="preserve"> </w:t>
      </w:r>
      <w:proofErr w:type="spellStart"/>
      <w:r w:rsidRPr="00BB7046">
        <w:rPr>
          <w:sz w:val="28"/>
          <w:szCs w:val="28"/>
          <w:lang w:val="en-US"/>
        </w:rPr>
        <w:t>xuống</w:t>
      </w:r>
      <w:proofErr w:type="spellEnd"/>
      <w:r w:rsidRPr="00BB7046">
        <w:rPr>
          <w:sz w:val="28"/>
          <w:szCs w:val="28"/>
          <w:lang w:val="en-US"/>
        </w:rPr>
        <w:t>.</w:t>
      </w:r>
      <w:bookmarkEnd w:id="121"/>
    </w:p>
    <w:p w14:paraId="394D3B6B" w14:textId="77777777" w:rsidR="00BB7046" w:rsidRPr="00BB7046" w:rsidRDefault="00BB7046" w:rsidP="00BB7046">
      <w:pPr>
        <w:spacing w:before="120" w:after="120"/>
        <w:ind w:firstLine="720"/>
        <w:jc w:val="both"/>
        <w:rPr>
          <w:sz w:val="28"/>
          <w:szCs w:val="28"/>
          <w:lang w:val="en-US"/>
        </w:rPr>
      </w:pPr>
      <w:bookmarkStart w:id="122" w:name="khoan_73_2"/>
      <w:r w:rsidRPr="00BB7046">
        <w:rPr>
          <w:sz w:val="28"/>
          <w:szCs w:val="28"/>
          <w:lang w:val="en-US"/>
        </w:rPr>
        <w:t xml:space="preserve">2. </w:t>
      </w:r>
      <w:proofErr w:type="spellStart"/>
      <w:r w:rsidRPr="00BB7046">
        <w:rPr>
          <w:sz w:val="28"/>
          <w:szCs w:val="28"/>
          <w:lang w:val="en-US"/>
        </w:rPr>
        <w:t>Phạt</w:t>
      </w:r>
      <w:proofErr w:type="spellEnd"/>
      <w:r w:rsidRPr="00BB7046">
        <w:rPr>
          <w:sz w:val="28"/>
          <w:szCs w:val="28"/>
          <w:lang w:val="en-US"/>
        </w:rPr>
        <w:t xml:space="preserve"> </w:t>
      </w:r>
      <w:proofErr w:type="spellStart"/>
      <w:r w:rsidRPr="00BB7046">
        <w:rPr>
          <w:sz w:val="28"/>
          <w:szCs w:val="28"/>
          <w:lang w:val="en-US"/>
        </w:rPr>
        <w:t>tiền</w:t>
      </w:r>
      <w:proofErr w:type="spellEnd"/>
      <w:r w:rsidRPr="00BB7046">
        <w:rPr>
          <w:sz w:val="28"/>
          <w:szCs w:val="28"/>
          <w:lang w:val="en-US"/>
        </w:rPr>
        <w:t xml:space="preserve"> </w:t>
      </w:r>
      <w:proofErr w:type="spellStart"/>
      <w:r w:rsidRPr="00BB7046">
        <w:rPr>
          <w:sz w:val="28"/>
          <w:szCs w:val="28"/>
          <w:lang w:val="en-US"/>
        </w:rPr>
        <w:t>từ</w:t>
      </w:r>
      <w:proofErr w:type="spellEnd"/>
      <w:r w:rsidRPr="00BB7046">
        <w:rPr>
          <w:sz w:val="28"/>
          <w:szCs w:val="28"/>
          <w:lang w:val="en-US"/>
        </w:rPr>
        <w:t xml:space="preserve"> 300.000 </w:t>
      </w:r>
      <w:proofErr w:type="spellStart"/>
      <w:r w:rsidRPr="00BB7046">
        <w:rPr>
          <w:sz w:val="28"/>
          <w:szCs w:val="28"/>
          <w:lang w:val="en-US"/>
        </w:rPr>
        <w:t>đồng</w:t>
      </w:r>
      <w:proofErr w:type="spellEnd"/>
      <w:r w:rsidRPr="00BB7046">
        <w:rPr>
          <w:sz w:val="28"/>
          <w:szCs w:val="28"/>
          <w:lang w:val="en-US"/>
        </w:rPr>
        <w:t xml:space="preserve"> </w:t>
      </w:r>
      <w:proofErr w:type="spellStart"/>
      <w:r w:rsidRPr="00BB7046">
        <w:rPr>
          <w:sz w:val="28"/>
          <w:szCs w:val="28"/>
          <w:lang w:val="en-US"/>
        </w:rPr>
        <w:t>đến</w:t>
      </w:r>
      <w:proofErr w:type="spellEnd"/>
      <w:r w:rsidRPr="00BB7046">
        <w:rPr>
          <w:sz w:val="28"/>
          <w:szCs w:val="28"/>
          <w:lang w:val="en-US"/>
        </w:rPr>
        <w:t xml:space="preserve"> 500.000 </w:t>
      </w:r>
      <w:proofErr w:type="spellStart"/>
      <w:r w:rsidRPr="00BB7046">
        <w:rPr>
          <w:sz w:val="28"/>
          <w:szCs w:val="28"/>
          <w:lang w:val="en-US"/>
        </w:rPr>
        <w:t>đồng</w:t>
      </w:r>
      <w:proofErr w:type="spellEnd"/>
      <w:r w:rsidRPr="00BB7046">
        <w:rPr>
          <w:sz w:val="28"/>
          <w:szCs w:val="28"/>
          <w:lang w:val="en-US"/>
        </w:rPr>
        <w:t xml:space="preserve"> </w:t>
      </w:r>
      <w:proofErr w:type="spellStart"/>
      <w:r w:rsidRPr="00BB7046">
        <w:rPr>
          <w:sz w:val="28"/>
          <w:szCs w:val="28"/>
          <w:lang w:val="en-US"/>
        </w:rPr>
        <w:t>đối</w:t>
      </w:r>
      <w:proofErr w:type="spellEnd"/>
      <w:r w:rsidRPr="00BB7046">
        <w:rPr>
          <w:sz w:val="28"/>
          <w:szCs w:val="28"/>
          <w:lang w:val="en-US"/>
        </w:rPr>
        <w:t xml:space="preserve"> </w:t>
      </w:r>
      <w:proofErr w:type="spellStart"/>
      <w:r w:rsidRPr="00BB7046">
        <w:rPr>
          <w:sz w:val="28"/>
          <w:szCs w:val="28"/>
          <w:lang w:val="en-US"/>
        </w:rPr>
        <w:t>với</w:t>
      </w:r>
      <w:proofErr w:type="spellEnd"/>
      <w:r w:rsidRPr="00BB7046">
        <w:rPr>
          <w:sz w:val="28"/>
          <w:szCs w:val="28"/>
          <w:lang w:val="en-US"/>
        </w:rPr>
        <w:t xml:space="preserve"> </w:t>
      </w:r>
      <w:proofErr w:type="spellStart"/>
      <w:r w:rsidRPr="00BB7046">
        <w:rPr>
          <w:sz w:val="28"/>
          <w:szCs w:val="28"/>
          <w:lang w:val="en-US"/>
        </w:rPr>
        <w:t>cá</w:t>
      </w:r>
      <w:proofErr w:type="spellEnd"/>
      <w:r w:rsidRPr="00BB7046">
        <w:rPr>
          <w:sz w:val="28"/>
          <w:szCs w:val="28"/>
          <w:lang w:val="en-US"/>
        </w:rPr>
        <w:t xml:space="preserve"> </w:t>
      </w:r>
      <w:proofErr w:type="spellStart"/>
      <w:r w:rsidRPr="00BB7046">
        <w:rPr>
          <w:sz w:val="28"/>
          <w:szCs w:val="28"/>
          <w:lang w:val="en-US"/>
        </w:rPr>
        <w:t>nhân</w:t>
      </w:r>
      <w:proofErr w:type="spellEnd"/>
      <w:r w:rsidRPr="00BB7046">
        <w:rPr>
          <w:sz w:val="28"/>
          <w:szCs w:val="28"/>
          <w:lang w:val="en-US"/>
        </w:rPr>
        <w:t xml:space="preserve"> </w:t>
      </w:r>
      <w:proofErr w:type="spellStart"/>
      <w:r w:rsidRPr="00BB7046">
        <w:rPr>
          <w:sz w:val="28"/>
          <w:szCs w:val="28"/>
          <w:lang w:val="en-US"/>
        </w:rPr>
        <w:t>thực</w:t>
      </w:r>
      <w:proofErr w:type="spellEnd"/>
      <w:r w:rsidRPr="00BB7046">
        <w:rPr>
          <w:sz w:val="28"/>
          <w:szCs w:val="28"/>
          <w:lang w:val="en-US"/>
        </w:rPr>
        <w:t xml:space="preserve"> </w:t>
      </w:r>
      <w:proofErr w:type="spellStart"/>
      <w:r w:rsidRPr="00BB7046">
        <w:rPr>
          <w:sz w:val="28"/>
          <w:szCs w:val="28"/>
          <w:lang w:val="en-US"/>
        </w:rPr>
        <w:t>hiện</w:t>
      </w:r>
      <w:proofErr w:type="spellEnd"/>
      <w:r w:rsidRPr="00BB7046">
        <w:rPr>
          <w:sz w:val="28"/>
          <w:szCs w:val="28"/>
          <w:lang w:val="en-US"/>
        </w:rPr>
        <w:t xml:space="preserve"> </w:t>
      </w:r>
      <w:proofErr w:type="spellStart"/>
      <w:r w:rsidRPr="00BB7046">
        <w:rPr>
          <w:sz w:val="28"/>
          <w:szCs w:val="28"/>
          <w:lang w:val="en-US"/>
        </w:rPr>
        <w:t>một</w:t>
      </w:r>
      <w:proofErr w:type="spellEnd"/>
      <w:r w:rsidRPr="00BB7046">
        <w:rPr>
          <w:sz w:val="28"/>
          <w:szCs w:val="28"/>
          <w:lang w:val="en-US"/>
        </w:rPr>
        <w:t xml:space="preserve"> </w:t>
      </w:r>
      <w:proofErr w:type="spellStart"/>
      <w:r w:rsidRPr="00BB7046">
        <w:rPr>
          <w:sz w:val="28"/>
          <w:szCs w:val="28"/>
          <w:lang w:val="en-US"/>
        </w:rPr>
        <w:t>trong</w:t>
      </w:r>
      <w:proofErr w:type="spellEnd"/>
      <w:r w:rsidRPr="00BB7046">
        <w:rPr>
          <w:sz w:val="28"/>
          <w:szCs w:val="28"/>
          <w:lang w:val="en-US"/>
        </w:rPr>
        <w:t xml:space="preserve"> </w:t>
      </w:r>
      <w:proofErr w:type="spellStart"/>
      <w:r w:rsidRPr="00BB7046">
        <w:rPr>
          <w:sz w:val="28"/>
          <w:szCs w:val="28"/>
          <w:lang w:val="en-US"/>
        </w:rPr>
        <w:t>các</w:t>
      </w:r>
      <w:proofErr w:type="spellEnd"/>
      <w:r w:rsidRPr="00BB7046">
        <w:rPr>
          <w:sz w:val="28"/>
          <w:szCs w:val="28"/>
          <w:lang w:val="en-US"/>
        </w:rPr>
        <w:t xml:space="preserve"> </w:t>
      </w:r>
      <w:proofErr w:type="spellStart"/>
      <w:r w:rsidRPr="00BB7046">
        <w:rPr>
          <w:sz w:val="28"/>
          <w:szCs w:val="28"/>
          <w:lang w:val="en-US"/>
        </w:rPr>
        <w:t>hành</w:t>
      </w:r>
      <w:proofErr w:type="spellEnd"/>
      <w:r w:rsidRPr="00BB7046">
        <w:rPr>
          <w:sz w:val="28"/>
          <w:szCs w:val="28"/>
          <w:lang w:val="en-US"/>
        </w:rPr>
        <w:t xml:space="preserve"> vi </w:t>
      </w:r>
      <w:proofErr w:type="spellStart"/>
      <w:r w:rsidRPr="00BB7046">
        <w:rPr>
          <w:sz w:val="28"/>
          <w:szCs w:val="28"/>
          <w:lang w:val="en-US"/>
        </w:rPr>
        <w:t>vi</w:t>
      </w:r>
      <w:proofErr w:type="spellEnd"/>
      <w:r w:rsidRPr="00BB7046">
        <w:rPr>
          <w:sz w:val="28"/>
          <w:szCs w:val="28"/>
          <w:lang w:val="en-US"/>
        </w:rPr>
        <w:t xml:space="preserve"> </w:t>
      </w:r>
      <w:proofErr w:type="spellStart"/>
      <w:r w:rsidRPr="00BB7046">
        <w:rPr>
          <w:sz w:val="28"/>
          <w:szCs w:val="28"/>
          <w:lang w:val="en-US"/>
        </w:rPr>
        <w:t>phạm</w:t>
      </w:r>
      <w:proofErr w:type="spellEnd"/>
      <w:r w:rsidRPr="00BB7046">
        <w:rPr>
          <w:sz w:val="28"/>
          <w:szCs w:val="28"/>
          <w:lang w:val="en-US"/>
        </w:rPr>
        <w:t xml:space="preserve"> </w:t>
      </w:r>
      <w:proofErr w:type="spellStart"/>
      <w:r w:rsidRPr="00BB7046">
        <w:rPr>
          <w:sz w:val="28"/>
          <w:szCs w:val="28"/>
          <w:lang w:val="en-US"/>
        </w:rPr>
        <w:t>sau</w:t>
      </w:r>
      <w:proofErr w:type="spellEnd"/>
      <w:r w:rsidRPr="00BB7046">
        <w:rPr>
          <w:sz w:val="28"/>
          <w:szCs w:val="28"/>
          <w:lang w:val="en-US"/>
        </w:rPr>
        <w:t xml:space="preserve"> </w:t>
      </w:r>
      <w:proofErr w:type="spellStart"/>
      <w:r w:rsidRPr="00BB7046">
        <w:rPr>
          <w:sz w:val="28"/>
          <w:szCs w:val="28"/>
          <w:lang w:val="en-US"/>
        </w:rPr>
        <w:t>đây</w:t>
      </w:r>
      <w:proofErr w:type="spellEnd"/>
      <w:r w:rsidRPr="00BB7046">
        <w:rPr>
          <w:sz w:val="28"/>
          <w:szCs w:val="28"/>
          <w:lang w:val="en-US"/>
        </w:rPr>
        <w:t>:</w:t>
      </w:r>
      <w:bookmarkEnd w:id="122"/>
    </w:p>
    <w:p w14:paraId="62ED547B" w14:textId="77777777" w:rsidR="00BB7046" w:rsidRPr="00BB7046" w:rsidRDefault="00BB7046" w:rsidP="00BB7046">
      <w:pPr>
        <w:spacing w:before="120" w:after="120"/>
        <w:ind w:firstLine="720"/>
        <w:jc w:val="both"/>
        <w:rPr>
          <w:sz w:val="28"/>
          <w:szCs w:val="28"/>
          <w:lang w:val="en-US"/>
        </w:rPr>
      </w:pPr>
      <w:bookmarkStart w:id="123" w:name="diem_73_2_a"/>
      <w:r w:rsidRPr="00BB7046">
        <w:rPr>
          <w:sz w:val="28"/>
          <w:szCs w:val="28"/>
          <w:lang w:val="en-US"/>
        </w:rPr>
        <w:lastRenderedPageBreak/>
        <w:t xml:space="preserve">a) </w:t>
      </w:r>
      <w:proofErr w:type="spellStart"/>
      <w:r w:rsidRPr="00BB7046">
        <w:rPr>
          <w:sz w:val="28"/>
          <w:szCs w:val="28"/>
          <w:lang w:val="en-US"/>
        </w:rPr>
        <w:t>Gây</w:t>
      </w:r>
      <w:proofErr w:type="spellEnd"/>
      <w:r w:rsidRPr="00BB7046">
        <w:rPr>
          <w:sz w:val="28"/>
          <w:szCs w:val="28"/>
          <w:lang w:val="en-US"/>
        </w:rPr>
        <w:t xml:space="preserve"> </w:t>
      </w:r>
      <w:proofErr w:type="spellStart"/>
      <w:r w:rsidRPr="00BB7046">
        <w:rPr>
          <w:sz w:val="28"/>
          <w:szCs w:val="28"/>
          <w:lang w:val="en-US"/>
        </w:rPr>
        <w:t>mất</w:t>
      </w:r>
      <w:proofErr w:type="spellEnd"/>
      <w:r w:rsidRPr="00BB7046">
        <w:rPr>
          <w:sz w:val="28"/>
          <w:szCs w:val="28"/>
          <w:lang w:val="en-US"/>
        </w:rPr>
        <w:t xml:space="preserve"> </w:t>
      </w:r>
      <w:proofErr w:type="spellStart"/>
      <w:r w:rsidRPr="00BB7046">
        <w:rPr>
          <w:sz w:val="28"/>
          <w:szCs w:val="28"/>
          <w:lang w:val="en-US"/>
        </w:rPr>
        <w:t>trật</w:t>
      </w:r>
      <w:proofErr w:type="spellEnd"/>
      <w:r w:rsidRPr="00BB7046">
        <w:rPr>
          <w:sz w:val="28"/>
          <w:szCs w:val="28"/>
          <w:lang w:val="en-US"/>
        </w:rPr>
        <w:t xml:space="preserve"> </w:t>
      </w:r>
      <w:proofErr w:type="spellStart"/>
      <w:r w:rsidRPr="00BB7046">
        <w:rPr>
          <w:sz w:val="28"/>
          <w:szCs w:val="28"/>
          <w:lang w:val="en-US"/>
        </w:rPr>
        <w:t>tự</w:t>
      </w:r>
      <w:proofErr w:type="spellEnd"/>
      <w:r w:rsidRPr="00BB7046">
        <w:rPr>
          <w:sz w:val="28"/>
          <w:szCs w:val="28"/>
          <w:lang w:val="en-US"/>
        </w:rPr>
        <w:t xml:space="preserve">, </w:t>
      </w:r>
      <w:proofErr w:type="gramStart"/>
      <w:r w:rsidRPr="00BB7046">
        <w:rPr>
          <w:sz w:val="28"/>
          <w:szCs w:val="28"/>
          <w:lang w:val="en-US"/>
        </w:rPr>
        <w:t>an</w:t>
      </w:r>
      <w:proofErr w:type="gramEnd"/>
      <w:r w:rsidRPr="00BB7046">
        <w:rPr>
          <w:sz w:val="28"/>
          <w:szCs w:val="28"/>
          <w:lang w:val="en-US"/>
        </w:rPr>
        <w:t xml:space="preserve"> </w:t>
      </w:r>
      <w:proofErr w:type="spellStart"/>
      <w:r w:rsidRPr="00BB7046">
        <w:rPr>
          <w:sz w:val="28"/>
          <w:szCs w:val="28"/>
          <w:lang w:val="en-US"/>
        </w:rPr>
        <w:t>toàn</w:t>
      </w:r>
      <w:proofErr w:type="spellEnd"/>
      <w:r w:rsidRPr="00BB7046">
        <w:rPr>
          <w:sz w:val="28"/>
          <w:szCs w:val="28"/>
          <w:lang w:val="en-US"/>
        </w:rPr>
        <w:t xml:space="preserve"> </w:t>
      </w:r>
      <w:proofErr w:type="spellStart"/>
      <w:r w:rsidRPr="00BB7046">
        <w:rPr>
          <w:sz w:val="28"/>
          <w:szCs w:val="28"/>
          <w:lang w:val="en-US"/>
        </w:rPr>
        <w:t>trên</w:t>
      </w:r>
      <w:proofErr w:type="spellEnd"/>
      <w:r w:rsidRPr="00BB7046">
        <w:rPr>
          <w:sz w:val="28"/>
          <w:szCs w:val="28"/>
          <w:lang w:val="en-US"/>
        </w:rPr>
        <w:t xml:space="preserve"> </w:t>
      </w:r>
      <w:proofErr w:type="spellStart"/>
      <w:r w:rsidRPr="00BB7046">
        <w:rPr>
          <w:sz w:val="28"/>
          <w:szCs w:val="28"/>
          <w:lang w:val="en-US"/>
        </w:rPr>
        <w:t>tàu</w:t>
      </w:r>
      <w:proofErr w:type="spellEnd"/>
      <w:r w:rsidRPr="00BB7046">
        <w:rPr>
          <w:sz w:val="28"/>
          <w:szCs w:val="28"/>
          <w:lang w:val="en-US"/>
        </w:rPr>
        <w:t xml:space="preserve">, </w:t>
      </w:r>
      <w:proofErr w:type="spellStart"/>
      <w:r w:rsidRPr="00BB7046">
        <w:rPr>
          <w:sz w:val="28"/>
          <w:szCs w:val="28"/>
          <w:lang w:val="en-US"/>
        </w:rPr>
        <w:t>dưới</w:t>
      </w:r>
      <w:proofErr w:type="spellEnd"/>
      <w:r w:rsidRPr="00BB7046">
        <w:rPr>
          <w:sz w:val="28"/>
          <w:szCs w:val="28"/>
          <w:lang w:val="en-US"/>
        </w:rPr>
        <w:t xml:space="preserve"> ga;</w:t>
      </w:r>
      <w:bookmarkEnd w:id="123"/>
    </w:p>
    <w:p w14:paraId="45CEE001" w14:textId="77777777" w:rsidR="00BB7046" w:rsidRPr="00BB7046" w:rsidRDefault="00BB7046" w:rsidP="00BB7046">
      <w:pPr>
        <w:spacing w:before="120" w:after="120"/>
        <w:ind w:firstLine="720"/>
        <w:jc w:val="both"/>
        <w:rPr>
          <w:sz w:val="28"/>
          <w:szCs w:val="28"/>
          <w:lang w:val="en-US"/>
        </w:rPr>
      </w:pPr>
      <w:bookmarkStart w:id="124" w:name="diem_73_2_b"/>
      <w:r w:rsidRPr="00BB7046">
        <w:rPr>
          <w:sz w:val="28"/>
          <w:szCs w:val="28"/>
          <w:lang w:val="en-US"/>
        </w:rPr>
        <w:t xml:space="preserve">b) </w:t>
      </w:r>
      <w:proofErr w:type="spellStart"/>
      <w:r w:rsidRPr="00BB7046">
        <w:rPr>
          <w:sz w:val="28"/>
          <w:szCs w:val="28"/>
          <w:lang w:val="en-US"/>
        </w:rPr>
        <w:t>Đổ</w:t>
      </w:r>
      <w:proofErr w:type="spellEnd"/>
      <w:r w:rsidRPr="00BB7046">
        <w:rPr>
          <w:sz w:val="28"/>
          <w:szCs w:val="28"/>
          <w:lang w:val="en-US"/>
        </w:rPr>
        <w:t xml:space="preserve">, </w:t>
      </w:r>
      <w:proofErr w:type="spellStart"/>
      <w:r w:rsidRPr="00BB7046">
        <w:rPr>
          <w:sz w:val="28"/>
          <w:szCs w:val="28"/>
          <w:lang w:val="en-US"/>
        </w:rPr>
        <w:t>để</w:t>
      </w:r>
      <w:proofErr w:type="spellEnd"/>
      <w:r w:rsidRPr="00BB7046">
        <w:rPr>
          <w:sz w:val="28"/>
          <w:szCs w:val="28"/>
          <w:lang w:val="en-US"/>
        </w:rPr>
        <w:t xml:space="preserve"> </w:t>
      </w:r>
      <w:proofErr w:type="spellStart"/>
      <w:r w:rsidRPr="00BB7046">
        <w:rPr>
          <w:sz w:val="28"/>
          <w:szCs w:val="28"/>
          <w:lang w:val="en-US"/>
        </w:rPr>
        <w:t>rác</w:t>
      </w:r>
      <w:proofErr w:type="spellEnd"/>
      <w:r w:rsidRPr="00BB7046">
        <w:rPr>
          <w:sz w:val="28"/>
          <w:szCs w:val="28"/>
          <w:lang w:val="en-US"/>
        </w:rPr>
        <w:t xml:space="preserve"> </w:t>
      </w:r>
      <w:proofErr w:type="spellStart"/>
      <w:r w:rsidRPr="00BB7046">
        <w:rPr>
          <w:sz w:val="28"/>
          <w:szCs w:val="28"/>
          <w:lang w:val="en-US"/>
        </w:rPr>
        <w:t>thải</w:t>
      </w:r>
      <w:proofErr w:type="spellEnd"/>
      <w:r w:rsidRPr="00BB7046">
        <w:rPr>
          <w:sz w:val="28"/>
          <w:szCs w:val="28"/>
          <w:lang w:val="en-US"/>
        </w:rPr>
        <w:t xml:space="preserve"> </w:t>
      </w:r>
      <w:proofErr w:type="spellStart"/>
      <w:r w:rsidRPr="00BB7046">
        <w:rPr>
          <w:sz w:val="28"/>
          <w:szCs w:val="28"/>
          <w:lang w:val="en-US"/>
        </w:rPr>
        <w:t>sinh</w:t>
      </w:r>
      <w:proofErr w:type="spellEnd"/>
      <w:r w:rsidRPr="00BB7046">
        <w:rPr>
          <w:sz w:val="28"/>
          <w:szCs w:val="28"/>
          <w:lang w:val="en-US"/>
        </w:rPr>
        <w:t xml:space="preserve"> </w:t>
      </w:r>
      <w:proofErr w:type="spellStart"/>
      <w:r w:rsidRPr="00BB7046">
        <w:rPr>
          <w:sz w:val="28"/>
          <w:szCs w:val="28"/>
          <w:lang w:val="en-US"/>
        </w:rPr>
        <w:t>hoạt</w:t>
      </w:r>
      <w:proofErr w:type="spellEnd"/>
      <w:r w:rsidRPr="00BB7046">
        <w:rPr>
          <w:sz w:val="28"/>
          <w:szCs w:val="28"/>
          <w:lang w:val="en-US"/>
        </w:rPr>
        <w:t xml:space="preserve"> </w:t>
      </w:r>
      <w:proofErr w:type="spellStart"/>
      <w:r w:rsidRPr="00BB7046">
        <w:rPr>
          <w:sz w:val="28"/>
          <w:szCs w:val="28"/>
          <w:lang w:val="en-US"/>
        </w:rPr>
        <w:t>lên</w:t>
      </w:r>
      <w:proofErr w:type="spellEnd"/>
      <w:r w:rsidRPr="00BB7046">
        <w:rPr>
          <w:sz w:val="28"/>
          <w:szCs w:val="28"/>
          <w:lang w:val="en-US"/>
        </w:rPr>
        <w:t xml:space="preserve"> </w:t>
      </w:r>
      <w:proofErr w:type="spellStart"/>
      <w:r w:rsidRPr="00BB7046">
        <w:rPr>
          <w:sz w:val="28"/>
          <w:szCs w:val="28"/>
          <w:lang w:val="en-US"/>
        </w:rPr>
        <w:t>phương</w:t>
      </w:r>
      <w:proofErr w:type="spellEnd"/>
      <w:r w:rsidRPr="00BB7046">
        <w:rPr>
          <w:sz w:val="28"/>
          <w:szCs w:val="28"/>
          <w:lang w:val="en-US"/>
        </w:rPr>
        <w:t xml:space="preserve"> </w:t>
      </w:r>
      <w:proofErr w:type="spellStart"/>
      <w:r w:rsidRPr="00BB7046">
        <w:rPr>
          <w:sz w:val="28"/>
          <w:szCs w:val="28"/>
          <w:lang w:val="en-US"/>
        </w:rPr>
        <w:t>tiện</w:t>
      </w:r>
      <w:proofErr w:type="spellEnd"/>
      <w:r w:rsidRPr="00BB7046">
        <w:rPr>
          <w:sz w:val="28"/>
          <w:szCs w:val="28"/>
          <w:lang w:val="en-US"/>
        </w:rPr>
        <w:t xml:space="preserve"> </w:t>
      </w:r>
      <w:proofErr w:type="spellStart"/>
      <w:r w:rsidRPr="00BB7046">
        <w:rPr>
          <w:sz w:val="28"/>
          <w:szCs w:val="28"/>
          <w:lang w:val="en-US"/>
        </w:rPr>
        <w:t>giao</w:t>
      </w:r>
      <w:proofErr w:type="spellEnd"/>
      <w:r w:rsidRPr="00BB7046">
        <w:rPr>
          <w:sz w:val="28"/>
          <w:szCs w:val="28"/>
          <w:lang w:val="en-US"/>
        </w:rPr>
        <w:t xml:space="preserve"> </w:t>
      </w:r>
      <w:proofErr w:type="spellStart"/>
      <w:r w:rsidRPr="00BB7046">
        <w:rPr>
          <w:sz w:val="28"/>
          <w:szCs w:val="28"/>
          <w:lang w:val="en-US"/>
        </w:rPr>
        <w:t>thông</w:t>
      </w:r>
      <w:proofErr w:type="spellEnd"/>
      <w:r w:rsidRPr="00BB7046">
        <w:rPr>
          <w:sz w:val="28"/>
          <w:szCs w:val="28"/>
          <w:lang w:val="en-US"/>
        </w:rPr>
        <w:t xml:space="preserve"> </w:t>
      </w:r>
      <w:proofErr w:type="spellStart"/>
      <w:r w:rsidRPr="00BB7046">
        <w:rPr>
          <w:sz w:val="28"/>
          <w:szCs w:val="28"/>
          <w:lang w:val="en-US"/>
        </w:rPr>
        <w:t>đường</w:t>
      </w:r>
      <w:proofErr w:type="spellEnd"/>
      <w:r w:rsidRPr="00BB7046">
        <w:rPr>
          <w:sz w:val="28"/>
          <w:szCs w:val="28"/>
          <w:lang w:val="en-US"/>
        </w:rPr>
        <w:t xml:space="preserve"> </w:t>
      </w:r>
      <w:proofErr w:type="spellStart"/>
      <w:r w:rsidRPr="00BB7046">
        <w:rPr>
          <w:sz w:val="28"/>
          <w:szCs w:val="28"/>
          <w:lang w:val="en-US"/>
        </w:rPr>
        <w:t>sắt</w:t>
      </w:r>
      <w:proofErr w:type="spellEnd"/>
      <w:r w:rsidRPr="00BB7046">
        <w:rPr>
          <w:sz w:val="28"/>
          <w:szCs w:val="28"/>
          <w:lang w:val="en-US"/>
        </w:rPr>
        <w:t>;</w:t>
      </w:r>
      <w:bookmarkEnd w:id="124"/>
    </w:p>
    <w:p w14:paraId="2C7460BA" w14:textId="77777777" w:rsidR="00BB7046" w:rsidRPr="00BB7046" w:rsidRDefault="00BB7046" w:rsidP="00BB7046">
      <w:pPr>
        <w:spacing w:before="120" w:after="120"/>
        <w:ind w:firstLine="720"/>
        <w:jc w:val="both"/>
        <w:rPr>
          <w:sz w:val="28"/>
          <w:szCs w:val="28"/>
          <w:lang w:val="en-US"/>
        </w:rPr>
      </w:pPr>
      <w:bookmarkStart w:id="125" w:name="diem_73_2_c"/>
      <w:r w:rsidRPr="00BB7046">
        <w:rPr>
          <w:sz w:val="28"/>
          <w:szCs w:val="28"/>
          <w:lang w:val="en-US"/>
        </w:rPr>
        <w:t xml:space="preserve">c) </w:t>
      </w:r>
      <w:proofErr w:type="spellStart"/>
      <w:r w:rsidRPr="00BB7046">
        <w:rPr>
          <w:sz w:val="28"/>
          <w:szCs w:val="28"/>
          <w:lang w:val="en-US"/>
        </w:rPr>
        <w:t>Mang</w:t>
      </w:r>
      <w:proofErr w:type="spellEnd"/>
      <w:r w:rsidRPr="00BB7046">
        <w:rPr>
          <w:sz w:val="28"/>
          <w:szCs w:val="28"/>
          <w:lang w:val="en-US"/>
        </w:rPr>
        <w:t xml:space="preserve"> </w:t>
      </w:r>
      <w:proofErr w:type="spellStart"/>
      <w:r w:rsidRPr="00BB7046">
        <w:rPr>
          <w:sz w:val="28"/>
          <w:szCs w:val="28"/>
          <w:lang w:val="en-US"/>
        </w:rPr>
        <w:t>theo</w:t>
      </w:r>
      <w:proofErr w:type="spellEnd"/>
      <w:r w:rsidRPr="00BB7046">
        <w:rPr>
          <w:sz w:val="28"/>
          <w:szCs w:val="28"/>
          <w:lang w:val="en-US"/>
        </w:rPr>
        <w:t xml:space="preserve"> </w:t>
      </w:r>
      <w:proofErr w:type="spellStart"/>
      <w:r w:rsidRPr="00BB7046">
        <w:rPr>
          <w:sz w:val="28"/>
          <w:szCs w:val="28"/>
          <w:lang w:val="en-US"/>
        </w:rPr>
        <w:t>động</w:t>
      </w:r>
      <w:proofErr w:type="spellEnd"/>
      <w:r w:rsidRPr="00BB7046">
        <w:rPr>
          <w:sz w:val="28"/>
          <w:szCs w:val="28"/>
          <w:lang w:val="en-US"/>
        </w:rPr>
        <w:t xml:space="preserve"> </w:t>
      </w:r>
      <w:proofErr w:type="spellStart"/>
      <w:r w:rsidRPr="00BB7046">
        <w:rPr>
          <w:sz w:val="28"/>
          <w:szCs w:val="28"/>
          <w:lang w:val="en-US"/>
        </w:rPr>
        <w:t>vật</w:t>
      </w:r>
      <w:proofErr w:type="spellEnd"/>
      <w:r w:rsidRPr="00BB7046">
        <w:rPr>
          <w:sz w:val="28"/>
          <w:szCs w:val="28"/>
          <w:lang w:val="en-US"/>
        </w:rPr>
        <w:t xml:space="preserve"> </w:t>
      </w:r>
      <w:proofErr w:type="spellStart"/>
      <w:r w:rsidRPr="00BB7046">
        <w:rPr>
          <w:sz w:val="28"/>
          <w:szCs w:val="28"/>
          <w:lang w:val="en-US"/>
        </w:rPr>
        <w:t>có</w:t>
      </w:r>
      <w:proofErr w:type="spellEnd"/>
      <w:r w:rsidRPr="00BB7046">
        <w:rPr>
          <w:sz w:val="28"/>
          <w:szCs w:val="28"/>
          <w:lang w:val="en-US"/>
        </w:rPr>
        <w:t xml:space="preserve"> </w:t>
      </w:r>
      <w:proofErr w:type="spellStart"/>
      <w:r w:rsidRPr="00BB7046">
        <w:rPr>
          <w:sz w:val="28"/>
          <w:szCs w:val="28"/>
          <w:lang w:val="en-US"/>
        </w:rPr>
        <w:t>dịch</w:t>
      </w:r>
      <w:proofErr w:type="spellEnd"/>
      <w:r w:rsidRPr="00BB7046">
        <w:rPr>
          <w:sz w:val="28"/>
          <w:szCs w:val="28"/>
          <w:lang w:val="en-US"/>
        </w:rPr>
        <w:t xml:space="preserve"> </w:t>
      </w:r>
      <w:proofErr w:type="spellStart"/>
      <w:r w:rsidRPr="00BB7046">
        <w:rPr>
          <w:sz w:val="28"/>
          <w:szCs w:val="28"/>
          <w:lang w:val="en-US"/>
        </w:rPr>
        <w:t>bệnh</w:t>
      </w:r>
      <w:proofErr w:type="spellEnd"/>
      <w:r w:rsidRPr="00BB7046">
        <w:rPr>
          <w:sz w:val="28"/>
          <w:szCs w:val="28"/>
          <w:lang w:val="en-US"/>
        </w:rPr>
        <w:t xml:space="preserve"> </w:t>
      </w:r>
      <w:proofErr w:type="spellStart"/>
      <w:r w:rsidRPr="00BB7046">
        <w:rPr>
          <w:sz w:val="28"/>
          <w:szCs w:val="28"/>
          <w:lang w:val="en-US"/>
        </w:rPr>
        <w:t>vào</w:t>
      </w:r>
      <w:proofErr w:type="spellEnd"/>
      <w:r w:rsidRPr="00BB7046">
        <w:rPr>
          <w:sz w:val="28"/>
          <w:szCs w:val="28"/>
          <w:lang w:val="en-US"/>
        </w:rPr>
        <w:t xml:space="preserve"> </w:t>
      </w:r>
      <w:proofErr w:type="spellStart"/>
      <w:r w:rsidRPr="00BB7046">
        <w:rPr>
          <w:sz w:val="28"/>
          <w:szCs w:val="28"/>
          <w:lang w:val="en-US"/>
        </w:rPr>
        <w:t>ga</w:t>
      </w:r>
      <w:proofErr w:type="spellEnd"/>
      <w:r w:rsidRPr="00BB7046">
        <w:rPr>
          <w:sz w:val="28"/>
          <w:szCs w:val="28"/>
          <w:lang w:val="en-US"/>
        </w:rPr>
        <w:t xml:space="preserve">, </w:t>
      </w:r>
      <w:proofErr w:type="spellStart"/>
      <w:r w:rsidRPr="00BB7046">
        <w:rPr>
          <w:sz w:val="28"/>
          <w:szCs w:val="28"/>
          <w:lang w:val="en-US"/>
        </w:rPr>
        <w:t>lên</w:t>
      </w:r>
      <w:proofErr w:type="spellEnd"/>
      <w:r w:rsidRPr="00BB7046">
        <w:rPr>
          <w:sz w:val="28"/>
          <w:szCs w:val="28"/>
          <w:lang w:val="en-US"/>
        </w:rPr>
        <w:t xml:space="preserve"> </w:t>
      </w:r>
      <w:proofErr w:type="spellStart"/>
      <w:r w:rsidRPr="00BB7046">
        <w:rPr>
          <w:sz w:val="28"/>
          <w:szCs w:val="28"/>
          <w:lang w:val="en-US"/>
        </w:rPr>
        <w:t>tàu</w:t>
      </w:r>
      <w:proofErr w:type="spellEnd"/>
      <w:r w:rsidRPr="00BB7046">
        <w:rPr>
          <w:sz w:val="28"/>
          <w:szCs w:val="28"/>
          <w:lang w:val="en-US"/>
        </w:rPr>
        <w:t>;</w:t>
      </w:r>
      <w:bookmarkEnd w:id="125"/>
    </w:p>
    <w:p w14:paraId="07AF9BA9" w14:textId="77777777" w:rsidR="00BB7046" w:rsidRPr="00BB7046" w:rsidRDefault="00BB7046" w:rsidP="00BB7046">
      <w:pPr>
        <w:spacing w:before="120" w:after="120"/>
        <w:ind w:firstLine="720"/>
        <w:jc w:val="both"/>
        <w:rPr>
          <w:sz w:val="28"/>
          <w:szCs w:val="28"/>
          <w:lang w:val="en-US"/>
        </w:rPr>
      </w:pPr>
      <w:proofErr w:type="spellStart"/>
      <w:r w:rsidRPr="00BB7046">
        <w:rPr>
          <w:sz w:val="28"/>
          <w:szCs w:val="28"/>
          <w:lang w:val="en-US"/>
        </w:rPr>
        <w:t>Biện</w:t>
      </w:r>
      <w:proofErr w:type="spellEnd"/>
      <w:r w:rsidRPr="00BB7046">
        <w:rPr>
          <w:sz w:val="28"/>
          <w:szCs w:val="28"/>
          <w:lang w:val="en-US"/>
        </w:rPr>
        <w:t xml:space="preserve"> </w:t>
      </w:r>
      <w:proofErr w:type="spellStart"/>
      <w:r w:rsidRPr="00BB7046">
        <w:rPr>
          <w:sz w:val="28"/>
          <w:szCs w:val="28"/>
          <w:lang w:val="en-US"/>
        </w:rPr>
        <w:t>pháp</w:t>
      </w:r>
      <w:proofErr w:type="spellEnd"/>
      <w:r w:rsidRPr="00BB7046">
        <w:rPr>
          <w:sz w:val="28"/>
          <w:szCs w:val="28"/>
          <w:lang w:val="en-US"/>
        </w:rPr>
        <w:t xml:space="preserve"> </w:t>
      </w:r>
      <w:proofErr w:type="spellStart"/>
      <w:r w:rsidRPr="00BB7046">
        <w:rPr>
          <w:sz w:val="28"/>
          <w:szCs w:val="28"/>
          <w:lang w:val="en-US"/>
        </w:rPr>
        <w:t>khắc</w:t>
      </w:r>
      <w:proofErr w:type="spellEnd"/>
      <w:r w:rsidRPr="00BB7046">
        <w:rPr>
          <w:sz w:val="28"/>
          <w:szCs w:val="28"/>
          <w:lang w:val="en-US"/>
        </w:rPr>
        <w:t xml:space="preserve"> </w:t>
      </w:r>
      <w:proofErr w:type="spellStart"/>
      <w:r w:rsidRPr="00BB7046">
        <w:rPr>
          <w:sz w:val="28"/>
          <w:szCs w:val="28"/>
          <w:lang w:val="en-US"/>
        </w:rPr>
        <w:t>phục</w:t>
      </w:r>
      <w:proofErr w:type="spellEnd"/>
      <w:r w:rsidRPr="00BB7046">
        <w:rPr>
          <w:sz w:val="28"/>
          <w:szCs w:val="28"/>
          <w:lang w:val="en-US"/>
        </w:rPr>
        <w:t xml:space="preserve"> </w:t>
      </w:r>
      <w:proofErr w:type="spellStart"/>
      <w:r w:rsidRPr="00BB7046">
        <w:rPr>
          <w:sz w:val="28"/>
          <w:szCs w:val="28"/>
          <w:lang w:val="en-US"/>
        </w:rPr>
        <w:t>hậu</w:t>
      </w:r>
      <w:proofErr w:type="spellEnd"/>
      <w:r w:rsidRPr="00BB7046">
        <w:rPr>
          <w:sz w:val="28"/>
          <w:szCs w:val="28"/>
          <w:lang w:val="en-US"/>
        </w:rPr>
        <w:t xml:space="preserve"> </w:t>
      </w:r>
      <w:proofErr w:type="spellStart"/>
      <w:r w:rsidRPr="00BB7046">
        <w:rPr>
          <w:sz w:val="28"/>
          <w:szCs w:val="28"/>
          <w:lang w:val="en-US"/>
        </w:rPr>
        <w:t>quả</w:t>
      </w:r>
      <w:proofErr w:type="spellEnd"/>
      <w:r w:rsidRPr="00BB7046">
        <w:rPr>
          <w:sz w:val="28"/>
          <w:szCs w:val="28"/>
          <w:lang w:val="en-US"/>
        </w:rPr>
        <w:t xml:space="preserve">: </w:t>
      </w:r>
      <w:proofErr w:type="spellStart"/>
      <w:r w:rsidRPr="00BB7046">
        <w:rPr>
          <w:sz w:val="28"/>
          <w:szCs w:val="28"/>
          <w:lang w:val="en-US"/>
        </w:rPr>
        <w:t>Buộc</w:t>
      </w:r>
      <w:proofErr w:type="spellEnd"/>
      <w:r w:rsidRPr="00BB7046">
        <w:rPr>
          <w:sz w:val="28"/>
          <w:szCs w:val="28"/>
          <w:lang w:val="en-US"/>
        </w:rPr>
        <w:t xml:space="preserve"> </w:t>
      </w:r>
      <w:proofErr w:type="spellStart"/>
      <w:r w:rsidRPr="00BB7046">
        <w:rPr>
          <w:sz w:val="28"/>
          <w:szCs w:val="28"/>
          <w:lang w:val="en-US"/>
        </w:rPr>
        <w:t>đưa</w:t>
      </w:r>
      <w:proofErr w:type="spellEnd"/>
      <w:r w:rsidRPr="00BB7046">
        <w:rPr>
          <w:sz w:val="28"/>
          <w:szCs w:val="28"/>
          <w:lang w:val="en-US"/>
        </w:rPr>
        <w:t xml:space="preserve"> </w:t>
      </w:r>
      <w:proofErr w:type="spellStart"/>
      <w:r w:rsidRPr="00BB7046">
        <w:rPr>
          <w:sz w:val="28"/>
          <w:szCs w:val="28"/>
          <w:lang w:val="en-US"/>
        </w:rPr>
        <w:t>động</w:t>
      </w:r>
      <w:proofErr w:type="spellEnd"/>
      <w:r w:rsidRPr="00BB7046">
        <w:rPr>
          <w:sz w:val="28"/>
          <w:szCs w:val="28"/>
          <w:lang w:val="en-US"/>
        </w:rPr>
        <w:t xml:space="preserve"> </w:t>
      </w:r>
      <w:proofErr w:type="spellStart"/>
      <w:r w:rsidRPr="00BB7046">
        <w:rPr>
          <w:sz w:val="28"/>
          <w:szCs w:val="28"/>
          <w:lang w:val="en-US"/>
        </w:rPr>
        <w:t>vật</w:t>
      </w:r>
      <w:proofErr w:type="spellEnd"/>
      <w:r w:rsidRPr="00BB7046">
        <w:rPr>
          <w:sz w:val="28"/>
          <w:szCs w:val="28"/>
          <w:lang w:val="en-US"/>
        </w:rPr>
        <w:t xml:space="preserve"> </w:t>
      </w:r>
      <w:proofErr w:type="spellStart"/>
      <w:r w:rsidRPr="00BB7046">
        <w:rPr>
          <w:sz w:val="28"/>
          <w:szCs w:val="28"/>
          <w:lang w:val="en-US"/>
        </w:rPr>
        <w:t>có</w:t>
      </w:r>
      <w:proofErr w:type="spellEnd"/>
      <w:r w:rsidRPr="00BB7046">
        <w:rPr>
          <w:sz w:val="28"/>
          <w:szCs w:val="28"/>
          <w:lang w:val="en-US"/>
        </w:rPr>
        <w:t xml:space="preserve"> </w:t>
      </w:r>
      <w:proofErr w:type="spellStart"/>
      <w:r w:rsidRPr="00BB7046">
        <w:rPr>
          <w:sz w:val="28"/>
          <w:szCs w:val="28"/>
          <w:lang w:val="en-US"/>
        </w:rPr>
        <w:t>dịch</w:t>
      </w:r>
      <w:proofErr w:type="spellEnd"/>
      <w:r w:rsidRPr="00BB7046">
        <w:rPr>
          <w:sz w:val="28"/>
          <w:szCs w:val="28"/>
          <w:lang w:val="en-US"/>
        </w:rPr>
        <w:t xml:space="preserve"> </w:t>
      </w:r>
      <w:proofErr w:type="spellStart"/>
      <w:r w:rsidRPr="00BB7046">
        <w:rPr>
          <w:sz w:val="28"/>
          <w:szCs w:val="28"/>
          <w:lang w:val="en-US"/>
        </w:rPr>
        <w:t>bệnh</w:t>
      </w:r>
      <w:proofErr w:type="spellEnd"/>
      <w:r w:rsidRPr="00BB7046">
        <w:rPr>
          <w:sz w:val="28"/>
          <w:szCs w:val="28"/>
          <w:lang w:val="en-US"/>
        </w:rPr>
        <w:t xml:space="preserve">, </w:t>
      </w:r>
      <w:proofErr w:type="spellStart"/>
      <w:r w:rsidRPr="00BB7046">
        <w:rPr>
          <w:sz w:val="28"/>
          <w:szCs w:val="28"/>
          <w:lang w:val="en-US"/>
        </w:rPr>
        <w:t>thi</w:t>
      </w:r>
      <w:proofErr w:type="spellEnd"/>
      <w:r w:rsidRPr="00BB7046">
        <w:rPr>
          <w:sz w:val="28"/>
          <w:szCs w:val="28"/>
          <w:lang w:val="en-US"/>
        </w:rPr>
        <w:t xml:space="preserve"> </w:t>
      </w:r>
      <w:proofErr w:type="spellStart"/>
      <w:r w:rsidRPr="00BB7046">
        <w:rPr>
          <w:sz w:val="28"/>
          <w:szCs w:val="28"/>
          <w:lang w:val="en-US"/>
        </w:rPr>
        <w:t>hài</w:t>
      </w:r>
      <w:proofErr w:type="spellEnd"/>
      <w:r w:rsidRPr="00BB7046">
        <w:rPr>
          <w:sz w:val="28"/>
          <w:szCs w:val="28"/>
          <w:lang w:val="en-US"/>
        </w:rPr>
        <w:t xml:space="preserve">, </w:t>
      </w:r>
      <w:proofErr w:type="spellStart"/>
      <w:r w:rsidRPr="00BB7046">
        <w:rPr>
          <w:sz w:val="28"/>
          <w:szCs w:val="28"/>
          <w:lang w:val="en-US"/>
        </w:rPr>
        <w:t>hài</w:t>
      </w:r>
      <w:proofErr w:type="spellEnd"/>
      <w:r w:rsidRPr="00BB7046">
        <w:rPr>
          <w:sz w:val="28"/>
          <w:szCs w:val="28"/>
          <w:lang w:val="en-US"/>
        </w:rPr>
        <w:t xml:space="preserve"> </w:t>
      </w:r>
      <w:proofErr w:type="spellStart"/>
      <w:r w:rsidRPr="00BB7046">
        <w:rPr>
          <w:sz w:val="28"/>
          <w:szCs w:val="28"/>
          <w:lang w:val="en-US"/>
        </w:rPr>
        <w:t>cốt</w:t>
      </w:r>
      <w:proofErr w:type="spellEnd"/>
      <w:r w:rsidRPr="00BB7046">
        <w:rPr>
          <w:sz w:val="28"/>
          <w:szCs w:val="28"/>
          <w:lang w:val="en-US"/>
        </w:rPr>
        <w:t xml:space="preserve">, </w:t>
      </w:r>
      <w:proofErr w:type="spellStart"/>
      <w:r w:rsidRPr="00BB7046">
        <w:rPr>
          <w:sz w:val="28"/>
          <w:szCs w:val="28"/>
          <w:lang w:val="en-US"/>
        </w:rPr>
        <w:t>chất</w:t>
      </w:r>
      <w:proofErr w:type="spellEnd"/>
      <w:r w:rsidRPr="00BB7046">
        <w:rPr>
          <w:sz w:val="28"/>
          <w:szCs w:val="28"/>
          <w:lang w:val="en-US"/>
        </w:rPr>
        <w:t xml:space="preserve"> </w:t>
      </w:r>
      <w:proofErr w:type="spellStart"/>
      <w:r w:rsidRPr="00BB7046">
        <w:rPr>
          <w:sz w:val="28"/>
          <w:szCs w:val="28"/>
          <w:lang w:val="en-US"/>
        </w:rPr>
        <w:t>dễ</w:t>
      </w:r>
      <w:proofErr w:type="spellEnd"/>
      <w:r w:rsidRPr="00BB7046">
        <w:rPr>
          <w:sz w:val="28"/>
          <w:szCs w:val="28"/>
          <w:lang w:val="en-US"/>
        </w:rPr>
        <w:t xml:space="preserve"> </w:t>
      </w:r>
      <w:proofErr w:type="spellStart"/>
      <w:r w:rsidRPr="00BB7046">
        <w:rPr>
          <w:sz w:val="28"/>
          <w:szCs w:val="28"/>
          <w:lang w:val="en-US"/>
        </w:rPr>
        <w:t>cháy</w:t>
      </w:r>
      <w:proofErr w:type="spellEnd"/>
      <w:r w:rsidRPr="00BB7046">
        <w:rPr>
          <w:sz w:val="28"/>
          <w:szCs w:val="28"/>
          <w:lang w:val="en-US"/>
        </w:rPr>
        <w:t xml:space="preserve">, </w:t>
      </w:r>
      <w:proofErr w:type="spellStart"/>
      <w:r w:rsidRPr="00BB7046">
        <w:rPr>
          <w:sz w:val="28"/>
          <w:szCs w:val="28"/>
          <w:lang w:val="en-US"/>
        </w:rPr>
        <w:t>dễ</w:t>
      </w:r>
      <w:proofErr w:type="spellEnd"/>
      <w:r w:rsidRPr="00BB7046">
        <w:rPr>
          <w:sz w:val="28"/>
          <w:szCs w:val="28"/>
          <w:lang w:val="en-US"/>
        </w:rPr>
        <w:t xml:space="preserve"> </w:t>
      </w:r>
      <w:proofErr w:type="spellStart"/>
      <w:r w:rsidRPr="00BB7046">
        <w:rPr>
          <w:sz w:val="28"/>
          <w:szCs w:val="28"/>
          <w:lang w:val="en-US"/>
        </w:rPr>
        <w:t>nổ</w:t>
      </w:r>
      <w:proofErr w:type="spellEnd"/>
      <w:r w:rsidRPr="00BB7046">
        <w:rPr>
          <w:sz w:val="28"/>
          <w:szCs w:val="28"/>
          <w:lang w:val="en-US"/>
        </w:rPr>
        <w:t xml:space="preserve">, </w:t>
      </w:r>
      <w:proofErr w:type="spellStart"/>
      <w:r w:rsidRPr="00BB7046">
        <w:rPr>
          <w:sz w:val="28"/>
          <w:szCs w:val="28"/>
          <w:lang w:val="en-US"/>
        </w:rPr>
        <w:t>vũ</w:t>
      </w:r>
      <w:proofErr w:type="spellEnd"/>
      <w:r w:rsidRPr="00BB7046">
        <w:rPr>
          <w:sz w:val="28"/>
          <w:szCs w:val="28"/>
          <w:lang w:val="en-US"/>
        </w:rPr>
        <w:t xml:space="preserve"> </w:t>
      </w:r>
      <w:proofErr w:type="spellStart"/>
      <w:r w:rsidRPr="00BB7046">
        <w:rPr>
          <w:sz w:val="28"/>
          <w:szCs w:val="28"/>
          <w:lang w:val="en-US"/>
        </w:rPr>
        <w:t>khí</w:t>
      </w:r>
      <w:proofErr w:type="spellEnd"/>
      <w:r w:rsidRPr="00BB7046">
        <w:rPr>
          <w:sz w:val="28"/>
          <w:szCs w:val="28"/>
          <w:lang w:val="en-US"/>
        </w:rPr>
        <w:t xml:space="preserve">, </w:t>
      </w:r>
      <w:proofErr w:type="spellStart"/>
      <w:r w:rsidRPr="00BB7046">
        <w:rPr>
          <w:sz w:val="28"/>
          <w:szCs w:val="28"/>
          <w:lang w:val="en-US"/>
        </w:rPr>
        <w:t>hàng</w:t>
      </w:r>
      <w:proofErr w:type="spellEnd"/>
      <w:r w:rsidRPr="00BB7046">
        <w:rPr>
          <w:sz w:val="28"/>
          <w:szCs w:val="28"/>
          <w:lang w:val="en-US"/>
        </w:rPr>
        <w:t xml:space="preserve"> </w:t>
      </w:r>
      <w:proofErr w:type="spellStart"/>
      <w:r w:rsidRPr="00BB7046">
        <w:rPr>
          <w:sz w:val="28"/>
          <w:szCs w:val="28"/>
          <w:lang w:val="en-US"/>
        </w:rPr>
        <w:t>nguy</w:t>
      </w:r>
      <w:proofErr w:type="spellEnd"/>
      <w:r w:rsidRPr="00BB7046">
        <w:rPr>
          <w:sz w:val="28"/>
          <w:szCs w:val="28"/>
          <w:lang w:val="en-US"/>
        </w:rPr>
        <w:t xml:space="preserve"> </w:t>
      </w:r>
      <w:proofErr w:type="spellStart"/>
      <w:r w:rsidRPr="00BB7046">
        <w:rPr>
          <w:sz w:val="28"/>
          <w:szCs w:val="28"/>
          <w:lang w:val="en-US"/>
        </w:rPr>
        <w:t>hiểm</w:t>
      </w:r>
      <w:proofErr w:type="spellEnd"/>
      <w:r w:rsidRPr="00BB7046">
        <w:rPr>
          <w:sz w:val="28"/>
          <w:szCs w:val="28"/>
          <w:lang w:val="en-US"/>
        </w:rPr>
        <w:t xml:space="preserve">, </w:t>
      </w:r>
      <w:proofErr w:type="spellStart"/>
      <w:r w:rsidRPr="00BB7046">
        <w:rPr>
          <w:sz w:val="28"/>
          <w:szCs w:val="28"/>
          <w:lang w:val="en-US"/>
        </w:rPr>
        <w:t>động</w:t>
      </w:r>
      <w:proofErr w:type="spellEnd"/>
      <w:r w:rsidRPr="00BB7046">
        <w:rPr>
          <w:sz w:val="28"/>
          <w:szCs w:val="28"/>
          <w:lang w:val="en-US"/>
        </w:rPr>
        <w:t xml:space="preserve"> </w:t>
      </w:r>
      <w:proofErr w:type="spellStart"/>
      <w:r w:rsidRPr="00BB7046">
        <w:rPr>
          <w:sz w:val="28"/>
          <w:szCs w:val="28"/>
          <w:lang w:val="en-US"/>
        </w:rPr>
        <w:t>vật</w:t>
      </w:r>
      <w:proofErr w:type="spellEnd"/>
      <w:r w:rsidRPr="00BB7046">
        <w:rPr>
          <w:sz w:val="28"/>
          <w:szCs w:val="28"/>
          <w:lang w:val="en-US"/>
        </w:rPr>
        <w:t xml:space="preserve"> </w:t>
      </w:r>
      <w:proofErr w:type="spellStart"/>
      <w:r w:rsidRPr="00BB7046">
        <w:rPr>
          <w:sz w:val="28"/>
          <w:szCs w:val="28"/>
          <w:lang w:val="en-US"/>
        </w:rPr>
        <w:t>sống</w:t>
      </w:r>
      <w:proofErr w:type="spellEnd"/>
      <w:r w:rsidRPr="00BB7046">
        <w:rPr>
          <w:sz w:val="28"/>
          <w:szCs w:val="28"/>
          <w:lang w:val="en-US"/>
        </w:rPr>
        <w:t xml:space="preserve"> </w:t>
      </w:r>
      <w:proofErr w:type="spellStart"/>
      <w:r w:rsidRPr="00BB7046">
        <w:rPr>
          <w:sz w:val="28"/>
          <w:szCs w:val="28"/>
          <w:lang w:val="en-US"/>
        </w:rPr>
        <w:t>xuống</w:t>
      </w:r>
      <w:proofErr w:type="spellEnd"/>
      <w:r w:rsidRPr="00BB7046">
        <w:rPr>
          <w:sz w:val="28"/>
          <w:szCs w:val="28"/>
          <w:lang w:val="en-US"/>
        </w:rPr>
        <w:t xml:space="preserve"> </w:t>
      </w:r>
      <w:proofErr w:type="spellStart"/>
      <w:r w:rsidRPr="00BB7046">
        <w:rPr>
          <w:sz w:val="28"/>
          <w:szCs w:val="28"/>
          <w:lang w:val="en-US"/>
        </w:rPr>
        <w:t>tàu</w:t>
      </w:r>
      <w:proofErr w:type="spellEnd"/>
      <w:r w:rsidRPr="00BB7046">
        <w:rPr>
          <w:sz w:val="28"/>
          <w:szCs w:val="28"/>
          <w:lang w:val="en-US"/>
        </w:rPr>
        <w:t xml:space="preserve"> (</w:t>
      </w:r>
      <w:proofErr w:type="spellStart"/>
      <w:r w:rsidRPr="00BB7046">
        <w:rPr>
          <w:sz w:val="28"/>
          <w:szCs w:val="28"/>
          <w:lang w:val="en-US"/>
        </w:rPr>
        <w:t>tại</w:t>
      </w:r>
      <w:proofErr w:type="spellEnd"/>
      <w:r w:rsidRPr="00BB7046">
        <w:rPr>
          <w:sz w:val="28"/>
          <w:szCs w:val="28"/>
          <w:lang w:val="en-US"/>
        </w:rPr>
        <w:t xml:space="preserve"> </w:t>
      </w:r>
      <w:proofErr w:type="spellStart"/>
      <w:r w:rsidRPr="00BB7046">
        <w:rPr>
          <w:sz w:val="28"/>
          <w:szCs w:val="28"/>
          <w:lang w:val="en-US"/>
        </w:rPr>
        <w:t>ga</w:t>
      </w:r>
      <w:proofErr w:type="spellEnd"/>
      <w:r w:rsidRPr="00BB7046">
        <w:rPr>
          <w:sz w:val="28"/>
          <w:szCs w:val="28"/>
          <w:lang w:val="en-US"/>
        </w:rPr>
        <w:t xml:space="preserve"> </w:t>
      </w:r>
      <w:proofErr w:type="spellStart"/>
      <w:r w:rsidRPr="00BB7046">
        <w:rPr>
          <w:sz w:val="28"/>
          <w:szCs w:val="28"/>
          <w:lang w:val="en-US"/>
        </w:rPr>
        <w:t>đến</w:t>
      </w:r>
      <w:proofErr w:type="spellEnd"/>
      <w:r w:rsidRPr="00BB7046">
        <w:rPr>
          <w:sz w:val="28"/>
          <w:szCs w:val="28"/>
          <w:lang w:val="en-US"/>
        </w:rPr>
        <w:t xml:space="preserve"> </w:t>
      </w:r>
      <w:proofErr w:type="spellStart"/>
      <w:r w:rsidRPr="00BB7046">
        <w:rPr>
          <w:sz w:val="28"/>
          <w:szCs w:val="28"/>
          <w:lang w:val="en-US"/>
        </w:rPr>
        <w:t>gần</w:t>
      </w:r>
      <w:proofErr w:type="spellEnd"/>
      <w:r w:rsidRPr="00BB7046">
        <w:rPr>
          <w:sz w:val="28"/>
          <w:szCs w:val="28"/>
          <w:lang w:val="en-US"/>
        </w:rPr>
        <w:t xml:space="preserve"> </w:t>
      </w:r>
      <w:proofErr w:type="spellStart"/>
      <w:r w:rsidRPr="00BB7046">
        <w:rPr>
          <w:sz w:val="28"/>
          <w:szCs w:val="28"/>
          <w:lang w:val="en-US"/>
        </w:rPr>
        <w:t>nhất</w:t>
      </w:r>
      <w:proofErr w:type="spellEnd"/>
      <w:r w:rsidRPr="00BB7046">
        <w:rPr>
          <w:sz w:val="28"/>
          <w:szCs w:val="28"/>
          <w:lang w:val="en-US"/>
        </w:rPr>
        <w:t xml:space="preserve"> </w:t>
      </w:r>
      <w:proofErr w:type="spellStart"/>
      <w:r w:rsidRPr="00BB7046">
        <w:rPr>
          <w:sz w:val="28"/>
          <w:szCs w:val="28"/>
          <w:lang w:val="en-US"/>
        </w:rPr>
        <w:t>trong</w:t>
      </w:r>
      <w:proofErr w:type="spellEnd"/>
      <w:r w:rsidRPr="00BB7046">
        <w:rPr>
          <w:sz w:val="28"/>
          <w:szCs w:val="28"/>
          <w:lang w:val="en-US"/>
        </w:rPr>
        <w:t xml:space="preserve"> </w:t>
      </w:r>
      <w:proofErr w:type="spellStart"/>
      <w:r w:rsidRPr="00BB7046">
        <w:rPr>
          <w:sz w:val="28"/>
          <w:szCs w:val="28"/>
          <w:lang w:val="en-US"/>
        </w:rPr>
        <w:t>trường</w:t>
      </w:r>
      <w:proofErr w:type="spellEnd"/>
      <w:r w:rsidRPr="00BB7046">
        <w:rPr>
          <w:sz w:val="28"/>
          <w:szCs w:val="28"/>
          <w:lang w:val="en-US"/>
        </w:rPr>
        <w:t xml:space="preserve"> </w:t>
      </w:r>
      <w:proofErr w:type="spellStart"/>
      <w:r w:rsidRPr="00BB7046">
        <w:rPr>
          <w:sz w:val="28"/>
          <w:szCs w:val="28"/>
          <w:lang w:val="en-US"/>
        </w:rPr>
        <w:t>hợp</w:t>
      </w:r>
      <w:proofErr w:type="spellEnd"/>
      <w:r w:rsidRPr="00BB7046">
        <w:rPr>
          <w:sz w:val="28"/>
          <w:szCs w:val="28"/>
          <w:lang w:val="en-US"/>
        </w:rPr>
        <w:t xml:space="preserve"> </w:t>
      </w:r>
      <w:proofErr w:type="spellStart"/>
      <w:r w:rsidRPr="00BB7046">
        <w:rPr>
          <w:sz w:val="28"/>
          <w:szCs w:val="28"/>
          <w:lang w:val="en-US"/>
        </w:rPr>
        <w:t>tàu</w:t>
      </w:r>
      <w:proofErr w:type="spellEnd"/>
      <w:r w:rsidRPr="00BB7046">
        <w:rPr>
          <w:sz w:val="28"/>
          <w:szCs w:val="28"/>
          <w:lang w:val="en-US"/>
        </w:rPr>
        <w:t xml:space="preserve"> </w:t>
      </w:r>
      <w:proofErr w:type="spellStart"/>
      <w:r w:rsidRPr="00BB7046">
        <w:rPr>
          <w:sz w:val="28"/>
          <w:szCs w:val="28"/>
          <w:lang w:val="en-US"/>
        </w:rPr>
        <w:t>đang</w:t>
      </w:r>
      <w:proofErr w:type="spellEnd"/>
      <w:r w:rsidRPr="00BB7046">
        <w:rPr>
          <w:sz w:val="28"/>
          <w:szCs w:val="28"/>
          <w:lang w:val="en-US"/>
        </w:rPr>
        <w:t xml:space="preserve"> </w:t>
      </w:r>
      <w:proofErr w:type="spellStart"/>
      <w:r w:rsidRPr="00BB7046">
        <w:rPr>
          <w:sz w:val="28"/>
          <w:szCs w:val="28"/>
          <w:lang w:val="en-US"/>
        </w:rPr>
        <w:t>chạy</w:t>
      </w:r>
      <w:proofErr w:type="spellEnd"/>
      <w:r w:rsidRPr="00BB7046">
        <w:rPr>
          <w:sz w:val="28"/>
          <w:szCs w:val="28"/>
          <w:lang w:val="en-US"/>
        </w:rPr>
        <w:t xml:space="preserve">), </w:t>
      </w:r>
      <w:proofErr w:type="spellStart"/>
      <w:r w:rsidRPr="00BB7046">
        <w:rPr>
          <w:sz w:val="28"/>
          <w:szCs w:val="28"/>
          <w:lang w:val="en-US"/>
        </w:rPr>
        <w:t>ra</w:t>
      </w:r>
      <w:proofErr w:type="spellEnd"/>
      <w:r w:rsidRPr="00BB7046">
        <w:rPr>
          <w:sz w:val="28"/>
          <w:szCs w:val="28"/>
          <w:lang w:val="en-US"/>
        </w:rPr>
        <w:t xml:space="preserve"> </w:t>
      </w:r>
      <w:proofErr w:type="spellStart"/>
      <w:r w:rsidRPr="00BB7046">
        <w:rPr>
          <w:sz w:val="28"/>
          <w:szCs w:val="28"/>
          <w:lang w:val="en-US"/>
        </w:rPr>
        <w:t>ga</w:t>
      </w:r>
      <w:proofErr w:type="spellEnd"/>
      <w:r w:rsidRPr="00BB7046">
        <w:rPr>
          <w:sz w:val="28"/>
          <w:szCs w:val="28"/>
          <w:lang w:val="en-US"/>
        </w:rPr>
        <w:t xml:space="preserve"> </w:t>
      </w:r>
      <w:proofErr w:type="spellStart"/>
      <w:r w:rsidRPr="00BB7046">
        <w:rPr>
          <w:sz w:val="28"/>
          <w:szCs w:val="28"/>
          <w:lang w:val="en-US"/>
        </w:rPr>
        <w:t>để</w:t>
      </w:r>
      <w:proofErr w:type="spellEnd"/>
      <w:r w:rsidRPr="00BB7046">
        <w:rPr>
          <w:sz w:val="28"/>
          <w:szCs w:val="28"/>
          <w:lang w:val="en-US"/>
        </w:rPr>
        <w:t xml:space="preserve"> </w:t>
      </w:r>
      <w:proofErr w:type="spellStart"/>
      <w:r w:rsidRPr="00BB7046">
        <w:rPr>
          <w:sz w:val="28"/>
          <w:szCs w:val="28"/>
          <w:lang w:val="en-US"/>
        </w:rPr>
        <w:t>xử</w:t>
      </w:r>
      <w:proofErr w:type="spellEnd"/>
      <w:r w:rsidRPr="00BB7046">
        <w:rPr>
          <w:sz w:val="28"/>
          <w:szCs w:val="28"/>
          <w:lang w:val="en-US"/>
        </w:rPr>
        <w:t xml:space="preserve"> </w:t>
      </w:r>
      <w:proofErr w:type="spellStart"/>
      <w:r w:rsidRPr="00BB7046">
        <w:rPr>
          <w:sz w:val="28"/>
          <w:szCs w:val="28"/>
          <w:lang w:val="en-US"/>
        </w:rPr>
        <w:t>lý</w:t>
      </w:r>
      <w:proofErr w:type="spellEnd"/>
      <w:r w:rsidRPr="00BB7046">
        <w:rPr>
          <w:sz w:val="28"/>
          <w:szCs w:val="28"/>
          <w:lang w:val="en-US"/>
        </w:rPr>
        <w:t xml:space="preserve"> </w:t>
      </w:r>
      <w:proofErr w:type="spellStart"/>
      <w:r w:rsidRPr="00BB7046">
        <w:rPr>
          <w:sz w:val="28"/>
          <w:szCs w:val="28"/>
          <w:lang w:val="en-US"/>
        </w:rPr>
        <w:t>theo</w:t>
      </w:r>
      <w:proofErr w:type="spellEnd"/>
      <w:r w:rsidRPr="00BB7046">
        <w:rPr>
          <w:sz w:val="28"/>
          <w:szCs w:val="28"/>
          <w:lang w:val="en-US"/>
        </w:rPr>
        <w:t xml:space="preserve"> </w:t>
      </w:r>
      <w:proofErr w:type="spellStart"/>
      <w:r w:rsidRPr="00BB7046">
        <w:rPr>
          <w:sz w:val="28"/>
          <w:szCs w:val="28"/>
          <w:lang w:val="en-US"/>
        </w:rPr>
        <w:t>quy</w:t>
      </w:r>
      <w:proofErr w:type="spellEnd"/>
      <w:r w:rsidRPr="00BB7046">
        <w:rPr>
          <w:sz w:val="28"/>
          <w:szCs w:val="28"/>
          <w:lang w:val="en-US"/>
        </w:rPr>
        <w:t xml:space="preserve"> </w:t>
      </w:r>
      <w:proofErr w:type="spellStart"/>
      <w:r w:rsidRPr="00BB7046">
        <w:rPr>
          <w:sz w:val="28"/>
          <w:szCs w:val="28"/>
          <w:lang w:val="en-US"/>
        </w:rPr>
        <w:t>định</w:t>
      </w:r>
      <w:proofErr w:type="spellEnd"/>
      <w:r w:rsidRPr="00BB7046">
        <w:rPr>
          <w:sz w:val="28"/>
          <w:szCs w:val="28"/>
          <w:lang w:val="en-US"/>
        </w:rPr>
        <w:t>.</w:t>
      </w:r>
    </w:p>
    <w:p w14:paraId="76F35EEF" w14:textId="77777777" w:rsidR="00BB7046" w:rsidRPr="00BB7046" w:rsidRDefault="00BB7046" w:rsidP="00BB7046">
      <w:pPr>
        <w:spacing w:before="120" w:after="120"/>
        <w:ind w:firstLine="720"/>
        <w:jc w:val="both"/>
        <w:rPr>
          <w:sz w:val="28"/>
          <w:szCs w:val="28"/>
          <w:lang w:val="en-US"/>
        </w:rPr>
      </w:pPr>
      <w:bookmarkStart w:id="126" w:name="diem_73_2_d"/>
      <w:r w:rsidRPr="00BB7046">
        <w:rPr>
          <w:sz w:val="28"/>
          <w:szCs w:val="28"/>
          <w:lang w:val="en-US"/>
        </w:rPr>
        <w:t xml:space="preserve">d) </w:t>
      </w:r>
      <w:proofErr w:type="spellStart"/>
      <w:r w:rsidRPr="00BB7046">
        <w:rPr>
          <w:sz w:val="28"/>
          <w:szCs w:val="28"/>
          <w:lang w:val="en-US"/>
        </w:rPr>
        <w:t>Mang</w:t>
      </w:r>
      <w:proofErr w:type="spellEnd"/>
      <w:r w:rsidRPr="00BB7046">
        <w:rPr>
          <w:sz w:val="28"/>
          <w:szCs w:val="28"/>
          <w:lang w:val="en-US"/>
        </w:rPr>
        <w:t xml:space="preserve"> </w:t>
      </w:r>
      <w:proofErr w:type="spellStart"/>
      <w:r w:rsidRPr="00BB7046">
        <w:rPr>
          <w:sz w:val="28"/>
          <w:szCs w:val="28"/>
          <w:lang w:val="en-US"/>
        </w:rPr>
        <w:t>chất</w:t>
      </w:r>
      <w:proofErr w:type="spellEnd"/>
      <w:r w:rsidRPr="00BB7046">
        <w:rPr>
          <w:sz w:val="28"/>
          <w:szCs w:val="28"/>
          <w:lang w:val="en-US"/>
        </w:rPr>
        <w:t xml:space="preserve"> </w:t>
      </w:r>
      <w:proofErr w:type="spellStart"/>
      <w:r w:rsidRPr="00BB7046">
        <w:rPr>
          <w:sz w:val="28"/>
          <w:szCs w:val="28"/>
          <w:lang w:val="en-US"/>
        </w:rPr>
        <w:t>dễ</w:t>
      </w:r>
      <w:proofErr w:type="spellEnd"/>
      <w:r w:rsidRPr="00BB7046">
        <w:rPr>
          <w:sz w:val="28"/>
          <w:szCs w:val="28"/>
          <w:lang w:val="en-US"/>
        </w:rPr>
        <w:t xml:space="preserve"> </w:t>
      </w:r>
      <w:proofErr w:type="spellStart"/>
      <w:r w:rsidRPr="00BB7046">
        <w:rPr>
          <w:sz w:val="28"/>
          <w:szCs w:val="28"/>
          <w:lang w:val="en-US"/>
        </w:rPr>
        <w:t>cháy</w:t>
      </w:r>
      <w:proofErr w:type="spellEnd"/>
      <w:r w:rsidRPr="00BB7046">
        <w:rPr>
          <w:sz w:val="28"/>
          <w:szCs w:val="28"/>
          <w:lang w:val="en-US"/>
        </w:rPr>
        <w:t xml:space="preserve">, </w:t>
      </w:r>
      <w:proofErr w:type="spellStart"/>
      <w:r w:rsidRPr="00BB7046">
        <w:rPr>
          <w:sz w:val="28"/>
          <w:szCs w:val="28"/>
          <w:lang w:val="en-US"/>
        </w:rPr>
        <w:t>dễ</w:t>
      </w:r>
      <w:proofErr w:type="spellEnd"/>
      <w:r w:rsidRPr="00BB7046">
        <w:rPr>
          <w:sz w:val="28"/>
          <w:szCs w:val="28"/>
          <w:lang w:val="en-US"/>
        </w:rPr>
        <w:t xml:space="preserve"> </w:t>
      </w:r>
      <w:proofErr w:type="spellStart"/>
      <w:r w:rsidRPr="00BB7046">
        <w:rPr>
          <w:sz w:val="28"/>
          <w:szCs w:val="28"/>
          <w:lang w:val="en-US"/>
        </w:rPr>
        <w:t>nổ</w:t>
      </w:r>
      <w:proofErr w:type="spellEnd"/>
      <w:r w:rsidRPr="00BB7046">
        <w:rPr>
          <w:sz w:val="28"/>
          <w:szCs w:val="28"/>
          <w:lang w:val="en-US"/>
        </w:rPr>
        <w:t xml:space="preserve">, </w:t>
      </w:r>
      <w:proofErr w:type="spellStart"/>
      <w:r w:rsidRPr="00BB7046">
        <w:rPr>
          <w:sz w:val="28"/>
          <w:szCs w:val="28"/>
          <w:lang w:val="en-US"/>
        </w:rPr>
        <w:t>vũ</w:t>
      </w:r>
      <w:proofErr w:type="spellEnd"/>
      <w:r w:rsidRPr="00BB7046">
        <w:rPr>
          <w:sz w:val="28"/>
          <w:szCs w:val="28"/>
          <w:lang w:val="en-US"/>
        </w:rPr>
        <w:t xml:space="preserve"> </w:t>
      </w:r>
      <w:proofErr w:type="spellStart"/>
      <w:r w:rsidRPr="00BB7046">
        <w:rPr>
          <w:sz w:val="28"/>
          <w:szCs w:val="28"/>
          <w:lang w:val="en-US"/>
        </w:rPr>
        <w:t>khí</w:t>
      </w:r>
      <w:proofErr w:type="spellEnd"/>
      <w:r w:rsidRPr="00BB7046">
        <w:rPr>
          <w:sz w:val="28"/>
          <w:szCs w:val="28"/>
          <w:lang w:val="en-US"/>
        </w:rPr>
        <w:t xml:space="preserve">, </w:t>
      </w:r>
      <w:proofErr w:type="spellStart"/>
      <w:r w:rsidRPr="00BB7046">
        <w:rPr>
          <w:sz w:val="28"/>
          <w:szCs w:val="28"/>
          <w:lang w:val="en-US"/>
        </w:rPr>
        <w:t>hàng</w:t>
      </w:r>
      <w:proofErr w:type="spellEnd"/>
      <w:r w:rsidRPr="00BB7046">
        <w:rPr>
          <w:sz w:val="28"/>
          <w:szCs w:val="28"/>
          <w:lang w:val="en-US"/>
        </w:rPr>
        <w:t xml:space="preserve"> </w:t>
      </w:r>
      <w:proofErr w:type="spellStart"/>
      <w:r w:rsidRPr="00BB7046">
        <w:rPr>
          <w:sz w:val="28"/>
          <w:szCs w:val="28"/>
          <w:lang w:val="en-US"/>
        </w:rPr>
        <w:t>nguy</w:t>
      </w:r>
      <w:proofErr w:type="spellEnd"/>
      <w:r w:rsidRPr="00BB7046">
        <w:rPr>
          <w:sz w:val="28"/>
          <w:szCs w:val="28"/>
          <w:lang w:val="en-US"/>
        </w:rPr>
        <w:t xml:space="preserve"> </w:t>
      </w:r>
      <w:proofErr w:type="spellStart"/>
      <w:r w:rsidRPr="00BB7046">
        <w:rPr>
          <w:sz w:val="28"/>
          <w:szCs w:val="28"/>
          <w:lang w:val="en-US"/>
        </w:rPr>
        <w:t>hiểm</w:t>
      </w:r>
      <w:proofErr w:type="spellEnd"/>
      <w:r w:rsidRPr="00BB7046">
        <w:rPr>
          <w:sz w:val="28"/>
          <w:szCs w:val="28"/>
          <w:lang w:val="en-US"/>
        </w:rPr>
        <w:t xml:space="preserve"> </w:t>
      </w:r>
      <w:proofErr w:type="spellStart"/>
      <w:r w:rsidRPr="00BB7046">
        <w:rPr>
          <w:sz w:val="28"/>
          <w:szCs w:val="28"/>
          <w:lang w:val="en-US"/>
        </w:rPr>
        <w:t>vào</w:t>
      </w:r>
      <w:proofErr w:type="spellEnd"/>
      <w:r w:rsidRPr="00BB7046">
        <w:rPr>
          <w:sz w:val="28"/>
          <w:szCs w:val="28"/>
          <w:lang w:val="en-US"/>
        </w:rPr>
        <w:t xml:space="preserve"> </w:t>
      </w:r>
      <w:proofErr w:type="spellStart"/>
      <w:r w:rsidRPr="00BB7046">
        <w:rPr>
          <w:sz w:val="28"/>
          <w:szCs w:val="28"/>
          <w:lang w:val="en-US"/>
        </w:rPr>
        <w:t>ga</w:t>
      </w:r>
      <w:proofErr w:type="spellEnd"/>
      <w:r w:rsidRPr="00BB7046">
        <w:rPr>
          <w:sz w:val="28"/>
          <w:szCs w:val="28"/>
          <w:lang w:val="en-US"/>
        </w:rPr>
        <w:t xml:space="preserve">, </w:t>
      </w:r>
      <w:proofErr w:type="spellStart"/>
      <w:r w:rsidRPr="00BB7046">
        <w:rPr>
          <w:sz w:val="28"/>
          <w:szCs w:val="28"/>
          <w:lang w:val="en-US"/>
        </w:rPr>
        <w:t>lên</w:t>
      </w:r>
      <w:proofErr w:type="spellEnd"/>
      <w:r w:rsidRPr="00BB7046">
        <w:rPr>
          <w:sz w:val="28"/>
          <w:szCs w:val="28"/>
          <w:lang w:val="en-US"/>
        </w:rPr>
        <w:t xml:space="preserve"> </w:t>
      </w:r>
      <w:proofErr w:type="spellStart"/>
      <w:r w:rsidRPr="00BB7046">
        <w:rPr>
          <w:sz w:val="28"/>
          <w:szCs w:val="28"/>
          <w:lang w:val="en-US"/>
        </w:rPr>
        <w:t>tàu</w:t>
      </w:r>
      <w:proofErr w:type="spellEnd"/>
      <w:r w:rsidRPr="00BB7046">
        <w:rPr>
          <w:sz w:val="28"/>
          <w:szCs w:val="28"/>
          <w:lang w:val="en-US"/>
        </w:rPr>
        <w:t xml:space="preserve"> </w:t>
      </w:r>
      <w:proofErr w:type="spellStart"/>
      <w:r w:rsidRPr="00BB7046">
        <w:rPr>
          <w:sz w:val="28"/>
          <w:szCs w:val="28"/>
          <w:lang w:val="en-US"/>
        </w:rPr>
        <w:t>trái</w:t>
      </w:r>
      <w:proofErr w:type="spellEnd"/>
      <w:r w:rsidRPr="00BB7046">
        <w:rPr>
          <w:sz w:val="28"/>
          <w:szCs w:val="28"/>
          <w:lang w:val="en-US"/>
        </w:rPr>
        <w:t xml:space="preserve"> </w:t>
      </w:r>
      <w:proofErr w:type="spellStart"/>
      <w:r w:rsidRPr="00BB7046">
        <w:rPr>
          <w:sz w:val="28"/>
          <w:szCs w:val="28"/>
          <w:lang w:val="en-US"/>
        </w:rPr>
        <w:t>quy</w:t>
      </w:r>
      <w:proofErr w:type="spellEnd"/>
      <w:r w:rsidRPr="00BB7046">
        <w:rPr>
          <w:sz w:val="28"/>
          <w:szCs w:val="28"/>
          <w:lang w:val="en-US"/>
        </w:rPr>
        <w:t xml:space="preserve"> </w:t>
      </w:r>
      <w:proofErr w:type="spellStart"/>
      <w:r w:rsidRPr="00BB7046">
        <w:rPr>
          <w:sz w:val="28"/>
          <w:szCs w:val="28"/>
          <w:lang w:val="en-US"/>
        </w:rPr>
        <w:t>định</w:t>
      </w:r>
      <w:proofErr w:type="spellEnd"/>
      <w:r w:rsidRPr="00BB7046">
        <w:rPr>
          <w:sz w:val="28"/>
          <w:szCs w:val="28"/>
          <w:lang w:val="en-US"/>
        </w:rPr>
        <w:t>;</w:t>
      </w:r>
      <w:bookmarkEnd w:id="126"/>
    </w:p>
    <w:p w14:paraId="718DEE08" w14:textId="77777777" w:rsidR="00BB7046" w:rsidRPr="00BB7046" w:rsidRDefault="00BB7046" w:rsidP="00BB7046">
      <w:pPr>
        <w:spacing w:before="120" w:after="120"/>
        <w:ind w:firstLine="720"/>
        <w:jc w:val="both"/>
        <w:rPr>
          <w:sz w:val="28"/>
          <w:szCs w:val="28"/>
          <w:lang w:val="en-US"/>
        </w:rPr>
      </w:pPr>
      <w:proofErr w:type="spellStart"/>
      <w:r w:rsidRPr="00BB7046">
        <w:rPr>
          <w:sz w:val="28"/>
          <w:szCs w:val="28"/>
          <w:lang w:val="en-US"/>
        </w:rPr>
        <w:t>Biện</w:t>
      </w:r>
      <w:proofErr w:type="spellEnd"/>
      <w:r w:rsidRPr="00BB7046">
        <w:rPr>
          <w:sz w:val="28"/>
          <w:szCs w:val="28"/>
          <w:lang w:val="en-US"/>
        </w:rPr>
        <w:t xml:space="preserve"> </w:t>
      </w:r>
      <w:proofErr w:type="spellStart"/>
      <w:r w:rsidRPr="00BB7046">
        <w:rPr>
          <w:sz w:val="28"/>
          <w:szCs w:val="28"/>
          <w:lang w:val="en-US"/>
        </w:rPr>
        <w:t>pháp</w:t>
      </w:r>
      <w:proofErr w:type="spellEnd"/>
      <w:r w:rsidRPr="00BB7046">
        <w:rPr>
          <w:sz w:val="28"/>
          <w:szCs w:val="28"/>
          <w:lang w:val="en-US"/>
        </w:rPr>
        <w:t xml:space="preserve"> </w:t>
      </w:r>
      <w:proofErr w:type="spellStart"/>
      <w:r w:rsidRPr="00BB7046">
        <w:rPr>
          <w:sz w:val="28"/>
          <w:szCs w:val="28"/>
          <w:lang w:val="en-US"/>
        </w:rPr>
        <w:t>khắc</w:t>
      </w:r>
      <w:proofErr w:type="spellEnd"/>
      <w:r w:rsidRPr="00BB7046">
        <w:rPr>
          <w:sz w:val="28"/>
          <w:szCs w:val="28"/>
          <w:lang w:val="en-US"/>
        </w:rPr>
        <w:t xml:space="preserve"> </w:t>
      </w:r>
      <w:proofErr w:type="spellStart"/>
      <w:r w:rsidRPr="00BB7046">
        <w:rPr>
          <w:sz w:val="28"/>
          <w:szCs w:val="28"/>
          <w:lang w:val="en-US"/>
        </w:rPr>
        <w:t>phục</w:t>
      </w:r>
      <w:proofErr w:type="spellEnd"/>
      <w:r w:rsidRPr="00BB7046">
        <w:rPr>
          <w:sz w:val="28"/>
          <w:szCs w:val="28"/>
          <w:lang w:val="en-US"/>
        </w:rPr>
        <w:t xml:space="preserve"> </w:t>
      </w:r>
      <w:proofErr w:type="spellStart"/>
      <w:r w:rsidRPr="00BB7046">
        <w:rPr>
          <w:sz w:val="28"/>
          <w:szCs w:val="28"/>
          <w:lang w:val="en-US"/>
        </w:rPr>
        <w:t>hậu</w:t>
      </w:r>
      <w:proofErr w:type="spellEnd"/>
      <w:r w:rsidRPr="00BB7046">
        <w:rPr>
          <w:sz w:val="28"/>
          <w:szCs w:val="28"/>
          <w:lang w:val="en-US"/>
        </w:rPr>
        <w:t xml:space="preserve"> </w:t>
      </w:r>
      <w:proofErr w:type="spellStart"/>
      <w:r w:rsidRPr="00BB7046">
        <w:rPr>
          <w:sz w:val="28"/>
          <w:szCs w:val="28"/>
          <w:lang w:val="en-US"/>
        </w:rPr>
        <w:t>quả</w:t>
      </w:r>
      <w:proofErr w:type="spellEnd"/>
      <w:r w:rsidRPr="00BB7046">
        <w:rPr>
          <w:sz w:val="28"/>
          <w:szCs w:val="28"/>
          <w:lang w:val="en-US"/>
        </w:rPr>
        <w:t xml:space="preserve">: </w:t>
      </w:r>
      <w:proofErr w:type="spellStart"/>
      <w:r w:rsidRPr="00BB7046">
        <w:rPr>
          <w:sz w:val="28"/>
          <w:szCs w:val="28"/>
          <w:lang w:val="en-US"/>
        </w:rPr>
        <w:t>Buộc</w:t>
      </w:r>
      <w:proofErr w:type="spellEnd"/>
      <w:r w:rsidRPr="00BB7046">
        <w:rPr>
          <w:sz w:val="28"/>
          <w:szCs w:val="28"/>
          <w:lang w:val="en-US"/>
        </w:rPr>
        <w:t xml:space="preserve"> </w:t>
      </w:r>
      <w:proofErr w:type="spellStart"/>
      <w:r w:rsidRPr="00BB7046">
        <w:rPr>
          <w:sz w:val="28"/>
          <w:szCs w:val="28"/>
          <w:lang w:val="en-US"/>
        </w:rPr>
        <w:t>đưa</w:t>
      </w:r>
      <w:proofErr w:type="spellEnd"/>
      <w:r w:rsidRPr="00BB7046">
        <w:rPr>
          <w:sz w:val="28"/>
          <w:szCs w:val="28"/>
          <w:lang w:val="en-US"/>
        </w:rPr>
        <w:t xml:space="preserve"> </w:t>
      </w:r>
      <w:proofErr w:type="spellStart"/>
      <w:r w:rsidRPr="00BB7046">
        <w:rPr>
          <w:sz w:val="28"/>
          <w:szCs w:val="28"/>
          <w:lang w:val="en-US"/>
        </w:rPr>
        <w:t>động</w:t>
      </w:r>
      <w:proofErr w:type="spellEnd"/>
      <w:r w:rsidRPr="00BB7046">
        <w:rPr>
          <w:sz w:val="28"/>
          <w:szCs w:val="28"/>
          <w:lang w:val="en-US"/>
        </w:rPr>
        <w:t xml:space="preserve"> </w:t>
      </w:r>
      <w:proofErr w:type="spellStart"/>
      <w:r w:rsidRPr="00BB7046">
        <w:rPr>
          <w:sz w:val="28"/>
          <w:szCs w:val="28"/>
          <w:lang w:val="en-US"/>
        </w:rPr>
        <w:t>vật</w:t>
      </w:r>
      <w:proofErr w:type="spellEnd"/>
      <w:r w:rsidRPr="00BB7046">
        <w:rPr>
          <w:sz w:val="28"/>
          <w:szCs w:val="28"/>
          <w:lang w:val="en-US"/>
        </w:rPr>
        <w:t xml:space="preserve"> </w:t>
      </w:r>
      <w:proofErr w:type="spellStart"/>
      <w:r w:rsidRPr="00BB7046">
        <w:rPr>
          <w:sz w:val="28"/>
          <w:szCs w:val="28"/>
          <w:lang w:val="en-US"/>
        </w:rPr>
        <w:t>có</w:t>
      </w:r>
      <w:proofErr w:type="spellEnd"/>
      <w:r w:rsidRPr="00BB7046">
        <w:rPr>
          <w:sz w:val="28"/>
          <w:szCs w:val="28"/>
          <w:lang w:val="en-US"/>
        </w:rPr>
        <w:t xml:space="preserve"> </w:t>
      </w:r>
      <w:proofErr w:type="spellStart"/>
      <w:r w:rsidRPr="00BB7046">
        <w:rPr>
          <w:sz w:val="28"/>
          <w:szCs w:val="28"/>
          <w:lang w:val="en-US"/>
        </w:rPr>
        <w:t>dịch</w:t>
      </w:r>
      <w:proofErr w:type="spellEnd"/>
      <w:r w:rsidRPr="00BB7046">
        <w:rPr>
          <w:sz w:val="28"/>
          <w:szCs w:val="28"/>
          <w:lang w:val="en-US"/>
        </w:rPr>
        <w:t xml:space="preserve"> </w:t>
      </w:r>
      <w:proofErr w:type="spellStart"/>
      <w:r w:rsidRPr="00BB7046">
        <w:rPr>
          <w:sz w:val="28"/>
          <w:szCs w:val="28"/>
          <w:lang w:val="en-US"/>
        </w:rPr>
        <w:t>bệnh</w:t>
      </w:r>
      <w:proofErr w:type="spellEnd"/>
      <w:r w:rsidRPr="00BB7046">
        <w:rPr>
          <w:sz w:val="28"/>
          <w:szCs w:val="28"/>
          <w:lang w:val="en-US"/>
        </w:rPr>
        <w:t xml:space="preserve">, </w:t>
      </w:r>
      <w:proofErr w:type="spellStart"/>
      <w:r w:rsidRPr="00BB7046">
        <w:rPr>
          <w:sz w:val="28"/>
          <w:szCs w:val="28"/>
          <w:lang w:val="en-US"/>
        </w:rPr>
        <w:t>thi</w:t>
      </w:r>
      <w:proofErr w:type="spellEnd"/>
      <w:r w:rsidRPr="00BB7046">
        <w:rPr>
          <w:sz w:val="28"/>
          <w:szCs w:val="28"/>
          <w:lang w:val="en-US"/>
        </w:rPr>
        <w:t xml:space="preserve"> </w:t>
      </w:r>
      <w:proofErr w:type="spellStart"/>
      <w:r w:rsidRPr="00BB7046">
        <w:rPr>
          <w:sz w:val="28"/>
          <w:szCs w:val="28"/>
          <w:lang w:val="en-US"/>
        </w:rPr>
        <w:t>hài</w:t>
      </w:r>
      <w:proofErr w:type="spellEnd"/>
      <w:r w:rsidRPr="00BB7046">
        <w:rPr>
          <w:sz w:val="28"/>
          <w:szCs w:val="28"/>
          <w:lang w:val="en-US"/>
        </w:rPr>
        <w:t xml:space="preserve">, </w:t>
      </w:r>
      <w:proofErr w:type="spellStart"/>
      <w:r w:rsidRPr="00BB7046">
        <w:rPr>
          <w:sz w:val="28"/>
          <w:szCs w:val="28"/>
          <w:lang w:val="en-US"/>
        </w:rPr>
        <w:t>hài</w:t>
      </w:r>
      <w:proofErr w:type="spellEnd"/>
      <w:r w:rsidRPr="00BB7046">
        <w:rPr>
          <w:sz w:val="28"/>
          <w:szCs w:val="28"/>
          <w:lang w:val="en-US"/>
        </w:rPr>
        <w:t xml:space="preserve"> </w:t>
      </w:r>
      <w:proofErr w:type="spellStart"/>
      <w:r w:rsidRPr="00BB7046">
        <w:rPr>
          <w:sz w:val="28"/>
          <w:szCs w:val="28"/>
          <w:lang w:val="en-US"/>
        </w:rPr>
        <w:t>cốt</w:t>
      </w:r>
      <w:proofErr w:type="spellEnd"/>
      <w:r w:rsidRPr="00BB7046">
        <w:rPr>
          <w:sz w:val="28"/>
          <w:szCs w:val="28"/>
          <w:lang w:val="en-US"/>
        </w:rPr>
        <w:t xml:space="preserve">, </w:t>
      </w:r>
      <w:proofErr w:type="spellStart"/>
      <w:r w:rsidRPr="00BB7046">
        <w:rPr>
          <w:sz w:val="28"/>
          <w:szCs w:val="28"/>
          <w:lang w:val="en-US"/>
        </w:rPr>
        <w:t>chất</w:t>
      </w:r>
      <w:proofErr w:type="spellEnd"/>
      <w:r w:rsidRPr="00BB7046">
        <w:rPr>
          <w:sz w:val="28"/>
          <w:szCs w:val="28"/>
          <w:lang w:val="en-US"/>
        </w:rPr>
        <w:t xml:space="preserve"> </w:t>
      </w:r>
      <w:proofErr w:type="spellStart"/>
      <w:r w:rsidRPr="00BB7046">
        <w:rPr>
          <w:sz w:val="28"/>
          <w:szCs w:val="28"/>
          <w:lang w:val="en-US"/>
        </w:rPr>
        <w:t>dễ</w:t>
      </w:r>
      <w:proofErr w:type="spellEnd"/>
      <w:r w:rsidRPr="00BB7046">
        <w:rPr>
          <w:sz w:val="28"/>
          <w:szCs w:val="28"/>
          <w:lang w:val="en-US"/>
        </w:rPr>
        <w:t xml:space="preserve"> </w:t>
      </w:r>
      <w:proofErr w:type="spellStart"/>
      <w:r w:rsidRPr="00BB7046">
        <w:rPr>
          <w:sz w:val="28"/>
          <w:szCs w:val="28"/>
          <w:lang w:val="en-US"/>
        </w:rPr>
        <w:t>cháy</w:t>
      </w:r>
      <w:proofErr w:type="spellEnd"/>
      <w:r w:rsidRPr="00BB7046">
        <w:rPr>
          <w:sz w:val="28"/>
          <w:szCs w:val="28"/>
          <w:lang w:val="en-US"/>
        </w:rPr>
        <w:t xml:space="preserve">, </w:t>
      </w:r>
      <w:proofErr w:type="spellStart"/>
      <w:r w:rsidRPr="00BB7046">
        <w:rPr>
          <w:sz w:val="28"/>
          <w:szCs w:val="28"/>
          <w:lang w:val="en-US"/>
        </w:rPr>
        <w:t>dễ</w:t>
      </w:r>
      <w:proofErr w:type="spellEnd"/>
      <w:r w:rsidRPr="00BB7046">
        <w:rPr>
          <w:sz w:val="28"/>
          <w:szCs w:val="28"/>
          <w:lang w:val="en-US"/>
        </w:rPr>
        <w:t xml:space="preserve"> </w:t>
      </w:r>
      <w:proofErr w:type="spellStart"/>
      <w:r w:rsidRPr="00BB7046">
        <w:rPr>
          <w:sz w:val="28"/>
          <w:szCs w:val="28"/>
          <w:lang w:val="en-US"/>
        </w:rPr>
        <w:t>nổ</w:t>
      </w:r>
      <w:proofErr w:type="spellEnd"/>
      <w:r w:rsidRPr="00BB7046">
        <w:rPr>
          <w:sz w:val="28"/>
          <w:szCs w:val="28"/>
          <w:lang w:val="en-US"/>
        </w:rPr>
        <w:t xml:space="preserve">, </w:t>
      </w:r>
      <w:proofErr w:type="spellStart"/>
      <w:r w:rsidRPr="00BB7046">
        <w:rPr>
          <w:sz w:val="28"/>
          <w:szCs w:val="28"/>
          <w:lang w:val="en-US"/>
        </w:rPr>
        <w:t>vũ</w:t>
      </w:r>
      <w:proofErr w:type="spellEnd"/>
      <w:r w:rsidRPr="00BB7046">
        <w:rPr>
          <w:sz w:val="28"/>
          <w:szCs w:val="28"/>
          <w:lang w:val="en-US"/>
        </w:rPr>
        <w:t xml:space="preserve"> </w:t>
      </w:r>
      <w:proofErr w:type="spellStart"/>
      <w:r w:rsidRPr="00BB7046">
        <w:rPr>
          <w:sz w:val="28"/>
          <w:szCs w:val="28"/>
          <w:lang w:val="en-US"/>
        </w:rPr>
        <w:t>khí</w:t>
      </w:r>
      <w:proofErr w:type="spellEnd"/>
      <w:r w:rsidRPr="00BB7046">
        <w:rPr>
          <w:sz w:val="28"/>
          <w:szCs w:val="28"/>
          <w:lang w:val="en-US"/>
        </w:rPr>
        <w:t xml:space="preserve">, </w:t>
      </w:r>
      <w:proofErr w:type="spellStart"/>
      <w:r w:rsidRPr="00BB7046">
        <w:rPr>
          <w:sz w:val="28"/>
          <w:szCs w:val="28"/>
          <w:lang w:val="en-US"/>
        </w:rPr>
        <w:t>hàng</w:t>
      </w:r>
      <w:proofErr w:type="spellEnd"/>
      <w:r w:rsidRPr="00BB7046">
        <w:rPr>
          <w:sz w:val="28"/>
          <w:szCs w:val="28"/>
          <w:lang w:val="en-US"/>
        </w:rPr>
        <w:t xml:space="preserve"> </w:t>
      </w:r>
      <w:proofErr w:type="spellStart"/>
      <w:r w:rsidRPr="00BB7046">
        <w:rPr>
          <w:sz w:val="28"/>
          <w:szCs w:val="28"/>
          <w:lang w:val="en-US"/>
        </w:rPr>
        <w:t>nguy</w:t>
      </w:r>
      <w:proofErr w:type="spellEnd"/>
      <w:r w:rsidRPr="00BB7046">
        <w:rPr>
          <w:sz w:val="28"/>
          <w:szCs w:val="28"/>
          <w:lang w:val="en-US"/>
        </w:rPr>
        <w:t xml:space="preserve"> </w:t>
      </w:r>
      <w:proofErr w:type="spellStart"/>
      <w:r w:rsidRPr="00BB7046">
        <w:rPr>
          <w:sz w:val="28"/>
          <w:szCs w:val="28"/>
          <w:lang w:val="en-US"/>
        </w:rPr>
        <w:t>hiểm</w:t>
      </w:r>
      <w:proofErr w:type="spellEnd"/>
      <w:r w:rsidRPr="00BB7046">
        <w:rPr>
          <w:sz w:val="28"/>
          <w:szCs w:val="28"/>
          <w:lang w:val="en-US"/>
        </w:rPr>
        <w:t xml:space="preserve">, </w:t>
      </w:r>
      <w:proofErr w:type="spellStart"/>
      <w:r w:rsidRPr="00BB7046">
        <w:rPr>
          <w:sz w:val="28"/>
          <w:szCs w:val="28"/>
          <w:lang w:val="en-US"/>
        </w:rPr>
        <w:t>động</w:t>
      </w:r>
      <w:proofErr w:type="spellEnd"/>
      <w:r w:rsidRPr="00BB7046">
        <w:rPr>
          <w:sz w:val="28"/>
          <w:szCs w:val="28"/>
          <w:lang w:val="en-US"/>
        </w:rPr>
        <w:t xml:space="preserve"> </w:t>
      </w:r>
      <w:proofErr w:type="spellStart"/>
      <w:r w:rsidRPr="00BB7046">
        <w:rPr>
          <w:sz w:val="28"/>
          <w:szCs w:val="28"/>
          <w:lang w:val="en-US"/>
        </w:rPr>
        <w:t>vật</w:t>
      </w:r>
      <w:proofErr w:type="spellEnd"/>
      <w:r w:rsidRPr="00BB7046">
        <w:rPr>
          <w:sz w:val="28"/>
          <w:szCs w:val="28"/>
          <w:lang w:val="en-US"/>
        </w:rPr>
        <w:t xml:space="preserve"> </w:t>
      </w:r>
      <w:proofErr w:type="spellStart"/>
      <w:r w:rsidRPr="00BB7046">
        <w:rPr>
          <w:sz w:val="28"/>
          <w:szCs w:val="28"/>
          <w:lang w:val="en-US"/>
        </w:rPr>
        <w:t>sống</w:t>
      </w:r>
      <w:proofErr w:type="spellEnd"/>
      <w:r w:rsidRPr="00BB7046">
        <w:rPr>
          <w:sz w:val="28"/>
          <w:szCs w:val="28"/>
          <w:lang w:val="en-US"/>
        </w:rPr>
        <w:t xml:space="preserve"> </w:t>
      </w:r>
      <w:proofErr w:type="spellStart"/>
      <w:r w:rsidRPr="00BB7046">
        <w:rPr>
          <w:sz w:val="28"/>
          <w:szCs w:val="28"/>
          <w:lang w:val="en-US"/>
        </w:rPr>
        <w:t>xuống</w:t>
      </w:r>
      <w:proofErr w:type="spellEnd"/>
      <w:r w:rsidRPr="00BB7046">
        <w:rPr>
          <w:sz w:val="28"/>
          <w:szCs w:val="28"/>
          <w:lang w:val="en-US"/>
        </w:rPr>
        <w:t xml:space="preserve"> </w:t>
      </w:r>
      <w:proofErr w:type="spellStart"/>
      <w:r w:rsidRPr="00BB7046">
        <w:rPr>
          <w:sz w:val="28"/>
          <w:szCs w:val="28"/>
          <w:lang w:val="en-US"/>
        </w:rPr>
        <w:t>tàu</w:t>
      </w:r>
      <w:proofErr w:type="spellEnd"/>
      <w:r w:rsidRPr="00BB7046">
        <w:rPr>
          <w:sz w:val="28"/>
          <w:szCs w:val="28"/>
          <w:lang w:val="en-US"/>
        </w:rPr>
        <w:t xml:space="preserve"> (</w:t>
      </w:r>
      <w:proofErr w:type="spellStart"/>
      <w:r w:rsidRPr="00BB7046">
        <w:rPr>
          <w:sz w:val="28"/>
          <w:szCs w:val="28"/>
          <w:lang w:val="en-US"/>
        </w:rPr>
        <w:t>tại</w:t>
      </w:r>
      <w:proofErr w:type="spellEnd"/>
      <w:r w:rsidRPr="00BB7046">
        <w:rPr>
          <w:sz w:val="28"/>
          <w:szCs w:val="28"/>
          <w:lang w:val="en-US"/>
        </w:rPr>
        <w:t xml:space="preserve"> </w:t>
      </w:r>
      <w:proofErr w:type="spellStart"/>
      <w:r w:rsidRPr="00BB7046">
        <w:rPr>
          <w:sz w:val="28"/>
          <w:szCs w:val="28"/>
          <w:lang w:val="en-US"/>
        </w:rPr>
        <w:t>ga</w:t>
      </w:r>
      <w:proofErr w:type="spellEnd"/>
      <w:r w:rsidRPr="00BB7046">
        <w:rPr>
          <w:sz w:val="28"/>
          <w:szCs w:val="28"/>
          <w:lang w:val="en-US"/>
        </w:rPr>
        <w:t xml:space="preserve"> </w:t>
      </w:r>
      <w:proofErr w:type="spellStart"/>
      <w:r w:rsidRPr="00BB7046">
        <w:rPr>
          <w:sz w:val="28"/>
          <w:szCs w:val="28"/>
          <w:lang w:val="en-US"/>
        </w:rPr>
        <w:t>đến</w:t>
      </w:r>
      <w:proofErr w:type="spellEnd"/>
      <w:r w:rsidRPr="00BB7046">
        <w:rPr>
          <w:sz w:val="28"/>
          <w:szCs w:val="28"/>
          <w:lang w:val="en-US"/>
        </w:rPr>
        <w:t xml:space="preserve"> </w:t>
      </w:r>
      <w:proofErr w:type="spellStart"/>
      <w:r w:rsidRPr="00BB7046">
        <w:rPr>
          <w:sz w:val="28"/>
          <w:szCs w:val="28"/>
          <w:lang w:val="en-US"/>
        </w:rPr>
        <w:t>gần</w:t>
      </w:r>
      <w:proofErr w:type="spellEnd"/>
      <w:r w:rsidRPr="00BB7046">
        <w:rPr>
          <w:sz w:val="28"/>
          <w:szCs w:val="28"/>
          <w:lang w:val="en-US"/>
        </w:rPr>
        <w:t xml:space="preserve"> </w:t>
      </w:r>
      <w:proofErr w:type="spellStart"/>
      <w:r w:rsidRPr="00BB7046">
        <w:rPr>
          <w:sz w:val="28"/>
          <w:szCs w:val="28"/>
          <w:lang w:val="en-US"/>
        </w:rPr>
        <w:t>nhất</w:t>
      </w:r>
      <w:proofErr w:type="spellEnd"/>
      <w:r w:rsidRPr="00BB7046">
        <w:rPr>
          <w:sz w:val="28"/>
          <w:szCs w:val="28"/>
          <w:lang w:val="en-US"/>
        </w:rPr>
        <w:t xml:space="preserve"> </w:t>
      </w:r>
      <w:proofErr w:type="spellStart"/>
      <w:r w:rsidRPr="00BB7046">
        <w:rPr>
          <w:sz w:val="28"/>
          <w:szCs w:val="28"/>
          <w:lang w:val="en-US"/>
        </w:rPr>
        <w:t>trong</w:t>
      </w:r>
      <w:proofErr w:type="spellEnd"/>
      <w:r w:rsidRPr="00BB7046">
        <w:rPr>
          <w:sz w:val="28"/>
          <w:szCs w:val="28"/>
          <w:lang w:val="en-US"/>
        </w:rPr>
        <w:t xml:space="preserve"> </w:t>
      </w:r>
      <w:proofErr w:type="spellStart"/>
      <w:r w:rsidRPr="00BB7046">
        <w:rPr>
          <w:sz w:val="28"/>
          <w:szCs w:val="28"/>
          <w:lang w:val="en-US"/>
        </w:rPr>
        <w:t>trường</w:t>
      </w:r>
      <w:proofErr w:type="spellEnd"/>
      <w:r w:rsidRPr="00BB7046">
        <w:rPr>
          <w:sz w:val="28"/>
          <w:szCs w:val="28"/>
          <w:lang w:val="en-US"/>
        </w:rPr>
        <w:t xml:space="preserve"> </w:t>
      </w:r>
      <w:proofErr w:type="spellStart"/>
      <w:r w:rsidRPr="00BB7046">
        <w:rPr>
          <w:sz w:val="28"/>
          <w:szCs w:val="28"/>
          <w:lang w:val="en-US"/>
        </w:rPr>
        <w:t>hợp</w:t>
      </w:r>
      <w:proofErr w:type="spellEnd"/>
      <w:r w:rsidRPr="00BB7046">
        <w:rPr>
          <w:sz w:val="28"/>
          <w:szCs w:val="28"/>
          <w:lang w:val="en-US"/>
        </w:rPr>
        <w:t xml:space="preserve"> </w:t>
      </w:r>
      <w:proofErr w:type="spellStart"/>
      <w:r w:rsidRPr="00BB7046">
        <w:rPr>
          <w:sz w:val="28"/>
          <w:szCs w:val="28"/>
          <w:lang w:val="en-US"/>
        </w:rPr>
        <w:t>tàu</w:t>
      </w:r>
      <w:proofErr w:type="spellEnd"/>
      <w:r w:rsidRPr="00BB7046">
        <w:rPr>
          <w:sz w:val="28"/>
          <w:szCs w:val="28"/>
          <w:lang w:val="en-US"/>
        </w:rPr>
        <w:t xml:space="preserve"> </w:t>
      </w:r>
      <w:proofErr w:type="spellStart"/>
      <w:r w:rsidRPr="00BB7046">
        <w:rPr>
          <w:sz w:val="28"/>
          <w:szCs w:val="28"/>
          <w:lang w:val="en-US"/>
        </w:rPr>
        <w:t>đang</w:t>
      </w:r>
      <w:proofErr w:type="spellEnd"/>
      <w:r w:rsidRPr="00BB7046">
        <w:rPr>
          <w:sz w:val="28"/>
          <w:szCs w:val="28"/>
          <w:lang w:val="en-US"/>
        </w:rPr>
        <w:t xml:space="preserve"> </w:t>
      </w:r>
      <w:proofErr w:type="spellStart"/>
      <w:r w:rsidRPr="00BB7046">
        <w:rPr>
          <w:sz w:val="28"/>
          <w:szCs w:val="28"/>
          <w:lang w:val="en-US"/>
        </w:rPr>
        <w:t>chạy</w:t>
      </w:r>
      <w:proofErr w:type="spellEnd"/>
      <w:r w:rsidRPr="00BB7046">
        <w:rPr>
          <w:sz w:val="28"/>
          <w:szCs w:val="28"/>
          <w:lang w:val="en-US"/>
        </w:rPr>
        <w:t xml:space="preserve">), </w:t>
      </w:r>
      <w:proofErr w:type="spellStart"/>
      <w:r w:rsidRPr="00BB7046">
        <w:rPr>
          <w:sz w:val="28"/>
          <w:szCs w:val="28"/>
          <w:lang w:val="en-US"/>
        </w:rPr>
        <w:t>ra</w:t>
      </w:r>
      <w:proofErr w:type="spellEnd"/>
      <w:r w:rsidRPr="00BB7046">
        <w:rPr>
          <w:sz w:val="28"/>
          <w:szCs w:val="28"/>
          <w:lang w:val="en-US"/>
        </w:rPr>
        <w:t xml:space="preserve"> </w:t>
      </w:r>
      <w:proofErr w:type="spellStart"/>
      <w:r w:rsidRPr="00BB7046">
        <w:rPr>
          <w:sz w:val="28"/>
          <w:szCs w:val="28"/>
          <w:lang w:val="en-US"/>
        </w:rPr>
        <w:t>ga</w:t>
      </w:r>
      <w:proofErr w:type="spellEnd"/>
      <w:r w:rsidRPr="00BB7046">
        <w:rPr>
          <w:sz w:val="28"/>
          <w:szCs w:val="28"/>
          <w:lang w:val="en-US"/>
        </w:rPr>
        <w:t xml:space="preserve"> </w:t>
      </w:r>
      <w:proofErr w:type="spellStart"/>
      <w:r w:rsidRPr="00BB7046">
        <w:rPr>
          <w:sz w:val="28"/>
          <w:szCs w:val="28"/>
          <w:lang w:val="en-US"/>
        </w:rPr>
        <w:t>để</w:t>
      </w:r>
      <w:proofErr w:type="spellEnd"/>
      <w:r w:rsidRPr="00BB7046">
        <w:rPr>
          <w:sz w:val="28"/>
          <w:szCs w:val="28"/>
          <w:lang w:val="en-US"/>
        </w:rPr>
        <w:t xml:space="preserve"> </w:t>
      </w:r>
      <w:proofErr w:type="spellStart"/>
      <w:r w:rsidRPr="00BB7046">
        <w:rPr>
          <w:sz w:val="28"/>
          <w:szCs w:val="28"/>
          <w:lang w:val="en-US"/>
        </w:rPr>
        <w:t>xử</w:t>
      </w:r>
      <w:proofErr w:type="spellEnd"/>
      <w:r w:rsidRPr="00BB7046">
        <w:rPr>
          <w:sz w:val="28"/>
          <w:szCs w:val="28"/>
          <w:lang w:val="en-US"/>
        </w:rPr>
        <w:t xml:space="preserve"> </w:t>
      </w:r>
      <w:proofErr w:type="spellStart"/>
      <w:r w:rsidRPr="00BB7046">
        <w:rPr>
          <w:sz w:val="28"/>
          <w:szCs w:val="28"/>
          <w:lang w:val="en-US"/>
        </w:rPr>
        <w:t>lý</w:t>
      </w:r>
      <w:proofErr w:type="spellEnd"/>
      <w:r w:rsidRPr="00BB7046">
        <w:rPr>
          <w:sz w:val="28"/>
          <w:szCs w:val="28"/>
          <w:lang w:val="en-US"/>
        </w:rPr>
        <w:t xml:space="preserve"> </w:t>
      </w:r>
      <w:proofErr w:type="spellStart"/>
      <w:r w:rsidRPr="00BB7046">
        <w:rPr>
          <w:sz w:val="28"/>
          <w:szCs w:val="28"/>
          <w:lang w:val="en-US"/>
        </w:rPr>
        <w:t>theo</w:t>
      </w:r>
      <w:proofErr w:type="spellEnd"/>
      <w:r w:rsidRPr="00BB7046">
        <w:rPr>
          <w:sz w:val="28"/>
          <w:szCs w:val="28"/>
          <w:lang w:val="en-US"/>
        </w:rPr>
        <w:t xml:space="preserve"> </w:t>
      </w:r>
      <w:proofErr w:type="spellStart"/>
      <w:r w:rsidRPr="00BB7046">
        <w:rPr>
          <w:sz w:val="28"/>
          <w:szCs w:val="28"/>
          <w:lang w:val="en-US"/>
        </w:rPr>
        <w:t>quy</w:t>
      </w:r>
      <w:proofErr w:type="spellEnd"/>
      <w:r w:rsidRPr="00BB7046">
        <w:rPr>
          <w:sz w:val="28"/>
          <w:szCs w:val="28"/>
          <w:lang w:val="en-US"/>
        </w:rPr>
        <w:t xml:space="preserve"> </w:t>
      </w:r>
      <w:proofErr w:type="spellStart"/>
      <w:r w:rsidRPr="00BB7046">
        <w:rPr>
          <w:sz w:val="28"/>
          <w:szCs w:val="28"/>
          <w:lang w:val="en-US"/>
        </w:rPr>
        <w:t>định</w:t>
      </w:r>
      <w:proofErr w:type="spellEnd"/>
      <w:r w:rsidRPr="00BB7046">
        <w:rPr>
          <w:sz w:val="28"/>
          <w:szCs w:val="28"/>
          <w:lang w:val="en-US"/>
        </w:rPr>
        <w:t>.</w:t>
      </w:r>
    </w:p>
    <w:p w14:paraId="6CF1A8CE" w14:textId="77777777" w:rsidR="00BB7046" w:rsidRPr="00BB7046" w:rsidRDefault="00BB7046" w:rsidP="00BB7046">
      <w:pPr>
        <w:spacing w:before="120" w:after="120"/>
        <w:ind w:firstLine="720"/>
        <w:jc w:val="both"/>
        <w:rPr>
          <w:sz w:val="28"/>
          <w:szCs w:val="28"/>
          <w:lang w:val="en-US"/>
        </w:rPr>
      </w:pPr>
      <w:bookmarkStart w:id="127" w:name="diem_73_2_dd"/>
      <w:r w:rsidRPr="00BB7046">
        <w:rPr>
          <w:sz w:val="28"/>
          <w:szCs w:val="28"/>
          <w:lang w:val="en-US"/>
        </w:rPr>
        <w:t xml:space="preserve">đ) </w:t>
      </w:r>
      <w:proofErr w:type="spellStart"/>
      <w:r w:rsidRPr="00BB7046">
        <w:rPr>
          <w:sz w:val="28"/>
          <w:szCs w:val="28"/>
          <w:lang w:val="en-US"/>
        </w:rPr>
        <w:t>Mang</w:t>
      </w:r>
      <w:proofErr w:type="spellEnd"/>
      <w:r w:rsidRPr="00BB7046">
        <w:rPr>
          <w:sz w:val="28"/>
          <w:szCs w:val="28"/>
          <w:lang w:val="en-US"/>
        </w:rPr>
        <w:t xml:space="preserve"> </w:t>
      </w:r>
      <w:proofErr w:type="spellStart"/>
      <w:r w:rsidRPr="00BB7046">
        <w:rPr>
          <w:sz w:val="28"/>
          <w:szCs w:val="28"/>
          <w:lang w:val="en-US"/>
        </w:rPr>
        <w:t>theo</w:t>
      </w:r>
      <w:proofErr w:type="spellEnd"/>
      <w:r w:rsidRPr="00BB7046">
        <w:rPr>
          <w:sz w:val="28"/>
          <w:szCs w:val="28"/>
          <w:lang w:val="en-US"/>
        </w:rPr>
        <w:t xml:space="preserve"> </w:t>
      </w:r>
      <w:proofErr w:type="spellStart"/>
      <w:r w:rsidRPr="00BB7046">
        <w:rPr>
          <w:sz w:val="28"/>
          <w:szCs w:val="28"/>
          <w:lang w:val="en-US"/>
        </w:rPr>
        <w:t>động</w:t>
      </w:r>
      <w:proofErr w:type="spellEnd"/>
      <w:r w:rsidRPr="00BB7046">
        <w:rPr>
          <w:sz w:val="28"/>
          <w:szCs w:val="28"/>
          <w:lang w:val="en-US"/>
        </w:rPr>
        <w:t xml:space="preserve"> </w:t>
      </w:r>
      <w:proofErr w:type="spellStart"/>
      <w:r w:rsidRPr="00BB7046">
        <w:rPr>
          <w:sz w:val="28"/>
          <w:szCs w:val="28"/>
          <w:lang w:val="en-US"/>
        </w:rPr>
        <w:t>vật</w:t>
      </w:r>
      <w:proofErr w:type="spellEnd"/>
      <w:r w:rsidRPr="00BB7046">
        <w:rPr>
          <w:sz w:val="28"/>
          <w:szCs w:val="28"/>
          <w:lang w:val="en-US"/>
        </w:rPr>
        <w:t xml:space="preserve"> </w:t>
      </w:r>
      <w:proofErr w:type="spellStart"/>
      <w:r w:rsidRPr="00BB7046">
        <w:rPr>
          <w:sz w:val="28"/>
          <w:szCs w:val="28"/>
          <w:lang w:val="en-US"/>
        </w:rPr>
        <w:t>sống</w:t>
      </w:r>
      <w:proofErr w:type="spellEnd"/>
      <w:r w:rsidRPr="00BB7046">
        <w:rPr>
          <w:sz w:val="28"/>
          <w:szCs w:val="28"/>
          <w:lang w:val="en-US"/>
        </w:rPr>
        <w:t xml:space="preserve"> </w:t>
      </w:r>
      <w:proofErr w:type="spellStart"/>
      <w:r w:rsidRPr="00BB7046">
        <w:rPr>
          <w:sz w:val="28"/>
          <w:szCs w:val="28"/>
          <w:lang w:val="en-US"/>
        </w:rPr>
        <w:t>lên</w:t>
      </w:r>
      <w:proofErr w:type="spellEnd"/>
      <w:r w:rsidRPr="00BB7046">
        <w:rPr>
          <w:sz w:val="28"/>
          <w:szCs w:val="28"/>
          <w:lang w:val="en-US"/>
        </w:rPr>
        <w:t xml:space="preserve"> </w:t>
      </w:r>
      <w:proofErr w:type="spellStart"/>
      <w:r w:rsidRPr="00BB7046">
        <w:rPr>
          <w:sz w:val="28"/>
          <w:szCs w:val="28"/>
          <w:lang w:val="en-US"/>
        </w:rPr>
        <w:t>tàu</w:t>
      </w:r>
      <w:proofErr w:type="spellEnd"/>
      <w:r w:rsidRPr="00BB7046">
        <w:rPr>
          <w:sz w:val="28"/>
          <w:szCs w:val="28"/>
          <w:lang w:val="en-US"/>
        </w:rPr>
        <w:t xml:space="preserve"> </w:t>
      </w:r>
      <w:proofErr w:type="spellStart"/>
      <w:r w:rsidRPr="00BB7046">
        <w:rPr>
          <w:sz w:val="28"/>
          <w:szCs w:val="28"/>
          <w:lang w:val="en-US"/>
        </w:rPr>
        <w:t>trái</w:t>
      </w:r>
      <w:proofErr w:type="spellEnd"/>
      <w:r w:rsidRPr="00BB7046">
        <w:rPr>
          <w:sz w:val="28"/>
          <w:szCs w:val="28"/>
          <w:lang w:val="en-US"/>
        </w:rPr>
        <w:t xml:space="preserve"> </w:t>
      </w:r>
      <w:proofErr w:type="spellStart"/>
      <w:r w:rsidRPr="00BB7046">
        <w:rPr>
          <w:sz w:val="28"/>
          <w:szCs w:val="28"/>
          <w:lang w:val="en-US"/>
        </w:rPr>
        <w:t>quy</w:t>
      </w:r>
      <w:proofErr w:type="spellEnd"/>
      <w:r w:rsidRPr="00BB7046">
        <w:rPr>
          <w:sz w:val="28"/>
          <w:szCs w:val="28"/>
          <w:lang w:val="en-US"/>
        </w:rPr>
        <w:t xml:space="preserve"> </w:t>
      </w:r>
      <w:proofErr w:type="spellStart"/>
      <w:r w:rsidRPr="00BB7046">
        <w:rPr>
          <w:sz w:val="28"/>
          <w:szCs w:val="28"/>
          <w:lang w:val="en-US"/>
        </w:rPr>
        <w:t>định</w:t>
      </w:r>
      <w:proofErr w:type="spellEnd"/>
      <w:r w:rsidRPr="00BB7046">
        <w:rPr>
          <w:sz w:val="28"/>
          <w:szCs w:val="28"/>
          <w:lang w:val="en-US"/>
        </w:rPr>
        <w:t>;</w:t>
      </w:r>
      <w:bookmarkEnd w:id="127"/>
    </w:p>
    <w:p w14:paraId="0DE5E970" w14:textId="77777777" w:rsidR="00BB7046" w:rsidRPr="00BB7046" w:rsidRDefault="00BB7046" w:rsidP="00BB7046">
      <w:pPr>
        <w:spacing w:before="120" w:after="120"/>
        <w:ind w:firstLine="720"/>
        <w:jc w:val="both"/>
        <w:rPr>
          <w:sz w:val="28"/>
          <w:szCs w:val="28"/>
          <w:lang w:val="en-US"/>
        </w:rPr>
      </w:pPr>
      <w:proofErr w:type="spellStart"/>
      <w:r w:rsidRPr="00BB7046">
        <w:rPr>
          <w:sz w:val="28"/>
          <w:szCs w:val="28"/>
          <w:lang w:val="en-US"/>
        </w:rPr>
        <w:t>Biện</w:t>
      </w:r>
      <w:proofErr w:type="spellEnd"/>
      <w:r w:rsidRPr="00BB7046">
        <w:rPr>
          <w:sz w:val="28"/>
          <w:szCs w:val="28"/>
          <w:lang w:val="en-US"/>
        </w:rPr>
        <w:t xml:space="preserve"> </w:t>
      </w:r>
      <w:proofErr w:type="spellStart"/>
      <w:r w:rsidRPr="00BB7046">
        <w:rPr>
          <w:sz w:val="28"/>
          <w:szCs w:val="28"/>
          <w:lang w:val="en-US"/>
        </w:rPr>
        <w:t>pháp</w:t>
      </w:r>
      <w:proofErr w:type="spellEnd"/>
      <w:r w:rsidRPr="00BB7046">
        <w:rPr>
          <w:sz w:val="28"/>
          <w:szCs w:val="28"/>
          <w:lang w:val="en-US"/>
        </w:rPr>
        <w:t xml:space="preserve"> </w:t>
      </w:r>
      <w:proofErr w:type="spellStart"/>
      <w:r w:rsidRPr="00BB7046">
        <w:rPr>
          <w:sz w:val="28"/>
          <w:szCs w:val="28"/>
          <w:lang w:val="en-US"/>
        </w:rPr>
        <w:t>khắc</w:t>
      </w:r>
      <w:proofErr w:type="spellEnd"/>
      <w:r w:rsidRPr="00BB7046">
        <w:rPr>
          <w:sz w:val="28"/>
          <w:szCs w:val="28"/>
          <w:lang w:val="en-US"/>
        </w:rPr>
        <w:t xml:space="preserve"> </w:t>
      </w:r>
      <w:proofErr w:type="spellStart"/>
      <w:r w:rsidRPr="00BB7046">
        <w:rPr>
          <w:sz w:val="28"/>
          <w:szCs w:val="28"/>
          <w:lang w:val="en-US"/>
        </w:rPr>
        <w:t>phục</w:t>
      </w:r>
      <w:proofErr w:type="spellEnd"/>
      <w:r w:rsidRPr="00BB7046">
        <w:rPr>
          <w:sz w:val="28"/>
          <w:szCs w:val="28"/>
          <w:lang w:val="en-US"/>
        </w:rPr>
        <w:t xml:space="preserve"> </w:t>
      </w:r>
      <w:proofErr w:type="spellStart"/>
      <w:r w:rsidRPr="00BB7046">
        <w:rPr>
          <w:sz w:val="28"/>
          <w:szCs w:val="28"/>
          <w:lang w:val="en-US"/>
        </w:rPr>
        <w:t>hậu</w:t>
      </w:r>
      <w:proofErr w:type="spellEnd"/>
      <w:r w:rsidRPr="00BB7046">
        <w:rPr>
          <w:sz w:val="28"/>
          <w:szCs w:val="28"/>
          <w:lang w:val="en-US"/>
        </w:rPr>
        <w:t xml:space="preserve"> </w:t>
      </w:r>
      <w:proofErr w:type="spellStart"/>
      <w:r w:rsidRPr="00BB7046">
        <w:rPr>
          <w:sz w:val="28"/>
          <w:szCs w:val="28"/>
          <w:lang w:val="en-US"/>
        </w:rPr>
        <w:t>quả</w:t>
      </w:r>
      <w:proofErr w:type="spellEnd"/>
      <w:r w:rsidRPr="00BB7046">
        <w:rPr>
          <w:sz w:val="28"/>
          <w:szCs w:val="28"/>
          <w:lang w:val="en-US"/>
        </w:rPr>
        <w:t xml:space="preserve">: </w:t>
      </w:r>
      <w:proofErr w:type="spellStart"/>
      <w:r w:rsidRPr="00BB7046">
        <w:rPr>
          <w:sz w:val="28"/>
          <w:szCs w:val="28"/>
          <w:lang w:val="en-US"/>
        </w:rPr>
        <w:t>Buộc</w:t>
      </w:r>
      <w:proofErr w:type="spellEnd"/>
      <w:r w:rsidRPr="00BB7046">
        <w:rPr>
          <w:sz w:val="28"/>
          <w:szCs w:val="28"/>
          <w:lang w:val="en-US"/>
        </w:rPr>
        <w:t xml:space="preserve"> </w:t>
      </w:r>
      <w:proofErr w:type="spellStart"/>
      <w:r w:rsidRPr="00BB7046">
        <w:rPr>
          <w:sz w:val="28"/>
          <w:szCs w:val="28"/>
          <w:lang w:val="en-US"/>
        </w:rPr>
        <w:t>đưa</w:t>
      </w:r>
      <w:proofErr w:type="spellEnd"/>
      <w:r w:rsidRPr="00BB7046">
        <w:rPr>
          <w:sz w:val="28"/>
          <w:szCs w:val="28"/>
          <w:lang w:val="en-US"/>
        </w:rPr>
        <w:t xml:space="preserve"> </w:t>
      </w:r>
      <w:proofErr w:type="spellStart"/>
      <w:r w:rsidRPr="00BB7046">
        <w:rPr>
          <w:sz w:val="28"/>
          <w:szCs w:val="28"/>
          <w:lang w:val="en-US"/>
        </w:rPr>
        <w:t>động</w:t>
      </w:r>
      <w:proofErr w:type="spellEnd"/>
      <w:r w:rsidRPr="00BB7046">
        <w:rPr>
          <w:sz w:val="28"/>
          <w:szCs w:val="28"/>
          <w:lang w:val="en-US"/>
        </w:rPr>
        <w:t xml:space="preserve"> </w:t>
      </w:r>
      <w:proofErr w:type="spellStart"/>
      <w:r w:rsidRPr="00BB7046">
        <w:rPr>
          <w:sz w:val="28"/>
          <w:szCs w:val="28"/>
          <w:lang w:val="en-US"/>
        </w:rPr>
        <w:t>vật</w:t>
      </w:r>
      <w:proofErr w:type="spellEnd"/>
      <w:r w:rsidRPr="00BB7046">
        <w:rPr>
          <w:sz w:val="28"/>
          <w:szCs w:val="28"/>
          <w:lang w:val="en-US"/>
        </w:rPr>
        <w:t xml:space="preserve"> </w:t>
      </w:r>
      <w:proofErr w:type="spellStart"/>
      <w:r w:rsidRPr="00BB7046">
        <w:rPr>
          <w:sz w:val="28"/>
          <w:szCs w:val="28"/>
          <w:lang w:val="en-US"/>
        </w:rPr>
        <w:t>có</w:t>
      </w:r>
      <w:proofErr w:type="spellEnd"/>
      <w:r w:rsidRPr="00BB7046">
        <w:rPr>
          <w:sz w:val="28"/>
          <w:szCs w:val="28"/>
          <w:lang w:val="en-US"/>
        </w:rPr>
        <w:t xml:space="preserve"> </w:t>
      </w:r>
      <w:proofErr w:type="spellStart"/>
      <w:r w:rsidRPr="00BB7046">
        <w:rPr>
          <w:sz w:val="28"/>
          <w:szCs w:val="28"/>
          <w:lang w:val="en-US"/>
        </w:rPr>
        <w:t>dịch</w:t>
      </w:r>
      <w:proofErr w:type="spellEnd"/>
      <w:r w:rsidRPr="00BB7046">
        <w:rPr>
          <w:sz w:val="28"/>
          <w:szCs w:val="28"/>
          <w:lang w:val="en-US"/>
        </w:rPr>
        <w:t xml:space="preserve"> </w:t>
      </w:r>
      <w:proofErr w:type="spellStart"/>
      <w:r w:rsidRPr="00BB7046">
        <w:rPr>
          <w:sz w:val="28"/>
          <w:szCs w:val="28"/>
          <w:lang w:val="en-US"/>
        </w:rPr>
        <w:t>bệnh</w:t>
      </w:r>
      <w:proofErr w:type="spellEnd"/>
      <w:r w:rsidRPr="00BB7046">
        <w:rPr>
          <w:sz w:val="28"/>
          <w:szCs w:val="28"/>
          <w:lang w:val="en-US"/>
        </w:rPr>
        <w:t xml:space="preserve">, </w:t>
      </w:r>
      <w:proofErr w:type="spellStart"/>
      <w:r w:rsidRPr="00BB7046">
        <w:rPr>
          <w:sz w:val="28"/>
          <w:szCs w:val="28"/>
          <w:lang w:val="en-US"/>
        </w:rPr>
        <w:t>thi</w:t>
      </w:r>
      <w:proofErr w:type="spellEnd"/>
      <w:r w:rsidRPr="00BB7046">
        <w:rPr>
          <w:sz w:val="28"/>
          <w:szCs w:val="28"/>
          <w:lang w:val="en-US"/>
        </w:rPr>
        <w:t xml:space="preserve"> </w:t>
      </w:r>
      <w:proofErr w:type="spellStart"/>
      <w:r w:rsidRPr="00BB7046">
        <w:rPr>
          <w:sz w:val="28"/>
          <w:szCs w:val="28"/>
          <w:lang w:val="en-US"/>
        </w:rPr>
        <w:t>hài</w:t>
      </w:r>
      <w:proofErr w:type="spellEnd"/>
      <w:r w:rsidRPr="00BB7046">
        <w:rPr>
          <w:sz w:val="28"/>
          <w:szCs w:val="28"/>
          <w:lang w:val="en-US"/>
        </w:rPr>
        <w:t xml:space="preserve">, </w:t>
      </w:r>
      <w:proofErr w:type="spellStart"/>
      <w:r w:rsidRPr="00BB7046">
        <w:rPr>
          <w:sz w:val="28"/>
          <w:szCs w:val="28"/>
          <w:lang w:val="en-US"/>
        </w:rPr>
        <w:t>hài</w:t>
      </w:r>
      <w:proofErr w:type="spellEnd"/>
      <w:r w:rsidRPr="00BB7046">
        <w:rPr>
          <w:sz w:val="28"/>
          <w:szCs w:val="28"/>
          <w:lang w:val="en-US"/>
        </w:rPr>
        <w:t xml:space="preserve"> </w:t>
      </w:r>
      <w:proofErr w:type="spellStart"/>
      <w:r w:rsidRPr="00BB7046">
        <w:rPr>
          <w:sz w:val="28"/>
          <w:szCs w:val="28"/>
          <w:lang w:val="en-US"/>
        </w:rPr>
        <w:t>cốt</w:t>
      </w:r>
      <w:proofErr w:type="spellEnd"/>
      <w:r w:rsidRPr="00BB7046">
        <w:rPr>
          <w:sz w:val="28"/>
          <w:szCs w:val="28"/>
          <w:lang w:val="en-US"/>
        </w:rPr>
        <w:t xml:space="preserve">, </w:t>
      </w:r>
      <w:proofErr w:type="spellStart"/>
      <w:r w:rsidRPr="00BB7046">
        <w:rPr>
          <w:sz w:val="28"/>
          <w:szCs w:val="28"/>
          <w:lang w:val="en-US"/>
        </w:rPr>
        <w:t>chất</w:t>
      </w:r>
      <w:proofErr w:type="spellEnd"/>
      <w:r w:rsidRPr="00BB7046">
        <w:rPr>
          <w:sz w:val="28"/>
          <w:szCs w:val="28"/>
          <w:lang w:val="en-US"/>
        </w:rPr>
        <w:t xml:space="preserve"> </w:t>
      </w:r>
      <w:proofErr w:type="spellStart"/>
      <w:r w:rsidRPr="00BB7046">
        <w:rPr>
          <w:sz w:val="28"/>
          <w:szCs w:val="28"/>
          <w:lang w:val="en-US"/>
        </w:rPr>
        <w:t>dễ</w:t>
      </w:r>
      <w:proofErr w:type="spellEnd"/>
      <w:r w:rsidRPr="00BB7046">
        <w:rPr>
          <w:sz w:val="28"/>
          <w:szCs w:val="28"/>
          <w:lang w:val="en-US"/>
        </w:rPr>
        <w:t xml:space="preserve"> </w:t>
      </w:r>
      <w:proofErr w:type="spellStart"/>
      <w:r w:rsidRPr="00BB7046">
        <w:rPr>
          <w:sz w:val="28"/>
          <w:szCs w:val="28"/>
          <w:lang w:val="en-US"/>
        </w:rPr>
        <w:t>cháy</w:t>
      </w:r>
      <w:proofErr w:type="spellEnd"/>
      <w:r w:rsidRPr="00BB7046">
        <w:rPr>
          <w:sz w:val="28"/>
          <w:szCs w:val="28"/>
          <w:lang w:val="en-US"/>
        </w:rPr>
        <w:t xml:space="preserve">, </w:t>
      </w:r>
      <w:proofErr w:type="spellStart"/>
      <w:r w:rsidRPr="00BB7046">
        <w:rPr>
          <w:sz w:val="28"/>
          <w:szCs w:val="28"/>
          <w:lang w:val="en-US"/>
        </w:rPr>
        <w:t>dễ</w:t>
      </w:r>
      <w:proofErr w:type="spellEnd"/>
      <w:r w:rsidRPr="00BB7046">
        <w:rPr>
          <w:sz w:val="28"/>
          <w:szCs w:val="28"/>
          <w:lang w:val="en-US"/>
        </w:rPr>
        <w:t xml:space="preserve"> </w:t>
      </w:r>
      <w:proofErr w:type="spellStart"/>
      <w:r w:rsidRPr="00BB7046">
        <w:rPr>
          <w:sz w:val="28"/>
          <w:szCs w:val="28"/>
          <w:lang w:val="en-US"/>
        </w:rPr>
        <w:t>nổ</w:t>
      </w:r>
      <w:proofErr w:type="spellEnd"/>
      <w:r w:rsidRPr="00BB7046">
        <w:rPr>
          <w:sz w:val="28"/>
          <w:szCs w:val="28"/>
          <w:lang w:val="en-US"/>
        </w:rPr>
        <w:t xml:space="preserve">, </w:t>
      </w:r>
      <w:proofErr w:type="spellStart"/>
      <w:r w:rsidRPr="00BB7046">
        <w:rPr>
          <w:sz w:val="28"/>
          <w:szCs w:val="28"/>
          <w:lang w:val="en-US"/>
        </w:rPr>
        <w:t>vũ</w:t>
      </w:r>
      <w:proofErr w:type="spellEnd"/>
      <w:r w:rsidRPr="00BB7046">
        <w:rPr>
          <w:sz w:val="28"/>
          <w:szCs w:val="28"/>
          <w:lang w:val="en-US"/>
        </w:rPr>
        <w:t xml:space="preserve"> </w:t>
      </w:r>
      <w:proofErr w:type="spellStart"/>
      <w:r w:rsidRPr="00BB7046">
        <w:rPr>
          <w:sz w:val="28"/>
          <w:szCs w:val="28"/>
          <w:lang w:val="en-US"/>
        </w:rPr>
        <w:t>khí</w:t>
      </w:r>
      <w:proofErr w:type="spellEnd"/>
      <w:r w:rsidRPr="00BB7046">
        <w:rPr>
          <w:sz w:val="28"/>
          <w:szCs w:val="28"/>
          <w:lang w:val="en-US"/>
        </w:rPr>
        <w:t xml:space="preserve">, </w:t>
      </w:r>
      <w:proofErr w:type="spellStart"/>
      <w:r w:rsidRPr="00BB7046">
        <w:rPr>
          <w:sz w:val="28"/>
          <w:szCs w:val="28"/>
          <w:lang w:val="en-US"/>
        </w:rPr>
        <w:t>hàng</w:t>
      </w:r>
      <w:proofErr w:type="spellEnd"/>
      <w:r w:rsidRPr="00BB7046">
        <w:rPr>
          <w:sz w:val="28"/>
          <w:szCs w:val="28"/>
          <w:lang w:val="en-US"/>
        </w:rPr>
        <w:t xml:space="preserve"> </w:t>
      </w:r>
      <w:proofErr w:type="spellStart"/>
      <w:r w:rsidRPr="00BB7046">
        <w:rPr>
          <w:sz w:val="28"/>
          <w:szCs w:val="28"/>
          <w:lang w:val="en-US"/>
        </w:rPr>
        <w:t>nguy</w:t>
      </w:r>
      <w:proofErr w:type="spellEnd"/>
      <w:r w:rsidRPr="00BB7046">
        <w:rPr>
          <w:sz w:val="28"/>
          <w:szCs w:val="28"/>
          <w:lang w:val="en-US"/>
        </w:rPr>
        <w:t xml:space="preserve"> </w:t>
      </w:r>
      <w:proofErr w:type="spellStart"/>
      <w:r w:rsidRPr="00BB7046">
        <w:rPr>
          <w:sz w:val="28"/>
          <w:szCs w:val="28"/>
          <w:lang w:val="en-US"/>
        </w:rPr>
        <w:t>hiểm</w:t>
      </w:r>
      <w:proofErr w:type="spellEnd"/>
      <w:r w:rsidRPr="00BB7046">
        <w:rPr>
          <w:sz w:val="28"/>
          <w:szCs w:val="28"/>
          <w:lang w:val="en-US"/>
        </w:rPr>
        <w:t xml:space="preserve">, </w:t>
      </w:r>
      <w:proofErr w:type="spellStart"/>
      <w:r w:rsidRPr="00BB7046">
        <w:rPr>
          <w:sz w:val="28"/>
          <w:szCs w:val="28"/>
          <w:lang w:val="en-US"/>
        </w:rPr>
        <w:t>động</w:t>
      </w:r>
      <w:proofErr w:type="spellEnd"/>
      <w:r w:rsidRPr="00BB7046">
        <w:rPr>
          <w:sz w:val="28"/>
          <w:szCs w:val="28"/>
          <w:lang w:val="en-US"/>
        </w:rPr>
        <w:t xml:space="preserve"> </w:t>
      </w:r>
      <w:proofErr w:type="spellStart"/>
      <w:r w:rsidRPr="00BB7046">
        <w:rPr>
          <w:sz w:val="28"/>
          <w:szCs w:val="28"/>
          <w:lang w:val="en-US"/>
        </w:rPr>
        <w:t>vật</w:t>
      </w:r>
      <w:proofErr w:type="spellEnd"/>
      <w:r w:rsidRPr="00BB7046">
        <w:rPr>
          <w:sz w:val="28"/>
          <w:szCs w:val="28"/>
          <w:lang w:val="en-US"/>
        </w:rPr>
        <w:t xml:space="preserve"> </w:t>
      </w:r>
      <w:proofErr w:type="spellStart"/>
      <w:r w:rsidRPr="00BB7046">
        <w:rPr>
          <w:sz w:val="28"/>
          <w:szCs w:val="28"/>
          <w:lang w:val="en-US"/>
        </w:rPr>
        <w:t>sống</w:t>
      </w:r>
      <w:proofErr w:type="spellEnd"/>
      <w:r w:rsidRPr="00BB7046">
        <w:rPr>
          <w:sz w:val="28"/>
          <w:szCs w:val="28"/>
          <w:lang w:val="en-US"/>
        </w:rPr>
        <w:t xml:space="preserve"> </w:t>
      </w:r>
      <w:proofErr w:type="spellStart"/>
      <w:r w:rsidRPr="00BB7046">
        <w:rPr>
          <w:sz w:val="28"/>
          <w:szCs w:val="28"/>
          <w:lang w:val="en-US"/>
        </w:rPr>
        <w:t>xuống</w:t>
      </w:r>
      <w:proofErr w:type="spellEnd"/>
      <w:r w:rsidRPr="00BB7046">
        <w:rPr>
          <w:sz w:val="28"/>
          <w:szCs w:val="28"/>
          <w:lang w:val="en-US"/>
        </w:rPr>
        <w:t xml:space="preserve"> </w:t>
      </w:r>
      <w:proofErr w:type="spellStart"/>
      <w:r w:rsidRPr="00BB7046">
        <w:rPr>
          <w:sz w:val="28"/>
          <w:szCs w:val="28"/>
          <w:lang w:val="en-US"/>
        </w:rPr>
        <w:t>tàu</w:t>
      </w:r>
      <w:proofErr w:type="spellEnd"/>
      <w:r w:rsidRPr="00BB7046">
        <w:rPr>
          <w:sz w:val="28"/>
          <w:szCs w:val="28"/>
          <w:lang w:val="en-US"/>
        </w:rPr>
        <w:t xml:space="preserve"> (</w:t>
      </w:r>
      <w:proofErr w:type="spellStart"/>
      <w:r w:rsidRPr="00BB7046">
        <w:rPr>
          <w:sz w:val="28"/>
          <w:szCs w:val="28"/>
          <w:lang w:val="en-US"/>
        </w:rPr>
        <w:t>tại</w:t>
      </w:r>
      <w:proofErr w:type="spellEnd"/>
      <w:r w:rsidRPr="00BB7046">
        <w:rPr>
          <w:sz w:val="28"/>
          <w:szCs w:val="28"/>
          <w:lang w:val="en-US"/>
        </w:rPr>
        <w:t xml:space="preserve"> </w:t>
      </w:r>
      <w:proofErr w:type="spellStart"/>
      <w:r w:rsidRPr="00BB7046">
        <w:rPr>
          <w:sz w:val="28"/>
          <w:szCs w:val="28"/>
          <w:lang w:val="en-US"/>
        </w:rPr>
        <w:t>ga</w:t>
      </w:r>
      <w:proofErr w:type="spellEnd"/>
      <w:r w:rsidRPr="00BB7046">
        <w:rPr>
          <w:sz w:val="28"/>
          <w:szCs w:val="28"/>
          <w:lang w:val="en-US"/>
        </w:rPr>
        <w:t xml:space="preserve"> </w:t>
      </w:r>
      <w:proofErr w:type="spellStart"/>
      <w:r w:rsidRPr="00BB7046">
        <w:rPr>
          <w:sz w:val="28"/>
          <w:szCs w:val="28"/>
          <w:lang w:val="en-US"/>
        </w:rPr>
        <w:t>đến</w:t>
      </w:r>
      <w:proofErr w:type="spellEnd"/>
      <w:r w:rsidRPr="00BB7046">
        <w:rPr>
          <w:sz w:val="28"/>
          <w:szCs w:val="28"/>
          <w:lang w:val="en-US"/>
        </w:rPr>
        <w:t xml:space="preserve"> </w:t>
      </w:r>
      <w:proofErr w:type="spellStart"/>
      <w:r w:rsidRPr="00BB7046">
        <w:rPr>
          <w:sz w:val="28"/>
          <w:szCs w:val="28"/>
          <w:lang w:val="en-US"/>
        </w:rPr>
        <w:t>gần</w:t>
      </w:r>
      <w:proofErr w:type="spellEnd"/>
      <w:r w:rsidRPr="00BB7046">
        <w:rPr>
          <w:sz w:val="28"/>
          <w:szCs w:val="28"/>
          <w:lang w:val="en-US"/>
        </w:rPr>
        <w:t xml:space="preserve"> </w:t>
      </w:r>
      <w:proofErr w:type="spellStart"/>
      <w:r w:rsidRPr="00BB7046">
        <w:rPr>
          <w:sz w:val="28"/>
          <w:szCs w:val="28"/>
          <w:lang w:val="en-US"/>
        </w:rPr>
        <w:t>nhất</w:t>
      </w:r>
      <w:proofErr w:type="spellEnd"/>
      <w:r w:rsidRPr="00BB7046">
        <w:rPr>
          <w:sz w:val="28"/>
          <w:szCs w:val="28"/>
          <w:lang w:val="en-US"/>
        </w:rPr>
        <w:t xml:space="preserve"> </w:t>
      </w:r>
      <w:proofErr w:type="spellStart"/>
      <w:r w:rsidRPr="00BB7046">
        <w:rPr>
          <w:sz w:val="28"/>
          <w:szCs w:val="28"/>
          <w:lang w:val="en-US"/>
        </w:rPr>
        <w:t>trong</w:t>
      </w:r>
      <w:proofErr w:type="spellEnd"/>
      <w:r w:rsidRPr="00BB7046">
        <w:rPr>
          <w:sz w:val="28"/>
          <w:szCs w:val="28"/>
          <w:lang w:val="en-US"/>
        </w:rPr>
        <w:t xml:space="preserve"> </w:t>
      </w:r>
      <w:proofErr w:type="spellStart"/>
      <w:r w:rsidRPr="00BB7046">
        <w:rPr>
          <w:sz w:val="28"/>
          <w:szCs w:val="28"/>
          <w:lang w:val="en-US"/>
        </w:rPr>
        <w:t>trường</w:t>
      </w:r>
      <w:proofErr w:type="spellEnd"/>
      <w:r w:rsidRPr="00BB7046">
        <w:rPr>
          <w:sz w:val="28"/>
          <w:szCs w:val="28"/>
          <w:lang w:val="en-US"/>
        </w:rPr>
        <w:t xml:space="preserve"> </w:t>
      </w:r>
      <w:proofErr w:type="spellStart"/>
      <w:r w:rsidRPr="00BB7046">
        <w:rPr>
          <w:sz w:val="28"/>
          <w:szCs w:val="28"/>
          <w:lang w:val="en-US"/>
        </w:rPr>
        <w:t>hợp</w:t>
      </w:r>
      <w:proofErr w:type="spellEnd"/>
      <w:r w:rsidRPr="00BB7046">
        <w:rPr>
          <w:sz w:val="28"/>
          <w:szCs w:val="28"/>
          <w:lang w:val="en-US"/>
        </w:rPr>
        <w:t xml:space="preserve"> </w:t>
      </w:r>
      <w:proofErr w:type="spellStart"/>
      <w:r w:rsidRPr="00BB7046">
        <w:rPr>
          <w:sz w:val="28"/>
          <w:szCs w:val="28"/>
          <w:lang w:val="en-US"/>
        </w:rPr>
        <w:t>tàu</w:t>
      </w:r>
      <w:proofErr w:type="spellEnd"/>
      <w:r w:rsidRPr="00BB7046">
        <w:rPr>
          <w:sz w:val="28"/>
          <w:szCs w:val="28"/>
          <w:lang w:val="en-US"/>
        </w:rPr>
        <w:t xml:space="preserve"> </w:t>
      </w:r>
      <w:proofErr w:type="spellStart"/>
      <w:r w:rsidRPr="00BB7046">
        <w:rPr>
          <w:sz w:val="28"/>
          <w:szCs w:val="28"/>
          <w:lang w:val="en-US"/>
        </w:rPr>
        <w:t>đang</w:t>
      </w:r>
      <w:proofErr w:type="spellEnd"/>
      <w:r w:rsidRPr="00BB7046">
        <w:rPr>
          <w:sz w:val="28"/>
          <w:szCs w:val="28"/>
          <w:lang w:val="en-US"/>
        </w:rPr>
        <w:t xml:space="preserve"> </w:t>
      </w:r>
      <w:proofErr w:type="spellStart"/>
      <w:r w:rsidRPr="00BB7046">
        <w:rPr>
          <w:sz w:val="28"/>
          <w:szCs w:val="28"/>
          <w:lang w:val="en-US"/>
        </w:rPr>
        <w:t>chạy</w:t>
      </w:r>
      <w:proofErr w:type="spellEnd"/>
      <w:r w:rsidRPr="00BB7046">
        <w:rPr>
          <w:sz w:val="28"/>
          <w:szCs w:val="28"/>
          <w:lang w:val="en-US"/>
        </w:rPr>
        <w:t xml:space="preserve">), </w:t>
      </w:r>
      <w:proofErr w:type="spellStart"/>
      <w:r w:rsidRPr="00BB7046">
        <w:rPr>
          <w:sz w:val="28"/>
          <w:szCs w:val="28"/>
          <w:lang w:val="en-US"/>
        </w:rPr>
        <w:t>ra</w:t>
      </w:r>
      <w:proofErr w:type="spellEnd"/>
      <w:r w:rsidRPr="00BB7046">
        <w:rPr>
          <w:sz w:val="28"/>
          <w:szCs w:val="28"/>
          <w:lang w:val="en-US"/>
        </w:rPr>
        <w:t xml:space="preserve"> </w:t>
      </w:r>
      <w:proofErr w:type="spellStart"/>
      <w:r w:rsidRPr="00BB7046">
        <w:rPr>
          <w:sz w:val="28"/>
          <w:szCs w:val="28"/>
          <w:lang w:val="en-US"/>
        </w:rPr>
        <w:t>ga</w:t>
      </w:r>
      <w:proofErr w:type="spellEnd"/>
      <w:r w:rsidRPr="00BB7046">
        <w:rPr>
          <w:sz w:val="28"/>
          <w:szCs w:val="28"/>
          <w:lang w:val="en-US"/>
        </w:rPr>
        <w:t xml:space="preserve"> </w:t>
      </w:r>
      <w:proofErr w:type="spellStart"/>
      <w:r w:rsidRPr="00BB7046">
        <w:rPr>
          <w:sz w:val="28"/>
          <w:szCs w:val="28"/>
          <w:lang w:val="en-US"/>
        </w:rPr>
        <w:t>để</w:t>
      </w:r>
      <w:proofErr w:type="spellEnd"/>
      <w:r w:rsidRPr="00BB7046">
        <w:rPr>
          <w:sz w:val="28"/>
          <w:szCs w:val="28"/>
          <w:lang w:val="en-US"/>
        </w:rPr>
        <w:t xml:space="preserve"> </w:t>
      </w:r>
      <w:proofErr w:type="spellStart"/>
      <w:r w:rsidRPr="00BB7046">
        <w:rPr>
          <w:sz w:val="28"/>
          <w:szCs w:val="28"/>
          <w:lang w:val="en-US"/>
        </w:rPr>
        <w:t>xử</w:t>
      </w:r>
      <w:proofErr w:type="spellEnd"/>
      <w:r w:rsidRPr="00BB7046">
        <w:rPr>
          <w:sz w:val="28"/>
          <w:szCs w:val="28"/>
          <w:lang w:val="en-US"/>
        </w:rPr>
        <w:t xml:space="preserve"> </w:t>
      </w:r>
      <w:proofErr w:type="spellStart"/>
      <w:r w:rsidRPr="00BB7046">
        <w:rPr>
          <w:sz w:val="28"/>
          <w:szCs w:val="28"/>
          <w:lang w:val="en-US"/>
        </w:rPr>
        <w:t>lý</w:t>
      </w:r>
      <w:proofErr w:type="spellEnd"/>
      <w:r w:rsidRPr="00BB7046">
        <w:rPr>
          <w:sz w:val="28"/>
          <w:szCs w:val="28"/>
          <w:lang w:val="en-US"/>
        </w:rPr>
        <w:t xml:space="preserve"> </w:t>
      </w:r>
      <w:proofErr w:type="spellStart"/>
      <w:r w:rsidRPr="00BB7046">
        <w:rPr>
          <w:sz w:val="28"/>
          <w:szCs w:val="28"/>
          <w:lang w:val="en-US"/>
        </w:rPr>
        <w:t>theo</w:t>
      </w:r>
      <w:proofErr w:type="spellEnd"/>
      <w:r w:rsidRPr="00BB7046">
        <w:rPr>
          <w:sz w:val="28"/>
          <w:szCs w:val="28"/>
          <w:lang w:val="en-US"/>
        </w:rPr>
        <w:t xml:space="preserve"> </w:t>
      </w:r>
      <w:proofErr w:type="spellStart"/>
      <w:r w:rsidRPr="00BB7046">
        <w:rPr>
          <w:sz w:val="28"/>
          <w:szCs w:val="28"/>
          <w:lang w:val="en-US"/>
        </w:rPr>
        <w:t>quy</w:t>
      </w:r>
      <w:proofErr w:type="spellEnd"/>
      <w:r w:rsidRPr="00BB7046">
        <w:rPr>
          <w:sz w:val="28"/>
          <w:szCs w:val="28"/>
          <w:lang w:val="en-US"/>
        </w:rPr>
        <w:t xml:space="preserve"> </w:t>
      </w:r>
      <w:proofErr w:type="spellStart"/>
      <w:r w:rsidRPr="00BB7046">
        <w:rPr>
          <w:sz w:val="28"/>
          <w:szCs w:val="28"/>
          <w:lang w:val="en-US"/>
        </w:rPr>
        <w:t>định</w:t>
      </w:r>
      <w:proofErr w:type="spellEnd"/>
      <w:r w:rsidRPr="00BB7046">
        <w:rPr>
          <w:sz w:val="28"/>
          <w:szCs w:val="28"/>
          <w:lang w:val="en-US"/>
        </w:rPr>
        <w:t>.</w:t>
      </w:r>
    </w:p>
    <w:p w14:paraId="4839383E" w14:textId="77777777" w:rsidR="00BB7046" w:rsidRPr="00BB7046" w:rsidRDefault="00BB7046" w:rsidP="00BB7046">
      <w:pPr>
        <w:spacing w:before="120" w:after="120"/>
        <w:ind w:firstLine="720"/>
        <w:jc w:val="both"/>
        <w:rPr>
          <w:sz w:val="28"/>
          <w:szCs w:val="28"/>
          <w:lang w:val="en-US"/>
        </w:rPr>
      </w:pPr>
      <w:bookmarkStart w:id="128" w:name="diem_73_2_e"/>
      <w:r w:rsidRPr="00BB7046">
        <w:rPr>
          <w:sz w:val="28"/>
          <w:szCs w:val="28"/>
          <w:lang w:val="en-US"/>
        </w:rPr>
        <w:t xml:space="preserve">e) </w:t>
      </w:r>
      <w:proofErr w:type="spellStart"/>
      <w:r w:rsidRPr="00BB7046">
        <w:rPr>
          <w:sz w:val="28"/>
          <w:szCs w:val="28"/>
          <w:lang w:val="en-US"/>
        </w:rPr>
        <w:t>Mang</w:t>
      </w:r>
      <w:proofErr w:type="spellEnd"/>
      <w:r w:rsidRPr="00BB7046">
        <w:rPr>
          <w:sz w:val="28"/>
          <w:szCs w:val="28"/>
          <w:lang w:val="en-US"/>
        </w:rPr>
        <w:t xml:space="preserve"> </w:t>
      </w:r>
      <w:proofErr w:type="spellStart"/>
      <w:r w:rsidRPr="00BB7046">
        <w:rPr>
          <w:sz w:val="28"/>
          <w:szCs w:val="28"/>
          <w:lang w:val="en-US"/>
        </w:rPr>
        <w:t>thi</w:t>
      </w:r>
      <w:proofErr w:type="spellEnd"/>
      <w:r w:rsidRPr="00BB7046">
        <w:rPr>
          <w:sz w:val="28"/>
          <w:szCs w:val="28"/>
          <w:lang w:val="en-US"/>
        </w:rPr>
        <w:t xml:space="preserve"> </w:t>
      </w:r>
      <w:proofErr w:type="spellStart"/>
      <w:r w:rsidRPr="00BB7046">
        <w:rPr>
          <w:sz w:val="28"/>
          <w:szCs w:val="28"/>
          <w:lang w:val="en-US"/>
        </w:rPr>
        <w:t>hài</w:t>
      </w:r>
      <w:proofErr w:type="spellEnd"/>
      <w:r w:rsidRPr="00BB7046">
        <w:rPr>
          <w:sz w:val="28"/>
          <w:szCs w:val="28"/>
          <w:lang w:val="en-US"/>
        </w:rPr>
        <w:t xml:space="preserve">, </w:t>
      </w:r>
      <w:proofErr w:type="spellStart"/>
      <w:r w:rsidRPr="00BB7046">
        <w:rPr>
          <w:sz w:val="28"/>
          <w:szCs w:val="28"/>
          <w:lang w:val="en-US"/>
        </w:rPr>
        <w:t>hài</w:t>
      </w:r>
      <w:proofErr w:type="spellEnd"/>
      <w:r w:rsidRPr="00BB7046">
        <w:rPr>
          <w:sz w:val="28"/>
          <w:szCs w:val="28"/>
          <w:lang w:val="en-US"/>
        </w:rPr>
        <w:t xml:space="preserve"> </w:t>
      </w:r>
      <w:proofErr w:type="spellStart"/>
      <w:r w:rsidRPr="00BB7046">
        <w:rPr>
          <w:sz w:val="28"/>
          <w:szCs w:val="28"/>
          <w:lang w:val="en-US"/>
        </w:rPr>
        <w:t>cốt</w:t>
      </w:r>
      <w:proofErr w:type="spellEnd"/>
      <w:r w:rsidRPr="00BB7046">
        <w:rPr>
          <w:sz w:val="28"/>
          <w:szCs w:val="28"/>
          <w:lang w:val="en-US"/>
        </w:rPr>
        <w:t xml:space="preserve"> </w:t>
      </w:r>
      <w:proofErr w:type="spellStart"/>
      <w:r w:rsidRPr="00BB7046">
        <w:rPr>
          <w:sz w:val="28"/>
          <w:szCs w:val="28"/>
          <w:lang w:val="en-US"/>
        </w:rPr>
        <w:t>vào</w:t>
      </w:r>
      <w:proofErr w:type="spellEnd"/>
      <w:r w:rsidRPr="00BB7046">
        <w:rPr>
          <w:sz w:val="28"/>
          <w:szCs w:val="28"/>
          <w:lang w:val="en-US"/>
        </w:rPr>
        <w:t xml:space="preserve"> </w:t>
      </w:r>
      <w:proofErr w:type="spellStart"/>
      <w:r w:rsidRPr="00BB7046">
        <w:rPr>
          <w:sz w:val="28"/>
          <w:szCs w:val="28"/>
          <w:lang w:val="en-US"/>
        </w:rPr>
        <w:t>ga</w:t>
      </w:r>
      <w:proofErr w:type="spellEnd"/>
      <w:r w:rsidRPr="00BB7046">
        <w:rPr>
          <w:sz w:val="28"/>
          <w:szCs w:val="28"/>
          <w:lang w:val="en-US"/>
        </w:rPr>
        <w:t xml:space="preserve">, </w:t>
      </w:r>
      <w:proofErr w:type="spellStart"/>
      <w:r w:rsidRPr="00BB7046">
        <w:rPr>
          <w:sz w:val="28"/>
          <w:szCs w:val="28"/>
          <w:lang w:val="en-US"/>
        </w:rPr>
        <w:t>lên</w:t>
      </w:r>
      <w:proofErr w:type="spellEnd"/>
      <w:r w:rsidRPr="00BB7046">
        <w:rPr>
          <w:sz w:val="28"/>
          <w:szCs w:val="28"/>
          <w:lang w:val="en-US"/>
        </w:rPr>
        <w:t xml:space="preserve"> </w:t>
      </w:r>
      <w:proofErr w:type="spellStart"/>
      <w:r w:rsidRPr="00BB7046">
        <w:rPr>
          <w:sz w:val="28"/>
          <w:szCs w:val="28"/>
          <w:lang w:val="en-US"/>
        </w:rPr>
        <w:t>tàu</w:t>
      </w:r>
      <w:proofErr w:type="spellEnd"/>
      <w:r w:rsidRPr="00BB7046">
        <w:rPr>
          <w:sz w:val="28"/>
          <w:szCs w:val="28"/>
          <w:lang w:val="en-US"/>
        </w:rPr>
        <w:t xml:space="preserve"> </w:t>
      </w:r>
      <w:proofErr w:type="spellStart"/>
      <w:r w:rsidRPr="00BB7046">
        <w:rPr>
          <w:sz w:val="28"/>
          <w:szCs w:val="28"/>
          <w:lang w:val="en-US"/>
        </w:rPr>
        <w:t>đường</w:t>
      </w:r>
      <w:proofErr w:type="spellEnd"/>
      <w:r w:rsidRPr="00BB7046">
        <w:rPr>
          <w:sz w:val="28"/>
          <w:szCs w:val="28"/>
          <w:lang w:val="en-US"/>
        </w:rPr>
        <w:t xml:space="preserve"> </w:t>
      </w:r>
      <w:proofErr w:type="spellStart"/>
      <w:r w:rsidRPr="00BB7046">
        <w:rPr>
          <w:sz w:val="28"/>
          <w:szCs w:val="28"/>
          <w:lang w:val="en-US"/>
        </w:rPr>
        <w:t>sắt</w:t>
      </w:r>
      <w:proofErr w:type="spellEnd"/>
      <w:r w:rsidRPr="00BB7046">
        <w:rPr>
          <w:sz w:val="28"/>
          <w:szCs w:val="28"/>
          <w:lang w:val="en-US"/>
        </w:rPr>
        <w:t xml:space="preserve"> </w:t>
      </w:r>
      <w:proofErr w:type="spellStart"/>
      <w:r w:rsidRPr="00BB7046">
        <w:rPr>
          <w:sz w:val="28"/>
          <w:szCs w:val="28"/>
          <w:lang w:val="en-US"/>
        </w:rPr>
        <w:t>đô</w:t>
      </w:r>
      <w:proofErr w:type="spellEnd"/>
      <w:r w:rsidRPr="00BB7046">
        <w:rPr>
          <w:sz w:val="28"/>
          <w:szCs w:val="28"/>
          <w:lang w:val="en-US"/>
        </w:rPr>
        <w:t xml:space="preserve"> </w:t>
      </w:r>
      <w:proofErr w:type="spellStart"/>
      <w:r w:rsidRPr="00BB7046">
        <w:rPr>
          <w:sz w:val="28"/>
          <w:szCs w:val="28"/>
          <w:lang w:val="en-US"/>
        </w:rPr>
        <w:t>thị</w:t>
      </w:r>
      <w:proofErr w:type="spellEnd"/>
      <w:r w:rsidRPr="00BB7046">
        <w:rPr>
          <w:sz w:val="28"/>
          <w:szCs w:val="28"/>
          <w:lang w:val="en-US"/>
        </w:rPr>
        <w:t xml:space="preserve">; </w:t>
      </w:r>
      <w:proofErr w:type="spellStart"/>
      <w:r w:rsidRPr="00BB7046">
        <w:rPr>
          <w:sz w:val="28"/>
          <w:szCs w:val="28"/>
          <w:lang w:val="en-US"/>
        </w:rPr>
        <w:t>mang</w:t>
      </w:r>
      <w:proofErr w:type="spellEnd"/>
      <w:r w:rsidRPr="00BB7046">
        <w:rPr>
          <w:sz w:val="28"/>
          <w:szCs w:val="28"/>
          <w:lang w:val="en-US"/>
        </w:rPr>
        <w:t xml:space="preserve"> </w:t>
      </w:r>
      <w:proofErr w:type="spellStart"/>
      <w:r w:rsidRPr="00BB7046">
        <w:rPr>
          <w:sz w:val="28"/>
          <w:szCs w:val="28"/>
          <w:lang w:val="en-US"/>
        </w:rPr>
        <w:t>thi</w:t>
      </w:r>
      <w:proofErr w:type="spellEnd"/>
      <w:r w:rsidRPr="00BB7046">
        <w:rPr>
          <w:sz w:val="28"/>
          <w:szCs w:val="28"/>
          <w:lang w:val="en-US"/>
        </w:rPr>
        <w:t xml:space="preserve"> </w:t>
      </w:r>
      <w:proofErr w:type="spellStart"/>
      <w:r w:rsidRPr="00BB7046">
        <w:rPr>
          <w:sz w:val="28"/>
          <w:szCs w:val="28"/>
          <w:lang w:val="en-US"/>
        </w:rPr>
        <w:t>hài</w:t>
      </w:r>
      <w:proofErr w:type="spellEnd"/>
      <w:r w:rsidRPr="00BB7046">
        <w:rPr>
          <w:sz w:val="28"/>
          <w:szCs w:val="28"/>
          <w:lang w:val="en-US"/>
        </w:rPr>
        <w:t xml:space="preserve">, </w:t>
      </w:r>
      <w:proofErr w:type="spellStart"/>
      <w:r w:rsidRPr="00BB7046">
        <w:rPr>
          <w:sz w:val="28"/>
          <w:szCs w:val="28"/>
          <w:lang w:val="en-US"/>
        </w:rPr>
        <w:t>hài</w:t>
      </w:r>
      <w:proofErr w:type="spellEnd"/>
      <w:r w:rsidRPr="00BB7046">
        <w:rPr>
          <w:sz w:val="28"/>
          <w:szCs w:val="28"/>
          <w:lang w:val="en-US"/>
        </w:rPr>
        <w:t xml:space="preserve"> </w:t>
      </w:r>
      <w:proofErr w:type="spellStart"/>
      <w:r w:rsidRPr="00BB7046">
        <w:rPr>
          <w:sz w:val="28"/>
          <w:szCs w:val="28"/>
          <w:lang w:val="en-US"/>
        </w:rPr>
        <w:t>cốt</w:t>
      </w:r>
      <w:proofErr w:type="spellEnd"/>
      <w:r w:rsidRPr="00BB7046">
        <w:rPr>
          <w:sz w:val="28"/>
          <w:szCs w:val="28"/>
          <w:lang w:val="en-US"/>
        </w:rPr>
        <w:t xml:space="preserve"> </w:t>
      </w:r>
      <w:proofErr w:type="spellStart"/>
      <w:r w:rsidRPr="00BB7046">
        <w:rPr>
          <w:sz w:val="28"/>
          <w:szCs w:val="28"/>
          <w:lang w:val="en-US"/>
        </w:rPr>
        <w:t>vào</w:t>
      </w:r>
      <w:proofErr w:type="spellEnd"/>
      <w:r w:rsidRPr="00BB7046">
        <w:rPr>
          <w:sz w:val="28"/>
          <w:szCs w:val="28"/>
          <w:lang w:val="en-US"/>
        </w:rPr>
        <w:t xml:space="preserve"> </w:t>
      </w:r>
      <w:proofErr w:type="spellStart"/>
      <w:r w:rsidRPr="00BB7046">
        <w:rPr>
          <w:sz w:val="28"/>
          <w:szCs w:val="28"/>
          <w:lang w:val="en-US"/>
        </w:rPr>
        <w:t>ga</w:t>
      </w:r>
      <w:proofErr w:type="spellEnd"/>
      <w:r w:rsidRPr="00BB7046">
        <w:rPr>
          <w:sz w:val="28"/>
          <w:szCs w:val="28"/>
          <w:lang w:val="en-US"/>
        </w:rPr>
        <w:t xml:space="preserve">, </w:t>
      </w:r>
      <w:proofErr w:type="spellStart"/>
      <w:r w:rsidRPr="00BB7046">
        <w:rPr>
          <w:sz w:val="28"/>
          <w:szCs w:val="28"/>
          <w:lang w:val="en-US"/>
        </w:rPr>
        <w:t>lên</w:t>
      </w:r>
      <w:proofErr w:type="spellEnd"/>
      <w:r w:rsidRPr="00BB7046">
        <w:rPr>
          <w:sz w:val="28"/>
          <w:szCs w:val="28"/>
          <w:lang w:val="en-US"/>
        </w:rPr>
        <w:t xml:space="preserve"> </w:t>
      </w:r>
      <w:proofErr w:type="spellStart"/>
      <w:r w:rsidRPr="00BB7046">
        <w:rPr>
          <w:sz w:val="28"/>
          <w:szCs w:val="28"/>
          <w:lang w:val="en-US"/>
        </w:rPr>
        <w:t>tàu</w:t>
      </w:r>
      <w:proofErr w:type="spellEnd"/>
      <w:r w:rsidRPr="00BB7046">
        <w:rPr>
          <w:sz w:val="28"/>
          <w:szCs w:val="28"/>
          <w:lang w:val="en-US"/>
        </w:rPr>
        <w:t xml:space="preserve"> </w:t>
      </w:r>
      <w:proofErr w:type="spellStart"/>
      <w:r w:rsidRPr="00BB7046">
        <w:rPr>
          <w:sz w:val="28"/>
          <w:szCs w:val="28"/>
          <w:lang w:val="en-US"/>
        </w:rPr>
        <w:t>đường</w:t>
      </w:r>
      <w:proofErr w:type="spellEnd"/>
      <w:r w:rsidRPr="00BB7046">
        <w:rPr>
          <w:sz w:val="28"/>
          <w:szCs w:val="28"/>
          <w:lang w:val="en-US"/>
        </w:rPr>
        <w:t xml:space="preserve"> </w:t>
      </w:r>
      <w:proofErr w:type="spellStart"/>
      <w:r w:rsidRPr="00BB7046">
        <w:rPr>
          <w:sz w:val="28"/>
          <w:szCs w:val="28"/>
          <w:lang w:val="en-US"/>
        </w:rPr>
        <w:t>sắt</w:t>
      </w:r>
      <w:proofErr w:type="spellEnd"/>
      <w:r w:rsidRPr="00BB7046">
        <w:rPr>
          <w:sz w:val="28"/>
          <w:szCs w:val="28"/>
          <w:lang w:val="en-US"/>
        </w:rPr>
        <w:t xml:space="preserve"> </w:t>
      </w:r>
      <w:proofErr w:type="spellStart"/>
      <w:r w:rsidRPr="00BB7046">
        <w:rPr>
          <w:sz w:val="28"/>
          <w:szCs w:val="28"/>
          <w:lang w:val="en-US"/>
        </w:rPr>
        <w:t>quốc</w:t>
      </w:r>
      <w:proofErr w:type="spellEnd"/>
      <w:r w:rsidRPr="00BB7046">
        <w:rPr>
          <w:sz w:val="28"/>
          <w:szCs w:val="28"/>
          <w:lang w:val="en-US"/>
        </w:rPr>
        <w:t xml:space="preserve"> </w:t>
      </w:r>
      <w:proofErr w:type="spellStart"/>
      <w:r w:rsidRPr="00BB7046">
        <w:rPr>
          <w:sz w:val="28"/>
          <w:szCs w:val="28"/>
          <w:lang w:val="en-US"/>
        </w:rPr>
        <w:t>gia</w:t>
      </w:r>
      <w:proofErr w:type="spellEnd"/>
      <w:r w:rsidRPr="00BB7046">
        <w:rPr>
          <w:sz w:val="28"/>
          <w:szCs w:val="28"/>
          <w:lang w:val="en-US"/>
        </w:rPr>
        <w:t xml:space="preserve"> </w:t>
      </w:r>
      <w:proofErr w:type="spellStart"/>
      <w:r w:rsidRPr="00BB7046">
        <w:rPr>
          <w:sz w:val="28"/>
          <w:szCs w:val="28"/>
          <w:lang w:val="en-US"/>
        </w:rPr>
        <w:t>trái</w:t>
      </w:r>
      <w:proofErr w:type="spellEnd"/>
      <w:r w:rsidRPr="00BB7046">
        <w:rPr>
          <w:sz w:val="28"/>
          <w:szCs w:val="28"/>
          <w:lang w:val="en-US"/>
        </w:rPr>
        <w:t xml:space="preserve"> </w:t>
      </w:r>
      <w:proofErr w:type="spellStart"/>
      <w:r w:rsidRPr="00BB7046">
        <w:rPr>
          <w:sz w:val="28"/>
          <w:szCs w:val="28"/>
          <w:lang w:val="en-US"/>
        </w:rPr>
        <w:t>quy</w:t>
      </w:r>
      <w:proofErr w:type="spellEnd"/>
      <w:r w:rsidRPr="00BB7046">
        <w:rPr>
          <w:sz w:val="28"/>
          <w:szCs w:val="28"/>
          <w:lang w:val="en-US"/>
        </w:rPr>
        <w:t xml:space="preserve"> </w:t>
      </w:r>
      <w:proofErr w:type="spellStart"/>
      <w:r w:rsidRPr="00BB7046">
        <w:rPr>
          <w:sz w:val="28"/>
          <w:szCs w:val="28"/>
          <w:lang w:val="en-US"/>
        </w:rPr>
        <w:t>định</w:t>
      </w:r>
      <w:proofErr w:type="spellEnd"/>
      <w:r w:rsidRPr="00BB7046">
        <w:rPr>
          <w:sz w:val="28"/>
          <w:szCs w:val="28"/>
          <w:lang w:val="en-US"/>
        </w:rPr>
        <w:t>.</w:t>
      </w:r>
      <w:bookmarkEnd w:id="128"/>
    </w:p>
    <w:p w14:paraId="562F7219" w14:textId="77777777" w:rsidR="00BB7046" w:rsidRPr="00BB7046" w:rsidRDefault="00BB7046" w:rsidP="00BB7046">
      <w:pPr>
        <w:spacing w:before="120" w:after="120"/>
        <w:ind w:firstLine="720"/>
        <w:jc w:val="both"/>
        <w:rPr>
          <w:sz w:val="28"/>
          <w:szCs w:val="28"/>
          <w:lang w:val="en-US"/>
        </w:rPr>
      </w:pPr>
      <w:proofErr w:type="spellStart"/>
      <w:r w:rsidRPr="00BB7046">
        <w:rPr>
          <w:sz w:val="28"/>
          <w:szCs w:val="28"/>
          <w:lang w:val="en-US"/>
        </w:rPr>
        <w:t>Biện</w:t>
      </w:r>
      <w:proofErr w:type="spellEnd"/>
      <w:r w:rsidRPr="00BB7046">
        <w:rPr>
          <w:sz w:val="28"/>
          <w:szCs w:val="28"/>
          <w:lang w:val="en-US"/>
        </w:rPr>
        <w:t xml:space="preserve"> </w:t>
      </w:r>
      <w:proofErr w:type="spellStart"/>
      <w:r w:rsidRPr="00BB7046">
        <w:rPr>
          <w:sz w:val="28"/>
          <w:szCs w:val="28"/>
          <w:lang w:val="en-US"/>
        </w:rPr>
        <w:t>pháp</w:t>
      </w:r>
      <w:proofErr w:type="spellEnd"/>
      <w:r w:rsidRPr="00BB7046">
        <w:rPr>
          <w:sz w:val="28"/>
          <w:szCs w:val="28"/>
          <w:lang w:val="en-US"/>
        </w:rPr>
        <w:t xml:space="preserve"> </w:t>
      </w:r>
      <w:proofErr w:type="spellStart"/>
      <w:r w:rsidRPr="00BB7046">
        <w:rPr>
          <w:sz w:val="28"/>
          <w:szCs w:val="28"/>
          <w:lang w:val="en-US"/>
        </w:rPr>
        <w:t>khắc</w:t>
      </w:r>
      <w:proofErr w:type="spellEnd"/>
      <w:r w:rsidRPr="00BB7046">
        <w:rPr>
          <w:sz w:val="28"/>
          <w:szCs w:val="28"/>
          <w:lang w:val="en-US"/>
        </w:rPr>
        <w:t xml:space="preserve"> </w:t>
      </w:r>
      <w:proofErr w:type="spellStart"/>
      <w:r w:rsidRPr="00BB7046">
        <w:rPr>
          <w:sz w:val="28"/>
          <w:szCs w:val="28"/>
          <w:lang w:val="en-US"/>
        </w:rPr>
        <w:t>phục</w:t>
      </w:r>
      <w:proofErr w:type="spellEnd"/>
      <w:r w:rsidRPr="00BB7046">
        <w:rPr>
          <w:sz w:val="28"/>
          <w:szCs w:val="28"/>
          <w:lang w:val="en-US"/>
        </w:rPr>
        <w:t xml:space="preserve"> </w:t>
      </w:r>
      <w:proofErr w:type="spellStart"/>
      <w:r w:rsidRPr="00BB7046">
        <w:rPr>
          <w:sz w:val="28"/>
          <w:szCs w:val="28"/>
          <w:lang w:val="en-US"/>
        </w:rPr>
        <w:t>hậu</w:t>
      </w:r>
      <w:proofErr w:type="spellEnd"/>
      <w:r w:rsidRPr="00BB7046">
        <w:rPr>
          <w:sz w:val="28"/>
          <w:szCs w:val="28"/>
          <w:lang w:val="en-US"/>
        </w:rPr>
        <w:t xml:space="preserve"> </w:t>
      </w:r>
      <w:proofErr w:type="spellStart"/>
      <w:r w:rsidRPr="00BB7046">
        <w:rPr>
          <w:sz w:val="28"/>
          <w:szCs w:val="28"/>
          <w:lang w:val="en-US"/>
        </w:rPr>
        <w:t>quả</w:t>
      </w:r>
      <w:proofErr w:type="spellEnd"/>
      <w:r w:rsidRPr="00BB7046">
        <w:rPr>
          <w:sz w:val="28"/>
          <w:szCs w:val="28"/>
          <w:lang w:val="en-US"/>
        </w:rPr>
        <w:t xml:space="preserve">: </w:t>
      </w:r>
      <w:proofErr w:type="spellStart"/>
      <w:r w:rsidRPr="00BB7046">
        <w:rPr>
          <w:sz w:val="28"/>
          <w:szCs w:val="28"/>
          <w:lang w:val="en-US"/>
        </w:rPr>
        <w:t>Buộc</w:t>
      </w:r>
      <w:proofErr w:type="spellEnd"/>
      <w:r w:rsidRPr="00BB7046">
        <w:rPr>
          <w:sz w:val="28"/>
          <w:szCs w:val="28"/>
          <w:lang w:val="en-US"/>
        </w:rPr>
        <w:t xml:space="preserve"> </w:t>
      </w:r>
      <w:proofErr w:type="spellStart"/>
      <w:r w:rsidRPr="00BB7046">
        <w:rPr>
          <w:sz w:val="28"/>
          <w:szCs w:val="28"/>
          <w:lang w:val="en-US"/>
        </w:rPr>
        <w:t>đưa</w:t>
      </w:r>
      <w:proofErr w:type="spellEnd"/>
      <w:r w:rsidRPr="00BB7046">
        <w:rPr>
          <w:sz w:val="28"/>
          <w:szCs w:val="28"/>
          <w:lang w:val="en-US"/>
        </w:rPr>
        <w:t xml:space="preserve"> </w:t>
      </w:r>
      <w:proofErr w:type="spellStart"/>
      <w:r w:rsidRPr="00BB7046">
        <w:rPr>
          <w:sz w:val="28"/>
          <w:szCs w:val="28"/>
          <w:lang w:val="en-US"/>
        </w:rPr>
        <w:t>động</w:t>
      </w:r>
      <w:proofErr w:type="spellEnd"/>
      <w:r w:rsidRPr="00BB7046">
        <w:rPr>
          <w:sz w:val="28"/>
          <w:szCs w:val="28"/>
          <w:lang w:val="en-US"/>
        </w:rPr>
        <w:t xml:space="preserve"> </w:t>
      </w:r>
      <w:proofErr w:type="spellStart"/>
      <w:r w:rsidRPr="00BB7046">
        <w:rPr>
          <w:sz w:val="28"/>
          <w:szCs w:val="28"/>
          <w:lang w:val="en-US"/>
        </w:rPr>
        <w:t>vật</w:t>
      </w:r>
      <w:proofErr w:type="spellEnd"/>
      <w:r w:rsidRPr="00BB7046">
        <w:rPr>
          <w:sz w:val="28"/>
          <w:szCs w:val="28"/>
          <w:lang w:val="en-US"/>
        </w:rPr>
        <w:t xml:space="preserve"> </w:t>
      </w:r>
      <w:proofErr w:type="spellStart"/>
      <w:r w:rsidRPr="00BB7046">
        <w:rPr>
          <w:sz w:val="28"/>
          <w:szCs w:val="28"/>
          <w:lang w:val="en-US"/>
        </w:rPr>
        <w:t>có</w:t>
      </w:r>
      <w:proofErr w:type="spellEnd"/>
      <w:r w:rsidRPr="00BB7046">
        <w:rPr>
          <w:sz w:val="28"/>
          <w:szCs w:val="28"/>
          <w:lang w:val="en-US"/>
        </w:rPr>
        <w:t xml:space="preserve"> </w:t>
      </w:r>
      <w:proofErr w:type="spellStart"/>
      <w:r w:rsidRPr="00BB7046">
        <w:rPr>
          <w:sz w:val="28"/>
          <w:szCs w:val="28"/>
          <w:lang w:val="en-US"/>
        </w:rPr>
        <w:t>dịch</w:t>
      </w:r>
      <w:proofErr w:type="spellEnd"/>
      <w:r w:rsidRPr="00BB7046">
        <w:rPr>
          <w:sz w:val="28"/>
          <w:szCs w:val="28"/>
          <w:lang w:val="en-US"/>
        </w:rPr>
        <w:t xml:space="preserve"> </w:t>
      </w:r>
      <w:proofErr w:type="spellStart"/>
      <w:r w:rsidRPr="00BB7046">
        <w:rPr>
          <w:sz w:val="28"/>
          <w:szCs w:val="28"/>
          <w:lang w:val="en-US"/>
        </w:rPr>
        <w:t>bệnh</w:t>
      </w:r>
      <w:proofErr w:type="spellEnd"/>
      <w:r w:rsidRPr="00BB7046">
        <w:rPr>
          <w:sz w:val="28"/>
          <w:szCs w:val="28"/>
          <w:lang w:val="en-US"/>
        </w:rPr>
        <w:t xml:space="preserve">, </w:t>
      </w:r>
      <w:proofErr w:type="spellStart"/>
      <w:r w:rsidRPr="00BB7046">
        <w:rPr>
          <w:sz w:val="28"/>
          <w:szCs w:val="28"/>
          <w:lang w:val="en-US"/>
        </w:rPr>
        <w:t>thi</w:t>
      </w:r>
      <w:proofErr w:type="spellEnd"/>
      <w:r w:rsidRPr="00BB7046">
        <w:rPr>
          <w:sz w:val="28"/>
          <w:szCs w:val="28"/>
          <w:lang w:val="en-US"/>
        </w:rPr>
        <w:t xml:space="preserve"> </w:t>
      </w:r>
      <w:proofErr w:type="spellStart"/>
      <w:r w:rsidRPr="00BB7046">
        <w:rPr>
          <w:sz w:val="28"/>
          <w:szCs w:val="28"/>
          <w:lang w:val="en-US"/>
        </w:rPr>
        <w:t>hài</w:t>
      </w:r>
      <w:proofErr w:type="spellEnd"/>
      <w:r w:rsidRPr="00BB7046">
        <w:rPr>
          <w:sz w:val="28"/>
          <w:szCs w:val="28"/>
          <w:lang w:val="en-US"/>
        </w:rPr>
        <w:t xml:space="preserve">, </w:t>
      </w:r>
      <w:proofErr w:type="spellStart"/>
      <w:r w:rsidRPr="00BB7046">
        <w:rPr>
          <w:sz w:val="28"/>
          <w:szCs w:val="28"/>
          <w:lang w:val="en-US"/>
        </w:rPr>
        <w:t>hài</w:t>
      </w:r>
      <w:proofErr w:type="spellEnd"/>
      <w:r w:rsidRPr="00BB7046">
        <w:rPr>
          <w:sz w:val="28"/>
          <w:szCs w:val="28"/>
          <w:lang w:val="en-US"/>
        </w:rPr>
        <w:t xml:space="preserve"> </w:t>
      </w:r>
      <w:proofErr w:type="spellStart"/>
      <w:r w:rsidRPr="00BB7046">
        <w:rPr>
          <w:sz w:val="28"/>
          <w:szCs w:val="28"/>
          <w:lang w:val="en-US"/>
        </w:rPr>
        <w:t>cốt</w:t>
      </w:r>
      <w:proofErr w:type="spellEnd"/>
      <w:r w:rsidRPr="00BB7046">
        <w:rPr>
          <w:sz w:val="28"/>
          <w:szCs w:val="28"/>
          <w:lang w:val="en-US"/>
        </w:rPr>
        <w:t xml:space="preserve">, </w:t>
      </w:r>
      <w:proofErr w:type="spellStart"/>
      <w:r w:rsidRPr="00BB7046">
        <w:rPr>
          <w:sz w:val="28"/>
          <w:szCs w:val="28"/>
          <w:lang w:val="en-US"/>
        </w:rPr>
        <w:t>chất</w:t>
      </w:r>
      <w:proofErr w:type="spellEnd"/>
      <w:r w:rsidRPr="00BB7046">
        <w:rPr>
          <w:sz w:val="28"/>
          <w:szCs w:val="28"/>
          <w:lang w:val="en-US"/>
        </w:rPr>
        <w:t xml:space="preserve"> </w:t>
      </w:r>
      <w:proofErr w:type="spellStart"/>
      <w:r w:rsidRPr="00BB7046">
        <w:rPr>
          <w:sz w:val="28"/>
          <w:szCs w:val="28"/>
          <w:lang w:val="en-US"/>
        </w:rPr>
        <w:t>dễ</w:t>
      </w:r>
      <w:proofErr w:type="spellEnd"/>
      <w:r w:rsidRPr="00BB7046">
        <w:rPr>
          <w:sz w:val="28"/>
          <w:szCs w:val="28"/>
          <w:lang w:val="en-US"/>
        </w:rPr>
        <w:t xml:space="preserve"> </w:t>
      </w:r>
      <w:proofErr w:type="spellStart"/>
      <w:r w:rsidRPr="00BB7046">
        <w:rPr>
          <w:sz w:val="28"/>
          <w:szCs w:val="28"/>
          <w:lang w:val="en-US"/>
        </w:rPr>
        <w:t>cháy</w:t>
      </w:r>
      <w:proofErr w:type="spellEnd"/>
      <w:r w:rsidRPr="00BB7046">
        <w:rPr>
          <w:sz w:val="28"/>
          <w:szCs w:val="28"/>
          <w:lang w:val="en-US"/>
        </w:rPr>
        <w:t xml:space="preserve">, </w:t>
      </w:r>
      <w:proofErr w:type="spellStart"/>
      <w:r w:rsidRPr="00BB7046">
        <w:rPr>
          <w:sz w:val="28"/>
          <w:szCs w:val="28"/>
          <w:lang w:val="en-US"/>
        </w:rPr>
        <w:t>dễ</w:t>
      </w:r>
      <w:proofErr w:type="spellEnd"/>
      <w:r w:rsidRPr="00BB7046">
        <w:rPr>
          <w:sz w:val="28"/>
          <w:szCs w:val="28"/>
          <w:lang w:val="en-US"/>
        </w:rPr>
        <w:t xml:space="preserve"> </w:t>
      </w:r>
      <w:proofErr w:type="spellStart"/>
      <w:r w:rsidRPr="00BB7046">
        <w:rPr>
          <w:sz w:val="28"/>
          <w:szCs w:val="28"/>
          <w:lang w:val="en-US"/>
        </w:rPr>
        <w:t>nổ</w:t>
      </w:r>
      <w:proofErr w:type="spellEnd"/>
      <w:r w:rsidRPr="00BB7046">
        <w:rPr>
          <w:sz w:val="28"/>
          <w:szCs w:val="28"/>
          <w:lang w:val="en-US"/>
        </w:rPr>
        <w:t xml:space="preserve">, </w:t>
      </w:r>
      <w:proofErr w:type="spellStart"/>
      <w:r w:rsidRPr="00BB7046">
        <w:rPr>
          <w:sz w:val="28"/>
          <w:szCs w:val="28"/>
          <w:lang w:val="en-US"/>
        </w:rPr>
        <w:t>vũ</w:t>
      </w:r>
      <w:proofErr w:type="spellEnd"/>
      <w:r w:rsidRPr="00BB7046">
        <w:rPr>
          <w:sz w:val="28"/>
          <w:szCs w:val="28"/>
          <w:lang w:val="en-US"/>
        </w:rPr>
        <w:t xml:space="preserve"> </w:t>
      </w:r>
      <w:proofErr w:type="spellStart"/>
      <w:r w:rsidRPr="00BB7046">
        <w:rPr>
          <w:sz w:val="28"/>
          <w:szCs w:val="28"/>
          <w:lang w:val="en-US"/>
        </w:rPr>
        <w:t>khí</w:t>
      </w:r>
      <w:proofErr w:type="spellEnd"/>
      <w:r w:rsidRPr="00BB7046">
        <w:rPr>
          <w:sz w:val="28"/>
          <w:szCs w:val="28"/>
          <w:lang w:val="en-US"/>
        </w:rPr>
        <w:t xml:space="preserve">, </w:t>
      </w:r>
      <w:proofErr w:type="spellStart"/>
      <w:r w:rsidRPr="00BB7046">
        <w:rPr>
          <w:sz w:val="28"/>
          <w:szCs w:val="28"/>
          <w:lang w:val="en-US"/>
        </w:rPr>
        <w:t>hàng</w:t>
      </w:r>
      <w:proofErr w:type="spellEnd"/>
      <w:r w:rsidRPr="00BB7046">
        <w:rPr>
          <w:sz w:val="28"/>
          <w:szCs w:val="28"/>
          <w:lang w:val="en-US"/>
        </w:rPr>
        <w:t xml:space="preserve"> </w:t>
      </w:r>
      <w:proofErr w:type="spellStart"/>
      <w:r w:rsidRPr="00BB7046">
        <w:rPr>
          <w:sz w:val="28"/>
          <w:szCs w:val="28"/>
          <w:lang w:val="en-US"/>
        </w:rPr>
        <w:t>nguy</w:t>
      </w:r>
      <w:proofErr w:type="spellEnd"/>
      <w:r w:rsidRPr="00BB7046">
        <w:rPr>
          <w:sz w:val="28"/>
          <w:szCs w:val="28"/>
          <w:lang w:val="en-US"/>
        </w:rPr>
        <w:t xml:space="preserve"> </w:t>
      </w:r>
      <w:proofErr w:type="spellStart"/>
      <w:r w:rsidRPr="00BB7046">
        <w:rPr>
          <w:sz w:val="28"/>
          <w:szCs w:val="28"/>
          <w:lang w:val="en-US"/>
        </w:rPr>
        <w:t>hiểm</w:t>
      </w:r>
      <w:proofErr w:type="spellEnd"/>
      <w:r w:rsidRPr="00BB7046">
        <w:rPr>
          <w:sz w:val="28"/>
          <w:szCs w:val="28"/>
          <w:lang w:val="en-US"/>
        </w:rPr>
        <w:t xml:space="preserve">, </w:t>
      </w:r>
      <w:proofErr w:type="spellStart"/>
      <w:r w:rsidRPr="00BB7046">
        <w:rPr>
          <w:sz w:val="28"/>
          <w:szCs w:val="28"/>
          <w:lang w:val="en-US"/>
        </w:rPr>
        <w:t>động</w:t>
      </w:r>
      <w:proofErr w:type="spellEnd"/>
      <w:r w:rsidRPr="00BB7046">
        <w:rPr>
          <w:sz w:val="28"/>
          <w:szCs w:val="28"/>
          <w:lang w:val="en-US"/>
        </w:rPr>
        <w:t xml:space="preserve"> </w:t>
      </w:r>
      <w:proofErr w:type="spellStart"/>
      <w:r w:rsidRPr="00BB7046">
        <w:rPr>
          <w:sz w:val="28"/>
          <w:szCs w:val="28"/>
          <w:lang w:val="en-US"/>
        </w:rPr>
        <w:t>vật</w:t>
      </w:r>
      <w:proofErr w:type="spellEnd"/>
      <w:r w:rsidRPr="00BB7046">
        <w:rPr>
          <w:sz w:val="28"/>
          <w:szCs w:val="28"/>
          <w:lang w:val="en-US"/>
        </w:rPr>
        <w:t xml:space="preserve"> </w:t>
      </w:r>
      <w:proofErr w:type="spellStart"/>
      <w:r w:rsidRPr="00BB7046">
        <w:rPr>
          <w:sz w:val="28"/>
          <w:szCs w:val="28"/>
          <w:lang w:val="en-US"/>
        </w:rPr>
        <w:t>sống</w:t>
      </w:r>
      <w:proofErr w:type="spellEnd"/>
      <w:r w:rsidRPr="00BB7046">
        <w:rPr>
          <w:sz w:val="28"/>
          <w:szCs w:val="28"/>
          <w:lang w:val="en-US"/>
        </w:rPr>
        <w:t xml:space="preserve"> </w:t>
      </w:r>
      <w:proofErr w:type="spellStart"/>
      <w:r w:rsidRPr="00BB7046">
        <w:rPr>
          <w:sz w:val="28"/>
          <w:szCs w:val="28"/>
          <w:lang w:val="en-US"/>
        </w:rPr>
        <w:t>xuống</w:t>
      </w:r>
      <w:proofErr w:type="spellEnd"/>
      <w:r w:rsidRPr="00BB7046">
        <w:rPr>
          <w:sz w:val="28"/>
          <w:szCs w:val="28"/>
          <w:lang w:val="en-US"/>
        </w:rPr>
        <w:t xml:space="preserve"> </w:t>
      </w:r>
      <w:proofErr w:type="spellStart"/>
      <w:r w:rsidRPr="00BB7046">
        <w:rPr>
          <w:sz w:val="28"/>
          <w:szCs w:val="28"/>
          <w:lang w:val="en-US"/>
        </w:rPr>
        <w:t>tàu</w:t>
      </w:r>
      <w:proofErr w:type="spellEnd"/>
      <w:r w:rsidRPr="00BB7046">
        <w:rPr>
          <w:sz w:val="28"/>
          <w:szCs w:val="28"/>
          <w:lang w:val="en-US"/>
        </w:rPr>
        <w:t xml:space="preserve"> (</w:t>
      </w:r>
      <w:proofErr w:type="spellStart"/>
      <w:r w:rsidRPr="00BB7046">
        <w:rPr>
          <w:sz w:val="28"/>
          <w:szCs w:val="28"/>
          <w:lang w:val="en-US"/>
        </w:rPr>
        <w:t>tại</w:t>
      </w:r>
      <w:proofErr w:type="spellEnd"/>
      <w:r w:rsidRPr="00BB7046">
        <w:rPr>
          <w:sz w:val="28"/>
          <w:szCs w:val="28"/>
          <w:lang w:val="en-US"/>
        </w:rPr>
        <w:t xml:space="preserve"> </w:t>
      </w:r>
      <w:proofErr w:type="spellStart"/>
      <w:r w:rsidRPr="00BB7046">
        <w:rPr>
          <w:sz w:val="28"/>
          <w:szCs w:val="28"/>
          <w:lang w:val="en-US"/>
        </w:rPr>
        <w:t>ga</w:t>
      </w:r>
      <w:proofErr w:type="spellEnd"/>
      <w:r w:rsidRPr="00BB7046">
        <w:rPr>
          <w:sz w:val="28"/>
          <w:szCs w:val="28"/>
          <w:lang w:val="en-US"/>
        </w:rPr>
        <w:t xml:space="preserve"> </w:t>
      </w:r>
      <w:proofErr w:type="spellStart"/>
      <w:r w:rsidRPr="00BB7046">
        <w:rPr>
          <w:sz w:val="28"/>
          <w:szCs w:val="28"/>
          <w:lang w:val="en-US"/>
        </w:rPr>
        <w:t>đến</w:t>
      </w:r>
      <w:proofErr w:type="spellEnd"/>
      <w:r w:rsidRPr="00BB7046">
        <w:rPr>
          <w:sz w:val="28"/>
          <w:szCs w:val="28"/>
          <w:lang w:val="en-US"/>
        </w:rPr>
        <w:t xml:space="preserve"> </w:t>
      </w:r>
      <w:proofErr w:type="spellStart"/>
      <w:r w:rsidRPr="00BB7046">
        <w:rPr>
          <w:sz w:val="28"/>
          <w:szCs w:val="28"/>
          <w:lang w:val="en-US"/>
        </w:rPr>
        <w:t>gần</w:t>
      </w:r>
      <w:proofErr w:type="spellEnd"/>
      <w:r w:rsidRPr="00BB7046">
        <w:rPr>
          <w:sz w:val="28"/>
          <w:szCs w:val="28"/>
          <w:lang w:val="en-US"/>
        </w:rPr>
        <w:t xml:space="preserve"> </w:t>
      </w:r>
      <w:proofErr w:type="spellStart"/>
      <w:r w:rsidRPr="00BB7046">
        <w:rPr>
          <w:sz w:val="28"/>
          <w:szCs w:val="28"/>
          <w:lang w:val="en-US"/>
        </w:rPr>
        <w:t>nhất</w:t>
      </w:r>
      <w:proofErr w:type="spellEnd"/>
      <w:r w:rsidRPr="00BB7046">
        <w:rPr>
          <w:sz w:val="28"/>
          <w:szCs w:val="28"/>
          <w:lang w:val="en-US"/>
        </w:rPr>
        <w:t xml:space="preserve"> </w:t>
      </w:r>
      <w:proofErr w:type="spellStart"/>
      <w:r w:rsidRPr="00BB7046">
        <w:rPr>
          <w:sz w:val="28"/>
          <w:szCs w:val="28"/>
          <w:lang w:val="en-US"/>
        </w:rPr>
        <w:t>trong</w:t>
      </w:r>
      <w:proofErr w:type="spellEnd"/>
      <w:r w:rsidRPr="00BB7046">
        <w:rPr>
          <w:sz w:val="28"/>
          <w:szCs w:val="28"/>
          <w:lang w:val="en-US"/>
        </w:rPr>
        <w:t xml:space="preserve"> </w:t>
      </w:r>
      <w:proofErr w:type="spellStart"/>
      <w:r w:rsidRPr="00BB7046">
        <w:rPr>
          <w:sz w:val="28"/>
          <w:szCs w:val="28"/>
          <w:lang w:val="en-US"/>
        </w:rPr>
        <w:t>trường</w:t>
      </w:r>
      <w:proofErr w:type="spellEnd"/>
      <w:r w:rsidRPr="00BB7046">
        <w:rPr>
          <w:sz w:val="28"/>
          <w:szCs w:val="28"/>
          <w:lang w:val="en-US"/>
        </w:rPr>
        <w:t xml:space="preserve"> </w:t>
      </w:r>
      <w:proofErr w:type="spellStart"/>
      <w:r w:rsidRPr="00BB7046">
        <w:rPr>
          <w:sz w:val="28"/>
          <w:szCs w:val="28"/>
          <w:lang w:val="en-US"/>
        </w:rPr>
        <w:t>hợp</w:t>
      </w:r>
      <w:proofErr w:type="spellEnd"/>
      <w:r w:rsidRPr="00BB7046">
        <w:rPr>
          <w:sz w:val="28"/>
          <w:szCs w:val="28"/>
          <w:lang w:val="en-US"/>
        </w:rPr>
        <w:t xml:space="preserve"> </w:t>
      </w:r>
      <w:proofErr w:type="spellStart"/>
      <w:r w:rsidRPr="00BB7046">
        <w:rPr>
          <w:sz w:val="28"/>
          <w:szCs w:val="28"/>
          <w:lang w:val="en-US"/>
        </w:rPr>
        <w:t>tàu</w:t>
      </w:r>
      <w:proofErr w:type="spellEnd"/>
      <w:r w:rsidRPr="00BB7046">
        <w:rPr>
          <w:sz w:val="28"/>
          <w:szCs w:val="28"/>
          <w:lang w:val="en-US"/>
        </w:rPr>
        <w:t xml:space="preserve"> </w:t>
      </w:r>
      <w:proofErr w:type="spellStart"/>
      <w:r w:rsidRPr="00BB7046">
        <w:rPr>
          <w:sz w:val="28"/>
          <w:szCs w:val="28"/>
          <w:lang w:val="en-US"/>
        </w:rPr>
        <w:t>đang</w:t>
      </w:r>
      <w:proofErr w:type="spellEnd"/>
      <w:r w:rsidRPr="00BB7046">
        <w:rPr>
          <w:sz w:val="28"/>
          <w:szCs w:val="28"/>
          <w:lang w:val="en-US"/>
        </w:rPr>
        <w:t xml:space="preserve"> </w:t>
      </w:r>
      <w:proofErr w:type="spellStart"/>
      <w:r w:rsidRPr="00BB7046">
        <w:rPr>
          <w:sz w:val="28"/>
          <w:szCs w:val="28"/>
          <w:lang w:val="en-US"/>
        </w:rPr>
        <w:t>chạy</w:t>
      </w:r>
      <w:proofErr w:type="spellEnd"/>
      <w:r w:rsidRPr="00BB7046">
        <w:rPr>
          <w:sz w:val="28"/>
          <w:szCs w:val="28"/>
          <w:lang w:val="en-US"/>
        </w:rPr>
        <w:t xml:space="preserve">), </w:t>
      </w:r>
      <w:proofErr w:type="spellStart"/>
      <w:r w:rsidRPr="00BB7046">
        <w:rPr>
          <w:sz w:val="28"/>
          <w:szCs w:val="28"/>
          <w:lang w:val="en-US"/>
        </w:rPr>
        <w:t>ra</w:t>
      </w:r>
      <w:proofErr w:type="spellEnd"/>
      <w:r w:rsidRPr="00BB7046">
        <w:rPr>
          <w:sz w:val="28"/>
          <w:szCs w:val="28"/>
          <w:lang w:val="en-US"/>
        </w:rPr>
        <w:t xml:space="preserve"> </w:t>
      </w:r>
      <w:proofErr w:type="spellStart"/>
      <w:r w:rsidRPr="00BB7046">
        <w:rPr>
          <w:sz w:val="28"/>
          <w:szCs w:val="28"/>
          <w:lang w:val="en-US"/>
        </w:rPr>
        <w:t>ga</w:t>
      </w:r>
      <w:proofErr w:type="spellEnd"/>
      <w:r w:rsidRPr="00BB7046">
        <w:rPr>
          <w:sz w:val="28"/>
          <w:szCs w:val="28"/>
          <w:lang w:val="en-US"/>
        </w:rPr>
        <w:t xml:space="preserve"> </w:t>
      </w:r>
      <w:proofErr w:type="spellStart"/>
      <w:r w:rsidRPr="00BB7046">
        <w:rPr>
          <w:sz w:val="28"/>
          <w:szCs w:val="28"/>
          <w:lang w:val="en-US"/>
        </w:rPr>
        <w:t>để</w:t>
      </w:r>
      <w:proofErr w:type="spellEnd"/>
      <w:r w:rsidRPr="00BB7046">
        <w:rPr>
          <w:sz w:val="28"/>
          <w:szCs w:val="28"/>
          <w:lang w:val="en-US"/>
        </w:rPr>
        <w:t xml:space="preserve"> </w:t>
      </w:r>
      <w:proofErr w:type="spellStart"/>
      <w:r w:rsidRPr="00BB7046">
        <w:rPr>
          <w:sz w:val="28"/>
          <w:szCs w:val="28"/>
          <w:lang w:val="en-US"/>
        </w:rPr>
        <w:t>xử</w:t>
      </w:r>
      <w:proofErr w:type="spellEnd"/>
      <w:r w:rsidRPr="00BB7046">
        <w:rPr>
          <w:sz w:val="28"/>
          <w:szCs w:val="28"/>
          <w:lang w:val="en-US"/>
        </w:rPr>
        <w:t xml:space="preserve"> </w:t>
      </w:r>
      <w:proofErr w:type="spellStart"/>
      <w:r w:rsidRPr="00BB7046">
        <w:rPr>
          <w:sz w:val="28"/>
          <w:szCs w:val="28"/>
          <w:lang w:val="en-US"/>
        </w:rPr>
        <w:t>lý</w:t>
      </w:r>
      <w:proofErr w:type="spellEnd"/>
      <w:r w:rsidRPr="00BB7046">
        <w:rPr>
          <w:sz w:val="28"/>
          <w:szCs w:val="28"/>
          <w:lang w:val="en-US"/>
        </w:rPr>
        <w:t xml:space="preserve"> </w:t>
      </w:r>
      <w:proofErr w:type="spellStart"/>
      <w:r w:rsidRPr="00BB7046">
        <w:rPr>
          <w:sz w:val="28"/>
          <w:szCs w:val="28"/>
          <w:lang w:val="en-US"/>
        </w:rPr>
        <w:t>theo</w:t>
      </w:r>
      <w:proofErr w:type="spellEnd"/>
      <w:r w:rsidRPr="00BB7046">
        <w:rPr>
          <w:sz w:val="28"/>
          <w:szCs w:val="28"/>
          <w:lang w:val="en-US"/>
        </w:rPr>
        <w:t xml:space="preserve"> </w:t>
      </w:r>
      <w:proofErr w:type="spellStart"/>
      <w:r w:rsidRPr="00BB7046">
        <w:rPr>
          <w:sz w:val="28"/>
          <w:szCs w:val="28"/>
          <w:lang w:val="en-US"/>
        </w:rPr>
        <w:t>quy</w:t>
      </w:r>
      <w:proofErr w:type="spellEnd"/>
      <w:r w:rsidRPr="00BB7046">
        <w:rPr>
          <w:sz w:val="28"/>
          <w:szCs w:val="28"/>
          <w:lang w:val="en-US"/>
        </w:rPr>
        <w:t xml:space="preserve"> </w:t>
      </w:r>
      <w:proofErr w:type="spellStart"/>
      <w:r w:rsidRPr="00BB7046">
        <w:rPr>
          <w:sz w:val="28"/>
          <w:szCs w:val="28"/>
          <w:lang w:val="en-US"/>
        </w:rPr>
        <w:t>định</w:t>
      </w:r>
      <w:proofErr w:type="spellEnd"/>
      <w:r w:rsidRPr="00BB7046">
        <w:rPr>
          <w:sz w:val="28"/>
          <w:szCs w:val="28"/>
          <w:lang w:val="en-US"/>
        </w:rPr>
        <w:t>.</w:t>
      </w:r>
    </w:p>
    <w:p w14:paraId="7538FF2C" w14:textId="77777777" w:rsidR="00BB7046" w:rsidRPr="00BB7046" w:rsidRDefault="00BB7046" w:rsidP="00BB7046">
      <w:pPr>
        <w:spacing w:before="120" w:after="120"/>
        <w:ind w:firstLine="720"/>
        <w:jc w:val="both"/>
        <w:rPr>
          <w:sz w:val="28"/>
          <w:szCs w:val="28"/>
          <w:lang w:val="en-US"/>
        </w:rPr>
      </w:pPr>
      <w:bookmarkStart w:id="129" w:name="khoan_73_3"/>
      <w:r w:rsidRPr="00BB7046">
        <w:rPr>
          <w:sz w:val="28"/>
          <w:szCs w:val="28"/>
          <w:lang w:val="en-US"/>
        </w:rPr>
        <w:t xml:space="preserve">3. </w:t>
      </w:r>
      <w:proofErr w:type="spellStart"/>
      <w:r w:rsidRPr="00BB7046">
        <w:rPr>
          <w:sz w:val="28"/>
          <w:szCs w:val="28"/>
          <w:lang w:val="en-US"/>
        </w:rPr>
        <w:t>Phạt</w:t>
      </w:r>
      <w:proofErr w:type="spellEnd"/>
      <w:r w:rsidRPr="00BB7046">
        <w:rPr>
          <w:sz w:val="28"/>
          <w:szCs w:val="28"/>
          <w:lang w:val="en-US"/>
        </w:rPr>
        <w:t xml:space="preserve"> </w:t>
      </w:r>
      <w:proofErr w:type="spellStart"/>
      <w:r w:rsidRPr="00BB7046">
        <w:rPr>
          <w:sz w:val="28"/>
          <w:szCs w:val="28"/>
          <w:lang w:val="en-US"/>
        </w:rPr>
        <w:t>tiền</w:t>
      </w:r>
      <w:proofErr w:type="spellEnd"/>
      <w:r w:rsidRPr="00BB7046">
        <w:rPr>
          <w:sz w:val="28"/>
          <w:szCs w:val="28"/>
          <w:lang w:val="en-US"/>
        </w:rPr>
        <w:t xml:space="preserve"> </w:t>
      </w:r>
      <w:proofErr w:type="spellStart"/>
      <w:r w:rsidRPr="00BB7046">
        <w:rPr>
          <w:sz w:val="28"/>
          <w:szCs w:val="28"/>
          <w:lang w:val="en-US"/>
        </w:rPr>
        <w:t>từ</w:t>
      </w:r>
      <w:proofErr w:type="spellEnd"/>
      <w:r w:rsidRPr="00BB7046">
        <w:rPr>
          <w:sz w:val="28"/>
          <w:szCs w:val="28"/>
          <w:lang w:val="en-US"/>
        </w:rPr>
        <w:t xml:space="preserve"> 500.000 </w:t>
      </w:r>
      <w:proofErr w:type="spellStart"/>
      <w:r w:rsidRPr="00BB7046">
        <w:rPr>
          <w:sz w:val="28"/>
          <w:szCs w:val="28"/>
          <w:lang w:val="en-US"/>
        </w:rPr>
        <w:t>đồng</w:t>
      </w:r>
      <w:proofErr w:type="spellEnd"/>
      <w:r w:rsidRPr="00BB7046">
        <w:rPr>
          <w:sz w:val="28"/>
          <w:szCs w:val="28"/>
          <w:lang w:val="en-US"/>
        </w:rPr>
        <w:t xml:space="preserve"> </w:t>
      </w:r>
      <w:proofErr w:type="spellStart"/>
      <w:r w:rsidRPr="00BB7046">
        <w:rPr>
          <w:sz w:val="28"/>
          <w:szCs w:val="28"/>
          <w:lang w:val="en-US"/>
        </w:rPr>
        <w:t>đến</w:t>
      </w:r>
      <w:proofErr w:type="spellEnd"/>
      <w:r w:rsidRPr="00BB7046">
        <w:rPr>
          <w:sz w:val="28"/>
          <w:szCs w:val="28"/>
          <w:lang w:val="en-US"/>
        </w:rPr>
        <w:t xml:space="preserve"> 1.000.000 </w:t>
      </w:r>
      <w:proofErr w:type="spellStart"/>
      <w:r w:rsidRPr="00BB7046">
        <w:rPr>
          <w:sz w:val="28"/>
          <w:szCs w:val="28"/>
          <w:lang w:val="en-US"/>
        </w:rPr>
        <w:t>đồng</w:t>
      </w:r>
      <w:proofErr w:type="spellEnd"/>
      <w:r w:rsidRPr="00BB7046">
        <w:rPr>
          <w:sz w:val="28"/>
          <w:szCs w:val="28"/>
          <w:lang w:val="en-US"/>
        </w:rPr>
        <w:t xml:space="preserve"> </w:t>
      </w:r>
      <w:proofErr w:type="spellStart"/>
      <w:r w:rsidRPr="00BB7046">
        <w:rPr>
          <w:sz w:val="28"/>
          <w:szCs w:val="28"/>
          <w:lang w:val="en-US"/>
        </w:rPr>
        <w:t>đối</w:t>
      </w:r>
      <w:proofErr w:type="spellEnd"/>
      <w:r w:rsidRPr="00BB7046">
        <w:rPr>
          <w:sz w:val="28"/>
          <w:szCs w:val="28"/>
          <w:lang w:val="en-US"/>
        </w:rPr>
        <w:t xml:space="preserve"> </w:t>
      </w:r>
      <w:proofErr w:type="spellStart"/>
      <w:r w:rsidRPr="00BB7046">
        <w:rPr>
          <w:sz w:val="28"/>
          <w:szCs w:val="28"/>
          <w:lang w:val="en-US"/>
        </w:rPr>
        <w:t>với</w:t>
      </w:r>
      <w:proofErr w:type="spellEnd"/>
      <w:r w:rsidRPr="00BB7046">
        <w:rPr>
          <w:sz w:val="28"/>
          <w:szCs w:val="28"/>
          <w:lang w:val="en-US"/>
        </w:rPr>
        <w:t xml:space="preserve"> </w:t>
      </w:r>
      <w:proofErr w:type="spellStart"/>
      <w:r w:rsidRPr="00BB7046">
        <w:rPr>
          <w:sz w:val="28"/>
          <w:szCs w:val="28"/>
          <w:lang w:val="en-US"/>
        </w:rPr>
        <w:t>cá</w:t>
      </w:r>
      <w:proofErr w:type="spellEnd"/>
      <w:r w:rsidRPr="00BB7046">
        <w:rPr>
          <w:sz w:val="28"/>
          <w:szCs w:val="28"/>
          <w:lang w:val="en-US"/>
        </w:rPr>
        <w:t xml:space="preserve"> </w:t>
      </w:r>
      <w:proofErr w:type="spellStart"/>
      <w:r w:rsidRPr="00BB7046">
        <w:rPr>
          <w:sz w:val="28"/>
          <w:szCs w:val="28"/>
          <w:lang w:val="en-US"/>
        </w:rPr>
        <w:t>nhân</w:t>
      </w:r>
      <w:proofErr w:type="spellEnd"/>
      <w:r w:rsidRPr="00BB7046">
        <w:rPr>
          <w:sz w:val="28"/>
          <w:szCs w:val="28"/>
          <w:lang w:val="en-US"/>
        </w:rPr>
        <w:t xml:space="preserve"> </w:t>
      </w:r>
      <w:proofErr w:type="spellStart"/>
      <w:r w:rsidRPr="00BB7046">
        <w:rPr>
          <w:sz w:val="28"/>
          <w:szCs w:val="28"/>
          <w:lang w:val="en-US"/>
        </w:rPr>
        <w:t>thực</w:t>
      </w:r>
      <w:proofErr w:type="spellEnd"/>
      <w:r w:rsidRPr="00BB7046">
        <w:rPr>
          <w:sz w:val="28"/>
          <w:szCs w:val="28"/>
          <w:lang w:val="en-US"/>
        </w:rPr>
        <w:t xml:space="preserve"> </w:t>
      </w:r>
      <w:proofErr w:type="spellStart"/>
      <w:r w:rsidRPr="00BB7046">
        <w:rPr>
          <w:sz w:val="28"/>
          <w:szCs w:val="28"/>
          <w:lang w:val="en-US"/>
        </w:rPr>
        <w:t>hiện</w:t>
      </w:r>
      <w:proofErr w:type="spellEnd"/>
      <w:r w:rsidRPr="00BB7046">
        <w:rPr>
          <w:sz w:val="28"/>
          <w:szCs w:val="28"/>
          <w:lang w:val="en-US"/>
        </w:rPr>
        <w:t xml:space="preserve"> </w:t>
      </w:r>
      <w:proofErr w:type="spellStart"/>
      <w:r w:rsidRPr="00BB7046">
        <w:rPr>
          <w:sz w:val="28"/>
          <w:szCs w:val="28"/>
          <w:lang w:val="en-US"/>
        </w:rPr>
        <w:t>hành</w:t>
      </w:r>
      <w:proofErr w:type="spellEnd"/>
      <w:r w:rsidRPr="00BB7046">
        <w:rPr>
          <w:sz w:val="28"/>
          <w:szCs w:val="28"/>
          <w:lang w:val="en-US"/>
        </w:rPr>
        <w:t xml:space="preserve"> vi </w:t>
      </w:r>
      <w:proofErr w:type="spellStart"/>
      <w:r w:rsidRPr="00BB7046">
        <w:rPr>
          <w:sz w:val="28"/>
          <w:szCs w:val="28"/>
          <w:lang w:val="en-US"/>
        </w:rPr>
        <w:t>ném</w:t>
      </w:r>
      <w:proofErr w:type="spellEnd"/>
      <w:r w:rsidRPr="00BB7046">
        <w:rPr>
          <w:sz w:val="28"/>
          <w:szCs w:val="28"/>
          <w:lang w:val="en-US"/>
        </w:rPr>
        <w:t xml:space="preserve"> </w:t>
      </w:r>
      <w:proofErr w:type="spellStart"/>
      <w:r w:rsidRPr="00BB7046">
        <w:rPr>
          <w:sz w:val="28"/>
          <w:szCs w:val="28"/>
          <w:lang w:val="en-US"/>
        </w:rPr>
        <w:t>gạch</w:t>
      </w:r>
      <w:proofErr w:type="spellEnd"/>
      <w:r w:rsidRPr="00BB7046">
        <w:rPr>
          <w:sz w:val="28"/>
          <w:szCs w:val="28"/>
          <w:lang w:val="en-US"/>
        </w:rPr>
        <w:t xml:space="preserve">, </w:t>
      </w:r>
      <w:proofErr w:type="spellStart"/>
      <w:r w:rsidRPr="00BB7046">
        <w:rPr>
          <w:sz w:val="28"/>
          <w:szCs w:val="28"/>
          <w:lang w:val="en-US"/>
        </w:rPr>
        <w:t>đất</w:t>
      </w:r>
      <w:proofErr w:type="spellEnd"/>
      <w:r w:rsidRPr="00BB7046">
        <w:rPr>
          <w:sz w:val="28"/>
          <w:szCs w:val="28"/>
          <w:lang w:val="en-US"/>
        </w:rPr>
        <w:t xml:space="preserve">, </w:t>
      </w:r>
      <w:proofErr w:type="spellStart"/>
      <w:r w:rsidRPr="00BB7046">
        <w:rPr>
          <w:sz w:val="28"/>
          <w:szCs w:val="28"/>
          <w:lang w:val="en-US"/>
        </w:rPr>
        <w:t>đá</w:t>
      </w:r>
      <w:proofErr w:type="spellEnd"/>
      <w:r w:rsidRPr="00BB7046">
        <w:rPr>
          <w:sz w:val="28"/>
          <w:szCs w:val="28"/>
          <w:lang w:val="en-US"/>
        </w:rPr>
        <w:t xml:space="preserve">, </w:t>
      </w:r>
      <w:proofErr w:type="spellStart"/>
      <w:r w:rsidRPr="00BB7046">
        <w:rPr>
          <w:sz w:val="28"/>
          <w:szCs w:val="28"/>
          <w:lang w:val="en-US"/>
        </w:rPr>
        <w:t>cát</w:t>
      </w:r>
      <w:proofErr w:type="spellEnd"/>
      <w:r w:rsidRPr="00BB7046">
        <w:rPr>
          <w:sz w:val="28"/>
          <w:szCs w:val="28"/>
          <w:lang w:val="en-US"/>
        </w:rPr>
        <w:t xml:space="preserve"> </w:t>
      </w:r>
      <w:proofErr w:type="spellStart"/>
      <w:r w:rsidRPr="00BB7046">
        <w:rPr>
          <w:sz w:val="28"/>
          <w:szCs w:val="28"/>
          <w:lang w:val="en-US"/>
        </w:rPr>
        <w:t>hoặc</w:t>
      </w:r>
      <w:proofErr w:type="spellEnd"/>
      <w:r w:rsidRPr="00BB7046">
        <w:rPr>
          <w:sz w:val="28"/>
          <w:szCs w:val="28"/>
          <w:lang w:val="en-US"/>
        </w:rPr>
        <w:t xml:space="preserve"> </w:t>
      </w:r>
      <w:proofErr w:type="spellStart"/>
      <w:r w:rsidRPr="00BB7046">
        <w:rPr>
          <w:sz w:val="28"/>
          <w:szCs w:val="28"/>
          <w:lang w:val="en-US"/>
        </w:rPr>
        <w:t>các</w:t>
      </w:r>
      <w:proofErr w:type="spellEnd"/>
      <w:r w:rsidRPr="00BB7046">
        <w:rPr>
          <w:sz w:val="28"/>
          <w:szCs w:val="28"/>
          <w:lang w:val="en-US"/>
        </w:rPr>
        <w:t xml:space="preserve"> </w:t>
      </w:r>
      <w:proofErr w:type="spellStart"/>
      <w:r w:rsidRPr="00BB7046">
        <w:rPr>
          <w:sz w:val="28"/>
          <w:szCs w:val="28"/>
          <w:lang w:val="en-US"/>
        </w:rPr>
        <w:t>vật</w:t>
      </w:r>
      <w:proofErr w:type="spellEnd"/>
      <w:r w:rsidRPr="00BB7046">
        <w:rPr>
          <w:sz w:val="28"/>
          <w:szCs w:val="28"/>
          <w:lang w:val="en-US"/>
        </w:rPr>
        <w:t xml:space="preserve"> </w:t>
      </w:r>
      <w:proofErr w:type="spellStart"/>
      <w:r w:rsidRPr="00BB7046">
        <w:rPr>
          <w:sz w:val="28"/>
          <w:szCs w:val="28"/>
          <w:lang w:val="en-US"/>
        </w:rPr>
        <w:t>thể</w:t>
      </w:r>
      <w:proofErr w:type="spellEnd"/>
      <w:r w:rsidRPr="00BB7046">
        <w:rPr>
          <w:sz w:val="28"/>
          <w:szCs w:val="28"/>
          <w:lang w:val="en-US"/>
        </w:rPr>
        <w:t xml:space="preserve"> </w:t>
      </w:r>
      <w:proofErr w:type="spellStart"/>
      <w:r w:rsidRPr="00BB7046">
        <w:rPr>
          <w:sz w:val="28"/>
          <w:szCs w:val="28"/>
          <w:lang w:val="en-US"/>
        </w:rPr>
        <w:t>khác</w:t>
      </w:r>
      <w:proofErr w:type="spellEnd"/>
      <w:r w:rsidRPr="00BB7046">
        <w:rPr>
          <w:sz w:val="28"/>
          <w:szCs w:val="28"/>
          <w:lang w:val="en-US"/>
        </w:rPr>
        <w:t xml:space="preserve"> </w:t>
      </w:r>
      <w:proofErr w:type="spellStart"/>
      <w:r w:rsidRPr="00BB7046">
        <w:rPr>
          <w:sz w:val="28"/>
          <w:szCs w:val="28"/>
          <w:lang w:val="en-US"/>
        </w:rPr>
        <w:t>vào</w:t>
      </w:r>
      <w:proofErr w:type="spellEnd"/>
      <w:r w:rsidRPr="00BB7046">
        <w:rPr>
          <w:sz w:val="28"/>
          <w:szCs w:val="28"/>
          <w:lang w:val="en-US"/>
        </w:rPr>
        <w:t xml:space="preserve"> </w:t>
      </w:r>
      <w:proofErr w:type="spellStart"/>
      <w:r w:rsidRPr="00BB7046">
        <w:rPr>
          <w:sz w:val="28"/>
          <w:szCs w:val="28"/>
          <w:lang w:val="en-US"/>
        </w:rPr>
        <w:t>tàu</w:t>
      </w:r>
      <w:proofErr w:type="spellEnd"/>
      <w:r w:rsidRPr="00BB7046">
        <w:rPr>
          <w:sz w:val="28"/>
          <w:szCs w:val="28"/>
          <w:lang w:val="en-US"/>
        </w:rPr>
        <w:t>.</w:t>
      </w:r>
      <w:bookmarkEnd w:id="129"/>
    </w:p>
    <w:p w14:paraId="26A22FE0" w14:textId="77777777" w:rsidR="00BB7046" w:rsidRPr="00BB7046" w:rsidRDefault="00BB7046" w:rsidP="00BB7046">
      <w:pPr>
        <w:spacing w:before="120" w:after="120"/>
        <w:ind w:firstLine="720"/>
        <w:jc w:val="both"/>
        <w:rPr>
          <w:sz w:val="28"/>
          <w:szCs w:val="28"/>
          <w:lang w:val="en-US"/>
        </w:rPr>
      </w:pPr>
      <w:bookmarkStart w:id="130" w:name="khoan_73_4"/>
      <w:r w:rsidRPr="00BB7046">
        <w:rPr>
          <w:sz w:val="28"/>
          <w:szCs w:val="28"/>
          <w:lang w:val="en-US"/>
        </w:rPr>
        <w:t xml:space="preserve">4. </w:t>
      </w:r>
      <w:proofErr w:type="spellStart"/>
      <w:r w:rsidRPr="00BB7046">
        <w:rPr>
          <w:sz w:val="28"/>
          <w:szCs w:val="28"/>
          <w:lang w:val="en-US"/>
        </w:rPr>
        <w:t>Phạt</w:t>
      </w:r>
      <w:proofErr w:type="spellEnd"/>
      <w:r w:rsidRPr="00BB7046">
        <w:rPr>
          <w:sz w:val="28"/>
          <w:szCs w:val="28"/>
          <w:lang w:val="en-US"/>
        </w:rPr>
        <w:t xml:space="preserve"> </w:t>
      </w:r>
      <w:proofErr w:type="spellStart"/>
      <w:r w:rsidRPr="00BB7046">
        <w:rPr>
          <w:sz w:val="28"/>
          <w:szCs w:val="28"/>
          <w:lang w:val="en-US"/>
        </w:rPr>
        <w:t>tiền</w:t>
      </w:r>
      <w:proofErr w:type="spellEnd"/>
      <w:r w:rsidRPr="00BB7046">
        <w:rPr>
          <w:sz w:val="28"/>
          <w:szCs w:val="28"/>
          <w:lang w:val="en-US"/>
        </w:rPr>
        <w:t xml:space="preserve"> </w:t>
      </w:r>
      <w:proofErr w:type="spellStart"/>
      <w:r w:rsidRPr="00BB7046">
        <w:rPr>
          <w:sz w:val="28"/>
          <w:szCs w:val="28"/>
          <w:lang w:val="en-US"/>
        </w:rPr>
        <w:t>từ</w:t>
      </w:r>
      <w:proofErr w:type="spellEnd"/>
      <w:r w:rsidRPr="00BB7046">
        <w:rPr>
          <w:sz w:val="28"/>
          <w:szCs w:val="28"/>
          <w:lang w:val="en-US"/>
        </w:rPr>
        <w:t xml:space="preserve"> 2.000.000 </w:t>
      </w:r>
      <w:proofErr w:type="spellStart"/>
      <w:r w:rsidRPr="00BB7046">
        <w:rPr>
          <w:sz w:val="28"/>
          <w:szCs w:val="28"/>
          <w:lang w:val="en-US"/>
        </w:rPr>
        <w:t>đồng</w:t>
      </w:r>
      <w:proofErr w:type="spellEnd"/>
      <w:r w:rsidRPr="00BB7046">
        <w:rPr>
          <w:sz w:val="28"/>
          <w:szCs w:val="28"/>
          <w:lang w:val="en-US"/>
        </w:rPr>
        <w:t xml:space="preserve"> </w:t>
      </w:r>
      <w:proofErr w:type="spellStart"/>
      <w:r w:rsidRPr="00BB7046">
        <w:rPr>
          <w:sz w:val="28"/>
          <w:szCs w:val="28"/>
          <w:lang w:val="en-US"/>
        </w:rPr>
        <w:t>đến</w:t>
      </w:r>
      <w:proofErr w:type="spellEnd"/>
      <w:r w:rsidRPr="00BB7046">
        <w:rPr>
          <w:sz w:val="28"/>
          <w:szCs w:val="28"/>
          <w:lang w:val="en-US"/>
        </w:rPr>
        <w:t xml:space="preserve"> 3.000.000 </w:t>
      </w:r>
      <w:proofErr w:type="spellStart"/>
      <w:r w:rsidRPr="00BB7046">
        <w:rPr>
          <w:sz w:val="28"/>
          <w:szCs w:val="28"/>
          <w:lang w:val="en-US"/>
        </w:rPr>
        <w:t>đồng</w:t>
      </w:r>
      <w:proofErr w:type="spellEnd"/>
      <w:r w:rsidRPr="00BB7046">
        <w:rPr>
          <w:sz w:val="28"/>
          <w:szCs w:val="28"/>
          <w:lang w:val="en-US"/>
        </w:rPr>
        <w:t xml:space="preserve"> </w:t>
      </w:r>
      <w:proofErr w:type="spellStart"/>
      <w:r w:rsidRPr="00BB7046">
        <w:rPr>
          <w:sz w:val="28"/>
          <w:szCs w:val="28"/>
          <w:lang w:val="en-US"/>
        </w:rPr>
        <w:t>đối</w:t>
      </w:r>
      <w:proofErr w:type="spellEnd"/>
      <w:r w:rsidRPr="00BB7046">
        <w:rPr>
          <w:sz w:val="28"/>
          <w:szCs w:val="28"/>
          <w:lang w:val="en-US"/>
        </w:rPr>
        <w:t xml:space="preserve"> </w:t>
      </w:r>
      <w:proofErr w:type="spellStart"/>
      <w:r w:rsidRPr="00BB7046">
        <w:rPr>
          <w:sz w:val="28"/>
          <w:szCs w:val="28"/>
          <w:lang w:val="en-US"/>
        </w:rPr>
        <w:t>với</w:t>
      </w:r>
      <w:proofErr w:type="spellEnd"/>
      <w:r w:rsidRPr="00BB7046">
        <w:rPr>
          <w:sz w:val="28"/>
          <w:szCs w:val="28"/>
          <w:lang w:val="en-US"/>
        </w:rPr>
        <w:t xml:space="preserve"> </w:t>
      </w:r>
      <w:proofErr w:type="spellStart"/>
      <w:r w:rsidRPr="00BB7046">
        <w:rPr>
          <w:sz w:val="28"/>
          <w:szCs w:val="28"/>
          <w:lang w:val="en-US"/>
        </w:rPr>
        <w:t>cá</w:t>
      </w:r>
      <w:proofErr w:type="spellEnd"/>
      <w:r w:rsidRPr="00BB7046">
        <w:rPr>
          <w:sz w:val="28"/>
          <w:szCs w:val="28"/>
          <w:lang w:val="en-US"/>
        </w:rPr>
        <w:t xml:space="preserve"> </w:t>
      </w:r>
      <w:proofErr w:type="spellStart"/>
      <w:r w:rsidRPr="00BB7046">
        <w:rPr>
          <w:sz w:val="28"/>
          <w:szCs w:val="28"/>
          <w:lang w:val="en-US"/>
        </w:rPr>
        <w:t>nhân</w:t>
      </w:r>
      <w:proofErr w:type="spellEnd"/>
      <w:r w:rsidRPr="00BB7046">
        <w:rPr>
          <w:sz w:val="28"/>
          <w:szCs w:val="28"/>
          <w:lang w:val="en-US"/>
        </w:rPr>
        <w:t xml:space="preserve"> </w:t>
      </w:r>
      <w:proofErr w:type="spellStart"/>
      <w:r w:rsidRPr="00BB7046">
        <w:rPr>
          <w:sz w:val="28"/>
          <w:szCs w:val="28"/>
          <w:lang w:val="en-US"/>
        </w:rPr>
        <w:t>thực</w:t>
      </w:r>
      <w:proofErr w:type="spellEnd"/>
      <w:r w:rsidRPr="00BB7046">
        <w:rPr>
          <w:sz w:val="28"/>
          <w:szCs w:val="28"/>
          <w:lang w:val="en-US"/>
        </w:rPr>
        <w:t xml:space="preserve"> </w:t>
      </w:r>
      <w:proofErr w:type="spellStart"/>
      <w:r w:rsidRPr="00BB7046">
        <w:rPr>
          <w:sz w:val="28"/>
          <w:szCs w:val="28"/>
          <w:lang w:val="en-US"/>
        </w:rPr>
        <w:t>hiện</w:t>
      </w:r>
      <w:proofErr w:type="spellEnd"/>
      <w:r w:rsidRPr="00BB7046">
        <w:rPr>
          <w:sz w:val="28"/>
          <w:szCs w:val="28"/>
          <w:lang w:val="en-US"/>
        </w:rPr>
        <w:t xml:space="preserve"> </w:t>
      </w:r>
      <w:proofErr w:type="spellStart"/>
      <w:r w:rsidRPr="00BB7046">
        <w:rPr>
          <w:sz w:val="28"/>
          <w:szCs w:val="28"/>
          <w:lang w:val="en-US"/>
        </w:rPr>
        <w:t>hành</w:t>
      </w:r>
      <w:proofErr w:type="spellEnd"/>
      <w:r w:rsidRPr="00BB7046">
        <w:rPr>
          <w:sz w:val="28"/>
          <w:szCs w:val="28"/>
          <w:lang w:val="en-US"/>
        </w:rPr>
        <w:t xml:space="preserve"> vi </w:t>
      </w:r>
      <w:proofErr w:type="spellStart"/>
      <w:r w:rsidRPr="00BB7046">
        <w:rPr>
          <w:sz w:val="28"/>
          <w:szCs w:val="28"/>
          <w:lang w:val="en-US"/>
        </w:rPr>
        <w:t>đe</w:t>
      </w:r>
      <w:proofErr w:type="spellEnd"/>
      <w:r w:rsidRPr="00BB7046">
        <w:rPr>
          <w:sz w:val="28"/>
          <w:szCs w:val="28"/>
          <w:lang w:val="en-US"/>
        </w:rPr>
        <w:t xml:space="preserve"> </w:t>
      </w:r>
      <w:proofErr w:type="spellStart"/>
      <w:r w:rsidRPr="00BB7046">
        <w:rPr>
          <w:sz w:val="28"/>
          <w:szCs w:val="28"/>
          <w:lang w:val="en-US"/>
        </w:rPr>
        <w:t>dọa</w:t>
      </w:r>
      <w:proofErr w:type="spellEnd"/>
      <w:r w:rsidRPr="00BB7046">
        <w:rPr>
          <w:sz w:val="28"/>
          <w:szCs w:val="28"/>
          <w:lang w:val="en-US"/>
        </w:rPr>
        <w:t xml:space="preserve">, </w:t>
      </w:r>
      <w:proofErr w:type="spellStart"/>
      <w:r w:rsidRPr="00BB7046">
        <w:rPr>
          <w:sz w:val="28"/>
          <w:szCs w:val="28"/>
          <w:lang w:val="en-US"/>
        </w:rPr>
        <w:t>xâm</w:t>
      </w:r>
      <w:proofErr w:type="spellEnd"/>
      <w:r w:rsidRPr="00BB7046">
        <w:rPr>
          <w:sz w:val="28"/>
          <w:szCs w:val="28"/>
          <w:lang w:val="en-US"/>
        </w:rPr>
        <w:t xml:space="preserve"> </w:t>
      </w:r>
      <w:proofErr w:type="spellStart"/>
      <w:r w:rsidRPr="00BB7046">
        <w:rPr>
          <w:sz w:val="28"/>
          <w:szCs w:val="28"/>
          <w:lang w:val="en-US"/>
        </w:rPr>
        <w:t>phạm</w:t>
      </w:r>
      <w:proofErr w:type="spellEnd"/>
      <w:r w:rsidRPr="00BB7046">
        <w:rPr>
          <w:sz w:val="28"/>
          <w:szCs w:val="28"/>
          <w:lang w:val="en-US"/>
        </w:rPr>
        <w:t xml:space="preserve"> </w:t>
      </w:r>
      <w:proofErr w:type="spellStart"/>
      <w:r w:rsidRPr="00BB7046">
        <w:rPr>
          <w:sz w:val="28"/>
          <w:szCs w:val="28"/>
          <w:lang w:val="en-US"/>
        </w:rPr>
        <w:t>sức</w:t>
      </w:r>
      <w:proofErr w:type="spellEnd"/>
      <w:r w:rsidRPr="00BB7046">
        <w:rPr>
          <w:sz w:val="28"/>
          <w:szCs w:val="28"/>
          <w:lang w:val="en-US"/>
        </w:rPr>
        <w:t xml:space="preserve"> </w:t>
      </w:r>
      <w:proofErr w:type="spellStart"/>
      <w:r w:rsidRPr="00BB7046">
        <w:rPr>
          <w:sz w:val="28"/>
          <w:szCs w:val="28"/>
          <w:lang w:val="en-US"/>
        </w:rPr>
        <w:t>khỏe</w:t>
      </w:r>
      <w:proofErr w:type="spellEnd"/>
      <w:r w:rsidRPr="00BB7046">
        <w:rPr>
          <w:sz w:val="28"/>
          <w:szCs w:val="28"/>
          <w:lang w:val="en-US"/>
        </w:rPr>
        <w:t xml:space="preserve"> </w:t>
      </w:r>
      <w:proofErr w:type="spellStart"/>
      <w:r w:rsidRPr="00BB7046">
        <w:rPr>
          <w:sz w:val="28"/>
          <w:szCs w:val="28"/>
          <w:lang w:val="en-US"/>
        </w:rPr>
        <w:t>của</w:t>
      </w:r>
      <w:proofErr w:type="spellEnd"/>
      <w:r w:rsidRPr="00BB7046">
        <w:rPr>
          <w:sz w:val="28"/>
          <w:szCs w:val="28"/>
          <w:lang w:val="en-US"/>
        </w:rPr>
        <w:t xml:space="preserve"> </w:t>
      </w:r>
      <w:proofErr w:type="spellStart"/>
      <w:r w:rsidRPr="00BB7046">
        <w:rPr>
          <w:sz w:val="28"/>
          <w:szCs w:val="28"/>
          <w:lang w:val="en-US"/>
        </w:rPr>
        <w:t>hành</w:t>
      </w:r>
      <w:proofErr w:type="spellEnd"/>
      <w:r w:rsidRPr="00BB7046">
        <w:rPr>
          <w:sz w:val="28"/>
          <w:szCs w:val="28"/>
          <w:lang w:val="en-US"/>
        </w:rPr>
        <w:t xml:space="preserve"> </w:t>
      </w:r>
      <w:proofErr w:type="spellStart"/>
      <w:r w:rsidRPr="00BB7046">
        <w:rPr>
          <w:sz w:val="28"/>
          <w:szCs w:val="28"/>
          <w:lang w:val="en-US"/>
        </w:rPr>
        <w:t>khách</w:t>
      </w:r>
      <w:proofErr w:type="spellEnd"/>
      <w:r w:rsidRPr="00BB7046">
        <w:rPr>
          <w:sz w:val="28"/>
          <w:szCs w:val="28"/>
          <w:lang w:val="en-US"/>
        </w:rPr>
        <w:t xml:space="preserve">, </w:t>
      </w:r>
      <w:proofErr w:type="spellStart"/>
      <w:r w:rsidRPr="00BB7046">
        <w:rPr>
          <w:sz w:val="28"/>
          <w:szCs w:val="28"/>
          <w:lang w:val="en-US"/>
        </w:rPr>
        <w:t>nhân</w:t>
      </w:r>
      <w:proofErr w:type="spellEnd"/>
      <w:r w:rsidRPr="00BB7046">
        <w:rPr>
          <w:sz w:val="28"/>
          <w:szCs w:val="28"/>
          <w:lang w:val="en-US"/>
        </w:rPr>
        <w:t xml:space="preserve"> </w:t>
      </w:r>
      <w:proofErr w:type="spellStart"/>
      <w:r w:rsidRPr="00BB7046">
        <w:rPr>
          <w:sz w:val="28"/>
          <w:szCs w:val="28"/>
          <w:lang w:val="en-US"/>
        </w:rPr>
        <w:t>viên</w:t>
      </w:r>
      <w:proofErr w:type="spellEnd"/>
      <w:r w:rsidRPr="00BB7046">
        <w:rPr>
          <w:sz w:val="28"/>
          <w:szCs w:val="28"/>
          <w:lang w:val="en-US"/>
        </w:rPr>
        <w:t xml:space="preserve"> </w:t>
      </w:r>
      <w:proofErr w:type="spellStart"/>
      <w:r w:rsidRPr="00BB7046">
        <w:rPr>
          <w:sz w:val="28"/>
          <w:szCs w:val="28"/>
          <w:lang w:val="en-US"/>
        </w:rPr>
        <w:t>đường</w:t>
      </w:r>
      <w:proofErr w:type="spellEnd"/>
      <w:r w:rsidRPr="00BB7046">
        <w:rPr>
          <w:sz w:val="28"/>
          <w:szCs w:val="28"/>
          <w:lang w:val="en-US"/>
        </w:rPr>
        <w:t xml:space="preserve"> </w:t>
      </w:r>
      <w:proofErr w:type="spellStart"/>
      <w:r w:rsidRPr="00BB7046">
        <w:rPr>
          <w:sz w:val="28"/>
          <w:szCs w:val="28"/>
          <w:lang w:val="en-US"/>
        </w:rPr>
        <w:t>sắt</w:t>
      </w:r>
      <w:proofErr w:type="spellEnd"/>
      <w:r w:rsidRPr="00BB7046">
        <w:rPr>
          <w:sz w:val="28"/>
          <w:szCs w:val="28"/>
          <w:lang w:val="en-US"/>
        </w:rPr>
        <w:t xml:space="preserve"> </w:t>
      </w:r>
      <w:proofErr w:type="spellStart"/>
      <w:r w:rsidRPr="00BB7046">
        <w:rPr>
          <w:sz w:val="28"/>
          <w:szCs w:val="28"/>
          <w:lang w:val="en-US"/>
        </w:rPr>
        <w:t>đang</w:t>
      </w:r>
      <w:proofErr w:type="spellEnd"/>
      <w:r w:rsidRPr="00BB7046">
        <w:rPr>
          <w:sz w:val="28"/>
          <w:szCs w:val="28"/>
          <w:lang w:val="en-US"/>
        </w:rPr>
        <w:t xml:space="preserve"> </w:t>
      </w:r>
      <w:proofErr w:type="spellStart"/>
      <w:r w:rsidRPr="00BB7046">
        <w:rPr>
          <w:sz w:val="28"/>
          <w:szCs w:val="28"/>
          <w:lang w:val="en-US"/>
        </w:rPr>
        <w:t>thi</w:t>
      </w:r>
      <w:proofErr w:type="spellEnd"/>
      <w:r w:rsidRPr="00BB7046">
        <w:rPr>
          <w:sz w:val="28"/>
          <w:szCs w:val="28"/>
          <w:lang w:val="en-US"/>
        </w:rPr>
        <w:t xml:space="preserve"> </w:t>
      </w:r>
      <w:proofErr w:type="spellStart"/>
      <w:r w:rsidRPr="00BB7046">
        <w:rPr>
          <w:sz w:val="28"/>
          <w:szCs w:val="28"/>
          <w:lang w:val="en-US"/>
        </w:rPr>
        <w:t>hành</w:t>
      </w:r>
      <w:proofErr w:type="spellEnd"/>
      <w:r w:rsidRPr="00BB7046">
        <w:rPr>
          <w:sz w:val="28"/>
          <w:szCs w:val="28"/>
          <w:lang w:val="en-US"/>
        </w:rPr>
        <w:t xml:space="preserve"> </w:t>
      </w:r>
      <w:proofErr w:type="spellStart"/>
      <w:r w:rsidRPr="00BB7046">
        <w:rPr>
          <w:sz w:val="28"/>
          <w:szCs w:val="28"/>
          <w:lang w:val="en-US"/>
        </w:rPr>
        <w:t>nhiệm</w:t>
      </w:r>
      <w:proofErr w:type="spellEnd"/>
      <w:r w:rsidRPr="00BB7046">
        <w:rPr>
          <w:sz w:val="28"/>
          <w:szCs w:val="28"/>
          <w:lang w:val="en-US"/>
        </w:rPr>
        <w:t xml:space="preserve"> </w:t>
      </w:r>
      <w:proofErr w:type="spellStart"/>
      <w:r w:rsidRPr="00BB7046">
        <w:rPr>
          <w:sz w:val="28"/>
          <w:szCs w:val="28"/>
          <w:lang w:val="en-US"/>
        </w:rPr>
        <w:t>vụ</w:t>
      </w:r>
      <w:proofErr w:type="spellEnd"/>
      <w:r w:rsidRPr="00BB7046">
        <w:rPr>
          <w:sz w:val="28"/>
          <w:szCs w:val="28"/>
          <w:lang w:val="en-US"/>
        </w:rPr>
        <w:t>.</w:t>
      </w:r>
      <w:bookmarkEnd w:id="130"/>
    </w:p>
    <w:p w14:paraId="371365A3" w14:textId="77777777" w:rsidR="00BB7046" w:rsidRPr="00BB7046" w:rsidRDefault="00BB7046" w:rsidP="00BB7046">
      <w:pPr>
        <w:spacing w:before="120" w:after="120"/>
        <w:ind w:firstLine="720"/>
        <w:jc w:val="both"/>
        <w:rPr>
          <w:b/>
          <w:bCs/>
          <w:sz w:val="28"/>
          <w:szCs w:val="28"/>
          <w:lang w:val="en-US"/>
        </w:rPr>
      </w:pPr>
    </w:p>
    <w:p w14:paraId="5C0660D9" w14:textId="77777777" w:rsidR="00293C0D" w:rsidRPr="00BB7046" w:rsidRDefault="00293C0D">
      <w:pPr>
        <w:rPr>
          <w:lang w:val="en-US"/>
        </w:rPr>
      </w:pPr>
    </w:p>
    <w:sectPr w:rsidR="00293C0D" w:rsidRPr="00BB7046" w:rsidSect="00BB7046">
      <w:headerReference w:type="default" r:id="rId7"/>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E1157D" w14:textId="77777777" w:rsidR="009412D0" w:rsidRDefault="009412D0">
      <w:r>
        <w:separator/>
      </w:r>
    </w:p>
  </w:endnote>
  <w:endnote w:type="continuationSeparator" w:id="0">
    <w:p w14:paraId="3A9B1874" w14:textId="77777777" w:rsidR="009412D0" w:rsidRDefault="00941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D1AE43" w14:textId="77777777" w:rsidR="009412D0" w:rsidRDefault="009412D0">
      <w:r>
        <w:separator/>
      </w:r>
    </w:p>
  </w:footnote>
  <w:footnote w:type="continuationSeparator" w:id="0">
    <w:p w14:paraId="5A2550E7" w14:textId="77777777" w:rsidR="009412D0" w:rsidRDefault="009412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2005929"/>
      <w:docPartObj>
        <w:docPartGallery w:val="Page Numbers (Top of Page)"/>
        <w:docPartUnique/>
      </w:docPartObj>
    </w:sdtPr>
    <w:sdtEndPr>
      <w:rPr>
        <w:noProof/>
      </w:rPr>
    </w:sdtEndPr>
    <w:sdtContent>
      <w:p w14:paraId="7E2F0011" w14:textId="77777777" w:rsidR="00BB7046" w:rsidRDefault="00BB7046">
        <w:pPr>
          <w:pStyle w:val="Header"/>
          <w:jc w:val="center"/>
        </w:pPr>
        <w:r>
          <w:fldChar w:fldCharType="begin"/>
        </w:r>
        <w:r>
          <w:instrText xml:space="preserve"> PAGE   \* MERGEFORMAT </w:instrText>
        </w:r>
        <w:r>
          <w:fldChar w:fldCharType="separate"/>
        </w:r>
        <w:r w:rsidR="00435D2E">
          <w:rPr>
            <w:noProof/>
          </w:rPr>
          <w:t>20</w:t>
        </w:r>
        <w:r>
          <w:rPr>
            <w:noProof/>
          </w:rPr>
          <w:fldChar w:fldCharType="end"/>
        </w:r>
      </w:p>
    </w:sdtContent>
  </w:sdt>
  <w:p w14:paraId="6C2294EB" w14:textId="77777777" w:rsidR="00BB7046" w:rsidRDefault="00BB70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046"/>
    <w:rsid w:val="00262B54"/>
    <w:rsid w:val="00293C0D"/>
    <w:rsid w:val="0036148D"/>
    <w:rsid w:val="00435D2E"/>
    <w:rsid w:val="008C0D56"/>
    <w:rsid w:val="009412D0"/>
    <w:rsid w:val="00BB7046"/>
    <w:rsid w:val="00C666A1"/>
    <w:rsid w:val="00DA6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F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046"/>
    <w:pPr>
      <w:spacing w:after="0" w:line="240" w:lineRule="auto"/>
    </w:pPr>
    <w:rPr>
      <w:rFonts w:eastAsia="Times New Roman" w:cs="Times New Roman"/>
      <w:kern w:val="0"/>
      <w:szCs w:val="24"/>
      <w:lang w:val="en-GB" w:eastAsia="en-GB"/>
      <w14:ligatures w14:val="none"/>
    </w:rPr>
  </w:style>
  <w:style w:type="paragraph" w:styleId="Heading1">
    <w:name w:val="heading 1"/>
    <w:basedOn w:val="Normal"/>
    <w:next w:val="Normal"/>
    <w:link w:val="Heading1Char"/>
    <w:uiPriority w:val="9"/>
    <w:qFormat/>
    <w:rsid w:val="00BB7046"/>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BB7046"/>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BB7046"/>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BB7046"/>
    <w:pPr>
      <w:keepNext/>
      <w:keepLines/>
      <w:spacing w:before="80" w:after="40" w:line="259" w:lineRule="auto"/>
      <w:outlineLvl w:val="3"/>
    </w:pPr>
    <w:rPr>
      <w:rFonts w:asciiTheme="minorHAnsi" w:eastAsiaTheme="majorEastAsia" w:hAnsiTheme="minorHAnsi" w:cstheme="majorBidi"/>
      <w:i/>
      <w:iCs/>
      <w:color w:val="2F5496" w:themeColor="accent1" w:themeShade="BF"/>
      <w:kern w:val="2"/>
      <w:szCs w:val="22"/>
      <w:lang w:val="en-US" w:eastAsia="en-US"/>
      <w14:ligatures w14:val="standardContextual"/>
    </w:rPr>
  </w:style>
  <w:style w:type="paragraph" w:styleId="Heading5">
    <w:name w:val="heading 5"/>
    <w:basedOn w:val="Normal"/>
    <w:next w:val="Normal"/>
    <w:link w:val="Heading5Char"/>
    <w:uiPriority w:val="9"/>
    <w:semiHidden/>
    <w:unhideWhenUsed/>
    <w:qFormat/>
    <w:rsid w:val="00BB7046"/>
    <w:pPr>
      <w:keepNext/>
      <w:keepLines/>
      <w:spacing w:before="80" w:after="40" w:line="259" w:lineRule="auto"/>
      <w:outlineLvl w:val="4"/>
    </w:pPr>
    <w:rPr>
      <w:rFonts w:asciiTheme="minorHAnsi" w:eastAsiaTheme="majorEastAsia" w:hAnsiTheme="minorHAnsi" w:cstheme="majorBidi"/>
      <w:color w:val="2F5496" w:themeColor="accent1" w:themeShade="BF"/>
      <w:kern w:val="2"/>
      <w:szCs w:val="22"/>
      <w:lang w:val="en-US" w:eastAsia="en-US"/>
      <w14:ligatures w14:val="standardContextual"/>
    </w:rPr>
  </w:style>
  <w:style w:type="paragraph" w:styleId="Heading6">
    <w:name w:val="heading 6"/>
    <w:basedOn w:val="Normal"/>
    <w:next w:val="Normal"/>
    <w:link w:val="Heading6Char"/>
    <w:uiPriority w:val="9"/>
    <w:semiHidden/>
    <w:unhideWhenUsed/>
    <w:qFormat/>
    <w:rsid w:val="00BB7046"/>
    <w:pPr>
      <w:keepNext/>
      <w:keepLines/>
      <w:spacing w:before="40" w:line="259" w:lineRule="auto"/>
      <w:outlineLvl w:val="5"/>
    </w:pPr>
    <w:rPr>
      <w:rFonts w:asciiTheme="minorHAnsi" w:eastAsiaTheme="majorEastAsia" w:hAnsiTheme="minorHAnsi" w:cstheme="majorBidi"/>
      <w:i/>
      <w:iCs/>
      <w:color w:val="595959" w:themeColor="text1" w:themeTint="A6"/>
      <w:kern w:val="2"/>
      <w:szCs w:val="22"/>
      <w:lang w:val="en-US" w:eastAsia="en-US"/>
      <w14:ligatures w14:val="standardContextual"/>
    </w:rPr>
  </w:style>
  <w:style w:type="paragraph" w:styleId="Heading7">
    <w:name w:val="heading 7"/>
    <w:basedOn w:val="Normal"/>
    <w:next w:val="Normal"/>
    <w:link w:val="Heading7Char"/>
    <w:uiPriority w:val="9"/>
    <w:semiHidden/>
    <w:unhideWhenUsed/>
    <w:qFormat/>
    <w:rsid w:val="00BB7046"/>
    <w:pPr>
      <w:keepNext/>
      <w:keepLines/>
      <w:spacing w:before="40" w:line="259" w:lineRule="auto"/>
      <w:outlineLvl w:val="6"/>
    </w:pPr>
    <w:rPr>
      <w:rFonts w:asciiTheme="minorHAnsi" w:eastAsiaTheme="majorEastAsia" w:hAnsiTheme="minorHAnsi" w:cstheme="majorBidi"/>
      <w:color w:val="595959" w:themeColor="text1" w:themeTint="A6"/>
      <w:kern w:val="2"/>
      <w:szCs w:val="22"/>
      <w:lang w:val="en-US" w:eastAsia="en-US"/>
      <w14:ligatures w14:val="standardContextual"/>
    </w:rPr>
  </w:style>
  <w:style w:type="paragraph" w:styleId="Heading8">
    <w:name w:val="heading 8"/>
    <w:basedOn w:val="Normal"/>
    <w:next w:val="Normal"/>
    <w:link w:val="Heading8Char"/>
    <w:uiPriority w:val="9"/>
    <w:semiHidden/>
    <w:unhideWhenUsed/>
    <w:qFormat/>
    <w:rsid w:val="00BB7046"/>
    <w:pPr>
      <w:keepNext/>
      <w:keepLines/>
      <w:spacing w:line="259" w:lineRule="auto"/>
      <w:outlineLvl w:val="7"/>
    </w:pPr>
    <w:rPr>
      <w:rFonts w:asciiTheme="minorHAnsi" w:eastAsiaTheme="majorEastAsia" w:hAnsiTheme="minorHAnsi" w:cstheme="majorBidi"/>
      <w:i/>
      <w:iCs/>
      <w:color w:val="272727" w:themeColor="text1" w:themeTint="D8"/>
      <w:kern w:val="2"/>
      <w:szCs w:val="22"/>
      <w:lang w:val="en-US" w:eastAsia="en-US"/>
      <w14:ligatures w14:val="standardContextual"/>
    </w:rPr>
  </w:style>
  <w:style w:type="paragraph" w:styleId="Heading9">
    <w:name w:val="heading 9"/>
    <w:basedOn w:val="Normal"/>
    <w:next w:val="Normal"/>
    <w:link w:val="Heading9Char"/>
    <w:uiPriority w:val="9"/>
    <w:semiHidden/>
    <w:unhideWhenUsed/>
    <w:qFormat/>
    <w:rsid w:val="00BB7046"/>
    <w:pPr>
      <w:keepNext/>
      <w:keepLines/>
      <w:spacing w:line="259" w:lineRule="auto"/>
      <w:outlineLvl w:val="8"/>
    </w:pPr>
    <w:rPr>
      <w:rFonts w:asciiTheme="minorHAnsi" w:eastAsiaTheme="majorEastAsia" w:hAnsiTheme="minorHAnsi" w:cstheme="majorBidi"/>
      <w:color w:val="272727" w:themeColor="text1" w:themeTint="D8"/>
      <w:kern w:val="2"/>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0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70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704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704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B704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B704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B704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B704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B704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B7046"/>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BB70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04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BB704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B7046"/>
    <w:pPr>
      <w:spacing w:before="160" w:after="160" w:line="259" w:lineRule="auto"/>
      <w:jc w:val="center"/>
    </w:pPr>
    <w:rPr>
      <w:rFonts w:eastAsiaTheme="minorHAnsi" w:cstheme="minorBidi"/>
      <w:i/>
      <w:iCs/>
      <w:color w:val="404040" w:themeColor="text1" w:themeTint="BF"/>
      <w:kern w:val="2"/>
      <w:szCs w:val="22"/>
      <w:lang w:val="en-US" w:eastAsia="en-US"/>
      <w14:ligatures w14:val="standardContextual"/>
    </w:rPr>
  </w:style>
  <w:style w:type="character" w:customStyle="1" w:styleId="QuoteChar">
    <w:name w:val="Quote Char"/>
    <w:basedOn w:val="DefaultParagraphFont"/>
    <w:link w:val="Quote"/>
    <w:uiPriority w:val="29"/>
    <w:rsid w:val="00BB7046"/>
    <w:rPr>
      <w:i/>
      <w:iCs/>
      <w:color w:val="404040" w:themeColor="text1" w:themeTint="BF"/>
    </w:rPr>
  </w:style>
  <w:style w:type="paragraph" w:styleId="ListParagraph">
    <w:name w:val="List Paragraph"/>
    <w:basedOn w:val="Normal"/>
    <w:uiPriority w:val="34"/>
    <w:qFormat/>
    <w:rsid w:val="00BB7046"/>
    <w:pPr>
      <w:spacing w:after="160" w:line="259" w:lineRule="auto"/>
      <w:ind w:left="720"/>
      <w:contextualSpacing/>
    </w:pPr>
    <w:rPr>
      <w:rFonts w:eastAsiaTheme="minorHAnsi" w:cstheme="minorBidi"/>
      <w:kern w:val="2"/>
      <w:szCs w:val="22"/>
      <w:lang w:val="en-US" w:eastAsia="en-US"/>
      <w14:ligatures w14:val="standardContextual"/>
    </w:rPr>
  </w:style>
  <w:style w:type="character" w:styleId="IntenseEmphasis">
    <w:name w:val="Intense Emphasis"/>
    <w:basedOn w:val="DefaultParagraphFont"/>
    <w:uiPriority w:val="21"/>
    <w:qFormat/>
    <w:rsid w:val="00BB7046"/>
    <w:rPr>
      <w:i/>
      <w:iCs/>
      <w:color w:val="2F5496" w:themeColor="accent1" w:themeShade="BF"/>
    </w:rPr>
  </w:style>
  <w:style w:type="paragraph" w:styleId="IntenseQuote">
    <w:name w:val="Intense Quote"/>
    <w:basedOn w:val="Normal"/>
    <w:next w:val="Normal"/>
    <w:link w:val="IntenseQuoteChar"/>
    <w:uiPriority w:val="30"/>
    <w:qFormat/>
    <w:rsid w:val="00BB7046"/>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lang w:val="en-US" w:eastAsia="en-US"/>
      <w14:ligatures w14:val="standardContextual"/>
    </w:rPr>
  </w:style>
  <w:style w:type="character" w:customStyle="1" w:styleId="IntenseQuoteChar">
    <w:name w:val="Intense Quote Char"/>
    <w:basedOn w:val="DefaultParagraphFont"/>
    <w:link w:val="IntenseQuote"/>
    <w:uiPriority w:val="30"/>
    <w:rsid w:val="00BB7046"/>
    <w:rPr>
      <w:i/>
      <w:iCs/>
      <w:color w:val="2F5496" w:themeColor="accent1" w:themeShade="BF"/>
    </w:rPr>
  </w:style>
  <w:style w:type="character" w:styleId="IntenseReference">
    <w:name w:val="Intense Reference"/>
    <w:basedOn w:val="DefaultParagraphFont"/>
    <w:uiPriority w:val="32"/>
    <w:qFormat/>
    <w:rsid w:val="00BB7046"/>
    <w:rPr>
      <w:b/>
      <w:bCs/>
      <w:smallCaps/>
      <w:color w:val="2F5496" w:themeColor="accent1" w:themeShade="BF"/>
      <w:spacing w:val="5"/>
    </w:rPr>
  </w:style>
  <w:style w:type="paragraph" w:styleId="Header">
    <w:name w:val="header"/>
    <w:basedOn w:val="Normal"/>
    <w:link w:val="HeaderChar"/>
    <w:uiPriority w:val="99"/>
    <w:unhideWhenUsed/>
    <w:rsid w:val="00BB7046"/>
    <w:pPr>
      <w:tabs>
        <w:tab w:val="center" w:pos="4680"/>
        <w:tab w:val="right" w:pos="9360"/>
      </w:tabs>
    </w:pPr>
  </w:style>
  <w:style w:type="character" w:customStyle="1" w:styleId="HeaderChar">
    <w:name w:val="Header Char"/>
    <w:basedOn w:val="DefaultParagraphFont"/>
    <w:link w:val="Header"/>
    <w:uiPriority w:val="99"/>
    <w:rsid w:val="00BB7046"/>
    <w:rPr>
      <w:rFonts w:eastAsia="Times New Roman" w:cs="Times New Roman"/>
      <w:kern w:val="0"/>
      <w:szCs w:val="24"/>
      <w:lang w:val="en-GB" w:eastAsia="en-GB"/>
      <w14:ligatures w14:val="none"/>
    </w:rPr>
  </w:style>
  <w:style w:type="paragraph" w:styleId="NormalWeb">
    <w:name w:val="Normal (Web)"/>
    <w:basedOn w:val="Normal"/>
    <w:uiPriority w:val="99"/>
    <w:unhideWhenUsed/>
    <w:rsid w:val="00BB704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046"/>
    <w:pPr>
      <w:spacing w:after="0" w:line="240" w:lineRule="auto"/>
    </w:pPr>
    <w:rPr>
      <w:rFonts w:eastAsia="Times New Roman" w:cs="Times New Roman"/>
      <w:kern w:val="0"/>
      <w:szCs w:val="24"/>
      <w:lang w:val="en-GB" w:eastAsia="en-GB"/>
      <w14:ligatures w14:val="none"/>
    </w:rPr>
  </w:style>
  <w:style w:type="paragraph" w:styleId="Heading1">
    <w:name w:val="heading 1"/>
    <w:basedOn w:val="Normal"/>
    <w:next w:val="Normal"/>
    <w:link w:val="Heading1Char"/>
    <w:uiPriority w:val="9"/>
    <w:qFormat/>
    <w:rsid w:val="00BB7046"/>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BB7046"/>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BB7046"/>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BB7046"/>
    <w:pPr>
      <w:keepNext/>
      <w:keepLines/>
      <w:spacing w:before="80" w:after="40" w:line="259" w:lineRule="auto"/>
      <w:outlineLvl w:val="3"/>
    </w:pPr>
    <w:rPr>
      <w:rFonts w:asciiTheme="minorHAnsi" w:eastAsiaTheme="majorEastAsia" w:hAnsiTheme="minorHAnsi" w:cstheme="majorBidi"/>
      <w:i/>
      <w:iCs/>
      <w:color w:val="2F5496" w:themeColor="accent1" w:themeShade="BF"/>
      <w:kern w:val="2"/>
      <w:szCs w:val="22"/>
      <w:lang w:val="en-US" w:eastAsia="en-US"/>
      <w14:ligatures w14:val="standardContextual"/>
    </w:rPr>
  </w:style>
  <w:style w:type="paragraph" w:styleId="Heading5">
    <w:name w:val="heading 5"/>
    <w:basedOn w:val="Normal"/>
    <w:next w:val="Normal"/>
    <w:link w:val="Heading5Char"/>
    <w:uiPriority w:val="9"/>
    <w:semiHidden/>
    <w:unhideWhenUsed/>
    <w:qFormat/>
    <w:rsid w:val="00BB7046"/>
    <w:pPr>
      <w:keepNext/>
      <w:keepLines/>
      <w:spacing w:before="80" w:after="40" w:line="259" w:lineRule="auto"/>
      <w:outlineLvl w:val="4"/>
    </w:pPr>
    <w:rPr>
      <w:rFonts w:asciiTheme="minorHAnsi" w:eastAsiaTheme="majorEastAsia" w:hAnsiTheme="minorHAnsi" w:cstheme="majorBidi"/>
      <w:color w:val="2F5496" w:themeColor="accent1" w:themeShade="BF"/>
      <w:kern w:val="2"/>
      <w:szCs w:val="22"/>
      <w:lang w:val="en-US" w:eastAsia="en-US"/>
      <w14:ligatures w14:val="standardContextual"/>
    </w:rPr>
  </w:style>
  <w:style w:type="paragraph" w:styleId="Heading6">
    <w:name w:val="heading 6"/>
    <w:basedOn w:val="Normal"/>
    <w:next w:val="Normal"/>
    <w:link w:val="Heading6Char"/>
    <w:uiPriority w:val="9"/>
    <w:semiHidden/>
    <w:unhideWhenUsed/>
    <w:qFormat/>
    <w:rsid w:val="00BB7046"/>
    <w:pPr>
      <w:keepNext/>
      <w:keepLines/>
      <w:spacing w:before="40" w:line="259" w:lineRule="auto"/>
      <w:outlineLvl w:val="5"/>
    </w:pPr>
    <w:rPr>
      <w:rFonts w:asciiTheme="minorHAnsi" w:eastAsiaTheme="majorEastAsia" w:hAnsiTheme="minorHAnsi" w:cstheme="majorBidi"/>
      <w:i/>
      <w:iCs/>
      <w:color w:val="595959" w:themeColor="text1" w:themeTint="A6"/>
      <w:kern w:val="2"/>
      <w:szCs w:val="22"/>
      <w:lang w:val="en-US" w:eastAsia="en-US"/>
      <w14:ligatures w14:val="standardContextual"/>
    </w:rPr>
  </w:style>
  <w:style w:type="paragraph" w:styleId="Heading7">
    <w:name w:val="heading 7"/>
    <w:basedOn w:val="Normal"/>
    <w:next w:val="Normal"/>
    <w:link w:val="Heading7Char"/>
    <w:uiPriority w:val="9"/>
    <w:semiHidden/>
    <w:unhideWhenUsed/>
    <w:qFormat/>
    <w:rsid w:val="00BB7046"/>
    <w:pPr>
      <w:keepNext/>
      <w:keepLines/>
      <w:spacing w:before="40" w:line="259" w:lineRule="auto"/>
      <w:outlineLvl w:val="6"/>
    </w:pPr>
    <w:rPr>
      <w:rFonts w:asciiTheme="minorHAnsi" w:eastAsiaTheme="majorEastAsia" w:hAnsiTheme="minorHAnsi" w:cstheme="majorBidi"/>
      <w:color w:val="595959" w:themeColor="text1" w:themeTint="A6"/>
      <w:kern w:val="2"/>
      <w:szCs w:val="22"/>
      <w:lang w:val="en-US" w:eastAsia="en-US"/>
      <w14:ligatures w14:val="standardContextual"/>
    </w:rPr>
  </w:style>
  <w:style w:type="paragraph" w:styleId="Heading8">
    <w:name w:val="heading 8"/>
    <w:basedOn w:val="Normal"/>
    <w:next w:val="Normal"/>
    <w:link w:val="Heading8Char"/>
    <w:uiPriority w:val="9"/>
    <w:semiHidden/>
    <w:unhideWhenUsed/>
    <w:qFormat/>
    <w:rsid w:val="00BB7046"/>
    <w:pPr>
      <w:keepNext/>
      <w:keepLines/>
      <w:spacing w:line="259" w:lineRule="auto"/>
      <w:outlineLvl w:val="7"/>
    </w:pPr>
    <w:rPr>
      <w:rFonts w:asciiTheme="minorHAnsi" w:eastAsiaTheme="majorEastAsia" w:hAnsiTheme="minorHAnsi" w:cstheme="majorBidi"/>
      <w:i/>
      <w:iCs/>
      <w:color w:val="272727" w:themeColor="text1" w:themeTint="D8"/>
      <w:kern w:val="2"/>
      <w:szCs w:val="22"/>
      <w:lang w:val="en-US" w:eastAsia="en-US"/>
      <w14:ligatures w14:val="standardContextual"/>
    </w:rPr>
  </w:style>
  <w:style w:type="paragraph" w:styleId="Heading9">
    <w:name w:val="heading 9"/>
    <w:basedOn w:val="Normal"/>
    <w:next w:val="Normal"/>
    <w:link w:val="Heading9Char"/>
    <w:uiPriority w:val="9"/>
    <w:semiHidden/>
    <w:unhideWhenUsed/>
    <w:qFormat/>
    <w:rsid w:val="00BB7046"/>
    <w:pPr>
      <w:keepNext/>
      <w:keepLines/>
      <w:spacing w:line="259" w:lineRule="auto"/>
      <w:outlineLvl w:val="8"/>
    </w:pPr>
    <w:rPr>
      <w:rFonts w:asciiTheme="minorHAnsi" w:eastAsiaTheme="majorEastAsia" w:hAnsiTheme="minorHAnsi" w:cstheme="majorBidi"/>
      <w:color w:val="272727" w:themeColor="text1" w:themeTint="D8"/>
      <w:kern w:val="2"/>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0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70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704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704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B704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B704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B704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B704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B704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B7046"/>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BB70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04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BB704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B7046"/>
    <w:pPr>
      <w:spacing w:before="160" w:after="160" w:line="259" w:lineRule="auto"/>
      <w:jc w:val="center"/>
    </w:pPr>
    <w:rPr>
      <w:rFonts w:eastAsiaTheme="minorHAnsi" w:cstheme="minorBidi"/>
      <w:i/>
      <w:iCs/>
      <w:color w:val="404040" w:themeColor="text1" w:themeTint="BF"/>
      <w:kern w:val="2"/>
      <w:szCs w:val="22"/>
      <w:lang w:val="en-US" w:eastAsia="en-US"/>
      <w14:ligatures w14:val="standardContextual"/>
    </w:rPr>
  </w:style>
  <w:style w:type="character" w:customStyle="1" w:styleId="QuoteChar">
    <w:name w:val="Quote Char"/>
    <w:basedOn w:val="DefaultParagraphFont"/>
    <w:link w:val="Quote"/>
    <w:uiPriority w:val="29"/>
    <w:rsid w:val="00BB7046"/>
    <w:rPr>
      <w:i/>
      <w:iCs/>
      <w:color w:val="404040" w:themeColor="text1" w:themeTint="BF"/>
    </w:rPr>
  </w:style>
  <w:style w:type="paragraph" w:styleId="ListParagraph">
    <w:name w:val="List Paragraph"/>
    <w:basedOn w:val="Normal"/>
    <w:uiPriority w:val="34"/>
    <w:qFormat/>
    <w:rsid w:val="00BB7046"/>
    <w:pPr>
      <w:spacing w:after="160" w:line="259" w:lineRule="auto"/>
      <w:ind w:left="720"/>
      <w:contextualSpacing/>
    </w:pPr>
    <w:rPr>
      <w:rFonts w:eastAsiaTheme="minorHAnsi" w:cstheme="minorBidi"/>
      <w:kern w:val="2"/>
      <w:szCs w:val="22"/>
      <w:lang w:val="en-US" w:eastAsia="en-US"/>
      <w14:ligatures w14:val="standardContextual"/>
    </w:rPr>
  </w:style>
  <w:style w:type="character" w:styleId="IntenseEmphasis">
    <w:name w:val="Intense Emphasis"/>
    <w:basedOn w:val="DefaultParagraphFont"/>
    <w:uiPriority w:val="21"/>
    <w:qFormat/>
    <w:rsid w:val="00BB7046"/>
    <w:rPr>
      <w:i/>
      <w:iCs/>
      <w:color w:val="2F5496" w:themeColor="accent1" w:themeShade="BF"/>
    </w:rPr>
  </w:style>
  <w:style w:type="paragraph" w:styleId="IntenseQuote">
    <w:name w:val="Intense Quote"/>
    <w:basedOn w:val="Normal"/>
    <w:next w:val="Normal"/>
    <w:link w:val="IntenseQuoteChar"/>
    <w:uiPriority w:val="30"/>
    <w:qFormat/>
    <w:rsid w:val="00BB7046"/>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lang w:val="en-US" w:eastAsia="en-US"/>
      <w14:ligatures w14:val="standardContextual"/>
    </w:rPr>
  </w:style>
  <w:style w:type="character" w:customStyle="1" w:styleId="IntenseQuoteChar">
    <w:name w:val="Intense Quote Char"/>
    <w:basedOn w:val="DefaultParagraphFont"/>
    <w:link w:val="IntenseQuote"/>
    <w:uiPriority w:val="30"/>
    <w:rsid w:val="00BB7046"/>
    <w:rPr>
      <w:i/>
      <w:iCs/>
      <w:color w:val="2F5496" w:themeColor="accent1" w:themeShade="BF"/>
    </w:rPr>
  </w:style>
  <w:style w:type="character" w:styleId="IntenseReference">
    <w:name w:val="Intense Reference"/>
    <w:basedOn w:val="DefaultParagraphFont"/>
    <w:uiPriority w:val="32"/>
    <w:qFormat/>
    <w:rsid w:val="00BB7046"/>
    <w:rPr>
      <w:b/>
      <w:bCs/>
      <w:smallCaps/>
      <w:color w:val="2F5496" w:themeColor="accent1" w:themeShade="BF"/>
      <w:spacing w:val="5"/>
    </w:rPr>
  </w:style>
  <w:style w:type="paragraph" w:styleId="Header">
    <w:name w:val="header"/>
    <w:basedOn w:val="Normal"/>
    <w:link w:val="HeaderChar"/>
    <w:uiPriority w:val="99"/>
    <w:unhideWhenUsed/>
    <w:rsid w:val="00BB7046"/>
    <w:pPr>
      <w:tabs>
        <w:tab w:val="center" w:pos="4680"/>
        <w:tab w:val="right" w:pos="9360"/>
      </w:tabs>
    </w:pPr>
  </w:style>
  <w:style w:type="character" w:customStyle="1" w:styleId="HeaderChar">
    <w:name w:val="Header Char"/>
    <w:basedOn w:val="DefaultParagraphFont"/>
    <w:link w:val="Header"/>
    <w:uiPriority w:val="99"/>
    <w:rsid w:val="00BB7046"/>
    <w:rPr>
      <w:rFonts w:eastAsia="Times New Roman" w:cs="Times New Roman"/>
      <w:kern w:val="0"/>
      <w:szCs w:val="24"/>
      <w:lang w:val="en-GB" w:eastAsia="en-GB"/>
      <w14:ligatures w14:val="none"/>
    </w:rPr>
  </w:style>
  <w:style w:type="paragraph" w:styleId="NormalWeb">
    <w:name w:val="Normal (Web)"/>
    <w:basedOn w:val="Normal"/>
    <w:uiPriority w:val="99"/>
    <w:unhideWhenUsed/>
    <w:rsid w:val="00BB704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21</Pages>
  <Words>7065</Words>
  <Characters>40273</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Techsi.vn</cp:lastModifiedBy>
  <cp:revision>2</cp:revision>
  <dcterms:created xsi:type="dcterms:W3CDTF">2025-12-29T04:29:00Z</dcterms:created>
  <dcterms:modified xsi:type="dcterms:W3CDTF">2025-12-31T02:24:00Z</dcterms:modified>
</cp:coreProperties>
</file>