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884C" w14:textId="77777777" w:rsidR="003151C0" w:rsidRDefault="003151C0" w:rsidP="003151C0">
      <w:pPr>
        <w:spacing w:before="120" w:line="300" w:lineRule="exact"/>
        <w:jc w:val="both"/>
        <w:rPr>
          <w:b/>
          <w:sz w:val="26"/>
          <w:szCs w:val="26"/>
        </w:rPr>
      </w:pPr>
      <w:r>
        <w:rPr>
          <w:b/>
          <w:sz w:val="26"/>
          <w:szCs w:val="26"/>
        </w:rPr>
        <w:t>IV. LĨNH VỰC GIÁO DỤC NGHỀ NGHIỆP</w:t>
      </w:r>
    </w:p>
    <w:p w14:paraId="042AA707" w14:textId="77777777" w:rsidR="00C0731F" w:rsidRDefault="00C0731F" w:rsidP="003151C0">
      <w:pPr>
        <w:spacing w:before="120" w:line="300" w:lineRule="exact"/>
        <w:jc w:val="both"/>
        <w:rPr>
          <w:b/>
          <w:sz w:val="26"/>
          <w:szCs w:val="26"/>
        </w:rPr>
      </w:pPr>
      <w:r>
        <w:rPr>
          <w:b/>
          <w:sz w:val="26"/>
          <w:szCs w:val="26"/>
        </w:rPr>
        <w:t xml:space="preserve">1. </w:t>
      </w:r>
      <w:r w:rsidRPr="005D541B">
        <w:rPr>
          <w:b/>
          <w:sz w:val="26"/>
          <w:szCs w:val="26"/>
        </w:rPr>
        <w:t xml:space="preserve">Quy </w:t>
      </w:r>
      <w:proofErr w:type="spellStart"/>
      <w:r w:rsidRPr="005D541B">
        <w:rPr>
          <w:b/>
          <w:sz w:val="26"/>
          <w:szCs w:val="26"/>
        </w:rPr>
        <w:t>trình</w:t>
      </w:r>
      <w:proofErr w:type="spellEnd"/>
      <w:r w:rsidRPr="005D541B">
        <w:rPr>
          <w:b/>
          <w:sz w:val="26"/>
          <w:szCs w:val="26"/>
        </w:rPr>
        <w:t xml:space="preserve"> </w:t>
      </w:r>
      <w:proofErr w:type="spellStart"/>
      <w:r w:rsidRPr="005D541B">
        <w:rPr>
          <w:b/>
          <w:sz w:val="26"/>
          <w:szCs w:val="26"/>
        </w:rPr>
        <w:t>cấp</w:t>
      </w:r>
      <w:proofErr w:type="spellEnd"/>
      <w:r w:rsidRPr="005D541B">
        <w:rPr>
          <w:b/>
          <w:sz w:val="26"/>
          <w:szCs w:val="26"/>
        </w:rPr>
        <w:t xml:space="preserve"> </w:t>
      </w:r>
      <w:proofErr w:type="spellStart"/>
      <w:r w:rsidRPr="005D541B">
        <w:rPr>
          <w:b/>
          <w:sz w:val="26"/>
          <w:szCs w:val="26"/>
        </w:rPr>
        <w:t>chính</w:t>
      </w:r>
      <w:proofErr w:type="spellEnd"/>
      <w:r w:rsidRPr="005D541B">
        <w:rPr>
          <w:b/>
          <w:sz w:val="26"/>
          <w:szCs w:val="26"/>
        </w:rPr>
        <w:t xml:space="preserve"> </w:t>
      </w:r>
      <w:proofErr w:type="spellStart"/>
      <w:r w:rsidRPr="005D541B">
        <w:rPr>
          <w:b/>
          <w:sz w:val="26"/>
          <w:szCs w:val="26"/>
        </w:rPr>
        <w:t>sách</w:t>
      </w:r>
      <w:proofErr w:type="spellEnd"/>
      <w:r w:rsidRPr="005D541B">
        <w:rPr>
          <w:b/>
          <w:sz w:val="26"/>
          <w:szCs w:val="26"/>
        </w:rPr>
        <w:t xml:space="preserve"> </w:t>
      </w:r>
      <w:proofErr w:type="spellStart"/>
      <w:r w:rsidRPr="005D541B">
        <w:rPr>
          <w:b/>
          <w:sz w:val="26"/>
          <w:szCs w:val="26"/>
        </w:rPr>
        <w:t>nội</w:t>
      </w:r>
      <w:proofErr w:type="spellEnd"/>
      <w:r w:rsidRPr="005D541B">
        <w:rPr>
          <w:b/>
          <w:sz w:val="26"/>
          <w:szCs w:val="26"/>
        </w:rPr>
        <w:t xml:space="preserve"> </w:t>
      </w:r>
      <w:proofErr w:type="spellStart"/>
      <w:r w:rsidRPr="005D541B">
        <w:rPr>
          <w:b/>
          <w:sz w:val="26"/>
          <w:szCs w:val="26"/>
        </w:rPr>
        <w:t>tru</w:t>
      </w:r>
      <w:proofErr w:type="spellEnd"/>
      <w:r w:rsidRPr="005D541B">
        <w:rPr>
          <w:b/>
          <w:sz w:val="26"/>
          <w:szCs w:val="26"/>
        </w:rPr>
        <w:t xml:space="preserve">́ </w:t>
      </w:r>
      <w:proofErr w:type="spellStart"/>
      <w:r w:rsidRPr="005D541B">
        <w:rPr>
          <w:b/>
          <w:sz w:val="26"/>
          <w:szCs w:val="26"/>
        </w:rPr>
        <w:t>cho</w:t>
      </w:r>
      <w:proofErr w:type="spellEnd"/>
      <w:r w:rsidRPr="005D541B">
        <w:rPr>
          <w:b/>
          <w:sz w:val="26"/>
          <w:szCs w:val="26"/>
        </w:rPr>
        <w:t xml:space="preserve"> </w:t>
      </w:r>
      <w:proofErr w:type="spellStart"/>
      <w:r w:rsidRPr="005D541B">
        <w:rPr>
          <w:b/>
          <w:sz w:val="26"/>
          <w:szCs w:val="26"/>
        </w:rPr>
        <w:t>học</w:t>
      </w:r>
      <w:proofErr w:type="spellEnd"/>
      <w:r w:rsidRPr="005D541B">
        <w:rPr>
          <w:b/>
          <w:sz w:val="26"/>
          <w:szCs w:val="26"/>
        </w:rPr>
        <w:t xml:space="preserve"> </w:t>
      </w:r>
      <w:proofErr w:type="spellStart"/>
      <w:r w:rsidRPr="005D541B">
        <w:rPr>
          <w:b/>
          <w:sz w:val="26"/>
          <w:szCs w:val="26"/>
        </w:rPr>
        <w:t>sinh</w:t>
      </w:r>
      <w:proofErr w:type="spellEnd"/>
      <w:r w:rsidRPr="005D541B">
        <w:rPr>
          <w:b/>
          <w:sz w:val="26"/>
          <w:szCs w:val="26"/>
        </w:rPr>
        <w:t xml:space="preserve">, </w:t>
      </w:r>
      <w:proofErr w:type="spellStart"/>
      <w:r w:rsidRPr="005D541B">
        <w:rPr>
          <w:b/>
          <w:sz w:val="26"/>
          <w:szCs w:val="26"/>
        </w:rPr>
        <w:t>sinh</w:t>
      </w:r>
      <w:proofErr w:type="spellEnd"/>
      <w:r w:rsidRPr="005D541B">
        <w:rPr>
          <w:b/>
          <w:sz w:val="26"/>
          <w:szCs w:val="26"/>
        </w:rPr>
        <w:t xml:space="preserve"> </w:t>
      </w:r>
      <w:proofErr w:type="spellStart"/>
      <w:r w:rsidRPr="005D541B">
        <w:rPr>
          <w:b/>
          <w:sz w:val="26"/>
          <w:szCs w:val="26"/>
        </w:rPr>
        <w:t>viên</w:t>
      </w:r>
      <w:proofErr w:type="spellEnd"/>
      <w:r w:rsidRPr="005D541B">
        <w:rPr>
          <w:b/>
          <w:sz w:val="26"/>
          <w:szCs w:val="26"/>
        </w:rPr>
        <w:t xml:space="preserve"> </w:t>
      </w:r>
      <w:proofErr w:type="spellStart"/>
      <w:r w:rsidRPr="005D541B">
        <w:rPr>
          <w:b/>
          <w:sz w:val="26"/>
          <w:szCs w:val="26"/>
        </w:rPr>
        <w:t>tham</w:t>
      </w:r>
      <w:proofErr w:type="spellEnd"/>
      <w:r w:rsidRPr="005D541B">
        <w:rPr>
          <w:b/>
          <w:sz w:val="26"/>
          <w:szCs w:val="26"/>
        </w:rPr>
        <w:t xml:space="preserve"> </w:t>
      </w:r>
      <w:proofErr w:type="spellStart"/>
      <w:r w:rsidRPr="005D541B">
        <w:rPr>
          <w:b/>
          <w:sz w:val="26"/>
          <w:szCs w:val="26"/>
        </w:rPr>
        <w:t>gia</w:t>
      </w:r>
      <w:proofErr w:type="spellEnd"/>
      <w:r w:rsidRPr="005D541B">
        <w:rPr>
          <w:b/>
          <w:sz w:val="26"/>
          <w:szCs w:val="26"/>
        </w:rPr>
        <w:t xml:space="preserve"> </w:t>
      </w:r>
      <w:proofErr w:type="spellStart"/>
      <w:r w:rsidRPr="005D541B">
        <w:rPr>
          <w:b/>
          <w:sz w:val="26"/>
          <w:szCs w:val="26"/>
        </w:rPr>
        <w:t>chương</w:t>
      </w:r>
      <w:proofErr w:type="spellEnd"/>
      <w:r w:rsidRPr="005D541B">
        <w:rPr>
          <w:b/>
          <w:sz w:val="26"/>
          <w:szCs w:val="26"/>
        </w:rPr>
        <w:t xml:space="preserve"> </w:t>
      </w:r>
      <w:proofErr w:type="spellStart"/>
      <w:r w:rsidRPr="005D541B">
        <w:rPr>
          <w:b/>
          <w:sz w:val="26"/>
          <w:szCs w:val="26"/>
        </w:rPr>
        <w:t>trình</w:t>
      </w:r>
      <w:proofErr w:type="spellEnd"/>
      <w:r w:rsidRPr="005D541B">
        <w:rPr>
          <w:b/>
          <w:sz w:val="26"/>
          <w:szCs w:val="26"/>
        </w:rPr>
        <w:t xml:space="preserve"> </w:t>
      </w:r>
      <w:proofErr w:type="spellStart"/>
      <w:r w:rsidRPr="005D541B">
        <w:rPr>
          <w:b/>
          <w:sz w:val="26"/>
          <w:szCs w:val="26"/>
        </w:rPr>
        <w:t>đào</w:t>
      </w:r>
      <w:proofErr w:type="spellEnd"/>
      <w:r w:rsidRPr="005D541B">
        <w:rPr>
          <w:b/>
          <w:sz w:val="26"/>
          <w:szCs w:val="26"/>
        </w:rPr>
        <w:t xml:space="preserve"> </w:t>
      </w:r>
      <w:proofErr w:type="spellStart"/>
      <w:r w:rsidRPr="005D541B">
        <w:rPr>
          <w:b/>
          <w:sz w:val="26"/>
          <w:szCs w:val="26"/>
        </w:rPr>
        <w:t>tạo</w:t>
      </w:r>
      <w:proofErr w:type="spellEnd"/>
      <w:r w:rsidRPr="005D541B">
        <w:rPr>
          <w:b/>
          <w:sz w:val="26"/>
          <w:szCs w:val="26"/>
        </w:rPr>
        <w:t xml:space="preserve"> </w:t>
      </w:r>
      <w:proofErr w:type="spellStart"/>
      <w:r w:rsidRPr="005D541B">
        <w:rPr>
          <w:b/>
          <w:sz w:val="26"/>
          <w:szCs w:val="26"/>
        </w:rPr>
        <w:t>trình</w:t>
      </w:r>
      <w:proofErr w:type="spellEnd"/>
      <w:r w:rsidRPr="005D541B">
        <w:rPr>
          <w:b/>
          <w:sz w:val="26"/>
          <w:szCs w:val="26"/>
        </w:rPr>
        <w:t xml:space="preserve"> </w:t>
      </w:r>
      <w:proofErr w:type="spellStart"/>
      <w:r w:rsidRPr="005D541B">
        <w:rPr>
          <w:b/>
          <w:sz w:val="26"/>
          <w:szCs w:val="26"/>
        </w:rPr>
        <w:t>đô</w:t>
      </w:r>
      <w:proofErr w:type="spellEnd"/>
      <w:r w:rsidRPr="005D541B">
        <w:rPr>
          <w:b/>
          <w:sz w:val="26"/>
          <w:szCs w:val="26"/>
        </w:rPr>
        <w:t xml:space="preserve">̣ </w:t>
      </w:r>
      <w:proofErr w:type="spellStart"/>
      <w:r w:rsidRPr="005D541B">
        <w:rPr>
          <w:b/>
          <w:sz w:val="26"/>
          <w:szCs w:val="26"/>
        </w:rPr>
        <w:t>cao</w:t>
      </w:r>
      <w:proofErr w:type="spellEnd"/>
      <w:r w:rsidRPr="005D541B">
        <w:rPr>
          <w:b/>
          <w:sz w:val="26"/>
          <w:szCs w:val="26"/>
        </w:rPr>
        <w:t xml:space="preserve"> </w:t>
      </w:r>
      <w:proofErr w:type="spellStart"/>
      <w:r w:rsidRPr="005D541B">
        <w:rPr>
          <w:b/>
          <w:sz w:val="26"/>
          <w:szCs w:val="26"/>
        </w:rPr>
        <w:t>đẳng</w:t>
      </w:r>
      <w:proofErr w:type="spellEnd"/>
      <w:r w:rsidRPr="005D541B">
        <w:rPr>
          <w:b/>
          <w:sz w:val="26"/>
          <w:szCs w:val="26"/>
        </w:rPr>
        <w:t xml:space="preserve">, </w:t>
      </w:r>
      <w:proofErr w:type="spellStart"/>
      <w:r w:rsidRPr="005D541B">
        <w:rPr>
          <w:b/>
          <w:sz w:val="26"/>
          <w:szCs w:val="26"/>
        </w:rPr>
        <w:t>trung</w:t>
      </w:r>
      <w:proofErr w:type="spellEnd"/>
      <w:r w:rsidRPr="005D541B">
        <w:rPr>
          <w:b/>
          <w:sz w:val="26"/>
          <w:szCs w:val="26"/>
        </w:rPr>
        <w:t xml:space="preserve"> </w:t>
      </w:r>
      <w:proofErr w:type="spellStart"/>
      <w:r w:rsidRPr="005D541B">
        <w:rPr>
          <w:b/>
          <w:sz w:val="26"/>
          <w:szCs w:val="26"/>
        </w:rPr>
        <w:t>cấp</w:t>
      </w:r>
      <w:proofErr w:type="spellEnd"/>
      <w:r w:rsidRPr="005D541B">
        <w:rPr>
          <w:b/>
          <w:sz w:val="26"/>
          <w:szCs w:val="26"/>
        </w:rPr>
        <w:t xml:space="preserve"> </w:t>
      </w:r>
      <w:proofErr w:type="spellStart"/>
      <w:r w:rsidRPr="005D541B">
        <w:rPr>
          <w:b/>
          <w:sz w:val="26"/>
          <w:szCs w:val="26"/>
        </w:rPr>
        <w:t>tại</w:t>
      </w:r>
      <w:proofErr w:type="spellEnd"/>
      <w:r w:rsidRPr="005D541B">
        <w:rPr>
          <w:b/>
          <w:sz w:val="26"/>
          <w:szCs w:val="26"/>
        </w:rPr>
        <w:t xml:space="preserve"> </w:t>
      </w:r>
      <w:proofErr w:type="spellStart"/>
      <w:r w:rsidRPr="005D541B">
        <w:rPr>
          <w:b/>
          <w:sz w:val="26"/>
          <w:szCs w:val="26"/>
        </w:rPr>
        <w:t>các</w:t>
      </w:r>
      <w:proofErr w:type="spellEnd"/>
      <w:r w:rsidRPr="005D541B">
        <w:rPr>
          <w:b/>
          <w:sz w:val="26"/>
          <w:szCs w:val="26"/>
        </w:rPr>
        <w:t xml:space="preserve"> </w:t>
      </w:r>
      <w:proofErr w:type="spellStart"/>
      <w:r w:rsidRPr="005D541B">
        <w:rPr>
          <w:b/>
          <w:sz w:val="26"/>
          <w:szCs w:val="26"/>
        </w:rPr>
        <w:t>cơ</w:t>
      </w:r>
      <w:proofErr w:type="spellEnd"/>
      <w:r w:rsidRPr="005D541B">
        <w:rPr>
          <w:b/>
          <w:sz w:val="26"/>
          <w:szCs w:val="26"/>
        </w:rPr>
        <w:t xml:space="preserve"> </w:t>
      </w:r>
      <w:proofErr w:type="spellStart"/>
      <w:r w:rsidRPr="005D541B">
        <w:rPr>
          <w:b/>
          <w:sz w:val="26"/>
          <w:szCs w:val="26"/>
        </w:rPr>
        <w:t>sơ</w:t>
      </w:r>
      <w:proofErr w:type="spellEnd"/>
      <w:r w:rsidRPr="005D541B">
        <w:rPr>
          <w:b/>
          <w:sz w:val="26"/>
          <w:szCs w:val="26"/>
        </w:rPr>
        <w:t xml:space="preserve">̉ </w:t>
      </w:r>
      <w:proofErr w:type="spellStart"/>
      <w:r w:rsidRPr="005D541B">
        <w:rPr>
          <w:b/>
          <w:sz w:val="26"/>
          <w:szCs w:val="26"/>
        </w:rPr>
        <w:t>giáo</w:t>
      </w:r>
      <w:proofErr w:type="spellEnd"/>
      <w:r w:rsidRPr="005D541B">
        <w:rPr>
          <w:b/>
          <w:sz w:val="26"/>
          <w:szCs w:val="26"/>
        </w:rPr>
        <w:t xml:space="preserve"> </w:t>
      </w:r>
      <w:proofErr w:type="spellStart"/>
      <w:r w:rsidRPr="005D541B">
        <w:rPr>
          <w:b/>
          <w:sz w:val="26"/>
          <w:szCs w:val="26"/>
        </w:rPr>
        <w:t>dục</w:t>
      </w:r>
      <w:proofErr w:type="spellEnd"/>
      <w:r w:rsidRPr="005D541B">
        <w:rPr>
          <w:b/>
          <w:sz w:val="26"/>
          <w:szCs w:val="26"/>
        </w:rPr>
        <w:t xml:space="preserve"> </w:t>
      </w:r>
      <w:proofErr w:type="spellStart"/>
      <w:r w:rsidRPr="005D541B">
        <w:rPr>
          <w:b/>
          <w:sz w:val="26"/>
          <w:szCs w:val="26"/>
        </w:rPr>
        <w:t>nghê</w:t>
      </w:r>
      <w:proofErr w:type="spellEnd"/>
      <w:r w:rsidRPr="005D541B">
        <w:rPr>
          <w:b/>
          <w:sz w:val="26"/>
          <w:szCs w:val="26"/>
        </w:rPr>
        <w:t xml:space="preserve">̀ </w:t>
      </w:r>
      <w:proofErr w:type="spellStart"/>
      <w:r w:rsidRPr="005D541B">
        <w:rPr>
          <w:b/>
          <w:sz w:val="26"/>
          <w:szCs w:val="26"/>
        </w:rPr>
        <w:t>nghiệp</w:t>
      </w:r>
      <w:proofErr w:type="spellEnd"/>
      <w:r w:rsidRPr="005D541B">
        <w:rPr>
          <w:b/>
          <w:sz w:val="26"/>
          <w:szCs w:val="26"/>
        </w:rPr>
        <w:t xml:space="preserve"> </w:t>
      </w:r>
      <w:proofErr w:type="spellStart"/>
      <w:r w:rsidRPr="005D541B">
        <w:rPr>
          <w:b/>
          <w:sz w:val="26"/>
          <w:szCs w:val="26"/>
        </w:rPr>
        <w:t>tư</w:t>
      </w:r>
      <w:proofErr w:type="spellEnd"/>
      <w:r w:rsidRPr="005D541B">
        <w:rPr>
          <w:b/>
          <w:sz w:val="26"/>
          <w:szCs w:val="26"/>
        </w:rPr>
        <w:t xml:space="preserve"> </w:t>
      </w:r>
      <w:proofErr w:type="spellStart"/>
      <w:r w:rsidRPr="005D541B">
        <w:rPr>
          <w:b/>
          <w:sz w:val="26"/>
          <w:szCs w:val="26"/>
        </w:rPr>
        <w:t>thục</w:t>
      </w:r>
      <w:proofErr w:type="spellEnd"/>
      <w:r w:rsidRPr="005D541B">
        <w:rPr>
          <w:b/>
          <w:sz w:val="26"/>
          <w:szCs w:val="26"/>
        </w:rPr>
        <w:t xml:space="preserve"> </w:t>
      </w:r>
      <w:proofErr w:type="spellStart"/>
      <w:r w:rsidRPr="005D541B">
        <w:rPr>
          <w:b/>
          <w:sz w:val="26"/>
          <w:szCs w:val="26"/>
        </w:rPr>
        <w:t>hoặc</w:t>
      </w:r>
      <w:proofErr w:type="spellEnd"/>
      <w:r w:rsidRPr="005D541B">
        <w:rPr>
          <w:b/>
          <w:sz w:val="26"/>
          <w:szCs w:val="26"/>
        </w:rPr>
        <w:t xml:space="preserve"> </w:t>
      </w:r>
      <w:proofErr w:type="spellStart"/>
      <w:r w:rsidRPr="005D541B">
        <w:rPr>
          <w:b/>
          <w:sz w:val="26"/>
          <w:szCs w:val="26"/>
        </w:rPr>
        <w:t>cơ</w:t>
      </w:r>
      <w:proofErr w:type="spellEnd"/>
      <w:r w:rsidRPr="005D541B">
        <w:rPr>
          <w:b/>
          <w:sz w:val="26"/>
          <w:szCs w:val="26"/>
        </w:rPr>
        <w:t xml:space="preserve"> </w:t>
      </w:r>
      <w:proofErr w:type="spellStart"/>
      <w:r w:rsidRPr="005D541B">
        <w:rPr>
          <w:b/>
          <w:sz w:val="26"/>
          <w:szCs w:val="26"/>
        </w:rPr>
        <w:t>sơ</w:t>
      </w:r>
      <w:proofErr w:type="spellEnd"/>
      <w:r w:rsidRPr="005D541B">
        <w:rPr>
          <w:b/>
          <w:sz w:val="26"/>
          <w:szCs w:val="26"/>
        </w:rPr>
        <w:t xml:space="preserve">̉ </w:t>
      </w:r>
      <w:proofErr w:type="spellStart"/>
      <w:r w:rsidRPr="005D541B">
        <w:rPr>
          <w:b/>
          <w:sz w:val="26"/>
          <w:szCs w:val="26"/>
        </w:rPr>
        <w:t>giáo</w:t>
      </w:r>
      <w:proofErr w:type="spellEnd"/>
      <w:r w:rsidRPr="005D541B">
        <w:rPr>
          <w:b/>
          <w:sz w:val="26"/>
          <w:szCs w:val="26"/>
        </w:rPr>
        <w:t xml:space="preserve"> </w:t>
      </w:r>
      <w:proofErr w:type="spellStart"/>
      <w:r w:rsidRPr="005D541B">
        <w:rPr>
          <w:b/>
          <w:sz w:val="26"/>
          <w:szCs w:val="26"/>
        </w:rPr>
        <w:t>dục</w:t>
      </w:r>
      <w:proofErr w:type="spellEnd"/>
      <w:r w:rsidRPr="005D541B">
        <w:rPr>
          <w:b/>
          <w:sz w:val="26"/>
          <w:szCs w:val="26"/>
        </w:rPr>
        <w:t xml:space="preserve"> </w:t>
      </w:r>
      <w:r w:rsidR="003906AD">
        <w:rPr>
          <w:b/>
          <w:sz w:val="26"/>
          <w:szCs w:val="26"/>
        </w:rPr>
        <w:t xml:space="preserve">có </w:t>
      </w:r>
      <w:proofErr w:type="spellStart"/>
      <w:r w:rsidR="003906AD">
        <w:rPr>
          <w:b/>
          <w:sz w:val="26"/>
          <w:szCs w:val="26"/>
        </w:rPr>
        <w:t>vốn</w:t>
      </w:r>
      <w:proofErr w:type="spellEnd"/>
      <w:r w:rsidR="003906AD">
        <w:rPr>
          <w:b/>
          <w:sz w:val="26"/>
          <w:szCs w:val="26"/>
        </w:rPr>
        <w:t xml:space="preserve"> </w:t>
      </w:r>
      <w:proofErr w:type="spellStart"/>
      <w:r w:rsidR="003906AD">
        <w:rPr>
          <w:b/>
          <w:sz w:val="26"/>
          <w:szCs w:val="26"/>
        </w:rPr>
        <w:t>đầu</w:t>
      </w:r>
      <w:proofErr w:type="spellEnd"/>
      <w:r w:rsidR="003906AD">
        <w:rPr>
          <w:b/>
          <w:sz w:val="26"/>
          <w:szCs w:val="26"/>
        </w:rPr>
        <w:t xml:space="preserve"> </w:t>
      </w:r>
      <w:proofErr w:type="spellStart"/>
      <w:r w:rsidR="003906AD">
        <w:rPr>
          <w:b/>
          <w:sz w:val="26"/>
          <w:szCs w:val="26"/>
        </w:rPr>
        <w:t>tư</w:t>
      </w:r>
      <w:proofErr w:type="spellEnd"/>
      <w:r w:rsidR="003906AD">
        <w:rPr>
          <w:b/>
          <w:sz w:val="26"/>
          <w:szCs w:val="26"/>
        </w:rPr>
        <w:t xml:space="preserve"> </w:t>
      </w:r>
      <w:proofErr w:type="spellStart"/>
      <w:r w:rsidR="003906AD">
        <w:rPr>
          <w:b/>
          <w:sz w:val="26"/>
          <w:szCs w:val="26"/>
        </w:rPr>
        <w:t>nước</w:t>
      </w:r>
      <w:proofErr w:type="spellEnd"/>
      <w:r w:rsidR="003906AD">
        <w:rPr>
          <w:b/>
          <w:sz w:val="26"/>
          <w:szCs w:val="26"/>
        </w:rPr>
        <w:t xml:space="preserve"> </w:t>
      </w:r>
      <w:proofErr w:type="spellStart"/>
      <w:r w:rsidR="003906AD">
        <w:rPr>
          <w:b/>
          <w:sz w:val="26"/>
          <w:szCs w:val="26"/>
        </w:rPr>
        <w:t>ngoài</w:t>
      </w:r>
      <w:proofErr w:type="spellEnd"/>
      <w:r w:rsidR="003906AD">
        <w:rPr>
          <w:b/>
          <w:sz w:val="26"/>
          <w:szCs w:val="26"/>
        </w:rPr>
        <w:t xml:space="preserve"> (</w:t>
      </w:r>
      <w:r w:rsidRPr="005D541B">
        <w:rPr>
          <w:b/>
          <w:sz w:val="26"/>
          <w:szCs w:val="26"/>
        </w:rPr>
        <w:t>QT</w:t>
      </w:r>
      <w:r>
        <w:rPr>
          <w:b/>
          <w:sz w:val="26"/>
          <w:szCs w:val="26"/>
        </w:rPr>
        <w:t xml:space="preserve"> </w:t>
      </w:r>
      <w:r w:rsidRPr="005D541B">
        <w:rPr>
          <w:b/>
          <w:sz w:val="26"/>
          <w:szCs w:val="26"/>
        </w:rPr>
        <w:t>-</w:t>
      </w:r>
      <w:r>
        <w:rPr>
          <w:b/>
          <w:sz w:val="26"/>
          <w:szCs w:val="26"/>
        </w:rPr>
        <w:t xml:space="preserve"> 23</w:t>
      </w:r>
      <w:r w:rsidRPr="005D541B">
        <w:rPr>
          <w:b/>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52"/>
        <w:gridCol w:w="1861"/>
        <w:gridCol w:w="1127"/>
        <w:gridCol w:w="14"/>
        <w:gridCol w:w="305"/>
        <w:gridCol w:w="881"/>
        <w:gridCol w:w="1104"/>
      </w:tblGrid>
      <w:tr w:rsidR="00C0731F" w:rsidRPr="001655E2" w14:paraId="6ACE1113" w14:textId="77777777" w:rsidTr="001835DE">
        <w:tc>
          <w:tcPr>
            <w:tcW w:w="736" w:type="dxa"/>
          </w:tcPr>
          <w:p w14:paraId="73565BBB" w14:textId="77777777" w:rsidR="00C0731F" w:rsidRPr="001655E2" w:rsidRDefault="00C0731F" w:rsidP="001835DE">
            <w:pPr>
              <w:jc w:val="center"/>
              <w:rPr>
                <w:b/>
                <w:sz w:val="26"/>
                <w:szCs w:val="26"/>
              </w:rPr>
            </w:pPr>
            <w:r w:rsidRPr="001655E2">
              <w:rPr>
                <w:b/>
                <w:sz w:val="26"/>
                <w:szCs w:val="26"/>
              </w:rPr>
              <w:t>1</w:t>
            </w:r>
          </w:p>
        </w:tc>
        <w:tc>
          <w:tcPr>
            <w:tcW w:w="8444" w:type="dxa"/>
            <w:gridSpan w:val="7"/>
          </w:tcPr>
          <w:p w14:paraId="530A0ADF" w14:textId="77777777" w:rsidR="00C0731F" w:rsidRPr="001655E2" w:rsidRDefault="00C0731F"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434FE341" w14:textId="77777777" w:rsidR="00C0731F" w:rsidRPr="001655E2" w:rsidRDefault="00C0731F" w:rsidP="001835DE">
            <w:pPr>
              <w:jc w:val="both"/>
              <w:rPr>
                <w:sz w:val="26"/>
                <w:szCs w:val="26"/>
              </w:rPr>
            </w:pPr>
            <w:r w:rsidRPr="005D541B">
              <w:rPr>
                <w:sz w:val="26"/>
                <w:szCs w:val="26"/>
              </w:rPr>
              <w:t xml:space="preserve">Quy </w:t>
            </w:r>
            <w:proofErr w:type="spellStart"/>
            <w:r w:rsidRPr="005D541B">
              <w:rPr>
                <w:sz w:val="26"/>
                <w:szCs w:val="26"/>
              </w:rPr>
              <w:t>định</w:t>
            </w:r>
            <w:proofErr w:type="spellEnd"/>
            <w:r w:rsidRPr="005D541B">
              <w:rPr>
                <w:sz w:val="26"/>
                <w:szCs w:val="26"/>
              </w:rPr>
              <w:t xml:space="preserve"> </w:t>
            </w:r>
            <w:proofErr w:type="spellStart"/>
            <w:r w:rsidRPr="005D541B">
              <w:rPr>
                <w:sz w:val="26"/>
                <w:szCs w:val="26"/>
              </w:rPr>
              <w:t>trình</w:t>
            </w:r>
            <w:proofErr w:type="spellEnd"/>
            <w:r w:rsidRPr="005D541B">
              <w:rPr>
                <w:sz w:val="26"/>
                <w:szCs w:val="26"/>
              </w:rPr>
              <w:t xml:space="preserve"> </w:t>
            </w:r>
            <w:proofErr w:type="spellStart"/>
            <w:r w:rsidRPr="005D541B">
              <w:rPr>
                <w:sz w:val="26"/>
                <w:szCs w:val="26"/>
              </w:rPr>
              <w:t>tự</w:t>
            </w:r>
            <w:proofErr w:type="spellEnd"/>
            <w:r w:rsidRPr="005D541B">
              <w:rPr>
                <w:sz w:val="26"/>
                <w:szCs w:val="26"/>
              </w:rPr>
              <w:t xml:space="preserve">, </w:t>
            </w:r>
            <w:proofErr w:type="spellStart"/>
            <w:r w:rsidRPr="005D541B">
              <w:rPr>
                <w:sz w:val="26"/>
                <w:szCs w:val="26"/>
              </w:rPr>
              <w:t>thủ</w:t>
            </w:r>
            <w:proofErr w:type="spellEnd"/>
            <w:r w:rsidRPr="005D541B">
              <w:rPr>
                <w:sz w:val="26"/>
                <w:szCs w:val="26"/>
              </w:rPr>
              <w:t xml:space="preserve"> </w:t>
            </w:r>
            <w:proofErr w:type="spellStart"/>
            <w:r w:rsidRPr="005D541B">
              <w:rPr>
                <w:sz w:val="26"/>
                <w:szCs w:val="26"/>
              </w:rPr>
              <w:t>tục</w:t>
            </w:r>
            <w:proofErr w:type="spellEnd"/>
            <w:r w:rsidRPr="005D541B">
              <w:rPr>
                <w:sz w:val="26"/>
                <w:szCs w:val="26"/>
              </w:rPr>
              <w:t xml:space="preserve"> </w:t>
            </w:r>
            <w:proofErr w:type="spellStart"/>
            <w:r w:rsidRPr="005D541B">
              <w:rPr>
                <w:sz w:val="26"/>
                <w:szCs w:val="26"/>
              </w:rPr>
              <w:t>tiếp</w:t>
            </w:r>
            <w:proofErr w:type="spellEnd"/>
            <w:r w:rsidRPr="005D541B">
              <w:rPr>
                <w:sz w:val="26"/>
                <w:szCs w:val="26"/>
              </w:rPr>
              <w:t xml:space="preserve"> </w:t>
            </w:r>
            <w:proofErr w:type="spellStart"/>
            <w:r w:rsidRPr="005D541B">
              <w:rPr>
                <w:sz w:val="26"/>
                <w:szCs w:val="26"/>
              </w:rPr>
              <w:t>nhận</w:t>
            </w:r>
            <w:proofErr w:type="spellEnd"/>
            <w:r w:rsidRPr="005D541B">
              <w:rPr>
                <w:sz w:val="26"/>
                <w:szCs w:val="26"/>
              </w:rPr>
              <w:t xml:space="preserve">, </w:t>
            </w:r>
            <w:proofErr w:type="spellStart"/>
            <w:r w:rsidRPr="005D541B">
              <w:rPr>
                <w:sz w:val="26"/>
                <w:szCs w:val="26"/>
              </w:rPr>
              <w:t>xem</w:t>
            </w:r>
            <w:proofErr w:type="spellEnd"/>
            <w:r w:rsidRPr="005D541B">
              <w:rPr>
                <w:sz w:val="26"/>
                <w:szCs w:val="26"/>
              </w:rPr>
              <w:t xml:space="preserve"> </w:t>
            </w:r>
            <w:proofErr w:type="spellStart"/>
            <w:r w:rsidRPr="005D541B">
              <w:rPr>
                <w:sz w:val="26"/>
                <w:szCs w:val="26"/>
              </w:rPr>
              <w:t>xét</w:t>
            </w:r>
            <w:proofErr w:type="spellEnd"/>
            <w:r w:rsidRPr="005D541B">
              <w:rPr>
                <w:sz w:val="26"/>
                <w:szCs w:val="26"/>
              </w:rPr>
              <w:t xml:space="preserve"> </w:t>
            </w:r>
            <w:proofErr w:type="spellStart"/>
            <w:r w:rsidRPr="005D541B">
              <w:rPr>
                <w:sz w:val="26"/>
                <w:szCs w:val="26"/>
              </w:rPr>
              <w:t>và</w:t>
            </w:r>
            <w:proofErr w:type="spellEnd"/>
            <w:r w:rsidRPr="005D541B">
              <w:rPr>
                <w:sz w:val="26"/>
                <w:szCs w:val="26"/>
              </w:rPr>
              <w:t xml:space="preserve"> </w:t>
            </w:r>
            <w:proofErr w:type="spellStart"/>
            <w:r w:rsidRPr="005D541B">
              <w:rPr>
                <w:sz w:val="26"/>
                <w:szCs w:val="26"/>
              </w:rPr>
              <w:t>ra</w:t>
            </w:r>
            <w:proofErr w:type="spellEnd"/>
            <w:r w:rsidRPr="005D541B">
              <w:rPr>
                <w:sz w:val="26"/>
                <w:szCs w:val="26"/>
              </w:rPr>
              <w:t xml:space="preserve"> </w:t>
            </w:r>
            <w:proofErr w:type="spellStart"/>
            <w:r w:rsidRPr="005D541B">
              <w:rPr>
                <w:sz w:val="26"/>
                <w:szCs w:val="26"/>
              </w:rPr>
              <w:t>quyết</w:t>
            </w:r>
            <w:proofErr w:type="spellEnd"/>
            <w:r w:rsidRPr="005D541B">
              <w:rPr>
                <w:sz w:val="26"/>
                <w:szCs w:val="26"/>
              </w:rPr>
              <w:t xml:space="preserve"> </w:t>
            </w:r>
            <w:proofErr w:type="spellStart"/>
            <w:r w:rsidRPr="005D541B">
              <w:rPr>
                <w:sz w:val="26"/>
                <w:szCs w:val="26"/>
              </w:rPr>
              <w:t>định</w:t>
            </w:r>
            <w:proofErr w:type="spellEnd"/>
            <w:r w:rsidRPr="005D541B">
              <w:rPr>
                <w:sz w:val="26"/>
                <w:szCs w:val="26"/>
              </w:rPr>
              <w:t xml:space="preserve"> </w:t>
            </w:r>
            <w:proofErr w:type="spellStart"/>
            <w:r w:rsidRPr="005D541B">
              <w:rPr>
                <w:sz w:val="26"/>
                <w:szCs w:val="26"/>
              </w:rPr>
              <w:t>cấp</w:t>
            </w:r>
            <w:proofErr w:type="spellEnd"/>
            <w:r w:rsidRPr="005D541B">
              <w:rPr>
                <w:sz w:val="26"/>
                <w:szCs w:val="26"/>
              </w:rPr>
              <w:t xml:space="preserve"> </w:t>
            </w:r>
            <w:proofErr w:type="spellStart"/>
            <w:r w:rsidRPr="005D541B">
              <w:rPr>
                <w:sz w:val="26"/>
                <w:szCs w:val="26"/>
              </w:rPr>
              <w:t>chính</w:t>
            </w:r>
            <w:proofErr w:type="spellEnd"/>
            <w:r w:rsidRPr="005D541B">
              <w:rPr>
                <w:sz w:val="26"/>
                <w:szCs w:val="26"/>
              </w:rPr>
              <w:t xml:space="preserve"> </w:t>
            </w:r>
            <w:proofErr w:type="spellStart"/>
            <w:r w:rsidRPr="005D541B">
              <w:rPr>
                <w:sz w:val="26"/>
                <w:szCs w:val="26"/>
              </w:rPr>
              <w:t>sách</w:t>
            </w:r>
            <w:proofErr w:type="spellEnd"/>
            <w:r w:rsidRPr="005D541B">
              <w:rPr>
                <w:sz w:val="26"/>
                <w:szCs w:val="26"/>
              </w:rPr>
              <w:t xml:space="preserve"> </w:t>
            </w:r>
            <w:proofErr w:type="spellStart"/>
            <w:r w:rsidRPr="005D541B">
              <w:rPr>
                <w:sz w:val="26"/>
                <w:szCs w:val="26"/>
              </w:rPr>
              <w:t>nội</w:t>
            </w:r>
            <w:proofErr w:type="spellEnd"/>
            <w:r w:rsidRPr="005D541B">
              <w:rPr>
                <w:sz w:val="26"/>
                <w:szCs w:val="26"/>
              </w:rPr>
              <w:t xml:space="preserve"> </w:t>
            </w:r>
            <w:proofErr w:type="spellStart"/>
            <w:r w:rsidRPr="005D541B">
              <w:rPr>
                <w:sz w:val="26"/>
                <w:szCs w:val="26"/>
              </w:rPr>
              <w:t>trú</w:t>
            </w:r>
            <w:proofErr w:type="spellEnd"/>
            <w:r w:rsidRPr="005D541B">
              <w:rPr>
                <w:sz w:val="26"/>
                <w:szCs w:val="26"/>
              </w:rPr>
              <w:t xml:space="preserve"> </w:t>
            </w:r>
            <w:proofErr w:type="spellStart"/>
            <w:r w:rsidRPr="005D541B">
              <w:rPr>
                <w:sz w:val="26"/>
                <w:szCs w:val="26"/>
              </w:rPr>
              <w:t>đối</w:t>
            </w:r>
            <w:proofErr w:type="spellEnd"/>
            <w:r w:rsidRPr="005D541B">
              <w:rPr>
                <w:sz w:val="26"/>
                <w:szCs w:val="26"/>
              </w:rPr>
              <w:t xml:space="preserve"> </w:t>
            </w:r>
            <w:proofErr w:type="spellStart"/>
            <w:r w:rsidRPr="005D541B">
              <w:rPr>
                <w:sz w:val="26"/>
                <w:szCs w:val="26"/>
              </w:rPr>
              <w:t>với</w:t>
            </w:r>
            <w:proofErr w:type="spellEnd"/>
            <w:r w:rsidRPr="005D541B">
              <w:rPr>
                <w:sz w:val="26"/>
                <w:szCs w:val="26"/>
              </w:rPr>
              <w:t xml:space="preserve"> </w:t>
            </w:r>
            <w:proofErr w:type="spellStart"/>
            <w:r w:rsidRPr="005D541B">
              <w:rPr>
                <w:sz w:val="26"/>
                <w:szCs w:val="26"/>
              </w:rPr>
              <w:t>học</w:t>
            </w:r>
            <w:proofErr w:type="spellEnd"/>
            <w:r w:rsidRPr="005D541B">
              <w:rPr>
                <w:sz w:val="26"/>
                <w:szCs w:val="26"/>
              </w:rPr>
              <w:t xml:space="preserve"> </w:t>
            </w:r>
            <w:proofErr w:type="spellStart"/>
            <w:r w:rsidRPr="005D541B">
              <w:rPr>
                <w:sz w:val="26"/>
                <w:szCs w:val="26"/>
              </w:rPr>
              <w:t>sinh</w:t>
            </w:r>
            <w:proofErr w:type="spellEnd"/>
            <w:r w:rsidRPr="005D541B">
              <w:rPr>
                <w:sz w:val="26"/>
                <w:szCs w:val="26"/>
              </w:rPr>
              <w:t>/</w:t>
            </w:r>
            <w:proofErr w:type="spellStart"/>
            <w:r w:rsidRPr="005D541B">
              <w:rPr>
                <w:sz w:val="26"/>
                <w:szCs w:val="26"/>
              </w:rPr>
              <w:t>sinh</w:t>
            </w:r>
            <w:proofErr w:type="spellEnd"/>
            <w:r w:rsidRPr="005D541B">
              <w:rPr>
                <w:sz w:val="26"/>
                <w:szCs w:val="26"/>
              </w:rPr>
              <w:t xml:space="preserve"> </w:t>
            </w:r>
            <w:proofErr w:type="spellStart"/>
            <w:r w:rsidRPr="005D541B">
              <w:rPr>
                <w:sz w:val="26"/>
                <w:szCs w:val="26"/>
              </w:rPr>
              <w:t>viên</w:t>
            </w:r>
            <w:proofErr w:type="spellEnd"/>
            <w:r w:rsidRPr="005D541B">
              <w:rPr>
                <w:sz w:val="26"/>
                <w:szCs w:val="26"/>
              </w:rPr>
              <w:t xml:space="preserve"> </w:t>
            </w:r>
            <w:proofErr w:type="spellStart"/>
            <w:r w:rsidRPr="005D541B">
              <w:rPr>
                <w:sz w:val="26"/>
                <w:szCs w:val="26"/>
              </w:rPr>
              <w:t>thuộc</w:t>
            </w:r>
            <w:proofErr w:type="spellEnd"/>
            <w:r w:rsidRPr="005D541B">
              <w:rPr>
                <w:sz w:val="26"/>
                <w:szCs w:val="26"/>
              </w:rPr>
              <w:t xml:space="preserve"> </w:t>
            </w:r>
            <w:proofErr w:type="spellStart"/>
            <w:r w:rsidRPr="005D541B">
              <w:rPr>
                <w:sz w:val="26"/>
                <w:szCs w:val="26"/>
              </w:rPr>
              <w:t>diện</w:t>
            </w:r>
            <w:proofErr w:type="spellEnd"/>
            <w:r w:rsidRPr="005D541B">
              <w:rPr>
                <w:sz w:val="26"/>
                <w:szCs w:val="26"/>
              </w:rPr>
              <w:t xml:space="preserve"> </w:t>
            </w:r>
            <w:proofErr w:type="spellStart"/>
            <w:r w:rsidRPr="005D541B">
              <w:rPr>
                <w:sz w:val="26"/>
                <w:szCs w:val="26"/>
              </w:rPr>
              <w:t>hỗ</w:t>
            </w:r>
            <w:proofErr w:type="spellEnd"/>
            <w:r w:rsidRPr="005D541B">
              <w:rPr>
                <w:sz w:val="26"/>
                <w:szCs w:val="26"/>
              </w:rPr>
              <w:t xml:space="preserve"> </w:t>
            </w:r>
            <w:proofErr w:type="spellStart"/>
            <w:r w:rsidRPr="005D541B">
              <w:rPr>
                <w:sz w:val="26"/>
                <w:szCs w:val="26"/>
              </w:rPr>
              <w:t>trợ</w:t>
            </w:r>
            <w:proofErr w:type="spellEnd"/>
            <w:r w:rsidRPr="005D541B">
              <w:rPr>
                <w:sz w:val="26"/>
                <w:szCs w:val="26"/>
              </w:rPr>
              <w:t xml:space="preserve"> </w:t>
            </w:r>
            <w:proofErr w:type="spellStart"/>
            <w:r w:rsidRPr="005D541B">
              <w:rPr>
                <w:sz w:val="26"/>
                <w:szCs w:val="26"/>
              </w:rPr>
              <w:t>theo</w:t>
            </w:r>
            <w:proofErr w:type="spellEnd"/>
            <w:r w:rsidRPr="005D541B">
              <w:rPr>
                <w:sz w:val="26"/>
                <w:szCs w:val="26"/>
              </w:rPr>
              <w:t xml:space="preserve"> </w:t>
            </w:r>
            <w:proofErr w:type="spellStart"/>
            <w:r w:rsidRPr="005D541B">
              <w:rPr>
                <w:sz w:val="26"/>
                <w:szCs w:val="26"/>
              </w:rPr>
              <w:t>quy</w:t>
            </w:r>
            <w:proofErr w:type="spellEnd"/>
            <w:r w:rsidRPr="005D541B">
              <w:rPr>
                <w:sz w:val="26"/>
                <w:szCs w:val="26"/>
              </w:rPr>
              <w:t xml:space="preserve"> </w:t>
            </w:r>
            <w:proofErr w:type="spellStart"/>
            <w:r w:rsidRPr="005D541B">
              <w:rPr>
                <w:sz w:val="26"/>
                <w:szCs w:val="26"/>
              </w:rPr>
              <w:t>định</w:t>
            </w:r>
            <w:proofErr w:type="spellEnd"/>
            <w:r w:rsidRPr="005D541B">
              <w:rPr>
                <w:sz w:val="26"/>
                <w:szCs w:val="26"/>
              </w:rPr>
              <w:t xml:space="preserve"> </w:t>
            </w:r>
            <w:proofErr w:type="spellStart"/>
            <w:r w:rsidRPr="005D541B">
              <w:rPr>
                <w:sz w:val="26"/>
                <w:szCs w:val="26"/>
              </w:rPr>
              <w:t>khi</w:t>
            </w:r>
            <w:proofErr w:type="spellEnd"/>
            <w:r w:rsidRPr="005D541B">
              <w:rPr>
                <w:sz w:val="26"/>
                <w:szCs w:val="26"/>
              </w:rPr>
              <w:t xml:space="preserve"> </w:t>
            </w:r>
            <w:proofErr w:type="spellStart"/>
            <w:r w:rsidRPr="005D541B">
              <w:rPr>
                <w:sz w:val="26"/>
                <w:szCs w:val="26"/>
              </w:rPr>
              <w:t>theo</w:t>
            </w:r>
            <w:proofErr w:type="spellEnd"/>
            <w:r w:rsidRPr="005D541B">
              <w:rPr>
                <w:sz w:val="26"/>
                <w:szCs w:val="26"/>
              </w:rPr>
              <w:t xml:space="preserve"> </w:t>
            </w:r>
            <w:proofErr w:type="spellStart"/>
            <w:r w:rsidRPr="005D541B">
              <w:rPr>
                <w:sz w:val="26"/>
                <w:szCs w:val="26"/>
              </w:rPr>
              <w:t>học</w:t>
            </w:r>
            <w:proofErr w:type="spellEnd"/>
            <w:r w:rsidRPr="005D541B">
              <w:rPr>
                <w:sz w:val="26"/>
                <w:szCs w:val="26"/>
              </w:rPr>
              <w:t xml:space="preserve"> </w:t>
            </w:r>
            <w:proofErr w:type="spellStart"/>
            <w:r w:rsidRPr="005D541B">
              <w:rPr>
                <w:sz w:val="26"/>
                <w:szCs w:val="26"/>
              </w:rPr>
              <w:t>tại</w:t>
            </w:r>
            <w:proofErr w:type="spellEnd"/>
            <w:r w:rsidRPr="005D541B">
              <w:rPr>
                <w:sz w:val="26"/>
                <w:szCs w:val="26"/>
              </w:rPr>
              <w:t xml:space="preserve"> </w:t>
            </w:r>
            <w:proofErr w:type="spellStart"/>
            <w:r w:rsidRPr="005D541B">
              <w:rPr>
                <w:sz w:val="26"/>
                <w:szCs w:val="26"/>
              </w:rPr>
              <w:t>cơ</w:t>
            </w:r>
            <w:proofErr w:type="spellEnd"/>
            <w:r w:rsidRPr="005D541B">
              <w:rPr>
                <w:sz w:val="26"/>
                <w:szCs w:val="26"/>
              </w:rPr>
              <w:t xml:space="preserve"> </w:t>
            </w:r>
            <w:proofErr w:type="spellStart"/>
            <w:r w:rsidRPr="005D541B">
              <w:rPr>
                <w:sz w:val="26"/>
                <w:szCs w:val="26"/>
              </w:rPr>
              <w:t>sở</w:t>
            </w:r>
            <w:proofErr w:type="spellEnd"/>
            <w:r w:rsidRPr="005D541B">
              <w:rPr>
                <w:sz w:val="26"/>
                <w:szCs w:val="26"/>
              </w:rPr>
              <w:t xml:space="preserve"> </w:t>
            </w:r>
            <w:proofErr w:type="spellStart"/>
            <w:r w:rsidRPr="005D541B">
              <w:rPr>
                <w:sz w:val="26"/>
                <w:szCs w:val="26"/>
              </w:rPr>
              <w:t>giáo</w:t>
            </w:r>
            <w:proofErr w:type="spellEnd"/>
            <w:r w:rsidRPr="005D541B">
              <w:rPr>
                <w:sz w:val="26"/>
                <w:szCs w:val="26"/>
              </w:rPr>
              <w:t xml:space="preserve"> </w:t>
            </w:r>
            <w:proofErr w:type="spellStart"/>
            <w:r w:rsidRPr="005D541B">
              <w:rPr>
                <w:sz w:val="26"/>
                <w:szCs w:val="26"/>
              </w:rPr>
              <w:t>dục</w:t>
            </w:r>
            <w:proofErr w:type="spellEnd"/>
            <w:r w:rsidRPr="005D541B">
              <w:rPr>
                <w:sz w:val="26"/>
                <w:szCs w:val="26"/>
              </w:rPr>
              <w:t xml:space="preserve"> </w:t>
            </w:r>
            <w:proofErr w:type="spellStart"/>
            <w:r w:rsidRPr="005D541B">
              <w:rPr>
                <w:sz w:val="26"/>
                <w:szCs w:val="26"/>
              </w:rPr>
              <w:t>nghề</w:t>
            </w:r>
            <w:proofErr w:type="spellEnd"/>
            <w:r w:rsidRPr="005D541B">
              <w:rPr>
                <w:sz w:val="26"/>
                <w:szCs w:val="26"/>
              </w:rPr>
              <w:t xml:space="preserve"> </w:t>
            </w:r>
            <w:proofErr w:type="spellStart"/>
            <w:r w:rsidRPr="005D541B">
              <w:rPr>
                <w:sz w:val="26"/>
                <w:szCs w:val="26"/>
              </w:rPr>
              <w:t>nghiệp</w:t>
            </w:r>
            <w:proofErr w:type="spellEnd"/>
            <w:r w:rsidRPr="005D541B">
              <w:rPr>
                <w:sz w:val="26"/>
                <w:szCs w:val="26"/>
              </w:rPr>
              <w:t xml:space="preserve"> </w:t>
            </w:r>
            <w:proofErr w:type="spellStart"/>
            <w:r w:rsidRPr="005D541B">
              <w:rPr>
                <w:sz w:val="26"/>
                <w:szCs w:val="26"/>
              </w:rPr>
              <w:t>tư</w:t>
            </w:r>
            <w:proofErr w:type="spellEnd"/>
            <w:r w:rsidRPr="005D541B">
              <w:rPr>
                <w:sz w:val="26"/>
                <w:szCs w:val="26"/>
              </w:rPr>
              <w:t xml:space="preserve"> </w:t>
            </w:r>
            <w:proofErr w:type="spellStart"/>
            <w:r w:rsidRPr="005D541B">
              <w:rPr>
                <w:sz w:val="26"/>
                <w:szCs w:val="26"/>
              </w:rPr>
              <w:t>thục</w:t>
            </w:r>
            <w:proofErr w:type="spellEnd"/>
            <w:r w:rsidRPr="005D541B">
              <w:rPr>
                <w:sz w:val="26"/>
                <w:szCs w:val="26"/>
              </w:rPr>
              <w:t xml:space="preserve"> </w:t>
            </w:r>
            <w:proofErr w:type="spellStart"/>
            <w:r w:rsidRPr="005D541B">
              <w:rPr>
                <w:sz w:val="26"/>
                <w:szCs w:val="26"/>
              </w:rPr>
              <w:t>hoặc</w:t>
            </w:r>
            <w:proofErr w:type="spellEnd"/>
            <w:r w:rsidRPr="005D541B">
              <w:rPr>
                <w:sz w:val="26"/>
                <w:szCs w:val="26"/>
              </w:rPr>
              <w:t xml:space="preserve"> </w:t>
            </w:r>
            <w:proofErr w:type="spellStart"/>
            <w:r w:rsidRPr="005D541B">
              <w:rPr>
                <w:sz w:val="26"/>
                <w:szCs w:val="26"/>
              </w:rPr>
              <w:t>có</w:t>
            </w:r>
            <w:proofErr w:type="spellEnd"/>
            <w:r w:rsidRPr="005D541B">
              <w:rPr>
                <w:sz w:val="26"/>
                <w:szCs w:val="26"/>
              </w:rPr>
              <w:t xml:space="preserve"> </w:t>
            </w:r>
            <w:proofErr w:type="spellStart"/>
            <w:r w:rsidRPr="005D541B">
              <w:rPr>
                <w:sz w:val="26"/>
                <w:szCs w:val="26"/>
              </w:rPr>
              <w:t>vốn</w:t>
            </w:r>
            <w:proofErr w:type="spellEnd"/>
            <w:r w:rsidRPr="005D541B">
              <w:rPr>
                <w:sz w:val="26"/>
                <w:szCs w:val="26"/>
              </w:rPr>
              <w:t xml:space="preserve"> </w:t>
            </w:r>
            <w:proofErr w:type="spellStart"/>
            <w:r w:rsidRPr="005D541B">
              <w:rPr>
                <w:sz w:val="26"/>
                <w:szCs w:val="26"/>
              </w:rPr>
              <w:t>nước</w:t>
            </w:r>
            <w:proofErr w:type="spellEnd"/>
            <w:r w:rsidRPr="005D541B">
              <w:rPr>
                <w:sz w:val="26"/>
                <w:szCs w:val="26"/>
              </w:rPr>
              <w:t xml:space="preserve"> </w:t>
            </w:r>
            <w:proofErr w:type="spellStart"/>
            <w:r w:rsidRPr="005D541B">
              <w:rPr>
                <w:sz w:val="26"/>
                <w:szCs w:val="26"/>
              </w:rPr>
              <w:t>ngoài</w:t>
            </w:r>
            <w:proofErr w:type="spellEnd"/>
            <w:r w:rsidRPr="005D541B">
              <w:rPr>
                <w:sz w:val="26"/>
                <w:szCs w:val="26"/>
              </w:rPr>
              <w:t>.</w:t>
            </w:r>
          </w:p>
        </w:tc>
      </w:tr>
      <w:tr w:rsidR="00C0731F" w:rsidRPr="001655E2" w14:paraId="79258326" w14:textId="77777777" w:rsidTr="001835DE">
        <w:tc>
          <w:tcPr>
            <w:tcW w:w="736" w:type="dxa"/>
          </w:tcPr>
          <w:p w14:paraId="7E71E548" w14:textId="77777777" w:rsidR="00C0731F" w:rsidRPr="001655E2" w:rsidRDefault="00C0731F" w:rsidP="001835DE">
            <w:pPr>
              <w:jc w:val="center"/>
              <w:rPr>
                <w:b/>
                <w:sz w:val="26"/>
                <w:szCs w:val="26"/>
              </w:rPr>
            </w:pPr>
            <w:r w:rsidRPr="001655E2">
              <w:rPr>
                <w:b/>
                <w:sz w:val="26"/>
                <w:szCs w:val="26"/>
              </w:rPr>
              <w:t>2</w:t>
            </w:r>
          </w:p>
        </w:tc>
        <w:tc>
          <w:tcPr>
            <w:tcW w:w="8444" w:type="dxa"/>
            <w:gridSpan w:val="7"/>
          </w:tcPr>
          <w:p w14:paraId="72760433" w14:textId="77777777" w:rsidR="00C0731F" w:rsidRPr="001655E2" w:rsidRDefault="00C0731F" w:rsidP="001835DE">
            <w:pPr>
              <w:jc w:val="both"/>
              <w:rPr>
                <w:b/>
                <w:sz w:val="26"/>
                <w:szCs w:val="26"/>
              </w:rPr>
            </w:pPr>
            <w:r w:rsidRPr="001655E2">
              <w:rPr>
                <w:b/>
                <w:sz w:val="26"/>
                <w:szCs w:val="26"/>
              </w:rPr>
              <w:t>Phạm vi:</w:t>
            </w:r>
          </w:p>
          <w:p w14:paraId="348BFAE9" w14:textId="77777777" w:rsidR="00C0731F" w:rsidRPr="001655E2" w:rsidRDefault="00C0731F" w:rsidP="001835DE">
            <w:pPr>
              <w:jc w:val="both"/>
              <w:rPr>
                <w:sz w:val="26"/>
                <w:szCs w:val="26"/>
              </w:rPr>
            </w:pPr>
            <w:proofErr w:type="spellStart"/>
            <w:r w:rsidRPr="005D541B">
              <w:rPr>
                <w:sz w:val="26"/>
                <w:szCs w:val="26"/>
              </w:rPr>
              <w:t>Áp</w:t>
            </w:r>
            <w:proofErr w:type="spellEnd"/>
            <w:r w:rsidRPr="005D541B">
              <w:rPr>
                <w:sz w:val="26"/>
                <w:szCs w:val="26"/>
              </w:rPr>
              <w:t xml:space="preserve"> </w:t>
            </w:r>
            <w:proofErr w:type="spellStart"/>
            <w:r w:rsidRPr="005D541B">
              <w:rPr>
                <w:sz w:val="26"/>
                <w:szCs w:val="26"/>
              </w:rPr>
              <w:t>dụng</w:t>
            </w:r>
            <w:proofErr w:type="spellEnd"/>
            <w:r w:rsidRPr="005D541B">
              <w:rPr>
                <w:sz w:val="26"/>
                <w:szCs w:val="26"/>
              </w:rPr>
              <w:t xml:space="preserve"> </w:t>
            </w:r>
            <w:proofErr w:type="spellStart"/>
            <w:r w:rsidRPr="005D541B">
              <w:rPr>
                <w:sz w:val="26"/>
                <w:szCs w:val="26"/>
              </w:rPr>
              <w:t>đối</w:t>
            </w:r>
            <w:proofErr w:type="spellEnd"/>
            <w:r w:rsidRPr="005D541B">
              <w:rPr>
                <w:sz w:val="26"/>
                <w:szCs w:val="26"/>
              </w:rPr>
              <w:t xml:space="preserve"> </w:t>
            </w:r>
            <w:proofErr w:type="spellStart"/>
            <w:r w:rsidRPr="005D541B">
              <w:rPr>
                <w:sz w:val="26"/>
                <w:szCs w:val="26"/>
              </w:rPr>
              <w:t>với</w:t>
            </w:r>
            <w:proofErr w:type="spellEnd"/>
            <w:r w:rsidRPr="005D541B">
              <w:rPr>
                <w:sz w:val="26"/>
                <w:szCs w:val="26"/>
              </w:rPr>
              <w:t xml:space="preserve"> </w:t>
            </w:r>
            <w:proofErr w:type="spellStart"/>
            <w:r w:rsidRPr="005D541B">
              <w:rPr>
                <w:sz w:val="26"/>
                <w:szCs w:val="26"/>
              </w:rPr>
              <w:t>tổ</w:t>
            </w:r>
            <w:proofErr w:type="spellEnd"/>
            <w:r w:rsidRPr="005D541B">
              <w:rPr>
                <w:sz w:val="26"/>
                <w:szCs w:val="26"/>
              </w:rPr>
              <w:t xml:space="preserve"> </w:t>
            </w:r>
            <w:proofErr w:type="spellStart"/>
            <w:r w:rsidRPr="005D541B">
              <w:rPr>
                <w:sz w:val="26"/>
                <w:szCs w:val="26"/>
              </w:rPr>
              <w:t>chức</w:t>
            </w:r>
            <w:proofErr w:type="spellEnd"/>
            <w:r w:rsidRPr="005D541B">
              <w:rPr>
                <w:sz w:val="26"/>
                <w:szCs w:val="26"/>
              </w:rPr>
              <w:t xml:space="preserve">, </w:t>
            </w:r>
            <w:proofErr w:type="spellStart"/>
            <w:r w:rsidRPr="005D541B">
              <w:rPr>
                <w:sz w:val="26"/>
                <w:szCs w:val="26"/>
              </w:rPr>
              <w:t>cá</w:t>
            </w:r>
            <w:proofErr w:type="spellEnd"/>
            <w:r w:rsidRPr="005D541B">
              <w:rPr>
                <w:sz w:val="26"/>
                <w:szCs w:val="26"/>
              </w:rPr>
              <w:t xml:space="preserve"> </w:t>
            </w:r>
            <w:proofErr w:type="spellStart"/>
            <w:r w:rsidRPr="005D541B">
              <w:rPr>
                <w:sz w:val="26"/>
                <w:szCs w:val="26"/>
              </w:rPr>
              <w:t>nhân</w:t>
            </w:r>
            <w:proofErr w:type="spellEnd"/>
            <w:r w:rsidRPr="005D541B">
              <w:rPr>
                <w:sz w:val="26"/>
                <w:szCs w:val="26"/>
              </w:rPr>
              <w:t xml:space="preserve"> </w:t>
            </w:r>
            <w:proofErr w:type="spellStart"/>
            <w:r w:rsidRPr="005D541B">
              <w:rPr>
                <w:sz w:val="26"/>
                <w:szCs w:val="26"/>
              </w:rPr>
              <w:t>có</w:t>
            </w:r>
            <w:proofErr w:type="spellEnd"/>
            <w:r w:rsidRPr="005D541B">
              <w:rPr>
                <w:sz w:val="26"/>
                <w:szCs w:val="26"/>
              </w:rPr>
              <w:t xml:space="preserve"> </w:t>
            </w:r>
            <w:proofErr w:type="spellStart"/>
            <w:r w:rsidRPr="005D541B">
              <w:rPr>
                <w:sz w:val="26"/>
                <w:szCs w:val="26"/>
              </w:rPr>
              <w:t>nhu</w:t>
            </w:r>
            <w:proofErr w:type="spellEnd"/>
            <w:r w:rsidRPr="005D541B">
              <w:rPr>
                <w:sz w:val="26"/>
                <w:szCs w:val="26"/>
              </w:rPr>
              <w:t xml:space="preserve"> </w:t>
            </w:r>
            <w:proofErr w:type="spellStart"/>
            <w:r w:rsidRPr="005D541B">
              <w:rPr>
                <w:sz w:val="26"/>
                <w:szCs w:val="26"/>
              </w:rPr>
              <w:t>cầu</w:t>
            </w:r>
            <w:proofErr w:type="spellEnd"/>
            <w:r w:rsidRPr="005D541B">
              <w:rPr>
                <w:sz w:val="26"/>
                <w:szCs w:val="26"/>
              </w:rPr>
              <w:t xml:space="preserve"> </w:t>
            </w:r>
            <w:proofErr w:type="spellStart"/>
            <w:r w:rsidRPr="005D541B">
              <w:rPr>
                <w:sz w:val="26"/>
                <w:szCs w:val="26"/>
              </w:rPr>
              <w:t>được</w:t>
            </w:r>
            <w:proofErr w:type="spellEnd"/>
            <w:r w:rsidRPr="005D541B">
              <w:rPr>
                <w:sz w:val="26"/>
                <w:szCs w:val="26"/>
              </w:rPr>
              <w:t xml:space="preserve"> </w:t>
            </w:r>
            <w:proofErr w:type="spellStart"/>
            <w:r w:rsidRPr="005D541B">
              <w:rPr>
                <w:sz w:val="26"/>
                <w:szCs w:val="26"/>
              </w:rPr>
              <w:t>cấp</w:t>
            </w:r>
            <w:proofErr w:type="spellEnd"/>
            <w:r w:rsidRPr="005D541B">
              <w:rPr>
                <w:sz w:val="26"/>
                <w:szCs w:val="26"/>
              </w:rPr>
              <w:t xml:space="preserve"> </w:t>
            </w:r>
            <w:proofErr w:type="spellStart"/>
            <w:r w:rsidRPr="005D541B">
              <w:rPr>
                <w:sz w:val="26"/>
                <w:szCs w:val="26"/>
              </w:rPr>
              <w:t>chính</w:t>
            </w:r>
            <w:proofErr w:type="spellEnd"/>
            <w:r w:rsidRPr="005D541B">
              <w:rPr>
                <w:sz w:val="26"/>
                <w:szCs w:val="26"/>
              </w:rPr>
              <w:t xml:space="preserve"> </w:t>
            </w:r>
            <w:proofErr w:type="spellStart"/>
            <w:r w:rsidRPr="005D541B">
              <w:rPr>
                <w:sz w:val="26"/>
                <w:szCs w:val="26"/>
              </w:rPr>
              <w:t>sách</w:t>
            </w:r>
            <w:proofErr w:type="spellEnd"/>
            <w:r w:rsidRPr="005D541B">
              <w:rPr>
                <w:sz w:val="26"/>
                <w:szCs w:val="26"/>
              </w:rPr>
              <w:t xml:space="preserve"> </w:t>
            </w:r>
            <w:proofErr w:type="spellStart"/>
            <w:r w:rsidRPr="005D541B">
              <w:rPr>
                <w:sz w:val="26"/>
                <w:szCs w:val="26"/>
              </w:rPr>
              <w:t>nội</w:t>
            </w:r>
            <w:proofErr w:type="spellEnd"/>
            <w:r w:rsidRPr="005D541B">
              <w:rPr>
                <w:sz w:val="26"/>
                <w:szCs w:val="26"/>
              </w:rPr>
              <w:t xml:space="preserve"> </w:t>
            </w:r>
            <w:proofErr w:type="spellStart"/>
            <w:r w:rsidRPr="005D541B">
              <w:rPr>
                <w:sz w:val="26"/>
                <w:szCs w:val="26"/>
              </w:rPr>
              <w:t>trú</w:t>
            </w:r>
            <w:proofErr w:type="spellEnd"/>
            <w:r w:rsidRPr="005D541B">
              <w:rPr>
                <w:sz w:val="26"/>
                <w:szCs w:val="26"/>
              </w:rPr>
              <w:t xml:space="preserve"> </w:t>
            </w:r>
            <w:proofErr w:type="spellStart"/>
            <w:r w:rsidRPr="005D541B">
              <w:rPr>
                <w:sz w:val="26"/>
                <w:szCs w:val="26"/>
              </w:rPr>
              <w:t>trong</w:t>
            </w:r>
            <w:proofErr w:type="spellEnd"/>
            <w:r w:rsidRPr="005D541B">
              <w:rPr>
                <w:sz w:val="26"/>
                <w:szCs w:val="26"/>
              </w:rPr>
              <w:t xml:space="preserve"> </w:t>
            </w:r>
            <w:proofErr w:type="spellStart"/>
            <w:r w:rsidRPr="005D541B">
              <w:rPr>
                <w:sz w:val="26"/>
                <w:szCs w:val="26"/>
              </w:rPr>
              <w:t>quá</w:t>
            </w:r>
            <w:proofErr w:type="spellEnd"/>
            <w:r w:rsidRPr="005D541B">
              <w:rPr>
                <w:sz w:val="26"/>
                <w:szCs w:val="26"/>
              </w:rPr>
              <w:t xml:space="preserve"> </w:t>
            </w:r>
            <w:proofErr w:type="spellStart"/>
            <w:r w:rsidRPr="005D541B">
              <w:rPr>
                <w:sz w:val="26"/>
                <w:szCs w:val="26"/>
              </w:rPr>
              <w:t>trình</w:t>
            </w:r>
            <w:proofErr w:type="spellEnd"/>
            <w:r w:rsidRPr="005D541B">
              <w:rPr>
                <w:sz w:val="26"/>
                <w:szCs w:val="26"/>
              </w:rPr>
              <w:t xml:space="preserve"> </w:t>
            </w:r>
            <w:proofErr w:type="spellStart"/>
            <w:r w:rsidRPr="005D541B">
              <w:rPr>
                <w:sz w:val="26"/>
                <w:szCs w:val="26"/>
              </w:rPr>
              <w:t>học</w:t>
            </w:r>
            <w:proofErr w:type="spellEnd"/>
            <w:r w:rsidRPr="005D541B">
              <w:rPr>
                <w:sz w:val="26"/>
                <w:szCs w:val="26"/>
              </w:rPr>
              <w:t xml:space="preserve"> </w:t>
            </w:r>
            <w:proofErr w:type="spellStart"/>
            <w:r w:rsidRPr="005D541B">
              <w:rPr>
                <w:sz w:val="26"/>
                <w:szCs w:val="26"/>
              </w:rPr>
              <w:t>tập</w:t>
            </w:r>
            <w:proofErr w:type="spellEnd"/>
            <w:r w:rsidRPr="005D541B">
              <w:rPr>
                <w:sz w:val="26"/>
                <w:szCs w:val="26"/>
              </w:rPr>
              <w:t xml:space="preserve"> </w:t>
            </w:r>
            <w:proofErr w:type="spellStart"/>
            <w:r w:rsidRPr="005D541B">
              <w:rPr>
                <w:sz w:val="26"/>
                <w:szCs w:val="26"/>
              </w:rPr>
              <w:t>tại</w:t>
            </w:r>
            <w:proofErr w:type="spellEnd"/>
            <w:r w:rsidRPr="005D541B">
              <w:rPr>
                <w:sz w:val="26"/>
                <w:szCs w:val="26"/>
              </w:rPr>
              <w:t xml:space="preserve"> </w:t>
            </w:r>
            <w:proofErr w:type="spellStart"/>
            <w:r w:rsidRPr="005D541B">
              <w:rPr>
                <w:sz w:val="26"/>
                <w:szCs w:val="26"/>
              </w:rPr>
              <w:t>các</w:t>
            </w:r>
            <w:proofErr w:type="spellEnd"/>
            <w:r w:rsidRPr="005D541B">
              <w:rPr>
                <w:sz w:val="26"/>
                <w:szCs w:val="26"/>
              </w:rPr>
              <w:t xml:space="preserve"> </w:t>
            </w:r>
            <w:proofErr w:type="spellStart"/>
            <w:r w:rsidRPr="005D541B">
              <w:rPr>
                <w:sz w:val="26"/>
                <w:szCs w:val="26"/>
              </w:rPr>
              <w:t>cơ</w:t>
            </w:r>
            <w:proofErr w:type="spellEnd"/>
            <w:r w:rsidRPr="005D541B">
              <w:rPr>
                <w:sz w:val="26"/>
                <w:szCs w:val="26"/>
              </w:rPr>
              <w:t xml:space="preserve"> </w:t>
            </w:r>
            <w:proofErr w:type="spellStart"/>
            <w:r w:rsidRPr="005D541B">
              <w:rPr>
                <w:sz w:val="26"/>
                <w:szCs w:val="26"/>
              </w:rPr>
              <w:t>sở</w:t>
            </w:r>
            <w:proofErr w:type="spellEnd"/>
            <w:r w:rsidRPr="005D541B">
              <w:rPr>
                <w:sz w:val="26"/>
                <w:szCs w:val="26"/>
              </w:rPr>
              <w:t xml:space="preserve"> GDNN </w:t>
            </w:r>
            <w:proofErr w:type="spellStart"/>
            <w:r w:rsidRPr="005D541B">
              <w:rPr>
                <w:sz w:val="26"/>
                <w:szCs w:val="26"/>
              </w:rPr>
              <w:t>tư</w:t>
            </w:r>
            <w:proofErr w:type="spellEnd"/>
            <w:r w:rsidRPr="005D541B">
              <w:rPr>
                <w:sz w:val="26"/>
                <w:szCs w:val="26"/>
              </w:rPr>
              <w:t xml:space="preserve"> </w:t>
            </w:r>
            <w:proofErr w:type="spellStart"/>
            <w:r w:rsidRPr="005D541B">
              <w:rPr>
                <w:sz w:val="26"/>
                <w:szCs w:val="26"/>
              </w:rPr>
              <w:t>thục</w:t>
            </w:r>
            <w:proofErr w:type="spellEnd"/>
            <w:r w:rsidRPr="005D541B">
              <w:rPr>
                <w:sz w:val="26"/>
                <w:szCs w:val="26"/>
              </w:rPr>
              <w:t xml:space="preserve"> </w:t>
            </w:r>
            <w:proofErr w:type="spellStart"/>
            <w:r w:rsidRPr="005D541B">
              <w:rPr>
                <w:sz w:val="26"/>
                <w:szCs w:val="26"/>
              </w:rPr>
              <w:t>hoặc</w:t>
            </w:r>
            <w:proofErr w:type="spellEnd"/>
            <w:r w:rsidRPr="005D541B">
              <w:rPr>
                <w:sz w:val="26"/>
                <w:szCs w:val="26"/>
              </w:rPr>
              <w:t xml:space="preserve"> </w:t>
            </w:r>
            <w:proofErr w:type="spellStart"/>
            <w:r w:rsidRPr="005D541B">
              <w:rPr>
                <w:sz w:val="26"/>
                <w:szCs w:val="26"/>
              </w:rPr>
              <w:t>có</w:t>
            </w:r>
            <w:proofErr w:type="spellEnd"/>
            <w:r w:rsidRPr="005D541B">
              <w:rPr>
                <w:sz w:val="26"/>
                <w:szCs w:val="26"/>
              </w:rPr>
              <w:t xml:space="preserve"> </w:t>
            </w:r>
            <w:proofErr w:type="spellStart"/>
            <w:r w:rsidRPr="005D541B">
              <w:rPr>
                <w:sz w:val="26"/>
                <w:szCs w:val="26"/>
              </w:rPr>
              <w:t>vốn</w:t>
            </w:r>
            <w:proofErr w:type="spellEnd"/>
            <w:r w:rsidRPr="005D541B">
              <w:rPr>
                <w:sz w:val="26"/>
                <w:szCs w:val="26"/>
              </w:rPr>
              <w:t xml:space="preserve"> </w:t>
            </w:r>
            <w:proofErr w:type="spellStart"/>
            <w:r w:rsidRPr="005D541B">
              <w:rPr>
                <w:sz w:val="26"/>
                <w:szCs w:val="26"/>
              </w:rPr>
              <w:t>đầu</w:t>
            </w:r>
            <w:proofErr w:type="spellEnd"/>
            <w:r w:rsidRPr="005D541B">
              <w:rPr>
                <w:sz w:val="26"/>
                <w:szCs w:val="26"/>
              </w:rPr>
              <w:t xml:space="preserve"> </w:t>
            </w:r>
            <w:proofErr w:type="spellStart"/>
            <w:r w:rsidRPr="005D541B">
              <w:rPr>
                <w:sz w:val="26"/>
                <w:szCs w:val="26"/>
              </w:rPr>
              <w:t>tư</w:t>
            </w:r>
            <w:proofErr w:type="spellEnd"/>
            <w:r w:rsidRPr="005D541B">
              <w:rPr>
                <w:sz w:val="26"/>
                <w:szCs w:val="26"/>
              </w:rPr>
              <w:t xml:space="preserve"> </w:t>
            </w:r>
            <w:proofErr w:type="spellStart"/>
            <w:r w:rsidRPr="005D541B">
              <w:rPr>
                <w:sz w:val="26"/>
                <w:szCs w:val="26"/>
              </w:rPr>
              <w:t>nước</w:t>
            </w:r>
            <w:proofErr w:type="spellEnd"/>
            <w:r w:rsidRPr="005D541B">
              <w:rPr>
                <w:sz w:val="26"/>
                <w:szCs w:val="26"/>
              </w:rPr>
              <w:t xml:space="preserve"> </w:t>
            </w:r>
            <w:proofErr w:type="spellStart"/>
            <w:r w:rsidRPr="005D541B">
              <w:rPr>
                <w:sz w:val="26"/>
                <w:szCs w:val="26"/>
              </w:rPr>
              <w:t>ngoài</w:t>
            </w:r>
            <w:proofErr w:type="spellEnd"/>
            <w:r w:rsidRPr="005D541B">
              <w:rPr>
                <w:sz w:val="26"/>
                <w:szCs w:val="26"/>
              </w:rPr>
              <w:t xml:space="preserve"> </w:t>
            </w:r>
            <w:proofErr w:type="spellStart"/>
            <w:r w:rsidRPr="005D541B">
              <w:rPr>
                <w:sz w:val="26"/>
                <w:szCs w:val="26"/>
              </w:rPr>
              <w:t>trên</w:t>
            </w:r>
            <w:proofErr w:type="spellEnd"/>
            <w:r w:rsidRPr="005D541B">
              <w:rPr>
                <w:sz w:val="26"/>
                <w:szCs w:val="26"/>
              </w:rPr>
              <w:t xml:space="preserve"> </w:t>
            </w:r>
            <w:proofErr w:type="spellStart"/>
            <w:r w:rsidRPr="005D541B">
              <w:rPr>
                <w:sz w:val="26"/>
                <w:szCs w:val="26"/>
              </w:rPr>
              <w:t>địa</w:t>
            </w:r>
            <w:proofErr w:type="spellEnd"/>
            <w:r w:rsidRPr="005D541B">
              <w:rPr>
                <w:sz w:val="26"/>
                <w:szCs w:val="26"/>
              </w:rPr>
              <w:t xml:space="preserve"> </w:t>
            </w:r>
            <w:proofErr w:type="spellStart"/>
            <w:r w:rsidRPr="005D541B">
              <w:rPr>
                <w:sz w:val="26"/>
                <w:szCs w:val="26"/>
              </w:rPr>
              <w:t>bàn</w:t>
            </w:r>
            <w:proofErr w:type="spellEnd"/>
            <w:r w:rsidRPr="005D541B">
              <w:rPr>
                <w:sz w:val="26"/>
                <w:szCs w:val="26"/>
              </w:rPr>
              <w:t xml:space="preserve"> Việt Nam.</w:t>
            </w:r>
          </w:p>
        </w:tc>
      </w:tr>
      <w:tr w:rsidR="00C0731F" w:rsidRPr="001655E2" w14:paraId="16C537B6" w14:textId="77777777" w:rsidTr="001835DE">
        <w:tc>
          <w:tcPr>
            <w:tcW w:w="736" w:type="dxa"/>
          </w:tcPr>
          <w:p w14:paraId="2F254616" w14:textId="77777777" w:rsidR="00C0731F" w:rsidRPr="001655E2" w:rsidRDefault="00C0731F" w:rsidP="001835DE">
            <w:pPr>
              <w:jc w:val="center"/>
              <w:rPr>
                <w:b/>
                <w:sz w:val="26"/>
                <w:szCs w:val="26"/>
              </w:rPr>
            </w:pPr>
            <w:r w:rsidRPr="001655E2">
              <w:rPr>
                <w:b/>
                <w:sz w:val="26"/>
                <w:szCs w:val="26"/>
              </w:rPr>
              <w:t>3</w:t>
            </w:r>
          </w:p>
        </w:tc>
        <w:tc>
          <w:tcPr>
            <w:tcW w:w="8444" w:type="dxa"/>
            <w:gridSpan w:val="7"/>
          </w:tcPr>
          <w:p w14:paraId="43FE8871" w14:textId="77777777" w:rsidR="00C0731F" w:rsidRPr="001655E2" w:rsidRDefault="00C0731F"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C0731F" w:rsidRPr="001655E2" w14:paraId="7E45D280" w14:textId="77777777" w:rsidTr="001835DE">
        <w:tc>
          <w:tcPr>
            <w:tcW w:w="736" w:type="dxa"/>
          </w:tcPr>
          <w:p w14:paraId="26F700BC" w14:textId="77777777" w:rsidR="00C0731F" w:rsidRPr="001655E2" w:rsidRDefault="00C0731F" w:rsidP="001835DE">
            <w:pPr>
              <w:jc w:val="center"/>
              <w:rPr>
                <w:b/>
                <w:sz w:val="26"/>
                <w:szCs w:val="26"/>
              </w:rPr>
            </w:pPr>
            <w:r w:rsidRPr="001655E2">
              <w:rPr>
                <w:b/>
                <w:sz w:val="26"/>
                <w:szCs w:val="26"/>
              </w:rPr>
              <w:t>3.1</w:t>
            </w:r>
          </w:p>
        </w:tc>
        <w:tc>
          <w:tcPr>
            <w:tcW w:w="8444" w:type="dxa"/>
            <w:gridSpan w:val="7"/>
          </w:tcPr>
          <w:p w14:paraId="6CE3E7F0" w14:textId="77777777" w:rsidR="00C0731F" w:rsidRPr="001655E2" w:rsidRDefault="00C0731F"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C0731F" w:rsidRPr="004255F6" w14:paraId="17086B0D" w14:textId="77777777" w:rsidTr="001835DE">
        <w:tc>
          <w:tcPr>
            <w:tcW w:w="736" w:type="dxa"/>
          </w:tcPr>
          <w:p w14:paraId="57A9837E" w14:textId="77777777" w:rsidR="00C0731F" w:rsidRPr="001655E2" w:rsidRDefault="00C0731F" w:rsidP="001835DE">
            <w:pPr>
              <w:jc w:val="center"/>
              <w:rPr>
                <w:b/>
                <w:sz w:val="26"/>
                <w:szCs w:val="26"/>
              </w:rPr>
            </w:pPr>
          </w:p>
        </w:tc>
        <w:tc>
          <w:tcPr>
            <w:tcW w:w="8444" w:type="dxa"/>
            <w:gridSpan w:val="7"/>
          </w:tcPr>
          <w:p w14:paraId="575F3DFC" w14:textId="77777777" w:rsidR="008C4D9A" w:rsidRPr="008C4D9A" w:rsidRDefault="008C4D9A" w:rsidP="008C4D9A">
            <w:pPr>
              <w:jc w:val="both"/>
              <w:rPr>
                <w:sz w:val="26"/>
                <w:szCs w:val="26"/>
                <w:lang w:val="nl-NL"/>
              </w:rPr>
            </w:pPr>
            <w:r w:rsidRPr="008C4D9A">
              <w:rPr>
                <w:sz w:val="26"/>
                <w:szCs w:val="26"/>
                <w:lang w:val="nl-NL"/>
              </w:rPr>
              <w:t xml:space="preserve">- Thông tư 18/2018/TT-BLĐTBXH ngày 30/10/2018 của Bộ Lao động-Thương binh và Xã hội. </w:t>
            </w:r>
          </w:p>
          <w:p w14:paraId="7BD9D5BF" w14:textId="77777777" w:rsidR="008C4D9A" w:rsidRPr="008C4D9A" w:rsidRDefault="008C4D9A" w:rsidP="008C4D9A">
            <w:pPr>
              <w:jc w:val="both"/>
              <w:rPr>
                <w:sz w:val="26"/>
                <w:szCs w:val="26"/>
                <w:lang w:val="nl-NL"/>
              </w:rPr>
            </w:pPr>
            <w:r w:rsidRPr="008C4D9A">
              <w:rPr>
                <w:sz w:val="26"/>
                <w:szCs w:val="26"/>
                <w:lang w:val="nl-NL"/>
              </w:rPr>
              <w:t xml:space="preserve">- Quyết định 53/2015/QĐ-TTg ngày 20/10/2015 của Thủ tướng Chính phủ về chính sách nội trú đối với học sinh, sinh viên học cao đẳng, trung cấp. </w:t>
            </w:r>
          </w:p>
          <w:p w14:paraId="6EE9E982" w14:textId="77777777" w:rsidR="008C4D9A" w:rsidRPr="008C4D9A" w:rsidRDefault="008C4D9A" w:rsidP="008C4D9A">
            <w:pPr>
              <w:jc w:val="both"/>
              <w:rPr>
                <w:sz w:val="26"/>
                <w:szCs w:val="26"/>
                <w:lang w:val="nl-NL"/>
              </w:rPr>
            </w:pPr>
            <w:r w:rsidRPr="008C4D9A">
              <w:rPr>
                <w:sz w:val="26"/>
                <w:szCs w:val="26"/>
                <w:lang w:val="nl-NL"/>
              </w:rPr>
              <w:t>-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14:paraId="1EB01A70" w14:textId="77777777" w:rsidR="008C4D9A" w:rsidRPr="008C4D9A" w:rsidRDefault="008C4D9A" w:rsidP="008C4D9A">
            <w:pPr>
              <w:jc w:val="both"/>
              <w:rPr>
                <w:sz w:val="26"/>
                <w:szCs w:val="26"/>
                <w:lang w:val="nl-NL"/>
              </w:rPr>
            </w:pPr>
            <w:r w:rsidRPr="008C4D9A">
              <w:rPr>
                <w:sz w:val="26"/>
                <w:szCs w:val="26"/>
                <w:lang w:val="nl-NL"/>
              </w:rPr>
              <w:t>- Thông tư số 08/2023/TT-BLĐTBXH ngày 29/8/2023 của Bộ lao động-Thương binh và Xã hội về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64F2F80D" w14:textId="77777777" w:rsidR="008C4D9A" w:rsidRPr="008C4D9A" w:rsidRDefault="008C4D9A" w:rsidP="008C4D9A">
            <w:pPr>
              <w:jc w:val="both"/>
              <w:rPr>
                <w:sz w:val="26"/>
                <w:szCs w:val="26"/>
                <w:lang w:val="nl-NL"/>
              </w:rPr>
            </w:pPr>
            <w:r w:rsidRPr="008C4D9A">
              <w:rPr>
                <w:sz w:val="26"/>
                <w:szCs w:val="26"/>
                <w:lang w:val="nl-NL"/>
              </w:rPr>
              <w:t>- Nghị định số 37/2025/NĐ-CP ngày 26/02/2025 của Chính phủ quy định chức năng, nhiệm vụ, quyền hạn và cơ cấu tổ chức của Bộ Giáo dục và Đào tạo.</w:t>
            </w:r>
          </w:p>
          <w:p w14:paraId="582301DC" w14:textId="77777777" w:rsidR="008C4D9A" w:rsidRPr="008C4D9A" w:rsidRDefault="008C4D9A" w:rsidP="008C4D9A">
            <w:pPr>
              <w:jc w:val="both"/>
              <w:rPr>
                <w:sz w:val="26"/>
                <w:szCs w:val="26"/>
                <w:lang w:val="nl-NL"/>
              </w:rPr>
            </w:pPr>
            <w:r w:rsidRPr="008C4D9A">
              <w:rPr>
                <w:sz w:val="26"/>
                <w:szCs w:val="26"/>
                <w:lang w:val="nl-NL"/>
              </w:rPr>
              <w:t>- Thông tư số 11/2025/TT-BGDĐT ngày 12/6/2025 của Bộ Giáo dục và Đào tạo về phân quyền, phân cấp và phân định thẩm quyền thực hiện nhiệm vụ quản lý Nhà nước của chính quyền địa phương hai cấp đối với giáo dục nghề nghiệp, giáo dục thường xuyên.</w:t>
            </w:r>
          </w:p>
          <w:p w14:paraId="78635D8A" w14:textId="056D133D" w:rsidR="00C0731F" w:rsidRPr="004255F6" w:rsidRDefault="008C4D9A" w:rsidP="008C4D9A">
            <w:pPr>
              <w:jc w:val="both"/>
              <w:rPr>
                <w:sz w:val="26"/>
                <w:szCs w:val="26"/>
                <w:lang w:val="nl-NL"/>
              </w:rPr>
            </w:pPr>
            <w:r w:rsidRPr="008C4D9A">
              <w:rPr>
                <w:sz w:val="26"/>
                <w:szCs w:val="26"/>
                <w:lang w:val="nl-NL"/>
              </w:rPr>
              <w:t>- Quyết định số 1168/QĐ-TTPVHCC ngày 12/8/2025 của Giám đốc Trung tâm phục vụ hành chính công thành phố Hà Nội.</w:t>
            </w:r>
          </w:p>
        </w:tc>
      </w:tr>
      <w:tr w:rsidR="00C0731F" w:rsidRPr="001655E2" w14:paraId="7F679255" w14:textId="77777777" w:rsidTr="001835DE">
        <w:tc>
          <w:tcPr>
            <w:tcW w:w="736" w:type="dxa"/>
            <w:vAlign w:val="center"/>
          </w:tcPr>
          <w:p w14:paraId="38FF8533" w14:textId="77777777" w:rsidR="00C0731F" w:rsidRPr="001655E2" w:rsidRDefault="00C0731F" w:rsidP="001835DE">
            <w:pPr>
              <w:rPr>
                <w:b/>
                <w:sz w:val="26"/>
                <w:szCs w:val="26"/>
              </w:rPr>
            </w:pPr>
            <w:r w:rsidRPr="001655E2">
              <w:rPr>
                <w:b/>
                <w:sz w:val="26"/>
                <w:szCs w:val="26"/>
              </w:rPr>
              <w:t>3.2</w:t>
            </w:r>
          </w:p>
        </w:tc>
        <w:tc>
          <w:tcPr>
            <w:tcW w:w="6459" w:type="dxa"/>
            <w:gridSpan w:val="5"/>
            <w:vAlign w:val="center"/>
          </w:tcPr>
          <w:p w14:paraId="3DA5C733" w14:textId="77777777" w:rsidR="00C0731F" w:rsidRPr="005D11D2" w:rsidRDefault="00C0731F" w:rsidP="001835DE">
            <w:pPr>
              <w:rPr>
                <w:b/>
                <w:sz w:val="26"/>
                <w:szCs w:val="26"/>
              </w:rPr>
            </w:pPr>
            <w:r w:rsidRPr="005D11D2">
              <w:rPr>
                <w:b/>
                <w:sz w:val="26"/>
                <w:szCs w:val="26"/>
              </w:rPr>
              <w:t xml:space="preserve">Thành </w:t>
            </w:r>
            <w:proofErr w:type="spellStart"/>
            <w:r w:rsidRPr="005D11D2">
              <w:rPr>
                <w:b/>
                <w:sz w:val="26"/>
                <w:szCs w:val="26"/>
              </w:rPr>
              <w:t>phần</w:t>
            </w:r>
            <w:proofErr w:type="spellEnd"/>
            <w:r w:rsidRPr="005D11D2">
              <w:rPr>
                <w:b/>
                <w:sz w:val="26"/>
                <w:szCs w:val="26"/>
              </w:rPr>
              <w:t xml:space="preserve"> </w:t>
            </w:r>
            <w:proofErr w:type="spellStart"/>
            <w:r w:rsidRPr="005D11D2">
              <w:rPr>
                <w:b/>
                <w:sz w:val="26"/>
                <w:szCs w:val="26"/>
              </w:rPr>
              <w:t>hồ</w:t>
            </w:r>
            <w:proofErr w:type="spellEnd"/>
            <w:r w:rsidRPr="005D11D2">
              <w:rPr>
                <w:b/>
                <w:sz w:val="26"/>
                <w:szCs w:val="26"/>
              </w:rPr>
              <w:t xml:space="preserve"> </w:t>
            </w:r>
            <w:proofErr w:type="spellStart"/>
            <w:r w:rsidRPr="005D11D2">
              <w:rPr>
                <w:b/>
                <w:sz w:val="26"/>
                <w:szCs w:val="26"/>
              </w:rPr>
              <w:t>sơ</w:t>
            </w:r>
            <w:proofErr w:type="spellEnd"/>
          </w:p>
        </w:tc>
        <w:tc>
          <w:tcPr>
            <w:tcW w:w="881" w:type="dxa"/>
            <w:vAlign w:val="center"/>
          </w:tcPr>
          <w:p w14:paraId="1BD7C8EB" w14:textId="77777777" w:rsidR="00C0731F" w:rsidRPr="001655E2" w:rsidRDefault="00C0731F"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104" w:type="dxa"/>
            <w:vAlign w:val="center"/>
          </w:tcPr>
          <w:p w14:paraId="4043AD99" w14:textId="77777777" w:rsidR="00C0731F" w:rsidRPr="001655E2" w:rsidRDefault="00C0731F"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8C4D9A" w:rsidRPr="001655E2" w14:paraId="3B0246FC" w14:textId="77777777" w:rsidTr="001835DE">
        <w:tc>
          <w:tcPr>
            <w:tcW w:w="736" w:type="dxa"/>
            <w:vMerge w:val="restart"/>
            <w:vAlign w:val="center"/>
          </w:tcPr>
          <w:p w14:paraId="4365B938"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307F7A61" w14:textId="39BE32EB" w:rsidR="008C4D9A" w:rsidRPr="005D11D2" w:rsidRDefault="008C4D9A" w:rsidP="001835DE">
            <w:pPr>
              <w:rPr>
                <w:sz w:val="26"/>
                <w:szCs w:val="26"/>
                <w:lang w:val="nl-NL"/>
              </w:rPr>
            </w:pPr>
            <w:r w:rsidRPr="005D11D2">
              <w:rPr>
                <w:sz w:val="26"/>
                <w:szCs w:val="26"/>
                <w:lang w:val="nl-NL"/>
              </w:rPr>
              <w:t>1. </w:t>
            </w:r>
            <w:r w:rsidRPr="008C4D9A">
              <w:rPr>
                <w:sz w:val="26"/>
                <w:szCs w:val="26"/>
                <w:lang w:val="nl-NL"/>
              </w:rPr>
              <w:t>Đơn đề nghị cấp chính sách nội trú theo mẫu tại Mẫu số 2 ban hành kèm theo Thông tư số 08/2023/TT-BLĐTBXH</w:t>
            </w:r>
          </w:p>
        </w:tc>
        <w:tc>
          <w:tcPr>
            <w:tcW w:w="881" w:type="dxa"/>
            <w:tcBorders>
              <w:left w:val="single" w:sz="4" w:space="0" w:color="auto"/>
              <w:bottom w:val="single" w:sz="4" w:space="0" w:color="auto"/>
              <w:right w:val="single" w:sz="4" w:space="0" w:color="auto"/>
            </w:tcBorders>
          </w:tcPr>
          <w:p w14:paraId="25869755" w14:textId="77777777" w:rsidR="008C4D9A" w:rsidRPr="001655E2" w:rsidRDefault="008C4D9A"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37686548" w14:textId="77777777" w:rsidR="008C4D9A" w:rsidRPr="001655E2" w:rsidRDefault="008C4D9A" w:rsidP="001835DE">
            <w:pPr>
              <w:ind w:left="120"/>
              <w:jc w:val="center"/>
              <w:rPr>
                <w:sz w:val="26"/>
                <w:szCs w:val="26"/>
              </w:rPr>
            </w:pPr>
          </w:p>
        </w:tc>
      </w:tr>
      <w:tr w:rsidR="008C4D9A" w:rsidRPr="001655E2" w14:paraId="568F0993" w14:textId="77777777" w:rsidTr="001835DE">
        <w:tc>
          <w:tcPr>
            <w:tcW w:w="736" w:type="dxa"/>
            <w:vMerge/>
            <w:vAlign w:val="center"/>
          </w:tcPr>
          <w:p w14:paraId="616A047E"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3B3B3289" w14:textId="5580EC67" w:rsidR="008C4D9A" w:rsidRPr="005D11D2" w:rsidRDefault="008C4D9A" w:rsidP="001835DE">
            <w:pPr>
              <w:rPr>
                <w:sz w:val="26"/>
                <w:szCs w:val="26"/>
                <w:lang w:val="nl-NL"/>
              </w:rPr>
            </w:pPr>
            <w:r w:rsidRPr="005D11D2">
              <w:rPr>
                <w:sz w:val="26"/>
                <w:szCs w:val="26"/>
                <w:lang w:val="nl-NL"/>
              </w:rPr>
              <w:t>2. </w:t>
            </w:r>
            <w:r w:rsidRPr="008C4D9A">
              <w:rPr>
                <w:sz w:val="26"/>
                <w:szCs w:val="26"/>
                <w:lang w:val="nl-NL"/>
              </w:rPr>
              <w:t>Đối với học sinh -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90E86A9" w14:textId="2E5D948D" w:rsidR="008C4D9A" w:rsidRPr="001655E2" w:rsidRDefault="008C4D9A" w:rsidP="001835DE">
            <w:pPr>
              <w:ind w:left="120"/>
              <w:jc w:val="center"/>
              <w:rPr>
                <w:sz w:val="26"/>
                <w:szCs w:val="26"/>
              </w:rPr>
            </w:pPr>
          </w:p>
        </w:tc>
        <w:tc>
          <w:tcPr>
            <w:tcW w:w="1104" w:type="dxa"/>
            <w:tcBorders>
              <w:left w:val="single" w:sz="4" w:space="0" w:color="auto"/>
              <w:bottom w:val="single" w:sz="4" w:space="0" w:color="auto"/>
            </w:tcBorders>
          </w:tcPr>
          <w:p w14:paraId="6D50F9E0" w14:textId="5718B133" w:rsidR="008C4D9A" w:rsidRPr="001655E2" w:rsidRDefault="008C4D9A" w:rsidP="001835DE">
            <w:pPr>
              <w:ind w:left="120"/>
              <w:jc w:val="center"/>
              <w:rPr>
                <w:sz w:val="26"/>
                <w:szCs w:val="26"/>
              </w:rPr>
            </w:pPr>
            <w:r>
              <w:rPr>
                <w:sz w:val="26"/>
                <w:szCs w:val="26"/>
              </w:rPr>
              <w:t>x</w:t>
            </w:r>
          </w:p>
        </w:tc>
      </w:tr>
      <w:tr w:rsidR="008C4D9A" w:rsidRPr="001655E2" w14:paraId="6BCFE784" w14:textId="77777777" w:rsidTr="001835DE">
        <w:tc>
          <w:tcPr>
            <w:tcW w:w="736" w:type="dxa"/>
            <w:vMerge/>
            <w:vAlign w:val="center"/>
          </w:tcPr>
          <w:p w14:paraId="486F2857"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6B6B6692" w14:textId="1FE61954" w:rsidR="008C4D9A" w:rsidRPr="005D11D2" w:rsidRDefault="008C4D9A" w:rsidP="001835DE">
            <w:pPr>
              <w:rPr>
                <w:sz w:val="26"/>
                <w:szCs w:val="26"/>
                <w:lang w:val="nl-NL"/>
              </w:rPr>
            </w:pPr>
            <w:r w:rsidRPr="008C4D9A">
              <w:rPr>
                <w:sz w:val="26"/>
                <w:szCs w:val="26"/>
                <w:lang w:val="nl-NL"/>
              </w:rPr>
              <w:t>Đối với học sinh - sinh viên người dân tộc thiểu số là người khuyết tật, ngoài đơn đề nghị cấp chính sách nội trú phải bổ sung Giấy xác nhận khuyết tật do Ủy ban nhân dân cấp xã cấp hoặc Quyết định của Ủy ban nhân dân cấp xã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124AEE7F" w14:textId="7D249A35" w:rsidR="008C4D9A" w:rsidRPr="001655E2" w:rsidRDefault="008C4D9A" w:rsidP="001835DE">
            <w:pPr>
              <w:ind w:left="120"/>
              <w:jc w:val="center"/>
              <w:rPr>
                <w:sz w:val="26"/>
                <w:szCs w:val="26"/>
              </w:rPr>
            </w:pPr>
          </w:p>
        </w:tc>
        <w:tc>
          <w:tcPr>
            <w:tcW w:w="1104" w:type="dxa"/>
            <w:tcBorders>
              <w:left w:val="single" w:sz="4" w:space="0" w:color="auto"/>
              <w:bottom w:val="single" w:sz="4" w:space="0" w:color="auto"/>
            </w:tcBorders>
          </w:tcPr>
          <w:p w14:paraId="5FAC3090" w14:textId="003CCBEF" w:rsidR="008C4D9A" w:rsidRPr="001655E2" w:rsidRDefault="008C4D9A" w:rsidP="001835DE">
            <w:pPr>
              <w:ind w:left="120"/>
              <w:jc w:val="center"/>
              <w:rPr>
                <w:sz w:val="26"/>
                <w:szCs w:val="26"/>
              </w:rPr>
            </w:pPr>
            <w:r>
              <w:rPr>
                <w:sz w:val="26"/>
                <w:szCs w:val="26"/>
              </w:rPr>
              <w:t>x</w:t>
            </w:r>
          </w:p>
        </w:tc>
      </w:tr>
      <w:tr w:rsidR="008C4D9A" w:rsidRPr="001655E2" w14:paraId="16AE3E9F" w14:textId="77777777" w:rsidTr="001835DE">
        <w:tc>
          <w:tcPr>
            <w:tcW w:w="736" w:type="dxa"/>
            <w:vMerge/>
            <w:vAlign w:val="center"/>
          </w:tcPr>
          <w:p w14:paraId="21F19FAD"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4D8778E7" w14:textId="3974A095" w:rsidR="008C4D9A" w:rsidRPr="005D11D2" w:rsidRDefault="008C4D9A" w:rsidP="001835DE">
            <w:pPr>
              <w:rPr>
                <w:sz w:val="26"/>
                <w:szCs w:val="26"/>
                <w:lang w:val="nl-NL"/>
              </w:rPr>
            </w:pPr>
            <w:r w:rsidRPr="008C4D9A">
              <w:rPr>
                <w:sz w:val="26"/>
                <w:szCs w:val="26"/>
                <w:lang w:val="nl-NL"/>
              </w:rPr>
              <w:t>Đối với học sinh -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1361394" w14:textId="4BD0794F" w:rsidR="008C4D9A" w:rsidRDefault="008C4D9A" w:rsidP="001835DE">
            <w:pPr>
              <w:ind w:left="120"/>
              <w:jc w:val="center"/>
              <w:rPr>
                <w:sz w:val="26"/>
                <w:szCs w:val="26"/>
              </w:rPr>
            </w:pPr>
          </w:p>
        </w:tc>
        <w:tc>
          <w:tcPr>
            <w:tcW w:w="1104" w:type="dxa"/>
            <w:tcBorders>
              <w:left w:val="single" w:sz="4" w:space="0" w:color="auto"/>
              <w:bottom w:val="single" w:sz="4" w:space="0" w:color="auto"/>
            </w:tcBorders>
          </w:tcPr>
          <w:p w14:paraId="7299F08D" w14:textId="17CAAE88" w:rsidR="008C4D9A" w:rsidRPr="001655E2" w:rsidRDefault="008C4D9A" w:rsidP="001835DE">
            <w:pPr>
              <w:ind w:left="120"/>
              <w:jc w:val="center"/>
              <w:rPr>
                <w:sz w:val="26"/>
                <w:szCs w:val="26"/>
              </w:rPr>
            </w:pPr>
            <w:r>
              <w:rPr>
                <w:sz w:val="26"/>
                <w:szCs w:val="26"/>
              </w:rPr>
              <w:t>x</w:t>
            </w:r>
          </w:p>
        </w:tc>
      </w:tr>
      <w:tr w:rsidR="008C4D9A" w:rsidRPr="001655E2" w14:paraId="695BC965" w14:textId="77777777" w:rsidTr="001835DE">
        <w:tc>
          <w:tcPr>
            <w:tcW w:w="736" w:type="dxa"/>
            <w:vMerge/>
            <w:vAlign w:val="center"/>
          </w:tcPr>
          <w:p w14:paraId="35A514BB"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191921E7" w14:textId="680F1FFD" w:rsidR="008C4D9A" w:rsidRPr="005D11D2" w:rsidRDefault="008C4D9A" w:rsidP="001835DE">
            <w:pPr>
              <w:rPr>
                <w:sz w:val="26"/>
                <w:szCs w:val="26"/>
                <w:lang w:val="nl-NL"/>
              </w:rPr>
            </w:pPr>
            <w:r w:rsidRPr="008C4D9A">
              <w:rPr>
                <w:sz w:val="26"/>
                <w:szCs w:val="26"/>
                <w:lang w:val="nl-NL"/>
              </w:rPr>
              <w:t>Đối với học sinh -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743657D5" w14:textId="1489AB3C" w:rsidR="008C4D9A" w:rsidRDefault="008C4D9A" w:rsidP="001835DE">
            <w:pPr>
              <w:ind w:left="120"/>
              <w:jc w:val="center"/>
              <w:rPr>
                <w:sz w:val="26"/>
                <w:szCs w:val="26"/>
              </w:rPr>
            </w:pPr>
          </w:p>
        </w:tc>
        <w:tc>
          <w:tcPr>
            <w:tcW w:w="1104" w:type="dxa"/>
            <w:tcBorders>
              <w:left w:val="single" w:sz="4" w:space="0" w:color="auto"/>
              <w:bottom w:val="single" w:sz="4" w:space="0" w:color="auto"/>
            </w:tcBorders>
          </w:tcPr>
          <w:p w14:paraId="63D47A11" w14:textId="007AC8B6" w:rsidR="008C4D9A" w:rsidRDefault="008C4D9A" w:rsidP="001835DE">
            <w:pPr>
              <w:ind w:left="120"/>
              <w:jc w:val="center"/>
              <w:rPr>
                <w:sz w:val="26"/>
                <w:szCs w:val="26"/>
              </w:rPr>
            </w:pPr>
            <w:r>
              <w:rPr>
                <w:sz w:val="26"/>
                <w:szCs w:val="26"/>
              </w:rPr>
              <w:t>x</w:t>
            </w:r>
          </w:p>
        </w:tc>
      </w:tr>
      <w:tr w:rsidR="008C4D9A" w:rsidRPr="001655E2" w14:paraId="77861F2F" w14:textId="77777777" w:rsidTr="001835DE">
        <w:tc>
          <w:tcPr>
            <w:tcW w:w="736" w:type="dxa"/>
            <w:vMerge/>
            <w:vAlign w:val="center"/>
          </w:tcPr>
          <w:p w14:paraId="014A2520"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147EF2A7" w14:textId="1E9C2A4A" w:rsidR="008C4D9A" w:rsidRPr="005D11D2" w:rsidRDefault="008C4D9A" w:rsidP="001835DE">
            <w:pPr>
              <w:rPr>
                <w:sz w:val="26"/>
                <w:szCs w:val="26"/>
                <w:lang w:val="nl-NL"/>
              </w:rPr>
            </w:pPr>
            <w:r w:rsidRPr="008C4D9A">
              <w:rPr>
                <w:sz w:val="26"/>
                <w:szCs w:val="26"/>
                <w:lang w:val="nl-NL"/>
              </w:rPr>
              <w:t>Đối với học sinh -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52FA2B8" w14:textId="77777777" w:rsidR="008C4D9A" w:rsidRPr="001655E2" w:rsidRDefault="008C4D9A" w:rsidP="001835DE">
            <w:pPr>
              <w:ind w:left="120"/>
              <w:jc w:val="center"/>
              <w:rPr>
                <w:sz w:val="26"/>
                <w:szCs w:val="26"/>
              </w:rPr>
            </w:pPr>
          </w:p>
        </w:tc>
        <w:tc>
          <w:tcPr>
            <w:tcW w:w="1104" w:type="dxa"/>
            <w:tcBorders>
              <w:left w:val="single" w:sz="4" w:space="0" w:color="auto"/>
              <w:bottom w:val="single" w:sz="4" w:space="0" w:color="auto"/>
            </w:tcBorders>
          </w:tcPr>
          <w:p w14:paraId="6F825F12" w14:textId="77777777" w:rsidR="008C4D9A" w:rsidRPr="001655E2" w:rsidRDefault="008C4D9A" w:rsidP="001835DE">
            <w:pPr>
              <w:ind w:left="120"/>
              <w:jc w:val="center"/>
              <w:rPr>
                <w:sz w:val="26"/>
                <w:szCs w:val="26"/>
              </w:rPr>
            </w:pPr>
            <w:r>
              <w:rPr>
                <w:sz w:val="26"/>
                <w:szCs w:val="26"/>
              </w:rPr>
              <w:t>x</w:t>
            </w:r>
          </w:p>
        </w:tc>
      </w:tr>
      <w:tr w:rsidR="008C4D9A" w:rsidRPr="001655E2" w14:paraId="40F6470F" w14:textId="77777777" w:rsidTr="001835DE">
        <w:tc>
          <w:tcPr>
            <w:tcW w:w="736" w:type="dxa"/>
            <w:vMerge/>
            <w:vAlign w:val="center"/>
          </w:tcPr>
          <w:p w14:paraId="1B8E6FAB"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425EB356" w14:textId="0948F960" w:rsidR="008C4D9A" w:rsidRPr="008C4D9A" w:rsidRDefault="008C4D9A" w:rsidP="001835DE">
            <w:pPr>
              <w:rPr>
                <w:sz w:val="26"/>
                <w:szCs w:val="26"/>
                <w:lang w:val="nl-NL"/>
              </w:rPr>
            </w:pPr>
            <w:r w:rsidRPr="008C4D9A">
              <w:rPr>
                <w:sz w:val="26"/>
                <w:szCs w:val="26"/>
                <w:lang w:val="nl-NL"/>
              </w:rPr>
              <w:t>Đối với học sinh, sinh viên ở lại trường trong dịp Tết Nguyên đán, ngoài một số giấy tờ trên phải bổ sung Đơn đề nghị xác nhận và cấp hỗ trợ theo mẫu tại Mẫu số 4 ban hành kèm theo Thông tư số 08/2023/TT-BLĐTBXH.</w:t>
            </w:r>
          </w:p>
        </w:tc>
        <w:tc>
          <w:tcPr>
            <w:tcW w:w="881" w:type="dxa"/>
            <w:tcBorders>
              <w:left w:val="single" w:sz="4" w:space="0" w:color="auto"/>
              <w:bottom w:val="single" w:sz="4" w:space="0" w:color="auto"/>
              <w:right w:val="single" w:sz="4" w:space="0" w:color="auto"/>
            </w:tcBorders>
          </w:tcPr>
          <w:p w14:paraId="4612B745" w14:textId="5730A010" w:rsidR="008C4D9A" w:rsidRPr="001655E2" w:rsidRDefault="008C4D9A"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570DA16A" w14:textId="77777777" w:rsidR="008C4D9A" w:rsidRDefault="008C4D9A" w:rsidP="001835DE">
            <w:pPr>
              <w:ind w:left="120"/>
              <w:jc w:val="center"/>
              <w:rPr>
                <w:sz w:val="26"/>
                <w:szCs w:val="26"/>
              </w:rPr>
            </w:pPr>
          </w:p>
        </w:tc>
      </w:tr>
      <w:tr w:rsidR="00C0731F" w:rsidRPr="00CE727B" w14:paraId="35381F02" w14:textId="77777777" w:rsidTr="001835DE">
        <w:tc>
          <w:tcPr>
            <w:tcW w:w="736" w:type="dxa"/>
          </w:tcPr>
          <w:p w14:paraId="6F6752C5" w14:textId="77777777" w:rsidR="00C0731F" w:rsidRPr="001655E2" w:rsidRDefault="00C0731F" w:rsidP="001835DE">
            <w:pPr>
              <w:jc w:val="center"/>
              <w:rPr>
                <w:b/>
                <w:sz w:val="26"/>
                <w:szCs w:val="26"/>
              </w:rPr>
            </w:pPr>
            <w:r w:rsidRPr="001655E2">
              <w:rPr>
                <w:b/>
                <w:sz w:val="26"/>
                <w:szCs w:val="26"/>
              </w:rPr>
              <w:t>3.3</w:t>
            </w:r>
          </w:p>
        </w:tc>
        <w:tc>
          <w:tcPr>
            <w:tcW w:w="8444" w:type="dxa"/>
            <w:gridSpan w:val="7"/>
          </w:tcPr>
          <w:p w14:paraId="69DF43C7" w14:textId="77777777" w:rsidR="00C0731F" w:rsidRPr="00CE727B" w:rsidRDefault="00C0731F" w:rsidP="001835DE">
            <w:pPr>
              <w:rPr>
                <w:sz w:val="26"/>
                <w:szCs w:val="26"/>
                <w:lang w:val="nl-NL"/>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C0731F" w:rsidRPr="00CE727B" w14:paraId="1AA266B2" w14:textId="77777777" w:rsidTr="001835DE">
        <w:tc>
          <w:tcPr>
            <w:tcW w:w="736" w:type="dxa"/>
          </w:tcPr>
          <w:p w14:paraId="450A50EA" w14:textId="77777777" w:rsidR="00C0731F" w:rsidRPr="001655E2" w:rsidRDefault="00C0731F" w:rsidP="001835DE">
            <w:pPr>
              <w:jc w:val="center"/>
              <w:rPr>
                <w:b/>
                <w:sz w:val="26"/>
                <w:szCs w:val="26"/>
              </w:rPr>
            </w:pPr>
          </w:p>
        </w:tc>
        <w:tc>
          <w:tcPr>
            <w:tcW w:w="8444" w:type="dxa"/>
            <w:gridSpan w:val="7"/>
          </w:tcPr>
          <w:p w14:paraId="37CEFBE6" w14:textId="77777777" w:rsidR="00C0731F" w:rsidRPr="00CE727B" w:rsidRDefault="00C0731F" w:rsidP="001835DE">
            <w:pPr>
              <w:rPr>
                <w:sz w:val="26"/>
                <w:szCs w:val="26"/>
                <w:lang w:val="nl-NL"/>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C0731F" w:rsidRPr="00CE727B" w14:paraId="73A83005" w14:textId="77777777" w:rsidTr="001835DE">
        <w:tc>
          <w:tcPr>
            <w:tcW w:w="736" w:type="dxa"/>
          </w:tcPr>
          <w:p w14:paraId="634A80B8" w14:textId="77777777" w:rsidR="00C0731F" w:rsidRPr="001655E2" w:rsidRDefault="00C0731F" w:rsidP="001835DE">
            <w:pPr>
              <w:jc w:val="center"/>
              <w:rPr>
                <w:b/>
                <w:sz w:val="26"/>
                <w:szCs w:val="26"/>
              </w:rPr>
            </w:pPr>
            <w:r>
              <w:rPr>
                <w:b/>
                <w:sz w:val="26"/>
                <w:szCs w:val="26"/>
              </w:rPr>
              <w:t>3.4</w:t>
            </w:r>
          </w:p>
        </w:tc>
        <w:tc>
          <w:tcPr>
            <w:tcW w:w="8444" w:type="dxa"/>
            <w:gridSpan w:val="7"/>
          </w:tcPr>
          <w:p w14:paraId="3C390CAD" w14:textId="77777777" w:rsidR="00C0731F" w:rsidRPr="00CE727B" w:rsidRDefault="00C0731F" w:rsidP="001835DE">
            <w:pPr>
              <w:rPr>
                <w:sz w:val="26"/>
                <w:szCs w:val="26"/>
                <w:lang w:val="nl-NL"/>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C0731F" w:rsidRPr="00CE727B" w14:paraId="15AF2D22" w14:textId="77777777" w:rsidTr="001835DE">
        <w:tc>
          <w:tcPr>
            <w:tcW w:w="736" w:type="dxa"/>
          </w:tcPr>
          <w:p w14:paraId="16473498" w14:textId="77777777" w:rsidR="00C0731F" w:rsidRPr="001655E2" w:rsidRDefault="00C0731F" w:rsidP="001835DE">
            <w:pPr>
              <w:jc w:val="center"/>
              <w:rPr>
                <w:b/>
                <w:sz w:val="26"/>
                <w:szCs w:val="26"/>
              </w:rPr>
            </w:pPr>
          </w:p>
        </w:tc>
        <w:tc>
          <w:tcPr>
            <w:tcW w:w="8444" w:type="dxa"/>
            <w:gridSpan w:val="7"/>
          </w:tcPr>
          <w:p w14:paraId="44B95999" w14:textId="77777777" w:rsidR="00C0731F" w:rsidRPr="00CE727B" w:rsidRDefault="00C0731F" w:rsidP="001835DE">
            <w:pPr>
              <w:rPr>
                <w:sz w:val="26"/>
                <w:szCs w:val="26"/>
                <w:lang w:val="nl-NL"/>
              </w:rPr>
            </w:pPr>
            <w:r>
              <w:rPr>
                <w:color w:val="000000"/>
                <w:sz w:val="26"/>
                <w:szCs w:val="26"/>
                <w:shd w:val="clear" w:color="auto" w:fill="FFFFFF"/>
              </w:rPr>
              <w:t>03</w:t>
            </w:r>
            <w:r w:rsidRPr="001655E2">
              <w:rPr>
                <w:color w:val="000000"/>
                <w:sz w:val="26"/>
                <w:szCs w:val="26"/>
                <w:shd w:val="clear" w:color="auto" w:fill="FFFFFF"/>
              </w:rPr>
              <w:t xml:space="preserve">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C0731F" w:rsidRPr="00CE727B" w14:paraId="6D4B06ED" w14:textId="77777777" w:rsidTr="001835DE">
        <w:tc>
          <w:tcPr>
            <w:tcW w:w="736" w:type="dxa"/>
          </w:tcPr>
          <w:p w14:paraId="7C633010" w14:textId="77777777" w:rsidR="00C0731F" w:rsidRPr="001655E2" w:rsidRDefault="00C0731F" w:rsidP="001835DE">
            <w:pPr>
              <w:jc w:val="center"/>
              <w:rPr>
                <w:b/>
                <w:sz w:val="26"/>
                <w:szCs w:val="26"/>
              </w:rPr>
            </w:pPr>
            <w:r>
              <w:rPr>
                <w:b/>
                <w:sz w:val="26"/>
                <w:szCs w:val="26"/>
              </w:rPr>
              <w:t>3.5</w:t>
            </w:r>
          </w:p>
        </w:tc>
        <w:tc>
          <w:tcPr>
            <w:tcW w:w="8444" w:type="dxa"/>
            <w:gridSpan w:val="7"/>
          </w:tcPr>
          <w:p w14:paraId="0437D74B" w14:textId="77777777" w:rsidR="00C0731F" w:rsidRPr="00CE727B" w:rsidRDefault="00C0731F" w:rsidP="001835DE">
            <w:pPr>
              <w:rPr>
                <w:sz w:val="26"/>
                <w:szCs w:val="26"/>
                <w:lang w:val="nl-NL"/>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98573D" w:rsidRPr="00CE727B" w14:paraId="6C4A2BC4" w14:textId="77777777" w:rsidTr="001835DE">
        <w:tc>
          <w:tcPr>
            <w:tcW w:w="736" w:type="dxa"/>
          </w:tcPr>
          <w:p w14:paraId="72559227" w14:textId="77777777" w:rsidR="0098573D" w:rsidRPr="001655E2" w:rsidRDefault="0098573D" w:rsidP="0098573D">
            <w:pPr>
              <w:jc w:val="center"/>
              <w:rPr>
                <w:b/>
                <w:sz w:val="26"/>
                <w:szCs w:val="26"/>
              </w:rPr>
            </w:pPr>
          </w:p>
        </w:tc>
        <w:tc>
          <w:tcPr>
            <w:tcW w:w="8444" w:type="dxa"/>
            <w:gridSpan w:val="7"/>
          </w:tcPr>
          <w:p w14:paraId="33A60D6E" w14:textId="77777777" w:rsidR="0098573D" w:rsidRDefault="0098573D" w:rsidP="0098573D">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1C39B10E" w14:textId="045DF5A1" w:rsidR="0098573D" w:rsidRPr="00CE727B" w:rsidRDefault="0098573D" w:rsidP="0098573D">
            <w:pPr>
              <w:rPr>
                <w:sz w:val="26"/>
                <w:szCs w:val="26"/>
                <w:lang w:val="nl-NL"/>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98573D" w:rsidRPr="001655E2" w14:paraId="4ABB3CA1" w14:textId="77777777" w:rsidTr="001835DE">
        <w:tc>
          <w:tcPr>
            <w:tcW w:w="736" w:type="dxa"/>
          </w:tcPr>
          <w:p w14:paraId="747DFB8E" w14:textId="77777777" w:rsidR="0098573D" w:rsidRPr="001655E2" w:rsidRDefault="0098573D" w:rsidP="0098573D">
            <w:pPr>
              <w:jc w:val="center"/>
              <w:rPr>
                <w:b/>
                <w:sz w:val="26"/>
                <w:szCs w:val="26"/>
              </w:rPr>
            </w:pPr>
            <w:r w:rsidRPr="001655E2">
              <w:rPr>
                <w:b/>
                <w:sz w:val="26"/>
                <w:szCs w:val="26"/>
              </w:rPr>
              <w:t>3.</w:t>
            </w:r>
            <w:r>
              <w:rPr>
                <w:b/>
                <w:sz w:val="26"/>
                <w:szCs w:val="26"/>
              </w:rPr>
              <w:t>6</w:t>
            </w:r>
          </w:p>
        </w:tc>
        <w:tc>
          <w:tcPr>
            <w:tcW w:w="8444" w:type="dxa"/>
            <w:gridSpan w:val="7"/>
          </w:tcPr>
          <w:p w14:paraId="20287272" w14:textId="77777777" w:rsidR="0098573D" w:rsidRPr="00756E4A" w:rsidRDefault="0098573D" w:rsidP="0098573D">
            <w:pPr>
              <w:rPr>
                <w:b/>
                <w:sz w:val="26"/>
                <w:szCs w:val="26"/>
              </w:rPr>
            </w:pPr>
            <w:proofErr w:type="spellStart"/>
            <w:r w:rsidRPr="00756E4A">
              <w:rPr>
                <w:b/>
                <w:sz w:val="26"/>
                <w:szCs w:val="26"/>
              </w:rPr>
              <w:t>Lệ</w:t>
            </w:r>
            <w:proofErr w:type="spellEnd"/>
            <w:r w:rsidRPr="00756E4A">
              <w:rPr>
                <w:b/>
                <w:sz w:val="26"/>
                <w:szCs w:val="26"/>
              </w:rPr>
              <w:t xml:space="preserve"> </w:t>
            </w:r>
            <w:proofErr w:type="spellStart"/>
            <w:r w:rsidRPr="00756E4A">
              <w:rPr>
                <w:b/>
                <w:sz w:val="26"/>
                <w:szCs w:val="26"/>
              </w:rPr>
              <w:t>phí</w:t>
            </w:r>
            <w:proofErr w:type="spellEnd"/>
          </w:p>
        </w:tc>
      </w:tr>
      <w:tr w:rsidR="0098573D" w:rsidRPr="001655E2" w14:paraId="5A441469" w14:textId="77777777" w:rsidTr="001835DE">
        <w:tc>
          <w:tcPr>
            <w:tcW w:w="736" w:type="dxa"/>
          </w:tcPr>
          <w:p w14:paraId="0C11D5B1" w14:textId="77777777" w:rsidR="0098573D" w:rsidRPr="001655E2" w:rsidRDefault="0098573D" w:rsidP="0098573D">
            <w:pPr>
              <w:jc w:val="center"/>
              <w:rPr>
                <w:sz w:val="26"/>
                <w:szCs w:val="26"/>
              </w:rPr>
            </w:pPr>
          </w:p>
        </w:tc>
        <w:tc>
          <w:tcPr>
            <w:tcW w:w="8444" w:type="dxa"/>
            <w:gridSpan w:val="7"/>
          </w:tcPr>
          <w:p w14:paraId="233F9BAE" w14:textId="77777777" w:rsidR="0098573D" w:rsidRPr="00756E4A" w:rsidRDefault="0098573D" w:rsidP="0098573D">
            <w:pPr>
              <w:rPr>
                <w:sz w:val="26"/>
                <w:szCs w:val="26"/>
              </w:rPr>
            </w:pPr>
            <w:proofErr w:type="spellStart"/>
            <w:r w:rsidRPr="00756E4A">
              <w:rPr>
                <w:sz w:val="26"/>
                <w:szCs w:val="26"/>
              </w:rPr>
              <w:t>Không</w:t>
            </w:r>
            <w:proofErr w:type="spellEnd"/>
          </w:p>
        </w:tc>
      </w:tr>
      <w:tr w:rsidR="0098573D" w:rsidRPr="00402DC0" w14:paraId="3271D498" w14:textId="77777777" w:rsidTr="001835DE">
        <w:tc>
          <w:tcPr>
            <w:tcW w:w="736" w:type="dxa"/>
            <w:tcBorders>
              <w:top w:val="single" w:sz="4" w:space="0" w:color="auto"/>
              <w:left w:val="single" w:sz="4" w:space="0" w:color="auto"/>
              <w:bottom w:val="single" w:sz="4" w:space="0" w:color="auto"/>
              <w:right w:val="single" w:sz="4" w:space="0" w:color="auto"/>
            </w:tcBorders>
          </w:tcPr>
          <w:p w14:paraId="00CFF4D0" w14:textId="77777777" w:rsidR="0098573D" w:rsidRPr="00402DC0" w:rsidRDefault="0098573D" w:rsidP="0098573D">
            <w:pPr>
              <w:jc w:val="center"/>
              <w:rPr>
                <w:b/>
                <w:bCs/>
                <w:sz w:val="26"/>
                <w:szCs w:val="26"/>
              </w:rPr>
            </w:pPr>
            <w:r w:rsidRPr="00402DC0">
              <w:rPr>
                <w:b/>
                <w:bCs/>
                <w:sz w:val="26"/>
                <w:szCs w:val="26"/>
              </w:rPr>
              <w:t>3.</w:t>
            </w:r>
            <w:r>
              <w:rPr>
                <w:b/>
                <w:bCs/>
                <w:sz w:val="26"/>
                <w:szCs w:val="26"/>
              </w:rPr>
              <w:t>7</w:t>
            </w:r>
          </w:p>
        </w:tc>
        <w:tc>
          <w:tcPr>
            <w:tcW w:w="8444" w:type="dxa"/>
            <w:gridSpan w:val="7"/>
            <w:tcBorders>
              <w:top w:val="single" w:sz="4" w:space="0" w:color="auto"/>
              <w:left w:val="single" w:sz="4" w:space="0" w:color="auto"/>
              <w:bottom w:val="single" w:sz="4" w:space="0" w:color="auto"/>
              <w:right w:val="single" w:sz="4" w:space="0" w:color="auto"/>
            </w:tcBorders>
          </w:tcPr>
          <w:p w14:paraId="44EF7BEC" w14:textId="77777777" w:rsidR="0098573D" w:rsidRPr="001544AB" w:rsidRDefault="0098573D" w:rsidP="0098573D">
            <w:pPr>
              <w:rPr>
                <w:b/>
                <w:bCs/>
                <w:sz w:val="26"/>
                <w:szCs w:val="26"/>
              </w:rPr>
            </w:pPr>
            <w:r w:rsidRPr="001544AB">
              <w:rPr>
                <w:b/>
                <w:bCs/>
                <w:sz w:val="26"/>
                <w:szCs w:val="26"/>
              </w:rPr>
              <w:t xml:space="preserve">Quy </w:t>
            </w:r>
            <w:proofErr w:type="spellStart"/>
            <w:r w:rsidRPr="001544AB">
              <w:rPr>
                <w:b/>
                <w:bCs/>
                <w:sz w:val="26"/>
                <w:szCs w:val="26"/>
              </w:rPr>
              <w:t>trình</w:t>
            </w:r>
            <w:proofErr w:type="spellEnd"/>
            <w:r w:rsidRPr="001544AB">
              <w:rPr>
                <w:b/>
                <w:bCs/>
                <w:sz w:val="26"/>
                <w:szCs w:val="26"/>
              </w:rPr>
              <w:t xml:space="preserve"> </w:t>
            </w:r>
            <w:proofErr w:type="spellStart"/>
            <w:r w:rsidRPr="001544AB">
              <w:rPr>
                <w:b/>
                <w:bCs/>
                <w:sz w:val="26"/>
                <w:szCs w:val="26"/>
              </w:rPr>
              <w:t>xử</w:t>
            </w:r>
            <w:proofErr w:type="spellEnd"/>
            <w:r w:rsidRPr="001544AB">
              <w:rPr>
                <w:b/>
                <w:bCs/>
                <w:sz w:val="26"/>
                <w:szCs w:val="26"/>
              </w:rPr>
              <w:t xml:space="preserve"> </w:t>
            </w:r>
            <w:proofErr w:type="spellStart"/>
            <w:r w:rsidRPr="001544AB">
              <w:rPr>
                <w:b/>
                <w:bCs/>
                <w:sz w:val="26"/>
                <w:szCs w:val="26"/>
              </w:rPr>
              <w:t>lý</w:t>
            </w:r>
            <w:proofErr w:type="spellEnd"/>
            <w:r w:rsidRPr="001544AB">
              <w:rPr>
                <w:b/>
                <w:bCs/>
                <w:sz w:val="26"/>
                <w:szCs w:val="26"/>
              </w:rPr>
              <w:t xml:space="preserve"> </w:t>
            </w:r>
            <w:proofErr w:type="spellStart"/>
            <w:r w:rsidRPr="001544AB">
              <w:rPr>
                <w:b/>
                <w:bCs/>
                <w:sz w:val="26"/>
                <w:szCs w:val="26"/>
              </w:rPr>
              <w:t>công</w:t>
            </w:r>
            <w:proofErr w:type="spellEnd"/>
            <w:r w:rsidRPr="001544AB">
              <w:rPr>
                <w:b/>
                <w:bCs/>
                <w:sz w:val="26"/>
                <w:szCs w:val="26"/>
              </w:rPr>
              <w:t xml:space="preserve"> </w:t>
            </w:r>
            <w:proofErr w:type="spellStart"/>
            <w:r w:rsidRPr="001544AB">
              <w:rPr>
                <w:b/>
                <w:bCs/>
                <w:sz w:val="26"/>
                <w:szCs w:val="26"/>
              </w:rPr>
              <w:t>việc</w:t>
            </w:r>
            <w:proofErr w:type="spellEnd"/>
          </w:p>
        </w:tc>
      </w:tr>
      <w:tr w:rsidR="0098573D" w:rsidRPr="00706B33" w14:paraId="28A42E8E" w14:textId="77777777" w:rsidTr="001835DE">
        <w:tc>
          <w:tcPr>
            <w:tcW w:w="736" w:type="dxa"/>
            <w:vAlign w:val="center"/>
          </w:tcPr>
          <w:p w14:paraId="53F59193" w14:textId="77777777" w:rsidR="0098573D" w:rsidRPr="00706B33" w:rsidRDefault="0098573D" w:rsidP="0098573D">
            <w:pPr>
              <w:jc w:val="center"/>
              <w:rPr>
                <w:b/>
                <w:sz w:val="26"/>
                <w:szCs w:val="26"/>
              </w:rPr>
            </w:pPr>
            <w:r w:rsidRPr="00706B33">
              <w:rPr>
                <w:b/>
                <w:sz w:val="26"/>
                <w:szCs w:val="26"/>
              </w:rPr>
              <w:t>TT</w:t>
            </w:r>
          </w:p>
        </w:tc>
        <w:tc>
          <w:tcPr>
            <w:tcW w:w="3152" w:type="dxa"/>
            <w:vAlign w:val="center"/>
          </w:tcPr>
          <w:p w14:paraId="0EDEA3C0" w14:textId="77777777" w:rsidR="0098573D" w:rsidRPr="001544AB" w:rsidRDefault="0098573D" w:rsidP="0098573D">
            <w:pPr>
              <w:jc w:val="center"/>
              <w:rPr>
                <w:b/>
                <w:sz w:val="26"/>
                <w:szCs w:val="26"/>
              </w:rPr>
            </w:pPr>
            <w:proofErr w:type="spellStart"/>
            <w:r w:rsidRPr="001544AB">
              <w:rPr>
                <w:b/>
                <w:sz w:val="26"/>
                <w:szCs w:val="26"/>
              </w:rPr>
              <w:t>Trình</w:t>
            </w:r>
            <w:proofErr w:type="spellEnd"/>
            <w:r w:rsidRPr="001544AB">
              <w:rPr>
                <w:b/>
                <w:sz w:val="26"/>
                <w:szCs w:val="26"/>
              </w:rPr>
              <w:t xml:space="preserve"> </w:t>
            </w:r>
            <w:proofErr w:type="spellStart"/>
            <w:r w:rsidRPr="001544AB">
              <w:rPr>
                <w:b/>
                <w:sz w:val="26"/>
                <w:szCs w:val="26"/>
              </w:rPr>
              <w:t>tự</w:t>
            </w:r>
            <w:proofErr w:type="spellEnd"/>
          </w:p>
        </w:tc>
        <w:tc>
          <w:tcPr>
            <w:tcW w:w="1861" w:type="dxa"/>
            <w:vAlign w:val="center"/>
          </w:tcPr>
          <w:p w14:paraId="0E3CAD15" w14:textId="77777777" w:rsidR="0098573D" w:rsidRPr="001544AB" w:rsidRDefault="0098573D" w:rsidP="0098573D">
            <w:pPr>
              <w:jc w:val="center"/>
              <w:rPr>
                <w:b/>
                <w:sz w:val="26"/>
                <w:szCs w:val="26"/>
              </w:rPr>
            </w:pPr>
            <w:proofErr w:type="spellStart"/>
            <w:r w:rsidRPr="001544AB">
              <w:rPr>
                <w:b/>
                <w:sz w:val="26"/>
                <w:szCs w:val="26"/>
              </w:rPr>
              <w:t>Trách</w:t>
            </w:r>
            <w:proofErr w:type="spellEnd"/>
            <w:r w:rsidRPr="001544AB">
              <w:rPr>
                <w:b/>
                <w:sz w:val="26"/>
                <w:szCs w:val="26"/>
              </w:rPr>
              <w:t xml:space="preserve"> </w:t>
            </w:r>
            <w:proofErr w:type="spellStart"/>
            <w:r w:rsidRPr="001544AB">
              <w:rPr>
                <w:b/>
                <w:sz w:val="26"/>
                <w:szCs w:val="26"/>
              </w:rPr>
              <w:t>nhiệm</w:t>
            </w:r>
            <w:proofErr w:type="spellEnd"/>
          </w:p>
        </w:tc>
        <w:tc>
          <w:tcPr>
            <w:tcW w:w="1127" w:type="dxa"/>
            <w:vAlign w:val="center"/>
          </w:tcPr>
          <w:p w14:paraId="48C8B82C" w14:textId="77777777" w:rsidR="0098573D" w:rsidRPr="001544AB" w:rsidRDefault="0098573D" w:rsidP="0098573D">
            <w:pPr>
              <w:jc w:val="center"/>
              <w:rPr>
                <w:b/>
                <w:sz w:val="26"/>
                <w:szCs w:val="26"/>
              </w:rPr>
            </w:pPr>
            <w:proofErr w:type="spellStart"/>
            <w:r w:rsidRPr="001544AB">
              <w:rPr>
                <w:b/>
                <w:sz w:val="26"/>
                <w:szCs w:val="26"/>
              </w:rPr>
              <w:t>Thời</w:t>
            </w:r>
            <w:proofErr w:type="spellEnd"/>
            <w:r w:rsidRPr="001544AB">
              <w:rPr>
                <w:b/>
                <w:sz w:val="26"/>
                <w:szCs w:val="26"/>
              </w:rPr>
              <w:t xml:space="preserve"> </w:t>
            </w:r>
            <w:proofErr w:type="spellStart"/>
            <w:r w:rsidRPr="001544AB">
              <w:rPr>
                <w:b/>
                <w:sz w:val="26"/>
                <w:szCs w:val="26"/>
              </w:rPr>
              <w:t>gian</w:t>
            </w:r>
            <w:proofErr w:type="spellEnd"/>
          </w:p>
        </w:tc>
        <w:tc>
          <w:tcPr>
            <w:tcW w:w="2304" w:type="dxa"/>
            <w:gridSpan w:val="4"/>
            <w:vAlign w:val="center"/>
          </w:tcPr>
          <w:p w14:paraId="574E5D01" w14:textId="77777777" w:rsidR="0098573D" w:rsidRPr="001544AB" w:rsidRDefault="0098573D" w:rsidP="0098573D">
            <w:pPr>
              <w:jc w:val="center"/>
              <w:rPr>
                <w:b/>
                <w:sz w:val="26"/>
                <w:szCs w:val="26"/>
              </w:rPr>
            </w:pPr>
            <w:proofErr w:type="spellStart"/>
            <w:r w:rsidRPr="001544AB">
              <w:rPr>
                <w:b/>
                <w:sz w:val="26"/>
                <w:szCs w:val="26"/>
              </w:rPr>
              <w:t>Biểu</w:t>
            </w:r>
            <w:proofErr w:type="spellEnd"/>
            <w:r w:rsidRPr="001544AB">
              <w:rPr>
                <w:b/>
                <w:sz w:val="26"/>
                <w:szCs w:val="26"/>
              </w:rPr>
              <w:t xml:space="preserve"> </w:t>
            </w:r>
            <w:proofErr w:type="spellStart"/>
            <w:r w:rsidRPr="001544AB">
              <w:rPr>
                <w:b/>
                <w:sz w:val="26"/>
                <w:szCs w:val="26"/>
              </w:rPr>
              <w:t>mẫu</w:t>
            </w:r>
            <w:proofErr w:type="spellEnd"/>
            <w:r w:rsidRPr="001544AB">
              <w:rPr>
                <w:b/>
                <w:sz w:val="26"/>
                <w:szCs w:val="26"/>
              </w:rPr>
              <w:t>/</w:t>
            </w:r>
          </w:p>
          <w:p w14:paraId="7452D437" w14:textId="77777777" w:rsidR="0098573D" w:rsidRPr="001544AB" w:rsidRDefault="0098573D" w:rsidP="0098573D">
            <w:pPr>
              <w:jc w:val="center"/>
              <w:rPr>
                <w:b/>
                <w:sz w:val="26"/>
                <w:szCs w:val="26"/>
              </w:rPr>
            </w:pPr>
            <w:proofErr w:type="spellStart"/>
            <w:r w:rsidRPr="001544AB">
              <w:rPr>
                <w:b/>
                <w:sz w:val="26"/>
                <w:szCs w:val="26"/>
              </w:rPr>
              <w:t>Kết</w:t>
            </w:r>
            <w:proofErr w:type="spellEnd"/>
            <w:r w:rsidRPr="001544AB">
              <w:rPr>
                <w:b/>
                <w:sz w:val="26"/>
                <w:szCs w:val="26"/>
              </w:rPr>
              <w:t xml:space="preserve"> </w:t>
            </w:r>
            <w:proofErr w:type="spellStart"/>
            <w:r w:rsidRPr="001544AB">
              <w:rPr>
                <w:b/>
                <w:sz w:val="26"/>
                <w:szCs w:val="26"/>
              </w:rPr>
              <w:t>quả</w:t>
            </w:r>
            <w:proofErr w:type="spellEnd"/>
          </w:p>
        </w:tc>
      </w:tr>
      <w:tr w:rsidR="009D1224" w:rsidRPr="0088569B" w14:paraId="2B27411E" w14:textId="77777777" w:rsidTr="001835DE">
        <w:tblPrEx>
          <w:tblLook w:val="0000" w:firstRow="0" w:lastRow="0" w:firstColumn="0" w:lastColumn="0" w:noHBand="0" w:noVBand="0"/>
        </w:tblPrEx>
        <w:tc>
          <w:tcPr>
            <w:tcW w:w="736" w:type="dxa"/>
            <w:vAlign w:val="center"/>
          </w:tcPr>
          <w:p w14:paraId="3D9AB8B4" w14:textId="77777777" w:rsidR="009D1224" w:rsidRPr="0088569B" w:rsidRDefault="009D1224" w:rsidP="0098573D">
            <w:pPr>
              <w:jc w:val="center"/>
              <w:rPr>
                <w:color w:val="000000"/>
                <w:sz w:val="26"/>
                <w:szCs w:val="26"/>
              </w:rPr>
            </w:pPr>
            <w:r w:rsidRPr="0088569B">
              <w:rPr>
                <w:color w:val="000000"/>
                <w:sz w:val="26"/>
                <w:szCs w:val="26"/>
              </w:rPr>
              <w:lastRenderedPageBreak/>
              <w:t>B1</w:t>
            </w:r>
          </w:p>
        </w:tc>
        <w:tc>
          <w:tcPr>
            <w:tcW w:w="3152" w:type="dxa"/>
            <w:vAlign w:val="center"/>
          </w:tcPr>
          <w:p w14:paraId="73ACB74A" w14:textId="77777777" w:rsidR="009D1224" w:rsidRPr="0088569B" w:rsidRDefault="009D1224" w:rsidP="0098573D">
            <w:pPr>
              <w:tabs>
                <w:tab w:val="left" w:pos="266"/>
              </w:tabs>
              <w:rPr>
                <w:i/>
                <w:color w:val="000000"/>
                <w:sz w:val="26"/>
                <w:szCs w:val="26"/>
              </w:rPr>
            </w:pPr>
            <w:proofErr w:type="spellStart"/>
            <w:r w:rsidRPr="0088569B">
              <w:rPr>
                <w:color w:val="000000"/>
                <w:sz w:val="26"/>
                <w:szCs w:val="26"/>
              </w:rPr>
              <w:t>Tiếp</w:t>
            </w:r>
            <w:proofErr w:type="spellEnd"/>
            <w:r w:rsidRPr="0088569B">
              <w:rPr>
                <w:color w:val="000000"/>
                <w:sz w:val="26"/>
                <w:szCs w:val="26"/>
              </w:rPr>
              <w:t xml:space="preserve"> </w:t>
            </w:r>
            <w:proofErr w:type="spellStart"/>
            <w:r w:rsidRPr="0088569B">
              <w:rPr>
                <w:color w:val="000000"/>
                <w:sz w:val="26"/>
                <w:szCs w:val="26"/>
              </w:rPr>
              <w:t>nhận</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c>
          <w:tcPr>
            <w:tcW w:w="1861" w:type="dxa"/>
            <w:vAlign w:val="center"/>
          </w:tcPr>
          <w:p w14:paraId="651F25AB" w14:textId="76585C3E" w:rsidR="009D1224" w:rsidRPr="0088569B" w:rsidRDefault="009D1224" w:rsidP="0098573D">
            <w:pPr>
              <w:jc w:val="center"/>
              <w:rPr>
                <w:color w:val="000000"/>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1" w:type="dxa"/>
            <w:gridSpan w:val="2"/>
            <w:vMerge w:val="restart"/>
            <w:vAlign w:val="center"/>
          </w:tcPr>
          <w:p w14:paraId="2F7EB32B" w14:textId="4EEBC097" w:rsidR="009D1224" w:rsidRPr="0088569B" w:rsidRDefault="009D1224" w:rsidP="0098573D">
            <w:pPr>
              <w:jc w:val="center"/>
              <w:rPr>
                <w:bCs/>
                <w:color w:val="000000"/>
                <w:sz w:val="26"/>
                <w:szCs w:val="26"/>
              </w:rPr>
            </w:pPr>
            <w:r>
              <w:rPr>
                <w:color w:val="000000"/>
                <w:sz w:val="26"/>
                <w:szCs w:val="26"/>
              </w:rPr>
              <w:t>0,5 ngày</w:t>
            </w:r>
          </w:p>
        </w:tc>
        <w:tc>
          <w:tcPr>
            <w:tcW w:w="2290" w:type="dxa"/>
            <w:gridSpan w:val="3"/>
            <w:vAlign w:val="center"/>
          </w:tcPr>
          <w:p w14:paraId="2AAC32D8" w14:textId="77777777" w:rsidR="009D1224" w:rsidRPr="0088569B" w:rsidRDefault="009D1224" w:rsidP="0098573D">
            <w:pPr>
              <w:jc w:val="center"/>
              <w:rPr>
                <w:color w:val="000000"/>
                <w:sz w:val="26"/>
                <w:szCs w:val="26"/>
              </w:rPr>
            </w:pPr>
            <w:r w:rsidRPr="0088569B">
              <w:rPr>
                <w:color w:val="000000"/>
                <w:sz w:val="26"/>
                <w:szCs w:val="26"/>
              </w:rPr>
              <w:t xml:space="preserve">Theo </w:t>
            </w:r>
            <w:proofErr w:type="spellStart"/>
            <w:r w:rsidRPr="0088569B">
              <w:rPr>
                <w:color w:val="000000"/>
                <w:sz w:val="26"/>
                <w:szCs w:val="26"/>
              </w:rPr>
              <w:t>mục</w:t>
            </w:r>
            <w:proofErr w:type="spellEnd"/>
            <w:r w:rsidRPr="0088569B">
              <w:rPr>
                <w:color w:val="000000"/>
                <w:sz w:val="26"/>
                <w:szCs w:val="26"/>
              </w:rPr>
              <w:t xml:space="preserve"> 3.2</w:t>
            </w:r>
          </w:p>
        </w:tc>
      </w:tr>
      <w:tr w:rsidR="009D1224" w:rsidRPr="0088569B" w14:paraId="75E161F3" w14:textId="77777777" w:rsidTr="001835DE">
        <w:tblPrEx>
          <w:tblLook w:val="0000" w:firstRow="0" w:lastRow="0" w:firstColumn="0" w:lastColumn="0" w:noHBand="0" w:noVBand="0"/>
        </w:tblPrEx>
        <w:tc>
          <w:tcPr>
            <w:tcW w:w="736" w:type="dxa"/>
            <w:vAlign w:val="center"/>
          </w:tcPr>
          <w:p w14:paraId="1BF9DBAA" w14:textId="77777777" w:rsidR="009D1224" w:rsidRPr="0088569B" w:rsidRDefault="009D1224" w:rsidP="0098573D">
            <w:pPr>
              <w:jc w:val="center"/>
              <w:rPr>
                <w:color w:val="000000"/>
                <w:sz w:val="26"/>
                <w:szCs w:val="26"/>
              </w:rPr>
            </w:pPr>
            <w:r w:rsidRPr="0088569B">
              <w:rPr>
                <w:color w:val="000000"/>
                <w:sz w:val="26"/>
                <w:szCs w:val="26"/>
              </w:rPr>
              <w:t>B2</w:t>
            </w:r>
          </w:p>
        </w:tc>
        <w:tc>
          <w:tcPr>
            <w:tcW w:w="3152" w:type="dxa"/>
            <w:vAlign w:val="center"/>
          </w:tcPr>
          <w:p w14:paraId="5B6CD256" w14:textId="77777777" w:rsidR="009D1224" w:rsidRPr="0088569B" w:rsidRDefault="009D1224" w:rsidP="0098573D">
            <w:pPr>
              <w:rPr>
                <w:color w:val="000000"/>
                <w:sz w:val="26"/>
                <w:szCs w:val="26"/>
              </w:rPr>
            </w:pPr>
            <w:proofErr w:type="spellStart"/>
            <w:r w:rsidRPr="0088569B">
              <w:rPr>
                <w:color w:val="000000"/>
                <w:sz w:val="26"/>
                <w:szCs w:val="26"/>
              </w:rPr>
              <w:t>Chuyển</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r w:rsidRPr="0088569B">
              <w:rPr>
                <w:color w:val="000000"/>
                <w:sz w:val="26"/>
                <w:szCs w:val="26"/>
              </w:rPr>
              <w:t xml:space="preserve"> </w:t>
            </w:r>
            <w:proofErr w:type="spellStart"/>
            <w:r w:rsidRPr="0088569B">
              <w:rPr>
                <w:color w:val="000000"/>
                <w:sz w:val="26"/>
                <w:szCs w:val="26"/>
              </w:rPr>
              <w:t>cho</w:t>
            </w:r>
            <w:proofErr w:type="spellEnd"/>
            <w:r w:rsidRPr="0088569B">
              <w:rPr>
                <w:color w:val="000000"/>
                <w:sz w:val="26"/>
                <w:szCs w:val="26"/>
              </w:rPr>
              <w:t xml:space="preserve"> </w:t>
            </w:r>
            <w:proofErr w:type="spellStart"/>
            <w:r w:rsidRPr="0088569B">
              <w:rPr>
                <w:color w:val="000000"/>
                <w:sz w:val="26"/>
                <w:szCs w:val="26"/>
              </w:rPr>
              <w:t>phòng</w:t>
            </w:r>
            <w:proofErr w:type="spellEnd"/>
            <w:r w:rsidRPr="0088569B">
              <w:rPr>
                <w:color w:val="000000"/>
                <w:sz w:val="26"/>
                <w:szCs w:val="26"/>
              </w:rPr>
              <w:t xml:space="preserve"> </w:t>
            </w:r>
            <w:proofErr w:type="spellStart"/>
            <w:r w:rsidRPr="0088569B">
              <w:rPr>
                <w:color w:val="000000"/>
                <w:sz w:val="26"/>
                <w:szCs w:val="26"/>
              </w:rPr>
              <w:t>chuyên</w:t>
            </w:r>
            <w:proofErr w:type="spellEnd"/>
            <w:r w:rsidRPr="0088569B">
              <w:rPr>
                <w:color w:val="000000"/>
                <w:sz w:val="26"/>
                <w:szCs w:val="26"/>
              </w:rPr>
              <w:t xml:space="preserve"> </w:t>
            </w:r>
            <w:proofErr w:type="spellStart"/>
            <w:r w:rsidRPr="0088569B">
              <w:rPr>
                <w:color w:val="000000"/>
                <w:sz w:val="26"/>
                <w:szCs w:val="26"/>
              </w:rPr>
              <w:t>môn</w:t>
            </w:r>
            <w:proofErr w:type="spellEnd"/>
          </w:p>
        </w:tc>
        <w:tc>
          <w:tcPr>
            <w:tcW w:w="1861" w:type="dxa"/>
            <w:vAlign w:val="center"/>
          </w:tcPr>
          <w:p w14:paraId="1514A9BB" w14:textId="36D7BCB9" w:rsidR="009D1224" w:rsidRPr="0088569B" w:rsidRDefault="009D1224" w:rsidP="0098573D">
            <w:pPr>
              <w:jc w:val="center"/>
              <w:rPr>
                <w:color w:val="000000"/>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1" w:type="dxa"/>
            <w:gridSpan w:val="2"/>
            <w:vMerge/>
            <w:vAlign w:val="center"/>
          </w:tcPr>
          <w:p w14:paraId="54C03496" w14:textId="12ED8F96" w:rsidR="009D1224" w:rsidRPr="0088569B" w:rsidRDefault="009D1224" w:rsidP="0098573D">
            <w:pPr>
              <w:jc w:val="center"/>
              <w:rPr>
                <w:bCs/>
                <w:color w:val="000000"/>
                <w:sz w:val="26"/>
                <w:szCs w:val="26"/>
              </w:rPr>
            </w:pPr>
          </w:p>
        </w:tc>
        <w:tc>
          <w:tcPr>
            <w:tcW w:w="2290" w:type="dxa"/>
            <w:gridSpan w:val="3"/>
            <w:vAlign w:val="center"/>
          </w:tcPr>
          <w:p w14:paraId="6CAE4D89" w14:textId="77777777" w:rsidR="009D1224" w:rsidRPr="0088569B" w:rsidRDefault="009D1224" w:rsidP="0098573D">
            <w:pPr>
              <w:jc w:val="center"/>
              <w:rPr>
                <w:color w:val="000000"/>
                <w:sz w:val="26"/>
                <w:szCs w:val="26"/>
              </w:rPr>
            </w:pPr>
            <w:proofErr w:type="spellStart"/>
            <w:r w:rsidRPr="0088569B">
              <w:rPr>
                <w:color w:val="000000"/>
                <w:sz w:val="26"/>
                <w:szCs w:val="26"/>
              </w:rPr>
              <w:t>Phiếu</w:t>
            </w:r>
            <w:proofErr w:type="spellEnd"/>
            <w:r w:rsidRPr="0088569B">
              <w:rPr>
                <w:color w:val="000000"/>
                <w:sz w:val="26"/>
                <w:szCs w:val="26"/>
              </w:rPr>
              <w:t xml:space="preserve"> </w:t>
            </w:r>
            <w:proofErr w:type="spellStart"/>
            <w:r w:rsidRPr="0088569B">
              <w:rPr>
                <w:color w:val="000000"/>
                <w:sz w:val="26"/>
                <w:szCs w:val="26"/>
              </w:rPr>
              <w:t>kiểm</w:t>
            </w:r>
            <w:proofErr w:type="spellEnd"/>
            <w:r w:rsidRPr="0088569B">
              <w:rPr>
                <w:color w:val="000000"/>
                <w:sz w:val="26"/>
                <w:szCs w:val="26"/>
              </w:rPr>
              <w:t xml:space="preserve"> </w:t>
            </w:r>
            <w:proofErr w:type="spellStart"/>
            <w:r w:rsidRPr="0088569B">
              <w:rPr>
                <w:color w:val="000000"/>
                <w:sz w:val="26"/>
                <w:szCs w:val="26"/>
              </w:rPr>
              <w:t>soát</w:t>
            </w:r>
            <w:proofErr w:type="spellEnd"/>
            <w:r w:rsidRPr="0088569B">
              <w:rPr>
                <w:color w:val="000000"/>
                <w:sz w:val="26"/>
                <w:szCs w:val="26"/>
              </w:rPr>
              <w:t xml:space="preserve"> </w:t>
            </w:r>
            <w:proofErr w:type="spellStart"/>
            <w:r w:rsidRPr="0088569B">
              <w:rPr>
                <w:color w:val="000000"/>
                <w:sz w:val="26"/>
                <w:szCs w:val="26"/>
              </w:rPr>
              <w:t>quá</w:t>
            </w:r>
            <w:proofErr w:type="spellEnd"/>
            <w:r w:rsidRPr="0088569B">
              <w:rPr>
                <w:color w:val="000000"/>
                <w:sz w:val="26"/>
                <w:szCs w:val="26"/>
              </w:rPr>
              <w:t xml:space="preserve"> </w:t>
            </w:r>
            <w:proofErr w:type="spellStart"/>
            <w:r w:rsidRPr="0088569B">
              <w:rPr>
                <w:color w:val="000000"/>
                <w:sz w:val="26"/>
                <w:szCs w:val="26"/>
              </w:rPr>
              <w:t>trình</w:t>
            </w:r>
            <w:proofErr w:type="spellEnd"/>
            <w:r w:rsidRPr="0088569B">
              <w:rPr>
                <w:color w:val="000000"/>
                <w:sz w:val="26"/>
                <w:szCs w:val="26"/>
              </w:rPr>
              <w:t xml:space="preserve"> </w:t>
            </w:r>
            <w:proofErr w:type="spellStart"/>
            <w:r w:rsidRPr="0088569B">
              <w:rPr>
                <w:color w:val="000000"/>
                <w:sz w:val="26"/>
                <w:szCs w:val="26"/>
              </w:rPr>
              <w:t>giải</w:t>
            </w:r>
            <w:proofErr w:type="spellEnd"/>
            <w:r w:rsidRPr="0088569B">
              <w:rPr>
                <w:color w:val="000000"/>
                <w:sz w:val="26"/>
                <w:szCs w:val="26"/>
              </w:rPr>
              <w:t xml:space="preserve"> </w:t>
            </w:r>
            <w:proofErr w:type="spellStart"/>
            <w:r w:rsidRPr="0088569B">
              <w:rPr>
                <w:color w:val="000000"/>
                <w:sz w:val="26"/>
                <w:szCs w:val="26"/>
              </w:rPr>
              <w:t>quyết</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r>
      <w:tr w:rsidR="0098573D" w:rsidRPr="0088569B" w14:paraId="18784AE5" w14:textId="77777777" w:rsidTr="001835DE">
        <w:tblPrEx>
          <w:tblLook w:val="0000" w:firstRow="0" w:lastRow="0" w:firstColumn="0" w:lastColumn="0" w:noHBand="0" w:noVBand="0"/>
        </w:tblPrEx>
        <w:tc>
          <w:tcPr>
            <w:tcW w:w="736" w:type="dxa"/>
            <w:vAlign w:val="center"/>
          </w:tcPr>
          <w:p w14:paraId="627797BE" w14:textId="77777777" w:rsidR="0098573D" w:rsidRPr="0088569B" w:rsidRDefault="0098573D" w:rsidP="0098573D">
            <w:pPr>
              <w:jc w:val="center"/>
              <w:rPr>
                <w:color w:val="000000"/>
                <w:sz w:val="26"/>
                <w:szCs w:val="26"/>
              </w:rPr>
            </w:pPr>
            <w:r w:rsidRPr="0088569B">
              <w:rPr>
                <w:color w:val="000000"/>
                <w:sz w:val="26"/>
                <w:szCs w:val="26"/>
              </w:rPr>
              <w:t>B3</w:t>
            </w:r>
          </w:p>
        </w:tc>
        <w:tc>
          <w:tcPr>
            <w:tcW w:w="3152" w:type="dxa"/>
            <w:vAlign w:val="center"/>
          </w:tcPr>
          <w:p w14:paraId="21054697" w14:textId="77777777" w:rsidR="0098573D" w:rsidRPr="0088569B" w:rsidRDefault="0098573D" w:rsidP="0098573D">
            <w:pPr>
              <w:tabs>
                <w:tab w:val="left" w:pos="266"/>
              </w:tabs>
              <w:rPr>
                <w:color w:val="000000"/>
                <w:sz w:val="26"/>
                <w:szCs w:val="26"/>
              </w:rPr>
            </w:pPr>
            <w:proofErr w:type="spellStart"/>
            <w:r w:rsidRPr="0088569B">
              <w:rPr>
                <w:color w:val="000000"/>
                <w:sz w:val="26"/>
                <w:szCs w:val="26"/>
              </w:rPr>
              <w:t>Phân</w:t>
            </w:r>
            <w:proofErr w:type="spellEnd"/>
            <w:r w:rsidRPr="0088569B">
              <w:rPr>
                <w:color w:val="000000"/>
                <w:sz w:val="26"/>
                <w:szCs w:val="26"/>
              </w:rPr>
              <w:t xml:space="preserve"> </w:t>
            </w:r>
            <w:proofErr w:type="spellStart"/>
            <w:r w:rsidRPr="0088569B">
              <w:rPr>
                <w:color w:val="000000"/>
                <w:sz w:val="26"/>
                <w:szCs w:val="26"/>
              </w:rPr>
              <w:t>công</w:t>
            </w:r>
            <w:proofErr w:type="spellEnd"/>
            <w:r w:rsidRPr="0088569B">
              <w:rPr>
                <w:color w:val="000000"/>
                <w:sz w:val="26"/>
                <w:szCs w:val="26"/>
              </w:rPr>
              <w:t xml:space="preserve"> </w:t>
            </w:r>
            <w:proofErr w:type="spellStart"/>
            <w:r w:rsidRPr="0088569B">
              <w:rPr>
                <w:color w:val="000000"/>
                <w:sz w:val="26"/>
                <w:szCs w:val="26"/>
              </w:rPr>
              <w:t>thụ</w:t>
            </w:r>
            <w:proofErr w:type="spellEnd"/>
            <w:r w:rsidRPr="0088569B">
              <w:rPr>
                <w:color w:val="000000"/>
                <w:sz w:val="26"/>
                <w:szCs w:val="26"/>
              </w:rPr>
              <w:t xml:space="preserve"> </w:t>
            </w:r>
            <w:proofErr w:type="spellStart"/>
            <w:r w:rsidRPr="0088569B">
              <w:rPr>
                <w:color w:val="000000"/>
                <w:sz w:val="26"/>
                <w:szCs w:val="26"/>
              </w:rPr>
              <w:t>lý</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c>
          <w:tcPr>
            <w:tcW w:w="1861" w:type="dxa"/>
            <w:vAlign w:val="center"/>
          </w:tcPr>
          <w:p w14:paraId="6271DE47" w14:textId="77777777" w:rsidR="0098573D" w:rsidRPr="0088569B" w:rsidRDefault="0098573D" w:rsidP="0098573D">
            <w:pPr>
              <w:jc w:val="center"/>
              <w:rPr>
                <w:color w:val="000000"/>
                <w:sz w:val="26"/>
                <w:szCs w:val="26"/>
              </w:rPr>
            </w:pPr>
            <w:proofErr w:type="spellStart"/>
            <w:r w:rsidRPr="0088569B">
              <w:rPr>
                <w:color w:val="000000"/>
                <w:sz w:val="26"/>
                <w:szCs w:val="26"/>
              </w:rPr>
              <w:t>Lãnh</w:t>
            </w:r>
            <w:proofErr w:type="spellEnd"/>
            <w:r w:rsidRPr="0088569B">
              <w:rPr>
                <w:color w:val="000000"/>
                <w:sz w:val="26"/>
                <w:szCs w:val="26"/>
              </w:rPr>
              <w:t xml:space="preserve"> </w:t>
            </w:r>
            <w:proofErr w:type="spellStart"/>
            <w:r w:rsidRPr="0088569B">
              <w:rPr>
                <w:color w:val="000000"/>
                <w:sz w:val="26"/>
                <w:szCs w:val="26"/>
              </w:rPr>
              <w:t>đạo</w:t>
            </w:r>
            <w:proofErr w:type="spellEnd"/>
            <w:r w:rsidRPr="0088569B">
              <w:rPr>
                <w:color w:val="000000"/>
                <w:sz w:val="26"/>
                <w:szCs w:val="26"/>
              </w:rPr>
              <w:t xml:space="preserve"> </w:t>
            </w:r>
            <w:proofErr w:type="spellStart"/>
            <w:r w:rsidRPr="0088569B">
              <w:rPr>
                <w:color w:val="000000"/>
                <w:sz w:val="26"/>
                <w:szCs w:val="26"/>
              </w:rPr>
              <w:t>phòng</w:t>
            </w:r>
            <w:proofErr w:type="spellEnd"/>
          </w:p>
        </w:tc>
        <w:tc>
          <w:tcPr>
            <w:tcW w:w="1141" w:type="dxa"/>
            <w:gridSpan w:val="2"/>
            <w:vAlign w:val="center"/>
          </w:tcPr>
          <w:p w14:paraId="45693850" w14:textId="454830E1" w:rsidR="0098573D" w:rsidRPr="0088569B" w:rsidRDefault="00D633AD" w:rsidP="0098573D">
            <w:pPr>
              <w:jc w:val="center"/>
              <w:rPr>
                <w:color w:val="000000"/>
                <w:sz w:val="26"/>
                <w:szCs w:val="26"/>
              </w:rPr>
            </w:pPr>
            <w:r>
              <w:rPr>
                <w:color w:val="000000"/>
                <w:sz w:val="26"/>
                <w:szCs w:val="26"/>
              </w:rPr>
              <w:t>0,5</w:t>
            </w:r>
            <w:r w:rsidR="0098573D" w:rsidRPr="0088569B">
              <w:rPr>
                <w:color w:val="000000"/>
                <w:sz w:val="26"/>
                <w:szCs w:val="26"/>
              </w:rPr>
              <w:t xml:space="preserve"> ngày</w:t>
            </w:r>
          </w:p>
        </w:tc>
        <w:tc>
          <w:tcPr>
            <w:tcW w:w="2290" w:type="dxa"/>
            <w:gridSpan w:val="3"/>
            <w:vAlign w:val="center"/>
          </w:tcPr>
          <w:p w14:paraId="70A22BD4" w14:textId="3A6C8559" w:rsidR="0098573D" w:rsidRPr="0088569B" w:rsidRDefault="0098573D" w:rsidP="0098573D">
            <w:pPr>
              <w:jc w:val="center"/>
              <w:rPr>
                <w:color w:val="000000"/>
                <w:sz w:val="26"/>
                <w:szCs w:val="26"/>
              </w:rPr>
            </w:pPr>
            <w:proofErr w:type="spellStart"/>
            <w:r w:rsidRPr="0088569B">
              <w:rPr>
                <w:color w:val="000000"/>
                <w:sz w:val="26"/>
                <w:szCs w:val="26"/>
              </w:rPr>
              <w:t>Phiếu</w:t>
            </w:r>
            <w:proofErr w:type="spellEnd"/>
            <w:r w:rsidRPr="0088569B">
              <w:rPr>
                <w:color w:val="000000"/>
                <w:sz w:val="26"/>
                <w:szCs w:val="26"/>
              </w:rPr>
              <w:t xml:space="preserve"> </w:t>
            </w:r>
            <w:proofErr w:type="spellStart"/>
            <w:r w:rsidRPr="0088569B">
              <w:rPr>
                <w:color w:val="000000"/>
                <w:sz w:val="26"/>
                <w:szCs w:val="26"/>
              </w:rPr>
              <w:t>kiểm</w:t>
            </w:r>
            <w:proofErr w:type="spellEnd"/>
            <w:r w:rsidRPr="0088569B">
              <w:rPr>
                <w:color w:val="000000"/>
                <w:sz w:val="26"/>
                <w:szCs w:val="26"/>
              </w:rPr>
              <w:t xml:space="preserve"> </w:t>
            </w:r>
            <w:proofErr w:type="spellStart"/>
            <w:r w:rsidRPr="0088569B">
              <w:rPr>
                <w:color w:val="000000"/>
                <w:sz w:val="26"/>
                <w:szCs w:val="26"/>
              </w:rPr>
              <w:t>soát</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r>
      <w:tr w:rsidR="0098573D" w:rsidRPr="0088569B" w14:paraId="591AE06A" w14:textId="77777777" w:rsidTr="001835DE">
        <w:tblPrEx>
          <w:tblLook w:val="0000" w:firstRow="0" w:lastRow="0" w:firstColumn="0" w:lastColumn="0" w:noHBand="0" w:noVBand="0"/>
        </w:tblPrEx>
        <w:tc>
          <w:tcPr>
            <w:tcW w:w="736" w:type="dxa"/>
            <w:vAlign w:val="center"/>
          </w:tcPr>
          <w:p w14:paraId="59DDF5CD" w14:textId="7D880146" w:rsidR="0098573D" w:rsidRPr="0088569B" w:rsidRDefault="00D633AD">
            <w:pPr>
              <w:jc w:val="center"/>
              <w:rPr>
                <w:color w:val="000000"/>
                <w:sz w:val="26"/>
                <w:szCs w:val="26"/>
              </w:rPr>
            </w:pPr>
            <w:r w:rsidRPr="0088569B">
              <w:rPr>
                <w:color w:val="000000"/>
                <w:sz w:val="26"/>
                <w:szCs w:val="26"/>
              </w:rPr>
              <w:t>B</w:t>
            </w:r>
            <w:r>
              <w:rPr>
                <w:color w:val="000000"/>
                <w:sz w:val="26"/>
                <w:szCs w:val="26"/>
              </w:rPr>
              <w:t>4</w:t>
            </w:r>
          </w:p>
        </w:tc>
        <w:tc>
          <w:tcPr>
            <w:tcW w:w="3152" w:type="dxa"/>
            <w:vAlign w:val="center"/>
          </w:tcPr>
          <w:p w14:paraId="332BA5AC" w14:textId="3AE1626C" w:rsidR="0098573D" w:rsidRPr="0088569B" w:rsidRDefault="00D633AD" w:rsidP="0098573D">
            <w:pPr>
              <w:rPr>
                <w:color w:val="000000"/>
                <w:sz w:val="26"/>
                <w:szCs w:val="26"/>
              </w:rPr>
            </w:pPr>
            <w:proofErr w:type="spellStart"/>
            <w:r>
              <w:rPr>
                <w:color w:val="000000"/>
                <w:sz w:val="26"/>
                <w:szCs w:val="26"/>
              </w:rPr>
              <w:t>Thụ</w:t>
            </w:r>
            <w:proofErr w:type="spellEnd"/>
            <w:r>
              <w:rPr>
                <w:color w:val="000000"/>
                <w:sz w:val="26"/>
                <w:szCs w:val="26"/>
              </w:rPr>
              <w:t xml:space="preserve"> </w:t>
            </w:r>
            <w:proofErr w:type="spellStart"/>
            <w:r>
              <w:rPr>
                <w:color w:val="000000"/>
                <w:sz w:val="26"/>
                <w:szCs w:val="26"/>
              </w:rPr>
              <w:t>lý</w:t>
            </w:r>
            <w:proofErr w:type="spellEnd"/>
            <w:r>
              <w:rPr>
                <w:color w:val="000000"/>
                <w:sz w:val="26"/>
                <w:szCs w:val="26"/>
              </w:rPr>
              <w:t xml:space="preserve">, </w:t>
            </w:r>
            <w:proofErr w:type="spellStart"/>
            <w:r>
              <w:rPr>
                <w:color w:val="000000"/>
                <w:sz w:val="26"/>
                <w:szCs w:val="26"/>
              </w:rPr>
              <w:t>thẩm</w:t>
            </w:r>
            <w:proofErr w:type="spellEnd"/>
            <w:r>
              <w:rPr>
                <w:color w:val="000000"/>
                <w:sz w:val="26"/>
                <w:szCs w:val="26"/>
              </w:rPr>
              <w:t xml:space="preserve"> </w:t>
            </w:r>
            <w:proofErr w:type="spellStart"/>
            <w:r>
              <w:rPr>
                <w:color w:val="000000"/>
                <w:sz w:val="26"/>
                <w:szCs w:val="26"/>
              </w:rPr>
              <w:t>định</w:t>
            </w:r>
            <w:proofErr w:type="spellEnd"/>
            <w:r>
              <w:rPr>
                <w:color w:val="000000"/>
                <w:sz w:val="26"/>
                <w:szCs w:val="26"/>
              </w:rPr>
              <w:t xml:space="preserve"> </w:t>
            </w:r>
            <w:proofErr w:type="spellStart"/>
            <w:r>
              <w:rPr>
                <w:color w:val="000000"/>
                <w:sz w:val="26"/>
                <w:szCs w:val="26"/>
              </w:rPr>
              <w:t>hồ</w:t>
            </w:r>
            <w:proofErr w:type="spellEnd"/>
            <w:r>
              <w:rPr>
                <w:color w:val="000000"/>
                <w:sz w:val="26"/>
                <w:szCs w:val="26"/>
              </w:rPr>
              <w:t xml:space="preserve"> </w:t>
            </w:r>
            <w:proofErr w:type="spellStart"/>
            <w:r>
              <w:rPr>
                <w:color w:val="000000"/>
                <w:sz w:val="26"/>
                <w:szCs w:val="26"/>
              </w:rPr>
              <w:t>sơ</w:t>
            </w:r>
            <w:proofErr w:type="spellEnd"/>
          </w:p>
        </w:tc>
        <w:tc>
          <w:tcPr>
            <w:tcW w:w="1861" w:type="dxa"/>
            <w:vAlign w:val="center"/>
          </w:tcPr>
          <w:p w14:paraId="2C7F760D" w14:textId="52361DD1" w:rsidR="0098573D" w:rsidRPr="0088569B" w:rsidRDefault="0098573D" w:rsidP="0098573D">
            <w:pPr>
              <w:jc w:val="center"/>
              <w:rPr>
                <w:color w:val="000000"/>
                <w:sz w:val="26"/>
                <w:szCs w:val="26"/>
              </w:rPr>
            </w:pPr>
            <w:proofErr w:type="spellStart"/>
            <w:r w:rsidRPr="001544AB">
              <w:rPr>
                <w:color w:val="000000"/>
                <w:sz w:val="26"/>
                <w:szCs w:val="26"/>
              </w:rPr>
              <w:t>Phòng</w:t>
            </w:r>
            <w:proofErr w:type="spellEnd"/>
            <w:r w:rsidRPr="001544AB">
              <w:rPr>
                <w:color w:val="000000"/>
                <w:sz w:val="26"/>
                <w:szCs w:val="26"/>
              </w:rPr>
              <w:t xml:space="preserve"> </w:t>
            </w:r>
            <w:r>
              <w:rPr>
                <w:color w:val="000000"/>
                <w:sz w:val="26"/>
                <w:szCs w:val="26"/>
              </w:rPr>
              <w:t>VH-XH</w:t>
            </w:r>
          </w:p>
        </w:tc>
        <w:tc>
          <w:tcPr>
            <w:tcW w:w="1141" w:type="dxa"/>
            <w:gridSpan w:val="2"/>
            <w:vAlign w:val="center"/>
          </w:tcPr>
          <w:p w14:paraId="30E09DE6" w14:textId="0122CCAC" w:rsidR="0098573D" w:rsidRPr="002B69FF" w:rsidRDefault="00D633AD" w:rsidP="0098573D">
            <w:pPr>
              <w:jc w:val="both"/>
              <w:rPr>
                <w:bCs/>
                <w:color w:val="000000"/>
                <w:sz w:val="26"/>
                <w:szCs w:val="26"/>
              </w:rPr>
            </w:pPr>
            <w:r>
              <w:rPr>
                <w:bCs/>
                <w:color w:val="000000"/>
                <w:sz w:val="26"/>
                <w:szCs w:val="26"/>
              </w:rPr>
              <w:t>01</w:t>
            </w:r>
            <w:r w:rsidR="0098573D" w:rsidRPr="002B69FF">
              <w:rPr>
                <w:bCs/>
                <w:color w:val="000000"/>
                <w:sz w:val="26"/>
                <w:szCs w:val="26"/>
              </w:rPr>
              <w:t xml:space="preserve"> ngày</w:t>
            </w:r>
          </w:p>
        </w:tc>
        <w:tc>
          <w:tcPr>
            <w:tcW w:w="2290" w:type="dxa"/>
            <w:gridSpan w:val="3"/>
            <w:vAlign w:val="center"/>
          </w:tcPr>
          <w:p w14:paraId="78A00B33" w14:textId="15EA6D16" w:rsidR="00D633AD" w:rsidRPr="0088569B" w:rsidRDefault="0098573D" w:rsidP="00D633AD">
            <w:pPr>
              <w:jc w:val="both"/>
              <w:rPr>
                <w:color w:val="000000"/>
                <w:sz w:val="26"/>
                <w:szCs w:val="26"/>
              </w:rPr>
            </w:pPr>
            <w:proofErr w:type="spellStart"/>
            <w:r w:rsidRPr="001544AB">
              <w:rPr>
                <w:color w:val="000000"/>
                <w:sz w:val="26"/>
                <w:szCs w:val="26"/>
              </w:rPr>
              <w:t>Biên</w:t>
            </w:r>
            <w:proofErr w:type="spellEnd"/>
            <w:r w:rsidRPr="001544AB">
              <w:rPr>
                <w:color w:val="000000"/>
                <w:sz w:val="26"/>
                <w:szCs w:val="26"/>
              </w:rPr>
              <w:t xml:space="preserve"> </w:t>
            </w:r>
            <w:proofErr w:type="spellStart"/>
            <w:r w:rsidRPr="001544AB">
              <w:rPr>
                <w:color w:val="000000"/>
                <w:sz w:val="26"/>
                <w:szCs w:val="26"/>
              </w:rPr>
              <w:t>bản</w:t>
            </w:r>
            <w:proofErr w:type="spellEnd"/>
            <w:r w:rsidRPr="001544AB">
              <w:rPr>
                <w:color w:val="000000"/>
                <w:sz w:val="26"/>
                <w:szCs w:val="26"/>
              </w:rPr>
              <w:t xml:space="preserve"> </w:t>
            </w:r>
            <w:proofErr w:type="spellStart"/>
            <w:r w:rsidRPr="001544AB">
              <w:rPr>
                <w:color w:val="000000"/>
                <w:sz w:val="26"/>
                <w:szCs w:val="26"/>
              </w:rPr>
              <w:t>xác</w:t>
            </w:r>
            <w:proofErr w:type="spellEnd"/>
            <w:r w:rsidRPr="001544AB">
              <w:rPr>
                <w:color w:val="000000"/>
                <w:sz w:val="26"/>
                <w:szCs w:val="26"/>
              </w:rPr>
              <w:t xml:space="preserve"> </w:t>
            </w:r>
            <w:proofErr w:type="spellStart"/>
            <w:r w:rsidRPr="001544AB">
              <w:rPr>
                <w:color w:val="000000"/>
                <w:sz w:val="26"/>
                <w:szCs w:val="26"/>
              </w:rPr>
              <w:t>minh</w:t>
            </w:r>
            <w:proofErr w:type="spellEnd"/>
            <w:r w:rsidR="00D633AD" w:rsidRPr="0088569B">
              <w:rPr>
                <w:color w:val="000000"/>
                <w:sz w:val="26"/>
                <w:szCs w:val="26"/>
              </w:rPr>
              <w:t xml:space="preserve"> </w:t>
            </w:r>
            <w:proofErr w:type="spellStart"/>
            <w:r w:rsidR="00D633AD" w:rsidRPr="0088569B">
              <w:rPr>
                <w:color w:val="000000"/>
                <w:sz w:val="26"/>
                <w:szCs w:val="26"/>
              </w:rPr>
              <w:t>Tờ</w:t>
            </w:r>
            <w:proofErr w:type="spellEnd"/>
            <w:r w:rsidR="00D633AD" w:rsidRPr="0088569B">
              <w:rPr>
                <w:color w:val="000000"/>
                <w:sz w:val="26"/>
                <w:szCs w:val="26"/>
              </w:rPr>
              <w:t xml:space="preserve"> </w:t>
            </w:r>
            <w:proofErr w:type="spellStart"/>
            <w:r w:rsidR="00D633AD" w:rsidRPr="0088569B">
              <w:rPr>
                <w:color w:val="000000"/>
                <w:sz w:val="26"/>
                <w:szCs w:val="26"/>
              </w:rPr>
              <w:t>trình</w:t>
            </w:r>
            <w:proofErr w:type="spellEnd"/>
            <w:r w:rsidR="00D633AD" w:rsidRPr="0088569B">
              <w:rPr>
                <w:color w:val="000000"/>
                <w:sz w:val="26"/>
                <w:szCs w:val="26"/>
              </w:rPr>
              <w:t xml:space="preserve"> </w:t>
            </w:r>
          </w:p>
          <w:p w14:paraId="34165DD7" w14:textId="2EDAAB4D" w:rsidR="0098573D" w:rsidRPr="0088569B" w:rsidRDefault="00D633AD" w:rsidP="00D633AD">
            <w:pPr>
              <w:jc w:val="both"/>
              <w:rPr>
                <w:color w:val="000000"/>
                <w:sz w:val="26"/>
                <w:szCs w:val="26"/>
              </w:rPr>
            </w:pP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r w:rsidRPr="0088569B">
              <w:rPr>
                <w:color w:val="000000"/>
                <w:sz w:val="26"/>
                <w:szCs w:val="26"/>
              </w:rPr>
              <w:t xml:space="preserve"> </w:t>
            </w:r>
            <w:proofErr w:type="spellStart"/>
            <w:r w:rsidRPr="0088569B">
              <w:rPr>
                <w:color w:val="000000"/>
                <w:sz w:val="26"/>
                <w:szCs w:val="26"/>
              </w:rPr>
              <w:t>trình</w:t>
            </w:r>
            <w:proofErr w:type="spellEnd"/>
          </w:p>
        </w:tc>
      </w:tr>
      <w:tr w:rsidR="0098573D" w:rsidRPr="0088569B" w14:paraId="226ECF62" w14:textId="77777777" w:rsidTr="001835DE">
        <w:tblPrEx>
          <w:tblLook w:val="0000" w:firstRow="0" w:lastRow="0" w:firstColumn="0" w:lastColumn="0" w:noHBand="0" w:noVBand="0"/>
        </w:tblPrEx>
        <w:tc>
          <w:tcPr>
            <w:tcW w:w="736" w:type="dxa"/>
            <w:vAlign w:val="center"/>
          </w:tcPr>
          <w:p w14:paraId="77201E24" w14:textId="2F129716" w:rsidR="0098573D" w:rsidRPr="0088569B" w:rsidRDefault="00D633AD">
            <w:pPr>
              <w:jc w:val="center"/>
              <w:rPr>
                <w:color w:val="000000"/>
                <w:sz w:val="26"/>
                <w:szCs w:val="26"/>
              </w:rPr>
            </w:pPr>
            <w:r w:rsidRPr="0088569B">
              <w:rPr>
                <w:color w:val="000000"/>
                <w:sz w:val="26"/>
                <w:szCs w:val="26"/>
              </w:rPr>
              <w:t>B</w:t>
            </w:r>
            <w:r>
              <w:rPr>
                <w:color w:val="000000"/>
                <w:sz w:val="26"/>
                <w:szCs w:val="26"/>
              </w:rPr>
              <w:t>5</w:t>
            </w:r>
          </w:p>
        </w:tc>
        <w:tc>
          <w:tcPr>
            <w:tcW w:w="3152" w:type="dxa"/>
            <w:vAlign w:val="center"/>
          </w:tcPr>
          <w:p w14:paraId="263150E7" w14:textId="0B6D8A9F" w:rsidR="0098573D" w:rsidRPr="0088569B" w:rsidRDefault="00D633AD" w:rsidP="0098573D">
            <w:pPr>
              <w:rPr>
                <w:color w:val="000000"/>
                <w:sz w:val="26"/>
                <w:szCs w:val="26"/>
              </w:rPr>
            </w:pPr>
            <w:proofErr w:type="spellStart"/>
            <w:r>
              <w:rPr>
                <w:color w:val="000000"/>
                <w:sz w:val="26"/>
                <w:szCs w:val="26"/>
              </w:rPr>
              <w:t>Trình</w:t>
            </w:r>
            <w:proofErr w:type="spellEnd"/>
            <w:r>
              <w:rPr>
                <w:color w:val="000000"/>
                <w:sz w:val="26"/>
                <w:szCs w:val="26"/>
              </w:rPr>
              <w:t xml:space="preserve"> </w:t>
            </w:r>
            <w:proofErr w:type="spellStart"/>
            <w:r>
              <w:rPr>
                <w:color w:val="000000"/>
                <w:sz w:val="26"/>
                <w:szCs w:val="26"/>
              </w:rPr>
              <w:t>Lãnh</w:t>
            </w:r>
            <w:proofErr w:type="spellEnd"/>
            <w:r>
              <w:rPr>
                <w:color w:val="000000"/>
                <w:sz w:val="26"/>
                <w:szCs w:val="26"/>
              </w:rPr>
              <w:t xml:space="preserve"> </w:t>
            </w:r>
            <w:proofErr w:type="spellStart"/>
            <w:r>
              <w:rPr>
                <w:color w:val="000000"/>
                <w:sz w:val="26"/>
                <w:szCs w:val="26"/>
              </w:rPr>
              <w:t>đạo</w:t>
            </w:r>
            <w:proofErr w:type="spellEnd"/>
            <w:r>
              <w:rPr>
                <w:color w:val="000000"/>
                <w:sz w:val="26"/>
                <w:szCs w:val="26"/>
              </w:rPr>
              <w:t xml:space="preserve"> </w:t>
            </w:r>
            <w:proofErr w:type="spellStart"/>
            <w:r>
              <w:rPr>
                <w:color w:val="000000"/>
                <w:sz w:val="26"/>
                <w:szCs w:val="26"/>
              </w:rPr>
              <w:t>phòng</w:t>
            </w:r>
            <w:proofErr w:type="spellEnd"/>
            <w:r>
              <w:rPr>
                <w:color w:val="000000"/>
                <w:sz w:val="26"/>
                <w:szCs w:val="26"/>
              </w:rPr>
              <w:t xml:space="preserve"> </w:t>
            </w:r>
            <w:proofErr w:type="spellStart"/>
            <w:r>
              <w:rPr>
                <w:color w:val="000000"/>
                <w:sz w:val="26"/>
                <w:szCs w:val="26"/>
              </w:rPr>
              <w:t>xem</w:t>
            </w:r>
            <w:proofErr w:type="spellEnd"/>
            <w:r>
              <w:rPr>
                <w:color w:val="000000"/>
                <w:sz w:val="26"/>
                <w:szCs w:val="26"/>
              </w:rPr>
              <w:t xml:space="preserve"> </w:t>
            </w:r>
            <w:proofErr w:type="spellStart"/>
            <w:r>
              <w:rPr>
                <w:color w:val="000000"/>
                <w:sz w:val="26"/>
                <w:szCs w:val="26"/>
              </w:rPr>
              <w:t>xét</w:t>
            </w:r>
            <w:proofErr w:type="spellEnd"/>
          </w:p>
        </w:tc>
        <w:tc>
          <w:tcPr>
            <w:tcW w:w="1861" w:type="dxa"/>
            <w:vAlign w:val="center"/>
          </w:tcPr>
          <w:p w14:paraId="4CF97147" w14:textId="046BA4AC" w:rsidR="0098573D" w:rsidRPr="0088569B" w:rsidRDefault="00D633AD" w:rsidP="0098573D">
            <w:pPr>
              <w:jc w:val="center"/>
              <w:rPr>
                <w:color w:val="000000"/>
                <w:sz w:val="26"/>
                <w:szCs w:val="26"/>
              </w:rPr>
            </w:pPr>
            <w:proofErr w:type="spellStart"/>
            <w:r w:rsidRPr="0088569B">
              <w:rPr>
                <w:color w:val="000000"/>
                <w:sz w:val="26"/>
                <w:szCs w:val="26"/>
              </w:rPr>
              <w:t>Lãnh</w:t>
            </w:r>
            <w:proofErr w:type="spellEnd"/>
            <w:r w:rsidRPr="0088569B">
              <w:rPr>
                <w:color w:val="000000"/>
                <w:sz w:val="26"/>
                <w:szCs w:val="26"/>
              </w:rPr>
              <w:t xml:space="preserve"> </w:t>
            </w:r>
            <w:proofErr w:type="spellStart"/>
            <w:r w:rsidRPr="0088569B">
              <w:rPr>
                <w:color w:val="000000"/>
                <w:sz w:val="26"/>
                <w:szCs w:val="26"/>
              </w:rPr>
              <w:t>đạo</w:t>
            </w:r>
            <w:proofErr w:type="spellEnd"/>
            <w:r w:rsidRPr="0088569B">
              <w:rPr>
                <w:color w:val="000000"/>
                <w:sz w:val="26"/>
                <w:szCs w:val="26"/>
              </w:rPr>
              <w:t xml:space="preserve"> </w:t>
            </w:r>
            <w:proofErr w:type="spellStart"/>
            <w:r w:rsidRPr="0088569B">
              <w:rPr>
                <w:color w:val="000000"/>
                <w:sz w:val="26"/>
                <w:szCs w:val="26"/>
              </w:rPr>
              <w:t>phòng</w:t>
            </w:r>
            <w:proofErr w:type="spellEnd"/>
          </w:p>
        </w:tc>
        <w:tc>
          <w:tcPr>
            <w:tcW w:w="1141" w:type="dxa"/>
            <w:gridSpan w:val="2"/>
            <w:vAlign w:val="center"/>
          </w:tcPr>
          <w:p w14:paraId="187B95F3" w14:textId="30990E39" w:rsidR="0098573D" w:rsidRPr="002B69FF" w:rsidRDefault="009D1224" w:rsidP="0098573D">
            <w:pPr>
              <w:jc w:val="both"/>
              <w:rPr>
                <w:bCs/>
                <w:color w:val="000000"/>
                <w:sz w:val="26"/>
                <w:szCs w:val="26"/>
              </w:rPr>
            </w:pPr>
            <w:r>
              <w:rPr>
                <w:bCs/>
                <w:color w:val="000000"/>
                <w:sz w:val="26"/>
                <w:szCs w:val="26"/>
              </w:rPr>
              <w:t>0,5</w:t>
            </w:r>
            <w:r w:rsidR="0098573D" w:rsidRPr="002B69FF">
              <w:rPr>
                <w:bCs/>
                <w:color w:val="000000"/>
                <w:sz w:val="26"/>
                <w:szCs w:val="26"/>
              </w:rPr>
              <w:t xml:space="preserve"> ngày</w:t>
            </w:r>
          </w:p>
        </w:tc>
        <w:tc>
          <w:tcPr>
            <w:tcW w:w="2290" w:type="dxa"/>
            <w:gridSpan w:val="3"/>
            <w:vAlign w:val="center"/>
          </w:tcPr>
          <w:p w14:paraId="6894758F" w14:textId="02A65E1E" w:rsidR="0098573D" w:rsidRPr="0088569B" w:rsidRDefault="0098573D" w:rsidP="0098573D">
            <w:pPr>
              <w:jc w:val="both"/>
              <w:rPr>
                <w:color w:val="000000"/>
                <w:sz w:val="26"/>
                <w:szCs w:val="26"/>
              </w:rPr>
            </w:pPr>
          </w:p>
        </w:tc>
      </w:tr>
      <w:tr w:rsidR="0098573D" w:rsidRPr="0088569B" w14:paraId="23DCD191" w14:textId="77777777" w:rsidTr="001835DE">
        <w:tblPrEx>
          <w:tblLook w:val="0000" w:firstRow="0" w:lastRow="0" w:firstColumn="0" w:lastColumn="0" w:noHBand="0" w:noVBand="0"/>
        </w:tblPrEx>
        <w:tc>
          <w:tcPr>
            <w:tcW w:w="736" w:type="dxa"/>
            <w:vAlign w:val="center"/>
          </w:tcPr>
          <w:p w14:paraId="1016B3AD" w14:textId="43755CDF" w:rsidR="0098573D" w:rsidRPr="0088569B" w:rsidRDefault="00D633AD">
            <w:pPr>
              <w:jc w:val="center"/>
              <w:rPr>
                <w:color w:val="000000"/>
                <w:sz w:val="26"/>
                <w:szCs w:val="26"/>
              </w:rPr>
            </w:pPr>
            <w:r w:rsidRPr="0088569B">
              <w:rPr>
                <w:color w:val="000000"/>
                <w:sz w:val="26"/>
                <w:szCs w:val="26"/>
              </w:rPr>
              <w:t>B</w:t>
            </w:r>
            <w:r>
              <w:rPr>
                <w:color w:val="000000"/>
                <w:sz w:val="26"/>
                <w:szCs w:val="26"/>
              </w:rPr>
              <w:t>6</w:t>
            </w:r>
          </w:p>
        </w:tc>
        <w:tc>
          <w:tcPr>
            <w:tcW w:w="3152" w:type="dxa"/>
            <w:vAlign w:val="center"/>
          </w:tcPr>
          <w:p w14:paraId="51F7BBDA" w14:textId="3AE1C67C" w:rsidR="0098573D" w:rsidRPr="001544AB" w:rsidRDefault="00D633AD" w:rsidP="0098573D">
            <w:pPr>
              <w:rPr>
                <w:color w:val="000000"/>
                <w:sz w:val="26"/>
                <w:szCs w:val="26"/>
              </w:rPr>
            </w:pPr>
            <w:proofErr w:type="spellStart"/>
            <w:r>
              <w:rPr>
                <w:sz w:val="26"/>
                <w:szCs w:val="26"/>
              </w:rPr>
              <w:t>Trình</w:t>
            </w:r>
            <w:proofErr w:type="spellEnd"/>
            <w:r>
              <w:rPr>
                <w:sz w:val="26"/>
                <w:szCs w:val="26"/>
              </w:rPr>
              <w:t xml:space="preserve">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xem</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861" w:type="dxa"/>
            <w:vAlign w:val="center"/>
          </w:tcPr>
          <w:p w14:paraId="27EE8964" w14:textId="50FCC918" w:rsidR="0098573D" w:rsidRPr="0088569B" w:rsidRDefault="009D1224" w:rsidP="0098573D">
            <w:pPr>
              <w:jc w:val="center"/>
              <w:rPr>
                <w:color w:val="000000"/>
                <w:sz w:val="26"/>
                <w:szCs w:val="26"/>
              </w:rPr>
            </w:pPr>
            <w:proofErr w:type="spellStart"/>
            <w:r>
              <w:rPr>
                <w:color w:val="000000"/>
                <w:sz w:val="26"/>
                <w:szCs w:val="26"/>
              </w:rPr>
              <w:t>Chủ</w:t>
            </w:r>
            <w:proofErr w:type="spellEnd"/>
            <w:r>
              <w:rPr>
                <w:color w:val="000000"/>
                <w:sz w:val="26"/>
                <w:szCs w:val="26"/>
              </w:rPr>
              <w:t xml:space="preserve"> </w:t>
            </w:r>
            <w:proofErr w:type="spellStart"/>
            <w:r>
              <w:rPr>
                <w:color w:val="000000"/>
                <w:sz w:val="26"/>
                <w:szCs w:val="26"/>
              </w:rPr>
              <w:t>tịch</w:t>
            </w:r>
            <w:proofErr w:type="spellEnd"/>
            <w:r>
              <w:rPr>
                <w:color w:val="000000"/>
                <w:sz w:val="26"/>
                <w:szCs w:val="26"/>
              </w:rPr>
              <w:t xml:space="preserve"> </w:t>
            </w:r>
            <w:r w:rsidR="0098573D">
              <w:rPr>
                <w:color w:val="000000"/>
                <w:sz w:val="26"/>
                <w:szCs w:val="26"/>
              </w:rPr>
              <w:t>UBND</w:t>
            </w:r>
            <w:r>
              <w:rPr>
                <w:color w:val="000000"/>
                <w:sz w:val="26"/>
                <w:szCs w:val="26"/>
              </w:rPr>
              <w:t xml:space="preserve"> </w:t>
            </w:r>
            <w:proofErr w:type="spellStart"/>
            <w:r>
              <w:rPr>
                <w:color w:val="000000"/>
                <w:sz w:val="26"/>
                <w:szCs w:val="26"/>
              </w:rPr>
              <w:t>cấp</w:t>
            </w:r>
            <w:proofErr w:type="spellEnd"/>
            <w:r w:rsidR="0098573D">
              <w:rPr>
                <w:color w:val="000000"/>
                <w:sz w:val="26"/>
                <w:szCs w:val="26"/>
              </w:rPr>
              <w:t xml:space="preserve"> Xã</w:t>
            </w:r>
          </w:p>
        </w:tc>
        <w:tc>
          <w:tcPr>
            <w:tcW w:w="1141" w:type="dxa"/>
            <w:gridSpan w:val="2"/>
            <w:vAlign w:val="center"/>
          </w:tcPr>
          <w:p w14:paraId="05198A16" w14:textId="43970B31" w:rsidR="0098573D" w:rsidRPr="002B69FF" w:rsidRDefault="00D633AD" w:rsidP="0098573D">
            <w:pPr>
              <w:jc w:val="both"/>
              <w:rPr>
                <w:bCs/>
                <w:color w:val="000000"/>
                <w:sz w:val="26"/>
                <w:szCs w:val="26"/>
              </w:rPr>
            </w:pPr>
            <w:r>
              <w:rPr>
                <w:bCs/>
                <w:color w:val="000000"/>
                <w:sz w:val="26"/>
                <w:szCs w:val="26"/>
              </w:rPr>
              <w:t>0,5</w:t>
            </w:r>
            <w:r w:rsidRPr="002B69FF">
              <w:rPr>
                <w:bCs/>
                <w:color w:val="000000"/>
                <w:sz w:val="26"/>
                <w:szCs w:val="26"/>
              </w:rPr>
              <w:t xml:space="preserve"> </w:t>
            </w:r>
            <w:r w:rsidR="0098573D" w:rsidRPr="002B69FF">
              <w:rPr>
                <w:bCs/>
                <w:color w:val="000000"/>
                <w:sz w:val="26"/>
                <w:szCs w:val="26"/>
              </w:rPr>
              <w:t>ngày</w:t>
            </w:r>
          </w:p>
        </w:tc>
        <w:tc>
          <w:tcPr>
            <w:tcW w:w="2290" w:type="dxa"/>
            <w:gridSpan w:val="3"/>
            <w:vAlign w:val="center"/>
          </w:tcPr>
          <w:p w14:paraId="3FD32FC8" w14:textId="77777777" w:rsidR="0098573D" w:rsidRPr="0088569B" w:rsidRDefault="0098573D" w:rsidP="0098573D">
            <w:pPr>
              <w:jc w:val="both"/>
              <w:rPr>
                <w:color w:val="000000"/>
                <w:sz w:val="26"/>
                <w:szCs w:val="26"/>
                <w:shd w:val="clear" w:color="auto" w:fill="FFFFFF"/>
              </w:rPr>
            </w:pPr>
            <w:proofErr w:type="spellStart"/>
            <w:r w:rsidRPr="00852A72">
              <w:rPr>
                <w:color w:val="000000"/>
                <w:sz w:val="26"/>
                <w:szCs w:val="26"/>
                <w:shd w:val="clear" w:color="auto" w:fill="FFFFFF"/>
              </w:rPr>
              <w:t>Quyết</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định</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cấp</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hỗ</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trợ</w:t>
            </w:r>
            <w:proofErr w:type="spellEnd"/>
          </w:p>
        </w:tc>
      </w:tr>
      <w:tr w:rsidR="00C756F1" w:rsidRPr="0088569B" w14:paraId="3247F890" w14:textId="77777777" w:rsidTr="001835DE">
        <w:tblPrEx>
          <w:tblLook w:val="0000" w:firstRow="0" w:lastRow="0" w:firstColumn="0" w:lastColumn="0" w:noHBand="0" w:noVBand="0"/>
        </w:tblPrEx>
        <w:tc>
          <w:tcPr>
            <w:tcW w:w="736" w:type="dxa"/>
            <w:vAlign w:val="center"/>
          </w:tcPr>
          <w:p w14:paraId="69606D35" w14:textId="14951DC3" w:rsidR="00C756F1" w:rsidRPr="0088569B" w:rsidRDefault="00C756F1" w:rsidP="00C756F1">
            <w:pPr>
              <w:jc w:val="center"/>
              <w:rPr>
                <w:color w:val="000000"/>
                <w:sz w:val="26"/>
                <w:szCs w:val="26"/>
              </w:rPr>
            </w:pPr>
            <w:r>
              <w:rPr>
                <w:color w:val="000000"/>
                <w:sz w:val="26"/>
                <w:szCs w:val="26"/>
              </w:rPr>
              <w:t>B7</w:t>
            </w:r>
          </w:p>
        </w:tc>
        <w:tc>
          <w:tcPr>
            <w:tcW w:w="3152" w:type="dxa"/>
            <w:vAlign w:val="center"/>
          </w:tcPr>
          <w:p w14:paraId="334A79AC" w14:textId="73F3BBFA" w:rsidR="00C756F1" w:rsidRPr="001544AB" w:rsidRDefault="00C756F1" w:rsidP="00C756F1">
            <w:pPr>
              <w:rPr>
                <w:sz w:val="26"/>
                <w:szCs w:val="26"/>
              </w:rPr>
            </w:pPr>
            <w:r>
              <w:rPr>
                <w:sz w:val="26"/>
                <w:szCs w:val="26"/>
              </w:rPr>
              <w:t xml:space="preserve">Hoàn </w:t>
            </w:r>
            <w:proofErr w:type="spellStart"/>
            <w:r>
              <w:rPr>
                <w:sz w:val="26"/>
                <w:szCs w:val="26"/>
              </w:rPr>
              <w:t>thiện</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p>
        </w:tc>
        <w:tc>
          <w:tcPr>
            <w:tcW w:w="1861" w:type="dxa"/>
            <w:vAlign w:val="center"/>
          </w:tcPr>
          <w:p w14:paraId="4B2A9925" w14:textId="4C635A9D" w:rsidR="00C756F1" w:rsidRDefault="00C756F1" w:rsidP="00C756F1">
            <w:pPr>
              <w:jc w:val="center"/>
              <w:rPr>
                <w:color w:val="000000"/>
                <w:sz w:val="26"/>
                <w:szCs w:val="26"/>
              </w:rPr>
            </w:pPr>
          </w:p>
        </w:tc>
        <w:tc>
          <w:tcPr>
            <w:tcW w:w="1141" w:type="dxa"/>
            <w:gridSpan w:val="2"/>
            <w:vAlign w:val="center"/>
          </w:tcPr>
          <w:p w14:paraId="3C41FC3B" w14:textId="73B30B21" w:rsidR="00C756F1" w:rsidRPr="00C756F1" w:rsidRDefault="00C756F1" w:rsidP="00C756F1">
            <w:pPr>
              <w:jc w:val="both"/>
              <w:rPr>
                <w:bCs/>
                <w:strike/>
                <w:color w:val="FF0000"/>
                <w:sz w:val="26"/>
                <w:szCs w:val="26"/>
              </w:rPr>
            </w:pPr>
          </w:p>
        </w:tc>
        <w:tc>
          <w:tcPr>
            <w:tcW w:w="2290" w:type="dxa"/>
            <w:gridSpan w:val="3"/>
            <w:vAlign w:val="center"/>
          </w:tcPr>
          <w:p w14:paraId="4A762A77" w14:textId="241F24A5" w:rsidR="00C756F1" w:rsidRPr="00852A72" w:rsidRDefault="00C756F1" w:rsidP="00C756F1">
            <w:pPr>
              <w:jc w:val="both"/>
              <w:rPr>
                <w:color w:val="000000"/>
                <w:sz w:val="26"/>
                <w:szCs w:val="26"/>
                <w:shd w:val="clear" w:color="auto" w:fill="FFFFFF"/>
              </w:rPr>
            </w:pPr>
            <w:proofErr w:type="spellStart"/>
            <w:r w:rsidRPr="00852A72">
              <w:rPr>
                <w:color w:val="000000"/>
                <w:sz w:val="26"/>
                <w:szCs w:val="26"/>
                <w:shd w:val="clear" w:color="auto" w:fill="FFFFFF"/>
              </w:rPr>
              <w:t>Quyết</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định</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cấp</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hỗ</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trợ</w:t>
            </w:r>
            <w:proofErr w:type="spellEnd"/>
          </w:p>
        </w:tc>
      </w:tr>
      <w:tr w:rsidR="00C756F1" w:rsidRPr="00706B33" w14:paraId="332D4273" w14:textId="77777777" w:rsidTr="001835DE">
        <w:tc>
          <w:tcPr>
            <w:tcW w:w="736" w:type="dxa"/>
          </w:tcPr>
          <w:p w14:paraId="0E178448" w14:textId="77777777" w:rsidR="00C756F1" w:rsidRPr="00706B33" w:rsidRDefault="00C756F1" w:rsidP="00C756F1">
            <w:pPr>
              <w:jc w:val="center"/>
              <w:rPr>
                <w:sz w:val="26"/>
                <w:szCs w:val="26"/>
              </w:rPr>
            </w:pPr>
            <w:r w:rsidRPr="00706B33">
              <w:rPr>
                <w:b/>
                <w:sz w:val="26"/>
                <w:szCs w:val="26"/>
              </w:rPr>
              <w:t>4</w:t>
            </w:r>
          </w:p>
        </w:tc>
        <w:tc>
          <w:tcPr>
            <w:tcW w:w="3152" w:type="dxa"/>
          </w:tcPr>
          <w:p w14:paraId="373A7B13" w14:textId="77777777" w:rsidR="00C756F1" w:rsidRPr="00706B33" w:rsidRDefault="00C756F1" w:rsidP="00C756F1">
            <w:pPr>
              <w:rPr>
                <w:sz w:val="26"/>
                <w:szCs w:val="26"/>
              </w:rPr>
            </w:pPr>
            <w:r w:rsidRPr="00706B33">
              <w:rPr>
                <w:b/>
                <w:sz w:val="26"/>
                <w:szCs w:val="26"/>
              </w:rPr>
              <w:t>BIỂU MẪU</w:t>
            </w:r>
          </w:p>
        </w:tc>
        <w:tc>
          <w:tcPr>
            <w:tcW w:w="1861" w:type="dxa"/>
          </w:tcPr>
          <w:p w14:paraId="5990553A" w14:textId="77777777" w:rsidR="00C756F1" w:rsidRPr="00706B33" w:rsidRDefault="00C756F1" w:rsidP="00C756F1">
            <w:pPr>
              <w:jc w:val="center"/>
              <w:rPr>
                <w:sz w:val="26"/>
                <w:szCs w:val="26"/>
              </w:rPr>
            </w:pPr>
          </w:p>
        </w:tc>
        <w:tc>
          <w:tcPr>
            <w:tcW w:w="1127" w:type="dxa"/>
            <w:tcBorders>
              <w:left w:val="single" w:sz="4" w:space="0" w:color="000000"/>
              <w:right w:val="single" w:sz="4" w:space="0" w:color="000000"/>
            </w:tcBorders>
            <w:vAlign w:val="center"/>
          </w:tcPr>
          <w:p w14:paraId="11227D4C" w14:textId="77777777" w:rsidR="00C756F1" w:rsidRPr="00706B33" w:rsidRDefault="00C756F1" w:rsidP="00C756F1">
            <w:pPr>
              <w:jc w:val="center"/>
              <w:rPr>
                <w:sz w:val="26"/>
                <w:szCs w:val="26"/>
              </w:rPr>
            </w:pPr>
          </w:p>
        </w:tc>
        <w:tc>
          <w:tcPr>
            <w:tcW w:w="2304" w:type="dxa"/>
            <w:gridSpan w:val="4"/>
            <w:tcBorders>
              <w:top w:val="single" w:sz="4" w:space="0" w:color="000000"/>
              <w:left w:val="single" w:sz="4" w:space="0" w:color="000000"/>
              <w:right w:val="single" w:sz="4" w:space="0" w:color="000000"/>
            </w:tcBorders>
          </w:tcPr>
          <w:p w14:paraId="732D7D4F" w14:textId="77777777" w:rsidR="00C756F1" w:rsidRPr="00706B33" w:rsidRDefault="00C756F1" w:rsidP="00C756F1">
            <w:pPr>
              <w:jc w:val="center"/>
              <w:rPr>
                <w:sz w:val="26"/>
                <w:szCs w:val="26"/>
              </w:rPr>
            </w:pPr>
          </w:p>
        </w:tc>
      </w:tr>
      <w:tr w:rsidR="00C756F1" w:rsidRPr="00706B33" w14:paraId="0DCA03E6" w14:textId="77777777" w:rsidTr="00B16426">
        <w:tc>
          <w:tcPr>
            <w:tcW w:w="736" w:type="dxa"/>
          </w:tcPr>
          <w:p w14:paraId="6A5B0E44" w14:textId="77777777" w:rsidR="00C756F1" w:rsidRPr="00706B33" w:rsidRDefault="00C756F1" w:rsidP="00C756F1">
            <w:pPr>
              <w:jc w:val="center"/>
              <w:rPr>
                <w:sz w:val="26"/>
                <w:szCs w:val="26"/>
              </w:rPr>
            </w:pPr>
          </w:p>
        </w:tc>
        <w:tc>
          <w:tcPr>
            <w:tcW w:w="8444" w:type="dxa"/>
            <w:gridSpan w:val="7"/>
            <w:tcBorders>
              <w:right w:val="single" w:sz="4" w:space="0" w:color="000000"/>
            </w:tcBorders>
          </w:tcPr>
          <w:p w14:paraId="423F3466" w14:textId="6870D39F" w:rsidR="00C756F1" w:rsidRPr="00BD276F" w:rsidRDefault="00C756F1" w:rsidP="00C756F1">
            <w:pPr>
              <w:spacing w:line="256" w:lineRule="auto"/>
              <w:rPr>
                <w:color w:val="000000"/>
                <w:sz w:val="26"/>
                <w:szCs w:val="26"/>
                <w:lang w:val="en-SG"/>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1A04560A" w14:textId="77777777" w:rsidR="00C0731F" w:rsidRDefault="00C0731F" w:rsidP="00C0731F">
      <w:pPr>
        <w:spacing w:before="180" w:after="120"/>
        <w:jc w:val="both"/>
        <w:rPr>
          <w:b/>
          <w:sz w:val="26"/>
          <w:szCs w:val="26"/>
        </w:rPr>
        <w:sectPr w:rsidR="00C0731F" w:rsidSect="00001D07">
          <w:pgSz w:w="11907" w:h="16840" w:code="9"/>
          <w:pgMar w:top="1138" w:right="1138" w:bottom="1138" w:left="1701" w:header="0" w:footer="562" w:gutter="0"/>
          <w:cols w:space="708"/>
          <w:titlePg/>
          <w:docGrid w:linePitch="360"/>
        </w:sectPr>
      </w:pPr>
    </w:p>
    <w:p w14:paraId="33657C0D" w14:textId="77777777" w:rsidR="00C0731F" w:rsidRDefault="00C0731F" w:rsidP="00C0731F">
      <w:pPr>
        <w:spacing w:before="180" w:after="120"/>
        <w:jc w:val="both"/>
        <w:rPr>
          <w:b/>
          <w:sz w:val="26"/>
          <w:szCs w:val="26"/>
        </w:rPr>
      </w:pPr>
      <w:r>
        <w:rPr>
          <w:b/>
          <w:sz w:val="26"/>
          <w:szCs w:val="26"/>
        </w:rPr>
        <w:lastRenderedPageBreak/>
        <w:t xml:space="preserve">2. Quy </w:t>
      </w:r>
      <w:proofErr w:type="spellStart"/>
      <w:r>
        <w:rPr>
          <w:b/>
          <w:sz w:val="26"/>
          <w:szCs w:val="26"/>
        </w:rPr>
        <w:t>trình</w:t>
      </w:r>
      <w:proofErr w:type="spellEnd"/>
      <w:r>
        <w:rPr>
          <w:b/>
          <w:sz w:val="26"/>
          <w:szCs w:val="26"/>
        </w:rPr>
        <w:t xml:space="preserve"> </w:t>
      </w:r>
      <w:proofErr w:type="spellStart"/>
      <w:r>
        <w:rPr>
          <w:b/>
          <w:sz w:val="26"/>
          <w:szCs w:val="26"/>
        </w:rPr>
        <w:t>c</w:t>
      </w:r>
      <w:r w:rsidRPr="0030660A">
        <w:rPr>
          <w:b/>
          <w:sz w:val="26"/>
          <w:szCs w:val="26"/>
        </w:rPr>
        <w:t>ấp</w:t>
      </w:r>
      <w:proofErr w:type="spellEnd"/>
      <w:r w:rsidRPr="0030660A">
        <w:rPr>
          <w:b/>
          <w:sz w:val="26"/>
          <w:szCs w:val="26"/>
        </w:rPr>
        <w:t xml:space="preserve"> </w:t>
      </w:r>
      <w:proofErr w:type="spellStart"/>
      <w:r w:rsidRPr="0030660A">
        <w:rPr>
          <w:b/>
          <w:sz w:val="26"/>
          <w:szCs w:val="26"/>
        </w:rPr>
        <w:t>chính</w:t>
      </w:r>
      <w:proofErr w:type="spellEnd"/>
      <w:r w:rsidRPr="0030660A">
        <w:rPr>
          <w:b/>
          <w:sz w:val="26"/>
          <w:szCs w:val="26"/>
        </w:rPr>
        <w:t xml:space="preserve"> </w:t>
      </w:r>
      <w:proofErr w:type="spellStart"/>
      <w:r w:rsidRPr="0030660A">
        <w:rPr>
          <w:b/>
          <w:sz w:val="26"/>
          <w:szCs w:val="26"/>
        </w:rPr>
        <w:t>sách</w:t>
      </w:r>
      <w:proofErr w:type="spellEnd"/>
      <w:r w:rsidRPr="0030660A">
        <w:rPr>
          <w:b/>
          <w:sz w:val="26"/>
          <w:szCs w:val="26"/>
        </w:rPr>
        <w:t xml:space="preserve"> </w:t>
      </w:r>
      <w:proofErr w:type="spellStart"/>
      <w:r w:rsidRPr="0030660A">
        <w:rPr>
          <w:b/>
          <w:sz w:val="26"/>
          <w:szCs w:val="26"/>
        </w:rPr>
        <w:t>nội</w:t>
      </w:r>
      <w:proofErr w:type="spellEnd"/>
      <w:r w:rsidRPr="0030660A">
        <w:rPr>
          <w:b/>
          <w:sz w:val="26"/>
          <w:szCs w:val="26"/>
        </w:rPr>
        <w:t xml:space="preserve"> </w:t>
      </w:r>
      <w:proofErr w:type="spellStart"/>
      <w:r w:rsidRPr="0030660A">
        <w:rPr>
          <w:b/>
          <w:sz w:val="26"/>
          <w:szCs w:val="26"/>
        </w:rPr>
        <w:t>trú</w:t>
      </w:r>
      <w:proofErr w:type="spellEnd"/>
      <w:r w:rsidRPr="0030660A">
        <w:rPr>
          <w:b/>
          <w:sz w:val="26"/>
          <w:szCs w:val="26"/>
        </w:rPr>
        <w:t xml:space="preserve"> </w:t>
      </w:r>
      <w:proofErr w:type="spellStart"/>
      <w:r w:rsidRPr="0030660A">
        <w:rPr>
          <w:b/>
          <w:sz w:val="26"/>
          <w:szCs w:val="26"/>
        </w:rPr>
        <w:t>cho</w:t>
      </w:r>
      <w:proofErr w:type="spellEnd"/>
      <w:r w:rsidRPr="0030660A">
        <w:rPr>
          <w:b/>
          <w:sz w:val="26"/>
          <w:szCs w:val="26"/>
        </w:rPr>
        <w:t xml:space="preserve"> </w:t>
      </w:r>
      <w:proofErr w:type="spellStart"/>
      <w:r w:rsidRPr="0030660A">
        <w:rPr>
          <w:b/>
          <w:sz w:val="26"/>
          <w:szCs w:val="26"/>
        </w:rPr>
        <w:t>học</w:t>
      </w:r>
      <w:proofErr w:type="spellEnd"/>
      <w:r>
        <w:rPr>
          <w:b/>
          <w:sz w:val="26"/>
          <w:szCs w:val="26"/>
        </w:rPr>
        <w:t xml:space="preserve"> </w:t>
      </w:r>
      <w:proofErr w:type="spellStart"/>
      <w:r w:rsidRPr="0030660A">
        <w:rPr>
          <w:b/>
          <w:sz w:val="26"/>
          <w:szCs w:val="26"/>
        </w:rPr>
        <w:t>sinh</w:t>
      </w:r>
      <w:proofErr w:type="spellEnd"/>
      <w:r w:rsidRPr="0030660A">
        <w:rPr>
          <w:b/>
          <w:sz w:val="26"/>
          <w:szCs w:val="26"/>
        </w:rPr>
        <w:t xml:space="preserve">, </w:t>
      </w:r>
      <w:proofErr w:type="spellStart"/>
      <w:r w:rsidRPr="0030660A">
        <w:rPr>
          <w:b/>
          <w:sz w:val="26"/>
          <w:szCs w:val="26"/>
        </w:rPr>
        <w:t>sinh</w:t>
      </w:r>
      <w:proofErr w:type="spellEnd"/>
      <w:r w:rsidRPr="0030660A">
        <w:rPr>
          <w:b/>
          <w:sz w:val="26"/>
          <w:szCs w:val="26"/>
        </w:rPr>
        <w:t xml:space="preserve"> </w:t>
      </w:r>
      <w:proofErr w:type="spellStart"/>
      <w:r w:rsidRPr="0030660A">
        <w:rPr>
          <w:b/>
          <w:sz w:val="26"/>
          <w:szCs w:val="26"/>
        </w:rPr>
        <w:t>viên</w:t>
      </w:r>
      <w:proofErr w:type="spellEnd"/>
      <w:r w:rsidRPr="0030660A">
        <w:rPr>
          <w:b/>
          <w:sz w:val="26"/>
          <w:szCs w:val="26"/>
        </w:rPr>
        <w:t xml:space="preserve"> </w:t>
      </w:r>
      <w:proofErr w:type="spellStart"/>
      <w:r w:rsidRPr="0030660A">
        <w:rPr>
          <w:b/>
          <w:sz w:val="26"/>
          <w:szCs w:val="26"/>
        </w:rPr>
        <w:t>tham</w:t>
      </w:r>
      <w:proofErr w:type="spellEnd"/>
      <w:r w:rsidRPr="0030660A">
        <w:rPr>
          <w:b/>
          <w:sz w:val="26"/>
          <w:szCs w:val="26"/>
        </w:rPr>
        <w:t xml:space="preserve"> </w:t>
      </w:r>
      <w:proofErr w:type="spellStart"/>
      <w:r w:rsidRPr="0030660A">
        <w:rPr>
          <w:b/>
          <w:sz w:val="26"/>
          <w:szCs w:val="26"/>
        </w:rPr>
        <w:t>gia</w:t>
      </w:r>
      <w:proofErr w:type="spellEnd"/>
      <w:r>
        <w:rPr>
          <w:b/>
          <w:sz w:val="26"/>
          <w:szCs w:val="26"/>
        </w:rPr>
        <w:t xml:space="preserve"> </w:t>
      </w:r>
      <w:proofErr w:type="spellStart"/>
      <w:r w:rsidRPr="0030660A">
        <w:rPr>
          <w:b/>
          <w:sz w:val="26"/>
          <w:szCs w:val="26"/>
        </w:rPr>
        <w:t>chương</w:t>
      </w:r>
      <w:proofErr w:type="spellEnd"/>
      <w:r w:rsidRPr="0030660A">
        <w:rPr>
          <w:b/>
          <w:sz w:val="26"/>
          <w:szCs w:val="26"/>
        </w:rPr>
        <w:t xml:space="preserve"> </w:t>
      </w:r>
      <w:proofErr w:type="spellStart"/>
      <w:r w:rsidRPr="0030660A">
        <w:rPr>
          <w:b/>
          <w:sz w:val="26"/>
          <w:szCs w:val="26"/>
        </w:rPr>
        <w:t>trình</w:t>
      </w:r>
      <w:proofErr w:type="spellEnd"/>
      <w:r w:rsidRPr="0030660A">
        <w:rPr>
          <w:b/>
          <w:sz w:val="26"/>
          <w:szCs w:val="26"/>
        </w:rPr>
        <w:t xml:space="preserve"> </w:t>
      </w:r>
      <w:proofErr w:type="spellStart"/>
      <w:r w:rsidRPr="0030660A">
        <w:rPr>
          <w:b/>
          <w:sz w:val="26"/>
          <w:szCs w:val="26"/>
        </w:rPr>
        <w:t>đào</w:t>
      </w:r>
      <w:proofErr w:type="spellEnd"/>
      <w:r w:rsidRPr="0030660A">
        <w:rPr>
          <w:b/>
          <w:sz w:val="26"/>
          <w:szCs w:val="26"/>
        </w:rPr>
        <w:t xml:space="preserve"> </w:t>
      </w:r>
      <w:proofErr w:type="spellStart"/>
      <w:r w:rsidRPr="0030660A">
        <w:rPr>
          <w:b/>
          <w:sz w:val="26"/>
          <w:szCs w:val="26"/>
        </w:rPr>
        <w:t>tạo</w:t>
      </w:r>
      <w:proofErr w:type="spellEnd"/>
      <w:r w:rsidRPr="0030660A">
        <w:rPr>
          <w:b/>
          <w:sz w:val="26"/>
          <w:szCs w:val="26"/>
        </w:rPr>
        <w:t xml:space="preserve"> </w:t>
      </w:r>
      <w:proofErr w:type="spellStart"/>
      <w:r w:rsidRPr="0030660A">
        <w:rPr>
          <w:b/>
          <w:sz w:val="26"/>
          <w:szCs w:val="26"/>
        </w:rPr>
        <w:t>trình</w:t>
      </w:r>
      <w:proofErr w:type="spellEnd"/>
      <w:r w:rsidRPr="0030660A">
        <w:rPr>
          <w:b/>
          <w:sz w:val="26"/>
          <w:szCs w:val="26"/>
        </w:rPr>
        <w:t xml:space="preserve"> </w:t>
      </w:r>
      <w:proofErr w:type="spellStart"/>
      <w:r w:rsidRPr="0030660A">
        <w:rPr>
          <w:b/>
          <w:sz w:val="26"/>
          <w:szCs w:val="26"/>
        </w:rPr>
        <w:t>độ</w:t>
      </w:r>
      <w:proofErr w:type="spellEnd"/>
      <w:r w:rsidR="007E1C27">
        <w:rPr>
          <w:b/>
          <w:sz w:val="26"/>
          <w:szCs w:val="26"/>
        </w:rPr>
        <w:t xml:space="preserve"> </w:t>
      </w:r>
      <w:proofErr w:type="spellStart"/>
      <w:r w:rsidRPr="0030660A">
        <w:rPr>
          <w:b/>
          <w:sz w:val="26"/>
          <w:szCs w:val="26"/>
        </w:rPr>
        <w:t>cao</w:t>
      </w:r>
      <w:proofErr w:type="spellEnd"/>
      <w:r w:rsidRPr="0030660A">
        <w:rPr>
          <w:b/>
          <w:sz w:val="26"/>
          <w:szCs w:val="26"/>
        </w:rPr>
        <w:t xml:space="preserve"> </w:t>
      </w:r>
      <w:proofErr w:type="spellStart"/>
      <w:r w:rsidRPr="0030660A">
        <w:rPr>
          <w:b/>
          <w:sz w:val="26"/>
          <w:szCs w:val="26"/>
        </w:rPr>
        <w:t>đẳng</w:t>
      </w:r>
      <w:proofErr w:type="spellEnd"/>
      <w:r w:rsidRPr="0030660A">
        <w:rPr>
          <w:b/>
          <w:sz w:val="26"/>
          <w:szCs w:val="26"/>
        </w:rPr>
        <w:t xml:space="preserve">, </w:t>
      </w:r>
      <w:proofErr w:type="spellStart"/>
      <w:r w:rsidRPr="0030660A">
        <w:rPr>
          <w:b/>
          <w:sz w:val="26"/>
          <w:szCs w:val="26"/>
        </w:rPr>
        <w:t>trung</w:t>
      </w:r>
      <w:proofErr w:type="spellEnd"/>
      <w:r w:rsidRPr="0030660A">
        <w:rPr>
          <w:b/>
          <w:sz w:val="26"/>
          <w:szCs w:val="26"/>
        </w:rPr>
        <w:t xml:space="preserve"> </w:t>
      </w:r>
      <w:proofErr w:type="spellStart"/>
      <w:r w:rsidRPr="0030660A">
        <w:rPr>
          <w:b/>
          <w:sz w:val="26"/>
          <w:szCs w:val="26"/>
        </w:rPr>
        <w:t>cấp</w:t>
      </w:r>
      <w:proofErr w:type="spellEnd"/>
      <w:r w:rsidRPr="0030660A">
        <w:rPr>
          <w:b/>
          <w:sz w:val="26"/>
          <w:szCs w:val="26"/>
        </w:rPr>
        <w:t xml:space="preserve"> </w:t>
      </w:r>
      <w:proofErr w:type="spellStart"/>
      <w:r w:rsidRPr="0030660A">
        <w:rPr>
          <w:b/>
          <w:sz w:val="26"/>
          <w:szCs w:val="26"/>
        </w:rPr>
        <w:t>tại</w:t>
      </w:r>
      <w:proofErr w:type="spellEnd"/>
      <w:r w:rsidRPr="0030660A">
        <w:rPr>
          <w:b/>
          <w:sz w:val="26"/>
          <w:szCs w:val="26"/>
        </w:rPr>
        <w:t xml:space="preserve"> </w:t>
      </w:r>
      <w:proofErr w:type="spellStart"/>
      <w:r w:rsidRPr="0030660A">
        <w:rPr>
          <w:b/>
          <w:sz w:val="26"/>
          <w:szCs w:val="26"/>
        </w:rPr>
        <w:t>các</w:t>
      </w:r>
      <w:proofErr w:type="spellEnd"/>
      <w:r w:rsidRPr="0030660A">
        <w:rPr>
          <w:b/>
          <w:sz w:val="26"/>
          <w:szCs w:val="26"/>
        </w:rPr>
        <w:t xml:space="preserve"> </w:t>
      </w:r>
      <w:proofErr w:type="spellStart"/>
      <w:r w:rsidRPr="0030660A">
        <w:rPr>
          <w:b/>
          <w:sz w:val="26"/>
          <w:szCs w:val="26"/>
        </w:rPr>
        <w:t>cơ</w:t>
      </w:r>
      <w:proofErr w:type="spellEnd"/>
      <w:r>
        <w:rPr>
          <w:b/>
          <w:sz w:val="26"/>
          <w:szCs w:val="26"/>
        </w:rPr>
        <w:t xml:space="preserve"> </w:t>
      </w:r>
      <w:proofErr w:type="spellStart"/>
      <w:r w:rsidRPr="0030660A">
        <w:rPr>
          <w:b/>
          <w:sz w:val="26"/>
          <w:szCs w:val="26"/>
        </w:rPr>
        <w:t>sở</w:t>
      </w:r>
      <w:proofErr w:type="spellEnd"/>
      <w:r w:rsidRPr="0030660A">
        <w:rPr>
          <w:b/>
          <w:sz w:val="26"/>
          <w:szCs w:val="26"/>
        </w:rPr>
        <w:t xml:space="preserve"> </w:t>
      </w:r>
      <w:proofErr w:type="spellStart"/>
      <w:r w:rsidRPr="0030660A">
        <w:rPr>
          <w:b/>
          <w:sz w:val="26"/>
          <w:szCs w:val="26"/>
        </w:rPr>
        <w:t>giáo</w:t>
      </w:r>
      <w:proofErr w:type="spellEnd"/>
      <w:r w:rsidRPr="0030660A">
        <w:rPr>
          <w:b/>
          <w:sz w:val="26"/>
          <w:szCs w:val="26"/>
        </w:rPr>
        <w:t xml:space="preserve"> </w:t>
      </w:r>
      <w:proofErr w:type="spellStart"/>
      <w:r w:rsidRPr="0030660A">
        <w:rPr>
          <w:b/>
          <w:sz w:val="26"/>
          <w:szCs w:val="26"/>
        </w:rPr>
        <w:t>dục</w:t>
      </w:r>
      <w:proofErr w:type="spellEnd"/>
      <w:r w:rsidRPr="0030660A">
        <w:rPr>
          <w:b/>
          <w:sz w:val="26"/>
          <w:szCs w:val="26"/>
        </w:rPr>
        <w:t xml:space="preserve"> </w:t>
      </w:r>
      <w:proofErr w:type="spellStart"/>
      <w:r w:rsidRPr="0030660A">
        <w:rPr>
          <w:b/>
          <w:sz w:val="26"/>
          <w:szCs w:val="26"/>
        </w:rPr>
        <w:t>nghề</w:t>
      </w:r>
      <w:proofErr w:type="spellEnd"/>
      <w:r w:rsidRPr="0030660A">
        <w:rPr>
          <w:b/>
          <w:sz w:val="26"/>
          <w:szCs w:val="26"/>
        </w:rPr>
        <w:t xml:space="preserve"> </w:t>
      </w:r>
      <w:proofErr w:type="spellStart"/>
      <w:r w:rsidRPr="0030660A">
        <w:rPr>
          <w:b/>
          <w:sz w:val="26"/>
          <w:szCs w:val="26"/>
        </w:rPr>
        <w:t>nghiệp</w:t>
      </w:r>
      <w:proofErr w:type="spellEnd"/>
      <w:r w:rsidRPr="0030660A">
        <w:rPr>
          <w:b/>
          <w:sz w:val="26"/>
          <w:szCs w:val="26"/>
        </w:rPr>
        <w:t xml:space="preserve"> </w:t>
      </w:r>
      <w:proofErr w:type="spellStart"/>
      <w:r w:rsidRPr="0030660A">
        <w:rPr>
          <w:b/>
          <w:sz w:val="26"/>
          <w:szCs w:val="26"/>
        </w:rPr>
        <w:t>công</w:t>
      </w:r>
      <w:proofErr w:type="spellEnd"/>
      <w:r>
        <w:rPr>
          <w:b/>
          <w:sz w:val="26"/>
          <w:szCs w:val="26"/>
        </w:rPr>
        <w:t xml:space="preserve"> </w:t>
      </w:r>
      <w:proofErr w:type="spellStart"/>
      <w:r w:rsidRPr="0030660A">
        <w:rPr>
          <w:b/>
          <w:sz w:val="26"/>
          <w:szCs w:val="26"/>
        </w:rPr>
        <w:t>lập</w:t>
      </w:r>
      <w:proofErr w:type="spellEnd"/>
      <w:r w:rsidRPr="0030660A">
        <w:rPr>
          <w:b/>
          <w:sz w:val="26"/>
          <w:szCs w:val="26"/>
        </w:rPr>
        <w:t xml:space="preserve"> </w:t>
      </w:r>
      <w:proofErr w:type="spellStart"/>
      <w:r w:rsidRPr="0030660A">
        <w:rPr>
          <w:b/>
          <w:sz w:val="26"/>
          <w:szCs w:val="26"/>
        </w:rPr>
        <w:t>trực</w:t>
      </w:r>
      <w:proofErr w:type="spellEnd"/>
      <w:r w:rsidRPr="0030660A">
        <w:rPr>
          <w:b/>
          <w:sz w:val="26"/>
          <w:szCs w:val="26"/>
        </w:rPr>
        <w:t xml:space="preserve"> </w:t>
      </w:r>
      <w:proofErr w:type="spellStart"/>
      <w:r w:rsidRPr="0030660A">
        <w:rPr>
          <w:b/>
          <w:sz w:val="26"/>
          <w:szCs w:val="26"/>
        </w:rPr>
        <w:t>thuộc</w:t>
      </w:r>
      <w:proofErr w:type="spellEnd"/>
      <w:r w:rsidRPr="0030660A">
        <w:rPr>
          <w:b/>
          <w:sz w:val="26"/>
          <w:szCs w:val="26"/>
        </w:rPr>
        <w:t xml:space="preserve"> </w:t>
      </w:r>
      <w:proofErr w:type="spellStart"/>
      <w:r w:rsidRPr="0030660A">
        <w:rPr>
          <w:b/>
          <w:sz w:val="26"/>
          <w:szCs w:val="26"/>
        </w:rPr>
        <w:t>xã</w:t>
      </w:r>
      <w:proofErr w:type="spellEnd"/>
      <w:r>
        <w:rPr>
          <w:b/>
          <w:sz w:val="26"/>
          <w:szCs w:val="26"/>
        </w:rPr>
        <w:t xml:space="preserve"> (QT -24)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52"/>
        <w:gridCol w:w="1861"/>
        <w:gridCol w:w="1141"/>
        <w:gridCol w:w="305"/>
        <w:gridCol w:w="881"/>
        <w:gridCol w:w="1104"/>
      </w:tblGrid>
      <w:tr w:rsidR="00C0731F" w:rsidRPr="001655E2" w14:paraId="7FE2BE6D" w14:textId="77777777" w:rsidTr="001835DE">
        <w:tc>
          <w:tcPr>
            <w:tcW w:w="736" w:type="dxa"/>
          </w:tcPr>
          <w:p w14:paraId="5754BDF6" w14:textId="77777777" w:rsidR="00C0731F" w:rsidRPr="001655E2" w:rsidRDefault="00C0731F" w:rsidP="001835DE">
            <w:pPr>
              <w:jc w:val="center"/>
              <w:rPr>
                <w:b/>
                <w:sz w:val="26"/>
                <w:szCs w:val="26"/>
              </w:rPr>
            </w:pPr>
            <w:r w:rsidRPr="001655E2">
              <w:rPr>
                <w:b/>
                <w:sz w:val="26"/>
                <w:szCs w:val="26"/>
              </w:rPr>
              <w:t>1</w:t>
            </w:r>
          </w:p>
        </w:tc>
        <w:tc>
          <w:tcPr>
            <w:tcW w:w="8444" w:type="dxa"/>
            <w:gridSpan w:val="6"/>
          </w:tcPr>
          <w:p w14:paraId="69086BE5" w14:textId="77777777" w:rsidR="00C0731F" w:rsidRPr="001655E2" w:rsidRDefault="00C0731F"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03200EC1" w14:textId="77777777" w:rsidR="00C0731F" w:rsidRPr="001655E2" w:rsidRDefault="00C0731F" w:rsidP="001835DE">
            <w:pPr>
              <w:jc w:val="both"/>
              <w:rPr>
                <w:sz w:val="26"/>
                <w:szCs w:val="26"/>
              </w:rPr>
            </w:pPr>
            <w:r w:rsidRPr="005D541B">
              <w:rPr>
                <w:sz w:val="26"/>
                <w:szCs w:val="26"/>
              </w:rPr>
              <w:t xml:space="preserve">Quy </w:t>
            </w:r>
            <w:proofErr w:type="spellStart"/>
            <w:r w:rsidRPr="005D541B">
              <w:rPr>
                <w:sz w:val="26"/>
                <w:szCs w:val="26"/>
              </w:rPr>
              <w:t>định</w:t>
            </w:r>
            <w:proofErr w:type="spellEnd"/>
            <w:r w:rsidRPr="005D541B">
              <w:rPr>
                <w:sz w:val="26"/>
                <w:szCs w:val="26"/>
              </w:rPr>
              <w:t xml:space="preserve"> </w:t>
            </w:r>
            <w:proofErr w:type="spellStart"/>
            <w:r w:rsidRPr="005D541B">
              <w:rPr>
                <w:sz w:val="26"/>
                <w:szCs w:val="26"/>
              </w:rPr>
              <w:t>trình</w:t>
            </w:r>
            <w:proofErr w:type="spellEnd"/>
            <w:r w:rsidRPr="005D541B">
              <w:rPr>
                <w:sz w:val="26"/>
                <w:szCs w:val="26"/>
              </w:rPr>
              <w:t xml:space="preserve"> </w:t>
            </w:r>
            <w:proofErr w:type="spellStart"/>
            <w:r w:rsidRPr="005D541B">
              <w:rPr>
                <w:sz w:val="26"/>
                <w:szCs w:val="26"/>
              </w:rPr>
              <w:t>tự</w:t>
            </w:r>
            <w:proofErr w:type="spellEnd"/>
            <w:r w:rsidRPr="005D541B">
              <w:rPr>
                <w:sz w:val="26"/>
                <w:szCs w:val="26"/>
              </w:rPr>
              <w:t xml:space="preserve">, </w:t>
            </w:r>
            <w:proofErr w:type="spellStart"/>
            <w:r w:rsidRPr="005D541B">
              <w:rPr>
                <w:sz w:val="26"/>
                <w:szCs w:val="26"/>
              </w:rPr>
              <w:t>thủ</w:t>
            </w:r>
            <w:proofErr w:type="spellEnd"/>
            <w:r w:rsidRPr="005D541B">
              <w:rPr>
                <w:sz w:val="26"/>
                <w:szCs w:val="26"/>
              </w:rPr>
              <w:t xml:space="preserve"> </w:t>
            </w:r>
            <w:proofErr w:type="spellStart"/>
            <w:r w:rsidRPr="005D541B">
              <w:rPr>
                <w:sz w:val="26"/>
                <w:szCs w:val="26"/>
              </w:rPr>
              <w:t>tục</w:t>
            </w:r>
            <w:proofErr w:type="spellEnd"/>
            <w:r w:rsidRPr="005D541B">
              <w:rPr>
                <w:sz w:val="26"/>
                <w:szCs w:val="26"/>
              </w:rPr>
              <w:t xml:space="preserve"> </w:t>
            </w:r>
            <w:proofErr w:type="spellStart"/>
            <w:r w:rsidRPr="005D541B">
              <w:rPr>
                <w:sz w:val="26"/>
                <w:szCs w:val="26"/>
              </w:rPr>
              <w:t>tiếp</w:t>
            </w:r>
            <w:proofErr w:type="spellEnd"/>
            <w:r w:rsidRPr="005D541B">
              <w:rPr>
                <w:sz w:val="26"/>
                <w:szCs w:val="26"/>
              </w:rPr>
              <w:t xml:space="preserve"> </w:t>
            </w:r>
            <w:proofErr w:type="spellStart"/>
            <w:r w:rsidRPr="005D541B">
              <w:rPr>
                <w:sz w:val="26"/>
                <w:szCs w:val="26"/>
              </w:rPr>
              <w:t>nhận</w:t>
            </w:r>
            <w:proofErr w:type="spellEnd"/>
            <w:r w:rsidRPr="005D541B">
              <w:rPr>
                <w:sz w:val="26"/>
                <w:szCs w:val="26"/>
              </w:rPr>
              <w:t xml:space="preserve">, </w:t>
            </w:r>
            <w:proofErr w:type="spellStart"/>
            <w:r w:rsidRPr="005D541B">
              <w:rPr>
                <w:sz w:val="26"/>
                <w:szCs w:val="26"/>
              </w:rPr>
              <w:t>xem</w:t>
            </w:r>
            <w:proofErr w:type="spellEnd"/>
            <w:r w:rsidRPr="005D541B">
              <w:rPr>
                <w:sz w:val="26"/>
                <w:szCs w:val="26"/>
              </w:rPr>
              <w:t xml:space="preserve"> </w:t>
            </w:r>
            <w:proofErr w:type="spellStart"/>
            <w:r w:rsidRPr="005D541B">
              <w:rPr>
                <w:sz w:val="26"/>
                <w:szCs w:val="26"/>
              </w:rPr>
              <w:t>xét</w:t>
            </w:r>
            <w:proofErr w:type="spellEnd"/>
            <w:r w:rsidRPr="005D541B">
              <w:rPr>
                <w:sz w:val="26"/>
                <w:szCs w:val="26"/>
              </w:rPr>
              <w:t xml:space="preserve"> </w:t>
            </w:r>
            <w:proofErr w:type="spellStart"/>
            <w:r w:rsidRPr="005D541B">
              <w:rPr>
                <w:sz w:val="26"/>
                <w:szCs w:val="26"/>
              </w:rPr>
              <w:t>và</w:t>
            </w:r>
            <w:proofErr w:type="spellEnd"/>
            <w:r w:rsidRPr="005D541B">
              <w:rPr>
                <w:sz w:val="26"/>
                <w:szCs w:val="26"/>
              </w:rPr>
              <w:t xml:space="preserve"> </w:t>
            </w:r>
            <w:proofErr w:type="spellStart"/>
            <w:r w:rsidRPr="005D541B">
              <w:rPr>
                <w:sz w:val="26"/>
                <w:szCs w:val="26"/>
              </w:rPr>
              <w:t>ra</w:t>
            </w:r>
            <w:proofErr w:type="spellEnd"/>
            <w:r w:rsidRPr="005D541B">
              <w:rPr>
                <w:sz w:val="26"/>
                <w:szCs w:val="26"/>
              </w:rPr>
              <w:t xml:space="preserve"> </w:t>
            </w:r>
            <w:proofErr w:type="spellStart"/>
            <w:r w:rsidRPr="005D541B">
              <w:rPr>
                <w:sz w:val="26"/>
                <w:szCs w:val="26"/>
              </w:rPr>
              <w:t>quyết</w:t>
            </w:r>
            <w:proofErr w:type="spellEnd"/>
            <w:r w:rsidRPr="005D541B">
              <w:rPr>
                <w:sz w:val="26"/>
                <w:szCs w:val="26"/>
              </w:rPr>
              <w:t xml:space="preserve"> </w:t>
            </w:r>
            <w:proofErr w:type="spellStart"/>
            <w:r w:rsidRPr="005D541B">
              <w:rPr>
                <w:sz w:val="26"/>
                <w:szCs w:val="26"/>
              </w:rPr>
              <w:t>định</w:t>
            </w:r>
            <w:proofErr w:type="spellEnd"/>
            <w:r w:rsidRPr="005D541B">
              <w:rPr>
                <w:sz w:val="26"/>
                <w:szCs w:val="26"/>
              </w:rPr>
              <w:t xml:space="preserve"> </w:t>
            </w:r>
            <w:proofErr w:type="spellStart"/>
            <w:r w:rsidRPr="005D541B">
              <w:rPr>
                <w:sz w:val="26"/>
                <w:szCs w:val="26"/>
              </w:rPr>
              <w:t>cấp</w:t>
            </w:r>
            <w:proofErr w:type="spellEnd"/>
            <w:r w:rsidRPr="005D541B">
              <w:rPr>
                <w:sz w:val="26"/>
                <w:szCs w:val="26"/>
              </w:rPr>
              <w:t xml:space="preserve"> </w:t>
            </w:r>
            <w:proofErr w:type="spellStart"/>
            <w:r w:rsidRPr="005D541B">
              <w:rPr>
                <w:sz w:val="26"/>
                <w:szCs w:val="26"/>
              </w:rPr>
              <w:t>chính</w:t>
            </w:r>
            <w:proofErr w:type="spellEnd"/>
            <w:r w:rsidRPr="005D541B">
              <w:rPr>
                <w:sz w:val="26"/>
                <w:szCs w:val="26"/>
              </w:rPr>
              <w:t xml:space="preserve"> </w:t>
            </w:r>
            <w:proofErr w:type="spellStart"/>
            <w:r w:rsidRPr="005D541B">
              <w:rPr>
                <w:sz w:val="26"/>
                <w:szCs w:val="26"/>
              </w:rPr>
              <w:t>sách</w:t>
            </w:r>
            <w:proofErr w:type="spellEnd"/>
            <w:r w:rsidRPr="005D541B">
              <w:rPr>
                <w:sz w:val="26"/>
                <w:szCs w:val="26"/>
              </w:rPr>
              <w:t xml:space="preserve"> </w:t>
            </w:r>
            <w:proofErr w:type="spellStart"/>
            <w:r w:rsidRPr="005D541B">
              <w:rPr>
                <w:sz w:val="26"/>
                <w:szCs w:val="26"/>
              </w:rPr>
              <w:t>nội</w:t>
            </w:r>
            <w:proofErr w:type="spellEnd"/>
            <w:r w:rsidRPr="005D541B">
              <w:rPr>
                <w:sz w:val="26"/>
                <w:szCs w:val="26"/>
              </w:rPr>
              <w:t xml:space="preserve"> </w:t>
            </w:r>
            <w:proofErr w:type="spellStart"/>
            <w:r w:rsidRPr="005D541B">
              <w:rPr>
                <w:sz w:val="26"/>
                <w:szCs w:val="26"/>
              </w:rPr>
              <w:t>trú</w:t>
            </w:r>
            <w:proofErr w:type="spellEnd"/>
            <w:r w:rsidRPr="005D541B">
              <w:rPr>
                <w:sz w:val="26"/>
                <w:szCs w:val="26"/>
              </w:rPr>
              <w:t xml:space="preserve"> </w:t>
            </w:r>
            <w:proofErr w:type="spellStart"/>
            <w:r w:rsidRPr="005D541B">
              <w:rPr>
                <w:sz w:val="26"/>
                <w:szCs w:val="26"/>
              </w:rPr>
              <w:t>đối</w:t>
            </w:r>
            <w:proofErr w:type="spellEnd"/>
            <w:r w:rsidRPr="005D541B">
              <w:rPr>
                <w:sz w:val="26"/>
                <w:szCs w:val="26"/>
              </w:rPr>
              <w:t xml:space="preserve"> </w:t>
            </w:r>
            <w:proofErr w:type="spellStart"/>
            <w:r w:rsidRPr="005D541B">
              <w:rPr>
                <w:sz w:val="26"/>
                <w:szCs w:val="26"/>
              </w:rPr>
              <w:t>với</w:t>
            </w:r>
            <w:proofErr w:type="spellEnd"/>
            <w:r w:rsidRPr="005D541B">
              <w:rPr>
                <w:sz w:val="26"/>
                <w:szCs w:val="26"/>
              </w:rPr>
              <w:t xml:space="preserve"> </w:t>
            </w:r>
            <w:proofErr w:type="spellStart"/>
            <w:r w:rsidRPr="005D541B">
              <w:rPr>
                <w:sz w:val="26"/>
                <w:szCs w:val="26"/>
              </w:rPr>
              <w:t>học</w:t>
            </w:r>
            <w:proofErr w:type="spellEnd"/>
            <w:r w:rsidRPr="005D541B">
              <w:rPr>
                <w:sz w:val="26"/>
                <w:szCs w:val="26"/>
              </w:rPr>
              <w:t xml:space="preserve"> </w:t>
            </w:r>
            <w:proofErr w:type="spellStart"/>
            <w:r w:rsidRPr="005D541B">
              <w:rPr>
                <w:sz w:val="26"/>
                <w:szCs w:val="26"/>
              </w:rPr>
              <w:t>sinh</w:t>
            </w:r>
            <w:proofErr w:type="spellEnd"/>
            <w:r w:rsidRPr="005D541B">
              <w:rPr>
                <w:sz w:val="26"/>
                <w:szCs w:val="26"/>
              </w:rPr>
              <w:t>/</w:t>
            </w:r>
            <w:proofErr w:type="spellStart"/>
            <w:r w:rsidRPr="005D541B">
              <w:rPr>
                <w:sz w:val="26"/>
                <w:szCs w:val="26"/>
              </w:rPr>
              <w:t>sinh</w:t>
            </w:r>
            <w:proofErr w:type="spellEnd"/>
            <w:r w:rsidRPr="005D541B">
              <w:rPr>
                <w:sz w:val="26"/>
                <w:szCs w:val="26"/>
              </w:rPr>
              <w:t xml:space="preserve"> </w:t>
            </w:r>
            <w:proofErr w:type="spellStart"/>
            <w:r w:rsidRPr="005D541B">
              <w:rPr>
                <w:sz w:val="26"/>
                <w:szCs w:val="26"/>
              </w:rPr>
              <w:t>viên</w:t>
            </w:r>
            <w:proofErr w:type="spellEnd"/>
            <w:r w:rsidRPr="005D541B">
              <w:rPr>
                <w:sz w:val="26"/>
                <w:szCs w:val="26"/>
              </w:rPr>
              <w:t xml:space="preserve"> </w:t>
            </w:r>
            <w:proofErr w:type="spellStart"/>
            <w:r w:rsidRPr="005D541B">
              <w:rPr>
                <w:sz w:val="26"/>
                <w:szCs w:val="26"/>
              </w:rPr>
              <w:t>thuộc</w:t>
            </w:r>
            <w:proofErr w:type="spellEnd"/>
            <w:r w:rsidRPr="005D541B">
              <w:rPr>
                <w:sz w:val="26"/>
                <w:szCs w:val="26"/>
              </w:rPr>
              <w:t xml:space="preserve"> </w:t>
            </w:r>
            <w:proofErr w:type="spellStart"/>
            <w:r w:rsidRPr="005D541B">
              <w:rPr>
                <w:sz w:val="26"/>
                <w:szCs w:val="26"/>
              </w:rPr>
              <w:t>diện</w:t>
            </w:r>
            <w:proofErr w:type="spellEnd"/>
            <w:r w:rsidRPr="005D541B">
              <w:rPr>
                <w:sz w:val="26"/>
                <w:szCs w:val="26"/>
              </w:rPr>
              <w:t xml:space="preserve"> </w:t>
            </w:r>
            <w:proofErr w:type="spellStart"/>
            <w:r w:rsidRPr="005D541B">
              <w:rPr>
                <w:sz w:val="26"/>
                <w:szCs w:val="26"/>
              </w:rPr>
              <w:t>hỗ</w:t>
            </w:r>
            <w:proofErr w:type="spellEnd"/>
            <w:r w:rsidRPr="005D541B">
              <w:rPr>
                <w:sz w:val="26"/>
                <w:szCs w:val="26"/>
              </w:rPr>
              <w:t xml:space="preserve"> </w:t>
            </w:r>
            <w:proofErr w:type="spellStart"/>
            <w:r w:rsidRPr="005D541B">
              <w:rPr>
                <w:sz w:val="26"/>
                <w:szCs w:val="26"/>
              </w:rPr>
              <w:t>trợ</w:t>
            </w:r>
            <w:proofErr w:type="spellEnd"/>
            <w:r w:rsidRPr="005D541B">
              <w:rPr>
                <w:sz w:val="26"/>
                <w:szCs w:val="26"/>
              </w:rPr>
              <w:t xml:space="preserve"> </w:t>
            </w:r>
            <w:proofErr w:type="spellStart"/>
            <w:r w:rsidRPr="005D541B">
              <w:rPr>
                <w:sz w:val="26"/>
                <w:szCs w:val="26"/>
              </w:rPr>
              <w:t>theo</w:t>
            </w:r>
            <w:proofErr w:type="spellEnd"/>
            <w:r w:rsidRPr="005D541B">
              <w:rPr>
                <w:sz w:val="26"/>
                <w:szCs w:val="26"/>
              </w:rPr>
              <w:t xml:space="preserve"> </w:t>
            </w:r>
            <w:proofErr w:type="spellStart"/>
            <w:r w:rsidRPr="005D541B">
              <w:rPr>
                <w:sz w:val="26"/>
                <w:szCs w:val="26"/>
              </w:rPr>
              <w:t>quy</w:t>
            </w:r>
            <w:proofErr w:type="spellEnd"/>
            <w:r w:rsidRPr="005D541B">
              <w:rPr>
                <w:sz w:val="26"/>
                <w:szCs w:val="26"/>
              </w:rPr>
              <w:t xml:space="preserve"> </w:t>
            </w:r>
            <w:proofErr w:type="spellStart"/>
            <w:r w:rsidRPr="005D541B">
              <w:rPr>
                <w:sz w:val="26"/>
                <w:szCs w:val="26"/>
              </w:rPr>
              <w:t>định</w:t>
            </w:r>
            <w:proofErr w:type="spellEnd"/>
            <w:r w:rsidRPr="005D541B">
              <w:rPr>
                <w:sz w:val="26"/>
                <w:szCs w:val="26"/>
              </w:rPr>
              <w:t xml:space="preserve"> </w:t>
            </w:r>
            <w:proofErr w:type="spellStart"/>
            <w:r w:rsidRPr="005D541B">
              <w:rPr>
                <w:sz w:val="26"/>
                <w:szCs w:val="26"/>
              </w:rPr>
              <w:t>khi</w:t>
            </w:r>
            <w:proofErr w:type="spellEnd"/>
            <w:r w:rsidRPr="005D541B">
              <w:rPr>
                <w:sz w:val="26"/>
                <w:szCs w:val="26"/>
              </w:rPr>
              <w:t xml:space="preserve"> </w:t>
            </w:r>
            <w:proofErr w:type="spellStart"/>
            <w:r w:rsidRPr="005D541B">
              <w:rPr>
                <w:sz w:val="26"/>
                <w:szCs w:val="26"/>
              </w:rPr>
              <w:t>theo</w:t>
            </w:r>
            <w:proofErr w:type="spellEnd"/>
            <w:r w:rsidRPr="005D541B">
              <w:rPr>
                <w:sz w:val="26"/>
                <w:szCs w:val="26"/>
              </w:rPr>
              <w:t xml:space="preserve"> </w:t>
            </w:r>
            <w:proofErr w:type="spellStart"/>
            <w:r w:rsidRPr="005D541B">
              <w:rPr>
                <w:sz w:val="26"/>
                <w:szCs w:val="26"/>
              </w:rPr>
              <w:t>học</w:t>
            </w:r>
            <w:proofErr w:type="spellEnd"/>
            <w:r w:rsidRPr="005D541B">
              <w:rPr>
                <w:sz w:val="26"/>
                <w:szCs w:val="26"/>
              </w:rPr>
              <w:t xml:space="preserve"> </w:t>
            </w:r>
            <w:proofErr w:type="spellStart"/>
            <w:r w:rsidRPr="005D541B">
              <w:rPr>
                <w:sz w:val="26"/>
                <w:szCs w:val="26"/>
              </w:rPr>
              <w:t>tại</w:t>
            </w:r>
            <w:proofErr w:type="spellEnd"/>
            <w:r w:rsidRPr="005D541B">
              <w:rPr>
                <w:sz w:val="26"/>
                <w:szCs w:val="26"/>
              </w:rPr>
              <w:t xml:space="preserve"> </w:t>
            </w:r>
            <w:proofErr w:type="spellStart"/>
            <w:r w:rsidRPr="005D541B">
              <w:rPr>
                <w:sz w:val="26"/>
                <w:szCs w:val="26"/>
              </w:rPr>
              <w:t>cơ</w:t>
            </w:r>
            <w:proofErr w:type="spellEnd"/>
            <w:r w:rsidRPr="005D541B">
              <w:rPr>
                <w:sz w:val="26"/>
                <w:szCs w:val="26"/>
              </w:rPr>
              <w:t xml:space="preserve"> </w:t>
            </w:r>
            <w:proofErr w:type="spellStart"/>
            <w:r w:rsidRPr="005D541B">
              <w:rPr>
                <w:sz w:val="26"/>
                <w:szCs w:val="26"/>
              </w:rPr>
              <w:t>sở</w:t>
            </w:r>
            <w:proofErr w:type="spellEnd"/>
            <w:r w:rsidRPr="005D541B">
              <w:rPr>
                <w:sz w:val="26"/>
                <w:szCs w:val="26"/>
              </w:rPr>
              <w:t xml:space="preserve"> </w:t>
            </w:r>
            <w:proofErr w:type="spellStart"/>
            <w:r w:rsidRPr="005D541B">
              <w:rPr>
                <w:sz w:val="26"/>
                <w:szCs w:val="26"/>
              </w:rPr>
              <w:t>giáo</w:t>
            </w:r>
            <w:proofErr w:type="spellEnd"/>
            <w:r w:rsidRPr="005D541B">
              <w:rPr>
                <w:sz w:val="26"/>
                <w:szCs w:val="26"/>
              </w:rPr>
              <w:t xml:space="preserve"> </w:t>
            </w:r>
            <w:proofErr w:type="spellStart"/>
            <w:r w:rsidRPr="005D541B">
              <w:rPr>
                <w:sz w:val="26"/>
                <w:szCs w:val="26"/>
              </w:rPr>
              <w:t>dục</w:t>
            </w:r>
            <w:proofErr w:type="spellEnd"/>
            <w:r w:rsidRPr="005D541B">
              <w:rPr>
                <w:sz w:val="26"/>
                <w:szCs w:val="26"/>
              </w:rPr>
              <w:t xml:space="preserve"> </w:t>
            </w:r>
            <w:proofErr w:type="spellStart"/>
            <w:r w:rsidRPr="005D541B">
              <w:rPr>
                <w:sz w:val="26"/>
                <w:szCs w:val="26"/>
              </w:rPr>
              <w:t>nghề</w:t>
            </w:r>
            <w:proofErr w:type="spellEnd"/>
            <w:r w:rsidRPr="005D541B">
              <w:rPr>
                <w:sz w:val="26"/>
                <w:szCs w:val="26"/>
              </w:rPr>
              <w:t xml:space="preserve"> </w:t>
            </w:r>
            <w:proofErr w:type="spellStart"/>
            <w:r w:rsidRPr="005D541B">
              <w:rPr>
                <w:sz w:val="26"/>
                <w:szCs w:val="26"/>
              </w:rPr>
              <w:t>nghiệp</w:t>
            </w:r>
            <w:proofErr w:type="spellEnd"/>
            <w:r w:rsidRPr="005D541B">
              <w:rPr>
                <w:sz w:val="26"/>
                <w:szCs w:val="26"/>
              </w:rPr>
              <w:t xml:space="preserve"> </w:t>
            </w:r>
            <w:proofErr w:type="spellStart"/>
            <w:r w:rsidRPr="0030660A">
              <w:rPr>
                <w:sz w:val="26"/>
                <w:szCs w:val="26"/>
              </w:rPr>
              <w:t>công</w:t>
            </w:r>
            <w:proofErr w:type="spellEnd"/>
            <w:r w:rsidRPr="0030660A">
              <w:rPr>
                <w:sz w:val="26"/>
                <w:szCs w:val="26"/>
              </w:rPr>
              <w:t xml:space="preserve"> </w:t>
            </w:r>
            <w:proofErr w:type="spellStart"/>
            <w:r w:rsidRPr="0030660A">
              <w:rPr>
                <w:sz w:val="26"/>
                <w:szCs w:val="26"/>
              </w:rPr>
              <w:t>lập</w:t>
            </w:r>
            <w:proofErr w:type="spellEnd"/>
            <w:r w:rsidRPr="0030660A">
              <w:rPr>
                <w:sz w:val="26"/>
                <w:szCs w:val="26"/>
              </w:rPr>
              <w:t xml:space="preserve"> </w:t>
            </w:r>
            <w:proofErr w:type="spellStart"/>
            <w:r w:rsidRPr="0030660A">
              <w:rPr>
                <w:sz w:val="26"/>
                <w:szCs w:val="26"/>
              </w:rPr>
              <w:t>trực</w:t>
            </w:r>
            <w:proofErr w:type="spellEnd"/>
            <w:r w:rsidRPr="0030660A">
              <w:rPr>
                <w:sz w:val="26"/>
                <w:szCs w:val="26"/>
              </w:rPr>
              <w:t xml:space="preserve"> </w:t>
            </w:r>
            <w:proofErr w:type="spellStart"/>
            <w:r w:rsidRPr="0030660A">
              <w:rPr>
                <w:sz w:val="26"/>
                <w:szCs w:val="26"/>
              </w:rPr>
              <w:t>thuộc</w:t>
            </w:r>
            <w:proofErr w:type="spellEnd"/>
            <w:r w:rsidRPr="0030660A">
              <w:rPr>
                <w:sz w:val="26"/>
                <w:szCs w:val="26"/>
              </w:rPr>
              <w:t xml:space="preserve"> </w:t>
            </w:r>
            <w:proofErr w:type="spellStart"/>
            <w:r w:rsidRPr="0030660A">
              <w:rPr>
                <w:sz w:val="26"/>
                <w:szCs w:val="26"/>
              </w:rPr>
              <w:t>xã</w:t>
            </w:r>
            <w:proofErr w:type="spellEnd"/>
            <w:r w:rsidRPr="005D541B">
              <w:rPr>
                <w:sz w:val="26"/>
                <w:szCs w:val="26"/>
              </w:rPr>
              <w:t>.</w:t>
            </w:r>
          </w:p>
        </w:tc>
      </w:tr>
      <w:tr w:rsidR="00C0731F" w:rsidRPr="001655E2" w14:paraId="20B4FBD8" w14:textId="77777777" w:rsidTr="001835DE">
        <w:tc>
          <w:tcPr>
            <w:tcW w:w="736" w:type="dxa"/>
          </w:tcPr>
          <w:p w14:paraId="38B06445" w14:textId="77777777" w:rsidR="00C0731F" w:rsidRPr="001655E2" w:rsidRDefault="00C0731F" w:rsidP="001835DE">
            <w:pPr>
              <w:jc w:val="center"/>
              <w:rPr>
                <w:b/>
                <w:sz w:val="26"/>
                <w:szCs w:val="26"/>
              </w:rPr>
            </w:pPr>
            <w:r w:rsidRPr="001655E2">
              <w:rPr>
                <w:b/>
                <w:sz w:val="26"/>
                <w:szCs w:val="26"/>
              </w:rPr>
              <w:t>2</w:t>
            </w:r>
          </w:p>
        </w:tc>
        <w:tc>
          <w:tcPr>
            <w:tcW w:w="8444" w:type="dxa"/>
            <w:gridSpan w:val="6"/>
          </w:tcPr>
          <w:p w14:paraId="6203819B" w14:textId="77777777" w:rsidR="00C0731F" w:rsidRPr="001655E2" w:rsidRDefault="00C0731F" w:rsidP="001835DE">
            <w:pPr>
              <w:jc w:val="both"/>
              <w:rPr>
                <w:b/>
                <w:sz w:val="26"/>
                <w:szCs w:val="26"/>
              </w:rPr>
            </w:pPr>
            <w:r w:rsidRPr="001655E2">
              <w:rPr>
                <w:b/>
                <w:sz w:val="26"/>
                <w:szCs w:val="26"/>
              </w:rPr>
              <w:t>Phạm vi:</w:t>
            </w:r>
          </w:p>
          <w:p w14:paraId="3B900FA5" w14:textId="77777777" w:rsidR="00C0731F" w:rsidRPr="001655E2" w:rsidRDefault="00C0731F" w:rsidP="001835DE">
            <w:pPr>
              <w:jc w:val="both"/>
              <w:rPr>
                <w:sz w:val="26"/>
                <w:szCs w:val="26"/>
              </w:rPr>
            </w:pPr>
            <w:proofErr w:type="spellStart"/>
            <w:r w:rsidRPr="005D541B">
              <w:rPr>
                <w:sz w:val="26"/>
                <w:szCs w:val="26"/>
              </w:rPr>
              <w:t>Áp</w:t>
            </w:r>
            <w:proofErr w:type="spellEnd"/>
            <w:r w:rsidRPr="005D541B">
              <w:rPr>
                <w:sz w:val="26"/>
                <w:szCs w:val="26"/>
              </w:rPr>
              <w:t xml:space="preserve"> </w:t>
            </w:r>
            <w:proofErr w:type="spellStart"/>
            <w:r w:rsidRPr="005D541B">
              <w:rPr>
                <w:sz w:val="26"/>
                <w:szCs w:val="26"/>
              </w:rPr>
              <w:t>dụng</w:t>
            </w:r>
            <w:proofErr w:type="spellEnd"/>
            <w:r w:rsidRPr="005D541B">
              <w:rPr>
                <w:sz w:val="26"/>
                <w:szCs w:val="26"/>
              </w:rPr>
              <w:t xml:space="preserve"> </w:t>
            </w:r>
            <w:proofErr w:type="spellStart"/>
            <w:r w:rsidRPr="005D541B">
              <w:rPr>
                <w:sz w:val="26"/>
                <w:szCs w:val="26"/>
              </w:rPr>
              <w:t>đối</w:t>
            </w:r>
            <w:proofErr w:type="spellEnd"/>
            <w:r w:rsidRPr="005D541B">
              <w:rPr>
                <w:sz w:val="26"/>
                <w:szCs w:val="26"/>
              </w:rPr>
              <w:t xml:space="preserve"> </w:t>
            </w:r>
            <w:proofErr w:type="spellStart"/>
            <w:r w:rsidRPr="005D541B">
              <w:rPr>
                <w:sz w:val="26"/>
                <w:szCs w:val="26"/>
              </w:rPr>
              <w:t>với</w:t>
            </w:r>
            <w:proofErr w:type="spellEnd"/>
            <w:r w:rsidRPr="005D541B">
              <w:rPr>
                <w:sz w:val="26"/>
                <w:szCs w:val="26"/>
              </w:rPr>
              <w:t xml:space="preserve"> </w:t>
            </w:r>
            <w:proofErr w:type="spellStart"/>
            <w:r w:rsidRPr="005D541B">
              <w:rPr>
                <w:sz w:val="26"/>
                <w:szCs w:val="26"/>
              </w:rPr>
              <w:t>tổ</w:t>
            </w:r>
            <w:proofErr w:type="spellEnd"/>
            <w:r w:rsidRPr="005D541B">
              <w:rPr>
                <w:sz w:val="26"/>
                <w:szCs w:val="26"/>
              </w:rPr>
              <w:t xml:space="preserve"> </w:t>
            </w:r>
            <w:proofErr w:type="spellStart"/>
            <w:r w:rsidRPr="005D541B">
              <w:rPr>
                <w:sz w:val="26"/>
                <w:szCs w:val="26"/>
              </w:rPr>
              <w:t>chức</w:t>
            </w:r>
            <w:proofErr w:type="spellEnd"/>
            <w:r w:rsidRPr="005D541B">
              <w:rPr>
                <w:sz w:val="26"/>
                <w:szCs w:val="26"/>
              </w:rPr>
              <w:t xml:space="preserve">, </w:t>
            </w:r>
            <w:proofErr w:type="spellStart"/>
            <w:r w:rsidRPr="005D541B">
              <w:rPr>
                <w:sz w:val="26"/>
                <w:szCs w:val="26"/>
              </w:rPr>
              <w:t>cá</w:t>
            </w:r>
            <w:proofErr w:type="spellEnd"/>
            <w:r w:rsidRPr="005D541B">
              <w:rPr>
                <w:sz w:val="26"/>
                <w:szCs w:val="26"/>
              </w:rPr>
              <w:t xml:space="preserve"> </w:t>
            </w:r>
            <w:proofErr w:type="spellStart"/>
            <w:r w:rsidRPr="005D541B">
              <w:rPr>
                <w:sz w:val="26"/>
                <w:szCs w:val="26"/>
              </w:rPr>
              <w:t>nhân</w:t>
            </w:r>
            <w:proofErr w:type="spellEnd"/>
            <w:r w:rsidRPr="005D541B">
              <w:rPr>
                <w:sz w:val="26"/>
                <w:szCs w:val="26"/>
              </w:rPr>
              <w:t xml:space="preserve"> </w:t>
            </w:r>
            <w:proofErr w:type="spellStart"/>
            <w:r w:rsidRPr="005D541B">
              <w:rPr>
                <w:sz w:val="26"/>
                <w:szCs w:val="26"/>
              </w:rPr>
              <w:t>có</w:t>
            </w:r>
            <w:proofErr w:type="spellEnd"/>
            <w:r w:rsidRPr="005D541B">
              <w:rPr>
                <w:sz w:val="26"/>
                <w:szCs w:val="26"/>
              </w:rPr>
              <w:t xml:space="preserve"> </w:t>
            </w:r>
            <w:proofErr w:type="spellStart"/>
            <w:r w:rsidRPr="005D541B">
              <w:rPr>
                <w:sz w:val="26"/>
                <w:szCs w:val="26"/>
              </w:rPr>
              <w:t>nhu</w:t>
            </w:r>
            <w:proofErr w:type="spellEnd"/>
            <w:r w:rsidRPr="005D541B">
              <w:rPr>
                <w:sz w:val="26"/>
                <w:szCs w:val="26"/>
              </w:rPr>
              <w:t xml:space="preserve"> </w:t>
            </w:r>
            <w:proofErr w:type="spellStart"/>
            <w:r w:rsidRPr="005D541B">
              <w:rPr>
                <w:sz w:val="26"/>
                <w:szCs w:val="26"/>
              </w:rPr>
              <w:t>cầu</w:t>
            </w:r>
            <w:proofErr w:type="spellEnd"/>
            <w:r w:rsidRPr="005D541B">
              <w:rPr>
                <w:sz w:val="26"/>
                <w:szCs w:val="26"/>
              </w:rPr>
              <w:t xml:space="preserve"> </w:t>
            </w:r>
            <w:proofErr w:type="spellStart"/>
            <w:r w:rsidRPr="005D541B">
              <w:rPr>
                <w:sz w:val="26"/>
                <w:szCs w:val="26"/>
              </w:rPr>
              <w:t>được</w:t>
            </w:r>
            <w:proofErr w:type="spellEnd"/>
            <w:r w:rsidRPr="005D541B">
              <w:rPr>
                <w:sz w:val="26"/>
                <w:szCs w:val="26"/>
              </w:rPr>
              <w:t xml:space="preserve"> </w:t>
            </w:r>
            <w:proofErr w:type="spellStart"/>
            <w:r w:rsidRPr="005D541B">
              <w:rPr>
                <w:sz w:val="26"/>
                <w:szCs w:val="26"/>
              </w:rPr>
              <w:t>cấp</w:t>
            </w:r>
            <w:proofErr w:type="spellEnd"/>
            <w:r w:rsidRPr="005D541B">
              <w:rPr>
                <w:sz w:val="26"/>
                <w:szCs w:val="26"/>
              </w:rPr>
              <w:t xml:space="preserve"> </w:t>
            </w:r>
            <w:proofErr w:type="spellStart"/>
            <w:r w:rsidRPr="005D541B">
              <w:rPr>
                <w:sz w:val="26"/>
                <w:szCs w:val="26"/>
              </w:rPr>
              <w:t>chính</w:t>
            </w:r>
            <w:proofErr w:type="spellEnd"/>
            <w:r w:rsidRPr="005D541B">
              <w:rPr>
                <w:sz w:val="26"/>
                <w:szCs w:val="26"/>
              </w:rPr>
              <w:t xml:space="preserve"> </w:t>
            </w:r>
            <w:proofErr w:type="spellStart"/>
            <w:r w:rsidRPr="005D541B">
              <w:rPr>
                <w:sz w:val="26"/>
                <w:szCs w:val="26"/>
              </w:rPr>
              <w:t>sách</w:t>
            </w:r>
            <w:proofErr w:type="spellEnd"/>
            <w:r w:rsidRPr="005D541B">
              <w:rPr>
                <w:sz w:val="26"/>
                <w:szCs w:val="26"/>
              </w:rPr>
              <w:t xml:space="preserve"> </w:t>
            </w:r>
            <w:proofErr w:type="spellStart"/>
            <w:r w:rsidRPr="005D541B">
              <w:rPr>
                <w:sz w:val="26"/>
                <w:szCs w:val="26"/>
              </w:rPr>
              <w:t>nội</w:t>
            </w:r>
            <w:proofErr w:type="spellEnd"/>
            <w:r w:rsidRPr="005D541B">
              <w:rPr>
                <w:sz w:val="26"/>
                <w:szCs w:val="26"/>
              </w:rPr>
              <w:t xml:space="preserve"> </w:t>
            </w:r>
            <w:proofErr w:type="spellStart"/>
            <w:r w:rsidRPr="005D541B">
              <w:rPr>
                <w:sz w:val="26"/>
                <w:szCs w:val="26"/>
              </w:rPr>
              <w:t>trú</w:t>
            </w:r>
            <w:proofErr w:type="spellEnd"/>
            <w:r w:rsidRPr="005D541B">
              <w:rPr>
                <w:sz w:val="26"/>
                <w:szCs w:val="26"/>
              </w:rPr>
              <w:t xml:space="preserve"> </w:t>
            </w:r>
            <w:proofErr w:type="spellStart"/>
            <w:r w:rsidRPr="005D541B">
              <w:rPr>
                <w:sz w:val="26"/>
                <w:szCs w:val="26"/>
              </w:rPr>
              <w:t>trong</w:t>
            </w:r>
            <w:proofErr w:type="spellEnd"/>
            <w:r w:rsidRPr="005D541B">
              <w:rPr>
                <w:sz w:val="26"/>
                <w:szCs w:val="26"/>
              </w:rPr>
              <w:t xml:space="preserve"> </w:t>
            </w:r>
            <w:proofErr w:type="spellStart"/>
            <w:r w:rsidRPr="005D541B">
              <w:rPr>
                <w:sz w:val="26"/>
                <w:szCs w:val="26"/>
              </w:rPr>
              <w:t>quá</w:t>
            </w:r>
            <w:proofErr w:type="spellEnd"/>
            <w:r w:rsidRPr="005D541B">
              <w:rPr>
                <w:sz w:val="26"/>
                <w:szCs w:val="26"/>
              </w:rPr>
              <w:t xml:space="preserve"> </w:t>
            </w:r>
            <w:proofErr w:type="spellStart"/>
            <w:r w:rsidRPr="005D541B">
              <w:rPr>
                <w:sz w:val="26"/>
                <w:szCs w:val="26"/>
              </w:rPr>
              <w:t>trình</w:t>
            </w:r>
            <w:proofErr w:type="spellEnd"/>
            <w:r w:rsidRPr="005D541B">
              <w:rPr>
                <w:sz w:val="26"/>
                <w:szCs w:val="26"/>
              </w:rPr>
              <w:t xml:space="preserve"> </w:t>
            </w:r>
            <w:proofErr w:type="spellStart"/>
            <w:r w:rsidRPr="005D541B">
              <w:rPr>
                <w:sz w:val="26"/>
                <w:szCs w:val="26"/>
              </w:rPr>
              <w:t>học</w:t>
            </w:r>
            <w:proofErr w:type="spellEnd"/>
            <w:r w:rsidRPr="005D541B">
              <w:rPr>
                <w:sz w:val="26"/>
                <w:szCs w:val="26"/>
              </w:rPr>
              <w:t xml:space="preserve"> </w:t>
            </w:r>
            <w:proofErr w:type="spellStart"/>
            <w:r w:rsidRPr="005D541B">
              <w:rPr>
                <w:sz w:val="26"/>
                <w:szCs w:val="26"/>
              </w:rPr>
              <w:t>tập</w:t>
            </w:r>
            <w:proofErr w:type="spellEnd"/>
            <w:r w:rsidRPr="005D541B">
              <w:rPr>
                <w:sz w:val="26"/>
                <w:szCs w:val="26"/>
              </w:rPr>
              <w:t xml:space="preserve"> </w:t>
            </w:r>
            <w:proofErr w:type="spellStart"/>
            <w:r w:rsidRPr="005D541B">
              <w:rPr>
                <w:sz w:val="26"/>
                <w:szCs w:val="26"/>
              </w:rPr>
              <w:t>tại</w:t>
            </w:r>
            <w:proofErr w:type="spellEnd"/>
            <w:r w:rsidRPr="005D541B">
              <w:rPr>
                <w:sz w:val="26"/>
                <w:szCs w:val="26"/>
              </w:rPr>
              <w:t xml:space="preserve"> </w:t>
            </w:r>
            <w:proofErr w:type="spellStart"/>
            <w:r w:rsidRPr="005D541B">
              <w:rPr>
                <w:sz w:val="26"/>
                <w:szCs w:val="26"/>
              </w:rPr>
              <w:t>các</w:t>
            </w:r>
            <w:proofErr w:type="spellEnd"/>
            <w:r w:rsidRPr="005D541B">
              <w:rPr>
                <w:sz w:val="26"/>
                <w:szCs w:val="26"/>
              </w:rPr>
              <w:t xml:space="preserve"> </w:t>
            </w:r>
            <w:proofErr w:type="spellStart"/>
            <w:r w:rsidRPr="005D541B">
              <w:rPr>
                <w:sz w:val="26"/>
                <w:szCs w:val="26"/>
              </w:rPr>
              <w:t>cơ</w:t>
            </w:r>
            <w:proofErr w:type="spellEnd"/>
            <w:r w:rsidRPr="005D541B">
              <w:rPr>
                <w:sz w:val="26"/>
                <w:szCs w:val="26"/>
              </w:rPr>
              <w:t xml:space="preserve"> </w:t>
            </w:r>
            <w:proofErr w:type="spellStart"/>
            <w:r w:rsidRPr="005D541B">
              <w:rPr>
                <w:sz w:val="26"/>
                <w:szCs w:val="26"/>
              </w:rPr>
              <w:t>sở</w:t>
            </w:r>
            <w:proofErr w:type="spellEnd"/>
            <w:r w:rsidRPr="005D541B">
              <w:rPr>
                <w:sz w:val="26"/>
                <w:szCs w:val="26"/>
              </w:rPr>
              <w:t xml:space="preserve"> GDNN </w:t>
            </w:r>
            <w:proofErr w:type="spellStart"/>
            <w:r w:rsidRPr="0030660A">
              <w:rPr>
                <w:sz w:val="26"/>
                <w:szCs w:val="26"/>
              </w:rPr>
              <w:t>công</w:t>
            </w:r>
            <w:proofErr w:type="spellEnd"/>
            <w:r w:rsidRPr="0030660A">
              <w:rPr>
                <w:sz w:val="26"/>
                <w:szCs w:val="26"/>
              </w:rPr>
              <w:t xml:space="preserve"> </w:t>
            </w:r>
            <w:proofErr w:type="spellStart"/>
            <w:r w:rsidRPr="0030660A">
              <w:rPr>
                <w:sz w:val="26"/>
                <w:szCs w:val="26"/>
              </w:rPr>
              <w:t>lập</w:t>
            </w:r>
            <w:proofErr w:type="spellEnd"/>
            <w:r w:rsidRPr="0030660A">
              <w:rPr>
                <w:sz w:val="26"/>
                <w:szCs w:val="26"/>
              </w:rPr>
              <w:t xml:space="preserve"> </w:t>
            </w:r>
            <w:proofErr w:type="spellStart"/>
            <w:r w:rsidRPr="0030660A">
              <w:rPr>
                <w:sz w:val="26"/>
                <w:szCs w:val="26"/>
              </w:rPr>
              <w:t>trực</w:t>
            </w:r>
            <w:proofErr w:type="spellEnd"/>
            <w:r w:rsidRPr="0030660A">
              <w:rPr>
                <w:sz w:val="26"/>
                <w:szCs w:val="26"/>
              </w:rPr>
              <w:t xml:space="preserve"> </w:t>
            </w:r>
            <w:proofErr w:type="spellStart"/>
            <w:r w:rsidRPr="0030660A">
              <w:rPr>
                <w:sz w:val="26"/>
                <w:szCs w:val="26"/>
              </w:rPr>
              <w:t>thuộc</w:t>
            </w:r>
            <w:proofErr w:type="spellEnd"/>
            <w:r w:rsidRPr="0030660A">
              <w:rPr>
                <w:sz w:val="26"/>
                <w:szCs w:val="26"/>
              </w:rPr>
              <w:t xml:space="preserve"> </w:t>
            </w:r>
            <w:proofErr w:type="spellStart"/>
            <w:r w:rsidRPr="0030660A">
              <w:rPr>
                <w:sz w:val="26"/>
                <w:szCs w:val="26"/>
              </w:rPr>
              <w:t>xã</w:t>
            </w:r>
            <w:proofErr w:type="spellEnd"/>
          </w:p>
        </w:tc>
      </w:tr>
      <w:tr w:rsidR="00C0731F" w:rsidRPr="001655E2" w14:paraId="7C54DFE6" w14:textId="77777777" w:rsidTr="001835DE">
        <w:tc>
          <w:tcPr>
            <w:tcW w:w="736" w:type="dxa"/>
          </w:tcPr>
          <w:p w14:paraId="5A2E4B35" w14:textId="77777777" w:rsidR="00C0731F" w:rsidRPr="001655E2" w:rsidRDefault="00C0731F" w:rsidP="001835DE">
            <w:pPr>
              <w:jc w:val="center"/>
              <w:rPr>
                <w:b/>
                <w:sz w:val="26"/>
                <w:szCs w:val="26"/>
              </w:rPr>
            </w:pPr>
            <w:r w:rsidRPr="001655E2">
              <w:rPr>
                <w:b/>
                <w:sz w:val="26"/>
                <w:szCs w:val="26"/>
              </w:rPr>
              <w:t>3</w:t>
            </w:r>
          </w:p>
        </w:tc>
        <w:tc>
          <w:tcPr>
            <w:tcW w:w="8444" w:type="dxa"/>
            <w:gridSpan w:val="6"/>
          </w:tcPr>
          <w:p w14:paraId="3D0823DE" w14:textId="77777777" w:rsidR="00C0731F" w:rsidRPr="001655E2" w:rsidRDefault="00C0731F"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C0731F" w:rsidRPr="001655E2" w14:paraId="27187B19" w14:textId="77777777" w:rsidTr="001835DE">
        <w:tc>
          <w:tcPr>
            <w:tcW w:w="736" w:type="dxa"/>
          </w:tcPr>
          <w:p w14:paraId="5F1E7C1B" w14:textId="77777777" w:rsidR="00C0731F" w:rsidRPr="001655E2" w:rsidRDefault="00C0731F" w:rsidP="001835DE">
            <w:pPr>
              <w:jc w:val="center"/>
              <w:rPr>
                <w:b/>
                <w:sz w:val="26"/>
                <w:szCs w:val="26"/>
              </w:rPr>
            </w:pPr>
            <w:r w:rsidRPr="001655E2">
              <w:rPr>
                <w:b/>
                <w:sz w:val="26"/>
                <w:szCs w:val="26"/>
              </w:rPr>
              <w:t>3.1</w:t>
            </w:r>
          </w:p>
        </w:tc>
        <w:tc>
          <w:tcPr>
            <w:tcW w:w="8444" w:type="dxa"/>
            <w:gridSpan w:val="6"/>
          </w:tcPr>
          <w:p w14:paraId="2F8BF3E6" w14:textId="77777777" w:rsidR="00C0731F" w:rsidRPr="001655E2" w:rsidRDefault="00C0731F"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01D14" w:rsidRPr="004255F6" w14:paraId="7118BAB2" w14:textId="77777777" w:rsidTr="003F79C9">
        <w:tc>
          <w:tcPr>
            <w:tcW w:w="736" w:type="dxa"/>
          </w:tcPr>
          <w:p w14:paraId="71373EED" w14:textId="77777777" w:rsidR="00101D14" w:rsidRPr="001655E2" w:rsidRDefault="00101D14" w:rsidP="00101D14">
            <w:pPr>
              <w:jc w:val="center"/>
              <w:rPr>
                <w:b/>
                <w:sz w:val="26"/>
                <w:szCs w:val="26"/>
              </w:rPr>
            </w:pPr>
          </w:p>
        </w:tc>
        <w:tc>
          <w:tcPr>
            <w:tcW w:w="8444" w:type="dxa"/>
            <w:gridSpan w:val="6"/>
            <w:vAlign w:val="center"/>
          </w:tcPr>
          <w:p w14:paraId="1A07AB0B" w14:textId="77777777" w:rsidR="00101D14" w:rsidRPr="00893E63" w:rsidRDefault="00101D14" w:rsidP="00101D14">
            <w:pPr>
              <w:spacing w:before="120" w:line="300" w:lineRule="exact"/>
              <w:jc w:val="both"/>
              <w:rPr>
                <w:rFonts w:eastAsia="Times New Roman"/>
                <w:sz w:val="27"/>
                <w:szCs w:val="27"/>
                <w:lang w:val="vi-VN"/>
              </w:rPr>
            </w:pPr>
            <w:r w:rsidRPr="00893E63">
              <w:rPr>
                <w:rFonts w:eastAsia="Times New Roman"/>
                <w:sz w:val="27"/>
                <w:szCs w:val="27"/>
                <w:lang w:val="vi-VN"/>
              </w:rPr>
              <w:t xml:space="preserve">- </w:t>
            </w:r>
            <w:r w:rsidRPr="00893E63">
              <w:rPr>
                <w:rFonts w:eastAsia="Times New Roman"/>
                <w:sz w:val="27"/>
                <w:szCs w:val="27"/>
              </w:rPr>
              <w:t xml:space="preserve">Thông </w:t>
            </w:r>
            <w:proofErr w:type="spellStart"/>
            <w:r w:rsidRPr="00893E63">
              <w:rPr>
                <w:rFonts w:eastAsia="Times New Roman"/>
                <w:sz w:val="27"/>
                <w:szCs w:val="27"/>
              </w:rPr>
              <w:t>tư</w:t>
            </w:r>
            <w:proofErr w:type="spellEnd"/>
            <w:r w:rsidRPr="00893E63">
              <w:rPr>
                <w:rFonts w:eastAsia="Times New Roman"/>
                <w:sz w:val="27"/>
                <w:szCs w:val="27"/>
              </w:rPr>
              <w:t xml:space="preserve"> 18/2018/TT-BLĐTBXH</w:t>
            </w:r>
            <w:r w:rsidRPr="00893E63">
              <w:rPr>
                <w:rFonts w:eastAsia="Times New Roman"/>
                <w:sz w:val="27"/>
                <w:szCs w:val="27"/>
                <w:lang w:val="vi-VN"/>
              </w:rPr>
              <w:t xml:space="preserve"> ngày 30/10/2018 của Bộ Lao động-Thương binh và Xã hội. </w:t>
            </w:r>
          </w:p>
          <w:p w14:paraId="33398B48" w14:textId="77777777" w:rsidR="00101D14" w:rsidRPr="00893E63" w:rsidRDefault="00101D14" w:rsidP="00101D14">
            <w:pPr>
              <w:spacing w:before="120" w:line="300" w:lineRule="exact"/>
              <w:jc w:val="both"/>
              <w:rPr>
                <w:rFonts w:eastAsia="Times New Roman"/>
                <w:sz w:val="27"/>
                <w:szCs w:val="27"/>
                <w:lang w:val="vi-VN"/>
              </w:rPr>
            </w:pPr>
            <w:r w:rsidRPr="00893E63">
              <w:rPr>
                <w:rFonts w:eastAsia="Times New Roman"/>
                <w:sz w:val="27"/>
                <w:szCs w:val="27"/>
                <w:lang w:val="vi-VN"/>
              </w:rPr>
              <w:t xml:space="preserve">- </w:t>
            </w:r>
            <w:proofErr w:type="spellStart"/>
            <w:r w:rsidRPr="00893E63">
              <w:rPr>
                <w:rFonts w:eastAsia="Times New Roman"/>
                <w:sz w:val="27"/>
                <w:szCs w:val="27"/>
              </w:rPr>
              <w:t>Quyết</w:t>
            </w:r>
            <w:proofErr w:type="spellEnd"/>
            <w:r w:rsidRPr="00893E63">
              <w:rPr>
                <w:rFonts w:eastAsia="Times New Roman"/>
                <w:sz w:val="27"/>
                <w:szCs w:val="27"/>
              </w:rPr>
              <w:t xml:space="preserve"> </w:t>
            </w:r>
            <w:proofErr w:type="spellStart"/>
            <w:r w:rsidRPr="00893E63">
              <w:rPr>
                <w:rFonts w:eastAsia="Times New Roman"/>
                <w:sz w:val="27"/>
                <w:szCs w:val="27"/>
              </w:rPr>
              <w:t>định</w:t>
            </w:r>
            <w:proofErr w:type="spellEnd"/>
            <w:r w:rsidRPr="00893E63">
              <w:rPr>
                <w:rFonts w:eastAsia="Times New Roman"/>
                <w:sz w:val="27"/>
                <w:szCs w:val="27"/>
              </w:rPr>
              <w:t xml:space="preserve"> 53/2015/QĐ-</w:t>
            </w:r>
            <w:proofErr w:type="spellStart"/>
            <w:r w:rsidRPr="00893E63">
              <w:rPr>
                <w:rFonts w:eastAsia="Times New Roman"/>
                <w:sz w:val="27"/>
                <w:szCs w:val="27"/>
              </w:rPr>
              <w:t>TTg</w:t>
            </w:r>
            <w:proofErr w:type="spellEnd"/>
            <w:r w:rsidRPr="00893E63">
              <w:rPr>
                <w:rFonts w:eastAsia="Times New Roman"/>
                <w:sz w:val="27"/>
                <w:szCs w:val="27"/>
                <w:lang w:val="vi-VN"/>
              </w:rPr>
              <w:t xml:space="preserve"> ngày 20/10/2015 của Thủ tướng Chính phủ v</w:t>
            </w:r>
            <w:r w:rsidRPr="00893E63">
              <w:rPr>
                <w:rFonts w:eastAsia="Times New Roman"/>
                <w:sz w:val="27"/>
                <w:szCs w:val="27"/>
              </w:rPr>
              <w:t xml:space="preserve">ề </w:t>
            </w:r>
            <w:proofErr w:type="spellStart"/>
            <w:r w:rsidRPr="00893E63">
              <w:rPr>
                <w:rFonts w:eastAsia="Times New Roman"/>
                <w:sz w:val="27"/>
                <w:szCs w:val="27"/>
              </w:rPr>
              <w:t>chính</w:t>
            </w:r>
            <w:proofErr w:type="spellEnd"/>
            <w:r w:rsidRPr="00893E63">
              <w:rPr>
                <w:rFonts w:eastAsia="Times New Roman"/>
                <w:sz w:val="27"/>
                <w:szCs w:val="27"/>
              </w:rPr>
              <w:t xml:space="preserve"> </w:t>
            </w:r>
            <w:proofErr w:type="spellStart"/>
            <w:r w:rsidRPr="00893E63">
              <w:rPr>
                <w:rFonts w:eastAsia="Times New Roman"/>
                <w:sz w:val="27"/>
                <w:szCs w:val="27"/>
              </w:rPr>
              <w:t>sách</w:t>
            </w:r>
            <w:proofErr w:type="spellEnd"/>
            <w:r w:rsidRPr="00893E63">
              <w:rPr>
                <w:rFonts w:eastAsia="Times New Roman"/>
                <w:sz w:val="27"/>
                <w:szCs w:val="27"/>
              </w:rPr>
              <w:t xml:space="preserve"> </w:t>
            </w:r>
            <w:proofErr w:type="spellStart"/>
            <w:r w:rsidRPr="00893E63">
              <w:rPr>
                <w:rFonts w:eastAsia="Times New Roman"/>
                <w:sz w:val="27"/>
                <w:szCs w:val="27"/>
              </w:rPr>
              <w:t>nội</w:t>
            </w:r>
            <w:proofErr w:type="spellEnd"/>
            <w:r w:rsidRPr="00893E63">
              <w:rPr>
                <w:rFonts w:eastAsia="Times New Roman"/>
                <w:sz w:val="27"/>
                <w:szCs w:val="27"/>
              </w:rPr>
              <w:t xml:space="preserve"> </w:t>
            </w:r>
            <w:proofErr w:type="spellStart"/>
            <w:r w:rsidRPr="00893E63">
              <w:rPr>
                <w:rFonts w:eastAsia="Times New Roman"/>
                <w:sz w:val="27"/>
                <w:szCs w:val="27"/>
              </w:rPr>
              <w:t>trú</w:t>
            </w:r>
            <w:proofErr w:type="spellEnd"/>
            <w:r w:rsidRPr="00893E63">
              <w:rPr>
                <w:rFonts w:eastAsia="Times New Roman"/>
                <w:sz w:val="27"/>
                <w:szCs w:val="27"/>
              </w:rPr>
              <w:t xml:space="preserve"> </w:t>
            </w:r>
            <w:proofErr w:type="spellStart"/>
            <w:r w:rsidRPr="00893E63">
              <w:rPr>
                <w:rFonts w:eastAsia="Times New Roman"/>
                <w:sz w:val="27"/>
                <w:szCs w:val="27"/>
              </w:rPr>
              <w:t>đối</w:t>
            </w:r>
            <w:proofErr w:type="spellEnd"/>
            <w:r w:rsidRPr="00893E63">
              <w:rPr>
                <w:rFonts w:eastAsia="Times New Roman"/>
                <w:sz w:val="27"/>
                <w:szCs w:val="27"/>
              </w:rPr>
              <w:t xml:space="preserve"> </w:t>
            </w:r>
            <w:proofErr w:type="spellStart"/>
            <w:r w:rsidRPr="00893E63">
              <w:rPr>
                <w:rFonts w:eastAsia="Times New Roman"/>
                <w:sz w:val="27"/>
                <w:szCs w:val="27"/>
              </w:rPr>
              <w:t>với</w:t>
            </w:r>
            <w:proofErr w:type="spellEnd"/>
            <w:r w:rsidRPr="00893E63">
              <w:rPr>
                <w:rFonts w:eastAsia="Times New Roman"/>
                <w:sz w:val="27"/>
                <w:szCs w:val="27"/>
              </w:rPr>
              <w:t xml:space="preserve"> </w:t>
            </w:r>
            <w:proofErr w:type="spellStart"/>
            <w:r w:rsidRPr="00893E63">
              <w:rPr>
                <w:rFonts w:eastAsia="Times New Roman"/>
                <w:sz w:val="27"/>
                <w:szCs w:val="27"/>
              </w:rPr>
              <w:t>học</w:t>
            </w:r>
            <w:proofErr w:type="spellEnd"/>
            <w:r w:rsidRPr="00893E63">
              <w:rPr>
                <w:rFonts w:eastAsia="Times New Roman"/>
                <w:sz w:val="27"/>
                <w:szCs w:val="27"/>
              </w:rPr>
              <w:t xml:space="preserve"> </w:t>
            </w:r>
            <w:proofErr w:type="spellStart"/>
            <w:r w:rsidRPr="00893E63">
              <w:rPr>
                <w:rFonts w:eastAsia="Times New Roman"/>
                <w:sz w:val="27"/>
                <w:szCs w:val="27"/>
              </w:rPr>
              <w:t>sinh</w:t>
            </w:r>
            <w:proofErr w:type="spellEnd"/>
            <w:r w:rsidRPr="00893E63">
              <w:rPr>
                <w:rFonts w:eastAsia="Times New Roman"/>
                <w:sz w:val="27"/>
                <w:szCs w:val="27"/>
              </w:rPr>
              <w:t xml:space="preserve">, </w:t>
            </w:r>
            <w:proofErr w:type="spellStart"/>
            <w:r w:rsidRPr="00893E63">
              <w:rPr>
                <w:rFonts w:eastAsia="Times New Roman"/>
                <w:sz w:val="27"/>
                <w:szCs w:val="27"/>
              </w:rPr>
              <w:t>sinh</w:t>
            </w:r>
            <w:proofErr w:type="spellEnd"/>
            <w:r w:rsidRPr="00893E63">
              <w:rPr>
                <w:rFonts w:eastAsia="Times New Roman"/>
                <w:sz w:val="27"/>
                <w:szCs w:val="27"/>
              </w:rPr>
              <w:t xml:space="preserve"> </w:t>
            </w:r>
            <w:proofErr w:type="spellStart"/>
            <w:r w:rsidRPr="00893E63">
              <w:rPr>
                <w:rFonts w:eastAsia="Times New Roman"/>
                <w:sz w:val="27"/>
                <w:szCs w:val="27"/>
              </w:rPr>
              <w:t>viên</w:t>
            </w:r>
            <w:proofErr w:type="spellEnd"/>
            <w:r w:rsidRPr="00893E63">
              <w:rPr>
                <w:rFonts w:eastAsia="Times New Roman"/>
                <w:sz w:val="27"/>
                <w:szCs w:val="27"/>
              </w:rPr>
              <w:t xml:space="preserve"> </w:t>
            </w:r>
            <w:proofErr w:type="spellStart"/>
            <w:r w:rsidRPr="00893E63">
              <w:rPr>
                <w:rFonts w:eastAsia="Times New Roman"/>
                <w:sz w:val="27"/>
                <w:szCs w:val="27"/>
              </w:rPr>
              <w:t>học</w:t>
            </w:r>
            <w:proofErr w:type="spellEnd"/>
            <w:r w:rsidRPr="00893E63">
              <w:rPr>
                <w:rFonts w:eastAsia="Times New Roman"/>
                <w:sz w:val="27"/>
                <w:szCs w:val="27"/>
              </w:rPr>
              <w:t xml:space="preserve"> </w:t>
            </w:r>
            <w:proofErr w:type="spellStart"/>
            <w:r w:rsidRPr="00893E63">
              <w:rPr>
                <w:rFonts w:eastAsia="Times New Roman"/>
                <w:sz w:val="27"/>
                <w:szCs w:val="27"/>
              </w:rPr>
              <w:t>cao</w:t>
            </w:r>
            <w:proofErr w:type="spellEnd"/>
            <w:r w:rsidRPr="00893E63">
              <w:rPr>
                <w:rFonts w:eastAsia="Times New Roman"/>
                <w:sz w:val="27"/>
                <w:szCs w:val="27"/>
              </w:rPr>
              <w:t xml:space="preserve"> </w:t>
            </w:r>
            <w:proofErr w:type="spellStart"/>
            <w:r w:rsidRPr="00893E63">
              <w:rPr>
                <w:rFonts w:eastAsia="Times New Roman"/>
                <w:sz w:val="27"/>
                <w:szCs w:val="27"/>
              </w:rPr>
              <w:t>đẳng</w:t>
            </w:r>
            <w:proofErr w:type="spellEnd"/>
            <w:r w:rsidRPr="00893E63">
              <w:rPr>
                <w:rFonts w:eastAsia="Times New Roman"/>
                <w:sz w:val="27"/>
                <w:szCs w:val="27"/>
              </w:rPr>
              <w:t xml:space="preserve">, </w:t>
            </w:r>
            <w:proofErr w:type="spellStart"/>
            <w:r w:rsidRPr="00893E63">
              <w:rPr>
                <w:rFonts w:eastAsia="Times New Roman"/>
                <w:sz w:val="27"/>
                <w:szCs w:val="27"/>
              </w:rPr>
              <w:t>trung</w:t>
            </w:r>
            <w:proofErr w:type="spellEnd"/>
            <w:r w:rsidRPr="00893E63">
              <w:rPr>
                <w:rFonts w:eastAsia="Times New Roman"/>
                <w:sz w:val="27"/>
                <w:szCs w:val="27"/>
              </w:rPr>
              <w:t xml:space="preserve"> </w:t>
            </w:r>
            <w:proofErr w:type="spellStart"/>
            <w:r w:rsidRPr="00893E63">
              <w:rPr>
                <w:rFonts w:eastAsia="Times New Roman"/>
                <w:sz w:val="27"/>
                <w:szCs w:val="27"/>
              </w:rPr>
              <w:t>cấp</w:t>
            </w:r>
            <w:proofErr w:type="spellEnd"/>
            <w:r w:rsidRPr="00893E63">
              <w:rPr>
                <w:rFonts w:eastAsia="Times New Roman"/>
                <w:sz w:val="27"/>
                <w:szCs w:val="27"/>
                <w:lang w:val="vi-VN"/>
              </w:rPr>
              <w:t xml:space="preserve">. </w:t>
            </w:r>
          </w:p>
          <w:p w14:paraId="41A10B2B" w14:textId="77777777" w:rsidR="00101D14" w:rsidRPr="00893E63" w:rsidRDefault="00101D14" w:rsidP="00101D14">
            <w:pPr>
              <w:spacing w:before="120" w:line="300" w:lineRule="exact"/>
              <w:jc w:val="both"/>
              <w:rPr>
                <w:rFonts w:eastAsia="Times New Roman"/>
                <w:sz w:val="27"/>
                <w:szCs w:val="27"/>
              </w:rPr>
            </w:pPr>
            <w:r w:rsidRPr="00893E63">
              <w:rPr>
                <w:rFonts w:eastAsia="Times New Roman"/>
                <w:sz w:val="27"/>
                <w:szCs w:val="27"/>
                <w:lang w:val="vi-VN"/>
              </w:rPr>
              <w:t xml:space="preserve">- </w:t>
            </w:r>
            <w:r w:rsidRPr="00893E63">
              <w:rPr>
                <w:rFonts w:eastAsia="Times New Roman"/>
                <w:sz w:val="27"/>
                <w:szCs w:val="27"/>
              </w:rPr>
              <w:t xml:space="preserve">Thông </w:t>
            </w:r>
            <w:proofErr w:type="spellStart"/>
            <w:r w:rsidRPr="00893E63">
              <w:rPr>
                <w:rFonts w:eastAsia="Times New Roman"/>
                <w:sz w:val="27"/>
                <w:szCs w:val="27"/>
              </w:rPr>
              <w:t>tư</w:t>
            </w:r>
            <w:proofErr w:type="spellEnd"/>
            <w:r w:rsidRPr="00893E63">
              <w:rPr>
                <w:rFonts w:eastAsia="Times New Roman"/>
                <w:sz w:val="27"/>
                <w:szCs w:val="27"/>
              </w:rPr>
              <w:t xml:space="preserve"> </w:t>
            </w:r>
            <w:proofErr w:type="spellStart"/>
            <w:r w:rsidRPr="00893E63">
              <w:rPr>
                <w:rFonts w:eastAsia="Times New Roman"/>
                <w:sz w:val="27"/>
                <w:szCs w:val="27"/>
              </w:rPr>
              <w:t>liên</w:t>
            </w:r>
            <w:proofErr w:type="spellEnd"/>
            <w:r w:rsidRPr="00893E63">
              <w:rPr>
                <w:rFonts w:eastAsia="Times New Roman"/>
                <w:sz w:val="27"/>
                <w:szCs w:val="27"/>
              </w:rPr>
              <w:t xml:space="preserve"> </w:t>
            </w:r>
            <w:proofErr w:type="spellStart"/>
            <w:r w:rsidRPr="00893E63">
              <w:rPr>
                <w:rFonts w:eastAsia="Times New Roman"/>
                <w:sz w:val="27"/>
                <w:szCs w:val="27"/>
              </w:rPr>
              <w:t>tịch</w:t>
            </w:r>
            <w:proofErr w:type="spellEnd"/>
            <w:r w:rsidRPr="00893E63">
              <w:rPr>
                <w:rFonts w:eastAsia="Times New Roman"/>
                <w:sz w:val="27"/>
                <w:szCs w:val="27"/>
              </w:rPr>
              <w:t xml:space="preserve"> </w:t>
            </w:r>
            <w:proofErr w:type="spellStart"/>
            <w:r w:rsidRPr="00893E63">
              <w:rPr>
                <w:rFonts w:eastAsia="Times New Roman"/>
                <w:sz w:val="27"/>
                <w:szCs w:val="27"/>
              </w:rPr>
              <w:t>số</w:t>
            </w:r>
            <w:proofErr w:type="spellEnd"/>
            <w:r w:rsidRPr="00893E63">
              <w:rPr>
                <w:rFonts w:eastAsia="Times New Roman"/>
                <w:sz w:val="27"/>
                <w:szCs w:val="27"/>
              </w:rPr>
              <w:t xml:space="preserve"> 12/2016/TTLT-BLĐTBXH-BGDĐT-BTC ngày 16/6/2016 </w:t>
            </w:r>
            <w:proofErr w:type="spellStart"/>
            <w:r w:rsidRPr="00893E63">
              <w:rPr>
                <w:rFonts w:eastAsia="Times New Roman"/>
                <w:sz w:val="27"/>
                <w:szCs w:val="27"/>
              </w:rPr>
              <w:t>của</w:t>
            </w:r>
            <w:proofErr w:type="spellEnd"/>
            <w:r w:rsidRPr="00893E63">
              <w:rPr>
                <w:rFonts w:eastAsia="Times New Roman"/>
                <w:sz w:val="27"/>
                <w:szCs w:val="27"/>
              </w:rPr>
              <w:t xml:space="preserve"> </w:t>
            </w:r>
            <w:proofErr w:type="spellStart"/>
            <w:r w:rsidRPr="00893E63">
              <w:rPr>
                <w:rFonts w:eastAsia="Times New Roman"/>
                <w:sz w:val="27"/>
                <w:szCs w:val="27"/>
              </w:rPr>
              <w:t>Bộ</w:t>
            </w:r>
            <w:proofErr w:type="spellEnd"/>
            <w:r w:rsidRPr="00893E63">
              <w:rPr>
                <w:rFonts w:eastAsia="Times New Roman"/>
                <w:sz w:val="27"/>
                <w:szCs w:val="27"/>
              </w:rPr>
              <w:t xml:space="preserve"> Lao </w:t>
            </w:r>
            <w:proofErr w:type="spellStart"/>
            <w:r w:rsidRPr="00893E63">
              <w:rPr>
                <w:rFonts w:eastAsia="Times New Roman"/>
                <w:sz w:val="27"/>
                <w:szCs w:val="27"/>
              </w:rPr>
              <w:t>động</w:t>
            </w:r>
            <w:proofErr w:type="spellEnd"/>
            <w:r w:rsidRPr="00893E63">
              <w:rPr>
                <w:rFonts w:eastAsia="Times New Roman"/>
                <w:sz w:val="27"/>
                <w:szCs w:val="27"/>
              </w:rPr>
              <w:t xml:space="preserve"> - Thương </w:t>
            </w:r>
            <w:proofErr w:type="spellStart"/>
            <w:r w:rsidRPr="00893E63">
              <w:rPr>
                <w:rFonts w:eastAsia="Times New Roman"/>
                <w:sz w:val="27"/>
                <w:szCs w:val="27"/>
              </w:rPr>
              <w:t>binh</w:t>
            </w:r>
            <w:proofErr w:type="spellEnd"/>
            <w:r w:rsidRPr="00893E63">
              <w:rPr>
                <w:rFonts w:eastAsia="Times New Roman"/>
                <w:sz w:val="27"/>
                <w:szCs w:val="27"/>
              </w:rPr>
              <w:t xml:space="preserve"> </w:t>
            </w:r>
            <w:proofErr w:type="spellStart"/>
            <w:r w:rsidRPr="00893E63">
              <w:rPr>
                <w:rFonts w:eastAsia="Times New Roman"/>
                <w:sz w:val="27"/>
                <w:szCs w:val="27"/>
              </w:rPr>
              <w:t>và</w:t>
            </w:r>
            <w:proofErr w:type="spellEnd"/>
            <w:r w:rsidRPr="00893E63">
              <w:rPr>
                <w:rFonts w:eastAsia="Times New Roman"/>
                <w:sz w:val="27"/>
                <w:szCs w:val="27"/>
              </w:rPr>
              <w:t xml:space="preserve"> </w:t>
            </w:r>
            <w:proofErr w:type="spellStart"/>
            <w:r w:rsidRPr="00893E63">
              <w:rPr>
                <w:rFonts w:eastAsia="Times New Roman"/>
                <w:sz w:val="27"/>
                <w:szCs w:val="27"/>
              </w:rPr>
              <w:t>Xã</w:t>
            </w:r>
            <w:proofErr w:type="spellEnd"/>
            <w:r w:rsidRPr="00893E63">
              <w:rPr>
                <w:rFonts w:eastAsia="Times New Roman"/>
                <w:sz w:val="27"/>
                <w:szCs w:val="27"/>
              </w:rPr>
              <w:t xml:space="preserve"> </w:t>
            </w:r>
            <w:proofErr w:type="spellStart"/>
            <w:r w:rsidRPr="00893E63">
              <w:rPr>
                <w:rFonts w:eastAsia="Times New Roman"/>
                <w:sz w:val="27"/>
                <w:szCs w:val="27"/>
              </w:rPr>
              <w:t>hội</w:t>
            </w:r>
            <w:proofErr w:type="spellEnd"/>
            <w:r w:rsidRPr="00893E63">
              <w:rPr>
                <w:rFonts w:eastAsia="Times New Roman"/>
                <w:sz w:val="27"/>
                <w:szCs w:val="27"/>
              </w:rPr>
              <w:t xml:space="preserve">, </w:t>
            </w:r>
            <w:proofErr w:type="spellStart"/>
            <w:r w:rsidRPr="00893E63">
              <w:rPr>
                <w:rFonts w:eastAsia="Times New Roman"/>
                <w:sz w:val="27"/>
                <w:szCs w:val="27"/>
              </w:rPr>
              <w:t>Bộ</w:t>
            </w:r>
            <w:proofErr w:type="spellEnd"/>
            <w:r w:rsidRPr="00893E63">
              <w:rPr>
                <w:rFonts w:eastAsia="Times New Roman"/>
                <w:sz w:val="27"/>
                <w:szCs w:val="27"/>
              </w:rPr>
              <w:t xml:space="preserve"> </w:t>
            </w:r>
            <w:proofErr w:type="spellStart"/>
            <w:r w:rsidRPr="00893E63">
              <w:rPr>
                <w:rFonts w:eastAsia="Times New Roman"/>
                <w:sz w:val="27"/>
                <w:szCs w:val="27"/>
              </w:rPr>
              <w:t>Giáo</w:t>
            </w:r>
            <w:proofErr w:type="spellEnd"/>
            <w:r w:rsidRPr="00893E63">
              <w:rPr>
                <w:rFonts w:eastAsia="Times New Roman"/>
                <w:sz w:val="27"/>
                <w:szCs w:val="27"/>
              </w:rPr>
              <w:t xml:space="preserve"> </w:t>
            </w:r>
            <w:proofErr w:type="spellStart"/>
            <w:r w:rsidRPr="00893E63">
              <w:rPr>
                <w:rFonts w:eastAsia="Times New Roman"/>
                <w:sz w:val="27"/>
                <w:szCs w:val="27"/>
              </w:rPr>
              <w:t>dục</w:t>
            </w:r>
            <w:proofErr w:type="spellEnd"/>
            <w:r w:rsidRPr="00893E63">
              <w:rPr>
                <w:rFonts w:eastAsia="Times New Roman"/>
                <w:sz w:val="27"/>
                <w:szCs w:val="27"/>
              </w:rPr>
              <w:t xml:space="preserve"> </w:t>
            </w:r>
            <w:proofErr w:type="spellStart"/>
            <w:r w:rsidRPr="00893E63">
              <w:rPr>
                <w:rFonts w:eastAsia="Times New Roman"/>
                <w:sz w:val="27"/>
                <w:szCs w:val="27"/>
              </w:rPr>
              <w:t>và</w:t>
            </w:r>
            <w:proofErr w:type="spellEnd"/>
            <w:r w:rsidRPr="00893E63">
              <w:rPr>
                <w:rFonts w:eastAsia="Times New Roman"/>
                <w:sz w:val="27"/>
                <w:szCs w:val="27"/>
              </w:rPr>
              <w:t xml:space="preserve"> Đào </w:t>
            </w:r>
            <w:proofErr w:type="spellStart"/>
            <w:r w:rsidRPr="00893E63">
              <w:rPr>
                <w:rFonts w:eastAsia="Times New Roman"/>
                <w:sz w:val="27"/>
                <w:szCs w:val="27"/>
              </w:rPr>
              <w:t>tạo</w:t>
            </w:r>
            <w:proofErr w:type="spellEnd"/>
            <w:r w:rsidRPr="00893E63">
              <w:rPr>
                <w:rFonts w:eastAsia="Times New Roman"/>
                <w:sz w:val="27"/>
                <w:szCs w:val="27"/>
              </w:rPr>
              <w:t xml:space="preserve">, </w:t>
            </w:r>
            <w:proofErr w:type="spellStart"/>
            <w:r w:rsidRPr="00893E63">
              <w:rPr>
                <w:rFonts w:eastAsia="Times New Roman"/>
                <w:sz w:val="27"/>
                <w:szCs w:val="27"/>
              </w:rPr>
              <w:t>Bộ</w:t>
            </w:r>
            <w:proofErr w:type="spellEnd"/>
            <w:r w:rsidRPr="00893E63">
              <w:rPr>
                <w:rFonts w:eastAsia="Times New Roman"/>
                <w:sz w:val="27"/>
                <w:szCs w:val="27"/>
              </w:rPr>
              <w:t xml:space="preserve"> Tài </w:t>
            </w:r>
            <w:proofErr w:type="spellStart"/>
            <w:r w:rsidRPr="00893E63">
              <w:rPr>
                <w:rFonts w:eastAsia="Times New Roman"/>
                <w:sz w:val="27"/>
                <w:szCs w:val="27"/>
              </w:rPr>
              <w:t>chính</w:t>
            </w:r>
            <w:proofErr w:type="spellEnd"/>
            <w:r w:rsidRPr="00893E63">
              <w:rPr>
                <w:rFonts w:eastAsia="Times New Roman"/>
                <w:sz w:val="27"/>
                <w:szCs w:val="27"/>
              </w:rPr>
              <w:t xml:space="preserve"> </w:t>
            </w:r>
            <w:proofErr w:type="spellStart"/>
            <w:r w:rsidRPr="00893E63">
              <w:rPr>
                <w:rFonts w:eastAsia="Times New Roman"/>
                <w:sz w:val="27"/>
                <w:szCs w:val="27"/>
              </w:rPr>
              <w:t>hướng</w:t>
            </w:r>
            <w:proofErr w:type="spellEnd"/>
            <w:r w:rsidRPr="00893E63">
              <w:rPr>
                <w:rFonts w:eastAsia="Times New Roman"/>
                <w:sz w:val="27"/>
                <w:szCs w:val="27"/>
              </w:rPr>
              <w:t xml:space="preserve"> </w:t>
            </w:r>
            <w:proofErr w:type="spellStart"/>
            <w:r w:rsidRPr="00893E63">
              <w:rPr>
                <w:rFonts w:eastAsia="Times New Roman"/>
                <w:sz w:val="27"/>
                <w:szCs w:val="27"/>
              </w:rPr>
              <w:t>dẫn</w:t>
            </w:r>
            <w:proofErr w:type="spellEnd"/>
            <w:r w:rsidRPr="00893E63">
              <w:rPr>
                <w:rFonts w:eastAsia="Times New Roman"/>
                <w:sz w:val="27"/>
                <w:szCs w:val="27"/>
              </w:rPr>
              <w:t xml:space="preserve"> </w:t>
            </w:r>
            <w:proofErr w:type="spellStart"/>
            <w:r w:rsidRPr="00893E63">
              <w:rPr>
                <w:rFonts w:eastAsia="Times New Roman"/>
                <w:sz w:val="27"/>
                <w:szCs w:val="27"/>
              </w:rPr>
              <w:t>thực</w:t>
            </w:r>
            <w:proofErr w:type="spellEnd"/>
            <w:r w:rsidRPr="00893E63">
              <w:rPr>
                <w:rFonts w:eastAsia="Times New Roman"/>
                <w:sz w:val="27"/>
                <w:szCs w:val="27"/>
              </w:rPr>
              <w:t xml:space="preserve"> </w:t>
            </w:r>
            <w:proofErr w:type="spellStart"/>
            <w:r w:rsidRPr="00893E63">
              <w:rPr>
                <w:rFonts w:eastAsia="Times New Roman"/>
                <w:sz w:val="27"/>
                <w:szCs w:val="27"/>
              </w:rPr>
              <w:t>hiện</w:t>
            </w:r>
            <w:proofErr w:type="spellEnd"/>
            <w:r w:rsidRPr="00893E63">
              <w:rPr>
                <w:rFonts w:eastAsia="Times New Roman"/>
                <w:sz w:val="27"/>
                <w:szCs w:val="27"/>
              </w:rPr>
              <w:t xml:space="preserve"> </w:t>
            </w:r>
            <w:proofErr w:type="spellStart"/>
            <w:r w:rsidRPr="00893E63">
              <w:rPr>
                <w:rFonts w:eastAsia="Times New Roman"/>
                <w:sz w:val="27"/>
                <w:szCs w:val="27"/>
              </w:rPr>
              <w:t>chính</w:t>
            </w:r>
            <w:proofErr w:type="spellEnd"/>
            <w:r w:rsidRPr="00893E63">
              <w:rPr>
                <w:rFonts w:eastAsia="Times New Roman"/>
                <w:sz w:val="27"/>
                <w:szCs w:val="27"/>
              </w:rPr>
              <w:t xml:space="preserve"> </w:t>
            </w:r>
            <w:proofErr w:type="spellStart"/>
            <w:r w:rsidRPr="00893E63">
              <w:rPr>
                <w:rFonts w:eastAsia="Times New Roman"/>
                <w:sz w:val="27"/>
                <w:szCs w:val="27"/>
              </w:rPr>
              <w:t>sách</w:t>
            </w:r>
            <w:proofErr w:type="spellEnd"/>
            <w:r w:rsidRPr="00893E63">
              <w:rPr>
                <w:rFonts w:eastAsia="Times New Roman"/>
                <w:sz w:val="27"/>
                <w:szCs w:val="27"/>
              </w:rPr>
              <w:t xml:space="preserve"> </w:t>
            </w:r>
            <w:proofErr w:type="spellStart"/>
            <w:r w:rsidRPr="00893E63">
              <w:rPr>
                <w:rFonts w:eastAsia="Times New Roman"/>
                <w:sz w:val="27"/>
                <w:szCs w:val="27"/>
              </w:rPr>
              <w:t>nội</w:t>
            </w:r>
            <w:proofErr w:type="spellEnd"/>
            <w:r w:rsidRPr="00893E63">
              <w:rPr>
                <w:rFonts w:eastAsia="Times New Roman"/>
                <w:sz w:val="27"/>
                <w:szCs w:val="27"/>
              </w:rPr>
              <w:t xml:space="preserve"> </w:t>
            </w:r>
            <w:proofErr w:type="spellStart"/>
            <w:r w:rsidRPr="00893E63">
              <w:rPr>
                <w:rFonts w:eastAsia="Times New Roman"/>
                <w:sz w:val="27"/>
                <w:szCs w:val="27"/>
              </w:rPr>
              <w:t>trú</w:t>
            </w:r>
            <w:proofErr w:type="spellEnd"/>
            <w:r w:rsidRPr="00893E63">
              <w:rPr>
                <w:rFonts w:eastAsia="Times New Roman"/>
                <w:sz w:val="27"/>
                <w:szCs w:val="27"/>
              </w:rPr>
              <w:t xml:space="preserve"> </w:t>
            </w:r>
            <w:proofErr w:type="spellStart"/>
            <w:r w:rsidRPr="00893E63">
              <w:rPr>
                <w:rFonts w:eastAsia="Times New Roman"/>
                <w:sz w:val="27"/>
                <w:szCs w:val="27"/>
              </w:rPr>
              <w:t>quy</w:t>
            </w:r>
            <w:proofErr w:type="spellEnd"/>
            <w:r w:rsidRPr="00893E63">
              <w:rPr>
                <w:rFonts w:eastAsia="Times New Roman"/>
                <w:sz w:val="27"/>
                <w:szCs w:val="27"/>
              </w:rPr>
              <w:t xml:space="preserve"> </w:t>
            </w:r>
            <w:proofErr w:type="spellStart"/>
            <w:r w:rsidRPr="00893E63">
              <w:rPr>
                <w:rFonts w:eastAsia="Times New Roman"/>
                <w:sz w:val="27"/>
                <w:szCs w:val="27"/>
              </w:rPr>
              <w:t>định</w:t>
            </w:r>
            <w:proofErr w:type="spellEnd"/>
            <w:r w:rsidRPr="00893E63">
              <w:rPr>
                <w:rFonts w:eastAsia="Times New Roman"/>
                <w:sz w:val="27"/>
                <w:szCs w:val="27"/>
              </w:rPr>
              <w:t xml:space="preserve"> </w:t>
            </w:r>
            <w:proofErr w:type="spellStart"/>
            <w:r w:rsidRPr="00893E63">
              <w:rPr>
                <w:rFonts w:eastAsia="Times New Roman"/>
                <w:sz w:val="27"/>
                <w:szCs w:val="27"/>
              </w:rPr>
              <w:t>tại</w:t>
            </w:r>
            <w:proofErr w:type="spellEnd"/>
            <w:r w:rsidRPr="00893E63">
              <w:rPr>
                <w:rFonts w:eastAsia="Times New Roman"/>
                <w:sz w:val="27"/>
                <w:szCs w:val="27"/>
              </w:rPr>
              <w:t xml:space="preserve"> </w:t>
            </w:r>
            <w:proofErr w:type="spellStart"/>
            <w:r w:rsidRPr="00893E63">
              <w:rPr>
                <w:rFonts w:eastAsia="Times New Roman"/>
                <w:sz w:val="27"/>
                <w:szCs w:val="27"/>
              </w:rPr>
              <w:t>Quyết</w:t>
            </w:r>
            <w:proofErr w:type="spellEnd"/>
            <w:r w:rsidRPr="00893E63">
              <w:rPr>
                <w:rFonts w:eastAsia="Times New Roman"/>
                <w:sz w:val="27"/>
                <w:szCs w:val="27"/>
              </w:rPr>
              <w:t xml:space="preserve"> </w:t>
            </w:r>
            <w:proofErr w:type="spellStart"/>
            <w:r w:rsidRPr="00893E63">
              <w:rPr>
                <w:rFonts w:eastAsia="Times New Roman"/>
                <w:sz w:val="27"/>
                <w:szCs w:val="27"/>
              </w:rPr>
              <w:t>định</w:t>
            </w:r>
            <w:proofErr w:type="spellEnd"/>
            <w:r w:rsidRPr="00893E63">
              <w:rPr>
                <w:rFonts w:eastAsia="Times New Roman"/>
                <w:sz w:val="27"/>
                <w:szCs w:val="27"/>
              </w:rPr>
              <w:t xml:space="preserve"> </w:t>
            </w:r>
            <w:proofErr w:type="spellStart"/>
            <w:r w:rsidRPr="00893E63">
              <w:rPr>
                <w:rFonts w:eastAsia="Times New Roman"/>
                <w:sz w:val="27"/>
                <w:szCs w:val="27"/>
              </w:rPr>
              <w:t>số</w:t>
            </w:r>
            <w:proofErr w:type="spellEnd"/>
            <w:r w:rsidRPr="00893E63">
              <w:rPr>
                <w:rFonts w:eastAsia="Times New Roman"/>
                <w:sz w:val="27"/>
                <w:szCs w:val="27"/>
              </w:rPr>
              <w:t xml:space="preserve"> 53/2015/QĐ-</w:t>
            </w:r>
            <w:proofErr w:type="spellStart"/>
            <w:r w:rsidRPr="00893E63">
              <w:rPr>
                <w:rFonts w:eastAsia="Times New Roman"/>
                <w:sz w:val="27"/>
                <w:szCs w:val="27"/>
              </w:rPr>
              <w:t>TTg</w:t>
            </w:r>
            <w:proofErr w:type="spellEnd"/>
            <w:r w:rsidRPr="00893E63">
              <w:rPr>
                <w:rFonts w:eastAsia="Times New Roman"/>
                <w:sz w:val="27"/>
                <w:szCs w:val="27"/>
              </w:rPr>
              <w:t xml:space="preserve"> ngày 20/10/2015 </w:t>
            </w:r>
            <w:proofErr w:type="spellStart"/>
            <w:r w:rsidRPr="00893E63">
              <w:rPr>
                <w:rFonts w:eastAsia="Times New Roman"/>
                <w:sz w:val="27"/>
                <w:szCs w:val="27"/>
              </w:rPr>
              <w:t>của</w:t>
            </w:r>
            <w:proofErr w:type="spellEnd"/>
            <w:r w:rsidRPr="00893E63">
              <w:rPr>
                <w:rFonts w:eastAsia="Times New Roman"/>
                <w:sz w:val="27"/>
                <w:szCs w:val="27"/>
              </w:rPr>
              <w:t xml:space="preserve"> </w:t>
            </w:r>
            <w:proofErr w:type="spellStart"/>
            <w:r w:rsidRPr="00893E63">
              <w:rPr>
                <w:rFonts w:eastAsia="Times New Roman"/>
                <w:sz w:val="27"/>
                <w:szCs w:val="27"/>
              </w:rPr>
              <w:t>Thủ</w:t>
            </w:r>
            <w:proofErr w:type="spellEnd"/>
            <w:r w:rsidRPr="00893E63">
              <w:rPr>
                <w:rFonts w:eastAsia="Times New Roman"/>
                <w:sz w:val="27"/>
                <w:szCs w:val="27"/>
              </w:rPr>
              <w:t xml:space="preserve"> </w:t>
            </w:r>
            <w:proofErr w:type="spellStart"/>
            <w:r w:rsidRPr="00893E63">
              <w:rPr>
                <w:rFonts w:eastAsia="Times New Roman"/>
                <w:sz w:val="27"/>
                <w:szCs w:val="27"/>
              </w:rPr>
              <w:t>tướng</w:t>
            </w:r>
            <w:proofErr w:type="spellEnd"/>
            <w:r w:rsidRPr="00893E63">
              <w:rPr>
                <w:rFonts w:eastAsia="Times New Roman"/>
                <w:sz w:val="27"/>
                <w:szCs w:val="27"/>
              </w:rPr>
              <w:t xml:space="preserve"> </w:t>
            </w:r>
            <w:proofErr w:type="spellStart"/>
            <w:r w:rsidRPr="00893E63">
              <w:rPr>
                <w:rFonts w:eastAsia="Times New Roman"/>
                <w:sz w:val="27"/>
                <w:szCs w:val="27"/>
              </w:rPr>
              <w:t>Chính</w:t>
            </w:r>
            <w:proofErr w:type="spellEnd"/>
            <w:r w:rsidRPr="00893E63">
              <w:rPr>
                <w:rFonts w:eastAsia="Times New Roman"/>
                <w:sz w:val="27"/>
                <w:szCs w:val="27"/>
              </w:rPr>
              <w:t xml:space="preserve"> </w:t>
            </w:r>
            <w:proofErr w:type="spellStart"/>
            <w:r w:rsidRPr="00893E63">
              <w:rPr>
                <w:rFonts w:eastAsia="Times New Roman"/>
                <w:sz w:val="27"/>
                <w:szCs w:val="27"/>
              </w:rPr>
              <w:t>phủ</w:t>
            </w:r>
            <w:proofErr w:type="spellEnd"/>
            <w:r w:rsidRPr="00893E63">
              <w:rPr>
                <w:rFonts w:eastAsia="Times New Roman"/>
                <w:sz w:val="27"/>
                <w:szCs w:val="27"/>
              </w:rPr>
              <w:t xml:space="preserve"> </w:t>
            </w:r>
            <w:proofErr w:type="spellStart"/>
            <w:r w:rsidRPr="00893E63">
              <w:rPr>
                <w:rFonts w:eastAsia="Times New Roman"/>
                <w:sz w:val="27"/>
                <w:szCs w:val="27"/>
              </w:rPr>
              <w:t>về</w:t>
            </w:r>
            <w:proofErr w:type="spellEnd"/>
            <w:r w:rsidRPr="00893E63">
              <w:rPr>
                <w:rFonts w:eastAsia="Times New Roman"/>
                <w:sz w:val="27"/>
                <w:szCs w:val="27"/>
              </w:rPr>
              <w:t xml:space="preserve"> </w:t>
            </w:r>
            <w:proofErr w:type="spellStart"/>
            <w:r w:rsidRPr="00893E63">
              <w:rPr>
                <w:rFonts w:eastAsia="Times New Roman"/>
                <w:sz w:val="27"/>
                <w:szCs w:val="27"/>
              </w:rPr>
              <w:t>chính</w:t>
            </w:r>
            <w:proofErr w:type="spellEnd"/>
            <w:r w:rsidRPr="00893E63">
              <w:rPr>
                <w:rFonts w:eastAsia="Times New Roman"/>
                <w:sz w:val="27"/>
                <w:szCs w:val="27"/>
              </w:rPr>
              <w:t xml:space="preserve"> </w:t>
            </w:r>
            <w:proofErr w:type="spellStart"/>
            <w:r w:rsidRPr="00893E63">
              <w:rPr>
                <w:rFonts w:eastAsia="Times New Roman"/>
                <w:sz w:val="27"/>
                <w:szCs w:val="27"/>
              </w:rPr>
              <w:t>sách</w:t>
            </w:r>
            <w:proofErr w:type="spellEnd"/>
            <w:r w:rsidRPr="00893E63">
              <w:rPr>
                <w:rFonts w:eastAsia="Times New Roman"/>
                <w:sz w:val="27"/>
                <w:szCs w:val="27"/>
              </w:rPr>
              <w:t xml:space="preserve"> </w:t>
            </w:r>
            <w:proofErr w:type="spellStart"/>
            <w:r w:rsidRPr="00893E63">
              <w:rPr>
                <w:rFonts w:eastAsia="Times New Roman"/>
                <w:sz w:val="27"/>
                <w:szCs w:val="27"/>
              </w:rPr>
              <w:t>nội</w:t>
            </w:r>
            <w:proofErr w:type="spellEnd"/>
            <w:r w:rsidRPr="00893E63">
              <w:rPr>
                <w:rFonts w:eastAsia="Times New Roman"/>
                <w:sz w:val="27"/>
                <w:szCs w:val="27"/>
              </w:rPr>
              <w:t xml:space="preserve"> </w:t>
            </w:r>
            <w:proofErr w:type="spellStart"/>
            <w:r w:rsidRPr="00893E63">
              <w:rPr>
                <w:rFonts w:eastAsia="Times New Roman"/>
                <w:sz w:val="27"/>
                <w:szCs w:val="27"/>
              </w:rPr>
              <w:t>trú</w:t>
            </w:r>
            <w:proofErr w:type="spellEnd"/>
            <w:r w:rsidRPr="00893E63">
              <w:rPr>
                <w:rFonts w:eastAsia="Times New Roman"/>
                <w:sz w:val="27"/>
                <w:szCs w:val="27"/>
              </w:rPr>
              <w:t xml:space="preserve"> </w:t>
            </w:r>
            <w:proofErr w:type="spellStart"/>
            <w:r w:rsidRPr="00893E63">
              <w:rPr>
                <w:rFonts w:eastAsia="Times New Roman"/>
                <w:sz w:val="27"/>
                <w:szCs w:val="27"/>
              </w:rPr>
              <w:t>đối</w:t>
            </w:r>
            <w:proofErr w:type="spellEnd"/>
            <w:r w:rsidRPr="00893E63">
              <w:rPr>
                <w:rFonts w:eastAsia="Times New Roman"/>
                <w:sz w:val="27"/>
                <w:szCs w:val="27"/>
              </w:rPr>
              <w:t xml:space="preserve"> </w:t>
            </w:r>
            <w:proofErr w:type="spellStart"/>
            <w:r w:rsidRPr="00893E63">
              <w:rPr>
                <w:rFonts w:eastAsia="Times New Roman"/>
                <w:sz w:val="27"/>
                <w:szCs w:val="27"/>
              </w:rPr>
              <w:t>với</w:t>
            </w:r>
            <w:proofErr w:type="spellEnd"/>
            <w:r w:rsidRPr="00893E63">
              <w:rPr>
                <w:rFonts w:eastAsia="Times New Roman"/>
                <w:sz w:val="27"/>
                <w:szCs w:val="27"/>
              </w:rPr>
              <w:t xml:space="preserve"> </w:t>
            </w:r>
            <w:proofErr w:type="spellStart"/>
            <w:r w:rsidRPr="00893E63">
              <w:rPr>
                <w:rFonts w:eastAsia="Times New Roman"/>
                <w:sz w:val="27"/>
                <w:szCs w:val="27"/>
              </w:rPr>
              <w:t>học</w:t>
            </w:r>
            <w:proofErr w:type="spellEnd"/>
            <w:r w:rsidRPr="00893E63">
              <w:rPr>
                <w:rFonts w:eastAsia="Times New Roman"/>
                <w:sz w:val="27"/>
                <w:szCs w:val="27"/>
              </w:rPr>
              <w:t xml:space="preserve"> </w:t>
            </w:r>
            <w:proofErr w:type="spellStart"/>
            <w:r w:rsidRPr="00893E63">
              <w:rPr>
                <w:rFonts w:eastAsia="Times New Roman"/>
                <w:sz w:val="27"/>
                <w:szCs w:val="27"/>
              </w:rPr>
              <w:t>sinh</w:t>
            </w:r>
            <w:proofErr w:type="spellEnd"/>
            <w:r w:rsidRPr="00893E63">
              <w:rPr>
                <w:rFonts w:eastAsia="Times New Roman"/>
                <w:sz w:val="27"/>
                <w:szCs w:val="27"/>
              </w:rPr>
              <w:t xml:space="preserve">, </w:t>
            </w:r>
            <w:proofErr w:type="spellStart"/>
            <w:r w:rsidRPr="00893E63">
              <w:rPr>
                <w:rFonts w:eastAsia="Times New Roman"/>
                <w:sz w:val="27"/>
                <w:szCs w:val="27"/>
              </w:rPr>
              <w:t>sinh</w:t>
            </w:r>
            <w:proofErr w:type="spellEnd"/>
            <w:r w:rsidRPr="00893E63">
              <w:rPr>
                <w:rFonts w:eastAsia="Times New Roman"/>
                <w:sz w:val="27"/>
                <w:szCs w:val="27"/>
              </w:rPr>
              <w:t xml:space="preserve"> </w:t>
            </w:r>
            <w:proofErr w:type="spellStart"/>
            <w:r w:rsidRPr="00893E63">
              <w:rPr>
                <w:rFonts w:eastAsia="Times New Roman"/>
                <w:sz w:val="27"/>
                <w:szCs w:val="27"/>
              </w:rPr>
              <w:t>viên</w:t>
            </w:r>
            <w:proofErr w:type="spellEnd"/>
            <w:r w:rsidRPr="00893E63">
              <w:rPr>
                <w:rFonts w:eastAsia="Times New Roman"/>
                <w:sz w:val="27"/>
                <w:szCs w:val="27"/>
              </w:rPr>
              <w:t xml:space="preserve"> </w:t>
            </w:r>
            <w:proofErr w:type="spellStart"/>
            <w:r w:rsidRPr="00893E63">
              <w:rPr>
                <w:rFonts w:eastAsia="Times New Roman"/>
                <w:sz w:val="27"/>
                <w:szCs w:val="27"/>
              </w:rPr>
              <w:t>học</w:t>
            </w:r>
            <w:proofErr w:type="spellEnd"/>
            <w:r w:rsidRPr="00893E63">
              <w:rPr>
                <w:rFonts w:eastAsia="Times New Roman"/>
                <w:sz w:val="27"/>
                <w:szCs w:val="27"/>
              </w:rPr>
              <w:t xml:space="preserve"> </w:t>
            </w:r>
            <w:proofErr w:type="spellStart"/>
            <w:r w:rsidRPr="00893E63">
              <w:rPr>
                <w:rFonts w:eastAsia="Times New Roman"/>
                <w:sz w:val="27"/>
                <w:szCs w:val="27"/>
              </w:rPr>
              <w:t>cao</w:t>
            </w:r>
            <w:proofErr w:type="spellEnd"/>
            <w:r w:rsidRPr="00893E63">
              <w:rPr>
                <w:rFonts w:eastAsia="Times New Roman"/>
                <w:sz w:val="27"/>
                <w:szCs w:val="27"/>
              </w:rPr>
              <w:t xml:space="preserve"> </w:t>
            </w:r>
            <w:proofErr w:type="spellStart"/>
            <w:r w:rsidRPr="00893E63">
              <w:rPr>
                <w:rFonts w:eastAsia="Times New Roman"/>
                <w:sz w:val="27"/>
                <w:szCs w:val="27"/>
              </w:rPr>
              <w:t>đẳng</w:t>
            </w:r>
            <w:proofErr w:type="spellEnd"/>
            <w:r w:rsidRPr="00893E63">
              <w:rPr>
                <w:rFonts w:eastAsia="Times New Roman"/>
                <w:sz w:val="27"/>
                <w:szCs w:val="27"/>
              </w:rPr>
              <w:t xml:space="preserve">, </w:t>
            </w:r>
            <w:proofErr w:type="spellStart"/>
            <w:r w:rsidRPr="00893E63">
              <w:rPr>
                <w:rFonts w:eastAsia="Times New Roman"/>
                <w:sz w:val="27"/>
                <w:szCs w:val="27"/>
              </w:rPr>
              <w:t>trung</w:t>
            </w:r>
            <w:proofErr w:type="spellEnd"/>
            <w:r w:rsidRPr="00893E63">
              <w:rPr>
                <w:rFonts w:eastAsia="Times New Roman"/>
                <w:sz w:val="27"/>
                <w:szCs w:val="27"/>
              </w:rPr>
              <w:t xml:space="preserve"> </w:t>
            </w:r>
            <w:proofErr w:type="spellStart"/>
            <w:r w:rsidRPr="00893E63">
              <w:rPr>
                <w:rFonts w:eastAsia="Times New Roman"/>
                <w:sz w:val="27"/>
                <w:szCs w:val="27"/>
              </w:rPr>
              <w:t>cấp</w:t>
            </w:r>
            <w:proofErr w:type="spellEnd"/>
            <w:r w:rsidRPr="00893E63">
              <w:rPr>
                <w:rFonts w:eastAsia="Times New Roman"/>
                <w:sz w:val="27"/>
                <w:szCs w:val="27"/>
              </w:rPr>
              <w:t>.</w:t>
            </w:r>
          </w:p>
          <w:p w14:paraId="5A364B6F" w14:textId="77777777" w:rsidR="00101D14" w:rsidRPr="00893E63" w:rsidRDefault="00101D14" w:rsidP="00101D14">
            <w:pPr>
              <w:spacing w:before="120" w:line="300" w:lineRule="exact"/>
              <w:jc w:val="both"/>
              <w:rPr>
                <w:rFonts w:eastAsia="Times New Roman"/>
                <w:sz w:val="27"/>
                <w:szCs w:val="27"/>
              </w:rPr>
            </w:pPr>
            <w:r w:rsidRPr="00893E63">
              <w:rPr>
                <w:rFonts w:eastAsia="Times New Roman"/>
                <w:sz w:val="27"/>
                <w:szCs w:val="27"/>
                <w:lang w:val="vi-VN"/>
              </w:rPr>
              <w:t xml:space="preserve">- Thông tư số 08/2023/TT-BLĐTBXH ngày 29/8/2023 của Bộ lao động-Thương binh và Xã hội về sửa đổi, bổ sung, bãi bỏ </w:t>
            </w:r>
            <w:proofErr w:type="spellStart"/>
            <w:r w:rsidRPr="00893E63">
              <w:rPr>
                <w:rFonts w:eastAsia="Times New Roman"/>
                <w:sz w:val="27"/>
                <w:szCs w:val="27"/>
              </w:rPr>
              <w:t>một</w:t>
            </w:r>
            <w:proofErr w:type="spellEnd"/>
            <w:r w:rsidRPr="00893E63">
              <w:rPr>
                <w:rFonts w:eastAsia="Times New Roman"/>
                <w:sz w:val="27"/>
                <w:szCs w:val="27"/>
              </w:rPr>
              <w:t xml:space="preserve"> </w:t>
            </w:r>
            <w:proofErr w:type="spellStart"/>
            <w:r w:rsidRPr="00893E63">
              <w:rPr>
                <w:rFonts w:eastAsia="Times New Roman"/>
                <w:sz w:val="27"/>
                <w:szCs w:val="27"/>
              </w:rPr>
              <w:t>số</w:t>
            </w:r>
            <w:proofErr w:type="spellEnd"/>
            <w:r w:rsidRPr="00893E63">
              <w:rPr>
                <w:rFonts w:eastAsia="Times New Roman"/>
                <w:sz w:val="27"/>
                <w:szCs w:val="27"/>
              </w:rPr>
              <w:t xml:space="preserve"> </w:t>
            </w:r>
            <w:proofErr w:type="spellStart"/>
            <w:r w:rsidRPr="00893E63">
              <w:rPr>
                <w:rFonts w:eastAsia="Times New Roman"/>
                <w:sz w:val="27"/>
                <w:szCs w:val="27"/>
              </w:rPr>
              <w:t>điều</w:t>
            </w:r>
            <w:proofErr w:type="spellEnd"/>
            <w:r w:rsidRPr="00893E63">
              <w:rPr>
                <w:rFonts w:eastAsia="Times New Roman"/>
                <w:sz w:val="27"/>
                <w:szCs w:val="27"/>
              </w:rPr>
              <w:t xml:space="preserve"> </w:t>
            </w:r>
            <w:proofErr w:type="spellStart"/>
            <w:r w:rsidRPr="00893E63">
              <w:rPr>
                <w:rFonts w:eastAsia="Times New Roman"/>
                <w:sz w:val="27"/>
                <w:szCs w:val="27"/>
              </w:rPr>
              <w:t>của</w:t>
            </w:r>
            <w:proofErr w:type="spellEnd"/>
            <w:r w:rsidRPr="00893E63">
              <w:rPr>
                <w:rFonts w:eastAsia="Times New Roman"/>
                <w:sz w:val="27"/>
                <w:szCs w:val="27"/>
              </w:rPr>
              <w:t xml:space="preserve"> </w:t>
            </w:r>
            <w:proofErr w:type="spellStart"/>
            <w:r w:rsidRPr="00893E63">
              <w:rPr>
                <w:rFonts w:eastAsia="Times New Roman"/>
                <w:sz w:val="27"/>
                <w:szCs w:val="27"/>
              </w:rPr>
              <w:t>các</w:t>
            </w:r>
            <w:proofErr w:type="spellEnd"/>
            <w:r w:rsidRPr="00893E63">
              <w:rPr>
                <w:rFonts w:eastAsia="Times New Roman"/>
                <w:sz w:val="27"/>
                <w:szCs w:val="27"/>
              </w:rPr>
              <w:t xml:space="preserve"> Thông </w:t>
            </w:r>
            <w:proofErr w:type="spellStart"/>
            <w:r w:rsidRPr="00893E63">
              <w:rPr>
                <w:rFonts w:eastAsia="Times New Roman"/>
                <w:sz w:val="27"/>
                <w:szCs w:val="27"/>
              </w:rPr>
              <w:t>tư</w:t>
            </w:r>
            <w:proofErr w:type="spellEnd"/>
            <w:r w:rsidRPr="00893E63">
              <w:rPr>
                <w:rFonts w:eastAsia="Times New Roman"/>
                <w:sz w:val="27"/>
                <w:szCs w:val="27"/>
              </w:rPr>
              <w:t xml:space="preserve">, Thông </w:t>
            </w:r>
            <w:proofErr w:type="spellStart"/>
            <w:r w:rsidRPr="00893E63">
              <w:rPr>
                <w:rFonts w:eastAsia="Times New Roman"/>
                <w:sz w:val="27"/>
                <w:szCs w:val="27"/>
              </w:rPr>
              <w:t>tư</w:t>
            </w:r>
            <w:proofErr w:type="spellEnd"/>
            <w:r w:rsidRPr="00893E63">
              <w:rPr>
                <w:rFonts w:eastAsia="Times New Roman"/>
                <w:sz w:val="27"/>
                <w:szCs w:val="27"/>
              </w:rPr>
              <w:t xml:space="preserve"> </w:t>
            </w:r>
            <w:proofErr w:type="spellStart"/>
            <w:r w:rsidRPr="00893E63">
              <w:rPr>
                <w:rFonts w:eastAsia="Times New Roman"/>
                <w:sz w:val="27"/>
                <w:szCs w:val="27"/>
              </w:rPr>
              <w:t>liên</w:t>
            </w:r>
            <w:proofErr w:type="spellEnd"/>
            <w:r w:rsidRPr="00893E63">
              <w:rPr>
                <w:rFonts w:eastAsia="Times New Roman"/>
                <w:sz w:val="27"/>
                <w:szCs w:val="27"/>
              </w:rPr>
              <w:t xml:space="preserve"> </w:t>
            </w:r>
            <w:proofErr w:type="spellStart"/>
            <w:r w:rsidRPr="00893E63">
              <w:rPr>
                <w:rFonts w:eastAsia="Times New Roman"/>
                <w:sz w:val="27"/>
                <w:szCs w:val="27"/>
              </w:rPr>
              <w:t>tịch</w:t>
            </w:r>
            <w:proofErr w:type="spellEnd"/>
            <w:r w:rsidRPr="00893E63">
              <w:rPr>
                <w:rFonts w:eastAsia="Times New Roman"/>
                <w:sz w:val="27"/>
                <w:szCs w:val="27"/>
              </w:rPr>
              <w:t xml:space="preserve"> </w:t>
            </w:r>
            <w:proofErr w:type="spellStart"/>
            <w:r w:rsidRPr="00893E63">
              <w:rPr>
                <w:rFonts w:eastAsia="Times New Roman"/>
                <w:sz w:val="27"/>
                <w:szCs w:val="27"/>
              </w:rPr>
              <w:t>có</w:t>
            </w:r>
            <w:proofErr w:type="spellEnd"/>
            <w:r w:rsidRPr="00893E63">
              <w:rPr>
                <w:rFonts w:eastAsia="Times New Roman"/>
                <w:sz w:val="27"/>
                <w:szCs w:val="27"/>
              </w:rPr>
              <w:t xml:space="preserve"> </w:t>
            </w:r>
            <w:proofErr w:type="spellStart"/>
            <w:r w:rsidRPr="00893E63">
              <w:rPr>
                <w:rFonts w:eastAsia="Times New Roman"/>
                <w:sz w:val="27"/>
                <w:szCs w:val="27"/>
              </w:rPr>
              <w:t>quy</w:t>
            </w:r>
            <w:proofErr w:type="spellEnd"/>
            <w:r w:rsidRPr="00893E63">
              <w:rPr>
                <w:rFonts w:eastAsia="Times New Roman"/>
                <w:sz w:val="27"/>
                <w:szCs w:val="27"/>
              </w:rPr>
              <w:t xml:space="preserve"> </w:t>
            </w:r>
            <w:proofErr w:type="spellStart"/>
            <w:r w:rsidRPr="00893E63">
              <w:rPr>
                <w:rFonts w:eastAsia="Times New Roman"/>
                <w:sz w:val="27"/>
                <w:szCs w:val="27"/>
              </w:rPr>
              <w:t>định</w:t>
            </w:r>
            <w:proofErr w:type="spellEnd"/>
            <w:r w:rsidRPr="00893E63">
              <w:rPr>
                <w:rFonts w:eastAsia="Times New Roman"/>
                <w:sz w:val="27"/>
                <w:szCs w:val="27"/>
              </w:rPr>
              <w:t xml:space="preserve"> </w:t>
            </w:r>
            <w:proofErr w:type="spellStart"/>
            <w:r w:rsidRPr="00893E63">
              <w:rPr>
                <w:rFonts w:eastAsia="Times New Roman"/>
                <w:sz w:val="27"/>
                <w:szCs w:val="27"/>
              </w:rPr>
              <w:t>liên</w:t>
            </w:r>
            <w:proofErr w:type="spellEnd"/>
            <w:r w:rsidRPr="00893E63">
              <w:rPr>
                <w:rFonts w:eastAsia="Times New Roman"/>
                <w:sz w:val="27"/>
                <w:szCs w:val="27"/>
              </w:rPr>
              <w:t xml:space="preserve"> </w:t>
            </w:r>
            <w:proofErr w:type="spellStart"/>
            <w:r w:rsidRPr="00893E63">
              <w:rPr>
                <w:rFonts w:eastAsia="Times New Roman"/>
                <w:sz w:val="27"/>
                <w:szCs w:val="27"/>
              </w:rPr>
              <w:t>quan</w:t>
            </w:r>
            <w:proofErr w:type="spellEnd"/>
            <w:r w:rsidRPr="00893E63">
              <w:rPr>
                <w:rFonts w:eastAsia="Times New Roman"/>
                <w:sz w:val="27"/>
                <w:szCs w:val="27"/>
              </w:rPr>
              <w:t xml:space="preserve"> </w:t>
            </w:r>
            <w:proofErr w:type="spellStart"/>
            <w:r w:rsidRPr="00893E63">
              <w:rPr>
                <w:rFonts w:eastAsia="Times New Roman"/>
                <w:sz w:val="27"/>
                <w:szCs w:val="27"/>
              </w:rPr>
              <w:t>đến</w:t>
            </w:r>
            <w:proofErr w:type="spellEnd"/>
            <w:r w:rsidRPr="00893E63">
              <w:rPr>
                <w:rFonts w:eastAsia="Times New Roman"/>
                <w:sz w:val="27"/>
                <w:szCs w:val="27"/>
              </w:rPr>
              <w:t xml:space="preserve"> </w:t>
            </w:r>
            <w:proofErr w:type="spellStart"/>
            <w:r w:rsidRPr="00893E63">
              <w:rPr>
                <w:rFonts w:eastAsia="Times New Roman"/>
                <w:sz w:val="27"/>
                <w:szCs w:val="27"/>
              </w:rPr>
              <w:t>việc</w:t>
            </w:r>
            <w:proofErr w:type="spellEnd"/>
            <w:r w:rsidRPr="00893E63">
              <w:rPr>
                <w:rFonts w:eastAsia="Times New Roman"/>
                <w:sz w:val="27"/>
                <w:szCs w:val="27"/>
              </w:rPr>
              <w:t xml:space="preserve"> </w:t>
            </w:r>
            <w:proofErr w:type="spellStart"/>
            <w:r w:rsidRPr="00893E63">
              <w:rPr>
                <w:rFonts w:eastAsia="Times New Roman"/>
                <w:sz w:val="27"/>
                <w:szCs w:val="27"/>
              </w:rPr>
              <w:t>nộp</w:t>
            </w:r>
            <w:proofErr w:type="spellEnd"/>
            <w:r w:rsidRPr="00893E63">
              <w:rPr>
                <w:rFonts w:eastAsia="Times New Roman"/>
                <w:sz w:val="27"/>
                <w:szCs w:val="27"/>
              </w:rPr>
              <w:t xml:space="preserve">, </w:t>
            </w:r>
            <w:proofErr w:type="spellStart"/>
            <w:r w:rsidRPr="00893E63">
              <w:rPr>
                <w:rFonts w:eastAsia="Times New Roman"/>
                <w:sz w:val="27"/>
                <w:szCs w:val="27"/>
              </w:rPr>
              <w:t>xuất</w:t>
            </w:r>
            <w:proofErr w:type="spellEnd"/>
            <w:r w:rsidRPr="00893E63">
              <w:rPr>
                <w:rFonts w:eastAsia="Times New Roman"/>
                <w:sz w:val="27"/>
                <w:szCs w:val="27"/>
              </w:rPr>
              <w:t xml:space="preserve"> </w:t>
            </w:r>
            <w:proofErr w:type="spellStart"/>
            <w:r w:rsidRPr="00893E63">
              <w:rPr>
                <w:rFonts w:eastAsia="Times New Roman"/>
                <w:sz w:val="27"/>
                <w:szCs w:val="27"/>
              </w:rPr>
              <w:t>trình</w:t>
            </w:r>
            <w:proofErr w:type="spellEnd"/>
            <w:r w:rsidRPr="00893E63">
              <w:rPr>
                <w:rFonts w:eastAsia="Times New Roman"/>
                <w:sz w:val="27"/>
                <w:szCs w:val="27"/>
              </w:rPr>
              <w:t xml:space="preserve"> </w:t>
            </w:r>
            <w:proofErr w:type="spellStart"/>
            <w:r w:rsidRPr="00893E63">
              <w:rPr>
                <w:rFonts w:eastAsia="Times New Roman"/>
                <w:sz w:val="27"/>
                <w:szCs w:val="27"/>
              </w:rPr>
              <w:t>sổ</w:t>
            </w:r>
            <w:proofErr w:type="spellEnd"/>
            <w:r w:rsidRPr="00893E63">
              <w:rPr>
                <w:rFonts w:eastAsia="Times New Roman"/>
                <w:sz w:val="27"/>
                <w:szCs w:val="27"/>
              </w:rPr>
              <w:t xml:space="preserve"> </w:t>
            </w:r>
            <w:proofErr w:type="spellStart"/>
            <w:r w:rsidRPr="00893E63">
              <w:rPr>
                <w:rFonts w:eastAsia="Times New Roman"/>
                <w:sz w:val="27"/>
                <w:szCs w:val="27"/>
              </w:rPr>
              <w:t>hộ</w:t>
            </w:r>
            <w:proofErr w:type="spellEnd"/>
            <w:r w:rsidRPr="00893E63">
              <w:rPr>
                <w:rFonts w:eastAsia="Times New Roman"/>
                <w:sz w:val="27"/>
                <w:szCs w:val="27"/>
              </w:rPr>
              <w:t xml:space="preserve"> </w:t>
            </w:r>
            <w:proofErr w:type="spellStart"/>
            <w:r w:rsidRPr="00893E63">
              <w:rPr>
                <w:rFonts w:eastAsia="Times New Roman"/>
                <w:sz w:val="27"/>
                <w:szCs w:val="27"/>
              </w:rPr>
              <w:t>khẩu</w:t>
            </w:r>
            <w:proofErr w:type="spellEnd"/>
            <w:r w:rsidRPr="00893E63">
              <w:rPr>
                <w:rFonts w:eastAsia="Times New Roman"/>
                <w:sz w:val="27"/>
                <w:szCs w:val="27"/>
              </w:rPr>
              <w:t xml:space="preserve"> </w:t>
            </w:r>
            <w:proofErr w:type="spellStart"/>
            <w:r w:rsidRPr="00893E63">
              <w:rPr>
                <w:rFonts w:eastAsia="Times New Roman"/>
                <w:sz w:val="27"/>
                <w:szCs w:val="27"/>
              </w:rPr>
              <w:t>giấy</w:t>
            </w:r>
            <w:proofErr w:type="spellEnd"/>
            <w:r w:rsidRPr="00893E63">
              <w:rPr>
                <w:rFonts w:eastAsia="Times New Roman"/>
                <w:sz w:val="27"/>
                <w:szCs w:val="27"/>
              </w:rPr>
              <w:t xml:space="preserve">, </w:t>
            </w:r>
            <w:proofErr w:type="spellStart"/>
            <w:r w:rsidRPr="00893E63">
              <w:rPr>
                <w:rFonts w:eastAsia="Times New Roman"/>
                <w:sz w:val="27"/>
                <w:szCs w:val="27"/>
              </w:rPr>
              <w:t>sổ</w:t>
            </w:r>
            <w:proofErr w:type="spellEnd"/>
            <w:r w:rsidRPr="00893E63">
              <w:rPr>
                <w:rFonts w:eastAsia="Times New Roman"/>
                <w:sz w:val="27"/>
                <w:szCs w:val="27"/>
              </w:rPr>
              <w:t xml:space="preserve"> </w:t>
            </w:r>
            <w:proofErr w:type="spellStart"/>
            <w:r w:rsidRPr="00893E63">
              <w:rPr>
                <w:rFonts w:eastAsia="Times New Roman"/>
                <w:sz w:val="27"/>
                <w:szCs w:val="27"/>
              </w:rPr>
              <w:t>tạm</w:t>
            </w:r>
            <w:proofErr w:type="spellEnd"/>
            <w:r w:rsidRPr="00893E63">
              <w:rPr>
                <w:rFonts w:eastAsia="Times New Roman"/>
                <w:sz w:val="27"/>
                <w:szCs w:val="27"/>
              </w:rPr>
              <w:t xml:space="preserve"> </w:t>
            </w:r>
            <w:proofErr w:type="spellStart"/>
            <w:r w:rsidRPr="00893E63">
              <w:rPr>
                <w:rFonts w:eastAsia="Times New Roman"/>
                <w:sz w:val="27"/>
                <w:szCs w:val="27"/>
              </w:rPr>
              <w:t>trú</w:t>
            </w:r>
            <w:proofErr w:type="spellEnd"/>
            <w:r w:rsidRPr="00893E63">
              <w:rPr>
                <w:rFonts w:eastAsia="Times New Roman"/>
                <w:sz w:val="27"/>
                <w:szCs w:val="27"/>
              </w:rPr>
              <w:t xml:space="preserve"> </w:t>
            </w:r>
            <w:proofErr w:type="spellStart"/>
            <w:r w:rsidRPr="00893E63">
              <w:rPr>
                <w:rFonts w:eastAsia="Times New Roman"/>
                <w:sz w:val="27"/>
                <w:szCs w:val="27"/>
              </w:rPr>
              <w:t>giấy</w:t>
            </w:r>
            <w:proofErr w:type="spellEnd"/>
            <w:r w:rsidRPr="00893E63">
              <w:rPr>
                <w:rFonts w:eastAsia="Times New Roman"/>
                <w:sz w:val="27"/>
                <w:szCs w:val="27"/>
              </w:rPr>
              <w:t xml:space="preserve"> </w:t>
            </w:r>
            <w:proofErr w:type="spellStart"/>
            <w:r w:rsidRPr="00893E63">
              <w:rPr>
                <w:rFonts w:eastAsia="Times New Roman"/>
                <w:sz w:val="27"/>
                <w:szCs w:val="27"/>
              </w:rPr>
              <w:t>hoặc</w:t>
            </w:r>
            <w:proofErr w:type="spellEnd"/>
            <w:r w:rsidRPr="00893E63">
              <w:rPr>
                <w:rFonts w:eastAsia="Times New Roman"/>
                <w:sz w:val="27"/>
                <w:szCs w:val="27"/>
              </w:rPr>
              <w:t xml:space="preserve"> </w:t>
            </w:r>
            <w:proofErr w:type="spellStart"/>
            <w:r w:rsidRPr="00893E63">
              <w:rPr>
                <w:rFonts w:eastAsia="Times New Roman"/>
                <w:sz w:val="27"/>
                <w:szCs w:val="27"/>
              </w:rPr>
              <w:t>giấy</w:t>
            </w:r>
            <w:proofErr w:type="spellEnd"/>
            <w:r w:rsidRPr="00893E63">
              <w:rPr>
                <w:rFonts w:eastAsia="Times New Roman"/>
                <w:sz w:val="27"/>
                <w:szCs w:val="27"/>
              </w:rPr>
              <w:t xml:space="preserve"> </w:t>
            </w:r>
            <w:proofErr w:type="spellStart"/>
            <w:r w:rsidRPr="00893E63">
              <w:rPr>
                <w:rFonts w:eastAsia="Times New Roman"/>
                <w:sz w:val="27"/>
                <w:szCs w:val="27"/>
              </w:rPr>
              <w:t>tờ</w:t>
            </w:r>
            <w:proofErr w:type="spellEnd"/>
            <w:r w:rsidRPr="00893E63">
              <w:rPr>
                <w:rFonts w:eastAsia="Times New Roman"/>
                <w:sz w:val="27"/>
                <w:szCs w:val="27"/>
              </w:rPr>
              <w:t xml:space="preserve"> </w:t>
            </w:r>
            <w:proofErr w:type="spellStart"/>
            <w:r w:rsidRPr="00893E63">
              <w:rPr>
                <w:rFonts w:eastAsia="Times New Roman"/>
                <w:sz w:val="27"/>
                <w:szCs w:val="27"/>
              </w:rPr>
              <w:t>có</w:t>
            </w:r>
            <w:proofErr w:type="spellEnd"/>
            <w:r w:rsidRPr="00893E63">
              <w:rPr>
                <w:rFonts w:eastAsia="Times New Roman"/>
                <w:sz w:val="27"/>
                <w:szCs w:val="27"/>
              </w:rPr>
              <w:t xml:space="preserve"> </w:t>
            </w:r>
            <w:proofErr w:type="spellStart"/>
            <w:r w:rsidRPr="00893E63">
              <w:rPr>
                <w:rFonts w:eastAsia="Times New Roman"/>
                <w:sz w:val="27"/>
                <w:szCs w:val="27"/>
              </w:rPr>
              <w:t>yêu</w:t>
            </w:r>
            <w:proofErr w:type="spellEnd"/>
            <w:r w:rsidRPr="00893E63">
              <w:rPr>
                <w:rFonts w:eastAsia="Times New Roman"/>
                <w:sz w:val="27"/>
                <w:szCs w:val="27"/>
              </w:rPr>
              <w:t xml:space="preserve"> </w:t>
            </w:r>
            <w:proofErr w:type="spellStart"/>
            <w:r w:rsidRPr="00893E63">
              <w:rPr>
                <w:rFonts w:eastAsia="Times New Roman"/>
                <w:sz w:val="27"/>
                <w:szCs w:val="27"/>
              </w:rPr>
              <w:t>cầu</w:t>
            </w:r>
            <w:proofErr w:type="spellEnd"/>
            <w:r w:rsidRPr="00893E63">
              <w:rPr>
                <w:rFonts w:eastAsia="Times New Roman"/>
                <w:sz w:val="27"/>
                <w:szCs w:val="27"/>
              </w:rPr>
              <w:t xml:space="preserve"> </w:t>
            </w:r>
            <w:proofErr w:type="spellStart"/>
            <w:r w:rsidRPr="00893E63">
              <w:rPr>
                <w:rFonts w:eastAsia="Times New Roman"/>
                <w:sz w:val="27"/>
                <w:szCs w:val="27"/>
              </w:rPr>
              <w:t>xác</w:t>
            </w:r>
            <w:proofErr w:type="spellEnd"/>
            <w:r w:rsidRPr="00893E63">
              <w:rPr>
                <w:rFonts w:eastAsia="Times New Roman"/>
                <w:sz w:val="27"/>
                <w:szCs w:val="27"/>
              </w:rPr>
              <w:t xml:space="preserve"> </w:t>
            </w:r>
            <w:proofErr w:type="spellStart"/>
            <w:r w:rsidRPr="00893E63">
              <w:rPr>
                <w:rFonts w:eastAsia="Times New Roman"/>
                <w:sz w:val="27"/>
                <w:szCs w:val="27"/>
              </w:rPr>
              <w:t>nhận</w:t>
            </w:r>
            <w:proofErr w:type="spellEnd"/>
            <w:r w:rsidRPr="00893E63">
              <w:rPr>
                <w:rFonts w:eastAsia="Times New Roman"/>
                <w:sz w:val="27"/>
                <w:szCs w:val="27"/>
              </w:rPr>
              <w:t xml:space="preserve"> </w:t>
            </w:r>
            <w:proofErr w:type="spellStart"/>
            <w:r w:rsidRPr="00893E63">
              <w:rPr>
                <w:rFonts w:eastAsia="Times New Roman"/>
                <w:sz w:val="27"/>
                <w:szCs w:val="27"/>
              </w:rPr>
              <w:t>nơi</w:t>
            </w:r>
            <w:proofErr w:type="spellEnd"/>
            <w:r w:rsidRPr="00893E63">
              <w:rPr>
                <w:rFonts w:eastAsia="Times New Roman"/>
                <w:sz w:val="27"/>
                <w:szCs w:val="27"/>
              </w:rPr>
              <w:t xml:space="preserve"> </w:t>
            </w:r>
            <w:proofErr w:type="spellStart"/>
            <w:r w:rsidRPr="00893E63">
              <w:rPr>
                <w:rFonts w:eastAsia="Times New Roman"/>
                <w:sz w:val="27"/>
                <w:szCs w:val="27"/>
              </w:rPr>
              <w:t>cư</w:t>
            </w:r>
            <w:proofErr w:type="spellEnd"/>
            <w:r w:rsidRPr="00893E63">
              <w:rPr>
                <w:rFonts w:eastAsia="Times New Roman"/>
                <w:sz w:val="27"/>
                <w:szCs w:val="27"/>
              </w:rPr>
              <w:t xml:space="preserve"> </w:t>
            </w:r>
            <w:proofErr w:type="spellStart"/>
            <w:r w:rsidRPr="00893E63">
              <w:rPr>
                <w:rFonts w:eastAsia="Times New Roman"/>
                <w:sz w:val="27"/>
                <w:szCs w:val="27"/>
              </w:rPr>
              <w:t>trú</w:t>
            </w:r>
            <w:proofErr w:type="spellEnd"/>
            <w:r w:rsidRPr="00893E63">
              <w:rPr>
                <w:rFonts w:eastAsia="Times New Roman"/>
                <w:sz w:val="27"/>
                <w:szCs w:val="27"/>
              </w:rPr>
              <w:t xml:space="preserve"> </w:t>
            </w:r>
            <w:proofErr w:type="spellStart"/>
            <w:r w:rsidRPr="00893E63">
              <w:rPr>
                <w:rFonts w:eastAsia="Times New Roman"/>
                <w:sz w:val="27"/>
                <w:szCs w:val="27"/>
              </w:rPr>
              <w:t>khi</w:t>
            </w:r>
            <w:proofErr w:type="spellEnd"/>
            <w:r w:rsidRPr="00893E63">
              <w:rPr>
                <w:rFonts w:eastAsia="Times New Roman"/>
                <w:sz w:val="27"/>
                <w:szCs w:val="27"/>
              </w:rPr>
              <w:t xml:space="preserve"> </w:t>
            </w:r>
            <w:proofErr w:type="spellStart"/>
            <w:r w:rsidRPr="00893E63">
              <w:rPr>
                <w:rFonts w:eastAsia="Times New Roman"/>
                <w:sz w:val="27"/>
                <w:szCs w:val="27"/>
              </w:rPr>
              <w:t>thực</w:t>
            </w:r>
            <w:proofErr w:type="spellEnd"/>
            <w:r w:rsidRPr="00893E63">
              <w:rPr>
                <w:rFonts w:eastAsia="Times New Roman"/>
                <w:sz w:val="27"/>
                <w:szCs w:val="27"/>
              </w:rPr>
              <w:t xml:space="preserve"> </w:t>
            </w:r>
            <w:proofErr w:type="spellStart"/>
            <w:r w:rsidRPr="00893E63">
              <w:rPr>
                <w:rFonts w:eastAsia="Times New Roman"/>
                <w:sz w:val="27"/>
                <w:szCs w:val="27"/>
              </w:rPr>
              <w:t>hiện</w:t>
            </w:r>
            <w:proofErr w:type="spellEnd"/>
            <w:r w:rsidRPr="00893E63">
              <w:rPr>
                <w:rFonts w:eastAsia="Times New Roman"/>
                <w:sz w:val="27"/>
                <w:szCs w:val="27"/>
              </w:rPr>
              <w:t xml:space="preserve"> </w:t>
            </w:r>
            <w:proofErr w:type="spellStart"/>
            <w:r w:rsidRPr="00893E63">
              <w:rPr>
                <w:rFonts w:eastAsia="Times New Roman"/>
                <w:sz w:val="27"/>
                <w:szCs w:val="27"/>
              </w:rPr>
              <w:t>thủ</w:t>
            </w:r>
            <w:proofErr w:type="spellEnd"/>
            <w:r w:rsidRPr="00893E63">
              <w:rPr>
                <w:rFonts w:eastAsia="Times New Roman"/>
                <w:sz w:val="27"/>
                <w:szCs w:val="27"/>
              </w:rPr>
              <w:t xml:space="preserve"> </w:t>
            </w:r>
            <w:proofErr w:type="spellStart"/>
            <w:r w:rsidRPr="00893E63">
              <w:rPr>
                <w:rFonts w:eastAsia="Times New Roman"/>
                <w:sz w:val="27"/>
                <w:szCs w:val="27"/>
              </w:rPr>
              <w:t>tục</w:t>
            </w:r>
            <w:proofErr w:type="spellEnd"/>
            <w:r w:rsidRPr="00893E63">
              <w:rPr>
                <w:rFonts w:eastAsia="Times New Roman"/>
                <w:sz w:val="27"/>
                <w:szCs w:val="27"/>
              </w:rPr>
              <w:t xml:space="preserve"> </w:t>
            </w:r>
            <w:proofErr w:type="spellStart"/>
            <w:r w:rsidRPr="00893E63">
              <w:rPr>
                <w:rFonts w:eastAsia="Times New Roman"/>
                <w:sz w:val="27"/>
                <w:szCs w:val="27"/>
              </w:rPr>
              <w:t>hành</w:t>
            </w:r>
            <w:proofErr w:type="spellEnd"/>
            <w:r w:rsidRPr="00893E63">
              <w:rPr>
                <w:rFonts w:eastAsia="Times New Roman"/>
                <w:sz w:val="27"/>
                <w:szCs w:val="27"/>
              </w:rPr>
              <w:t xml:space="preserve"> </w:t>
            </w:r>
            <w:proofErr w:type="spellStart"/>
            <w:r w:rsidRPr="00893E63">
              <w:rPr>
                <w:rFonts w:eastAsia="Times New Roman"/>
                <w:sz w:val="27"/>
                <w:szCs w:val="27"/>
              </w:rPr>
              <w:t>chính</w:t>
            </w:r>
            <w:proofErr w:type="spellEnd"/>
            <w:r w:rsidRPr="00893E63">
              <w:rPr>
                <w:rFonts w:eastAsia="Times New Roman"/>
                <w:sz w:val="27"/>
                <w:szCs w:val="27"/>
              </w:rPr>
              <w:t xml:space="preserve"> </w:t>
            </w:r>
            <w:proofErr w:type="spellStart"/>
            <w:r w:rsidRPr="00893E63">
              <w:rPr>
                <w:rFonts w:eastAsia="Times New Roman"/>
                <w:sz w:val="27"/>
                <w:szCs w:val="27"/>
              </w:rPr>
              <w:t>thuộc</w:t>
            </w:r>
            <w:proofErr w:type="spellEnd"/>
            <w:r w:rsidRPr="00893E63">
              <w:rPr>
                <w:rFonts w:eastAsia="Times New Roman"/>
                <w:sz w:val="27"/>
                <w:szCs w:val="27"/>
              </w:rPr>
              <w:t xml:space="preserve"> </w:t>
            </w:r>
            <w:proofErr w:type="spellStart"/>
            <w:r w:rsidRPr="00893E63">
              <w:rPr>
                <w:rFonts w:eastAsia="Times New Roman"/>
                <w:sz w:val="27"/>
                <w:szCs w:val="27"/>
              </w:rPr>
              <w:t>lĩnh</w:t>
            </w:r>
            <w:proofErr w:type="spellEnd"/>
            <w:r w:rsidRPr="00893E63">
              <w:rPr>
                <w:rFonts w:eastAsia="Times New Roman"/>
                <w:sz w:val="27"/>
                <w:szCs w:val="27"/>
              </w:rPr>
              <w:t xml:space="preserve"> </w:t>
            </w:r>
            <w:proofErr w:type="spellStart"/>
            <w:r w:rsidRPr="00893E63">
              <w:rPr>
                <w:rFonts w:eastAsia="Times New Roman"/>
                <w:sz w:val="27"/>
                <w:szCs w:val="27"/>
              </w:rPr>
              <w:t>vực</w:t>
            </w:r>
            <w:proofErr w:type="spellEnd"/>
            <w:r w:rsidRPr="00893E63">
              <w:rPr>
                <w:rFonts w:eastAsia="Times New Roman"/>
                <w:sz w:val="27"/>
                <w:szCs w:val="27"/>
              </w:rPr>
              <w:t xml:space="preserve"> </w:t>
            </w:r>
            <w:proofErr w:type="spellStart"/>
            <w:r w:rsidRPr="00893E63">
              <w:rPr>
                <w:rFonts w:eastAsia="Times New Roman"/>
                <w:sz w:val="27"/>
                <w:szCs w:val="27"/>
              </w:rPr>
              <w:t>quản</w:t>
            </w:r>
            <w:proofErr w:type="spellEnd"/>
            <w:r w:rsidRPr="00893E63">
              <w:rPr>
                <w:rFonts w:eastAsia="Times New Roman"/>
                <w:sz w:val="27"/>
                <w:szCs w:val="27"/>
              </w:rPr>
              <w:t xml:space="preserve"> </w:t>
            </w:r>
            <w:proofErr w:type="spellStart"/>
            <w:r w:rsidRPr="00893E63">
              <w:rPr>
                <w:rFonts w:eastAsia="Times New Roman"/>
                <w:sz w:val="27"/>
                <w:szCs w:val="27"/>
              </w:rPr>
              <w:t>lý</w:t>
            </w:r>
            <w:proofErr w:type="spellEnd"/>
            <w:r w:rsidRPr="00893E63">
              <w:rPr>
                <w:rFonts w:eastAsia="Times New Roman"/>
                <w:sz w:val="27"/>
                <w:szCs w:val="27"/>
              </w:rPr>
              <w:t xml:space="preserve"> </w:t>
            </w:r>
            <w:proofErr w:type="spellStart"/>
            <w:r w:rsidRPr="00893E63">
              <w:rPr>
                <w:rFonts w:eastAsia="Times New Roman"/>
                <w:sz w:val="27"/>
                <w:szCs w:val="27"/>
              </w:rPr>
              <w:t>nhà</w:t>
            </w:r>
            <w:proofErr w:type="spellEnd"/>
            <w:r w:rsidRPr="00893E63">
              <w:rPr>
                <w:rFonts w:eastAsia="Times New Roman"/>
                <w:sz w:val="27"/>
                <w:szCs w:val="27"/>
              </w:rPr>
              <w:t xml:space="preserve"> </w:t>
            </w:r>
            <w:proofErr w:type="spellStart"/>
            <w:r w:rsidRPr="00893E63">
              <w:rPr>
                <w:rFonts w:eastAsia="Times New Roman"/>
                <w:sz w:val="27"/>
                <w:szCs w:val="27"/>
              </w:rPr>
              <w:t>nước</w:t>
            </w:r>
            <w:proofErr w:type="spellEnd"/>
            <w:r w:rsidRPr="00893E63">
              <w:rPr>
                <w:rFonts w:eastAsia="Times New Roman"/>
                <w:sz w:val="27"/>
                <w:szCs w:val="27"/>
              </w:rPr>
              <w:t xml:space="preserve"> </w:t>
            </w:r>
            <w:proofErr w:type="spellStart"/>
            <w:r w:rsidRPr="00893E63">
              <w:rPr>
                <w:rFonts w:eastAsia="Times New Roman"/>
                <w:sz w:val="27"/>
                <w:szCs w:val="27"/>
              </w:rPr>
              <w:t>của</w:t>
            </w:r>
            <w:proofErr w:type="spellEnd"/>
            <w:r w:rsidRPr="00893E63">
              <w:rPr>
                <w:rFonts w:eastAsia="Times New Roman"/>
                <w:sz w:val="27"/>
                <w:szCs w:val="27"/>
              </w:rPr>
              <w:t xml:space="preserve"> </w:t>
            </w:r>
            <w:proofErr w:type="spellStart"/>
            <w:r w:rsidRPr="00893E63">
              <w:rPr>
                <w:rFonts w:eastAsia="Times New Roman"/>
                <w:sz w:val="27"/>
                <w:szCs w:val="27"/>
              </w:rPr>
              <w:t>Bộ</w:t>
            </w:r>
            <w:proofErr w:type="spellEnd"/>
            <w:r w:rsidRPr="00893E63">
              <w:rPr>
                <w:rFonts w:eastAsia="Times New Roman"/>
                <w:sz w:val="27"/>
                <w:szCs w:val="27"/>
              </w:rPr>
              <w:t xml:space="preserve"> Lao </w:t>
            </w:r>
            <w:proofErr w:type="spellStart"/>
            <w:r w:rsidRPr="00893E63">
              <w:rPr>
                <w:rFonts w:eastAsia="Times New Roman"/>
                <w:sz w:val="27"/>
                <w:szCs w:val="27"/>
              </w:rPr>
              <w:t>động</w:t>
            </w:r>
            <w:proofErr w:type="spellEnd"/>
            <w:r w:rsidRPr="00893E63">
              <w:rPr>
                <w:rFonts w:eastAsia="Times New Roman"/>
                <w:sz w:val="27"/>
                <w:szCs w:val="27"/>
              </w:rPr>
              <w:t xml:space="preserve"> - Thương </w:t>
            </w:r>
            <w:proofErr w:type="spellStart"/>
            <w:r w:rsidRPr="00893E63">
              <w:rPr>
                <w:rFonts w:eastAsia="Times New Roman"/>
                <w:sz w:val="27"/>
                <w:szCs w:val="27"/>
              </w:rPr>
              <w:t>binh</w:t>
            </w:r>
            <w:proofErr w:type="spellEnd"/>
            <w:r w:rsidRPr="00893E63">
              <w:rPr>
                <w:rFonts w:eastAsia="Times New Roman"/>
                <w:sz w:val="27"/>
                <w:szCs w:val="27"/>
              </w:rPr>
              <w:t xml:space="preserve"> </w:t>
            </w:r>
            <w:proofErr w:type="spellStart"/>
            <w:r w:rsidRPr="00893E63">
              <w:rPr>
                <w:rFonts w:eastAsia="Times New Roman"/>
                <w:sz w:val="27"/>
                <w:szCs w:val="27"/>
              </w:rPr>
              <w:t>và</w:t>
            </w:r>
            <w:proofErr w:type="spellEnd"/>
            <w:r w:rsidRPr="00893E63">
              <w:rPr>
                <w:rFonts w:eastAsia="Times New Roman"/>
                <w:sz w:val="27"/>
                <w:szCs w:val="27"/>
              </w:rPr>
              <w:t xml:space="preserve"> </w:t>
            </w:r>
            <w:proofErr w:type="spellStart"/>
            <w:r w:rsidRPr="00893E63">
              <w:rPr>
                <w:rFonts w:eastAsia="Times New Roman"/>
                <w:sz w:val="27"/>
                <w:szCs w:val="27"/>
              </w:rPr>
              <w:t>Xã</w:t>
            </w:r>
            <w:proofErr w:type="spellEnd"/>
            <w:r w:rsidRPr="00893E63">
              <w:rPr>
                <w:rFonts w:eastAsia="Times New Roman"/>
                <w:sz w:val="27"/>
                <w:szCs w:val="27"/>
              </w:rPr>
              <w:t xml:space="preserve"> </w:t>
            </w:r>
            <w:proofErr w:type="spellStart"/>
            <w:r w:rsidRPr="00893E63">
              <w:rPr>
                <w:rFonts w:eastAsia="Times New Roman"/>
                <w:sz w:val="27"/>
                <w:szCs w:val="27"/>
              </w:rPr>
              <w:t>hội</w:t>
            </w:r>
            <w:proofErr w:type="spellEnd"/>
            <w:r w:rsidRPr="00893E63">
              <w:rPr>
                <w:rFonts w:eastAsia="Times New Roman"/>
                <w:sz w:val="27"/>
                <w:szCs w:val="27"/>
              </w:rPr>
              <w:t>.</w:t>
            </w:r>
          </w:p>
          <w:p w14:paraId="6FF8C0DB" w14:textId="77777777" w:rsidR="00101D14" w:rsidRDefault="00101D14" w:rsidP="00101D14">
            <w:pPr>
              <w:spacing w:before="120" w:line="300" w:lineRule="exact"/>
              <w:jc w:val="both"/>
              <w:rPr>
                <w:rFonts w:eastAsia="Times New Roman"/>
                <w:sz w:val="27"/>
                <w:szCs w:val="27"/>
              </w:rPr>
            </w:pPr>
            <w:r w:rsidRPr="00893E63">
              <w:rPr>
                <w:rFonts w:eastAsia="Times New Roman"/>
                <w:sz w:val="27"/>
                <w:szCs w:val="27"/>
                <w:lang w:val="vi-VN"/>
              </w:rPr>
              <w:t xml:space="preserve">- Nghị định số 37/2025/NĐ-CP ngày 26/02/2025 của Chính phủ </w:t>
            </w:r>
            <w:proofErr w:type="spellStart"/>
            <w:r w:rsidRPr="00893E63">
              <w:rPr>
                <w:rFonts w:eastAsia="Times New Roman"/>
                <w:sz w:val="27"/>
                <w:szCs w:val="27"/>
              </w:rPr>
              <w:t>quy</w:t>
            </w:r>
            <w:proofErr w:type="spellEnd"/>
            <w:r w:rsidRPr="00893E63">
              <w:rPr>
                <w:rFonts w:eastAsia="Times New Roman"/>
                <w:sz w:val="27"/>
                <w:szCs w:val="27"/>
              </w:rPr>
              <w:t xml:space="preserve"> </w:t>
            </w:r>
            <w:proofErr w:type="spellStart"/>
            <w:r w:rsidRPr="00893E63">
              <w:rPr>
                <w:rFonts w:eastAsia="Times New Roman"/>
                <w:sz w:val="27"/>
                <w:szCs w:val="27"/>
              </w:rPr>
              <w:t>định</w:t>
            </w:r>
            <w:proofErr w:type="spellEnd"/>
            <w:r w:rsidRPr="00893E63">
              <w:rPr>
                <w:rFonts w:eastAsia="Times New Roman"/>
                <w:sz w:val="27"/>
                <w:szCs w:val="27"/>
              </w:rPr>
              <w:t xml:space="preserve"> </w:t>
            </w:r>
            <w:proofErr w:type="spellStart"/>
            <w:r w:rsidRPr="00893E63">
              <w:rPr>
                <w:rFonts w:eastAsia="Times New Roman"/>
                <w:sz w:val="27"/>
                <w:szCs w:val="27"/>
              </w:rPr>
              <w:t>chức</w:t>
            </w:r>
            <w:proofErr w:type="spellEnd"/>
            <w:r w:rsidRPr="00893E63">
              <w:rPr>
                <w:rFonts w:eastAsia="Times New Roman"/>
                <w:sz w:val="27"/>
                <w:szCs w:val="27"/>
              </w:rPr>
              <w:t xml:space="preserve"> </w:t>
            </w:r>
            <w:proofErr w:type="spellStart"/>
            <w:r w:rsidRPr="00893E63">
              <w:rPr>
                <w:rFonts w:eastAsia="Times New Roman"/>
                <w:sz w:val="27"/>
                <w:szCs w:val="27"/>
              </w:rPr>
              <w:t>năng</w:t>
            </w:r>
            <w:proofErr w:type="spellEnd"/>
            <w:r w:rsidRPr="00893E63">
              <w:rPr>
                <w:rFonts w:eastAsia="Times New Roman"/>
                <w:sz w:val="27"/>
                <w:szCs w:val="27"/>
              </w:rPr>
              <w:t xml:space="preserve">, </w:t>
            </w:r>
            <w:proofErr w:type="spellStart"/>
            <w:r w:rsidRPr="00893E63">
              <w:rPr>
                <w:rFonts w:eastAsia="Times New Roman"/>
                <w:sz w:val="27"/>
                <w:szCs w:val="27"/>
              </w:rPr>
              <w:t>nhiệm</w:t>
            </w:r>
            <w:proofErr w:type="spellEnd"/>
            <w:r w:rsidRPr="00893E63">
              <w:rPr>
                <w:rFonts w:eastAsia="Times New Roman"/>
                <w:sz w:val="27"/>
                <w:szCs w:val="27"/>
              </w:rPr>
              <w:t xml:space="preserve"> </w:t>
            </w:r>
            <w:proofErr w:type="spellStart"/>
            <w:r w:rsidRPr="00893E63">
              <w:rPr>
                <w:rFonts w:eastAsia="Times New Roman"/>
                <w:sz w:val="27"/>
                <w:szCs w:val="27"/>
              </w:rPr>
              <w:t>vụ</w:t>
            </w:r>
            <w:proofErr w:type="spellEnd"/>
            <w:r w:rsidRPr="00893E63">
              <w:rPr>
                <w:rFonts w:eastAsia="Times New Roman"/>
                <w:sz w:val="27"/>
                <w:szCs w:val="27"/>
              </w:rPr>
              <w:t xml:space="preserve">, </w:t>
            </w:r>
            <w:proofErr w:type="spellStart"/>
            <w:r w:rsidRPr="00893E63">
              <w:rPr>
                <w:rFonts w:eastAsia="Times New Roman"/>
                <w:sz w:val="27"/>
                <w:szCs w:val="27"/>
              </w:rPr>
              <w:t>quyền</w:t>
            </w:r>
            <w:proofErr w:type="spellEnd"/>
            <w:r w:rsidRPr="00893E63">
              <w:rPr>
                <w:rFonts w:eastAsia="Times New Roman"/>
                <w:sz w:val="27"/>
                <w:szCs w:val="27"/>
              </w:rPr>
              <w:t xml:space="preserve"> </w:t>
            </w:r>
            <w:proofErr w:type="spellStart"/>
            <w:r w:rsidRPr="00893E63">
              <w:rPr>
                <w:rFonts w:eastAsia="Times New Roman"/>
                <w:sz w:val="27"/>
                <w:szCs w:val="27"/>
              </w:rPr>
              <w:t>hạn</w:t>
            </w:r>
            <w:proofErr w:type="spellEnd"/>
            <w:r w:rsidRPr="00893E63">
              <w:rPr>
                <w:rFonts w:eastAsia="Times New Roman"/>
                <w:sz w:val="27"/>
                <w:szCs w:val="27"/>
              </w:rPr>
              <w:t xml:space="preserve"> </w:t>
            </w:r>
            <w:proofErr w:type="spellStart"/>
            <w:r w:rsidRPr="00893E63">
              <w:rPr>
                <w:rFonts w:eastAsia="Times New Roman"/>
                <w:sz w:val="27"/>
                <w:szCs w:val="27"/>
              </w:rPr>
              <w:t>và</w:t>
            </w:r>
            <w:proofErr w:type="spellEnd"/>
            <w:r w:rsidRPr="00893E63">
              <w:rPr>
                <w:rFonts w:eastAsia="Times New Roman"/>
                <w:sz w:val="27"/>
                <w:szCs w:val="27"/>
              </w:rPr>
              <w:t xml:space="preserve"> </w:t>
            </w:r>
            <w:proofErr w:type="spellStart"/>
            <w:r w:rsidRPr="00893E63">
              <w:rPr>
                <w:rFonts w:eastAsia="Times New Roman"/>
                <w:sz w:val="27"/>
                <w:szCs w:val="27"/>
              </w:rPr>
              <w:t>cơ</w:t>
            </w:r>
            <w:proofErr w:type="spellEnd"/>
            <w:r w:rsidRPr="00893E63">
              <w:rPr>
                <w:rFonts w:eastAsia="Times New Roman"/>
                <w:sz w:val="27"/>
                <w:szCs w:val="27"/>
              </w:rPr>
              <w:t xml:space="preserve"> </w:t>
            </w:r>
            <w:proofErr w:type="spellStart"/>
            <w:r w:rsidRPr="00893E63">
              <w:rPr>
                <w:rFonts w:eastAsia="Times New Roman"/>
                <w:sz w:val="27"/>
                <w:szCs w:val="27"/>
              </w:rPr>
              <w:t>cấu</w:t>
            </w:r>
            <w:proofErr w:type="spellEnd"/>
            <w:r w:rsidRPr="00893E63">
              <w:rPr>
                <w:rFonts w:eastAsia="Times New Roman"/>
                <w:sz w:val="27"/>
                <w:szCs w:val="27"/>
              </w:rPr>
              <w:t xml:space="preserve"> </w:t>
            </w:r>
            <w:proofErr w:type="spellStart"/>
            <w:r w:rsidRPr="00893E63">
              <w:rPr>
                <w:rFonts w:eastAsia="Times New Roman"/>
                <w:sz w:val="27"/>
                <w:szCs w:val="27"/>
              </w:rPr>
              <w:t>tổ</w:t>
            </w:r>
            <w:proofErr w:type="spellEnd"/>
            <w:r w:rsidRPr="00893E63">
              <w:rPr>
                <w:rFonts w:eastAsia="Times New Roman"/>
                <w:sz w:val="27"/>
                <w:szCs w:val="27"/>
              </w:rPr>
              <w:t xml:space="preserve"> </w:t>
            </w:r>
            <w:proofErr w:type="spellStart"/>
            <w:r w:rsidRPr="00893E63">
              <w:rPr>
                <w:rFonts w:eastAsia="Times New Roman"/>
                <w:sz w:val="27"/>
                <w:szCs w:val="27"/>
              </w:rPr>
              <w:t>chức</w:t>
            </w:r>
            <w:proofErr w:type="spellEnd"/>
            <w:r w:rsidRPr="00893E63">
              <w:rPr>
                <w:rFonts w:eastAsia="Times New Roman"/>
                <w:sz w:val="27"/>
                <w:szCs w:val="27"/>
              </w:rPr>
              <w:t xml:space="preserve"> </w:t>
            </w:r>
            <w:proofErr w:type="spellStart"/>
            <w:r w:rsidRPr="00893E63">
              <w:rPr>
                <w:rFonts w:eastAsia="Times New Roman"/>
                <w:sz w:val="27"/>
                <w:szCs w:val="27"/>
              </w:rPr>
              <w:t>của</w:t>
            </w:r>
            <w:proofErr w:type="spellEnd"/>
            <w:r w:rsidRPr="00893E63">
              <w:rPr>
                <w:rFonts w:eastAsia="Times New Roman"/>
                <w:sz w:val="27"/>
                <w:szCs w:val="27"/>
              </w:rPr>
              <w:t xml:space="preserve"> </w:t>
            </w:r>
            <w:proofErr w:type="spellStart"/>
            <w:r w:rsidRPr="00893E63">
              <w:rPr>
                <w:rFonts w:eastAsia="Times New Roman"/>
                <w:sz w:val="27"/>
                <w:szCs w:val="27"/>
              </w:rPr>
              <w:t>Bộ</w:t>
            </w:r>
            <w:proofErr w:type="spellEnd"/>
            <w:r w:rsidRPr="00893E63">
              <w:rPr>
                <w:rFonts w:eastAsia="Times New Roman"/>
                <w:sz w:val="27"/>
                <w:szCs w:val="27"/>
              </w:rPr>
              <w:t xml:space="preserve"> </w:t>
            </w:r>
            <w:proofErr w:type="spellStart"/>
            <w:r w:rsidRPr="00893E63">
              <w:rPr>
                <w:rFonts w:eastAsia="Times New Roman"/>
                <w:sz w:val="27"/>
                <w:szCs w:val="27"/>
              </w:rPr>
              <w:t>Giáo</w:t>
            </w:r>
            <w:proofErr w:type="spellEnd"/>
            <w:r w:rsidRPr="00893E63">
              <w:rPr>
                <w:rFonts w:eastAsia="Times New Roman"/>
                <w:sz w:val="27"/>
                <w:szCs w:val="27"/>
              </w:rPr>
              <w:t xml:space="preserve"> </w:t>
            </w:r>
            <w:proofErr w:type="spellStart"/>
            <w:r w:rsidRPr="00893E63">
              <w:rPr>
                <w:rFonts w:eastAsia="Times New Roman"/>
                <w:sz w:val="27"/>
                <w:szCs w:val="27"/>
              </w:rPr>
              <w:t>dục</w:t>
            </w:r>
            <w:proofErr w:type="spellEnd"/>
            <w:r w:rsidRPr="00893E63">
              <w:rPr>
                <w:rFonts w:eastAsia="Times New Roman"/>
                <w:sz w:val="27"/>
                <w:szCs w:val="27"/>
              </w:rPr>
              <w:t xml:space="preserve"> </w:t>
            </w:r>
            <w:proofErr w:type="spellStart"/>
            <w:r w:rsidRPr="00893E63">
              <w:rPr>
                <w:rFonts w:eastAsia="Times New Roman"/>
                <w:sz w:val="27"/>
                <w:szCs w:val="27"/>
              </w:rPr>
              <w:t>và</w:t>
            </w:r>
            <w:proofErr w:type="spellEnd"/>
            <w:r w:rsidRPr="00893E63">
              <w:rPr>
                <w:rFonts w:eastAsia="Times New Roman"/>
                <w:sz w:val="27"/>
                <w:szCs w:val="27"/>
              </w:rPr>
              <w:t xml:space="preserve"> Đào </w:t>
            </w:r>
            <w:proofErr w:type="spellStart"/>
            <w:r w:rsidRPr="00893E63">
              <w:rPr>
                <w:rFonts w:eastAsia="Times New Roman"/>
                <w:sz w:val="27"/>
                <w:szCs w:val="27"/>
              </w:rPr>
              <w:t>tạo</w:t>
            </w:r>
            <w:proofErr w:type="spellEnd"/>
            <w:r w:rsidRPr="00893E63">
              <w:rPr>
                <w:rFonts w:eastAsia="Times New Roman"/>
                <w:sz w:val="27"/>
                <w:szCs w:val="27"/>
                <w:lang w:val="vi-VN"/>
              </w:rPr>
              <w:t>.</w:t>
            </w:r>
          </w:p>
          <w:p w14:paraId="350B821A" w14:textId="77777777" w:rsidR="00101D14" w:rsidRDefault="00101D14" w:rsidP="00101D14">
            <w:pPr>
              <w:spacing w:before="120" w:line="300" w:lineRule="exact"/>
              <w:jc w:val="both"/>
              <w:rPr>
                <w:rFonts w:eastAsia="Times New Roman"/>
                <w:sz w:val="27"/>
                <w:szCs w:val="27"/>
              </w:rPr>
            </w:pPr>
            <w:r>
              <w:rPr>
                <w:rFonts w:eastAsia="Times New Roman"/>
                <w:sz w:val="27"/>
                <w:szCs w:val="27"/>
              </w:rPr>
              <w:t xml:space="preserve">- Thông </w:t>
            </w:r>
            <w:proofErr w:type="spellStart"/>
            <w:r>
              <w:rPr>
                <w:rFonts w:eastAsia="Times New Roman"/>
                <w:sz w:val="27"/>
                <w:szCs w:val="27"/>
              </w:rPr>
              <w:t>tư</w:t>
            </w:r>
            <w:proofErr w:type="spellEnd"/>
            <w:r>
              <w:rPr>
                <w:rFonts w:eastAsia="Times New Roman"/>
                <w:sz w:val="27"/>
                <w:szCs w:val="27"/>
              </w:rPr>
              <w:t xml:space="preserve"> </w:t>
            </w:r>
            <w:proofErr w:type="spellStart"/>
            <w:r>
              <w:rPr>
                <w:rFonts w:eastAsia="Times New Roman"/>
                <w:sz w:val="27"/>
                <w:szCs w:val="27"/>
              </w:rPr>
              <w:t>số</w:t>
            </w:r>
            <w:proofErr w:type="spellEnd"/>
            <w:r>
              <w:rPr>
                <w:rFonts w:eastAsia="Times New Roman"/>
                <w:sz w:val="27"/>
                <w:szCs w:val="27"/>
              </w:rPr>
              <w:t xml:space="preserve"> 11/2025/TT-BGDĐT ngày 12/6/2025 </w:t>
            </w:r>
            <w:proofErr w:type="spellStart"/>
            <w:r>
              <w:rPr>
                <w:rFonts w:eastAsia="Times New Roman"/>
                <w:sz w:val="27"/>
                <w:szCs w:val="27"/>
              </w:rPr>
              <w:t>của</w:t>
            </w:r>
            <w:proofErr w:type="spellEnd"/>
            <w:r>
              <w:rPr>
                <w:rFonts w:eastAsia="Times New Roman"/>
                <w:sz w:val="27"/>
                <w:szCs w:val="27"/>
              </w:rPr>
              <w:t xml:space="preserve"> </w:t>
            </w:r>
            <w:proofErr w:type="spellStart"/>
            <w:r>
              <w:rPr>
                <w:rFonts w:eastAsia="Times New Roman"/>
                <w:sz w:val="27"/>
                <w:szCs w:val="27"/>
              </w:rPr>
              <w:t>Bộ</w:t>
            </w:r>
            <w:proofErr w:type="spellEnd"/>
            <w:r>
              <w:rPr>
                <w:rFonts w:eastAsia="Times New Roman"/>
                <w:sz w:val="27"/>
                <w:szCs w:val="27"/>
              </w:rPr>
              <w:t xml:space="preserve"> </w:t>
            </w:r>
            <w:proofErr w:type="spellStart"/>
            <w:r>
              <w:rPr>
                <w:rFonts w:eastAsia="Times New Roman"/>
                <w:sz w:val="27"/>
                <w:szCs w:val="27"/>
              </w:rPr>
              <w:t>Giáo</w:t>
            </w:r>
            <w:proofErr w:type="spellEnd"/>
            <w:r>
              <w:rPr>
                <w:rFonts w:eastAsia="Times New Roman"/>
                <w:sz w:val="27"/>
                <w:szCs w:val="27"/>
              </w:rPr>
              <w:t xml:space="preserve"> </w:t>
            </w:r>
            <w:proofErr w:type="spellStart"/>
            <w:r>
              <w:rPr>
                <w:rFonts w:eastAsia="Times New Roman"/>
                <w:sz w:val="27"/>
                <w:szCs w:val="27"/>
              </w:rPr>
              <w:t>dục</w:t>
            </w:r>
            <w:proofErr w:type="spellEnd"/>
            <w:r>
              <w:rPr>
                <w:rFonts w:eastAsia="Times New Roman"/>
                <w:sz w:val="27"/>
                <w:szCs w:val="27"/>
              </w:rPr>
              <w:t xml:space="preserve"> </w:t>
            </w:r>
            <w:proofErr w:type="spellStart"/>
            <w:r>
              <w:rPr>
                <w:rFonts w:eastAsia="Times New Roman"/>
                <w:sz w:val="27"/>
                <w:szCs w:val="27"/>
              </w:rPr>
              <w:t>và</w:t>
            </w:r>
            <w:proofErr w:type="spellEnd"/>
            <w:r>
              <w:rPr>
                <w:rFonts w:eastAsia="Times New Roman"/>
                <w:sz w:val="27"/>
                <w:szCs w:val="27"/>
              </w:rPr>
              <w:t xml:space="preserve"> Đào </w:t>
            </w:r>
            <w:proofErr w:type="spellStart"/>
            <w:r>
              <w:rPr>
                <w:rFonts w:eastAsia="Times New Roman"/>
                <w:sz w:val="27"/>
                <w:szCs w:val="27"/>
              </w:rPr>
              <w:t>tạo</w:t>
            </w:r>
            <w:proofErr w:type="spellEnd"/>
            <w:r>
              <w:rPr>
                <w:rFonts w:eastAsia="Times New Roman"/>
                <w:sz w:val="27"/>
                <w:szCs w:val="27"/>
              </w:rPr>
              <w:t xml:space="preserve"> </w:t>
            </w:r>
            <w:proofErr w:type="spellStart"/>
            <w:r>
              <w:rPr>
                <w:rFonts w:eastAsia="Times New Roman"/>
                <w:sz w:val="27"/>
                <w:szCs w:val="27"/>
              </w:rPr>
              <w:t>về</w:t>
            </w:r>
            <w:proofErr w:type="spellEnd"/>
            <w:r>
              <w:rPr>
                <w:rFonts w:eastAsia="Times New Roman"/>
                <w:sz w:val="27"/>
                <w:szCs w:val="27"/>
              </w:rPr>
              <w:t xml:space="preserve"> </w:t>
            </w:r>
            <w:proofErr w:type="spellStart"/>
            <w:r>
              <w:rPr>
                <w:rFonts w:eastAsia="Times New Roman"/>
                <w:sz w:val="27"/>
                <w:szCs w:val="27"/>
              </w:rPr>
              <w:t>phân</w:t>
            </w:r>
            <w:proofErr w:type="spellEnd"/>
            <w:r>
              <w:rPr>
                <w:rFonts w:eastAsia="Times New Roman"/>
                <w:sz w:val="27"/>
                <w:szCs w:val="27"/>
              </w:rPr>
              <w:t xml:space="preserve"> </w:t>
            </w:r>
            <w:proofErr w:type="spellStart"/>
            <w:r>
              <w:rPr>
                <w:rFonts w:eastAsia="Times New Roman"/>
                <w:sz w:val="27"/>
                <w:szCs w:val="27"/>
              </w:rPr>
              <w:t>quyền</w:t>
            </w:r>
            <w:proofErr w:type="spellEnd"/>
            <w:r>
              <w:rPr>
                <w:rFonts w:eastAsia="Times New Roman"/>
                <w:sz w:val="27"/>
                <w:szCs w:val="27"/>
              </w:rPr>
              <w:t xml:space="preserve">, </w:t>
            </w:r>
            <w:proofErr w:type="spellStart"/>
            <w:r>
              <w:rPr>
                <w:rFonts w:eastAsia="Times New Roman"/>
                <w:sz w:val="27"/>
                <w:szCs w:val="27"/>
              </w:rPr>
              <w:t>phân</w:t>
            </w:r>
            <w:proofErr w:type="spellEnd"/>
            <w:r>
              <w:rPr>
                <w:rFonts w:eastAsia="Times New Roman"/>
                <w:sz w:val="27"/>
                <w:szCs w:val="27"/>
              </w:rPr>
              <w:t xml:space="preserve"> </w:t>
            </w:r>
            <w:proofErr w:type="spellStart"/>
            <w:r>
              <w:rPr>
                <w:rFonts w:eastAsia="Times New Roman"/>
                <w:sz w:val="27"/>
                <w:szCs w:val="27"/>
              </w:rPr>
              <w:t>cấp</w:t>
            </w:r>
            <w:proofErr w:type="spellEnd"/>
            <w:r>
              <w:rPr>
                <w:rFonts w:eastAsia="Times New Roman"/>
                <w:sz w:val="27"/>
                <w:szCs w:val="27"/>
              </w:rPr>
              <w:t xml:space="preserve"> </w:t>
            </w:r>
            <w:proofErr w:type="spellStart"/>
            <w:r>
              <w:rPr>
                <w:rFonts w:eastAsia="Times New Roman"/>
                <w:sz w:val="27"/>
                <w:szCs w:val="27"/>
              </w:rPr>
              <w:t>và</w:t>
            </w:r>
            <w:proofErr w:type="spellEnd"/>
            <w:r>
              <w:rPr>
                <w:rFonts w:eastAsia="Times New Roman"/>
                <w:sz w:val="27"/>
                <w:szCs w:val="27"/>
              </w:rPr>
              <w:t xml:space="preserve"> </w:t>
            </w:r>
            <w:proofErr w:type="spellStart"/>
            <w:r>
              <w:rPr>
                <w:rFonts w:eastAsia="Times New Roman"/>
                <w:sz w:val="27"/>
                <w:szCs w:val="27"/>
              </w:rPr>
              <w:t>phân</w:t>
            </w:r>
            <w:proofErr w:type="spellEnd"/>
            <w:r>
              <w:rPr>
                <w:rFonts w:eastAsia="Times New Roman"/>
                <w:sz w:val="27"/>
                <w:szCs w:val="27"/>
              </w:rPr>
              <w:t xml:space="preserve"> </w:t>
            </w:r>
            <w:proofErr w:type="spellStart"/>
            <w:r>
              <w:rPr>
                <w:rFonts w:eastAsia="Times New Roman"/>
                <w:sz w:val="27"/>
                <w:szCs w:val="27"/>
              </w:rPr>
              <w:t>định</w:t>
            </w:r>
            <w:proofErr w:type="spellEnd"/>
            <w:r>
              <w:rPr>
                <w:rFonts w:eastAsia="Times New Roman"/>
                <w:sz w:val="27"/>
                <w:szCs w:val="27"/>
              </w:rPr>
              <w:t xml:space="preserve"> </w:t>
            </w:r>
            <w:proofErr w:type="spellStart"/>
            <w:r>
              <w:rPr>
                <w:rFonts w:eastAsia="Times New Roman"/>
                <w:sz w:val="27"/>
                <w:szCs w:val="27"/>
              </w:rPr>
              <w:t>thẩm</w:t>
            </w:r>
            <w:proofErr w:type="spellEnd"/>
            <w:r>
              <w:rPr>
                <w:rFonts w:eastAsia="Times New Roman"/>
                <w:sz w:val="27"/>
                <w:szCs w:val="27"/>
              </w:rPr>
              <w:t xml:space="preserve"> </w:t>
            </w:r>
            <w:proofErr w:type="spellStart"/>
            <w:r>
              <w:rPr>
                <w:rFonts w:eastAsia="Times New Roman"/>
                <w:sz w:val="27"/>
                <w:szCs w:val="27"/>
              </w:rPr>
              <w:t>quyền</w:t>
            </w:r>
            <w:proofErr w:type="spellEnd"/>
            <w:r>
              <w:rPr>
                <w:rFonts w:eastAsia="Times New Roman"/>
                <w:sz w:val="27"/>
                <w:szCs w:val="27"/>
              </w:rPr>
              <w:t xml:space="preserve"> </w:t>
            </w:r>
            <w:proofErr w:type="spellStart"/>
            <w:r>
              <w:rPr>
                <w:rFonts w:eastAsia="Times New Roman"/>
                <w:sz w:val="27"/>
                <w:szCs w:val="27"/>
              </w:rPr>
              <w:t>thực</w:t>
            </w:r>
            <w:proofErr w:type="spellEnd"/>
            <w:r>
              <w:rPr>
                <w:rFonts w:eastAsia="Times New Roman"/>
                <w:sz w:val="27"/>
                <w:szCs w:val="27"/>
              </w:rPr>
              <w:t xml:space="preserve"> </w:t>
            </w:r>
            <w:proofErr w:type="spellStart"/>
            <w:r>
              <w:rPr>
                <w:rFonts w:eastAsia="Times New Roman"/>
                <w:sz w:val="27"/>
                <w:szCs w:val="27"/>
              </w:rPr>
              <w:t>hiện</w:t>
            </w:r>
            <w:proofErr w:type="spellEnd"/>
            <w:r>
              <w:rPr>
                <w:rFonts w:eastAsia="Times New Roman"/>
                <w:sz w:val="27"/>
                <w:szCs w:val="27"/>
              </w:rPr>
              <w:t xml:space="preserve"> </w:t>
            </w:r>
            <w:proofErr w:type="spellStart"/>
            <w:r>
              <w:rPr>
                <w:rFonts w:eastAsia="Times New Roman"/>
                <w:sz w:val="27"/>
                <w:szCs w:val="27"/>
              </w:rPr>
              <w:t>nhiệm</w:t>
            </w:r>
            <w:proofErr w:type="spellEnd"/>
            <w:r>
              <w:rPr>
                <w:rFonts w:eastAsia="Times New Roman"/>
                <w:sz w:val="27"/>
                <w:szCs w:val="27"/>
              </w:rPr>
              <w:t xml:space="preserve"> </w:t>
            </w:r>
            <w:proofErr w:type="spellStart"/>
            <w:r>
              <w:rPr>
                <w:rFonts w:eastAsia="Times New Roman"/>
                <w:sz w:val="27"/>
                <w:szCs w:val="27"/>
              </w:rPr>
              <w:t>vụ</w:t>
            </w:r>
            <w:proofErr w:type="spellEnd"/>
            <w:r>
              <w:rPr>
                <w:rFonts w:eastAsia="Times New Roman"/>
                <w:sz w:val="27"/>
                <w:szCs w:val="27"/>
              </w:rPr>
              <w:t xml:space="preserve"> </w:t>
            </w:r>
            <w:proofErr w:type="spellStart"/>
            <w:r>
              <w:rPr>
                <w:rFonts w:eastAsia="Times New Roman"/>
                <w:sz w:val="27"/>
                <w:szCs w:val="27"/>
              </w:rPr>
              <w:t>quản</w:t>
            </w:r>
            <w:proofErr w:type="spellEnd"/>
            <w:r>
              <w:rPr>
                <w:rFonts w:eastAsia="Times New Roman"/>
                <w:sz w:val="27"/>
                <w:szCs w:val="27"/>
              </w:rPr>
              <w:t xml:space="preserve"> </w:t>
            </w:r>
            <w:proofErr w:type="spellStart"/>
            <w:r>
              <w:rPr>
                <w:rFonts w:eastAsia="Times New Roman"/>
                <w:sz w:val="27"/>
                <w:szCs w:val="27"/>
              </w:rPr>
              <w:t>lý</w:t>
            </w:r>
            <w:proofErr w:type="spellEnd"/>
            <w:r>
              <w:rPr>
                <w:rFonts w:eastAsia="Times New Roman"/>
                <w:sz w:val="27"/>
                <w:szCs w:val="27"/>
              </w:rPr>
              <w:t xml:space="preserve"> </w:t>
            </w:r>
            <w:proofErr w:type="spellStart"/>
            <w:r>
              <w:rPr>
                <w:rFonts w:eastAsia="Times New Roman"/>
                <w:sz w:val="27"/>
                <w:szCs w:val="27"/>
              </w:rPr>
              <w:t>Nhà</w:t>
            </w:r>
            <w:proofErr w:type="spellEnd"/>
            <w:r>
              <w:rPr>
                <w:rFonts w:eastAsia="Times New Roman"/>
                <w:sz w:val="27"/>
                <w:szCs w:val="27"/>
              </w:rPr>
              <w:t xml:space="preserve"> </w:t>
            </w:r>
            <w:proofErr w:type="spellStart"/>
            <w:r>
              <w:rPr>
                <w:rFonts w:eastAsia="Times New Roman"/>
                <w:sz w:val="27"/>
                <w:szCs w:val="27"/>
              </w:rPr>
              <w:t>nước</w:t>
            </w:r>
            <w:proofErr w:type="spellEnd"/>
            <w:r>
              <w:rPr>
                <w:rFonts w:eastAsia="Times New Roman"/>
                <w:sz w:val="27"/>
                <w:szCs w:val="27"/>
              </w:rPr>
              <w:t xml:space="preserve"> </w:t>
            </w:r>
            <w:proofErr w:type="spellStart"/>
            <w:r>
              <w:rPr>
                <w:rFonts w:eastAsia="Times New Roman"/>
                <w:sz w:val="27"/>
                <w:szCs w:val="27"/>
              </w:rPr>
              <w:t>của</w:t>
            </w:r>
            <w:proofErr w:type="spellEnd"/>
            <w:r>
              <w:rPr>
                <w:rFonts w:eastAsia="Times New Roman"/>
                <w:sz w:val="27"/>
                <w:szCs w:val="27"/>
              </w:rPr>
              <w:t xml:space="preserve"> </w:t>
            </w:r>
            <w:proofErr w:type="spellStart"/>
            <w:r>
              <w:rPr>
                <w:rFonts w:eastAsia="Times New Roman"/>
                <w:sz w:val="27"/>
                <w:szCs w:val="27"/>
              </w:rPr>
              <w:t>chính</w:t>
            </w:r>
            <w:proofErr w:type="spellEnd"/>
            <w:r>
              <w:rPr>
                <w:rFonts w:eastAsia="Times New Roman"/>
                <w:sz w:val="27"/>
                <w:szCs w:val="27"/>
              </w:rPr>
              <w:t xml:space="preserve"> </w:t>
            </w:r>
            <w:proofErr w:type="spellStart"/>
            <w:r>
              <w:rPr>
                <w:rFonts w:eastAsia="Times New Roman"/>
                <w:sz w:val="27"/>
                <w:szCs w:val="27"/>
              </w:rPr>
              <w:t>quyền</w:t>
            </w:r>
            <w:proofErr w:type="spellEnd"/>
            <w:r>
              <w:rPr>
                <w:rFonts w:eastAsia="Times New Roman"/>
                <w:sz w:val="27"/>
                <w:szCs w:val="27"/>
              </w:rPr>
              <w:t xml:space="preserve"> </w:t>
            </w:r>
            <w:proofErr w:type="spellStart"/>
            <w:r>
              <w:rPr>
                <w:rFonts w:eastAsia="Times New Roman"/>
                <w:sz w:val="27"/>
                <w:szCs w:val="27"/>
              </w:rPr>
              <w:t>địa</w:t>
            </w:r>
            <w:proofErr w:type="spellEnd"/>
            <w:r>
              <w:rPr>
                <w:rFonts w:eastAsia="Times New Roman"/>
                <w:sz w:val="27"/>
                <w:szCs w:val="27"/>
              </w:rPr>
              <w:t xml:space="preserve"> </w:t>
            </w:r>
            <w:proofErr w:type="spellStart"/>
            <w:r>
              <w:rPr>
                <w:rFonts w:eastAsia="Times New Roman"/>
                <w:sz w:val="27"/>
                <w:szCs w:val="27"/>
              </w:rPr>
              <w:t>phương</w:t>
            </w:r>
            <w:proofErr w:type="spellEnd"/>
            <w:r>
              <w:rPr>
                <w:rFonts w:eastAsia="Times New Roman"/>
                <w:sz w:val="27"/>
                <w:szCs w:val="27"/>
              </w:rPr>
              <w:t xml:space="preserve"> </w:t>
            </w:r>
            <w:proofErr w:type="spellStart"/>
            <w:r>
              <w:rPr>
                <w:rFonts w:eastAsia="Times New Roman"/>
                <w:sz w:val="27"/>
                <w:szCs w:val="27"/>
              </w:rPr>
              <w:t>hai</w:t>
            </w:r>
            <w:proofErr w:type="spellEnd"/>
            <w:r>
              <w:rPr>
                <w:rFonts w:eastAsia="Times New Roman"/>
                <w:sz w:val="27"/>
                <w:szCs w:val="27"/>
              </w:rPr>
              <w:t xml:space="preserve"> </w:t>
            </w:r>
            <w:proofErr w:type="spellStart"/>
            <w:r>
              <w:rPr>
                <w:rFonts w:eastAsia="Times New Roman"/>
                <w:sz w:val="27"/>
                <w:szCs w:val="27"/>
              </w:rPr>
              <w:t>cấp</w:t>
            </w:r>
            <w:proofErr w:type="spellEnd"/>
            <w:r>
              <w:rPr>
                <w:rFonts w:eastAsia="Times New Roman"/>
                <w:sz w:val="27"/>
                <w:szCs w:val="27"/>
              </w:rPr>
              <w:t xml:space="preserve"> </w:t>
            </w:r>
            <w:proofErr w:type="spellStart"/>
            <w:r>
              <w:rPr>
                <w:rFonts w:eastAsia="Times New Roman"/>
                <w:sz w:val="27"/>
                <w:szCs w:val="27"/>
              </w:rPr>
              <w:t>đối</w:t>
            </w:r>
            <w:proofErr w:type="spellEnd"/>
            <w:r>
              <w:rPr>
                <w:rFonts w:eastAsia="Times New Roman"/>
                <w:sz w:val="27"/>
                <w:szCs w:val="27"/>
              </w:rPr>
              <w:t xml:space="preserve"> </w:t>
            </w:r>
            <w:proofErr w:type="spellStart"/>
            <w:r>
              <w:rPr>
                <w:rFonts w:eastAsia="Times New Roman"/>
                <w:sz w:val="27"/>
                <w:szCs w:val="27"/>
              </w:rPr>
              <w:t>với</w:t>
            </w:r>
            <w:proofErr w:type="spellEnd"/>
            <w:r>
              <w:rPr>
                <w:rFonts w:eastAsia="Times New Roman"/>
                <w:sz w:val="27"/>
                <w:szCs w:val="27"/>
              </w:rPr>
              <w:t xml:space="preserve"> </w:t>
            </w:r>
            <w:proofErr w:type="spellStart"/>
            <w:r>
              <w:rPr>
                <w:rFonts w:eastAsia="Times New Roman"/>
                <w:sz w:val="27"/>
                <w:szCs w:val="27"/>
              </w:rPr>
              <w:t>giáo</w:t>
            </w:r>
            <w:proofErr w:type="spellEnd"/>
            <w:r>
              <w:rPr>
                <w:rFonts w:eastAsia="Times New Roman"/>
                <w:sz w:val="27"/>
                <w:szCs w:val="27"/>
              </w:rPr>
              <w:t xml:space="preserve"> </w:t>
            </w:r>
            <w:proofErr w:type="spellStart"/>
            <w:r>
              <w:rPr>
                <w:rFonts w:eastAsia="Times New Roman"/>
                <w:sz w:val="27"/>
                <w:szCs w:val="27"/>
              </w:rPr>
              <w:t>dục</w:t>
            </w:r>
            <w:proofErr w:type="spellEnd"/>
            <w:r>
              <w:rPr>
                <w:rFonts w:eastAsia="Times New Roman"/>
                <w:sz w:val="27"/>
                <w:szCs w:val="27"/>
              </w:rPr>
              <w:t xml:space="preserve"> </w:t>
            </w:r>
            <w:proofErr w:type="spellStart"/>
            <w:r>
              <w:rPr>
                <w:rFonts w:eastAsia="Times New Roman"/>
                <w:sz w:val="27"/>
                <w:szCs w:val="27"/>
              </w:rPr>
              <w:t>nghề</w:t>
            </w:r>
            <w:proofErr w:type="spellEnd"/>
            <w:r>
              <w:rPr>
                <w:rFonts w:eastAsia="Times New Roman"/>
                <w:sz w:val="27"/>
                <w:szCs w:val="27"/>
              </w:rPr>
              <w:t xml:space="preserve"> </w:t>
            </w:r>
            <w:proofErr w:type="spellStart"/>
            <w:r>
              <w:rPr>
                <w:rFonts w:eastAsia="Times New Roman"/>
                <w:sz w:val="27"/>
                <w:szCs w:val="27"/>
              </w:rPr>
              <w:t>nghiệp</w:t>
            </w:r>
            <w:proofErr w:type="spellEnd"/>
            <w:r>
              <w:rPr>
                <w:rFonts w:eastAsia="Times New Roman"/>
                <w:sz w:val="27"/>
                <w:szCs w:val="27"/>
              </w:rPr>
              <w:t xml:space="preserve">, </w:t>
            </w:r>
            <w:proofErr w:type="spellStart"/>
            <w:r>
              <w:rPr>
                <w:rFonts w:eastAsia="Times New Roman"/>
                <w:sz w:val="27"/>
                <w:szCs w:val="27"/>
              </w:rPr>
              <w:t>giáo</w:t>
            </w:r>
            <w:proofErr w:type="spellEnd"/>
            <w:r>
              <w:rPr>
                <w:rFonts w:eastAsia="Times New Roman"/>
                <w:sz w:val="27"/>
                <w:szCs w:val="27"/>
              </w:rPr>
              <w:t xml:space="preserve"> </w:t>
            </w:r>
            <w:proofErr w:type="spellStart"/>
            <w:r>
              <w:rPr>
                <w:rFonts w:eastAsia="Times New Roman"/>
                <w:sz w:val="27"/>
                <w:szCs w:val="27"/>
              </w:rPr>
              <w:t>dục</w:t>
            </w:r>
            <w:proofErr w:type="spellEnd"/>
            <w:r>
              <w:rPr>
                <w:rFonts w:eastAsia="Times New Roman"/>
                <w:sz w:val="27"/>
                <w:szCs w:val="27"/>
              </w:rPr>
              <w:t xml:space="preserve"> </w:t>
            </w:r>
            <w:proofErr w:type="spellStart"/>
            <w:r>
              <w:rPr>
                <w:rFonts w:eastAsia="Times New Roman"/>
                <w:sz w:val="27"/>
                <w:szCs w:val="27"/>
              </w:rPr>
              <w:t>thường</w:t>
            </w:r>
            <w:proofErr w:type="spellEnd"/>
            <w:r>
              <w:rPr>
                <w:rFonts w:eastAsia="Times New Roman"/>
                <w:sz w:val="27"/>
                <w:szCs w:val="27"/>
              </w:rPr>
              <w:t xml:space="preserve"> </w:t>
            </w:r>
            <w:proofErr w:type="spellStart"/>
            <w:r>
              <w:rPr>
                <w:rFonts w:eastAsia="Times New Roman"/>
                <w:sz w:val="27"/>
                <w:szCs w:val="27"/>
              </w:rPr>
              <w:t>xuyên</w:t>
            </w:r>
            <w:proofErr w:type="spellEnd"/>
            <w:r>
              <w:rPr>
                <w:rFonts w:eastAsia="Times New Roman"/>
                <w:sz w:val="27"/>
                <w:szCs w:val="27"/>
              </w:rPr>
              <w:t>.</w:t>
            </w:r>
          </w:p>
          <w:p w14:paraId="19B28804" w14:textId="158AF2B2" w:rsidR="00101D14" w:rsidRPr="004255F6" w:rsidRDefault="00101D14" w:rsidP="00101D14">
            <w:pPr>
              <w:jc w:val="both"/>
              <w:rPr>
                <w:sz w:val="26"/>
                <w:szCs w:val="26"/>
                <w:lang w:val="nl-NL"/>
              </w:rPr>
            </w:pPr>
            <w:r>
              <w:rPr>
                <w:iCs/>
                <w:color w:val="000000"/>
                <w:sz w:val="27"/>
                <w:szCs w:val="27"/>
                <w:shd w:val="clear" w:color="auto" w:fill="FFFFFF"/>
              </w:rPr>
              <w:t xml:space="preserve">- </w:t>
            </w:r>
            <w:proofErr w:type="spellStart"/>
            <w:r w:rsidRPr="005A2A74">
              <w:rPr>
                <w:iCs/>
                <w:color w:val="000000"/>
                <w:sz w:val="27"/>
                <w:szCs w:val="27"/>
                <w:shd w:val="clear" w:color="auto" w:fill="FFFFFF"/>
              </w:rPr>
              <w:t>Quyết</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định</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số</w:t>
            </w:r>
            <w:proofErr w:type="spellEnd"/>
            <w:r w:rsidRPr="005A2A74">
              <w:rPr>
                <w:iCs/>
                <w:color w:val="000000"/>
                <w:sz w:val="27"/>
                <w:szCs w:val="27"/>
                <w:shd w:val="clear" w:color="auto" w:fill="FFFFFF"/>
              </w:rPr>
              <w:t xml:space="preserve"> </w:t>
            </w:r>
            <w:r>
              <w:rPr>
                <w:iCs/>
                <w:color w:val="000000"/>
                <w:sz w:val="27"/>
                <w:szCs w:val="27"/>
                <w:shd w:val="clear" w:color="auto" w:fill="FFFFFF"/>
              </w:rPr>
              <w:t>1168</w:t>
            </w:r>
            <w:r w:rsidRPr="005A2A74">
              <w:rPr>
                <w:iCs/>
                <w:color w:val="000000"/>
                <w:sz w:val="27"/>
                <w:szCs w:val="27"/>
                <w:shd w:val="clear" w:color="auto" w:fill="FFFFFF"/>
              </w:rPr>
              <w:t>/QĐ-TTPVHCC ngày</w:t>
            </w:r>
            <w:r>
              <w:rPr>
                <w:iCs/>
                <w:color w:val="000000"/>
                <w:sz w:val="27"/>
                <w:szCs w:val="27"/>
                <w:shd w:val="clear" w:color="auto" w:fill="FFFFFF"/>
              </w:rPr>
              <w:t xml:space="preserve"> 12/8</w:t>
            </w:r>
            <w:r w:rsidRPr="005A2A74">
              <w:rPr>
                <w:iCs/>
                <w:color w:val="000000"/>
                <w:sz w:val="27"/>
                <w:szCs w:val="27"/>
                <w:shd w:val="clear" w:color="auto" w:fill="FFFFFF"/>
              </w:rPr>
              <w:t xml:space="preserve">/2025 </w:t>
            </w:r>
            <w:proofErr w:type="spellStart"/>
            <w:r w:rsidRPr="005A2A74">
              <w:rPr>
                <w:iCs/>
                <w:color w:val="000000"/>
                <w:sz w:val="27"/>
                <w:szCs w:val="27"/>
                <w:shd w:val="clear" w:color="auto" w:fill="FFFFFF"/>
              </w:rPr>
              <w:t>của</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Giám</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đốc</w:t>
            </w:r>
            <w:proofErr w:type="spellEnd"/>
            <w:r w:rsidRPr="005A2A74">
              <w:rPr>
                <w:iCs/>
                <w:color w:val="000000"/>
                <w:sz w:val="27"/>
                <w:szCs w:val="27"/>
                <w:shd w:val="clear" w:color="auto" w:fill="FFFFFF"/>
              </w:rPr>
              <w:t xml:space="preserve"> Trung </w:t>
            </w:r>
            <w:proofErr w:type="spellStart"/>
            <w:r w:rsidRPr="005A2A74">
              <w:rPr>
                <w:iCs/>
                <w:color w:val="000000"/>
                <w:sz w:val="27"/>
                <w:szCs w:val="27"/>
                <w:shd w:val="clear" w:color="auto" w:fill="FFFFFF"/>
              </w:rPr>
              <w:t>tâm</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phục</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vụ</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hành</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chính</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công</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thành</w:t>
            </w:r>
            <w:proofErr w:type="spellEnd"/>
            <w:r w:rsidRPr="005A2A74">
              <w:rPr>
                <w:iCs/>
                <w:color w:val="000000"/>
                <w:sz w:val="27"/>
                <w:szCs w:val="27"/>
                <w:shd w:val="clear" w:color="auto" w:fill="FFFFFF"/>
              </w:rPr>
              <w:t xml:space="preserve"> </w:t>
            </w:r>
            <w:proofErr w:type="spellStart"/>
            <w:r w:rsidRPr="005A2A74">
              <w:rPr>
                <w:iCs/>
                <w:color w:val="000000"/>
                <w:sz w:val="27"/>
                <w:szCs w:val="27"/>
                <w:shd w:val="clear" w:color="auto" w:fill="FFFFFF"/>
              </w:rPr>
              <w:t>phố</w:t>
            </w:r>
            <w:proofErr w:type="spellEnd"/>
            <w:r w:rsidRPr="005A2A74">
              <w:rPr>
                <w:iCs/>
                <w:color w:val="000000"/>
                <w:sz w:val="27"/>
                <w:szCs w:val="27"/>
                <w:shd w:val="clear" w:color="auto" w:fill="FFFFFF"/>
              </w:rPr>
              <w:t xml:space="preserve"> Hà </w:t>
            </w:r>
            <w:proofErr w:type="spellStart"/>
            <w:r w:rsidRPr="005A2A74">
              <w:rPr>
                <w:iCs/>
                <w:color w:val="000000"/>
                <w:sz w:val="27"/>
                <w:szCs w:val="27"/>
                <w:shd w:val="clear" w:color="auto" w:fill="FFFFFF"/>
              </w:rPr>
              <w:t>Nội</w:t>
            </w:r>
            <w:proofErr w:type="spellEnd"/>
            <w:r w:rsidRPr="005A2A74">
              <w:rPr>
                <w:iCs/>
                <w:color w:val="000000"/>
                <w:sz w:val="27"/>
                <w:szCs w:val="27"/>
                <w:shd w:val="clear" w:color="auto" w:fill="FFFFFF"/>
              </w:rPr>
              <w:t>.</w:t>
            </w:r>
            <w:r w:rsidRPr="00893E63">
              <w:rPr>
                <w:rFonts w:eastAsia="Times New Roman"/>
                <w:sz w:val="27"/>
                <w:szCs w:val="27"/>
                <w:lang w:val="vi-VN"/>
              </w:rPr>
              <w:t xml:space="preserve"> </w:t>
            </w:r>
          </w:p>
        </w:tc>
      </w:tr>
      <w:tr w:rsidR="00101D14" w:rsidRPr="001655E2" w14:paraId="67ECAD56" w14:textId="77777777" w:rsidTr="001835DE">
        <w:tc>
          <w:tcPr>
            <w:tcW w:w="736" w:type="dxa"/>
            <w:vAlign w:val="center"/>
          </w:tcPr>
          <w:p w14:paraId="5CBF362C" w14:textId="77777777" w:rsidR="00101D14" w:rsidRPr="001655E2" w:rsidRDefault="00101D14" w:rsidP="00101D14">
            <w:pPr>
              <w:rPr>
                <w:b/>
                <w:sz w:val="26"/>
                <w:szCs w:val="26"/>
              </w:rPr>
            </w:pPr>
            <w:r w:rsidRPr="001655E2">
              <w:rPr>
                <w:b/>
                <w:sz w:val="26"/>
                <w:szCs w:val="26"/>
              </w:rPr>
              <w:t>3.2</w:t>
            </w:r>
          </w:p>
        </w:tc>
        <w:tc>
          <w:tcPr>
            <w:tcW w:w="6459" w:type="dxa"/>
            <w:gridSpan w:val="4"/>
            <w:vAlign w:val="center"/>
          </w:tcPr>
          <w:p w14:paraId="2E8E2B66" w14:textId="77777777" w:rsidR="00101D14" w:rsidRPr="004F39CE" w:rsidRDefault="00101D14" w:rsidP="00101D14">
            <w:pPr>
              <w:rPr>
                <w:b/>
                <w:sz w:val="26"/>
                <w:szCs w:val="26"/>
              </w:rPr>
            </w:pPr>
            <w:r w:rsidRPr="004F39CE">
              <w:rPr>
                <w:b/>
                <w:sz w:val="26"/>
                <w:szCs w:val="26"/>
              </w:rPr>
              <w:t xml:space="preserve">Thành </w:t>
            </w:r>
            <w:proofErr w:type="spellStart"/>
            <w:r w:rsidRPr="004F39CE">
              <w:rPr>
                <w:b/>
                <w:sz w:val="26"/>
                <w:szCs w:val="26"/>
              </w:rPr>
              <w:t>phần</w:t>
            </w:r>
            <w:proofErr w:type="spellEnd"/>
            <w:r w:rsidRPr="004F39CE">
              <w:rPr>
                <w:b/>
                <w:sz w:val="26"/>
                <w:szCs w:val="26"/>
              </w:rPr>
              <w:t xml:space="preserve"> </w:t>
            </w:r>
            <w:proofErr w:type="spellStart"/>
            <w:r w:rsidRPr="004F39CE">
              <w:rPr>
                <w:b/>
                <w:sz w:val="26"/>
                <w:szCs w:val="26"/>
              </w:rPr>
              <w:t>hồ</w:t>
            </w:r>
            <w:proofErr w:type="spellEnd"/>
            <w:r w:rsidRPr="004F39CE">
              <w:rPr>
                <w:b/>
                <w:sz w:val="26"/>
                <w:szCs w:val="26"/>
              </w:rPr>
              <w:t xml:space="preserve"> </w:t>
            </w:r>
            <w:proofErr w:type="spellStart"/>
            <w:r w:rsidRPr="004F39CE">
              <w:rPr>
                <w:b/>
                <w:sz w:val="26"/>
                <w:szCs w:val="26"/>
              </w:rPr>
              <w:t>sơ</w:t>
            </w:r>
            <w:proofErr w:type="spellEnd"/>
          </w:p>
        </w:tc>
        <w:tc>
          <w:tcPr>
            <w:tcW w:w="881" w:type="dxa"/>
            <w:vAlign w:val="center"/>
          </w:tcPr>
          <w:p w14:paraId="1F23B3BC" w14:textId="77777777" w:rsidR="00101D14" w:rsidRPr="001655E2" w:rsidRDefault="00101D14" w:rsidP="00101D14">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104" w:type="dxa"/>
            <w:vAlign w:val="center"/>
          </w:tcPr>
          <w:p w14:paraId="37B2F84F" w14:textId="77777777" w:rsidR="00101D14" w:rsidRPr="001655E2" w:rsidRDefault="00101D14" w:rsidP="00101D14">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01D14" w:rsidRPr="001655E2" w14:paraId="022EE9A9" w14:textId="77777777" w:rsidTr="001835DE">
        <w:tc>
          <w:tcPr>
            <w:tcW w:w="736" w:type="dxa"/>
            <w:vMerge w:val="restart"/>
            <w:vAlign w:val="center"/>
          </w:tcPr>
          <w:p w14:paraId="7DC2B6BF"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31E9BCEA" w14:textId="7E118395" w:rsidR="00101D14" w:rsidRPr="00101D14" w:rsidRDefault="00101D14" w:rsidP="00101D14">
            <w:pPr>
              <w:rPr>
                <w:sz w:val="26"/>
                <w:szCs w:val="26"/>
                <w:lang w:val="nl-NL"/>
              </w:rPr>
            </w:pPr>
            <w:r w:rsidRPr="00101D14">
              <w:rPr>
                <w:sz w:val="26"/>
                <w:szCs w:val="26"/>
                <w:lang w:val="nl-NL"/>
              </w:rPr>
              <w:t>Đơn đề nghị cấp chính sách nội trú theo mẫu tại Mẫu số 1 ban hành kèm theo Thông tư số 08/2023/TT-BLĐTBXH.</w:t>
            </w:r>
          </w:p>
        </w:tc>
        <w:tc>
          <w:tcPr>
            <w:tcW w:w="881" w:type="dxa"/>
            <w:tcBorders>
              <w:left w:val="single" w:sz="4" w:space="0" w:color="auto"/>
              <w:bottom w:val="single" w:sz="4" w:space="0" w:color="auto"/>
              <w:right w:val="single" w:sz="4" w:space="0" w:color="auto"/>
            </w:tcBorders>
          </w:tcPr>
          <w:p w14:paraId="6F013CD7" w14:textId="77777777" w:rsidR="00101D14" w:rsidRPr="001655E2" w:rsidRDefault="00101D14" w:rsidP="00101D14">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1D87EA29" w14:textId="77777777" w:rsidR="00101D14" w:rsidRPr="001655E2" w:rsidRDefault="00101D14" w:rsidP="00101D14">
            <w:pPr>
              <w:ind w:left="120"/>
              <w:jc w:val="center"/>
              <w:rPr>
                <w:sz w:val="26"/>
                <w:szCs w:val="26"/>
              </w:rPr>
            </w:pPr>
          </w:p>
        </w:tc>
      </w:tr>
      <w:tr w:rsidR="00101D14" w:rsidRPr="001655E2" w14:paraId="469A304D" w14:textId="77777777" w:rsidTr="001835DE">
        <w:tc>
          <w:tcPr>
            <w:tcW w:w="736" w:type="dxa"/>
            <w:vMerge/>
            <w:vAlign w:val="center"/>
          </w:tcPr>
          <w:p w14:paraId="5CC6A5CD"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4BD38629" w14:textId="6EF729C5" w:rsidR="00101D14" w:rsidRPr="005D11D2" w:rsidRDefault="00101D14" w:rsidP="00101D14">
            <w:pPr>
              <w:rPr>
                <w:sz w:val="26"/>
                <w:szCs w:val="26"/>
                <w:lang w:val="nl-NL"/>
              </w:rPr>
            </w:pPr>
            <w:r w:rsidRPr="00101D14">
              <w:rPr>
                <w:sz w:val="26"/>
                <w:szCs w:val="26"/>
                <w:lang w:val="nl-NL"/>
              </w:rPr>
              <w:t xml:space="preserve">Đối với học sinh - sinh viên người dân tộc thiểu số thuộc hộ nghèo, hộ cận nghèo, ngoài đơn đề nghị cấp chính sách nội trú phải bổ sung giấy chứng nhận hộ nghèo, hộ cận nghèo do Ủy ban nhân dân cấp xã cấp (Bản sao được chứng </w:t>
            </w:r>
            <w:r w:rsidRPr="00101D14">
              <w:rPr>
                <w:sz w:val="26"/>
                <w:szCs w:val="26"/>
                <w:lang w:val="nl-NL"/>
              </w:rPr>
              <w:lastRenderedPageBreak/>
              <w:t>thực từ bản chính hoặc bản sao có mang bản chính để đối chiếu).</w:t>
            </w:r>
          </w:p>
        </w:tc>
        <w:tc>
          <w:tcPr>
            <w:tcW w:w="881" w:type="dxa"/>
            <w:tcBorders>
              <w:left w:val="single" w:sz="4" w:space="0" w:color="auto"/>
              <w:bottom w:val="single" w:sz="4" w:space="0" w:color="auto"/>
              <w:right w:val="single" w:sz="4" w:space="0" w:color="auto"/>
            </w:tcBorders>
          </w:tcPr>
          <w:p w14:paraId="0CCEB7D4" w14:textId="1EC5D084" w:rsidR="00101D14" w:rsidRPr="001655E2" w:rsidRDefault="00101D14" w:rsidP="00101D14">
            <w:pPr>
              <w:ind w:left="120"/>
              <w:jc w:val="center"/>
              <w:rPr>
                <w:sz w:val="26"/>
                <w:szCs w:val="26"/>
              </w:rPr>
            </w:pPr>
          </w:p>
        </w:tc>
        <w:tc>
          <w:tcPr>
            <w:tcW w:w="1104" w:type="dxa"/>
            <w:tcBorders>
              <w:left w:val="single" w:sz="4" w:space="0" w:color="auto"/>
              <w:bottom w:val="single" w:sz="4" w:space="0" w:color="auto"/>
            </w:tcBorders>
          </w:tcPr>
          <w:p w14:paraId="716EE6D3" w14:textId="25DD0D01" w:rsidR="00101D14" w:rsidRPr="001655E2" w:rsidRDefault="00101D14" w:rsidP="00101D14">
            <w:pPr>
              <w:ind w:left="120"/>
              <w:jc w:val="center"/>
              <w:rPr>
                <w:sz w:val="26"/>
                <w:szCs w:val="26"/>
              </w:rPr>
            </w:pPr>
            <w:r>
              <w:rPr>
                <w:sz w:val="26"/>
                <w:szCs w:val="26"/>
              </w:rPr>
              <w:t>x</w:t>
            </w:r>
          </w:p>
        </w:tc>
      </w:tr>
      <w:tr w:rsidR="00101D14" w:rsidRPr="001655E2" w14:paraId="13E32CF8" w14:textId="77777777" w:rsidTr="001835DE">
        <w:tc>
          <w:tcPr>
            <w:tcW w:w="736" w:type="dxa"/>
            <w:vMerge/>
            <w:vAlign w:val="center"/>
          </w:tcPr>
          <w:p w14:paraId="243BD95C"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270E5AAB" w14:textId="2AAB93C9" w:rsidR="00101D14" w:rsidRPr="005D11D2" w:rsidRDefault="00101D14" w:rsidP="00101D14">
            <w:pPr>
              <w:rPr>
                <w:sz w:val="26"/>
                <w:szCs w:val="26"/>
                <w:lang w:val="nl-NL"/>
              </w:rPr>
            </w:pPr>
            <w:r w:rsidRPr="00101D14">
              <w:rPr>
                <w:sz w:val="26"/>
                <w:szCs w:val="26"/>
                <w:lang w:val="nl-NL"/>
              </w:rPr>
              <w:t>Đối với học sinh - sinh viên người dân tộc thiểu số là người khuyết tật, ngoài đơn đề nghị cấp chính sách nội trú phải bổ sung Giấy xác nhận khuyết tật do Ủy ban nhân dân cấp xã cấp hoặc Quyết định của Ủy ban nhân dân cấp xã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CB90718" w14:textId="0715718E" w:rsidR="00101D14" w:rsidRPr="001655E2" w:rsidRDefault="00101D14" w:rsidP="00101D14">
            <w:pPr>
              <w:ind w:left="120"/>
              <w:jc w:val="center"/>
              <w:rPr>
                <w:sz w:val="26"/>
                <w:szCs w:val="26"/>
              </w:rPr>
            </w:pPr>
          </w:p>
        </w:tc>
        <w:tc>
          <w:tcPr>
            <w:tcW w:w="1104" w:type="dxa"/>
            <w:tcBorders>
              <w:left w:val="single" w:sz="4" w:space="0" w:color="auto"/>
              <w:bottom w:val="single" w:sz="4" w:space="0" w:color="auto"/>
            </w:tcBorders>
          </w:tcPr>
          <w:p w14:paraId="11520DAC" w14:textId="5CB1FC4C" w:rsidR="00101D14" w:rsidRPr="001655E2" w:rsidRDefault="00101D14" w:rsidP="00101D14">
            <w:pPr>
              <w:ind w:left="120"/>
              <w:jc w:val="center"/>
              <w:rPr>
                <w:sz w:val="26"/>
                <w:szCs w:val="26"/>
              </w:rPr>
            </w:pPr>
            <w:r>
              <w:rPr>
                <w:sz w:val="26"/>
                <w:szCs w:val="26"/>
              </w:rPr>
              <w:t>x</w:t>
            </w:r>
          </w:p>
        </w:tc>
      </w:tr>
      <w:tr w:rsidR="00101D14" w:rsidRPr="001655E2" w14:paraId="195DE23C" w14:textId="77777777" w:rsidTr="001835DE">
        <w:tc>
          <w:tcPr>
            <w:tcW w:w="736" w:type="dxa"/>
            <w:vMerge/>
            <w:vAlign w:val="center"/>
          </w:tcPr>
          <w:p w14:paraId="0D40E363"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0D6016C6" w14:textId="7C1AEBFD" w:rsidR="00101D14" w:rsidRPr="005D11D2" w:rsidRDefault="00101D14" w:rsidP="00101D14">
            <w:pPr>
              <w:rPr>
                <w:sz w:val="26"/>
                <w:szCs w:val="26"/>
                <w:lang w:val="nl-NL"/>
              </w:rPr>
            </w:pPr>
            <w:r w:rsidRPr="00101D14">
              <w:rPr>
                <w:sz w:val="26"/>
                <w:szCs w:val="26"/>
                <w:lang w:val="nl-NL"/>
              </w:rPr>
              <w:t>Đối với học sinh -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3A565A2F" w14:textId="75638068" w:rsidR="00101D14" w:rsidRDefault="00101D14" w:rsidP="00101D14">
            <w:pPr>
              <w:ind w:left="120"/>
              <w:jc w:val="center"/>
              <w:rPr>
                <w:sz w:val="26"/>
                <w:szCs w:val="26"/>
              </w:rPr>
            </w:pPr>
          </w:p>
        </w:tc>
        <w:tc>
          <w:tcPr>
            <w:tcW w:w="1104" w:type="dxa"/>
            <w:tcBorders>
              <w:left w:val="single" w:sz="4" w:space="0" w:color="auto"/>
              <w:bottom w:val="single" w:sz="4" w:space="0" w:color="auto"/>
            </w:tcBorders>
          </w:tcPr>
          <w:p w14:paraId="1DCE9604" w14:textId="0542043B" w:rsidR="00101D14" w:rsidRPr="001655E2" w:rsidRDefault="00101D14" w:rsidP="00101D14">
            <w:pPr>
              <w:ind w:left="120"/>
              <w:jc w:val="center"/>
              <w:rPr>
                <w:sz w:val="26"/>
                <w:szCs w:val="26"/>
              </w:rPr>
            </w:pPr>
            <w:r>
              <w:rPr>
                <w:sz w:val="26"/>
                <w:szCs w:val="26"/>
              </w:rPr>
              <w:t>x</w:t>
            </w:r>
          </w:p>
        </w:tc>
      </w:tr>
      <w:tr w:rsidR="00101D14" w:rsidRPr="001655E2" w14:paraId="0A36E33F" w14:textId="77777777" w:rsidTr="001835DE">
        <w:tc>
          <w:tcPr>
            <w:tcW w:w="736" w:type="dxa"/>
            <w:vMerge/>
            <w:vAlign w:val="center"/>
          </w:tcPr>
          <w:p w14:paraId="41BCD5EA"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04673BBE" w14:textId="23C1E82E" w:rsidR="00101D14" w:rsidRPr="005D11D2" w:rsidRDefault="00101D14" w:rsidP="00101D14">
            <w:pPr>
              <w:rPr>
                <w:sz w:val="26"/>
                <w:szCs w:val="26"/>
                <w:lang w:val="nl-NL"/>
              </w:rPr>
            </w:pPr>
            <w:r w:rsidRPr="00101D14">
              <w:rPr>
                <w:sz w:val="26"/>
                <w:szCs w:val="26"/>
                <w:lang w:val="nl-NL"/>
              </w:rPr>
              <w:t>Đối với học sinh -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076B9150" w14:textId="6694121D" w:rsidR="00101D14" w:rsidRDefault="00101D14" w:rsidP="00101D14">
            <w:pPr>
              <w:ind w:left="120"/>
              <w:jc w:val="center"/>
              <w:rPr>
                <w:sz w:val="26"/>
                <w:szCs w:val="26"/>
              </w:rPr>
            </w:pPr>
          </w:p>
        </w:tc>
        <w:tc>
          <w:tcPr>
            <w:tcW w:w="1104" w:type="dxa"/>
            <w:tcBorders>
              <w:left w:val="single" w:sz="4" w:space="0" w:color="auto"/>
              <w:bottom w:val="single" w:sz="4" w:space="0" w:color="auto"/>
            </w:tcBorders>
          </w:tcPr>
          <w:p w14:paraId="44B260C3" w14:textId="5987DF4A" w:rsidR="00101D14" w:rsidRDefault="00101D14" w:rsidP="00101D14">
            <w:pPr>
              <w:ind w:left="120"/>
              <w:jc w:val="center"/>
              <w:rPr>
                <w:sz w:val="26"/>
                <w:szCs w:val="26"/>
              </w:rPr>
            </w:pPr>
            <w:r>
              <w:rPr>
                <w:sz w:val="26"/>
                <w:szCs w:val="26"/>
              </w:rPr>
              <w:t>x</w:t>
            </w:r>
          </w:p>
        </w:tc>
      </w:tr>
      <w:tr w:rsidR="00101D14" w:rsidRPr="001655E2" w14:paraId="78B2FB67" w14:textId="77777777" w:rsidTr="00ED2338">
        <w:trPr>
          <w:trHeight w:val="300"/>
        </w:trPr>
        <w:tc>
          <w:tcPr>
            <w:tcW w:w="736" w:type="dxa"/>
            <w:vMerge/>
            <w:vAlign w:val="center"/>
          </w:tcPr>
          <w:p w14:paraId="76B8A985"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254C5804" w14:textId="3112F217" w:rsidR="00101D14" w:rsidRPr="005D11D2" w:rsidRDefault="00101D14" w:rsidP="00101D14">
            <w:pPr>
              <w:rPr>
                <w:sz w:val="26"/>
                <w:szCs w:val="26"/>
                <w:lang w:val="nl-NL"/>
              </w:rPr>
            </w:pPr>
            <w:r w:rsidRPr="00101D14">
              <w:rPr>
                <w:sz w:val="26"/>
                <w:szCs w:val="26"/>
                <w:lang w:val="nl-NL"/>
              </w:rPr>
              <w:t>Đối với học sinh -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tc>
        <w:tc>
          <w:tcPr>
            <w:tcW w:w="881" w:type="dxa"/>
            <w:tcBorders>
              <w:left w:val="single" w:sz="4" w:space="0" w:color="auto"/>
              <w:right w:val="single" w:sz="4" w:space="0" w:color="auto"/>
            </w:tcBorders>
          </w:tcPr>
          <w:p w14:paraId="7CD95F4D" w14:textId="77777777" w:rsidR="00101D14" w:rsidRPr="001655E2" w:rsidRDefault="00101D14" w:rsidP="00101D14">
            <w:pPr>
              <w:ind w:left="120"/>
              <w:jc w:val="center"/>
              <w:rPr>
                <w:sz w:val="26"/>
                <w:szCs w:val="26"/>
              </w:rPr>
            </w:pPr>
          </w:p>
        </w:tc>
        <w:tc>
          <w:tcPr>
            <w:tcW w:w="1104" w:type="dxa"/>
            <w:tcBorders>
              <w:left w:val="single" w:sz="4" w:space="0" w:color="auto"/>
            </w:tcBorders>
          </w:tcPr>
          <w:p w14:paraId="3A2A029C" w14:textId="77777777" w:rsidR="00101D14" w:rsidRPr="001655E2" w:rsidRDefault="00101D14" w:rsidP="00101D14">
            <w:pPr>
              <w:ind w:left="120"/>
              <w:jc w:val="center"/>
              <w:rPr>
                <w:sz w:val="26"/>
                <w:szCs w:val="26"/>
              </w:rPr>
            </w:pPr>
            <w:r>
              <w:rPr>
                <w:sz w:val="26"/>
                <w:szCs w:val="26"/>
              </w:rPr>
              <w:t>x</w:t>
            </w:r>
          </w:p>
        </w:tc>
      </w:tr>
      <w:tr w:rsidR="00101D14" w:rsidRPr="001655E2" w14:paraId="39D50751" w14:textId="77777777" w:rsidTr="001835DE">
        <w:trPr>
          <w:trHeight w:val="300"/>
        </w:trPr>
        <w:tc>
          <w:tcPr>
            <w:tcW w:w="736" w:type="dxa"/>
            <w:vMerge/>
            <w:vAlign w:val="center"/>
          </w:tcPr>
          <w:p w14:paraId="17873CBC"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3A31B7E9" w14:textId="152E804C" w:rsidR="00101D14" w:rsidRPr="005D11D2" w:rsidRDefault="00101D14" w:rsidP="00101D14">
            <w:pPr>
              <w:rPr>
                <w:sz w:val="26"/>
                <w:szCs w:val="26"/>
                <w:lang w:val="nl-NL"/>
              </w:rPr>
            </w:pPr>
            <w:r w:rsidRPr="00101D14">
              <w:rPr>
                <w:sz w:val="26"/>
                <w:szCs w:val="26"/>
                <w:lang w:val="nl-NL"/>
              </w:rPr>
              <w:t xml:space="preserve">Đối với học sinh, sinh viên ở lại trường trong dịp Tết Nguyên đán, ngoài một số giấy tờ trên phải bổ sung Đơn đề nghị xác nhận và cấp hỗ trợ theo mẫu tại Mẫu số </w:t>
            </w:r>
            <w:r>
              <w:rPr>
                <w:sz w:val="26"/>
                <w:szCs w:val="26"/>
                <w:lang w:val="nl-NL"/>
              </w:rPr>
              <w:t>3</w:t>
            </w:r>
            <w:r w:rsidRPr="00101D14">
              <w:rPr>
                <w:sz w:val="26"/>
                <w:szCs w:val="26"/>
                <w:lang w:val="nl-NL"/>
              </w:rPr>
              <w:t>ban hành kèm theo Thông tư số 08/2023/TT-BLĐTBXH.</w:t>
            </w:r>
          </w:p>
        </w:tc>
        <w:tc>
          <w:tcPr>
            <w:tcW w:w="881" w:type="dxa"/>
            <w:tcBorders>
              <w:left w:val="single" w:sz="4" w:space="0" w:color="auto"/>
              <w:bottom w:val="single" w:sz="4" w:space="0" w:color="auto"/>
              <w:right w:val="single" w:sz="4" w:space="0" w:color="auto"/>
            </w:tcBorders>
          </w:tcPr>
          <w:p w14:paraId="206947A7" w14:textId="33FCA34D" w:rsidR="00101D14" w:rsidRPr="001655E2" w:rsidRDefault="00101D14" w:rsidP="00101D14">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01EE9BA0" w14:textId="77777777" w:rsidR="00101D14" w:rsidRDefault="00101D14" w:rsidP="00101D14">
            <w:pPr>
              <w:ind w:left="120"/>
              <w:jc w:val="center"/>
              <w:rPr>
                <w:sz w:val="26"/>
                <w:szCs w:val="26"/>
              </w:rPr>
            </w:pPr>
          </w:p>
        </w:tc>
      </w:tr>
      <w:tr w:rsidR="00101D14" w:rsidRPr="00CE727B" w14:paraId="5C1DEC8E" w14:textId="77777777" w:rsidTr="001835DE">
        <w:tc>
          <w:tcPr>
            <w:tcW w:w="736" w:type="dxa"/>
          </w:tcPr>
          <w:p w14:paraId="05638B5E" w14:textId="77777777" w:rsidR="00101D14" w:rsidRPr="001655E2" w:rsidRDefault="00101D14" w:rsidP="00101D14">
            <w:pPr>
              <w:jc w:val="center"/>
              <w:rPr>
                <w:b/>
                <w:sz w:val="26"/>
                <w:szCs w:val="26"/>
              </w:rPr>
            </w:pPr>
            <w:r w:rsidRPr="001655E2">
              <w:rPr>
                <w:b/>
                <w:sz w:val="26"/>
                <w:szCs w:val="26"/>
              </w:rPr>
              <w:t>3.3</w:t>
            </w:r>
          </w:p>
        </w:tc>
        <w:tc>
          <w:tcPr>
            <w:tcW w:w="8444" w:type="dxa"/>
            <w:gridSpan w:val="6"/>
          </w:tcPr>
          <w:p w14:paraId="56E64CD2" w14:textId="77777777" w:rsidR="00101D14" w:rsidRPr="00CE727B" w:rsidRDefault="00101D14" w:rsidP="00101D14">
            <w:pPr>
              <w:rPr>
                <w:sz w:val="26"/>
                <w:szCs w:val="26"/>
                <w:lang w:val="nl-NL"/>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01D14" w:rsidRPr="00CE727B" w14:paraId="10BD15FE" w14:textId="77777777" w:rsidTr="001835DE">
        <w:tc>
          <w:tcPr>
            <w:tcW w:w="736" w:type="dxa"/>
          </w:tcPr>
          <w:p w14:paraId="0308DC61" w14:textId="77777777" w:rsidR="00101D14" w:rsidRPr="001655E2" w:rsidRDefault="00101D14" w:rsidP="00101D14">
            <w:pPr>
              <w:jc w:val="center"/>
              <w:rPr>
                <w:b/>
                <w:sz w:val="26"/>
                <w:szCs w:val="26"/>
              </w:rPr>
            </w:pPr>
          </w:p>
        </w:tc>
        <w:tc>
          <w:tcPr>
            <w:tcW w:w="8444" w:type="dxa"/>
            <w:gridSpan w:val="6"/>
          </w:tcPr>
          <w:p w14:paraId="05FB3215" w14:textId="77777777" w:rsidR="00101D14" w:rsidRPr="00CE727B" w:rsidRDefault="00101D14" w:rsidP="00101D14">
            <w:pPr>
              <w:rPr>
                <w:sz w:val="26"/>
                <w:szCs w:val="26"/>
                <w:lang w:val="nl-NL"/>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01D14" w:rsidRPr="00CE727B" w14:paraId="1753E172" w14:textId="77777777" w:rsidTr="001835DE">
        <w:tc>
          <w:tcPr>
            <w:tcW w:w="736" w:type="dxa"/>
          </w:tcPr>
          <w:p w14:paraId="41016AE2" w14:textId="77777777" w:rsidR="00101D14" w:rsidRPr="001655E2" w:rsidRDefault="00101D14" w:rsidP="00101D14">
            <w:pPr>
              <w:jc w:val="center"/>
              <w:rPr>
                <w:b/>
                <w:sz w:val="26"/>
                <w:szCs w:val="26"/>
              </w:rPr>
            </w:pPr>
            <w:r>
              <w:rPr>
                <w:b/>
                <w:sz w:val="26"/>
                <w:szCs w:val="26"/>
              </w:rPr>
              <w:t>3.4</w:t>
            </w:r>
          </w:p>
        </w:tc>
        <w:tc>
          <w:tcPr>
            <w:tcW w:w="8444" w:type="dxa"/>
            <w:gridSpan w:val="6"/>
          </w:tcPr>
          <w:p w14:paraId="6E6E44D7" w14:textId="77777777" w:rsidR="00101D14" w:rsidRPr="00CE727B" w:rsidRDefault="00101D14" w:rsidP="00101D14">
            <w:pPr>
              <w:rPr>
                <w:sz w:val="26"/>
                <w:szCs w:val="26"/>
                <w:lang w:val="nl-NL"/>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01D14" w:rsidRPr="00CE727B" w14:paraId="52DEF786" w14:textId="77777777" w:rsidTr="001835DE">
        <w:tc>
          <w:tcPr>
            <w:tcW w:w="736" w:type="dxa"/>
          </w:tcPr>
          <w:p w14:paraId="07FC9747" w14:textId="77777777" w:rsidR="00101D14" w:rsidRPr="001655E2" w:rsidRDefault="00101D14" w:rsidP="00101D14">
            <w:pPr>
              <w:jc w:val="center"/>
              <w:rPr>
                <w:b/>
                <w:sz w:val="26"/>
                <w:szCs w:val="26"/>
              </w:rPr>
            </w:pPr>
          </w:p>
        </w:tc>
        <w:tc>
          <w:tcPr>
            <w:tcW w:w="8444" w:type="dxa"/>
            <w:gridSpan w:val="6"/>
          </w:tcPr>
          <w:p w14:paraId="00442F80" w14:textId="77777777" w:rsidR="00101D14" w:rsidRPr="00CE727B" w:rsidRDefault="00101D14" w:rsidP="00101D14">
            <w:pPr>
              <w:rPr>
                <w:sz w:val="26"/>
                <w:szCs w:val="26"/>
                <w:lang w:val="nl-NL"/>
              </w:rPr>
            </w:pPr>
            <w:r>
              <w:rPr>
                <w:color w:val="000000"/>
                <w:sz w:val="26"/>
                <w:szCs w:val="26"/>
                <w:shd w:val="clear" w:color="auto" w:fill="FFFFFF"/>
              </w:rPr>
              <w:t>03</w:t>
            </w:r>
            <w:r w:rsidRPr="001655E2">
              <w:rPr>
                <w:color w:val="000000"/>
                <w:sz w:val="26"/>
                <w:szCs w:val="26"/>
                <w:shd w:val="clear" w:color="auto" w:fill="FFFFFF"/>
              </w:rPr>
              <w:t xml:space="preserve">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01D14" w:rsidRPr="00CE727B" w14:paraId="3843E28C" w14:textId="77777777" w:rsidTr="001835DE">
        <w:tc>
          <w:tcPr>
            <w:tcW w:w="736" w:type="dxa"/>
          </w:tcPr>
          <w:p w14:paraId="4ECAA819" w14:textId="77777777" w:rsidR="00101D14" w:rsidRPr="001655E2" w:rsidRDefault="00101D14" w:rsidP="00101D14">
            <w:pPr>
              <w:jc w:val="center"/>
              <w:rPr>
                <w:b/>
                <w:sz w:val="26"/>
                <w:szCs w:val="26"/>
              </w:rPr>
            </w:pPr>
            <w:r>
              <w:rPr>
                <w:b/>
                <w:sz w:val="26"/>
                <w:szCs w:val="26"/>
              </w:rPr>
              <w:t>3.5</w:t>
            </w:r>
          </w:p>
        </w:tc>
        <w:tc>
          <w:tcPr>
            <w:tcW w:w="8444" w:type="dxa"/>
            <w:gridSpan w:val="6"/>
          </w:tcPr>
          <w:p w14:paraId="4F9F95D5" w14:textId="77777777" w:rsidR="00101D14" w:rsidRPr="00CE727B" w:rsidRDefault="00101D14" w:rsidP="00101D14">
            <w:pPr>
              <w:rPr>
                <w:sz w:val="26"/>
                <w:szCs w:val="26"/>
                <w:lang w:val="nl-NL"/>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101D14" w:rsidRPr="00CE727B" w14:paraId="3F9A9156" w14:textId="77777777" w:rsidTr="001835DE">
        <w:tc>
          <w:tcPr>
            <w:tcW w:w="736" w:type="dxa"/>
          </w:tcPr>
          <w:p w14:paraId="1F56EA5B" w14:textId="77777777" w:rsidR="00101D14" w:rsidRPr="001655E2" w:rsidRDefault="00101D14" w:rsidP="00101D14">
            <w:pPr>
              <w:jc w:val="center"/>
              <w:rPr>
                <w:b/>
                <w:sz w:val="26"/>
                <w:szCs w:val="26"/>
              </w:rPr>
            </w:pPr>
          </w:p>
        </w:tc>
        <w:tc>
          <w:tcPr>
            <w:tcW w:w="8444" w:type="dxa"/>
            <w:gridSpan w:val="6"/>
          </w:tcPr>
          <w:p w14:paraId="609BCEC8" w14:textId="77777777" w:rsidR="00101D14" w:rsidRDefault="00101D14" w:rsidP="00101D14">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39E920C2" w14:textId="5458BFF2" w:rsidR="00101D14" w:rsidRPr="00CE727B" w:rsidRDefault="00101D14" w:rsidP="00101D14">
            <w:pPr>
              <w:rPr>
                <w:sz w:val="26"/>
                <w:szCs w:val="26"/>
                <w:lang w:val="nl-NL"/>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101D14" w:rsidRPr="001655E2" w14:paraId="218D3EC5" w14:textId="77777777" w:rsidTr="001835DE">
        <w:tc>
          <w:tcPr>
            <w:tcW w:w="736" w:type="dxa"/>
          </w:tcPr>
          <w:p w14:paraId="27C6686F" w14:textId="77777777" w:rsidR="00101D14" w:rsidRPr="001655E2" w:rsidRDefault="00101D14" w:rsidP="00101D14">
            <w:pPr>
              <w:jc w:val="center"/>
              <w:rPr>
                <w:b/>
                <w:sz w:val="26"/>
                <w:szCs w:val="26"/>
              </w:rPr>
            </w:pPr>
            <w:r w:rsidRPr="001655E2">
              <w:rPr>
                <w:b/>
                <w:sz w:val="26"/>
                <w:szCs w:val="26"/>
              </w:rPr>
              <w:t>3.</w:t>
            </w:r>
            <w:r>
              <w:rPr>
                <w:b/>
                <w:sz w:val="26"/>
                <w:szCs w:val="26"/>
              </w:rPr>
              <w:t>6</w:t>
            </w:r>
          </w:p>
        </w:tc>
        <w:tc>
          <w:tcPr>
            <w:tcW w:w="8444" w:type="dxa"/>
            <w:gridSpan w:val="6"/>
          </w:tcPr>
          <w:p w14:paraId="01A13C26" w14:textId="77777777" w:rsidR="00101D14" w:rsidRPr="00756E4A" w:rsidRDefault="00101D14" w:rsidP="00101D14">
            <w:pPr>
              <w:rPr>
                <w:b/>
                <w:sz w:val="26"/>
                <w:szCs w:val="26"/>
              </w:rPr>
            </w:pPr>
            <w:proofErr w:type="spellStart"/>
            <w:r w:rsidRPr="00756E4A">
              <w:rPr>
                <w:b/>
                <w:sz w:val="26"/>
                <w:szCs w:val="26"/>
              </w:rPr>
              <w:t>Lệ</w:t>
            </w:r>
            <w:proofErr w:type="spellEnd"/>
            <w:r w:rsidRPr="00756E4A">
              <w:rPr>
                <w:b/>
                <w:sz w:val="26"/>
                <w:szCs w:val="26"/>
              </w:rPr>
              <w:t xml:space="preserve"> </w:t>
            </w:r>
            <w:proofErr w:type="spellStart"/>
            <w:r w:rsidRPr="00756E4A">
              <w:rPr>
                <w:b/>
                <w:sz w:val="26"/>
                <w:szCs w:val="26"/>
              </w:rPr>
              <w:t>phí</w:t>
            </w:r>
            <w:proofErr w:type="spellEnd"/>
          </w:p>
        </w:tc>
      </w:tr>
      <w:tr w:rsidR="00101D14" w:rsidRPr="001655E2" w14:paraId="1E2912B1" w14:textId="77777777" w:rsidTr="001835DE">
        <w:tc>
          <w:tcPr>
            <w:tcW w:w="736" w:type="dxa"/>
          </w:tcPr>
          <w:p w14:paraId="42ADD18D" w14:textId="77777777" w:rsidR="00101D14" w:rsidRPr="001655E2" w:rsidRDefault="00101D14" w:rsidP="00101D14">
            <w:pPr>
              <w:jc w:val="center"/>
              <w:rPr>
                <w:sz w:val="26"/>
                <w:szCs w:val="26"/>
              </w:rPr>
            </w:pPr>
          </w:p>
        </w:tc>
        <w:tc>
          <w:tcPr>
            <w:tcW w:w="8444" w:type="dxa"/>
            <w:gridSpan w:val="6"/>
          </w:tcPr>
          <w:p w14:paraId="214CE63A" w14:textId="77777777" w:rsidR="00101D14" w:rsidRPr="00756E4A" w:rsidRDefault="00101D14" w:rsidP="00101D14">
            <w:pPr>
              <w:rPr>
                <w:sz w:val="26"/>
                <w:szCs w:val="26"/>
              </w:rPr>
            </w:pPr>
            <w:proofErr w:type="spellStart"/>
            <w:r w:rsidRPr="00756E4A">
              <w:rPr>
                <w:sz w:val="26"/>
                <w:szCs w:val="26"/>
              </w:rPr>
              <w:t>Không</w:t>
            </w:r>
            <w:proofErr w:type="spellEnd"/>
          </w:p>
        </w:tc>
      </w:tr>
      <w:tr w:rsidR="00101D14" w:rsidRPr="00402DC0" w14:paraId="6ABDBF52" w14:textId="77777777" w:rsidTr="001835DE">
        <w:tc>
          <w:tcPr>
            <w:tcW w:w="736" w:type="dxa"/>
            <w:tcBorders>
              <w:top w:val="single" w:sz="4" w:space="0" w:color="auto"/>
              <w:left w:val="single" w:sz="4" w:space="0" w:color="auto"/>
              <w:bottom w:val="single" w:sz="4" w:space="0" w:color="auto"/>
              <w:right w:val="single" w:sz="4" w:space="0" w:color="auto"/>
            </w:tcBorders>
          </w:tcPr>
          <w:p w14:paraId="28BEDF0D" w14:textId="77777777" w:rsidR="00101D14" w:rsidRPr="00402DC0" w:rsidRDefault="00101D14" w:rsidP="00101D14">
            <w:pPr>
              <w:jc w:val="center"/>
              <w:rPr>
                <w:b/>
                <w:bCs/>
                <w:sz w:val="26"/>
                <w:szCs w:val="26"/>
              </w:rPr>
            </w:pPr>
            <w:r w:rsidRPr="00402DC0">
              <w:rPr>
                <w:b/>
                <w:bCs/>
                <w:sz w:val="26"/>
                <w:szCs w:val="26"/>
              </w:rPr>
              <w:t>3.</w:t>
            </w:r>
            <w:r>
              <w:rPr>
                <w:b/>
                <w:bCs/>
                <w:sz w:val="26"/>
                <w:szCs w:val="26"/>
              </w:rPr>
              <w:t>7</w:t>
            </w:r>
          </w:p>
        </w:tc>
        <w:tc>
          <w:tcPr>
            <w:tcW w:w="8444" w:type="dxa"/>
            <w:gridSpan w:val="6"/>
            <w:tcBorders>
              <w:top w:val="single" w:sz="4" w:space="0" w:color="auto"/>
              <w:left w:val="single" w:sz="4" w:space="0" w:color="auto"/>
              <w:bottom w:val="single" w:sz="4" w:space="0" w:color="auto"/>
              <w:right w:val="single" w:sz="4" w:space="0" w:color="auto"/>
            </w:tcBorders>
          </w:tcPr>
          <w:p w14:paraId="3D7FCBE4" w14:textId="77777777" w:rsidR="00101D14" w:rsidRPr="001544AB" w:rsidRDefault="00101D14" w:rsidP="00101D14">
            <w:pPr>
              <w:rPr>
                <w:b/>
                <w:bCs/>
                <w:sz w:val="26"/>
                <w:szCs w:val="26"/>
              </w:rPr>
            </w:pPr>
            <w:r w:rsidRPr="001544AB">
              <w:rPr>
                <w:b/>
                <w:bCs/>
                <w:sz w:val="26"/>
                <w:szCs w:val="26"/>
              </w:rPr>
              <w:t xml:space="preserve">Quy </w:t>
            </w:r>
            <w:proofErr w:type="spellStart"/>
            <w:r w:rsidRPr="001544AB">
              <w:rPr>
                <w:b/>
                <w:bCs/>
                <w:sz w:val="26"/>
                <w:szCs w:val="26"/>
              </w:rPr>
              <w:t>trình</w:t>
            </w:r>
            <w:proofErr w:type="spellEnd"/>
            <w:r w:rsidRPr="001544AB">
              <w:rPr>
                <w:b/>
                <w:bCs/>
                <w:sz w:val="26"/>
                <w:szCs w:val="26"/>
              </w:rPr>
              <w:t xml:space="preserve"> </w:t>
            </w:r>
            <w:proofErr w:type="spellStart"/>
            <w:r w:rsidRPr="001544AB">
              <w:rPr>
                <w:b/>
                <w:bCs/>
                <w:sz w:val="26"/>
                <w:szCs w:val="26"/>
              </w:rPr>
              <w:t>xử</w:t>
            </w:r>
            <w:proofErr w:type="spellEnd"/>
            <w:r w:rsidRPr="001544AB">
              <w:rPr>
                <w:b/>
                <w:bCs/>
                <w:sz w:val="26"/>
                <w:szCs w:val="26"/>
              </w:rPr>
              <w:t xml:space="preserve"> </w:t>
            </w:r>
            <w:proofErr w:type="spellStart"/>
            <w:r w:rsidRPr="001544AB">
              <w:rPr>
                <w:b/>
                <w:bCs/>
                <w:sz w:val="26"/>
                <w:szCs w:val="26"/>
              </w:rPr>
              <w:t>lý</w:t>
            </w:r>
            <w:proofErr w:type="spellEnd"/>
            <w:r w:rsidRPr="001544AB">
              <w:rPr>
                <w:b/>
                <w:bCs/>
                <w:sz w:val="26"/>
                <w:szCs w:val="26"/>
              </w:rPr>
              <w:t xml:space="preserve"> </w:t>
            </w:r>
            <w:proofErr w:type="spellStart"/>
            <w:r w:rsidRPr="001544AB">
              <w:rPr>
                <w:b/>
                <w:bCs/>
                <w:sz w:val="26"/>
                <w:szCs w:val="26"/>
              </w:rPr>
              <w:t>công</w:t>
            </w:r>
            <w:proofErr w:type="spellEnd"/>
            <w:r w:rsidRPr="001544AB">
              <w:rPr>
                <w:b/>
                <w:bCs/>
                <w:sz w:val="26"/>
                <w:szCs w:val="26"/>
              </w:rPr>
              <w:t xml:space="preserve"> </w:t>
            </w:r>
            <w:proofErr w:type="spellStart"/>
            <w:r w:rsidRPr="001544AB">
              <w:rPr>
                <w:b/>
                <w:bCs/>
                <w:sz w:val="26"/>
                <w:szCs w:val="26"/>
              </w:rPr>
              <w:t>việc</w:t>
            </w:r>
            <w:proofErr w:type="spellEnd"/>
          </w:p>
        </w:tc>
      </w:tr>
      <w:tr w:rsidR="00101D14" w:rsidRPr="00706B33" w14:paraId="61D5D1E4" w14:textId="77777777" w:rsidTr="00C756F1">
        <w:tc>
          <w:tcPr>
            <w:tcW w:w="736" w:type="dxa"/>
            <w:vAlign w:val="center"/>
          </w:tcPr>
          <w:p w14:paraId="0C61904C" w14:textId="77777777" w:rsidR="00101D14" w:rsidRPr="00706B33" w:rsidRDefault="00101D14" w:rsidP="00101D14">
            <w:pPr>
              <w:jc w:val="center"/>
              <w:rPr>
                <w:b/>
                <w:sz w:val="26"/>
                <w:szCs w:val="26"/>
              </w:rPr>
            </w:pPr>
            <w:r w:rsidRPr="00706B33">
              <w:rPr>
                <w:b/>
                <w:sz w:val="26"/>
                <w:szCs w:val="26"/>
              </w:rPr>
              <w:t>TT</w:t>
            </w:r>
          </w:p>
        </w:tc>
        <w:tc>
          <w:tcPr>
            <w:tcW w:w="3152" w:type="dxa"/>
            <w:vAlign w:val="center"/>
          </w:tcPr>
          <w:p w14:paraId="15E96F7B" w14:textId="77777777" w:rsidR="00101D14" w:rsidRPr="001544AB" w:rsidRDefault="00101D14" w:rsidP="00101D14">
            <w:pPr>
              <w:jc w:val="center"/>
              <w:rPr>
                <w:b/>
                <w:sz w:val="26"/>
                <w:szCs w:val="26"/>
              </w:rPr>
            </w:pPr>
            <w:proofErr w:type="spellStart"/>
            <w:r w:rsidRPr="001544AB">
              <w:rPr>
                <w:b/>
                <w:sz w:val="26"/>
                <w:szCs w:val="26"/>
              </w:rPr>
              <w:t>Trình</w:t>
            </w:r>
            <w:proofErr w:type="spellEnd"/>
            <w:r w:rsidRPr="001544AB">
              <w:rPr>
                <w:b/>
                <w:sz w:val="26"/>
                <w:szCs w:val="26"/>
              </w:rPr>
              <w:t xml:space="preserve"> </w:t>
            </w:r>
            <w:proofErr w:type="spellStart"/>
            <w:r w:rsidRPr="001544AB">
              <w:rPr>
                <w:b/>
                <w:sz w:val="26"/>
                <w:szCs w:val="26"/>
              </w:rPr>
              <w:t>tự</w:t>
            </w:r>
            <w:proofErr w:type="spellEnd"/>
          </w:p>
        </w:tc>
        <w:tc>
          <w:tcPr>
            <w:tcW w:w="1861" w:type="dxa"/>
            <w:vAlign w:val="center"/>
          </w:tcPr>
          <w:p w14:paraId="37667A2E" w14:textId="77777777" w:rsidR="00101D14" w:rsidRPr="001544AB" w:rsidRDefault="00101D14" w:rsidP="00101D14">
            <w:pPr>
              <w:jc w:val="center"/>
              <w:rPr>
                <w:b/>
                <w:sz w:val="26"/>
                <w:szCs w:val="26"/>
              </w:rPr>
            </w:pPr>
            <w:proofErr w:type="spellStart"/>
            <w:r w:rsidRPr="001544AB">
              <w:rPr>
                <w:b/>
                <w:sz w:val="26"/>
                <w:szCs w:val="26"/>
              </w:rPr>
              <w:t>Trách</w:t>
            </w:r>
            <w:proofErr w:type="spellEnd"/>
            <w:r w:rsidRPr="001544AB">
              <w:rPr>
                <w:b/>
                <w:sz w:val="26"/>
                <w:szCs w:val="26"/>
              </w:rPr>
              <w:t xml:space="preserve"> </w:t>
            </w:r>
            <w:proofErr w:type="spellStart"/>
            <w:r w:rsidRPr="001544AB">
              <w:rPr>
                <w:b/>
                <w:sz w:val="26"/>
                <w:szCs w:val="26"/>
              </w:rPr>
              <w:t>nhiệm</w:t>
            </w:r>
            <w:proofErr w:type="spellEnd"/>
          </w:p>
        </w:tc>
        <w:tc>
          <w:tcPr>
            <w:tcW w:w="1141" w:type="dxa"/>
            <w:vAlign w:val="center"/>
          </w:tcPr>
          <w:p w14:paraId="716A0EE6" w14:textId="77777777" w:rsidR="00101D14" w:rsidRPr="001544AB" w:rsidRDefault="00101D14" w:rsidP="00101D14">
            <w:pPr>
              <w:jc w:val="center"/>
              <w:rPr>
                <w:b/>
                <w:sz w:val="26"/>
                <w:szCs w:val="26"/>
              </w:rPr>
            </w:pPr>
            <w:proofErr w:type="spellStart"/>
            <w:r w:rsidRPr="001544AB">
              <w:rPr>
                <w:b/>
                <w:sz w:val="26"/>
                <w:szCs w:val="26"/>
              </w:rPr>
              <w:t>Thời</w:t>
            </w:r>
            <w:proofErr w:type="spellEnd"/>
            <w:r w:rsidRPr="001544AB">
              <w:rPr>
                <w:b/>
                <w:sz w:val="26"/>
                <w:szCs w:val="26"/>
              </w:rPr>
              <w:t xml:space="preserve"> </w:t>
            </w:r>
            <w:proofErr w:type="spellStart"/>
            <w:r w:rsidRPr="001544AB">
              <w:rPr>
                <w:b/>
                <w:sz w:val="26"/>
                <w:szCs w:val="26"/>
              </w:rPr>
              <w:t>gian</w:t>
            </w:r>
            <w:proofErr w:type="spellEnd"/>
          </w:p>
        </w:tc>
        <w:tc>
          <w:tcPr>
            <w:tcW w:w="2290" w:type="dxa"/>
            <w:gridSpan w:val="3"/>
            <w:vAlign w:val="center"/>
          </w:tcPr>
          <w:p w14:paraId="0CCA85BE" w14:textId="77777777" w:rsidR="00101D14" w:rsidRPr="001544AB" w:rsidRDefault="00101D14" w:rsidP="00101D14">
            <w:pPr>
              <w:jc w:val="center"/>
              <w:rPr>
                <w:b/>
                <w:sz w:val="26"/>
                <w:szCs w:val="26"/>
              </w:rPr>
            </w:pPr>
            <w:proofErr w:type="spellStart"/>
            <w:r w:rsidRPr="001544AB">
              <w:rPr>
                <w:b/>
                <w:sz w:val="26"/>
                <w:szCs w:val="26"/>
              </w:rPr>
              <w:t>Biểu</w:t>
            </w:r>
            <w:proofErr w:type="spellEnd"/>
            <w:r w:rsidRPr="001544AB">
              <w:rPr>
                <w:b/>
                <w:sz w:val="26"/>
                <w:szCs w:val="26"/>
              </w:rPr>
              <w:t xml:space="preserve"> </w:t>
            </w:r>
            <w:proofErr w:type="spellStart"/>
            <w:r w:rsidRPr="001544AB">
              <w:rPr>
                <w:b/>
                <w:sz w:val="26"/>
                <w:szCs w:val="26"/>
              </w:rPr>
              <w:t>mẫu</w:t>
            </w:r>
            <w:proofErr w:type="spellEnd"/>
            <w:r w:rsidRPr="001544AB">
              <w:rPr>
                <w:b/>
                <w:sz w:val="26"/>
                <w:szCs w:val="26"/>
              </w:rPr>
              <w:t>/</w:t>
            </w:r>
          </w:p>
          <w:p w14:paraId="50798AFC" w14:textId="77777777" w:rsidR="00101D14" w:rsidRPr="001544AB" w:rsidRDefault="00101D14" w:rsidP="00101D14">
            <w:pPr>
              <w:jc w:val="center"/>
              <w:rPr>
                <w:b/>
                <w:sz w:val="26"/>
                <w:szCs w:val="26"/>
              </w:rPr>
            </w:pPr>
            <w:proofErr w:type="spellStart"/>
            <w:r w:rsidRPr="001544AB">
              <w:rPr>
                <w:b/>
                <w:sz w:val="26"/>
                <w:szCs w:val="26"/>
              </w:rPr>
              <w:t>Kết</w:t>
            </w:r>
            <w:proofErr w:type="spellEnd"/>
            <w:r w:rsidRPr="001544AB">
              <w:rPr>
                <w:b/>
                <w:sz w:val="26"/>
                <w:szCs w:val="26"/>
              </w:rPr>
              <w:t xml:space="preserve"> </w:t>
            </w:r>
            <w:proofErr w:type="spellStart"/>
            <w:r w:rsidRPr="001544AB">
              <w:rPr>
                <w:b/>
                <w:sz w:val="26"/>
                <w:szCs w:val="26"/>
              </w:rPr>
              <w:t>quả</w:t>
            </w:r>
            <w:proofErr w:type="spellEnd"/>
          </w:p>
        </w:tc>
      </w:tr>
      <w:tr w:rsidR="00101D14" w:rsidRPr="0088569B" w14:paraId="570061D3" w14:textId="77777777" w:rsidTr="00C756F1">
        <w:tblPrEx>
          <w:tblLook w:val="0000" w:firstRow="0" w:lastRow="0" w:firstColumn="0" w:lastColumn="0" w:noHBand="0" w:noVBand="0"/>
        </w:tblPrEx>
        <w:tc>
          <w:tcPr>
            <w:tcW w:w="736" w:type="dxa"/>
            <w:vAlign w:val="center"/>
          </w:tcPr>
          <w:p w14:paraId="62E20AB1" w14:textId="2955E61A" w:rsidR="00101D14" w:rsidRPr="0088569B" w:rsidRDefault="00101D14" w:rsidP="00101D14">
            <w:pPr>
              <w:jc w:val="center"/>
              <w:rPr>
                <w:color w:val="000000"/>
                <w:sz w:val="26"/>
                <w:szCs w:val="26"/>
              </w:rPr>
            </w:pPr>
            <w:r w:rsidRPr="00706B33">
              <w:rPr>
                <w:b/>
                <w:sz w:val="26"/>
                <w:szCs w:val="26"/>
              </w:rPr>
              <w:lastRenderedPageBreak/>
              <w:t>TT</w:t>
            </w:r>
          </w:p>
        </w:tc>
        <w:tc>
          <w:tcPr>
            <w:tcW w:w="3152" w:type="dxa"/>
            <w:vAlign w:val="center"/>
          </w:tcPr>
          <w:p w14:paraId="14C1139A" w14:textId="64F7C480" w:rsidR="00101D14" w:rsidRPr="0088569B" w:rsidRDefault="00101D14" w:rsidP="00101D14">
            <w:pPr>
              <w:tabs>
                <w:tab w:val="left" w:pos="266"/>
              </w:tabs>
              <w:rPr>
                <w:i/>
                <w:color w:val="000000"/>
                <w:sz w:val="26"/>
                <w:szCs w:val="26"/>
              </w:rPr>
            </w:pPr>
            <w:proofErr w:type="spellStart"/>
            <w:r w:rsidRPr="001544AB">
              <w:rPr>
                <w:b/>
                <w:sz w:val="26"/>
                <w:szCs w:val="26"/>
              </w:rPr>
              <w:t>Trình</w:t>
            </w:r>
            <w:proofErr w:type="spellEnd"/>
            <w:r w:rsidRPr="001544AB">
              <w:rPr>
                <w:b/>
                <w:sz w:val="26"/>
                <w:szCs w:val="26"/>
              </w:rPr>
              <w:t xml:space="preserve"> </w:t>
            </w:r>
            <w:proofErr w:type="spellStart"/>
            <w:r w:rsidRPr="001544AB">
              <w:rPr>
                <w:b/>
                <w:sz w:val="26"/>
                <w:szCs w:val="26"/>
              </w:rPr>
              <w:t>tự</w:t>
            </w:r>
            <w:proofErr w:type="spellEnd"/>
          </w:p>
        </w:tc>
        <w:tc>
          <w:tcPr>
            <w:tcW w:w="1861" w:type="dxa"/>
            <w:vAlign w:val="center"/>
          </w:tcPr>
          <w:p w14:paraId="4AE62FAA" w14:textId="2951376E" w:rsidR="00101D14" w:rsidRPr="0088569B" w:rsidRDefault="00101D14" w:rsidP="00101D14">
            <w:pPr>
              <w:jc w:val="center"/>
              <w:rPr>
                <w:color w:val="000000"/>
                <w:sz w:val="26"/>
                <w:szCs w:val="26"/>
              </w:rPr>
            </w:pPr>
            <w:proofErr w:type="spellStart"/>
            <w:r w:rsidRPr="001544AB">
              <w:rPr>
                <w:b/>
                <w:sz w:val="26"/>
                <w:szCs w:val="26"/>
              </w:rPr>
              <w:t>Trách</w:t>
            </w:r>
            <w:proofErr w:type="spellEnd"/>
            <w:r w:rsidRPr="001544AB">
              <w:rPr>
                <w:b/>
                <w:sz w:val="26"/>
                <w:szCs w:val="26"/>
              </w:rPr>
              <w:t xml:space="preserve"> </w:t>
            </w:r>
            <w:proofErr w:type="spellStart"/>
            <w:r w:rsidRPr="001544AB">
              <w:rPr>
                <w:b/>
                <w:sz w:val="26"/>
                <w:szCs w:val="26"/>
              </w:rPr>
              <w:t>nhiệm</w:t>
            </w:r>
            <w:proofErr w:type="spellEnd"/>
          </w:p>
        </w:tc>
        <w:tc>
          <w:tcPr>
            <w:tcW w:w="1141" w:type="dxa"/>
            <w:vAlign w:val="center"/>
          </w:tcPr>
          <w:p w14:paraId="78A78F10" w14:textId="2BC833BB" w:rsidR="00101D14" w:rsidRPr="0088569B" w:rsidRDefault="00101D14" w:rsidP="00101D14">
            <w:pPr>
              <w:jc w:val="center"/>
              <w:rPr>
                <w:bCs/>
                <w:color w:val="000000"/>
                <w:sz w:val="26"/>
                <w:szCs w:val="26"/>
              </w:rPr>
            </w:pPr>
            <w:proofErr w:type="spellStart"/>
            <w:r w:rsidRPr="001544AB">
              <w:rPr>
                <w:b/>
                <w:sz w:val="26"/>
                <w:szCs w:val="26"/>
              </w:rPr>
              <w:t>Thời</w:t>
            </w:r>
            <w:proofErr w:type="spellEnd"/>
            <w:r w:rsidRPr="001544AB">
              <w:rPr>
                <w:b/>
                <w:sz w:val="26"/>
                <w:szCs w:val="26"/>
              </w:rPr>
              <w:t xml:space="preserve"> </w:t>
            </w:r>
            <w:proofErr w:type="spellStart"/>
            <w:r w:rsidRPr="001544AB">
              <w:rPr>
                <w:b/>
                <w:sz w:val="26"/>
                <w:szCs w:val="26"/>
              </w:rPr>
              <w:t>gian</w:t>
            </w:r>
            <w:proofErr w:type="spellEnd"/>
          </w:p>
        </w:tc>
        <w:tc>
          <w:tcPr>
            <w:tcW w:w="2290" w:type="dxa"/>
            <w:gridSpan w:val="3"/>
            <w:vAlign w:val="center"/>
          </w:tcPr>
          <w:p w14:paraId="40FDD941" w14:textId="77777777" w:rsidR="00101D14" w:rsidRPr="001544AB" w:rsidRDefault="00101D14" w:rsidP="00101D14">
            <w:pPr>
              <w:jc w:val="center"/>
              <w:rPr>
                <w:b/>
                <w:sz w:val="26"/>
                <w:szCs w:val="26"/>
              </w:rPr>
            </w:pPr>
            <w:proofErr w:type="spellStart"/>
            <w:r w:rsidRPr="001544AB">
              <w:rPr>
                <w:b/>
                <w:sz w:val="26"/>
                <w:szCs w:val="26"/>
              </w:rPr>
              <w:t>Biểu</w:t>
            </w:r>
            <w:proofErr w:type="spellEnd"/>
            <w:r w:rsidRPr="001544AB">
              <w:rPr>
                <w:b/>
                <w:sz w:val="26"/>
                <w:szCs w:val="26"/>
              </w:rPr>
              <w:t xml:space="preserve"> </w:t>
            </w:r>
            <w:proofErr w:type="spellStart"/>
            <w:r w:rsidRPr="001544AB">
              <w:rPr>
                <w:b/>
                <w:sz w:val="26"/>
                <w:szCs w:val="26"/>
              </w:rPr>
              <w:t>mẫu</w:t>
            </w:r>
            <w:proofErr w:type="spellEnd"/>
            <w:r w:rsidRPr="001544AB">
              <w:rPr>
                <w:b/>
                <w:sz w:val="26"/>
                <w:szCs w:val="26"/>
              </w:rPr>
              <w:t>/</w:t>
            </w:r>
          </w:p>
          <w:p w14:paraId="4F284588" w14:textId="658468EE" w:rsidR="00101D14" w:rsidRPr="0088569B" w:rsidRDefault="00101D14" w:rsidP="00101D14">
            <w:pPr>
              <w:jc w:val="center"/>
              <w:rPr>
                <w:color w:val="000000"/>
                <w:sz w:val="26"/>
                <w:szCs w:val="26"/>
              </w:rPr>
            </w:pPr>
            <w:proofErr w:type="spellStart"/>
            <w:r w:rsidRPr="001544AB">
              <w:rPr>
                <w:b/>
                <w:sz w:val="26"/>
                <w:szCs w:val="26"/>
              </w:rPr>
              <w:t>Kết</w:t>
            </w:r>
            <w:proofErr w:type="spellEnd"/>
            <w:r w:rsidRPr="001544AB">
              <w:rPr>
                <w:b/>
                <w:sz w:val="26"/>
                <w:szCs w:val="26"/>
              </w:rPr>
              <w:t xml:space="preserve"> </w:t>
            </w:r>
            <w:proofErr w:type="spellStart"/>
            <w:r w:rsidRPr="001544AB">
              <w:rPr>
                <w:b/>
                <w:sz w:val="26"/>
                <w:szCs w:val="26"/>
              </w:rPr>
              <w:t>quả</w:t>
            </w:r>
            <w:proofErr w:type="spellEnd"/>
          </w:p>
        </w:tc>
      </w:tr>
      <w:tr w:rsidR="00101D14" w:rsidRPr="0088569B" w14:paraId="3CA0696E" w14:textId="77777777" w:rsidTr="00C756F1">
        <w:tblPrEx>
          <w:tblLook w:val="0000" w:firstRow="0" w:lastRow="0" w:firstColumn="0" w:lastColumn="0" w:noHBand="0" w:noVBand="0"/>
        </w:tblPrEx>
        <w:tc>
          <w:tcPr>
            <w:tcW w:w="736" w:type="dxa"/>
            <w:vAlign w:val="center"/>
          </w:tcPr>
          <w:p w14:paraId="44B5B950" w14:textId="3E7DE717" w:rsidR="00101D14" w:rsidRPr="0088569B" w:rsidRDefault="00101D14" w:rsidP="00101D14">
            <w:pPr>
              <w:jc w:val="center"/>
              <w:rPr>
                <w:color w:val="000000"/>
                <w:sz w:val="26"/>
                <w:szCs w:val="26"/>
              </w:rPr>
            </w:pPr>
            <w:r w:rsidRPr="0088569B">
              <w:rPr>
                <w:color w:val="000000"/>
                <w:sz w:val="26"/>
                <w:szCs w:val="26"/>
              </w:rPr>
              <w:t>B1</w:t>
            </w:r>
          </w:p>
        </w:tc>
        <w:tc>
          <w:tcPr>
            <w:tcW w:w="3152" w:type="dxa"/>
            <w:vAlign w:val="center"/>
          </w:tcPr>
          <w:p w14:paraId="0A930DDA" w14:textId="3A0BFB0F" w:rsidR="00101D14" w:rsidRPr="0088569B" w:rsidRDefault="00101D14" w:rsidP="00101D14">
            <w:pPr>
              <w:rPr>
                <w:color w:val="000000"/>
                <w:sz w:val="26"/>
                <w:szCs w:val="26"/>
              </w:rPr>
            </w:pPr>
            <w:proofErr w:type="spellStart"/>
            <w:r w:rsidRPr="0088569B">
              <w:rPr>
                <w:color w:val="000000"/>
                <w:sz w:val="26"/>
                <w:szCs w:val="26"/>
              </w:rPr>
              <w:t>Tiếp</w:t>
            </w:r>
            <w:proofErr w:type="spellEnd"/>
            <w:r w:rsidRPr="0088569B">
              <w:rPr>
                <w:color w:val="000000"/>
                <w:sz w:val="26"/>
                <w:szCs w:val="26"/>
              </w:rPr>
              <w:t xml:space="preserve"> </w:t>
            </w:r>
            <w:proofErr w:type="spellStart"/>
            <w:r w:rsidRPr="0088569B">
              <w:rPr>
                <w:color w:val="000000"/>
                <w:sz w:val="26"/>
                <w:szCs w:val="26"/>
              </w:rPr>
              <w:t>nhận</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c>
          <w:tcPr>
            <w:tcW w:w="1861" w:type="dxa"/>
            <w:vAlign w:val="center"/>
          </w:tcPr>
          <w:p w14:paraId="4A923167" w14:textId="78AB43CA" w:rsidR="00101D14" w:rsidRPr="0088569B" w:rsidRDefault="00101D14" w:rsidP="00101D14">
            <w:pPr>
              <w:jc w:val="center"/>
              <w:rPr>
                <w:color w:val="000000"/>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1" w:type="dxa"/>
            <w:vAlign w:val="center"/>
          </w:tcPr>
          <w:p w14:paraId="657E1462" w14:textId="05531D9F" w:rsidR="00101D14" w:rsidRPr="0088569B" w:rsidRDefault="00101D14" w:rsidP="00101D14">
            <w:pPr>
              <w:jc w:val="center"/>
              <w:rPr>
                <w:bCs/>
                <w:color w:val="000000"/>
                <w:sz w:val="26"/>
                <w:szCs w:val="26"/>
              </w:rPr>
            </w:pPr>
            <w:r>
              <w:rPr>
                <w:color w:val="000000"/>
                <w:sz w:val="26"/>
                <w:szCs w:val="26"/>
              </w:rPr>
              <w:t>0,5 ngày</w:t>
            </w:r>
          </w:p>
        </w:tc>
        <w:tc>
          <w:tcPr>
            <w:tcW w:w="2290" w:type="dxa"/>
            <w:gridSpan w:val="3"/>
            <w:vAlign w:val="center"/>
          </w:tcPr>
          <w:p w14:paraId="30E0D6E2" w14:textId="57F12B88" w:rsidR="00101D14" w:rsidRPr="0088569B" w:rsidRDefault="00101D14" w:rsidP="00101D14">
            <w:pPr>
              <w:jc w:val="center"/>
              <w:rPr>
                <w:color w:val="000000"/>
                <w:sz w:val="26"/>
                <w:szCs w:val="26"/>
              </w:rPr>
            </w:pPr>
            <w:r w:rsidRPr="0088569B">
              <w:rPr>
                <w:color w:val="000000"/>
                <w:sz w:val="26"/>
                <w:szCs w:val="26"/>
              </w:rPr>
              <w:t xml:space="preserve">Theo </w:t>
            </w:r>
            <w:proofErr w:type="spellStart"/>
            <w:r w:rsidRPr="0088569B">
              <w:rPr>
                <w:color w:val="000000"/>
                <w:sz w:val="26"/>
                <w:szCs w:val="26"/>
              </w:rPr>
              <w:t>mục</w:t>
            </w:r>
            <w:proofErr w:type="spellEnd"/>
            <w:r w:rsidRPr="0088569B">
              <w:rPr>
                <w:color w:val="000000"/>
                <w:sz w:val="26"/>
                <w:szCs w:val="26"/>
              </w:rPr>
              <w:t xml:space="preserve"> 3.2</w:t>
            </w:r>
          </w:p>
        </w:tc>
      </w:tr>
      <w:tr w:rsidR="00D633AD" w:rsidRPr="0088569B" w14:paraId="0596A365" w14:textId="77777777" w:rsidTr="00B33586">
        <w:tblPrEx>
          <w:tblLook w:val="0000" w:firstRow="0" w:lastRow="0" w:firstColumn="0" w:lastColumn="0" w:noHBand="0" w:noVBand="0"/>
        </w:tblPrEx>
        <w:tc>
          <w:tcPr>
            <w:tcW w:w="736" w:type="dxa"/>
            <w:vAlign w:val="center"/>
          </w:tcPr>
          <w:p w14:paraId="70F965D1" w14:textId="136BEFE8" w:rsidR="00D633AD" w:rsidRPr="0088569B" w:rsidRDefault="00D633AD" w:rsidP="00101D14">
            <w:pPr>
              <w:jc w:val="center"/>
              <w:rPr>
                <w:color w:val="000000"/>
                <w:sz w:val="26"/>
                <w:szCs w:val="26"/>
              </w:rPr>
            </w:pPr>
            <w:r w:rsidRPr="0088569B">
              <w:rPr>
                <w:color w:val="000000"/>
                <w:sz w:val="26"/>
                <w:szCs w:val="26"/>
              </w:rPr>
              <w:t>B2</w:t>
            </w:r>
          </w:p>
        </w:tc>
        <w:tc>
          <w:tcPr>
            <w:tcW w:w="3152" w:type="dxa"/>
            <w:vAlign w:val="center"/>
          </w:tcPr>
          <w:p w14:paraId="2AC4005B" w14:textId="47F5FE21" w:rsidR="00D633AD" w:rsidRPr="0088569B" w:rsidRDefault="00D633AD" w:rsidP="00101D14">
            <w:pPr>
              <w:tabs>
                <w:tab w:val="left" w:pos="266"/>
              </w:tabs>
              <w:rPr>
                <w:color w:val="000000"/>
                <w:sz w:val="26"/>
                <w:szCs w:val="26"/>
              </w:rPr>
            </w:pPr>
            <w:proofErr w:type="spellStart"/>
            <w:r w:rsidRPr="0088569B">
              <w:rPr>
                <w:color w:val="000000"/>
                <w:sz w:val="26"/>
                <w:szCs w:val="26"/>
              </w:rPr>
              <w:t>Chuyển</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r w:rsidRPr="0088569B">
              <w:rPr>
                <w:color w:val="000000"/>
                <w:sz w:val="26"/>
                <w:szCs w:val="26"/>
              </w:rPr>
              <w:t xml:space="preserve"> </w:t>
            </w:r>
            <w:proofErr w:type="spellStart"/>
            <w:r w:rsidRPr="0088569B">
              <w:rPr>
                <w:color w:val="000000"/>
                <w:sz w:val="26"/>
                <w:szCs w:val="26"/>
              </w:rPr>
              <w:t>cho</w:t>
            </w:r>
            <w:proofErr w:type="spellEnd"/>
            <w:r w:rsidRPr="0088569B">
              <w:rPr>
                <w:color w:val="000000"/>
                <w:sz w:val="26"/>
                <w:szCs w:val="26"/>
              </w:rPr>
              <w:t xml:space="preserve"> </w:t>
            </w:r>
            <w:proofErr w:type="spellStart"/>
            <w:r w:rsidRPr="0088569B">
              <w:rPr>
                <w:color w:val="000000"/>
                <w:sz w:val="26"/>
                <w:szCs w:val="26"/>
              </w:rPr>
              <w:t>phòng</w:t>
            </w:r>
            <w:proofErr w:type="spellEnd"/>
            <w:r w:rsidRPr="0088569B">
              <w:rPr>
                <w:color w:val="000000"/>
                <w:sz w:val="26"/>
                <w:szCs w:val="26"/>
              </w:rPr>
              <w:t xml:space="preserve"> </w:t>
            </w:r>
            <w:proofErr w:type="spellStart"/>
            <w:r w:rsidRPr="0088569B">
              <w:rPr>
                <w:color w:val="000000"/>
                <w:sz w:val="26"/>
                <w:szCs w:val="26"/>
              </w:rPr>
              <w:t>chuyên</w:t>
            </w:r>
            <w:proofErr w:type="spellEnd"/>
            <w:r w:rsidRPr="0088569B">
              <w:rPr>
                <w:color w:val="000000"/>
                <w:sz w:val="26"/>
                <w:szCs w:val="26"/>
              </w:rPr>
              <w:t xml:space="preserve"> </w:t>
            </w:r>
            <w:proofErr w:type="spellStart"/>
            <w:r w:rsidRPr="0088569B">
              <w:rPr>
                <w:color w:val="000000"/>
                <w:sz w:val="26"/>
                <w:szCs w:val="26"/>
              </w:rPr>
              <w:t>môn</w:t>
            </w:r>
            <w:proofErr w:type="spellEnd"/>
          </w:p>
        </w:tc>
        <w:tc>
          <w:tcPr>
            <w:tcW w:w="1861" w:type="dxa"/>
            <w:vAlign w:val="center"/>
          </w:tcPr>
          <w:p w14:paraId="3C4E7F98" w14:textId="3552ADF6" w:rsidR="00D633AD" w:rsidRPr="0088569B" w:rsidRDefault="00D633AD" w:rsidP="00101D14">
            <w:pPr>
              <w:jc w:val="center"/>
              <w:rPr>
                <w:color w:val="000000"/>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1" w:type="dxa"/>
            <w:vMerge w:val="restart"/>
            <w:vAlign w:val="center"/>
          </w:tcPr>
          <w:p w14:paraId="2A81D093" w14:textId="726A8281" w:rsidR="00D633AD" w:rsidRPr="0088569B" w:rsidRDefault="00D633AD" w:rsidP="00C756F1">
            <w:pPr>
              <w:jc w:val="center"/>
              <w:rPr>
                <w:color w:val="000000"/>
                <w:sz w:val="26"/>
                <w:szCs w:val="26"/>
              </w:rPr>
            </w:pPr>
            <w:r>
              <w:rPr>
                <w:color w:val="000000"/>
                <w:sz w:val="26"/>
                <w:szCs w:val="26"/>
              </w:rPr>
              <w:t>0,5</w:t>
            </w:r>
            <w:r w:rsidRPr="0088569B">
              <w:rPr>
                <w:color w:val="000000"/>
                <w:sz w:val="26"/>
                <w:szCs w:val="26"/>
              </w:rPr>
              <w:t xml:space="preserve"> ngày</w:t>
            </w:r>
          </w:p>
        </w:tc>
        <w:tc>
          <w:tcPr>
            <w:tcW w:w="2290" w:type="dxa"/>
            <w:gridSpan w:val="3"/>
            <w:vAlign w:val="center"/>
          </w:tcPr>
          <w:p w14:paraId="512B4F86" w14:textId="579AD6CE" w:rsidR="00D633AD" w:rsidRPr="0088569B" w:rsidRDefault="00D633AD" w:rsidP="00101D14">
            <w:pPr>
              <w:jc w:val="center"/>
              <w:rPr>
                <w:color w:val="000000"/>
                <w:sz w:val="26"/>
                <w:szCs w:val="26"/>
              </w:rPr>
            </w:pPr>
            <w:proofErr w:type="spellStart"/>
            <w:r w:rsidRPr="0088569B">
              <w:rPr>
                <w:color w:val="000000"/>
                <w:sz w:val="26"/>
                <w:szCs w:val="26"/>
              </w:rPr>
              <w:t>Phiếu</w:t>
            </w:r>
            <w:proofErr w:type="spellEnd"/>
            <w:r w:rsidRPr="0088569B">
              <w:rPr>
                <w:color w:val="000000"/>
                <w:sz w:val="26"/>
                <w:szCs w:val="26"/>
              </w:rPr>
              <w:t xml:space="preserve"> </w:t>
            </w:r>
            <w:proofErr w:type="spellStart"/>
            <w:r w:rsidRPr="0088569B">
              <w:rPr>
                <w:color w:val="000000"/>
                <w:sz w:val="26"/>
                <w:szCs w:val="26"/>
              </w:rPr>
              <w:t>kiểm</w:t>
            </w:r>
            <w:proofErr w:type="spellEnd"/>
            <w:r w:rsidRPr="0088569B">
              <w:rPr>
                <w:color w:val="000000"/>
                <w:sz w:val="26"/>
                <w:szCs w:val="26"/>
              </w:rPr>
              <w:t xml:space="preserve"> </w:t>
            </w:r>
            <w:proofErr w:type="spellStart"/>
            <w:r w:rsidRPr="0088569B">
              <w:rPr>
                <w:color w:val="000000"/>
                <w:sz w:val="26"/>
                <w:szCs w:val="26"/>
              </w:rPr>
              <w:t>soát</w:t>
            </w:r>
            <w:proofErr w:type="spellEnd"/>
            <w:r w:rsidRPr="0088569B">
              <w:rPr>
                <w:color w:val="000000"/>
                <w:sz w:val="26"/>
                <w:szCs w:val="26"/>
              </w:rPr>
              <w:t xml:space="preserve"> </w:t>
            </w:r>
            <w:proofErr w:type="spellStart"/>
            <w:r w:rsidRPr="0088569B">
              <w:rPr>
                <w:color w:val="000000"/>
                <w:sz w:val="26"/>
                <w:szCs w:val="26"/>
              </w:rPr>
              <w:t>quá</w:t>
            </w:r>
            <w:proofErr w:type="spellEnd"/>
            <w:r w:rsidRPr="0088569B">
              <w:rPr>
                <w:color w:val="000000"/>
                <w:sz w:val="26"/>
                <w:szCs w:val="26"/>
              </w:rPr>
              <w:t xml:space="preserve"> </w:t>
            </w:r>
            <w:proofErr w:type="spellStart"/>
            <w:r w:rsidRPr="0088569B">
              <w:rPr>
                <w:color w:val="000000"/>
                <w:sz w:val="26"/>
                <w:szCs w:val="26"/>
              </w:rPr>
              <w:t>trình</w:t>
            </w:r>
            <w:proofErr w:type="spellEnd"/>
            <w:r w:rsidRPr="0088569B">
              <w:rPr>
                <w:color w:val="000000"/>
                <w:sz w:val="26"/>
                <w:szCs w:val="26"/>
              </w:rPr>
              <w:t xml:space="preserve"> </w:t>
            </w:r>
            <w:proofErr w:type="spellStart"/>
            <w:r w:rsidRPr="0088569B">
              <w:rPr>
                <w:color w:val="000000"/>
                <w:sz w:val="26"/>
                <w:szCs w:val="26"/>
              </w:rPr>
              <w:t>giải</w:t>
            </w:r>
            <w:proofErr w:type="spellEnd"/>
            <w:r w:rsidRPr="0088569B">
              <w:rPr>
                <w:color w:val="000000"/>
                <w:sz w:val="26"/>
                <w:szCs w:val="26"/>
              </w:rPr>
              <w:t xml:space="preserve"> </w:t>
            </w:r>
            <w:proofErr w:type="spellStart"/>
            <w:r w:rsidRPr="0088569B">
              <w:rPr>
                <w:color w:val="000000"/>
                <w:sz w:val="26"/>
                <w:szCs w:val="26"/>
              </w:rPr>
              <w:t>quyết</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r>
      <w:tr w:rsidR="00D633AD" w:rsidRPr="0088569B" w14:paraId="0C7D4281" w14:textId="77777777" w:rsidTr="00B33586">
        <w:tblPrEx>
          <w:tblLook w:val="0000" w:firstRow="0" w:lastRow="0" w:firstColumn="0" w:lastColumn="0" w:noHBand="0" w:noVBand="0"/>
        </w:tblPrEx>
        <w:tc>
          <w:tcPr>
            <w:tcW w:w="736" w:type="dxa"/>
            <w:vAlign w:val="center"/>
          </w:tcPr>
          <w:p w14:paraId="7F0719C0" w14:textId="3B1F0E8E" w:rsidR="00D633AD" w:rsidRPr="0088569B" w:rsidRDefault="00D633AD" w:rsidP="00101D14">
            <w:pPr>
              <w:jc w:val="center"/>
              <w:rPr>
                <w:color w:val="000000"/>
                <w:sz w:val="26"/>
                <w:szCs w:val="26"/>
              </w:rPr>
            </w:pPr>
            <w:r w:rsidRPr="0088569B">
              <w:rPr>
                <w:color w:val="000000"/>
                <w:sz w:val="26"/>
                <w:szCs w:val="26"/>
              </w:rPr>
              <w:t>B3</w:t>
            </w:r>
          </w:p>
        </w:tc>
        <w:tc>
          <w:tcPr>
            <w:tcW w:w="3152" w:type="dxa"/>
            <w:vAlign w:val="center"/>
          </w:tcPr>
          <w:p w14:paraId="4E73E691" w14:textId="4E9A8AE1" w:rsidR="00D633AD" w:rsidRPr="0088569B" w:rsidRDefault="00D633AD" w:rsidP="00101D14">
            <w:pPr>
              <w:rPr>
                <w:color w:val="000000"/>
                <w:sz w:val="26"/>
                <w:szCs w:val="26"/>
              </w:rPr>
            </w:pPr>
            <w:proofErr w:type="spellStart"/>
            <w:r w:rsidRPr="0088569B">
              <w:rPr>
                <w:color w:val="000000"/>
                <w:sz w:val="26"/>
                <w:szCs w:val="26"/>
              </w:rPr>
              <w:t>Phân</w:t>
            </w:r>
            <w:proofErr w:type="spellEnd"/>
            <w:r w:rsidRPr="0088569B">
              <w:rPr>
                <w:color w:val="000000"/>
                <w:sz w:val="26"/>
                <w:szCs w:val="26"/>
              </w:rPr>
              <w:t xml:space="preserve"> </w:t>
            </w:r>
            <w:proofErr w:type="spellStart"/>
            <w:r w:rsidRPr="0088569B">
              <w:rPr>
                <w:color w:val="000000"/>
                <w:sz w:val="26"/>
                <w:szCs w:val="26"/>
              </w:rPr>
              <w:t>công</w:t>
            </w:r>
            <w:proofErr w:type="spellEnd"/>
            <w:r w:rsidRPr="0088569B">
              <w:rPr>
                <w:color w:val="000000"/>
                <w:sz w:val="26"/>
                <w:szCs w:val="26"/>
              </w:rPr>
              <w:t xml:space="preserve"> </w:t>
            </w:r>
            <w:proofErr w:type="spellStart"/>
            <w:r w:rsidRPr="0088569B">
              <w:rPr>
                <w:color w:val="000000"/>
                <w:sz w:val="26"/>
                <w:szCs w:val="26"/>
              </w:rPr>
              <w:t>thụ</w:t>
            </w:r>
            <w:proofErr w:type="spellEnd"/>
            <w:r w:rsidRPr="0088569B">
              <w:rPr>
                <w:color w:val="000000"/>
                <w:sz w:val="26"/>
                <w:szCs w:val="26"/>
              </w:rPr>
              <w:t xml:space="preserve"> </w:t>
            </w:r>
            <w:proofErr w:type="spellStart"/>
            <w:r w:rsidRPr="0088569B">
              <w:rPr>
                <w:color w:val="000000"/>
                <w:sz w:val="26"/>
                <w:szCs w:val="26"/>
              </w:rPr>
              <w:t>lý</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c>
          <w:tcPr>
            <w:tcW w:w="1861" w:type="dxa"/>
            <w:vAlign w:val="center"/>
          </w:tcPr>
          <w:p w14:paraId="4F61206B" w14:textId="282E1910" w:rsidR="00D633AD" w:rsidRPr="0088569B" w:rsidRDefault="00D633AD" w:rsidP="00101D14">
            <w:pPr>
              <w:jc w:val="center"/>
              <w:rPr>
                <w:color w:val="000000"/>
                <w:sz w:val="26"/>
                <w:szCs w:val="26"/>
              </w:rPr>
            </w:pPr>
            <w:proofErr w:type="spellStart"/>
            <w:r w:rsidRPr="0088569B">
              <w:rPr>
                <w:color w:val="000000"/>
                <w:sz w:val="26"/>
                <w:szCs w:val="26"/>
              </w:rPr>
              <w:t>Lãnh</w:t>
            </w:r>
            <w:proofErr w:type="spellEnd"/>
            <w:r w:rsidRPr="0088569B">
              <w:rPr>
                <w:color w:val="000000"/>
                <w:sz w:val="26"/>
                <w:szCs w:val="26"/>
              </w:rPr>
              <w:t xml:space="preserve"> </w:t>
            </w:r>
            <w:proofErr w:type="spellStart"/>
            <w:r w:rsidRPr="0088569B">
              <w:rPr>
                <w:color w:val="000000"/>
                <w:sz w:val="26"/>
                <w:szCs w:val="26"/>
              </w:rPr>
              <w:t>đạo</w:t>
            </w:r>
            <w:proofErr w:type="spellEnd"/>
            <w:r w:rsidRPr="0088569B">
              <w:rPr>
                <w:color w:val="000000"/>
                <w:sz w:val="26"/>
                <w:szCs w:val="26"/>
              </w:rPr>
              <w:t xml:space="preserve"> </w:t>
            </w:r>
            <w:proofErr w:type="spellStart"/>
            <w:r w:rsidRPr="0088569B">
              <w:rPr>
                <w:color w:val="000000"/>
                <w:sz w:val="26"/>
                <w:szCs w:val="26"/>
              </w:rPr>
              <w:t>phòng</w:t>
            </w:r>
            <w:proofErr w:type="spellEnd"/>
          </w:p>
        </w:tc>
        <w:tc>
          <w:tcPr>
            <w:tcW w:w="1141" w:type="dxa"/>
            <w:vMerge/>
            <w:vAlign w:val="center"/>
          </w:tcPr>
          <w:p w14:paraId="5C25773F" w14:textId="5872299B" w:rsidR="00D633AD" w:rsidRPr="002B69FF" w:rsidRDefault="00D633AD" w:rsidP="00101D14">
            <w:pPr>
              <w:jc w:val="both"/>
              <w:rPr>
                <w:bCs/>
                <w:color w:val="000000"/>
                <w:sz w:val="26"/>
                <w:szCs w:val="26"/>
              </w:rPr>
            </w:pPr>
          </w:p>
        </w:tc>
        <w:tc>
          <w:tcPr>
            <w:tcW w:w="2290" w:type="dxa"/>
            <w:gridSpan w:val="3"/>
            <w:vAlign w:val="center"/>
          </w:tcPr>
          <w:p w14:paraId="245C8594" w14:textId="76AB4291" w:rsidR="00D633AD" w:rsidRPr="0088569B" w:rsidRDefault="00D633AD" w:rsidP="00101D14">
            <w:pPr>
              <w:jc w:val="both"/>
              <w:rPr>
                <w:color w:val="000000"/>
                <w:sz w:val="26"/>
                <w:szCs w:val="26"/>
              </w:rPr>
            </w:pPr>
            <w:proofErr w:type="spellStart"/>
            <w:r w:rsidRPr="0088569B">
              <w:rPr>
                <w:color w:val="000000"/>
                <w:sz w:val="26"/>
                <w:szCs w:val="26"/>
              </w:rPr>
              <w:t>Phiếu</w:t>
            </w:r>
            <w:proofErr w:type="spellEnd"/>
            <w:r w:rsidRPr="0088569B">
              <w:rPr>
                <w:color w:val="000000"/>
                <w:sz w:val="26"/>
                <w:szCs w:val="26"/>
              </w:rPr>
              <w:t xml:space="preserve"> </w:t>
            </w:r>
            <w:proofErr w:type="spellStart"/>
            <w:r w:rsidRPr="0088569B">
              <w:rPr>
                <w:color w:val="000000"/>
                <w:sz w:val="26"/>
                <w:szCs w:val="26"/>
              </w:rPr>
              <w:t>kiểm</w:t>
            </w:r>
            <w:proofErr w:type="spellEnd"/>
            <w:r w:rsidRPr="0088569B">
              <w:rPr>
                <w:color w:val="000000"/>
                <w:sz w:val="26"/>
                <w:szCs w:val="26"/>
              </w:rPr>
              <w:t xml:space="preserve"> </w:t>
            </w:r>
            <w:proofErr w:type="spellStart"/>
            <w:r w:rsidRPr="0088569B">
              <w:rPr>
                <w:color w:val="000000"/>
                <w:sz w:val="26"/>
                <w:szCs w:val="26"/>
              </w:rPr>
              <w:t>soát</w:t>
            </w:r>
            <w:proofErr w:type="spellEnd"/>
            <w:r w:rsidRPr="0088569B">
              <w:rPr>
                <w:color w:val="000000"/>
                <w:sz w:val="26"/>
                <w:szCs w:val="26"/>
              </w:rPr>
              <w:t xml:space="preserve"> </w:t>
            </w: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p>
        </w:tc>
      </w:tr>
      <w:tr w:rsidR="00D633AD" w:rsidRPr="0088569B" w14:paraId="31B93EF4" w14:textId="77777777" w:rsidTr="00C756F1">
        <w:tblPrEx>
          <w:tblLook w:val="0000" w:firstRow="0" w:lastRow="0" w:firstColumn="0" w:lastColumn="0" w:noHBand="0" w:noVBand="0"/>
        </w:tblPrEx>
        <w:tc>
          <w:tcPr>
            <w:tcW w:w="736" w:type="dxa"/>
            <w:vAlign w:val="center"/>
          </w:tcPr>
          <w:p w14:paraId="3C6D0A22" w14:textId="74C4B9A8" w:rsidR="00D633AD" w:rsidRPr="0088569B" w:rsidRDefault="00D633AD" w:rsidP="00D633AD">
            <w:pPr>
              <w:jc w:val="center"/>
              <w:rPr>
                <w:color w:val="000000"/>
                <w:sz w:val="26"/>
                <w:szCs w:val="26"/>
              </w:rPr>
            </w:pPr>
            <w:r w:rsidRPr="0088569B">
              <w:rPr>
                <w:color w:val="000000"/>
                <w:sz w:val="26"/>
                <w:szCs w:val="26"/>
              </w:rPr>
              <w:t>B3</w:t>
            </w:r>
          </w:p>
        </w:tc>
        <w:tc>
          <w:tcPr>
            <w:tcW w:w="3152" w:type="dxa"/>
            <w:vAlign w:val="center"/>
          </w:tcPr>
          <w:p w14:paraId="3E2A87D4" w14:textId="38A3E7D8" w:rsidR="00D633AD" w:rsidRPr="0088569B" w:rsidRDefault="00D633AD" w:rsidP="00D633AD">
            <w:pPr>
              <w:rPr>
                <w:color w:val="000000"/>
                <w:sz w:val="26"/>
                <w:szCs w:val="26"/>
              </w:rPr>
            </w:pPr>
            <w:proofErr w:type="spellStart"/>
            <w:r>
              <w:rPr>
                <w:color w:val="000000"/>
                <w:sz w:val="26"/>
                <w:szCs w:val="26"/>
              </w:rPr>
              <w:t>Thụ</w:t>
            </w:r>
            <w:proofErr w:type="spellEnd"/>
            <w:r>
              <w:rPr>
                <w:color w:val="000000"/>
                <w:sz w:val="26"/>
                <w:szCs w:val="26"/>
              </w:rPr>
              <w:t xml:space="preserve"> </w:t>
            </w:r>
            <w:proofErr w:type="spellStart"/>
            <w:r>
              <w:rPr>
                <w:color w:val="000000"/>
                <w:sz w:val="26"/>
                <w:szCs w:val="26"/>
              </w:rPr>
              <w:t>lý</w:t>
            </w:r>
            <w:proofErr w:type="spellEnd"/>
            <w:r>
              <w:rPr>
                <w:color w:val="000000"/>
                <w:sz w:val="26"/>
                <w:szCs w:val="26"/>
              </w:rPr>
              <w:t xml:space="preserve">, </w:t>
            </w:r>
            <w:proofErr w:type="spellStart"/>
            <w:r>
              <w:rPr>
                <w:color w:val="000000"/>
                <w:sz w:val="26"/>
                <w:szCs w:val="26"/>
              </w:rPr>
              <w:t>thẩm</w:t>
            </w:r>
            <w:proofErr w:type="spellEnd"/>
            <w:r>
              <w:rPr>
                <w:color w:val="000000"/>
                <w:sz w:val="26"/>
                <w:szCs w:val="26"/>
              </w:rPr>
              <w:t xml:space="preserve"> </w:t>
            </w:r>
            <w:proofErr w:type="spellStart"/>
            <w:r>
              <w:rPr>
                <w:color w:val="000000"/>
                <w:sz w:val="26"/>
                <w:szCs w:val="26"/>
              </w:rPr>
              <w:t>định</w:t>
            </w:r>
            <w:proofErr w:type="spellEnd"/>
            <w:r>
              <w:rPr>
                <w:color w:val="000000"/>
                <w:sz w:val="26"/>
                <w:szCs w:val="26"/>
              </w:rPr>
              <w:t xml:space="preserve"> </w:t>
            </w:r>
            <w:proofErr w:type="spellStart"/>
            <w:r>
              <w:rPr>
                <w:color w:val="000000"/>
                <w:sz w:val="26"/>
                <w:szCs w:val="26"/>
              </w:rPr>
              <w:t>hồ</w:t>
            </w:r>
            <w:proofErr w:type="spellEnd"/>
            <w:r>
              <w:rPr>
                <w:color w:val="000000"/>
                <w:sz w:val="26"/>
                <w:szCs w:val="26"/>
              </w:rPr>
              <w:t xml:space="preserve"> </w:t>
            </w:r>
            <w:proofErr w:type="spellStart"/>
            <w:r>
              <w:rPr>
                <w:color w:val="000000"/>
                <w:sz w:val="26"/>
                <w:szCs w:val="26"/>
              </w:rPr>
              <w:t>sơ</w:t>
            </w:r>
            <w:proofErr w:type="spellEnd"/>
          </w:p>
        </w:tc>
        <w:tc>
          <w:tcPr>
            <w:tcW w:w="1861" w:type="dxa"/>
            <w:vAlign w:val="center"/>
          </w:tcPr>
          <w:p w14:paraId="00A9A2D1" w14:textId="4C1469DB" w:rsidR="00D633AD" w:rsidRPr="0088569B" w:rsidRDefault="00D633AD" w:rsidP="00D633AD">
            <w:pPr>
              <w:jc w:val="center"/>
              <w:rPr>
                <w:color w:val="000000"/>
                <w:sz w:val="26"/>
                <w:szCs w:val="26"/>
              </w:rPr>
            </w:pPr>
            <w:proofErr w:type="spellStart"/>
            <w:r w:rsidRPr="001544AB">
              <w:rPr>
                <w:color w:val="000000"/>
                <w:sz w:val="26"/>
                <w:szCs w:val="26"/>
              </w:rPr>
              <w:t>Phòng</w:t>
            </w:r>
            <w:proofErr w:type="spellEnd"/>
            <w:r w:rsidRPr="001544AB">
              <w:rPr>
                <w:color w:val="000000"/>
                <w:sz w:val="26"/>
                <w:szCs w:val="26"/>
              </w:rPr>
              <w:t xml:space="preserve"> </w:t>
            </w:r>
            <w:r>
              <w:rPr>
                <w:color w:val="000000"/>
                <w:sz w:val="26"/>
                <w:szCs w:val="26"/>
              </w:rPr>
              <w:t>VH-XH</w:t>
            </w:r>
          </w:p>
        </w:tc>
        <w:tc>
          <w:tcPr>
            <w:tcW w:w="1141" w:type="dxa"/>
            <w:vAlign w:val="center"/>
          </w:tcPr>
          <w:p w14:paraId="06D7D464" w14:textId="6627F028" w:rsidR="00D633AD" w:rsidRPr="002B69FF" w:rsidRDefault="00D633AD" w:rsidP="00D633AD">
            <w:pPr>
              <w:jc w:val="both"/>
              <w:rPr>
                <w:bCs/>
                <w:color w:val="000000"/>
                <w:sz w:val="26"/>
                <w:szCs w:val="26"/>
              </w:rPr>
            </w:pPr>
            <w:r>
              <w:rPr>
                <w:bCs/>
                <w:color w:val="000000"/>
                <w:sz w:val="26"/>
                <w:szCs w:val="26"/>
              </w:rPr>
              <w:t>01</w:t>
            </w:r>
            <w:r w:rsidRPr="002B69FF">
              <w:rPr>
                <w:bCs/>
                <w:color w:val="000000"/>
                <w:sz w:val="26"/>
                <w:szCs w:val="26"/>
              </w:rPr>
              <w:t xml:space="preserve"> ngày</w:t>
            </w:r>
          </w:p>
        </w:tc>
        <w:tc>
          <w:tcPr>
            <w:tcW w:w="2290" w:type="dxa"/>
            <w:gridSpan w:val="3"/>
            <w:vAlign w:val="center"/>
          </w:tcPr>
          <w:p w14:paraId="73AC3D51" w14:textId="25742C55" w:rsidR="00D633AD" w:rsidRPr="0088569B" w:rsidRDefault="00D633AD" w:rsidP="00D633AD">
            <w:pPr>
              <w:jc w:val="both"/>
              <w:rPr>
                <w:color w:val="000000"/>
                <w:sz w:val="26"/>
                <w:szCs w:val="26"/>
              </w:rPr>
            </w:pPr>
            <w:proofErr w:type="spellStart"/>
            <w:r w:rsidRPr="001544AB">
              <w:rPr>
                <w:color w:val="000000"/>
                <w:sz w:val="26"/>
                <w:szCs w:val="26"/>
              </w:rPr>
              <w:t>Biên</w:t>
            </w:r>
            <w:proofErr w:type="spellEnd"/>
            <w:r w:rsidRPr="001544AB">
              <w:rPr>
                <w:color w:val="000000"/>
                <w:sz w:val="26"/>
                <w:szCs w:val="26"/>
              </w:rPr>
              <w:t xml:space="preserve"> </w:t>
            </w:r>
            <w:proofErr w:type="spellStart"/>
            <w:r w:rsidRPr="001544AB">
              <w:rPr>
                <w:color w:val="000000"/>
                <w:sz w:val="26"/>
                <w:szCs w:val="26"/>
              </w:rPr>
              <w:t>bản</w:t>
            </w:r>
            <w:proofErr w:type="spellEnd"/>
            <w:r w:rsidRPr="001544AB">
              <w:rPr>
                <w:color w:val="000000"/>
                <w:sz w:val="26"/>
                <w:szCs w:val="26"/>
              </w:rPr>
              <w:t xml:space="preserve"> </w:t>
            </w:r>
            <w:proofErr w:type="spellStart"/>
            <w:r w:rsidRPr="001544AB">
              <w:rPr>
                <w:color w:val="000000"/>
                <w:sz w:val="26"/>
                <w:szCs w:val="26"/>
              </w:rPr>
              <w:t>xác</w:t>
            </w:r>
            <w:proofErr w:type="spellEnd"/>
            <w:r w:rsidRPr="001544AB">
              <w:rPr>
                <w:color w:val="000000"/>
                <w:sz w:val="26"/>
                <w:szCs w:val="26"/>
              </w:rPr>
              <w:t xml:space="preserve"> </w:t>
            </w:r>
            <w:proofErr w:type="spellStart"/>
            <w:r w:rsidRPr="001544AB">
              <w:rPr>
                <w:color w:val="000000"/>
                <w:sz w:val="26"/>
                <w:szCs w:val="26"/>
              </w:rPr>
              <w:t>minh</w:t>
            </w:r>
            <w:proofErr w:type="spellEnd"/>
          </w:p>
        </w:tc>
      </w:tr>
      <w:tr w:rsidR="00D633AD" w:rsidRPr="0088569B" w14:paraId="5F21BC23" w14:textId="77777777" w:rsidTr="00C756F1">
        <w:tblPrEx>
          <w:tblLook w:val="0000" w:firstRow="0" w:lastRow="0" w:firstColumn="0" w:lastColumn="0" w:noHBand="0" w:noVBand="0"/>
        </w:tblPrEx>
        <w:tc>
          <w:tcPr>
            <w:tcW w:w="736" w:type="dxa"/>
            <w:vAlign w:val="center"/>
          </w:tcPr>
          <w:p w14:paraId="2AB0F5E0" w14:textId="3B7C874A" w:rsidR="00D633AD" w:rsidRPr="0088569B" w:rsidRDefault="00D633AD" w:rsidP="00D633AD">
            <w:pPr>
              <w:jc w:val="center"/>
              <w:rPr>
                <w:color w:val="000000"/>
                <w:sz w:val="26"/>
                <w:szCs w:val="26"/>
              </w:rPr>
            </w:pPr>
            <w:r w:rsidRPr="0088569B">
              <w:rPr>
                <w:color w:val="000000"/>
                <w:sz w:val="26"/>
                <w:szCs w:val="26"/>
              </w:rPr>
              <w:t>B4</w:t>
            </w:r>
          </w:p>
        </w:tc>
        <w:tc>
          <w:tcPr>
            <w:tcW w:w="3152" w:type="dxa"/>
            <w:vAlign w:val="center"/>
          </w:tcPr>
          <w:p w14:paraId="61D5670B" w14:textId="1CFA9864" w:rsidR="00D633AD" w:rsidRPr="001544AB" w:rsidRDefault="00D633AD" w:rsidP="00D633AD">
            <w:pPr>
              <w:rPr>
                <w:color w:val="000000"/>
                <w:sz w:val="26"/>
                <w:szCs w:val="26"/>
              </w:rPr>
            </w:pPr>
            <w:proofErr w:type="spellStart"/>
            <w:r>
              <w:rPr>
                <w:color w:val="000000"/>
                <w:sz w:val="26"/>
                <w:szCs w:val="26"/>
              </w:rPr>
              <w:t>Trình</w:t>
            </w:r>
            <w:proofErr w:type="spellEnd"/>
            <w:r>
              <w:rPr>
                <w:color w:val="000000"/>
                <w:sz w:val="26"/>
                <w:szCs w:val="26"/>
              </w:rPr>
              <w:t xml:space="preserve"> </w:t>
            </w:r>
            <w:proofErr w:type="spellStart"/>
            <w:r>
              <w:rPr>
                <w:color w:val="000000"/>
                <w:sz w:val="26"/>
                <w:szCs w:val="26"/>
              </w:rPr>
              <w:t>Lãnh</w:t>
            </w:r>
            <w:proofErr w:type="spellEnd"/>
            <w:r>
              <w:rPr>
                <w:color w:val="000000"/>
                <w:sz w:val="26"/>
                <w:szCs w:val="26"/>
              </w:rPr>
              <w:t xml:space="preserve"> </w:t>
            </w:r>
            <w:proofErr w:type="spellStart"/>
            <w:r>
              <w:rPr>
                <w:color w:val="000000"/>
                <w:sz w:val="26"/>
                <w:szCs w:val="26"/>
              </w:rPr>
              <w:t>đạo</w:t>
            </w:r>
            <w:proofErr w:type="spellEnd"/>
            <w:r>
              <w:rPr>
                <w:color w:val="000000"/>
                <w:sz w:val="26"/>
                <w:szCs w:val="26"/>
              </w:rPr>
              <w:t xml:space="preserve"> </w:t>
            </w:r>
            <w:proofErr w:type="spellStart"/>
            <w:r>
              <w:rPr>
                <w:color w:val="000000"/>
                <w:sz w:val="26"/>
                <w:szCs w:val="26"/>
              </w:rPr>
              <w:t>phòng</w:t>
            </w:r>
            <w:proofErr w:type="spellEnd"/>
            <w:r>
              <w:rPr>
                <w:color w:val="000000"/>
                <w:sz w:val="26"/>
                <w:szCs w:val="26"/>
              </w:rPr>
              <w:t xml:space="preserve"> </w:t>
            </w:r>
            <w:proofErr w:type="spellStart"/>
            <w:r>
              <w:rPr>
                <w:color w:val="000000"/>
                <w:sz w:val="26"/>
                <w:szCs w:val="26"/>
              </w:rPr>
              <w:t>xem</w:t>
            </w:r>
            <w:proofErr w:type="spellEnd"/>
            <w:r>
              <w:rPr>
                <w:color w:val="000000"/>
                <w:sz w:val="26"/>
                <w:szCs w:val="26"/>
              </w:rPr>
              <w:t xml:space="preserve"> </w:t>
            </w:r>
            <w:proofErr w:type="spellStart"/>
            <w:r>
              <w:rPr>
                <w:color w:val="000000"/>
                <w:sz w:val="26"/>
                <w:szCs w:val="26"/>
              </w:rPr>
              <w:t>xét</w:t>
            </w:r>
            <w:proofErr w:type="spellEnd"/>
          </w:p>
        </w:tc>
        <w:tc>
          <w:tcPr>
            <w:tcW w:w="1861" w:type="dxa"/>
            <w:vAlign w:val="center"/>
          </w:tcPr>
          <w:p w14:paraId="52DEF493" w14:textId="54B4EA0D" w:rsidR="00D633AD" w:rsidRPr="0088569B" w:rsidRDefault="00D633AD" w:rsidP="00D633AD">
            <w:pPr>
              <w:jc w:val="center"/>
              <w:rPr>
                <w:color w:val="000000"/>
                <w:sz w:val="26"/>
                <w:szCs w:val="26"/>
              </w:rPr>
            </w:pPr>
            <w:proofErr w:type="spellStart"/>
            <w:r w:rsidRPr="0088569B">
              <w:rPr>
                <w:color w:val="000000"/>
                <w:sz w:val="26"/>
                <w:szCs w:val="26"/>
              </w:rPr>
              <w:t>Lãnh</w:t>
            </w:r>
            <w:proofErr w:type="spellEnd"/>
            <w:r w:rsidRPr="0088569B">
              <w:rPr>
                <w:color w:val="000000"/>
                <w:sz w:val="26"/>
                <w:szCs w:val="26"/>
              </w:rPr>
              <w:t xml:space="preserve"> </w:t>
            </w:r>
            <w:proofErr w:type="spellStart"/>
            <w:r w:rsidRPr="0088569B">
              <w:rPr>
                <w:color w:val="000000"/>
                <w:sz w:val="26"/>
                <w:szCs w:val="26"/>
              </w:rPr>
              <w:t>đạo</w:t>
            </w:r>
            <w:proofErr w:type="spellEnd"/>
            <w:r w:rsidRPr="0088569B">
              <w:rPr>
                <w:color w:val="000000"/>
                <w:sz w:val="26"/>
                <w:szCs w:val="26"/>
              </w:rPr>
              <w:t xml:space="preserve"> </w:t>
            </w:r>
            <w:proofErr w:type="spellStart"/>
            <w:r w:rsidRPr="0088569B">
              <w:rPr>
                <w:color w:val="000000"/>
                <w:sz w:val="26"/>
                <w:szCs w:val="26"/>
              </w:rPr>
              <w:t>phòng</w:t>
            </w:r>
            <w:proofErr w:type="spellEnd"/>
          </w:p>
        </w:tc>
        <w:tc>
          <w:tcPr>
            <w:tcW w:w="1141" w:type="dxa"/>
            <w:vAlign w:val="center"/>
          </w:tcPr>
          <w:p w14:paraId="4E59949A" w14:textId="4BF40C56" w:rsidR="00D633AD" w:rsidRPr="002B69FF" w:rsidRDefault="00D633AD" w:rsidP="00D633AD">
            <w:pPr>
              <w:jc w:val="both"/>
              <w:rPr>
                <w:bCs/>
                <w:color w:val="000000"/>
                <w:sz w:val="26"/>
                <w:szCs w:val="26"/>
              </w:rPr>
            </w:pPr>
            <w:r>
              <w:rPr>
                <w:bCs/>
                <w:color w:val="000000"/>
                <w:sz w:val="26"/>
                <w:szCs w:val="26"/>
              </w:rPr>
              <w:t>0,5</w:t>
            </w:r>
            <w:r w:rsidRPr="002B69FF">
              <w:rPr>
                <w:bCs/>
                <w:color w:val="000000"/>
                <w:sz w:val="26"/>
                <w:szCs w:val="26"/>
              </w:rPr>
              <w:t xml:space="preserve"> ngày</w:t>
            </w:r>
          </w:p>
        </w:tc>
        <w:tc>
          <w:tcPr>
            <w:tcW w:w="2290" w:type="dxa"/>
            <w:gridSpan w:val="3"/>
            <w:vAlign w:val="center"/>
          </w:tcPr>
          <w:p w14:paraId="2696007B" w14:textId="77777777" w:rsidR="00D633AD" w:rsidRPr="0088569B" w:rsidRDefault="00D633AD" w:rsidP="00D633AD">
            <w:pPr>
              <w:jc w:val="both"/>
              <w:rPr>
                <w:color w:val="000000"/>
                <w:sz w:val="26"/>
                <w:szCs w:val="26"/>
              </w:rPr>
            </w:pPr>
            <w:proofErr w:type="spellStart"/>
            <w:r w:rsidRPr="0088569B">
              <w:rPr>
                <w:color w:val="000000"/>
                <w:sz w:val="26"/>
                <w:szCs w:val="26"/>
              </w:rPr>
              <w:t>Tờ</w:t>
            </w:r>
            <w:proofErr w:type="spellEnd"/>
            <w:r w:rsidRPr="0088569B">
              <w:rPr>
                <w:color w:val="000000"/>
                <w:sz w:val="26"/>
                <w:szCs w:val="26"/>
              </w:rPr>
              <w:t xml:space="preserve"> </w:t>
            </w:r>
            <w:proofErr w:type="spellStart"/>
            <w:r w:rsidRPr="0088569B">
              <w:rPr>
                <w:color w:val="000000"/>
                <w:sz w:val="26"/>
                <w:szCs w:val="26"/>
              </w:rPr>
              <w:t>trình</w:t>
            </w:r>
            <w:proofErr w:type="spellEnd"/>
            <w:r w:rsidRPr="0088569B">
              <w:rPr>
                <w:color w:val="000000"/>
                <w:sz w:val="26"/>
                <w:szCs w:val="26"/>
              </w:rPr>
              <w:t xml:space="preserve"> </w:t>
            </w:r>
          </w:p>
          <w:p w14:paraId="5DA6B2AF" w14:textId="639D3830" w:rsidR="00D633AD" w:rsidRPr="0088569B" w:rsidRDefault="00D633AD" w:rsidP="00D633AD">
            <w:pPr>
              <w:jc w:val="both"/>
              <w:rPr>
                <w:color w:val="000000"/>
                <w:sz w:val="26"/>
                <w:szCs w:val="26"/>
                <w:shd w:val="clear" w:color="auto" w:fill="FFFFFF"/>
              </w:rPr>
            </w:pPr>
            <w:proofErr w:type="spellStart"/>
            <w:r w:rsidRPr="0088569B">
              <w:rPr>
                <w:color w:val="000000"/>
                <w:sz w:val="26"/>
                <w:szCs w:val="26"/>
              </w:rPr>
              <w:t>Hồ</w:t>
            </w:r>
            <w:proofErr w:type="spellEnd"/>
            <w:r w:rsidRPr="0088569B">
              <w:rPr>
                <w:color w:val="000000"/>
                <w:sz w:val="26"/>
                <w:szCs w:val="26"/>
              </w:rPr>
              <w:t xml:space="preserve"> </w:t>
            </w:r>
            <w:proofErr w:type="spellStart"/>
            <w:r w:rsidRPr="0088569B">
              <w:rPr>
                <w:color w:val="000000"/>
                <w:sz w:val="26"/>
                <w:szCs w:val="26"/>
              </w:rPr>
              <w:t>sơ</w:t>
            </w:r>
            <w:proofErr w:type="spellEnd"/>
            <w:r w:rsidRPr="0088569B">
              <w:rPr>
                <w:color w:val="000000"/>
                <w:sz w:val="26"/>
                <w:szCs w:val="26"/>
              </w:rPr>
              <w:t xml:space="preserve"> </w:t>
            </w:r>
            <w:proofErr w:type="spellStart"/>
            <w:r w:rsidRPr="0088569B">
              <w:rPr>
                <w:color w:val="000000"/>
                <w:sz w:val="26"/>
                <w:szCs w:val="26"/>
              </w:rPr>
              <w:t>trình</w:t>
            </w:r>
            <w:proofErr w:type="spellEnd"/>
          </w:p>
        </w:tc>
      </w:tr>
      <w:tr w:rsidR="00FF3B66" w:rsidRPr="0088569B" w14:paraId="1570910F" w14:textId="77777777" w:rsidTr="00D30EF7">
        <w:tblPrEx>
          <w:tblLook w:val="0000" w:firstRow="0" w:lastRow="0" w:firstColumn="0" w:lastColumn="0" w:noHBand="0" w:noVBand="0"/>
        </w:tblPrEx>
        <w:tc>
          <w:tcPr>
            <w:tcW w:w="736" w:type="dxa"/>
            <w:vAlign w:val="center"/>
          </w:tcPr>
          <w:p w14:paraId="2C3B7F61" w14:textId="7CE13FEB" w:rsidR="00FF3B66" w:rsidRPr="0088569B" w:rsidRDefault="00FF3B66" w:rsidP="00D633AD">
            <w:pPr>
              <w:jc w:val="center"/>
              <w:rPr>
                <w:color w:val="000000"/>
                <w:sz w:val="26"/>
                <w:szCs w:val="26"/>
              </w:rPr>
            </w:pPr>
            <w:r w:rsidRPr="0088569B">
              <w:rPr>
                <w:color w:val="000000"/>
                <w:sz w:val="26"/>
                <w:szCs w:val="26"/>
              </w:rPr>
              <w:t>B5</w:t>
            </w:r>
          </w:p>
        </w:tc>
        <w:tc>
          <w:tcPr>
            <w:tcW w:w="3152" w:type="dxa"/>
            <w:vAlign w:val="center"/>
          </w:tcPr>
          <w:p w14:paraId="01927EF7" w14:textId="7DEBD5FF" w:rsidR="00FF3B66" w:rsidRPr="001544AB" w:rsidRDefault="00FF3B66" w:rsidP="00D633AD">
            <w:pPr>
              <w:rPr>
                <w:sz w:val="26"/>
                <w:szCs w:val="26"/>
              </w:rPr>
            </w:pPr>
            <w:proofErr w:type="spellStart"/>
            <w:r>
              <w:rPr>
                <w:sz w:val="26"/>
                <w:szCs w:val="26"/>
              </w:rPr>
              <w:t>Trình</w:t>
            </w:r>
            <w:proofErr w:type="spellEnd"/>
            <w:r>
              <w:rPr>
                <w:sz w:val="26"/>
                <w:szCs w:val="26"/>
              </w:rPr>
              <w:t xml:space="preserve">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xem</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861" w:type="dxa"/>
            <w:vAlign w:val="center"/>
          </w:tcPr>
          <w:p w14:paraId="6C1D6B39" w14:textId="5B7D91D8" w:rsidR="00FF3B66" w:rsidRDefault="00FF3B66" w:rsidP="00D633AD">
            <w:pPr>
              <w:jc w:val="center"/>
              <w:rPr>
                <w:color w:val="000000"/>
                <w:sz w:val="26"/>
                <w:szCs w:val="26"/>
              </w:rPr>
            </w:pPr>
            <w:proofErr w:type="spellStart"/>
            <w:r>
              <w:rPr>
                <w:color w:val="000000"/>
                <w:sz w:val="26"/>
                <w:szCs w:val="26"/>
              </w:rPr>
              <w:t>Chủ</w:t>
            </w:r>
            <w:proofErr w:type="spellEnd"/>
            <w:r>
              <w:rPr>
                <w:color w:val="000000"/>
                <w:sz w:val="26"/>
                <w:szCs w:val="26"/>
              </w:rPr>
              <w:t xml:space="preserve"> </w:t>
            </w:r>
            <w:proofErr w:type="spellStart"/>
            <w:r>
              <w:rPr>
                <w:color w:val="000000"/>
                <w:sz w:val="26"/>
                <w:szCs w:val="26"/>
              </w:rPr>
              <w:t>tịch</w:t>
            </w:r>
            <w:proofErr w:type="spellEnd"/>
            <w:r>
              <w:rPr>
                <w:color w:val="000000"/>
                <w:sz w:val="26"/>
                <w:szCs w:val="26"/>
              </w:rPr>
              <w:t xml:space="preserve"> UBND </w:t>
            </w:r>
            <w:proofErr w:type="spellStart"/>
            <w:r>
              <w:rPr>
                <w:color w:val="000000"/>
                <w:sz w:val="26"/>
                <w:szCs w:val="26"/>
              </w:rPr>
              <w:t>cấp</w:t>
            </w:r>
            <w:proofErr w:type="spellEnd"/>
            <w:r>
              <w:rPr>
                <w:color w:val="000000"/>
                <w:sz w:val="26"/>
                <w:szCs w:val="26"/>
              </w:rPr>
              <w:t xml:space="preserve"> Xã</w:t>
            </w:r>
          </w:p>
        </w:tc>
        <w:tc>
          <w:tcPr>
            <w:tcW w:w="1141" w:type="dxa"/>
            <w:vMerge w:val="restart"/>
            <w:vAlign w:val="center"/>
          </w:tcPr>
          <w:p w14:paraId="3FA74AF7" w14:textId="6AF5484C" w:rsidR="00FF3B66" w:rsidRDefault="00FF3B66" w:rsidP="00D633AD">
            <w:pPr>
              <w:jc w:val="both"/>
              <w:rPr>
                <w:bCs/>
                <w:color w:val="000000"/>
                <w:sz w:val="26"/>
                <w:szCs w:val="26"/>
              </w:rPr>
            </w:pPr>
            <w:r>
              <w:rPr>
                <w:bCs/>
                <w:color w:val="000000"/>
                <w:sz w:val="26"/>
                <w:szCs w:val="26"/>
              </w:rPr>
              <w:t>0,5</w:t>
            </w:r>
            <w:r w:rsidRPr="002B69FF">
              <w:rPr>
                <w:bCs/>
                <w:color w:val="000000"/>
                <w:sz w:val="26"/>
                <w:szCs w:val="26"/>
              </w:rPr>
              <w:t xml:space="preserve"> ngày</w:t>
            </w:r>
          </w:p>
        </w:tc>
        <w:tc>
          <w:tcPr>
            <w:tcW w:w="2290" w:type="dxa"/>
            <w:gridSpan w:val="3"/>
            <w:vAlign w:val="center"/>
          </w:tcPr>
          <w:p w14:paraId="0FF3C245" w14:textId="7F3E9F81" w:rsidR="00FF3B66" w:rsidRPr="00852A72" w:rsidRDefault="00FF3B66" w:rsidP="00D633AD">
            <w:pPr>
              <w:jc w:val="both"/>
              <w:rPr>
                <w:color w:val="000000"/>
                <w:sz w:val="26"/>
                <w:szCs w:val="26"/>
                <w:shd w:val="clear" w:color="auto" w:fill="FFFFFF"/>
              </w:rPr>
            </w:pPr>
            <w:proofErr w:type="spellStart"/>
            <w:r w:rsidRPr="00852A72">
              <w:rPr>
                <w:color w:val="000000"/>
                <w:sz w:val="26"/>
                <w:szCs w:val="26"/>
                <w:shd w:val="clear" w:color="auto" w:fill="FFFFFF"/>
              </w:rPr>
              <w:t>Quyết</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định</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cấp</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hỗ</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trợ</w:t>
            </w:r>
            <w:proofErr w:type="spellEnd"/>
          </w:p>
        </w:tc>
      </w:tr>
      <w:tr w:rsidR="00FF3B66" w:rsidRPr="0088569B" w14:paraId="50847F4A" w14:textId="77777777" w:rsidTr="00D30EF7">
        <w:tblPrEx>
          <w:tblLook w:val="0000" w:firstRow="0" w:lastRow="0" w:firstColumn="0" w:lastColumn="0" w:noHBand="0" w:noVBand="0"/>
        </w:tblPrEx>
        <w:tc>
          <w:tcPr>
            <w:tcW w:w="736" w:type="dxa"/>
            <w:vAlign w:val="center"/>
          </w:tcPr>
          <w:p w14:paraId="38C74062" w14:textId="40C6190A" w:rsidR="00FF3B66" w:rsidRPr="0088569B" w:rsidRDefault="00FF3B66" w:rsidP="00D633AD">
            <w:pPr>
              <w:jc w:val="center"/>
              <w:rPr>
                <w:color w:val="000000"/>
                <w:sz w:val="26"/>
                <w:szCs w:val="26"/>
              </w:rPr>
            </w:pPr>
            <w:r>
              <w:rPr>
                <w:color w:val="000000"/>
                <w:sz w:val="26"/>
                <w:szCs w:val="26"/>
              </w:rPr>
              <w:t>B6</w:t>
            </w:r>
          </w:p>
        </w:tc>
        <w:tc>
          <w:tcPr>
            <w:tcW w:w="3152" w:type="dxa"/>
            <w:vAlign w:val="center"/>
          </w:tcPr>
          <w:p w14:paraId="4EFDB403" w14:textId="28BFB274" w:rsidR="00FF3B66" w:rsidRDefault="00FF3B66" w:rsidP="00D633AD">
            <w:pPr>
              <w:rPr>
                <w:sz w:val="26"/>
                <w:szCs w:val="26"/>
              </w:rPr>
            </w:pPr>
            <w:r>
              <w:rPr>
                <w:sz w:val="26"/>
                <w:szCs w:val="26"/>
              </w:rPr>
              <w:t xml:space="preserve">Hoàn </w:t>
            </w:r>
            <w:proofErr w:type="spellStart"/>
            <w:r>
              <w:rPr>
                <w:sz w:val="26"/>
                <w:szCs w:val="26"/>
              </w:rPr>
              <w:t>thiện</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p>
        </w:tc>
        <w:tc>
          <w:tcPr>
            <w:tcW w:w="1861" w:type="dxa"/>
            <w:vAlign w:val="center"/>
          </w:tcPr>
          <w:p w14:paraId="75EFAAB5" w14:textId="77777777" w:rsidR="00FF3B66" w:rsidRDefault="00FF3B66" w:rsidP="00D633AD">
            <w:pPr>
              <w:jc w:val="center"/>
              <w:rPr>
                <w:color w:val="000000"/>
                <w:sz w:val="26"/>
                <w:szCs w:val="26"/>
              </w:rPr>
            </w:pPr>
          </w:p>
        </w:tc>
        <w:tc>
          <w:tcPr>
            <w:tcW w:w="1141" w:type="dxa"/>
            <w:vMerge/>
            <w:vAlign w:val="center"/>
          </w:tcPr>
          <w:p w14:paraId="0674D6DF" w14:textId="2518D15B" w:rsidR="00FF3B66" w:rsidRDefault="00FF3B66" w:rsidP="00D633AD">
            <w:pPr>
              <w:jc w:val="both"/>
              <w:rPr>
                <w:bCs/>
                <w:color w:val="000000"/>
                <w:sz w:val="26"/>
                <w:szCs w:val="26"/>
              </w:rPr>
            </w:pPr>
          </w:p>
        </w:tc>
        <w:tc>
          <w:tcPr>
            <w:tcW w:w="2290" w:type="dxa"/>
            <w:gridSpan w:val="3"/>
            <w:vAlign w:val="center"/>
          </w:tcPr>
          <w:p w14:paraId="4B63D8E4" w14:textId="216A8CF1" w:rsidR="00FF3B66" w:rsidRPr="00852A72" w:rsidRDefault="00FF3B66" w:rsidP="00D633AD">
            <w:pPr>
              <w:jc w:val="both"/>
              <w:rPr>
                <w:color w:val="000000"/>
                <w:sz w:val="26"/>
                <w:szCs w:val="26"/>
                <w:shd w:val="clear" w:color="auto" w:fill="FFFFFF"/>
              </w:rPr>
            </w:pPr>
            <w:proofErr w:type="spellStart"/>
            <w:r w:rsidRPr="00852A72">
              <w:rPr>
                <w:color w:val="000000"/>
                <w:sz w:val="26"/>
                <w:szCs w:val="26"/>
                <w:shd w:val="clear" w:color="auto" w:fill="FFFFFF"/>
              </w:rPr>
              <w:t>Quyết</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định</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cấp</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hỗ</w:t>
            </w:r>
            <w:proofErr w:type="spellEnd"/>
            <w:r w:rsidRPr="00852A72">
              <w:rPr>
                <w:color w:val="000000"/>
                <w:sz w:val="26"/>
                <w:szCs w:val="26"/>
                <w:shd w:val="clear" w:color="auto" w:fill="FFFFFF"/>
              </w:rPr>
              <w:t xml:space="preserve"> </w:t>
            </w:r>
            <w:proofErr w:type="spellStart"/>
            <w:r w:rsidRPr="00852A72">
              <w:rPr>
                <w:color w:val="000000"/>
                <w:sz w:val="26"/>
                <w:szCs w:val="26"/>
                <w:shd w:val="clear" w:color="auto" w:fill="FFFFFF"/>
              </w:rPr>
              <w:t>trợ</w:t>
            </w:r>
            <w:proofErr w:type="spellEnd"/>
          </w:p>
        </w:tc>
      </w:tr>
      <w:tr w:rsidR="00101D14" w:rsidRPr="00706B33" w14:paraId="1A41439E" w14:textId="77777777" w:rsidTr="00C756F1">
        <w:tc>
          <w:tcPr>
            <w:tcW w:w="736" w:type="dxa"/>
          </w:tcPr>
          <w:p w14:paraId="1A79A493" w14:textId="77777777" w:rsidR="00101D14" w:rsidRPr="00706B33" w:rsidRDefault="00101D14" w:rsidP="00101D14">
            <w:pPr>
              <w:jc w:val="center"/>
              <w:rPr>
                <w:sz w:val="26"/>
                <w:szCs w:val="26"/>
              </w:rPr>
            </w:pPr>
            <w:r w:rsidRPr="00706B33">
              <w:rPr>
                <w:b/>
                <w:sz w:val="26"/>
                <w:szCs w:val="26"/>
              </w:rPr>
              <w:t>4</w:t>
            </w:r>
          </w:p>
        </w:tc>
        <w:tc>
          <w:tcPr>
            <w:tcW w:w="3152" w:type="dxa"/>
          </w:tcPr>
          <w:p w14:paraId="47AB50C0" w14:textId="77777777" w:rsidR="00101D14" w:rsidRPr="00706B33" w:rsidRDefault="00101D14" w:rsidP="00101D14">
            <w:pPr>
              <w:rPr>
                <w:sz w:val="26"/>
                <w:szCs w:val="26"/>
              </w:rPr>
            </w:pPr>
            <w:r w:rsidRPr="00706B33">
              <w:rPr>
                <w:b/>
                <w:sz w:val="26"/>
                <w:szCs w:val="26"/>
              </w:rPr>
              <w:t>BIỂU MẪU</w:t>
            </w:r>
          </w:p>
        </w:tc>
        <w:tc>
          <w:tcPr>
            <w:tcW w:w="1861" w:type="dxa"/>
          </w:tcPr>
          <w:p w14:paraId="1245BC2E" w14:textId="77777777" w:rsidR="00101D14" w:rsidRPr="00706B33" w:rsidRDefault="00101D14" w:rsidP="00101D14">
            <w:pPr>
              <w:jc w:val="center"/>
              <w:rPr>
                <w:sz w:val="26"/>
                <w:szCs w:val="26"/>
              </w:rPr>
            </w:pPr>
          </w:p>
        </w:tc>
        <w:tc>
          <w:tcPr>
            <w:tcW w:w="1141" w:type="dxa"/>
            <w:tcBorders>
              <w:left w:val="single" w:sz="4" w:space="0" w:color="000000"/>
              <w:right w:val="single" w:sz="4" w:space="0" w:color="000000"/>
            </w:tcBorders>
            <w:vAlign w:val="center"/>
          </w:tcPr>
          <w:p w14:paraId="1850EFCE" w14:textId="77777777" w:rsidR="00101D14" w:rsidRPr="00706B33" w:rsidRDefault="00101D14" w:rsidP="00101D14">
            <w:pPr>
              <w:jc w:val="center"/>
              <w:rPr>
                <w:sz w:val="26"/>
                <w:szCs w:val="26"/>
              </w:rPr>
            </w:pPr>
          </w:p>
        </w:tc>
        <w:tc>
          <w:tcPr>
            <w:tcW w:w="2290" w:type="dxa"/>
            <w:gridSpan w:val="3"/>
            <w:tcBorders>
              <w:top w:val="single" w:sz="4" w:space="0" w:color="000000"/>
              <w:left w:val="single" w:sz="4" w:space="0" w:color="000000"/>
              <w:right w:val="single" w:sz="4" w:space="0" w:color="000000"/>
            </w:tcBorders>
          </w:tcPr>
          <w:p w14:paraId="740C6310" w14:textId="77777777" w:rsidR="00101D14" w:rsidRPr="00706B33" w:rsidRDefault="00101D14" w:rsidP="00101D14">
            <w:pPr>
              <w:jc w:val="center"/>
              <w:rPr>
                <w:sz w:val="26"/>
                <w:szCs w:val="26"/>
              </w:rPr>
            </w:pPr>
          </w:p>
        </w:tc>
      </w:tr>
      <w:tr w:rsidR="00101D14" w:rsidRPr="00706B33" w14:paraId="665CF7F0" w14:textId="77777777" w:rsidTr="007E2910">
        <w:tc>
          <w:tcPr>
            <w:tcW w:w="736" w:type="dxa"/>
          </w:tcPr>
          <w:p w14:paraId="54CBBFF7" w14:textId="77777777" w:rsidR="00101D14" w:rsidRPr="00706B33" w:rsidRDefault="00101D14" w:rsidP="00101D14">
            <w:pPr>
              <w:jc w:val="center"/>
              <w:rPr>
                <w:sz w:val="26"/>
                <w:szCs w:val="26"/>
              </w:rPr>
            </w:pPr>
          </w:p>
        </w:tc>
        <w:tc>
          <w:tcPr>
            <w:tcW w:w="8444" w:type="dxa"/>
            <w:gridSpan w:val="6"/>
            <w:tcBorders>
              <w:right w:val="single" w:sz="4" w:space="0" w:color="000000"/>
            </w:tcBorders>
          </w:tcPr>
          <w:p w14:paraId="27905015" w14:textId="77777777" w:rsidR="00101D14" w:rsidRPr="00706B33" w:rsidRDefault="00101D14" w:rsidP="00101D14">
            <w:pPr>
              <w:rPr>
                <w:sz w:val="26"/>
                <w:szCs w:val="26"/>
                <w:shd w:val="clear" w:color="auto" w:fill="FFFFFF"/>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tại</w:t>
            </w:r>
            <w:proofErr w:type="spellEnd"/>
            <w:r>
              <w:rPr>
                <w:color w:val="000000"/>
                <w:sz w:val="26"/>
                <w:szCs w:val="26"/>
                <w:lang w:val="en-SG"/>
              </w:rPr>
              <w:t xml:space="preserve"> </w:t>
            </w:r>
            <w:proofErr w:type="spellStart"/>
            <w:r>
              <w:rPr>
                <w:color w:val="000000"/>
                <w:sz w:val="26"/>
                <w:szCs w:val="26"/>
                <w:lang w:val="en-SG"/>
              </w:rPr>
              <w:t>các</w:t>
            </w:r>
            <w:proofErr w:type="spellEnd"/>
            <w:r>
              <w:rPr>
                <w:color w:val="000000"/>
                <w:sz w:val="26"/>
                <w:szCs w:val="26"/>
                <w:lang w:val="en-SG"/>
              </w:rPr>
              <w:t xml:space="preserve"> </w:t>
            </w:r>
            <w:proofErr w:type="spellStart"/>
            <w:r>
              <w:rPr>
                <w:color w:val="000000"/>
                <w:sz w:val="26"/>
                <w:szCs w:val="26"/>
                <w:lang w:val="en-SG"/>
              </w:rPr>
              <w:t>Quyết</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về</w:t>
            </w:r>
            <w:proofErr w:type="spellEnd"/>
            <w:r>
              <w:rPr>
                <w:color w:val="000000"/>
                <w:sz w:val="26"/>
                <w:szCs w:val="26"/>
                <w:lang w:val="en-SG"/>
              </w:rPr>
              <w:t xml:space="preserve"> TTHC </w:t>
            </w:r>
            <w:proofErr w:type="spellStart"/>
            <w:r>
              <w:rPr>
                <w:color w:val="000000"/>
                <w:sz w:val="26"/>
                <w:szCs w:val="26"/>
                <w:lang w:val="en-SG"/>
              </w:rPr>
              <w:t>của</w:t>
            </w:r>
            <w:proofErr w:type="spellEnd"/>
            <w:r>
              <w:rPr>
                <w:color w:val="000000"/>
                <w:sz w:val="26"/>
                <w:szCs w:val="26"/>
                <w:lang w:val="en-SG"/>
              </w:rPr>
              <w:t xml:space="preserve"> </w:t>
            </w:r>
            <w:proofErr w:type="spellStart"/>
            <w:r>
              <w:rPr>
                <w:color w:val="000000"/>
                <w:sz w:val="26"/>
                <w:szCs w:val="26"/>
                <w:lang w:val="en-SG"/>
              </w:rPr>
              <w:t>Bộ</w:t>
            </w:r>
            <w:proofErr w:type="spellEnd"/>
            <w:r>
              <w:rPr>
                <w:color w:val="000000"/>
                <w:sz w:val="26"/>
                <w:szCs w:val="26"/>
                <w:lang w:val="en-SG"/>
              </w:rPr>
              <w:t xml:space="preserve"> </w:t>
            </w:r>
            <w:proofErr w:type="spellStart"/>
            <w:r>
              <w:rPr>
                <w:color w:val="000000"/>
                <w:sz w:val="26"/>
                <w:szCs w:val="26"/>
                <w:lang w:val="en-SG"/>
              </w:rPr>
              <w:t>Giáo</w:t>
            </w:r>
            <w:proofErr w:type="spellEnd"/>
            <w:r>
              <w:rPr>
                <w:color w:val="000000"/>
                <w:sz w:val="26"/>
                <w:szCs w:val="26"/>
                <w:lang w:val="en-SG"/>
              </w:rPr>
              <w:t xml:space="preserve"> </w:t>
            </w:r>
            <w:proofErr w:type="spellStart"/>
            <w:r>
              <w:rPr>
                <w:color w:val="000000"/>
                <w:sz w:val="26"/>
                <w:szCs w:val="26"/>
                <w:lang w:val="en-SG"/>
              </w:rPr>
              <w:t>dục</w:t>
            </w:r>
            <w:proofErr w:type="spellEnd"/>
          </w:p>
        </w:tc>
      </w:tr>
    </w:tbl>
    <w:p w14:paraId="17A0A8E0"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E036B"/>
    <w:multiLevelType w:val="hybridMultilevel"/>
    <w:tmpl w:val="E5EAC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85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AA"/>
    <w:rsid w:val="00001D07"/>
    <w:rsid w:val="00101D14"/>
    <w:rsid w:val="00212EF5"/>
    <w:rsid w:val="003151C0"/>
    <w:rsid w:val="003906AD"/>
    <w:rsid w:val="003D03CC"/>
    <w:rsid w:val="004C4EA5"/>
    <w:rsid w:val="005B4DCC"/>
    <w:rsid w:val="0068413F"/>
    <w:rsid w:val="007E1C27"/>
    <w:rsid w:val="008C4D9A"/>
    <w:rsid w:val="0098573D"/>
    <w:rsid w:val="009D1224"/>
    <w:rsid w:val="00BD276F"/>
    <w:rsid w:val="00C0731F"/>
    <w:rsid w:val="00C756F1"/>
    <w:rsid w:val="00D633AD"/>
    <w:rsid w:val="00FD64AA"/>
    <w:rsid w:val="00FF3B6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567A"/>
  <w15:chartTrackingRefBased/>
  <w15:docId w15:val="{4DA94D28-E9EE-4975-AAD8-CF408DF6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1F"/>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0731F"/>
    <w:rPr>
      <w:rFonts w:ascii="Bold" w:hAnsi="Bold" w:hint="default"/>
      <w:b/>
      <w:bCs/>
      <w:i w:val="0"/>
      <w:iCs w:val="0"/>
      <w:color w:val="000000"/>
      <w:sz w:val="28"/>
      <w:szCs w:val="28"/>
    </w:rPr>
  </w:style>
  <w:style w:type="paragraph" w:styleId="Revision">
    <w:name w:val="Revision"/>
    <w:hidden/>
    <w:uiPriority w:val="99"/>
    <w:semiHidden/>
    <w:rsid w:val="0098573D"/>
    <w:pPr>
      <w:spacing w:after="0" w:line="240" w:lineRule="auto"/>
    </w:pPr>
    <w:rPr>
      <w:rFonts w:ascii="Times New Roman" w:eastAsia="Calibri" w:hAnsi="Times New Roman" w:cs="Times New Roman"/>
      <w:sz w:val="28"/>
      <w:lang w:val="en-US"/>
    </w:rPr>
  </w:style>
  <w:style w:type="character" w:styleId="CommentReference">
    <w:name w:val="annotation reference"/>
    <w:basedOn w:val="DefaultParagraphFont"/>
    <w:uiPriority w:val="99"/>
    <w:semiHidden/>
    <w:unhideWhenUsed/>
    <w:rsid w:val="009D1224"/>
    <w:rPr>
      <w:sz w:val="16"/>
      <w:szCs w:val="16"/>
    </w:rPr>
  </w:style>
  <w:style w:type="paragraph" w:styleId="CommentText">
    <w:name w:val="annotation text"/>
    <w:basedOn w:val="Normal"/>
    <w:link w:val="CommentTextChar"/>
    <w:uiPriority w:val="99"/>
    <w:semiHidden/>
    <w:unhideWhenUsed/>
    <w:rsid w:val="009D1224"/>
    <w:rPr>
      <w:sz w:val="20"/>
      <w:szCs w:val="20"/>
    </w:rPr>
  </w:style>
  <w:style w:type="character" w:customStyle="1" w:styleId="CommentTextChar">
    <w:name w:val="Comment Text Char"/>
    <w:basedOn w:val="DefaultParagraphFont"/>
    <w:link w:val="CommentText"/>
    <w:uiPriority w:val="99"/>
    <w:semiHidden/>
    <w:rsid w:val="009D122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1224"/>
    <w:rPr>
      <w:b/>
      <w:bCs/>
    </w:rPr>
  </w:style>
  <w:style w:type="character" w:customStyle="1" w:styleId="CommentSubjectChar">
    <w:name w:val="Comment Subject Char"/>
    <w:basedOn w:val="CommentTextChar"/>
    <w:link w:val="CommentSubject"/>
    <w:uiPriority w:val="99"/>
    <w:semiHidden/>
    <w:rsid w:val="009D1224"/>
    <w:rPr>
      <w:rFonts w:ascii="Times New Roman" w:eastAsia="Calibri" w:hAnsi="Times New Roman" w:cs="Times New Roman"/>
      <w:b/>
      <w:bCs/>
      <w:sz w:val="20"/>
      <w:szCs w:val="20"/>
      <w:lang w:val="en-US"/>
    </w:rPr>
  </w:style>
  <w:style w:type="paragraph" w:styleId="ListParagraph">
    <w:name w:val="List Paragraph"/>
    <w:basedOn w:val="Normal"/>
    <w:uiPriority w:val="34"/>
    <w:qFormat/>
    <w:rsid w:val="00101D14"/>
    <w:pPr>
      <w:ind w:left="720"/>
      <w:contextualSpacing/>
    </w:pPr>
  </w:style>
  <w:style w:type="paragraph" w:styleId="BalloonText">
    <w:name w:val="Balloon Text"/>
    <w:basedOn w:val="Normal"/>
    <w:link w:val="BalloonTextChar"/>
    <w:uiPriority w:val="99"/>
    <w:semiHidden/>
    <w:unhideWhenUsed/>
    <w:rsid w:val="00D63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3A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8</cp:revision>
  <dcterms:created xsi:type="dcterms:W3CDTF">2025-09-08T00:08:00Z</dcterms:created>
  <dcterms:modified xsi:type="dcterms:W3CDTF">2025-09-10T05:37:00Z</dcterms:modified>
</cp:coreProperties>
</file>