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1D6F3" w14:textId="684E5FB0" w:rsidR="00AB5964" w:rsidRPr="009F4247" w:rsidRDefault="00BC029D" w:rsidP="001B0972">
      <w:pPr>
        <w:pStyle w:val="Heading1"/>
        <w:spacing w:line="288" w:lineRule="auto"/>
        <w:rPr>
          <w:rFonts w:ascii="Times New Roman" w:hAnsi="Times New Roman" w:cs="Times New Roman"/>
          <w:b/>
          <w:bCs/>
          <w:sz w:val="28"/>
          <w:szCs w:val="28"/>
        </w:rPr>
      </w:pPr>
      <w:r w:rsidRPr="009F4247">
        <w:rPr>
          <w:rFonts w:ascii="Times New Roman" w:hAnsi="Times New Roman" w:cs="Times New Roman"/>
          <w:b/>
          <w:bCs/>
          <w:sz w:val="28"/>
          <w:szCs w:val="28"/>
        </w:rPr>
        <w:t xml:space="preserve">Đăng nhập tài khoản </w:t>
      </w:r>
      <w:r w:rsidR="00693BD7">
        <w:rPr>
          <w:rFonts w:ascii="Times New Roman" w:hAnsi="Times New Roman" w:cs="Times New Roman"/>
          <w:b/>
          <w:bCs/>
          <w:sz w:val="28"/>
          <w:szCs w:val="28"/>
        </w:rPr>
        <w:t>chuyên gia tư vấn</w:t>
      </w:r>
    </w:p>
    <w:p w14:paraId="1ED02B84" w14:textId="74CB1C84" w:rsidR="00AB5964" w:rsidRPr="00F20C1D" w:rsidRDefault="001B0972" w:rsidP="001B0972">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C029D" w:rsidRPr="00F20C1D">
        <w:rPr>
          <w:rFonts w:ascii="Times New Roman" w:hAnsi="Times New Roman" w:cs="Times New Roman"/>
          <w:b/>
          <w:bCs/>
          <w:sz w:val="24"/>
          <w:szCs w:val="24"/>
        </w:rPr>
        <w:t>Chức năng đăng nhập tài khoản</w:t>
      </w:r>
    </w:p>
    <w:p w14:paraId="33223328" w14:textId="744FE060" w:rsidR="00AB5964" w:rsidRDefault="00AB5964" w:rsidP="001B0972">
      <w:pPr>
        <w:spacing w:line="288" w:lineRule="auto"/>
        <w:rPr>
          <w:rFonts w:ascii="Times New Roman" w:hAnsi="Times New Roman" w:cs="Times New Roman"/>
        </w:rPr>
      </w:pPr>
      <w:r w:rsidRPr="00F20C1D">
        <w:rPr>
          <w:rFonts w:ascii="Times New Roman" w:hAnsi="Times New Roman" w:cs="Times New Roman"/>
        </w:rPr>
        <w:t>Đây là tính năng cho phép người dùng</w:t>
      </w:r>
      <w:r w:rsidR="00C13523" w:rsidRPr="00F20C1D">
        <w:rPr>
          <w:rFonts w:ascii="Times New Roman" w:hAnsi="Times New Roman" w:cs="Times New Roman"/>
        </w:rPr>
        <w:t xml:space="preserve"> </w:t>
      </w:r>
      <w:r w:rsidR="00BC029D" w:rsidRPr="00F20C1D">
        <w:rPr>
          <w:rFonts w:ascii="Times New Roman" w:hAnsi="Times New Roman" w:cs="Times New Roman"/>
        </w:rPr>
        <w:t xml:space="preserve">đăng nhập tài khoản </w:t>
      </w:r>
      <w:r w:rsidR="00693BD7">
        <w:rPr>
          <w:rFonts w:ascii="Times New Roman" w:hAnsi="Times New Roman" w:cs="Times New Roman"/>
        </w:rPr>
        <w:t>chuyên gia tư vấn</w:t>
      </w:r>
      <w:r w:rsidR="00BC029D" w:rsidRPr="00F20C1D">
        <w:rPr>
          <w:rFonts w:ascii="Times New Roman" w:hAnsi="Times New Roman" w:cs="Times New Roman"/>
        </w:rPr>
        <w:t xml:space="preserve"> trên cổng thông tin</w:t>
      </w:r>
    </w:p>
    <w:p w14:paraId="70858554" w14:textId="5F93B615" w:rsidR="009D1469" w:rsidRPr="009D1469" w:rsidRDefault="009D1469" w:rsidP="001B0972">
      <w:pPr>
        <w:spacing w:line="288" w:lineRule="auto"/>
        <w:rPr>
          <w:rFonts w:ascii="Times New Roman" w:hAnsi="Times New Roman" w:cs="Times New Roman"/>
          <w:b/>
          <w:bCs/>
        </w:rPr>
      </w:pPr>
      <w:r>
        <w:rPr>
          <w:rFonts w:ascii="Times New Roman" w:hAnsi="Times New Roman" w:cs="Times New Roman"/>
        </w:rPr>
        <w:t>Truy cập đường dẫn:</w:t>
      </w:r>
      <w:r w:rsidRPr="009D1469">
        <w:t xml:space="preserve"> </w:t>
      </w:r>
      <w:hyperlink r:id="rId9" w:history="1">
        <w:r w:rsidRPr="009D1469">
          <w:rPr>
            <w:rStyle w:val="Hyperlink"/>
            <w:rFonts w:ascii="Times New Roman" w:hAnsi="Times New Roman" w:cs="Times New Roman"/>
          </w:rPr>
          <w:t>https://congvieclam.hanoi.gov.vn/</w:t>
        </w:r>
      </w:hyperlink>
    </w:p>
    <w:p w14:paraId="2B8712AA" w14:textId="5E1E9FA3" w:rsidR="00AB5964" w:rsidRDefault="00AB5964" w:rsidP="001B0972">
      <w:pPr>
        <w:spacing w:line="288" w:lineRule="auto"/>
        <w:rPr>
          <w:rFonts w:ascii="Times New Roman" w:hAnsi="Times New Roman" w:cs="Times New Roman"/>
          <w:b/>
          <w:bCs/>
        </w:rPr>
      </w:pPr>
      <w:r w:rsidRPr="00F20C1D">
        <w:rPr>
          <w:rFonts w:ascii="Times New Roman" w:hAnsi="Times New Roman" w:cs="Times New Roman"/>
          <w:b/>
          <w:bCs/>
        </w:rPr>
        <w:t>Bước 1:</w:t>
      </w:r>
      <w:r w:rsidRPr="00F20C1D">
        <w:rPr>
          <w:rFonts w:ascii="Times New Roman" w:hAnsi="Times New Roman" w:cs="Times New Roman"/>
        </w:rPr>
        <w:t xml:space="preserve"> Người dùng </w:t>
      </w:r>
      <w:r w:rsidR="00C67A45" w:rsidRPr="00F20C1D">
        <w:rPr>
          <w:rFonts w:ascii="Times New Roman" w:hAnsi="Times New Roman" w:cs="Times New Roman"/>
        </w:rPr>
        <w:t>truy cập vào Cổng thông tin việc làm Thành phố Hà Nội</w:t>
      </w:r>
      <w:r w:rsidR="00E55344" w:rsidRPr="00F20C1D">
        <w:rPr>
          <w:rFonts w:ascii="Times New Roman" w:hAnsi="Times New Roman" w:cs="Times New Roman"/>
        </w:rPr>
        <w:t>. Sau đó n</w:t>
      </w:r>
      <w:r w:rsidR="00B27BB8" w:rsidRPr="00F20C1D">
        <w:rPr>
          <w:rFonts w:ascii="Times New Roman" w:hAnsi="Times New Roman" w:cs="Times New Roman"/>
        </w:rPr>
        <w:t xml:space="preserve">gười dùng </w:t>
      </w:r>
      <w:r w:rsidR="00BC029D" w:rsidRPr="00F20C1D">
        <w:rPr>
          <w:rFonts w:ascii="Times New Roman" w:hAnsi="Times New Roman" w:cs="Times New Roman"/>
        </w:rPr>
        <w:t>click button</w:t>
      </w:r>
      <w:r w:rsidR="00B27BB8" w:rsidRPr="00F20C1D">
        <w:rPr>
          <w:rFonts w:ascii="Times New Roman" w:hAnsi="Times New Roman" w:cs="Times New Roman"/>
        </w:rPr>
        <w:t xml:space="preserve"> </w:t>
      </w:r>
      <w:r w:rsidR="00BC029D" w:rsidRPr="00F20C1D">
        <w:rPr>
          <w:rFonts w:ascii="Times New Roman" w:hAnsi="Times New Roman" w:cs="Times New Roman"/>
          <w:b/>
          <w:bCs/>
        </w:rPr>
        <w:t>Đăng ký</w:t>
      </w:r>
      <w:r w:rsidR="00D1658C" w:rsidRPr="00F20C1D">
        <w:rPr>
          <w:rFonts w:ascii="Times New Roman" w:hAnsi="Times New Roman" w:cs="Times New Roman"/>
          <w:b/>
          <w:bCs/>
        </w:rPr>
        <w:t xml:space="preserve">/Đăng nhập cho </w:t>
      </w:r>
      <w:r w:rsidR="00693BD7">
        <w:rPr>
          <w:rFonts w:ascii="Times New Roman" w:hAnsi="Times New Roman" w:cs="Times New Roman"/>
          <w:b/>
          <w:bCs/>
        </w:rPr>
        <w:t>Chuyên gia</w:t>
      </w:r>
      <w:r w:rsidR="00B27BB8" w:rsidRPr="00F20C1D">
        <w:rPr>
          <w:rFonts w:ascii="Times New Roman" w:hAnsi="Times New Roman" w:cs="Times New Roman"/>
        </w:rPr>
        <w:t xml:space="preserve">. Sau đó chọn </w:t>
      </w:r>
      <w:r w:rsidR="00D1658C" w:rsidRPr="00F20C1D">
        <w:rPr>
          <w:rFonts w:ascii="Times New Roman" w:hAnsi="Times New Roman" w:cs="Times New Roman"/>
        </w:rPr>
        <w:t>button</w:t>
      </w:r>
      <w:r w:rsidR="00B27BB8" w:rsidRPr="00F20C1D">
        <w:rPr>
          <w:rFonts w:ascii="Times New Roman" w:hAnsi="Times New Roman" w:cs="Times New Roman"/>
        </w:rPr>
        <w:t xml:space="preserve"> </w:t>
      </w:r>
      <w:r w:rsidR="00D1658C" w:rsidRPr="00F20C1D">
        <w:rPr>
          <w:rFonts w:ascii="Times New Roman" w:hAnsi="Times New Roman" w:cs="Times New Roman"/>
          <w:b/>
          <w:bCs/>
        </w:rPr>
        <w:t>Doanh nghiệp</w:t>
      </w:r>
    </w:p>
    <w:p w14:paraId="0185FFF7" w14:textId="0760C68D" w:rsidR="00493B1E" w:rsidRPr="00F20C1D" w:rsidRDefault="005A41AF" w:rsidP="005A41AF">
      <w:pPr>
        <w:spacing w:line="288" w:lineRule="auto"/>
        <w:jc w:val="center"/>
        <w:rPr>
          <w:rFonts w:ascii="Times New Roman" w:hAnsi="Times New Roman" w:cs="Times New Roman"/>
        </w:rPr>
      </w:pPr>
      <w:r>
        <w:drawing>
          <wp:inline distT="0" distB="0" distL="0" distR="0" wp14:anchorId="26ADC732" wp14:editId="73BF96F0">
            <wp:extent cx="3771900" cy="533400"/>
            <wp:effectExtent l="19050" t="19050" r="19050" b="19050"/>
            <wp:docPr id="9386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49973" name=""/>
                    <pic:cNvPicPr/>
                  </pic:nvPicPr>
                  <pic:blipFill>
                    <a:blip r:embed="rId10"/>
                    <a:stretch>
                      <a:fillRect/>
                    </a:stretch>
                  </pic:blipFill>
                  <pic:spPr>
                    <a:xfrm>
                      <a:off x="0" y="0"/>
                      <a:ext cx="3771900" cy="533400"/>
                    </a:xfrm>
                    <a:prstGeom prst="rect">
                      <a:avLst/>
                    </a:prstGeom>
                    <a:ln w="3175">
                      <a:solidFill>
                        <a:schemeClr val="tx1"/>
                      </a:solidFill>
                    </a:ln>
                  </pic:spPr>
                </pic:pic>
              </a:graphicData>
            </a:graphic>
          </wp:inline>
        </w:drawing>
      </w:r>
    </w:p>
    <w:p w14:paraId="3E186380" w14:textId="3541A13D" w:rsidR="00D1658C" w:rsidRDefault="00F03D36" w:rsidP="001B0972">
      <w:pPr>
        <w:spacing w:line="288" w:lineRule="auto"/>
        <w:rPr>
          <w:rFonts w:ascii="Times New Roman" w:hAnsi="Times New Roman" w:cs="Times New Roman"/>
          <w:i/>
          <w:iCs/>
        </w:rPr>
      </w:pPr>
      <w:r w:rsidRPr="00F20C1D">
        <w:rPr>
          <w:rFonts w:ascii="Times New Roman" w:hAnsi="Times New Roman" w:cs="Times New Roman"/>
          <w:b/>
          <w:bCs/>
        </w:rPr>
        <w:t xml:space="preserve">Bước </w:t>
      </w:r>
      <w:r w:rsidR="00E55344" w:rsidRPr="00F20C1D">
        <w:rPr>
          <w:rFonts w:ascii="Times New Roman" w:hAnsi="Times New Roman" w:cs="Times New Roman"/>
          <w:b/>
          <w:bCs/>
        </w:rPr>
        <w:t>2</w:t>
      </w:r>
      <w:r w:rsidRPr="00F20C1D">
        <w:rPr>
          <w:rFonts w:ascii="Times New Roman" w:hAnsi="Times New Roman" w:cs="Times New Roman"/>
          <w:b/>
          <w:bCs/>
        </w:rPr>
        <w:t>:</w:t>
      </w:r>
      <w:r w:rsidRPr="00F20C1D">
        <w:rPr>
          <w:rFonts w:ascii="Times New Roman" w:hAnsi="Times New Roman" w:cs="Times New Roman"/>
        </w:rPr>
        <w:t xml:space="preserve"> Người dùng </w:t>
      </w:r>
      <w:r w:rsidR="00D1658C" w:rsidRPr="00F20C1D">
        <w:rPr>
          <w:rFonts w:ascii="Times New Roman" w:hAnsi="Times New Roman" w:cs="Times New Roman"/>
        </w:rPr>
        <w:t xml:space="preserve">nhập </w:t>
      </w:r>
      <w:r w:rsidR="00D1658C" w:rsidRPr="00F20C1D">
        <w:rPr>
          <w:rFonts w:ascii="Times New Roman" w:hAnsi="Times New Roman" w:cs="Times New Roman"/>
          <w:i/>
          <w:iCs/>
        </w:rPr>
        <w:t>Mã số thuế/ Số định danh cá nhân</w:t>
      </w:r>
      <w:r w:rsidR="00E55344" w:rsidRPr="00F20C1D">
        <w:rPr>
          <w:rFonts w:ascii="Times New Roman" w:hAnsi="Times New Roman" w:cs="Times New Roman"/>
        </w:rPr>
        <w:t xml:space="preserve"> và</w:t>
      </w:r>
      <w:r w:rsidR="00D1658C" w:rsidRPr="00F20C1D">
        <w:rPr>
          <w:rFonts w:ascii="Times New Roman" w:hAnsi="Times New Roman" w:cs="Times New Roman"/>
        </w:rPr>
        <w:t xml:space="preserve"> nhập </w:t>
      </w:r>
      <w:r w:rsidR="00D1658C" w:rsidRPr="00F20C1D">
        <w:rPr>
          <w:rFonts w:ascii="Times New Roman" w:hAnsi="Times New Roman" w:cs="Times New Roman"/>
          <w:i/>
          <w:iCs/>
        </w:rPr>
        <w:t>Mật khẩu</w:t>
      </w:r>
    </w:p>
    <w:p w14:paraId="5370D46B" w14:textId="5C8F7BA7" w:rsidR="005A41AF" w:rsidRPr="00F20C1D" w:rsidRDefault="002113BF" w:rsidP="005A41AF">
      <w:pPr>
        <w:spacing w:line="288" w:lineRule="auto"/>
        <w:jc w:val="center"/>
        <w:rPr>
          <w:rFonts w:ascii="Times New Roman" w:hAnsi="Times New Roman" w:cs="Times New Roman"/>
        </w:rPr>
      </w:pPr>
      <w:r>
        <w:drawing>
          <wp:inline distT="0" distB="0" distL="0" distR="0" wp14:anchorId="0787AA8F" wp14:editId="26D8B72F">
            <wp:extent cx="4336026" cy="2697045"/>
            <wp:effectExtent l="19050" t="19050" r="26670" b="27305"/>
            <wp:docPr id="117710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06717" name=""/>
                    <pic:cNvPicPr/>
                  </pic:nvPicPr>
                  <pic:blipFill>
                    <a:blip r:embed="rId11"/>
                    <a:stretch>
                      <a:fillRect/>
                    </a:stretch>
                  </pic:blipFill>
                  <pic:spPr>
                    <a:xfrm>
                      <a:off x="0" y="0"/>
                      <a:ext cx="4336026" cy="2697045"/>
                    </a:xfrm>
                    <a:prstGeom prst="rect">
                      <a:avLst/>
                    </a:prstGeom>
                    <a:ln w="3175">
                      <a:solidFill>
                        <a:schemeClr val="tx1"/>
                      </a:solidFill>
                    </a:ln>
                  </pic:spPr>
                </pic:pic>
              </a:graphicData>
            </a:graphic>
          </wp:inline>
        </w:drawing>
      </w:r>
    </w:p>
    <w:p w14:paraId="08CFF6CD" w14:textId="15C42779" w:rsidR="00F03D36" w:rsidRPr="00F20C1D" w:rsidRDefault="00F03D36" w:rsidP="001B0972">
      <w:pPr>
        <w:spacing w:line="288" w:lineRule="auto"/>
        <w:rPr>
          <w:rFonts w:ascii="Times New Roman" w:hAnsi="Times New Roman" w:cs="Times New Roman"/>
        </w:rPr>
      </w:pPr>
      <w:r w:rsidRPr="00F20C1D">
        <w:rPr>
          <w:rFonts w:ascii="Times New Roman" w:hAnsi="Times New Roman" w:cs="Times New Roman"/>
          <w:b/>
          <w:bCs/>
        </w:rPr>
        <w:t xml:space="preserve">Bước </w:t>
      </w:r>
      <w:r w:rsidR="00E55344" w:rsidRPr="00F20C1D">
        <w:rPr>
          <w:rFonts w:ascii="Times New Roman" w:hAnsi="Times New Roman" w:cs="Times New Roman"/>
          <w:b/>
          <w:bCs/>
        </w:rPr>
        <w:t>3</w:t>
      </w:r>
      <w:r w:rsidRPr="00F20C1D">
        <w:rPr>
          <w:rFonts w:ascii="Times New Roman" w:hAnsi="Times New Roman" w:cs="Times New Roman"/>
        </w:rPr>
        <w:t xml:space="preserve">: Người dùng click button </w:t>
      </w:r>
      <w:r w:rsidR="00D1658C" w:rsidRPr="00F20C1D">
        <w:rPr>
          <w:rFonts w:ascii="Times New Roman" w:hAnsi="Times New Roman" w:cs="Times New Roman"/>
          <w:b/>
          <w:bCs/>
        </w:rPr>
        <w:t>Đăng nhập</w:t>
      </w:r>
      <w:r w:rsidR="00E55344" w:rsidRPr="00F20C1D">
        <w:rPr>
          <w:rFonts w:ascii="Times New Roman" w:hAnsi="Times New Roman" w:cs="Times New Roman"/>
        </w:rPr>
        <w:t xml:space="preserve">. </w:t>
      </w:r>
      <w:r w:rsidR="00D1658C" w:rsidRPr="00F20C1D">
        <w:rPr>
          <w:rFonts w:ascii="Times New Roman" w:hAnsi="Times New Roman" w:cs="Times New Roman"/>
        </w:rPr>
        <w:t>Người dùng đăng nhập vào hệ thống với tài khoản đang sử dụng</w:t>
      </w:r>
    </w:p>
    <w:p w14:paraId="0432CE87" w14:textId="3778B22C" w:rsidR="00D1658C" w:rsidRPr="00F20C1D" w:rsidRDefault="001B0972" w:rsidP="001B0972">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1658C" w:rsidRPr="00F20C1D">
        <w:rPr>
          <w:rFonts w:ascii="Times New Roman" w:hAnsi="Times New Roman" w:cs="Times New Roman"/>
          <w:b/>
          <w:bCs/>
          <w:sz w:val="24"/>
          <w:szCs w:val="24"/>
        </w:rPr>
        <w:t xml:space="preserve">Chức năng đăng ký tài khoản </w:t>
      </w:r>
      <w:r w:rsidR="002113BF">
        <w:rPr>
          <w:rFonts w:ascii="Times New Roman" w:hAnsi="Times New Roman" w:cs="Times New Roman"/>
          <w:b/>
          <w:bCs/>
          <w:sz w:val="24"/>
          <w:szCs w:val="24"/>
        </w:rPr>
        <w:t>chuyên gia tư vấn</w:t>
      </w:r>
    </w:p>
    <w:p w14:paraId="2C29BFA6" w14:textId="4878C587" w:rsidR="00D1658C" w:rsidRPr="00F20C1D" w:rsidRDefault="00D1658C" w:rsidP="001B0972">
      <w:pPr>
        <w:spacing w:line="288" w:lineRule="auto"/>
        <w:rPr>
          <w:rFonts w:ascii="Times New Roman" w:hAnsi="Times New Roman" w:cs="Times New Roman"/>
        </w:rPr>
      </w:pPr>
      <w:r w:rsidRPr="00F20C1D">
        <w:rPr>
          <w:rFonts w:ascii="Times New Roman" w:hAnsi="Times New Roman" w:cs="Times New Roman"/>
        </w:rPr>
        <w:t xml:space="preserve">Đây là tính năng cho phép người dùng đăng ký tài khoản </w:t>
      </w:r>
      <w:r w:rsidR="002113BF">
        <w:rPr>
          <w:rFonts w:ascii="Times New Roman" w:hAnsi="Times New Roman" w:cs="Times New Roman"/>
        </w:rPr>
        <w:t>chuyên gia tư vấn</w:t>
      </w:r>
      <w:r w:rsidRPr="00F20C1D">
        <w:rPr>
          <w:rFonts w:ascii="Times New Roman" w:hAnsi="Times New Roman" w:cs="Times New Roman"/>
        </w:rPr>
        <w:t xml:space="preserve"> trên cổng thông tin</w:t>
      </w:r>
    </w:p>
    <w:p w14:paraId="11102769" w14:textId="3841FF9C" w:rsidR="00D1658C" w:rsidRDefault="00D1658C" w:rsidP="001B0972">
      <w:pPr>
        <w:spacing w:line="288" w:lineRule="auto"/>
        <w:rPr>
          <w:rFonts w:ascii="Times New Roman" w:hAnsi="Times New Roman" w:cs="Times New Roman"/>
          <w:b/>
          <w:bCs/>
        </w:rPr>
      </w:pPr>
      <w:r w:rsidRPr="00F20C1D">
        <w:rPr>
          <w:rFonts w:ascii="Times New Roman" w:hAnsi="Times New Roman" w:cs="Times New Roman"/>
          <w:b/>
          <w:bCs/>
        </w:rPr>
        <w:t>Bước 1:</w:t>
      </w:r>
      <w:r w:rsidRPr="00F20C1D">
        <w:rPr>
          <w:rFonts w:ascii="Times New Roman" w:hAnsi="Times New Roman" w:cs="Times New Roman"/>
        </w:rPr>
        <w:t xml:space="preserve"> Người dùng truy cập vào màn hình Đăng nhập tài khoản </w:t>
      </w:r>
      <w:r w:rsidR="002113BF">
        <w:rPr>
          <w:rFonts w:ascii="Times New Roman" w:hAnsi="Times New Roman" w:cs="Times New Roman"/>
        </w:rPr>
        <w:t>chuyên gia</w:t>
      </w:r>
      <w:r w:rsidR="00E55344" w:rsidRPr="00F20C1D">
        <w:rPr>
          <w:rFonts w:ascii="Times New Roman" w:hAnsi="Times New Roman" w:cs="Times New Roman"/>
        </w:rPr>
        <w:t xml:space="preserve">. Sau đó </w:t>
      </w:r>
      <w:r w:rsidRPr="00F20C1D">
        <w:rPr>
          <w:rFonts w:ascii="Times New Roman" w:hAnsi="Times New Roman" w:cs="Times New Roman"/>
        </w:rPr>
        <w:t xml:space="preserve">click button </w:t>
      </w:r>
      <w:r w:rsidRPr="00F20C1D">
        <w:rPr>
          <w:rFonts w:ascii="Times New Roman" w:hAnsi="Times New Roman" w:cs="Times New Roman"/>
          <w:b/>
          <w:bCs/>
        </w:rPr>
        <w:t>Đăng ký</w:t>
      </w:r>
    </w:p>
    <w:p w14:paraId="2913C573" w14:textId="6AD0D9A1" w:rsidR="005A41AF" w:rsidRPr="00F20C1D" w:rsidRDefault="002113BF" w:rsidP="00051015">
      <w:pPr>
        <w:spacing w:line="288" w:lineRule="auto"/>
        <w:jc w:val="center"/>
        <w:rPr>
          <w:rFonts w:ascii="Times New Roman" w:hAnsi="Times New Roman" w:cs="Times New Roman"/>
        </w:rPr>
      </w:pPr>
      <w:r>
        <w:lastRenderedPageBreak/>
        <w:drawing>
          <wp:inline distT="0" distB="0" distL="0" distR="0" wp14:anchorId="6939EB46" wp14:editId="481D1DC1">
            <wp:extent cx="4409963" cy="4610202"/>
            <wp:effectExtent l="19050" t="19050" r="10160" b="19050"/>
            <wp:docPr id="180679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97355" name=""/>
                    <pic:cNvPicPr/>
                  </pic:nvPicPr>
                  <pic:blipFill>
                    <a:blip r:embed="rId12"/>
                    <a:stretch>
                      <a:fillRect/>
                    </a:stretch>
                  </pic:blipFill>
                  <pic:spPr>
                    <a:xfrm>
                      <a:off x="0" y="0"/>
                      <a:ext cx="4409963" cy="4610202"/>
                    </a:xfrm>
                    <a:prstGeom prst="rect">
                      <a:avLst/>
                    </a:prstGeom>
                    <a:ln w="3175">
                      <a:solidFill>
                        <a:schemeClr val="tx1"/>
                      </a:solidFill>
                    </a:ln>
                  </pic:spPr>
                </pic:pic>
              </a:graphicData>
            </a:graphic>
          </wp:inline>
        </w:drawing>
      </w:r>
    </w:p>
    <w:p w14:paraId="5364ADC7" w14:textId="77020870" w:rsidR="00D1658C" w:rsidRPr="00F20C1D" w:rsidRDefault="00D1658C" w:rsidP="001B0972">
      <w:pPr>
        <w:spacing w:line="288" w:lineRule="auto"/>
        <w:rPr>
          <w:rFonts w:ascii="Times New Roman" w:hAnsi="Times New Roman" w:cs="Times New Roman"/>
        </w:rPr>
      </w:pPr>
      <w:r w:rsidRPr="00F20C1D">
        <w:rPr>
          <w:rFonts w:ascii="Times New Roman" w:hAnsi="Times New Roman" w:cs="Times New Roman"/>
          <w:b/>
          <w:bCs/>
        </w:rPr>
        <w:t xml:space="preserve">Bước </w:t>
      </w:r>
      <w:r w:rsidR="00E55344" w:rsidRPr="00F20C1D">
        <w:rPr>
          <w:rFonts w:ascii="Times New Roman" w:hAnsi="Times New Roman" w:cs="Times New Roman"/>
          <w:b/>
          <w:bCs/>
        </w:rPr>
        <w:t>2</w:t>
      </w:r>
      <w:r w:rsidRPr="00F20C1D">
        <w:rPr>
          <w:rFonts w:ascii="Times New Roman" w:hAnsi="Times New Roman" w:cs="Times New Roman"/>
          <w:b/>
          <w:bCs/>
        </w:rPr>
        <w:t xml:space="preserve">: </w:t>
      </w:r>
      <w:r w:rsidRPr="00F20C1D">
        <w:rPr>
          <w:rFonts w:ascii="Times New Roman" w:hAnsi="Times New Roman" w:cs="Times New Roman"/>
        </w:rPr>
        <w:t>Người dùng chọ</w:t>
      </w:r>
      <w:r w:rsidR="00970FD9" w:rsidRPr="00F20C1D">
        <w:rPr>
          <w:rFonts w:ascii="Times New Roman" w:hAnsi="Times New Roman" w:cs="Times New Roman"/>
        </w:rPr>
        <w:t xml:space="preserve">n và điền các thông tin đăng nhập &amp; thông tin của </w:t>
      </w:r>
      <w:r w:rsidR="002113BF">
        <w:rPr>
          <w:rFonts w:ascii="Times New Roman" w:hAnsi="Times New Roman" w:cs="Times New Roman"/>
        </w:rPr>
        <w:t>chuyên gia</w:t>
      </w:r>
    </w:p>
    <w:p w14:paraId="2F38675D" w14:textId="51702ACF" w:rsidR="002C3D53" w:rsidRPr="00F20C1D" w:rsidRDefault="00970FD9" w:rsidP="001B0972">
      <w:pPr>
        <w:spacing w:line="288" w:lineRule="auto"/>
        <w:rPr>
          <w:rFonts w:ascii="Times New Roman" w:hAnsi="Times New Roman" w:cs="Times New Roman"/>
        </w:rPr>
      </w:pPr>
      <w:r w:rsidRPr="00F20C1D">
        <w:rPr>
          <w:rFonts w:ascii="Times New Roman" w:hAnsi="Times New Roman" w:cs="Times New Roman"/>
          <w:b/>
          <w:bCs/>
        </w:rPr>
        <w:t xml:space="preserve">Bước </w:t>
      </w:r>
      <w:r w:rsidR="00E55344" w:rsidRPr="00F20C1D">
        <w:rPr>
          <w:rFonts w:ascii="Times New Roman" w:hAnsi="Times New Roman" w:cs="Times New Roman"/>
          <w:b/>
          <w:bCs/>
        </w:rPr>
        <w:t>3</w:t>
      </w:r>
      <w:r w:rsidRPr="00F20C1D">
        <w:rPr>
          <w:rFonts w:ascii="Times New Roman" w:hAnsi="Times New Roman" w:cs="Times New Roman"/>
          <w:b/>
          <w:bCs/>
        </w:rPr>
        <w:t>:</w:t>
      </w:r>
      <w:r w:rsidRPr="00F20C1D">
        <w:rPr>
          <w:rFonts w:ascii="Times New Roman" w:hAnsi="Times New Roman" w:cs="Times New Roman"/>
        </w:rPr>
        <w:t xml:space="preserve"> Người dùng click button </w:t>
      </w:r>
      <w:r w:rsidRPr="00F20C1D">
        <w:rPr>
          <w:rFonts w:ascii="Times New Roman" w:hAnsi="Times New Roman" w:cs="Times New Roman"/>
          <w:b/>
          <w:bCs/>
        </w:rPr>
        <w:t>Đăng ký.</w:t>
      </w:r>
      <w:r w:rsidRPr="00F20C1D">
        <w:rPr>
          <w:rFonts w:ascii="Times New Roman" w:hAnsi="Times New Roman" w:cs="Times New Roman"/>
        </w:rPr>
        <w:t xml:space="preserve"> Hệ thống sẽ gửi email để xác thực tài khoản</w:t>
      </w:r>
    </w:p>
    <w:p w14:paraId="6FFA039B" w14:textId="14E03AA6" w:rsidR="00F03D36" w:rsidRPr="00F20C1D" w:rsidRDefault="00970FD9" w:rsidP="001B0972">
      <w:pPr>
        <w:spacing w:line="288" w:lineRule="auto"/>
        <w:rPr>
          <w:rFonts w:ascii="Times New Roman" w:hAnsi="Times New Roman" w:cs="Times New Roman"/>
        </w:rPr>
      </w:pPr>
      <w:r w:rsidRPr="00F20C1D">
        <w:rPr>
          <w:rFonts w:ascii="Times New Roman" w:hAnsi="Times New Roman" w:cs="Times New Roman"/>
          <w:b/>
          <w:bCs/>
        </w:rPr>
        <w:t xml:space="preserve">Bước </w:t>
      </w:r>
      <w:r w:rsidR="00E55344" w:rsidRPr="00F20C1D">
        <w:rPr>
          <w:rFonts w:ascii="Times New Roman" w:hAnsi="Times New Roman" w:cs="Times New Roman"/>
          <w:b/>
          <w:bCs/>
        </w:rPr>
        <w:t>4</w:t>
      </w:r>
      <w:r w:rsidRPr="00F20C1D">
        <w:rPr>
          <w:rFonts w:ascii="Times New Roman" w:hAnsi="Times New Roman" w:cs="Times New Roman"/>
          <w:b/>
          <w:bCs/>
        </w:rPr>
        <w:t>:</w:t>
      </w:r>
      <w:r w:rsidRPr="00F20C1D">
        <w:rPr>
          <w:rFonts w:ascii="Times New Roman" w:hAnsi="Times New Roman" w:cs="Times New Roman"/>
        </w:rPr>
        <w:t xml:space="preserve"> Người dùng sau khi vào email xác thực. Hệ thống sẽ báo đăng ký thành công và người dùng có thể đăng nhập</w:t>
      </w:r>
    </w:p>
    <w:p w14:paraId="40415F1C" w14:textId="74D1DD19" w:rsidR="00970FD9" w:rsidRPr="00F20C1D" w:rsidRDefault="001B0972" w:rsidP="001B0972">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70FD9" w:rsidRPr="00F20C1D">
        <w:rPr>
          <w:rFonts w:ascii="Times New Roman" w:hAnsi="Times New Roman" w:cs="Times New Roman"/>
          <w:b/>
          <w:bCs/>
          <w:sz w:val="24"/>
          <w:szCs w:val="24"/>
        </w:rPr>
        <w:t xml:space="preserve">Chức năng quên mật khẩu tài khoản </w:t>
      </w:r>
      <w:r w:rsidR="002113BF">
        <w:rPr>
          <w:rFonts w:ascii="Times New Roman" w:hAnsi="Times New Roman" w:cs="Times New Roman"/>
          <w:b/>
          <w:bCs/>
          <w:sz w:val="24"/>
          <w:szCs w:val="24"/>
        </w:rPr>
        <w:t>chuyên gia</w:t>
      </w:r>
    </w:p>
    <w:p w14:paraId="26EA7E3B" w14:textId="40C2F68F" w:rsidR="00970FD9" w:rsidRPr="00F20C1D" w:rsidRDefault="00970FD9" w:rsidP="001B0972">
      <w:pPr>
        <w:spacing w:line="288" w:lineRule="auto"/>
        <w:rPr>
          <w:rFonts w:ascii="Times New Roman" w:hAnsi="Times New Roman" w:cs="Times New Roman"/>
        </w:rPr>
      </w:pPr>
      <w:r w:rsidRPr="00F20C1D">
        <w:rPr>
          <w:rFonts w:ascii="Times New Roman" w:hAnsi="Times New Roman" w:cs="Times New Roman"/>
        </w:rPr>
        <w:t xml:space="preserve">Đây là tính năng cho phép người dùng xin cấp lại mật khẩu </w:t>
      </w:r>
      <w:r w:rsidR="002113BF">
        <w:rPr>
          <w:rFonts w:ascii="Times New Roman" w:hAnsi="Times New Roman" w:cs="Times New Roman"/>
        </w:rPr>
        <w:t>chuyên gia</w:t>
      </w:r>
      <w:r w:rsidRPr="00F20C1D">
        <w:rPr>
          <w:rFonts w:ascii="Times New Roman" w:hAnsi="Times New Roman" w:cs="Times New Roman"/>
        </w:rPr>
        <w:t xml:space="preserve"> trên cổng thông tin</w:t>
      </w:r>
    </w:p>
    <w:p w14:paraId="0CF954BC" w14:textId="39CA2820" w:rsidR="00970FD9" w:rsidRPr="00F20C1D" w:rsidRDefault="00970FD9" w:rsidP="001B0972">
      <w:pPr>
        <w:spacing w:line="288" w:lineRule="auto"/>
        <w:rPr>
          <w:rFonts w:ascii="Times New Roman" w:hAnsi="Times New Roman" w:cs="Times New Roman"/>
        </w:rPr>
      </w:pPr>
      <w:r w:rsidRPr="00F20C1D">
        <w:rPr>
          <w:rFonts w:ascii="Times New Roman" w:hAnsi="Times New Roman" w:cs="Times New Roman"/>
          <w:b/>
          <w:bCs/>
        </w:rPr>
        <w:t>Bước 1:</w:t>
      </w:r>
      <w:r w:rsidRPr="00F20C1D">
        <w:rPr>
          <w:rFonts w:ascii="Times New Roman" w:hAnsi="Times New Roman" w:cs="Times New Roman"/>
        </w:rPr>
        <w:t xml:space="preserve"> Người dùng truy cập vào màn hình Đăng nhập tài khoản </w:t>
      </w:r>
      <w:r w:rsidR="002113BF">
        <w:rPr>
          <w:rFonts w:ascii="Times New Roman" w:hAnsi="Times New Roman" w:cs="Times New Roman"/>
        </w:rPr>
        <w:t>chuyên gia</w:t>
      </w:r>
    </w:p>
    <w:p w14:paraId="543465B8" w14:textId="1A25A870" w:rsidR="00970FD9" w:rsidRDefault="00970FD9" w:rsidP="001B0972">
      <w:pPr>
        <w:spacing w:line="288" w:lineRule="auto"/>
        <w:rPr>
          <w:rFonts w:ascii="Times New Roman" w:hAnsi="Times New Roman" w:cs="Times New Roman"/>
          <w:b/>
          <w:bCs/>
        </w:rPr>
      </w:pPr>
      <w:r w:rsidRPr="00F20C1D">
        <w:rPr>
          <w:rFonts w:ascii="Times New Roman" w:hAnsi="Times New Roman" w:cs="Times New Roman"/>
          <w:b/>
          <w:bCs/>
        </w:rPr>
        <w:t xml:space="preserve">Bước 2: </w:t>
      </w:r>
      <w:r w:rsidRPr="00F20C1D">
        <w:rPr>
          <w:rFonts w:ascii="Times New Roman" w:hAnsi="Times New Roman" w:cs="Times New Roman"/>
        </w:rPr>
        <w:t xml:space="preserve">Người dùng click button </w:t>
      </w:r>
      <w:r w:rsidRPr="00F20C1D">
        <w:rPr>
          <w:rFonts w:ascii="Times New Roman" w:hAnsi="Times New Roman" w:cs="Times New Roman"/>
          <w:b/>
          <w:bCs/>
        </w:rPr>
        <w:t>Quên mật khẩu</w:t>
      </w:r>
    </w:p>
    <w:p w14:paraId="7F7F90F9" w14:textId="63639E5C" w:rsidR="00051015" w:rsidRPr="00F20C1D" w:rsidRDefault="002113BF" w:rsidP="00051015">
      <w:pPr>
        <w:spacing w:line="288" w:lineRule="auto"/>
        <w:jc w:val="center"/>
        <w:rPr>
          <w:rFonts w:ascii="Times New Roman" w:hAnsi="Times New Roman" w:cs="Times New Roman"/>
          <w:b/>
          <w:bCs/>
        </w:rPr>
      </w:pPr>
      <w:r>
        <w:lastRenderedPageBreak/>
        <w:drawing>
          <wp:inline distT="0" distB="0" distL="0" distR="0" wp14:anchorId="7FBF103A" wp14:editId="54BFCE83">
            <wp:extent cx="4310430" cy="2178701"/>
            <wp:effectExtent l="19050" t="19050" r="13970" b="12065"/>
            <wp:docPr id="17327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5455" name=""/>
                    <pic:cNvPicPr/>
                  </pic:nvPicPr>
                  <pic:blipFill>
                    <a:blip r:embed="rId13"/>
                    <a:stretch>
                      <a:fillRect/>
                    </a:stretch>
                  </pic:blipFill>
                  <pic:spPr>
                    <a:xfrm>
                      <a:off x="0" y="0"/>
                      <a:ext cx="4310803" cy="2178889"/>
                    </a:xfrm>
                    <a:prstGeom prst="rect">
                      <a:avLst/>
                    </a:prstGeom>
                    <a:ln w="3175">
                      <a:solidFill>
                        <a:schemeClr val="tx1"/>
                      </a:solidFill>
                    </a:ln>
                  </pic:spPr>
                </pic:pic>
              </a:graphicData>
            </a:graphic>
          </wp:inline>
        </w:drawing>
      </w:r>
    </w:p>
    <w:p w14:paraId="2279F398" w14:textId="3870A61C" w:rsidR="00EC277D" w:rsidRPr="00F20C1D" w:rsidRDefault="00970FD9" w:rsidP="001B0972">
      <w:pPr>
        <w:spacing w:line="288" w:lineRule="auto"/>
        <w:rPr>
          <w:rFonts w:ascii="Times New Roman" w:hAnsi="Times New Roman" w:cs="Times New Roman"/>
        </w:rPr>
      </w:pPr>
      <w:r w:rsidRPr="00F20C1D">
        <w:rPr>
          <w:rFonts w:ascii="Times New Roman" w:hAnsi="Times New Roman" w:cs="Times New Roman"/>
          <w:b/>
          <w:bCs/>
        </w:rPr>
        <w:t xml:space="preserve">Bước 3: </w:t>
      </w:r>
      <w:r w:rsidRPr="00F20C1D">
        <w:rPr>
          <w:rFonts w:ascii="Times New Roman" w:hAnsi="Times New Roman" w:cs="Times New Roman"/>
        </w:rPr>
        <w:t xml:space="preserve">Hệ thống </w:t>
      </w:r>
      <w:r w:rsidR="00EC277D" w:rsidRPr="00F20C1D">
        <w:rPr>
          <w:rFonts w:ascii="Times New Roman" w:hAnsi="Times New Roman" w:cs="Times New Roman"/>
        </w:rPr>
        <w:t>sẽ gửi mật khẩu mới qua email đã sử dụng để đăng ký tài khoản</w:t>
      </w:r>
    </w:p>
    <w:p w14:paraId="6FA32A1E" w14:textId="0258E87F" w:rsidR="00E26703" w:rsidRDefault="00B50D97" w:rsidP="001B0972">
      <w:pPr>
        <w:pStyle w:val="Heading1"/>
        <w:spacing w:line="288" w:lineRule="auto"/>
        <w:rPr>
          <w:rFonts w:ascii="Times New Roman" w:hAnsi="Times New Roman" w:cs="Times New Roman"/>
          <w:b/>
          <w:bCs/>
          <w:sz w:val="28"/>
          <w:szCs w:val="28"/>
        </w:rPr>
      </w:pPr>
      <w:r>
        <w:rPr>
          <w:rFonts w:ascii="Times New Roman" w:hAnsi="Times New Roman" w:cs="Times New Roman"/>
          <w:b/>
          <w:bCs/>
          <w:sz w:val="28"/>
          <w:szCs w:val="28"/>
        </w:rPr>
        <w:t>Cập nhật thông tin tài khoản</w:t>
      </w:r>
    </w:p>
    <w:p w14:paraId="1DEB1DA5" w14:textId="413AFEA7" w:rsidR="00B50D97" w:rsidRDefault="00B50D97" w:rsidP="00B50D97">
      <w:pPr>
        <w:rPr>
          <w:rFonts w:ascii="Times New Roman" w:hAnsi="Times New Roman" w:cs="Times New Roman"/>
        </w:rPr>
      </w:pPr>
      <w:bookmarkStart w:id="0" w:name="_Hlk213751623"/>
      <w:r w:rsidRPr="00E92A44">
        <w:rPr>
          <w:rFonts w:ascii="Times New Roman" w:hAnsi="Times New Roman" w:cs="Times New Roman"/>
        </w:rPr>
        <w:t xml:space="preserve">Đây là chức năng cho phép </w:t>
      </w:r>
      <w:r>
        <w:rPr>
          <w:rFonts w:ascii="Times New Roman" w:hAnsi="Times New Roman" w:cs="Times New Roman"/>
        </w:rPr>
        <w:t>chuyên gia tư vấn</w:t>
      </w:r>
      <w:r>
        <w:rPr>
          <w:rFonts w:ascii="Times New Roman" w:hAnsi="Times New Roman" w:cs="Times New Roman"/>
        </w:rPr>
        <w:t xml:space="preserve"> cập nhật thông tin cá nhân, khi cập nhật thành công thông tin sẽ được gửi tới cán bộ của Trung tâm phê duyệt. Khi </w:t>
      </w:r>
      <w:r w:rsidR="00FD311E">
        <w:rPr>
          <w:rFonts w:ascii="Times New Roman" w:hAnsi="Times New Roman" w:cs="Times New Roman"/>
        </w:rPr>
        <w:t>thông tin tài khoản chuyên gia</w:t>
      </w:r>
      <w:r>
        <w:rPr>
          <w:rFonts w:ascii="Times New Roman" w:hAnsi="Times New Roman" w:cs="Times New Roman"/>
        </w:rPr>
        <w:t xml:space="preserve"> được phê duyệt mới có thể thực hiện các chức năng </w:t>
      </w:r>
      <w:r>
        <w:rPr>
          <w:rFonts w:ascii="Times New Roman" w:hAnsi="Times New Roman" w:cs="Times New Roman"/>
        </w:rPr>
        <w:t>đăng ký lịch tư vấn với chuyên gia hoặc mở các lớp tư vấn, hướng nghiệp</w:t>
      </w:r>
      <w:r>
        <w:rPr>
          <w:rFonts w:ascii="Times New Roman" w:hAnsi="Times New Roman" w:cs="Times New Roman"/>
        </w:rPr>
        <w:t>,…</w:t>
      </w:r>
    </w:p>
    <w:p w14:paraId="5FDD1463" w14:textId="77777777" w:rsidR="00B50D97" w:rsidRDefault="00B50D97" w:rsidP="00B50D97">
      <w:pPr>
        <w:spacing w:line="288" w:lineRule="auto"/>
        <w:rPr>
          <w:rFonts w:ascii="Times New Roman" w:hAnsi="Times New Roman" w:cs="Times New Roman"/>
        </w:rPr>
      </w:pPr>
      <w:r w:rsidRPr="00F20C1D">
        <w:rPr>
          <w:rFonts w:ascii="Times New Roman" w:hAnsi="Times New Roman" w:cs="Times New Roman"/>
          <w:b/>
          <w:bCs/>
        </w:rPr>
        <w:t xml:space="preserve">Bước 1: </w:t>
      </w:r>
      <w:bookmarkStart w:id="1" w:name="_Hlk213751361"/>
      <w:r w:rsidRPr="00F20C1D">
        <w:rPr>
          <w:rFonts w:ascii="Times New Roman" w:hAnsi="Times New Roman" w:cs="Times New Roman"/>
        </w:rPr>
        <w:t xml:space="preserve">Người dùng </w:t>
      </w:r>
      <w:r>
        <w:rPr>
          <w:rFonts w:ascii="Times New Roman" w:hAnsi="Times New Roman" w:cs="Times New Roman"/>
        </w:rPr>
        <w:t xml:space="preserve">đăng nhập thành công, </w:t>
      </w:r>
      <w:r w:rsidRPr="00F20C1D">
        <w:rPr>
          <w:rFonts w:ascii="Times New Roman" w:hAnsi="Times New Roman" w:cs="Times New Roman"/>
        </w:rPr>
        <w:t xml:space="preserve">chọn menu </w:t>
      </w:r>
      <w:r>
        <w:rPr>
          <w:rFonts w:ascii="Times New Roman" w:hAnsi="Times New Roman" w:cs="Times New Roman"/>
          <w:b/>
          <w:bCs/>
        </w:rPr>
        <w:t>Thông tin tài khoản</w:t>
      </w:r>
      <w:r w:rsidRPr="00F20C1D">
        <w:rPr>
          <w:rFonts w:ascii="Times New Roman" w:hAnsi="Times New Roman" w:cs="Times New Roman"/>
        </w:rPr>
        <w:t xml:space="preserve"> </w:t>
      </w:r>
      <w:bookmarkEnd w:id="1"/>
    </w:p>
    <w:p w14:paraId="3F6404D0" w14:textId="77777777" w:rsidR="00B50D97" w:rsidRPr="00F20C1D" w:rsidRDefault="00B50D97" w:rsidP="00B50D97">
      <w:pPr>
        <w:spacing w:line="288" w:lineRule="auto"/>
        <w:rPr>
          <w:rFonts w:ascii="Times New Roman" w:hAnsi="Times New Roman" w:cs="Times New Roman"/>
        </w:rPr>
      </w:pPr>
      <w:r w:rsidRPr="00F20C1D">
        <w:rPr>
          <w:rFonts w:ascii="Times New Roman" w:hAnsi="Times New Roman" w:cs="Times New Roman"/>
          <w:b/>
          <w:bCs/>
        </w:rPr>
        <w:t>Bước 2:</w:t>
      </w:r>
      <w:r w:rsidRPr="00F20C1D">
        <w:rPr>
          <w:rFonts w:ascii="Times New Roman" w:hAnsi="Times New Roman" w:cs="Times New Roman"/>
        </w:rPr>
        <w:t xml:space="preserve"> </w:t>
      </w:r>
      <w:r>
        <w:rPr>
          <w:rFonts w:ascii="Times New Roman" w:hAnsi="Times New Roman" w:cs="Times New Roman"/>
        </w:rPr>
        <w:t>Người dùng chọn button Sửa</w:t>
      </w:r>
    </w:p>
    <w:p w14:paraId="7B197A26" w14:textId="77777777" w:rsidR="00B50D97" w:rsidRDefault="00B50D97" w:rsidP="00B50D97">
      <w:pPr>
        <w:spacing w:line="288" w:lineRule="auto"/>
        <w:rPr>
          <w:rFonts w:ascii="Times New Roman" w:hAnsi="Times New Roman" w:cs="Times New Roman"/>
        </w:rPr>
      </w:pPr>
      <w:r w:rsidRPr="00F20C1D">
        <w:rPr>
          <w:rFonts w:ascii="Times New Roman" w:hAnsi="Times New Roman" w:cs="Times New Roman"/>
          <w:b/>
          <w:bCs/>
        </w:rPr>
        <w:t>Bước 3:</w:t>
      </w:r>
      <w:r w:rsidRPr="00F20C1D">
        <w:rPr>
          <w:rFonts w:ascii="Times New Roman" w:hAnsi="Times New Roman" w:cs="Times New Roman"/>
        </w:rPr>
        <w:t xml:space="preserve"> </w:t>
      </w:r>
      <w:r>
        <w:rPr>
          <w:rFonts w:ascii="Times New Roman" w:hAnsi="Times New Roman" w:cs="Times New Roman"/>
        </w:rPr>
        <w:t>Hệ thống hiển thị màn hình cập nhật thông tin cá nhân</w:t>
      </w:r>
    </w:p>
    <w:p w14:paraId="1B6FF4CD" w14:textId="055D1FB0" w:rsidR="00B50D97" w:rsidRPr="00F20C1D" w:rsidRDefault="00B50D97" w:rsidP="00B50D97">
      <w:pPr>
        <w:spacing w:line="288" w:lineRule="auto"/>
        <w:jc w:val="center"/>
        <w:rPr>
          <w:rFonts w:ascii="Times New Roman" w:hAnsi="Times New Roman" w:cs="Times New Roman"/>
          <w:i/>
          <w:iCs/>
        </w:rPr>
      </w:pPr>
      <w:r>
        <w:lastRenderedPageBreak/>
        <w:drawing>
          <wp:inline distT="0" distB="0" distL="0" distR="0" wp14:anchorId="6095440E" wp14:editId="26107CB6">
            <wp:extent cx="4855210" cy="8229600"/>
            <wp:effectExtent l="19050" t="19050" r="21590" b="19050"/>
            <wp:docPr id="17092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7055" name=""/>
                    <pic:cNvPicPr/>
                  </pic:nvPicPr>
                  <pic:blipFill>
                    <a:blip r:embed="rId14"/>
                    <a:stretch>
                      <a:fillRect/>
                    </a:stretch>
                  </pic:blipFill>
                  <pic:spPr>
                    <a:xfrm>
                      <a:off x="0" y="0"/>
                      <a:ext cx="4855210" cy="8229600"/>
                    </a:xfrm>
                    <a:prstGeom prst="rect">
                      <a:avLst/>
                    </a:prstGeom>
                    <a:ln w="3175">
                      <a:solidFill>
                        <a:schemeClr val="tx1"/>
                      </a:solidFill>
                    </a:ln>
                  </pic:spPr>
                </pic:pic>
              </a:graphicData>
            </a:graphic>
          </wp:inline>
        </w:drawing>
      </w:r>
    </w:p>
    <w:p w14:paraId="310F0CA7" w14:textId="77777777" w:rsidR="00B50D97" w:rsidRDefault="00B50D97" w:rsidP="00B50D97">
      <w:pPr>
        <w:spacing w:line="288" w:lineRule="auto"/>
        <w:rPr>
          <w:rFonts w:ascii="Times New Roman" w:hAnsi="Times New Roman" w:cs="Times New Roman"/>
        </w:rPr>
      </w:pPr>
      <w:r w:rsidRPr="00F20C1D">
        <w:rPr>
          <w:rFonts w:ascii="Times New Roman" w:hAnsi="Times New Roman" w:cs="Times New Roman"/>
          <w:b/>
          <w:bCs/>
        </w:rPr>
        <w:lastRenderedPageBreak/>
        <w:t>Bước 4:</w:t>
      </w:r>
      <w:r w:rsidRPr="00F20C1D">
        <w:rPr>
          <w:rFonts w:ascii="Times New Roman" w:hAnsi="Times New Roman" w:cs="Times New Roman"/>
        </w:rPr>
        <w:t xml:space="preserve"> Sau khi </w:t>
      </w:r>
      <w:r>
        <w:rPr>
          <w:rFonts w:ascii="Times New Roman" w:hAnsi="Times New Roman" w:cs="Times New Roman"/>
        </w:rPr>
        <w:t>cập nhật, người dùng ấn Lưu</w:t>
      </w:r>
    </w:p>
    <w:p w14:paraId="099642EE" w14:textId="296534A4" w:rsidR="00E55344" w:rsidRPr="00F20C1D" w:rsidRDefault="00B50D97" w:rsidP="00B50D97">
      <w:pPr>
        <w:spacing w:line="288" w:lineRule="auto"/>
        <w:rPr>
          <w:rFonts w:ascii="Times New Roman" w:hAnsi="Times New Roman" w:cs="Times New Roman"/>
        </w:rPr>
      </w:pPr>
      <w:r w:rsidRPr="001606F4">
        <w:rPr>
          <w:rFonts w:ascii="Times New Roman" w:hAnsi="Times New Roman" w:cs="Times New Roman"/>
          <w:b/>
          <w:bCs/>
        </w:rPr>
        <w:t>Bước 5:</w:t>
      </w:r>
      <w:r>
        <w:rPr>
          <w:rFonts w:ascii="Times New Roman" w:hAnsi="Times New Roman" w:cs="Times New Roman"/>
        </w:rPr>
        <w:t xml:space="preserve"> Hệ thống thông báo cập nhật thành công, thông tin được gửi tới cán bộ Trung tâm để phê duyệt</w:t>
      </w:r>
    </w:p>
    <w:bookmarkEnd w:id="0"/>
    <w:p w14:paraId="03A46C7F" w14:textId="25B640D8" w:rsidR="00146331" w:rsidRPr="00F20C1D" w:rsidRDefault="00B50D97" w:rsidP="001B0972">
      <w:pPr>
        <w:pStyle w:val="Heading1"/>
        <w:spacing w:line="288" w:lineRule="auto"/>
        <w:rPr>
          <w:rFonts w:ascii="Times New Roman" w:hAnsi="Times New Roman" w:cs="Times New Roman"/>
          <w:b/>
          <w:bCs/>
          <w:sz w:val="28"/>
          <w:szCs w:val="28"/>
        </w:rPr>
      </w:pPr>
      <w:r>
        <w:rPr>
          <w:rFonts w:ascii="Times New Roman" w:hAnsi="Times New Roman" w:cs="Times New Roman"/>
          <w:b/>
          <w:bCs/>
          <w:sz w:val="28"/>
          <w:szCs w:val="28"/>
        </w:rPr>
        <w:t>Lịch tư vấn với Chuyên gia</w:t>
      </w:r>
    </w:p>
    <w:p w14:paraId="223F0CB4" w14:textId="3C73E069" w:rsidR="00FE3DAA" w:rsidRPr="00F20C1D" w:rsidRDefault="00FE3DAA" w:rsidP="001B0972">
      <w:pPr>
        <w:spacing w:line="288" w:lineRule="auto"/>
        <w:rPr>
          <w:rFonts w:ascii="Times New Roman" w:hAnsi="Times New Roman" w:cs="Times New Roman"/>
          <w:b/>
          <w:bCs/>
        </w:rPr>
      </w:pPr>
      <w:r w:rsidRPr="00F20C1D">
        <w:rPr>
          <w:rFonts w:ascii="Times New Roman" w:hAnsi="Times New Roman" w:cs="Times New Roman"/>
          <w:b/>
          <w:bCs/>
        </w:rPr>
        <w:t xml:space="preserve">Bước 1: </w:t>
      </w:r>
      <w:r w:rsidRPr="00F20C1D">
        <w:rPr>
          <w:rFonts w:ascii="Times New Roman" w:hAnsi="Times New Roman" w:cs="Times New Roman"/>
        </w:rPr>
        <w:t xml:space="preserve">Người dùng truy cập mục </w:t>
      </w:r>
      <w:r w:rsidR="0097213D">
        <w:rPr>
          <w:rFonts w:ascii="Times New Roman" w:hAnsi="Times New Roman" w:cs="Times New Roman"/>
          <w:b/>
          <w:bCs/>
        </w:rPr>
        <w:t>Lịch tư vấn với Chuyên gia</w:t>
      </w:r>
    </w:p>
    <w:p w14:paraId="58546820" w14:textId="642BD677" w:rsidR="00920C73" w:rsidRDefault="00FE3DAA" w:rsidP="001B0972">
      <w:pPr>
        <w:spacing w:line="288" w:lineRule="auto"/>
        <w:rPr>
          <w:rFonts w:ascii="Times New Roman" w:hAnsi="Times New Roman" w:cs="Times New Roman"/>
          <w:b/>
          <w:bCs/>
        </w:rPr>
      </w:pPr>
      <w:r w:rsidRPr="00F20C1D">
        <w:rPr>
          <w:rFonts w:ascii="Times New Roman" w:hAnsi="Times New Roman" w:cs="Times New Roman"/>
          <w:b/>
          <w:bCs/>
        </w:rPr>
        <w:t xml:space="preserve">Bước 2: </w:t>
      </w:r>
      <w:r w:rsidR="00920C73">
        <w:rPr>
          <w:rFonts w:ascii="Times New Roman" w:hAnsi="Times New Roman" w:cs="Times New Roman"/>
        </w:rPr>
        <w:t xml:space="preserve">Hệ thống hiển thị danh sách </w:t>
      </w:r>
      <w:r w:rsidR="00920C73">
        <w:rPr>
          <w:rFonts w:ascii="Times New Roman" w:hAnsi="Times New Roman" w:cs="Times New Roman"/>
        </w:rPr>
        <w:t>lịch tư vấn</w:t>
      </w:r>
      <w:r w:rsidR="00920C73">
        <w:rPr>
          <w:rFonts w:ascii="Times New Roman" w:hAnsi="Times New Roman" w:cs="Times New Roman"/>
        </w:rPr>
        <w:t xml:space="preserve"> của chuyên gia</w:t>
      </w:r>
    </w:p>
    <w:p w14:paraId="05086855" w14:textId="785B0ED1" w:rsidR="00FE3DAA" w:rsidRPr="0097213D" w:rsidRDefault="00FE3DAA" w:rsidP="001B0972">
      <w:pPr>
        <w:spacing w:line="288" w:lineRule="auto"/>
        <w:rPr>
          <w:rFonts w:ascii="Times New Roman" w:hAnsi="Times New Roman" w:cs="Times New Roman"/>
        </w:rPr>
      </w:pPr>
      <w:r w:rsidRPr="00F20C1D">
        <w:rPr>
          <w:rFonts w:ascii="Times New Roman" w:hAnsi="Times New Roman" w:cs="Times New Roman"/>
        </w:rPr>
        <w:t xml:space="preserve">Người dùng chọn tab </w:t>
      </w:r>
      <w:r w:rsidR="0097213D">
        <w:rPr>
          <w:rFonts w:ascii="Times New Roman" w:hAnsi="Times New Roman" w:cs="Times New Roman"/>
          <w:b/>
          <w:bCs/>
        </w:rPr>
        <w:t>Lịch tôi dạy</w:t>
      </w:r>
      <w:r w:rsidRPr="00F20C1D">
        <w:rPr>
          <w:rFonts w:ascii="Times New Roman" w:hAnsi="Times New Roman" w:cs="Times New Roman"/>
          <w:b/>
          <w:bCs/>
        </w:rPr>
        <w:t xml:space="preserve"> </w:t>
      </w:r>
      <w:r w:rsidRPr="00F20C1D">
        <w:rPr>
          <w:rFonts w:ascii="Times New Roman" w:hAnsi="Times New Roman" w:cs="Times New Roman"/>
        </w:rPr>
        <w:t xml:space="preserve">để xem </w:t>
      </w:r>
      <w:r w:rsidR="0097213D">
        <w:rPr>
          <w:rFonts w:ascii="Times New Roman" w:hAnsi="Times New Roman" w:cs="Times New Roman"/>
        </w:rPr>
        <w:t>danh sách các lịch tư vấn của mình với người lao động</w:t>
      </w:r>
      <w:r w:rsidR="004C7443">
        <w:rPr>
          <w:rFonts w:ascii="Times New Roman" w:hAnsi="Times New Roman" w:cs="Times New Roman"/>
        </w:rPr>
        <w:t xml:space="preserve"> (đóng vai trò là chuyên gia giảng dạy)</w:t>
      </w:r>
      <w:r w:rsidR="0097213D">
        <w:rPr>
          <w:rFonts w:ascii="Times New Roman" w:hAnsi="Times New Roman" w:cs="Times New Roman"/>
        </w:rPr>
        <w:t xml:space="preserve">, tab </w:t>
      </w:r>
      <w:r w:rsidR="0097213D">
        <w:rPr>
          <w:rFonts w:ascii="Times New Roman" w:hAnsi="Times New Roman" w:cs="Times New Roman"/>
          <w:b/>
          <w:bCs/>
        </w:rPr>
        <w:t xml:space="preserve">Lịch tôi học </w:t>
      </w:r>
      <w:r w:rsidR="0097213D">
        <w:rPr>
          <w:rFonts w:ascii="Times New Roman" w:hAnsi="Times New Roman" w:cs="Times New Roman"/>
        </w:rPr>
        <w:t>để xem danh sách các lịch tư vấn của mình với chuyên gia khác</w:t>
      </w:r>
      <w:r w:rsidR="004C7443">
        <w:rPr>
          <w:rFonts w:ascii="Times New Roman" w:hAnsi="Times New Roman" w:cs="Times New Roman"/>
        </w:rPr>
        <w:t xml:space="preserve"> (đóng vai trò là học viên)</w:t>
      </w:r>
    </w:p>
    <w:p w14:paraId="5C9E97C7" w14:textId="59C66133" w:rsidR="00FE3DAA" w:rsidRDefault="00FE3DAA" w:rsidP="001B0972">
      <w:pPr>
        <w:spacing w:line="288" w:lineRule="auto"/>
        <w:rPr>
          <w:rFonts w:ascii="Times New Roman" w:hAnsi="Times New Roman" w:cs="Times New Roman"/>
          <w:b/>
          <w:bCs/>
        </w:rPr>
      </w:pPr>
      <w:r w:rsidRPr="00F20C1D">
        <w:rPr>
          <w:rFonts w:ascii="Times New Roman" w:hAnsi="Times New Roman" w:cs="Times New Roman"/>
          <w:b/>
          <w:bCs/>
        </w:rPr>
        <w:t xml:space="preserve">Bước 3: </w:t>
      </w:r>
      <w:r w:rsidRPr="00F20C1D">
        <w:rPr>
          <w:rFonts w:ascii="Times New Roman" w:hAnsi="Times New Roman" w:cs="Times New Roman"/>
        </w:rPr>
        <w:t xml:space="preserve">Người dùng xem chi tiết </w:t>
      </w:r>
      <w:r w:rsidR="004C7443">
        <w:rPr>
          <w:rFonts w:ascii="Times New Roman" w:hAnsi="Times New Roman" w:cs="Times New Roman"/>
        </w:rPr>
        <w:t>lịch tư vấn bằng cách</w:t>
      </w:r>
      <w:r w:rsidRPr="00F20C1D">
        <w:rPr>
          <w:rFonts w:ascii="Times New Roman" w:hAnsi="Times New Roman" w:cs="Times New Roman"/>
        </w:rPr>
        <w:t xml:space="preserve"> click </w:t>
      </w:r>
      <w:r w:rsidR="004C7443">
        <w:rPr>
          <w:rFonts w:ascii="Times New Roman" w:hAnsi="Times New Roman" w:cs="Times New Roman"/>
        </w:rPr>
        <w:t>vào 1 bản ghi</w:t>
      </w:r>
      <w:r w:rsidRPr="00F20C1D">
        <w:rPr>
          <w:rFonts w:ascii="Times New Roman" w:hAnsi="Times New Roman" w:cs="Times New Roman"/>
        </w:rPr>
        <w:t>.</w:t>
      </w:r>
    </w:p>
    <w:p w14:paraId="2489398A" w14:textId="315F5269" w:rsidR="005E1443" w:rsidRPr="00F20C1D" w:rsidRDefault="00920C73" w:rsidP="005E1443">
      <w:pPr>
        <w:spacing w:line="288" w:lineRule="auto"/>
        <w:jc w:val="center"/>
        <w:rPr>
          <w:rFonts w:ascii="Times New Roman" w:hAnsi="Times New Roman" w:cs="Times New Roman"/>
          <w:b/>
          <w:bCs/>
        </w:rPr>
      </w:pPr>
      <w:r>
        <w:drawing>
          <wp:inline distT="0" distB="0" distL="0" distR="0" wp14:anchorId="30E95DA9" wp14:editId="52E73E06">
            <wp:extent cx="5943600" cy="4975860"/>
            <wp:effectExtent l="19050" t="19050" r="19050" b="15240"/>
            <wp:docPr id="92132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21397" name=""/>
                    <pic:cNvPicPr/>
                  </pic:nvPicPr>
                  <pic:blipFill>
                    <a:blip r:embed="rId15"/>
                    <a:stretch>
                      <a:fillRect/>
                    </a:stretch>
                  </pic:blipFill>
                  <pic:spPr>
                    <a:xfrm>
                      <a:off x="0" y="0"/>
                      <a:ext cx="5943600" cy="4975860"/>
                    </a:xfrm>
                    <a:prstGeom prst="rect">
                      <a:avLst/>
                    </a:prstGeom>
                    <a:ln w="3175">
                      <a:solidFill>
                        <a:schemeClr val="tx1"/>
                      </a:solidFill>
                    </a:ln>
                  </pic:spPr>
                </pic:pic>
              </a:graphicData>
            </a:graphic>
          </wp:inline>
        </w:drawing>
      </w:r>
    </w:p>
    <w:p w14:paraId="42715C21" w14:textId="5D16A2A4" w:rsidR="00920C73" w:rsidRPr="00F20C1D" w:rsidRDefault="00920C73" w:rsidP="00920C73">
      <w:pPr>
        <w:pStyle w:val="Heading1"/>
        <w:spacing w:line="288" w:lineRule="auto"/>
        <w:rPr>
          <w:rFonts w:ascii="Times New Roman" w:hAnsi="Times New Roman" w:cs="Times New Roman"/>
          <w:b/>
          <w:bCs/>
          <w:sz w:val="28"/>
          <w:szCs w:val="28"/>
        </w:rPr>
      </w:pPr>
      <w:r>
        <w:rPr>
          <w:rFonts w:ascii="Times New Roman" w:hAnsi="Times New Roman" w:cs="Times New Roman"/>
          <w:b/>
          <w:bCs/>
          <w:sz w:val="28"/>
          <w:szCs w:val="28"/>
        </w:rPr>
        <w:lastRenderedPageBreak/>
        <w:t>Lớp tư vấn, hướng nghiệp</w:t>
      </w:r>
    </w:p>
    <w:p w14:paraId="11E83CA0" w14:textId="5B44139C" w:rsidR="00920C73" w:rsidRPr="00F20C1D" w:rsidRDefault="00920C73" w:rsidP="00920C73">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20C1D">
        <w:rPr>
          <w:rFonts w:ascii="Times New Roman" w:hAnsi="Times New Roman" w:cs="Times New Roman"/>
          <w:b/>
          <w:bCs/>
          <w:sz w:val="24"/>
          <w:szCs w:val="24"/>
        </w:rPr>
        <w:t xml:space="preserve">Xem </w:t>
      </w:r>
      <w:r>
        <w:rPr>
          <w:rFonts w:ascii="Times New Roman" w:hAnsi="Times New Roman" w:cs="Times New Roman"/>
          <w:b/>
          <w:bCs/>
          <w:sz w:val="24"/>
          <w:szCs w:val="24"/>
        </w:rPr>
        <w:t>thông tin</w:t>
      </w:r>
      <w:r w:rsidRPr="00F20C1D">
        <w:rPr>
          <w:rFonts w:ascii="Times New Roman" w:hAnsi="Times New Roman" w:cs="Times New Roman"/>
          <w:b/>
          <w:bCs/>
          <w:sz w:val="24"/>
          <w:szCs w:val="24"/>
        </w:rPr>
        <w:t xml:space="preserve"> </w:t>
      </w:r>
      <w:r w:rsidR="004F1092">
        <w:rPr>
          <w:rFonts w:ascii="Times New Roman" w:hAnsi="Times New Roman" w:cs="Times New Roman"/>
          <w:b/>
          <w:bCs/>
          <w:sz w:val="24"/>
          <w:szCs w:val="24"/>
        </w:rPr>
        <w:t>lớp tư vấn, hướng nghiệp</w:t>
      </w:r>
    </w:p>
    <w:p w14:paraId="156A896A" w14:textId="66C22D6D" w:rsidR="00920C73" w:rsidRPr="00F20C1D" w:rsidRDefault="00920C73" w:rsidP="00920C73">
      <w:pPr>
        <w:spacing w:line="288" w:lineRule="auto"/>
        <w:rPr>
          <w:rFonts w:ascii="Times New Roman" w:hAnsi="Times New Roman" w:cs="Times New Roman"/>
          <w:b/>
          <w:bCs/>
        </w:rPr>
      </w:pPr>
      <w:r w:rsidRPr="00F20C1D">
        <w:rPr>
          <w:rFonts w:ascii="Times New Roman" w:hAnsi="Times New Roman" w:cs="Times New Roman"/>
          <w:b/>
          <w:bCs/>
        </w:rPr>
        <w:t xml:space="preserve">Bước 1: </w:t>
      </w:r>
      <w:r w:rsidRPr="00F20C1D">
        <w:rPr>
          <w:rFonts w:ascii="Times New Roman" w:hAnsi="Times New Roman" w:cs="Times New Roman"/>
        </w:rPr>
        <w:t xml:space="preserve">Người dùng truy cập mục </w:t>
      </w:r>
      <w:r>
        <w:rPr>
          <w:rFonts w:ascii="Times New Roman" w:hAnsi="Times New Roman" w:cs="Times New Roman"/>
          <w:b/>
          <w:bCs/>
        </w:rPr>
        <w:t>Lớp tư vấn, hướng nghiệp</w:t>
      </w:r>
      <w:r w:rsidRPr="00F20C1D">
        <w:rPr>
          <w:rFonts w:ascii="Times New Roman" w:hAnsi="Times New Roman" w:cs="Times New Roman"/>
        </w:rPr>
        <w:t xml:space="preserve"> trong màn hình </w:t>
      </w:r>
      <w:r w:rsidRPr="00F20C1D">
        <w:rPr>
          <w:rFonts w:ascii="Times New Roman" w:hAnsi="Times New Roman" w:cs="Times New Roman"/>
          <w:b/>
          <w:bCs/>
        </w:rPr>
        <w:t xml:space="preserve">Thông tin </w:t>
      </w:r>
      <w:r>
        <w:rPr>
          <w:rFonts w:ascii="Times New Roman" w:hAnsi="Times New Roman" w:cs="Times New Roman"/>
          <w:b/>
          <w:bCs/>
        </w:rPr>
        <w:t>cá nhân</w:t>
      </w:r>
    </w:p>
    <w:p w14:paraId="33265F55" w14:textId="1FC9AF36" w:rsidR="00920C73" w:rsidRDefault="00920C73" w:rsidP="00920C73">
      <w:pPr>
        <w:spacing w:line="288" w:lineRule="auto"/>
        <w:rPr>
          <w:rFonts w:ascii="Times New Roman" w:hAnsi="Times New Roman" w:cs="Times New Roman"/>
        </w:rPr>
      </w:pPr>
      <w:r w:rsidRPr="00F20C1D">
        <w:rPr>
          <w:rFonts w:ascii="Times New Roman" w:hAnsi="Times New Roman" w:cs="Times New Roman"/>
          <w:b/>
          <w:bCs/>
        </w:rPr>
        <w:t xml:space="preserve">Bước 2: </w:t>
      </w:r>
      <w:r>
        <w:rPr>
          <w:rFonts w:ascii="Times New Roman" w:hAnsi="Times New Roman" w:cs="Times New Roman"/>
        </w:rPr>
        <w:t xml:space="preserve">Hệ thống hiển thị danh sách </w:t>
      </w:r>
      <w:r>
        <w:rPr>
          <w:rFonts w:ascii="Times New Roman" w:hAnsi="Times New Roman" w:cs="Times New Roman"/>
        </w:rPr>
        <w:t>lớp tư vấn, hướng nghiệp của chuyên gia</w:t>
      </w:r>
    </w:p>
    <w:p w14:paraId="7541E565" w14:textId="519C6550" w:rsidR="00920C73" w:rsidRDefault="00920C73" w:rsidP="00920C73">
      <w:pPr>
        <w:spacing w:line="288" w:lineRule="auto"/>
        <w:rPr>
          <w:rFonts w:ascii="Times New Roman" w:hAnsi="Times New Roman" w:cs="Times New Roman"/>
        </w:rPr>
      </w:pPr>
      <w:r w:rsidRPr="00F20C1D">
        <w:rPr>
          <w:rFonts w:ascii="Times New Roman" w:hAnsi="Times New Roman" w:cs="Times New Roman"/>
        </w:rPr>
        <w:t xml:space="preserve">Người dùng chọn tab </w:t>
      </w:r>
      <w:r>
        <w:rPr>
          <w:rFonts w:ascii="Times New Roman" w:hAnsi="Times New Roman" w:cs="Times New Roman"/>
          <w:b/>
          <w:bCs/>
        </w:rPr>
        <w:t>L</w:t>
      </w:r>
      <w:r w:rsidR="00653C99">
        <w:rPr>
          <w:rFonts w:ascii="Times New Roman" w:hAnsi="Times New Roman" w:cs="Times New Roman"/>
          <w:b/>
          <w:bCs/>
        </w:rPr>
        <w:t>ớp</w:t>
      </w:r>
      <w:r>
        <w:rPr>
          <w:rFonts w:ascii="Times New Roman" w:hAnsi="Times New Roman" w:cs="Times New Roman"/>
          <w:b/>
          <w:bCs/>
        </w:rPr>
        <w:t xml:space="preserve"> tôi dạy</w:t>
      </w:r>
      <w:r w:rsidRPr="00F20C1D">
        <w:rPr>
          <w:rFonts w:ascii="Times New Roman" w:hAnsi="Times New Roman" w:cs="Times New Roman"/>
          <w:b/>
          <w:bCs/>
        </w:rPr>
        <w:t xml:space="preserve"> </w:t>
      </w:r>
      <w:r w:rsidRPr="00F20C1D">
        <w:rPr>
          <w:rFonts w:ascii="Times New Roman" w:hAnsi="Times New Roman" w:cs="Times New Roman"/>
        </w:rPr>
        <w:t xml:space="preserve">để xem </w:t>
      </w:r>
      <w:r>
        <w:rPr>
          <w:rFonts w:ascii="Times New Roman" w:hAnsi="Times New Roman" w:cs="Times New Roman"/>
        </w:rPr>
        <w:t xml:space="preserve">danh sách các </w:t>
      </w:r>
      <w:r w:rsidR="00653C99">
        <w:rPr>
          <w:rFonts w:ascii="Times New Roman" w:hAnsi="Times New Roman" w:cs="Times New Roman"/>
        </w:rPr>
        <w:t>lớp tư vấn, hướng nghiệp</w:t>
      </w:r>
      <w:r>
        <w:rPr>
          <w:rFonts w:ascii="Times New Roman" w:hAnsi="Times New Roman" w:cs="Times New Roman"/>
        </w:rPr>
        <w:t xml:space="preserve"> của mình với người lao động (đóng vai trò là chuyên gia giảng dạy), tab </w:t>
      </w:r>
      <w:r>
        <w:rPr>
          <w:rFonts w:ascii="Times New Roman" w:hAnsi="Times New Roman" w:cs="Times New Roman"/>
          <w:b/>
          <w:bCs/>
        </w:rPr>
        <w:t>L</w:t>
      </w:r>
      <w:r w:rsidR="00653C99">
        <w:rPr>
          <w:rFonts w:ascii="Times New Roman" w:hAnsi="Times New Roman" w:cs="Times New Roman"/>
          <w:b/>
          <w:bCs/>
        </w:rPr>
        <w:t>ớp</w:t>
      </w:r>
      <w:r>
        <w:rPr>
          <w:rFonts w:ascii="Times New Roman" w:hAnsi="Times New Roman" w:cs="Times New Roman"/>
          <w:b/>
          <w:bCs/>
        </w:rPr>
        <w:t xml:space="preserve"> tôi học </w:t>
      </w:r>
      <w:r>
        <w:rPr>
          <w:rFonts w:ascii="Times New Roman" w:hAnsi="Times New Roman" w:cs="Times New Roman"/>
        </w:rPr>
        <w:t>để xem danh sách các lịch tư vấn của mình với chuyên gia khác (đóng vai trò là học viên)</w:t>
      </w:r>
    </w:p>
    <w:p w14:paraId="6223FFB7" w14:textId="3BEC73B0" w:rsidR="00920C73" w:rsidRPr="00F20C1D" w:rsidRDefault="00C476D5" w:rsidP="00920C73">
      <w:pPr>
        <w:spacing w:line="288" w:lineRule="auto"/>
        <w:jc w:val="center"/>
        <w:rPr>
          <w:rFonts w:ascii="Times New Roman" w:hAnsi="Times New Roman" w:cs="Times New Roman"/>
        </w:rPr>
      </w:pPr>
      <w:r>
        <w:drawing>
          <wp:inline distT="0" distB="0" distL="0" distR="0" wp14:anchorId="791F068B" wp14:editId="5E723E8C">
            <wp:extent cx="4570680" cy="5386664"/>
            <wp:effectExtent l="19050" t="19050" r="20955" b="24130"/>
            <wp:docPr id="526128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28535" name=""/>
                    <pic:cNvPicPr/>
                  </pic:nvPicPr>
                  <pic:blipFill>
                    <a:blip r:embed="rId16"/>
                    <a:stretch>
                      <a:fillRect/>
                    </a:stretch>
                  </pic:blipFill>
                  <pic:spPr>
                    <a:xfrm>
                      <a:off x="0" y="0"/>
                      <a:ext cx="4570680" cy="5386664"/>
                    </a:xfrm>
                    <a:prstGeom prst="rect">
                      <a:avLst/>
                    </a:prstGeom>
                    <a:ln w="3175">
                      <a:solidFill>
                        <a:schemeClr val="tx1"/>
                      </a:solidFill>
                    </a:ln>
                  </pic:spPr>
                </pic:pic>
              </a:graphicData>
            </a:graphic>
          </wp:inline>
        </w:drawing>
      </w:r>
    </w:p>
    <w:p w14:paraId="1A160665" w14:textId="4DDE6CD3" w:rsidR="00920C73" w:rsidRDefault="00920C73" w:rsidP="00920C73">
      <w:pPr>
        <w:spacing w:line="288" w:lineRule="auto"/>
        <w:rPr>
          <w:rFonts w:ascii="Times New Roman" w:hAnsi="Times New Roman" w:cs="Times New Roman"/>
        </w:rPr>
      </w:pPr>
      <w:r w:rsidRPr="00F20C1D">
        <w:rPr>
          <w:rFonts w:ascii="Times New Roman" w:hAnsi="Times New Roman" w:cs="Times New Roman"/>
          <w:b/>
          <w:bCs/>
        </w:rPr>
        <w:t xml:space="preserve">Bước 3: </w:t>
      </w:r>
      <w:r w:rsidRPr="00F20C1D">
        <w:rPr>
          <w:rFonts w:ascii="Times New Roman" w:hAnsi="Times New Roman" w:cs="Times New Roman"/>
        </w:rPr>
        <w:t xml:space="preserve">Người dùng xem chi tiết </w:t>
      </w:r>
      <w:r>
        <w:rPr>
          <w:rFonts w:ascii="Times New Roman" w:hAnsi="Times New Roman" w:cs="Times New Roman"/>
        </w:rPr>
        <w:t xml:space="preserve">một </w:t>
      </w:r>
      <w:r w:rsidR="00C476D5">
        <w:rPr>
          <w:rFonts w:ascii="Times New Roman" w:hAnsi="Times New Roman" w:cs="Times New Roman"/>
        </w:rPr>
        <w:t>lớp</w:t>
      </w:r>
      <w:r>
        <w:rPr>
          <w:rFonts w:ascii="Times New Roman" w:hAnsi="Times New Roman" w:cs="Times New Roman"/>
        </w:rPr>
        <w:t xml:space="preserve"> học bằng cách click </w:t>
      </w:r>
      <w:r w:rsidR="00C476D5">
        <w:rPr>
          <w:rFonts w:ascii="Times New Roman" w:hAnsi="Times New Roman" w:cs="Times New Roman"/>
        </w:rPr>
        <w:t>lớp học đó</w:t>
      </w:r>
    </w:p>
    <w:p w14:paraId="6F109689" w14:textId="013DFB5B" w:rsidR="00D04D29" w:rsidRPr="00F20C1D" w:rsidRDefault="00D04D29" w:rsidP="00920C73">
      <w:pPr>
        <w:spacing w:line="288" w:lineRule="auto"/>
        <w:rPr>
          <w:rFonts w:ascii="Times New Roman" w:hAnsi="Times New Roman" w:cs="Times New Roman"/>
          <w:b/>
          <w:bCs/>
        </w:rPr>
      </w:pPr>
      <w:r w:rsidRPr="002A6516">
        <w:rPr>
          <w:rFonts w:ascii="Times New Roman" w:hAnsi="Times New Roman" w:cs="Times New Roman"/>
          <w:b/>
          <w:bCs/>
          <w:i/>
          <w:iCs/>
        </w:rPr>
        <w:lastRenderedPageBreak/>
        <w:t>Lưu ý:</w:t>
      </w:r>
      <w:r>
        <w:rPr>
          <w:rFonts w:ascii="Times New Roman" w:hAnsi="Times New Roman" w:cs="Times New Roman"/>
        </w:rPr>
        <w:t xml:space="preserve"> Khi có người đăng ký lịch tư vấn, Chuyên gia chưa nhìn thấy thông tin đăng ký mà thông tin được chuyển đến cho cán bộ của Trung tâm. Cán bộ có chức năng điều phối lên lịch tư vấn phù hợp với người đăng ký và chuyên gia, khi cán bộ lên lịch tư vấn thành công thì cả người đăng ký và chuyên gia nhận được thông báo về thời gian thực hiện tư vấn</w:t>
      </w:r>
    </w:p>
    <w:p w14:paraId="5A000E48" w14:textId="306548B1" w:rsidR="00920C73" w:rsidRDefault="00920C73" w:rsidP="00920C73">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Thêm mới </w:t>
      </w:r>
      <w:r w:rsidR="004F1092">
        <w:rPr>
          <w:rFonts w:ascii="Times New Roman" w:hAnsi="Times New Roman" w:cs="Times New Roman"/>
          <w:b/>
          <w:bCs/>
          <w:sz w:val="24"/>
          <w:szCs w:val="24"/>
        </w:rPr>
        <w:t>lớp tư vấn, hướng nghiệp</w:t>
      </w:r>
    </w:p>
    <w:p w14:paraId="4F30C5D5" w14:textId="205885C7" w:rsidR="00920C73" w:rsidRPr="00F20C1D" w:rsidRDefault="00920C73" w:rsidP="00920C73">
      <w:pPr>
        <w:spacing w:line="288" w:lineRule="auto"/>
        <w:rPr>
          <w:rFonts w:ascii="Times New Roman" w:hAnsi="Times New Roman" w:cs="Times New Roman"/>
          <w:b/>
          <w:bCs/>
        </w:rPr>
      </w:pPr>
      <w:r w:rsidRPr="00F20C1D">
        <w:rPr>
          <w:rFonts w:ascii="Times New Roman" w:hAnsi="Times New Roman" w:cs="Times New Roman"/>
          <w:b/>
          <w:bCs/>
        </w:rPr>
        <w:t xml:space="preserve">Bước 1: </w:t>
      </w:r>
      <w:r w:rsidRPr="00F20C1D">
        <w:rPr>
          <w:rFonts w:ascii="Times New Roman" w:hAnsi="Times New Roman" w:cs="Times New Roman"/>
        </w:rPr>
        <w:t xml:space="preserve">Người dùng truy cập mục </w:t>
      </w:r>
      <w:r w:rsidR="004F1092">
        <w:rPr>
          <w:rFonts w:ascii="Times New Roman" w:hAnsi="Times New Roman" w:cs="Times New Roman"/>
          <w:b/>
          <w:bCs/>
        </w:rPr>
        <w:t>Lớp tư vấn, hướng nghiệp</w:t>
      </w:r>
      <w:r w:rsidRPr="00F20C1D">
        <w:rPr>
          <w:rFonts w:ascii="Times New Roman" w:hAnsi="Times New Roman" w:cs="Times New Roman"/>
        </w:rPr>
        <w:t xml:space="preserve"> trong màn hình </w:t>
      </w:r>
      <w:r w:rsidRPr="00F20C1D">
        <w:rPr>
          <w:rFonts w:ascii="Times New Roman" w:hAnsi="Times New Roman" w:cs="Times New Roman"/>
          <w:b/>
          <w:bCs/>
        </w:rPr>
        <w:t xml:space="preserve">Thông tin </w:t>
      </w:r>
      <w:r w:rsidR="004F1092">
        <w:rPr>
          <w:rFonts w:ascii="Times New Roman" w:hAnsi="Times New Roman" w:cs="Times New Roman"/>
          <w:b/>
          <w:bCs/>
        </w:rPr>
        <w:t>cá nhân</w:t>
      </w:r>
    </w:p>
    <w:p w14:paraId="1D2268E1" w14:textId="656D35AE" w:rsidR="00920C73" w:rsidRPr="00F20C1D" w:rsidRDefault="00920C73" w:rsidP="00920C73">
      <w:pPr>
        <w:spacing w:line="288" w:lineRule="auto"/>
        <w:rPr>
          <w:rFonts w:ascii="Times New Roman" w:hAnsi="Times New Roman" w:cs="Times New Roman"/>
        </w:rPr>
      </w:pPr>
      <w:r w:rsidRPr="00F20C1D">
        <w:rPr>
          <w:rFonts w:ascii="Times New Roman" w:hAnsi="Times New Roman" w:cs="Times New Roman"/>
          <w:b/>
          <w:bCs/>
        </w:rPr>
        <w:t xml:space="preserve">Bước 2: </w:t>
      </w:r>
      <w:r>
        <w:rPr>
          <w:rFonts w:ascii="Times New Roman" w:hAnsi="Times New Roman" w:cs="Times New Roman"/>
        </w:rPr>
        <w:t xml:space="preserve">Hệ thống hiển thị danh sách </w:t>
      </w:r>
      <w:r w:rsidR="004F1092">
        <w:rPr>
          <w:rFonts w:ascii="Times New Roman" w:hAnsi="Times New Roman" w:cs="Times New Roman"/>
        </w:rPr>
        <w:t>lớp tư vấn, hướng nghiệp của Chuyên gia tư vấn</w:t>
      </w:r>
    </w:p>
    <w:p w14:paraId="4C1E33D0" w14:textId="77777777" w:rsidR="00920C73" w:rsidRDefault="00920C73" w:rsidP="00920C73">
      <w:pPr>
        <w:rPr>
          <w:rFonts w:ascii="Times New Roman" w:hAnsi="Times New Roman" w:cs="Times New Roman"/>
        </w:rPr>
      </w:pPr>
      <w:r w:rsidRPr="00F20C1D">
        <w:rPr>
          <w:rFonts w:ascii="Times New Roman" w:hAnsi="Times New Roman" w:cs="Times New Roman"/>
          <w:b/>
          <w:bCs/>
        </w:rPr>
        <w:t xml:space="preserve">Bước 3: </w:t>
      </w:r>
      <w:r w:rsidRPr="00F20C1D">
        <w:rPr>
          <w:rFonts w:ascii="Times New Roman" w:hAnsi="Times New Roman" w:cs="Times New Roman"/>
        </w:rPr>
        <w:t xml:space="preserve">Người dùng </w:t>
      </w:r>
      <w:r>
        <w:rPr>
          <w:rFonts w:ascii="Times New Roman" w:hAnsi="Times New Roman" w:cs="Times New Roman"/>
        </w:rPr>
        <w:t>chọn button Thêm mới</w:t>
      </w:r>
    </w:p>
    <w:p w14:paraId="3DB6959E" w14:textId="16F6A167" w:rsidR="00920C73" w:rsidRDefault="00920C73" w:rsidP="00920C73">
      <w:pPr>
        <w:rPr>
          <w:rFonts w:ascii="Times New Roman" w:hAnsi="Times New Roman" w:cs="Times New Roman"/>
        </w:rPr>
      </w:pPr>
      <w:r w:rsidRPr="00562499">
        <w:rPr>
          <w:rFonts w:ascii="Times New Roman" w:hAnsi="Times New Roman" w:cs="Times New Roman"/>
          <w:b/>
          <w:bCs/>
        </w:rPr>
        <w:t>Bước 4:</w:t>
      </w:r>
      <w:r>
        <w:rPr>
          <w:rFonts w:ascii="Times New Roman" w:hAnsi="Times New Roman" w:cs="Times New Roman"/>
        </w:rPr>
        <w:t xml:space="preserve"> Người dùng nhập đầy đủ thông tin và ấn Lưu (lưu tạm), ấn </w:t>
      </w:r>
      <w:r w:rsidR="004F1092">
        <w:rPr>
          <w:rFonts w:ascii="Times New Roman" w:hAnsi="Times New Roman" w:cs="Times New Roman"/>
        </w:rPr>
        <w:t>Gửi duyệt (để gửi duyệt cho cán bộ của Trung tâm), khi được Trung tâm phê duyệt thì lớp học hiển thị ngoài trang chủ cho học viên đăng ký tham gia</w:t>
      </w:r>
    </w:p>
    <w:p w14:paraId="2096AD2F" w14:textId="235A7511" w:rsidR="00920C73" w:rsidRPr="00562499" w:rsidRDefault="004F1092" w:rsidP="00920C73">
      <w:pPr>
        <w:jc w:val="center"/>
      </w:pPr>
      <w:r>
        <w:lastRenderedPageBreak/>
        <w:drawing>
          <wp:inline distT="0" distB="0" distL="0" distR="0" wp14:anchorId="6049C5D2" wp14:editId="057718A4">
            <wp:extent cx="5269016" cy="6035163"/>
            <wp:effectExtent l="19050" t="19050" r="27305" b="22860"/>
            <wp:docPr id="171472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8218" name=""/>
                    <pic:cNvPicPr/>
                  </pic:nvPicPr>
                  <pic:blipFill>
                    <a:blip r:embed="rId17"/>
                    <a:stretch>
                      <a:fillRect/>
                    </a:stretch>
                  </pic:blipFill>
                  <pic:spPr>
                    <a:xfrm>
                      <a:off x="0" y="0"/>
                      <a:ext cx="5270028" cy="6036322"/>
                    </a:xfrm>
                    <a:prstGeom prst="rect">
                      <a:avLst/>
                    </a:prstGeom>
                    <a:ln w="3175">
                      <a:solidFill>
                        <a:schemeClr val="tx1"/>
                      </a:solidFill>
                    </a:ln>
                  </pic:spPr>
                </pic:pic>
              </a:graphicData>
            </a:graphic>
          </wp:inline>
        </w:drawing>
      </w:r>
    </w:p>
    <w:p w14:paraId="4F7EB54C" w14:textId="03979450" w:rsidR="00920C73" w:rsidRDefault="002A6516" w:rsidP="00920C73">
      <w:pPr>
        <w:pStyle w:val="Heading2"/>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 Xem danh sách</w:t>
      </w:r>
      <w:r w:rsidR="00920C73" w:rsidRPr="00F20C1D">
        <w:rPr>
          <w:rFonts w:ascii="Times New Roman" w:hAnsi="Times New Roman" w:cs="Times New Roman"/>
          <w:b/>
          <w:bCs/>
          <w:sz w:val="24"/>
          <w:szCs w:val="24"/>
        </w:rPr>
        <w:t xml:space="preserve"> </w:t>
      </w:r>
      <w:r w:rsidR="00920C73">
        <w:rPr>
          <w:rFonts w:ascii="Times New Roman" w:hAnsi="Times New Roman" w:cs="Times New Roman"/>
          <w:b/>
          <w:bCs/>
          <w:sz w:val="24"/>
          <w:szCs w:val="24"/>
        </w:rPr>
        <w:t xml:space="preserve">học viên đăng ký </w:t>
      </w:r>
      <w:r w:rsidR="001B65A4">
        <w:rPr>
          <w:rFonts w:ascii="Times New Roman" w:hAnsi="Times New Roman" w:cs="Times New Roman"/>
          <w:b/>
          <w:bCs/>
          <w:sz w:val="24"/>
          <w:szCs w:val="24"/>
        </w:rPr>
        <w:t>lớp tư vấn, hướng nghiệp</w:t>
      </w:r>
    </w:p>
    <w:p w14:paraId="14A376B4" w14:textId="728B8258" w:rsidR="001B65A4" w:rsidRPr="001B65A4" w:rsidRDefault="001B65A4" w:rsidP="001B65A4">
      <w:pPr>
        <w:ind w:firstLine="360"/>
      </w:pPr>
      <w:r>
        <w:rPr>
          <w:rFonts w:ascii="Times New Roman" w:hAnsi="Times New Roman" w:cs="Times New Roman"/>
        </w:rPr>
        <w:t xml:space="preserve">Khi có người đăng ký </w:t>
      </w:r>
      <w:r>
        <w:rPr>
          <w:rFonts w:ascii="Times New Roman" w:hAnsi="Times New Roman" w:cs="Times New Roman"/>
        </w:rPr>
        <w:t>lớp tư vấn hướng nghiệp</w:t>
      </w:r>
      <w:r>
        <w:rPr>
          <w:rFonts w:ascii="Times New Roman" w:hAnsi="Times New Roman" w:cs="Times New Roman"/>
        </w:rPr>
        <w:t xml:space="preserve">, Chuyên gia chưa nhìn thấy thông tin đăng ký mà thông tin được chuyển đến cho cán bộ của Trung tâm. Cán bộ có chức năng điều phối </w:t>
      </w:r>
      <w:r w:rsidR="001B2B94">
        <w:rPr>
          <w:rFonts w:ascii="Times New Roman" w:hAnsi="Times New Roman" w:cs="Times New Roman"/>
        </w:rPr>
        <w:t>phê duyệt thông tin đăng ký</w:t>
      </w:r>
      <w:r>
        <w:rPr>
          <w:rFonts w:ascii="Times New Roman" w:hAnsi="Times New Roman" w:cs="Times New Roman"/>
        </w:rPr>
        <w:t xml:space="preserve">, </w:t>
      </w:r>
      <w:r w:rsidR="001B2B94">
        <w:rPr>
          <w:rFonts w:ascii="Times New Roman" w:hAnsi="Times New Roman" w:cs="Times New Roman"/>
        </w:rPr>
        <w:t>khi học viên được phê duyệt thì Chuyên gia sẽ nhìn thấy danh sách học viên của lớp học</w:t>
      </w:r>
    </w:p>
    <w:p w14:paraId="4AFDFA8D" w14:textId="3A74A840" w:rsidR="00920C73" w:rsidRPr="00F20C1D" w:rsidRDefault="00920C73" w:rsidP="00920C73">
      <w:pPr>
        <w:spacing w:line="288" w:lineRule="auto"/>
        <w:rPr>
          <w:rFonts w:ascii="Times New Roman" w:hAnsi="Times New Roman" w:cs="Times New Roman"/>
          <w:b/>
          <w:bCs/>
        </w:rPr>
      </w:pPr>
      <w:r w:rsidRPr="00F20C1D">
        <w:rPr>
          <w:rFonts w:ascii="Times New Roman" w:hAnsi="Times New Roman" w:cs="Times New Roman"/>
          <w:b/>
          <w:bCs/>
        </w:rPr>
        <w:t xml:space="preserve">Bước 1: </w:t>
      </w:r>
      <w:r w:rsidRPr="00F20C1D">
        <w:rPr>
          <w:rFonts w:ascii="Times New Roman" w:hAnsi="Times New Roman" w:cs="Times New Roman"/>
        </w:rPr>
        <w:t xml:space="preserve">Người dùng truy cập mục </w:t>
      </w:r>
      <w:r w:rsidR="001B2B94">
        <w:rPr>
          <w:rFonts w:ascii="Times New Roman" w:hAnsi="Times New Roman" w:cs="Times New Roman"/>
          <w:b/>
          <w:bCs/>
        </w:rPr>
        <w:t>Lớp tư vấn hướng nghiệp</w:t>
      </w:r>
      <w:r w:rsidRPr="00F20C1D">
        <w:rPr>
          <w:rFonts w:ascii="Times New Roman" w:hAnsi="Times New Roman" w:cs="Times New Roman"/>
        </w:rPr>
        <w:t xml:space="preserve"> trong màn hình </w:t>
      </w:r>
      <w:r w:rsidRPr="00F20C1D">
        <w:rPr>
          <w:rFonts w:ascii="Times New Roman" w:hAnsi="Times New Roman" w:cs="Times New Roman"/>
          <w:b/>
          <w:bCs/>
        </w:rPr>
        <w:t xml:space="preserve">Thông tin </w:t>
      </w:r>
      <w:r w:rsidR="004A776B">
        <w:rPr>
          <w:rFonts w:ascii="Times New Roman" w:hAnsi="Times New Roman" w:cs="Times New Roman"/>
          <w:b/>
          <w:bCs/>
        </w:rPr>
        <w:t>cá nhân</w:t>
      </w:r>
    </w:p>
    <w:p w14:paraId="0C81DA2D" w14:textId="10ED27C2" w:rsidR="00920C73" w:rsidRPr="00F20C1D" w:rsidRDefault="00920C73" w:rsidP="00920C73">
      <w:pPr>
        <w:spacing w:line="288" w:lineRule="auto"/>
        <w:rPr>
          <w:rFonts w:ascii="Times New Roman" w:hAnsi="Times New Roman" w:cs="Times New Roman"/>
        </w:rPr>
      </w:pPr>
      <w:r w:rsidRPr="00F20C1D">
        <w:rPr>
          <w:rFonts w:ascii="Times New Roman" w:hAnsi="Times New Roman" w:cs="Times New Roman"/>
          <w:b/>
          <w:bCs/>
        </w:rPr>
        <w:t xml:space="preserve">Bước 2: </w:t>
      </w:r>
      <w:r>
        <w:rPr>
          <w:rFonts w:ascii="Times New Roman" w:hAnsi="Times New Roman" w:cs="Times New Roman"/>
        </w:rPr>
        <w:t xml:space="preserve">Hệ thống hiển thị </w:t>
      </w:r>
      <w:r w:rsidR="004A776B">
        <w:rPr>
          <w:rFonts w:ascii="Times New Roman" w:hAnsi="Times New Roman" w:cs="Times New Roman"/>
        </w:rPr>
        <w:t>danh sách lớp tư vấn, hướng nghiệp của Chuyên gia tư vấn</w:t>
      </w:r>
    </w:p>
    <w:p w14:paraId="6C9BB9DA" w14:textId="603057D3" w:rsidR="00920C73" w:rsidRDefault="00920C73" w:rsidP="00920C73">
      <w:pPr>
        <w:rPr>
          <w:rFonts w:ascii="Times New Roman" w:hAnsi="Times New Roman" w:cs="Times New Roman"/>
        </w:rPr>
      </w:pPr>
      <w:r w:rsidRPr="00F20C1D">
        <w:rPr>
          <w:rFonts w:ascii="Times New Roman" w:hAnsi="Times New Roman" w:cs="Times New Roman"/>
          <w:b/>
          <w:bCs/>
        </w:rPr>
        <w:lastRenderedPageBreak/>
        <w:t xml:space="preserve">Bước 3: </w:t>
      </w:r>
      <w:r w:rsidRPr="00F20C1D">
        <w:rPr>
          <w:rFonts w:ascii="Times New Roman" w:hAnsi="Times New Roman" w:cs="Times New Roman"/>
        </w:rPr>
        <w:t xml:space="preserve">Người dùng xem chi tiết </w:t>
      </w:r>
      <w:r>
        <w:rPr>
          <w:rFonts w:ascii="Times New Roman" w:hAnsi="Times New Roman" w:cs="Times New Roman"/>
        </w:rPr>
        <w:t xml:space="preserve">một </w:t>
      </w:r>
      <w:r w:rsidR="00FD311E">
        <w:rPr>
          <w:rFonts w:ascii="Times New Roman" w:hAnsi="Times New Roman" w:cs="Times New Roman"/>
        </w:rPr>
        <w:t>lớp</w:t>
      </w:r>
      <w:r>
        <w:rPr>
          <w:rFonts w:ascii="Times New Roman" w:hAnsi="Times New Roman" w:cs="Times New Roman"/>
        </w:rPr>
        <w:t>, sau đó chọn tab Danh sách học viên</w:t>
      </w:r>
    </w:p>
    <w:p w14:paraId="41725A1F" w14:textId="4DD50FCE" w:rsidR="00FE3DAA" w:rsidRPr="00134C39" w:rsidRDefault="00FD311E" w:rsidP="001B0972">
      <w:pPr>
        <w:spacing w:line="288" w:lineRule="auto"/>
        <w:rPr>
          <w:rFonts w:ascii="Times New Roman" w:hAnsi="Times New Roman" w:cs="Times New Roman"/>
        </w:rPr>
      </w:pPr>
      <w:r>
        <w:drawing>
          <wp:inline distT="0" distB="0" distL="0" distR="0" wp14:anchorId="01CC4262" wp14:editId="0F6EA37A">
            <wp:extent cx="5943600" cy="2433955"/>
            <wp:effectExtent l="0" t="0" r="0" b="4445"/>
            <wp:docPr id="82272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21762" name=""/>
                    <pic:cNvPicPr/>
                  </pic:nvPicPr>
                  <pic:blipFill>
                    <a:blip r:embed="rId18"/>
                    <a:stretch>
                      <a:fillRect/>
                    </a:stretch>
                  </pic:blipFill>
                  <pic:spPr>
                    <a:xfrm>
                      <a:off x="0" y="0"/>
                      <a:ext cx="5943600" cy="2433955"/>
                    </a:xfrm>
                    <a:prstGeom prst="rect">
                      <a:avLst/>
                    </a:prstGeom>
                  </pic:spPr>
                </pic:pic>
              </a:graphicData>
            </a:graphic>
          </wp:inline>
        </w:drawing>
      </w:r>
    </w:p>
    <w:sectPr w:rsidR="00FE3DAA" w:rsidRPr="00134C39" w:rsidSect="00F20C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FF18F" w14:textId="77777777" w:rsidR="00530132" w:rsidRPr="00F20C1D" w:rsidRDefault="00530132" w:rsidP="00A20FE9">
      <w:pPr>
        <w:spacing w:after="0" w:line="240" w:lineRule="auto"/>
      </w:pPr>
      <w:r w:rsidRPr="00F20C1D">
        <w:separator/>
      </w:r>
    </w:p>
  </w:endnote>
  <w:endnote w:type="continuationSeparator" w:id="0">
    <w:p w14:paraId="32A243C0" w14:textId="77777777" w:rsidR="00530132" w:rsidRPr="00F20C1D" w:rsidRDefault="00530132" w:rsidP="00A20FE9">
      <w:pPr>
        <w:spacing w:after="0" w:line="240" w:lineRule="auto"/>
      </w:pPr>
      <w:r w:rsidRPr="00F20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215344"/>
      <w:docPartObj>
        <w:docPartGallery w:val="Page Numbers (Bottom of Page)"/>
        <w:docPartUnique/>
      </w:docPartObj>
    </w:sdtPr>
    <w:sdtContent>
      <w:p w14:paraId="3CEC842A" w14:textId="37B6253D" w:rsidR="00F63961" w:rsidRPr="00F20C1D" w:rsidRDefault="00F63961">
        <w:pPr>
          <w:pStyle w:val="Footer"/>
          <w:jc w:val="right"/>
        </w:pPr>
        <w:r w:rsidRPr="00F20C1D">
          <w:fldChar w:fldCharType="begin"/>
        </w:r>
        <w:r w:rsidRPr="00F20C1D">
          <w:instrText xml:space="preserve"> PAGE   \* MERGEFORMAT </w:instrText>
        </w:r>
        <w:r w:rsidRPr="00F20C1D">
          <w:fldChar w:fldCharType="separate"/>
        </w:r>
        <w:r w:rsidRPr="00F20C1D">
          <w:t>2</w:t>
        </w:r>
        <w:r w:rsidRPr="00F20C1D">
          <w:fldChar w:fldCharType="end"/>
        </w:r>
      </w:p>
    </w:sdtContent>
  </w:sdt>
  <w:p w14:paraId="269C7F08" w14:textId="77777777" w:rsidR="00F63961" w:rsidRPr="00F20C1D" w:rsidRDefault="00F6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F3307" w14:textId="77777777" w:rsidR="00530132" w:rsidRPr="00F20C1D" w:rsidRDefault="00530132" w:rsidP="00A20FE9">
      <w:pPr>
        <w:spacing w:after="0" w:line="240" w:lineRule="auto"/>
      </w:pPr>
      <w:r w:rsidRPr="00F20C1D">
        <w:separator/>
      </w:r>
    </w:p>
  </w:footnote>
  <w:footnote w:type="continuationSeparator" w:id="0">
    <w:p w14:paraId="475ACB8A" w14:textId="77777777" w:rsidR="00530132" w:rsidRPr="00F20C1D" w:rsidRDefault="00530132" w:rsidP="00A20FE9">
      <w:pPr>
        <w:spacing w:after="0" w:line="240" w:lineRule="auto"/>
      </w:pPr>
      <w:r w:rsidRPr="00F20C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220F8"/>
    <w:multiLevelType w:val="multilevel"/>
    <w:tmpl w:val="061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BC9"/>
    <w:multiLevelType w:val="multilevel"/>
    <w:tmpl w:val="C398174E"/>
    <w:lvl w:ilvl="0">
      <w:start w:val="1"/>
      <w:numFmt w:val="decimal"/>
      <w:pStyle w:val="Heading1"/>
      <w:suff w:val="space"/>
      <w:lvlText w:val="%1."/>
      <w:lvlJc w:val="left"/>
      <w:pPr>
        <w:ind w:left="360" w:hanging="360"/>
      </w:pPr>
      <w:rPr>
        <w:rFonts w:ascii="Times New Roman" w:hAnsi="Times New Roman" w:hint="default"/>
        <w:b/>
        <w:i w:val="0"/>
        <w:sz w:val="28"/>
      </w:rPr>
    </w:lvl>
    <w:lvl w:ilvl="1">
      <w:start w:val="1"/>
      <w:numFmt w:val="decimal"/>
      <w:pStyle w:val="Heading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2072984">
    <w:abstractNumId w:val="0"/>
  </w:num>
  <w:num w:numId="2" w16cid:durableId="85808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64"/>
    <w:rsid w:val="00001E5A"/>
    <w:rsid w:val="00007A2B"/>
    <w:rsid w:val="00051015"/>
    <w:rsid w:val="000717B2"/>
    <w:rsid w:val="00093525"/>
    <w:rsid w:val="000C6C20"/>
    <w:rsid w:val="001137BC"/>
    <w:rsid w:val="00134C39"/>
    <w:rsid w:val="001353CA"/>
    <w:rsid w:val="00146331"/>
    <w:rsid w:val="001505D1"/>
    <w:rsid w:val="0015353D"/>
    <w:rsid w:val="001B0972"/>
    <w:rsid w:val="001B2B94"/>
    <w:rsid w:val="001B65A4"/>
    <w:rsid w:val="001E29E4"/>
    <w:rsid w:val="002113BF"/>
    <w:rsid w:val="002160DE"/>
    <w:rsid w:val="002A6516"/>
    <w:rsid w:val="002B2D96"/>
    <w:rsid w:val="002B3BFB"/>
    <w:rsid w:val="002C3D53"/>
    <w:rsid w:val="002E2289"/>
    <w:rsid w:val="002E42C6"/>
    <w:rsid w:val="003177F6"/>
    <w:rsid w:val="00350936"/>
    <w:rsid w:val="003A2973"/>
    <w:rsid w:val="003B5A70"/>
    <w:rsid w:val="003C2A6B"/>
    <w:rsid w:val="003E443C"/>
    <w:rsid w:val="00433777"/>
    <w:rsid w:val="0044717D"/>
    <w:rsid w:val="004501AF"/>
    <w:rsid w:val="00470763"/>
    <w:rsid w:val="00492EB9"/>
    <w:rsid w:val="00493B1E"/>
    <w:rsid w:val="004A023A"/>
    <w:rsid w:val="004A776B"/>
    <w:rsid w:val="004C7443"/>
    <w:rsid w:val="004D39F7"/>
    <w:rsid w:val="004F1092"/>
    <w:rsid w:val="00530132"/>
    <w:rsid w:val="00545BF2"/>
    <w:rsid w:val="00572F84"/>
    <w:rsid w:val="005761C4"/>
    <w:rsid w:val="00577FFC"/>
    <w:rsid w:val="00596ACA"/>
    <w:rsid w:val="005A41AF"/>
    <w:rsid w:val="005E1443"/>
    <w:rsid w:val="0060674A"/>
    <w:rsid w:val="0061034B"/>
    <w:rsid w:val="00621990"/>
    <w:rsid w:val="00626975"/>
    <w:rsid w:val="006365B3"/>
    <w:rsid w:val="006455AB"/>
    <w:rsid w:val="00652CF6"/>
    <w:rsid w:val="00653C99"/>
    <w:rsid w:val="00667D8E"/>
    <w:rsid w:val="00677917"/>
    <w:rsid w:val="006905F9"/>
    <w:rsid w:val="006928E6"/>
    <w:rsid w:val="00693BD7"/>
    <w:rsid w:val="006B5C8A"/>
    <w:rsid w:val="006F22E7"/>
    <w:rsid w:val="00721378"/>
    <w:rsid w:val="007279B1"/>
    <w:rsid w:val="00781B68"/>
    <w:rsid w:val="007844BC"/>
    <w:rsid w:val="00786745"/>
    <w:rsid w:val="00787F4E"/>
    <w:rsid w:val="007C3A76"/>
    <w:rsid w:val="007C53AE"/>
    <w:rsid w:val="007E372B"/>
    <w:rsid w:val="007F493F"/>
    <w:rsid w:val="007F5795"/>
    <w:rsid w:val="0080095A"/>
    <w:rsid w:val="0085350A"/>
    <w:rsid w:val="00874D8F"/>
    <w:rsid w:val="008D03C6"/>
    <w:rsid w:val="008D6A13"/>
    <w:rsid w:val="008F5056"/>
    <w:rsid w:val="00917261"/>
    <w:rsid w:val="00920C73"/>
    <w:rsid w:val="0093013C"/>
    <w:rsid w:val="00933623"/>
    <w:rsid w:val="009373B1"/>
    <w:rsid w:val="00970FD9"/>
    <w:rsid w:val="0097213D"/>
    <w:rsid w:val="00980392"/>
    <w:rsid w:val="00980E8B"/>
    <w:rsid w:val="00994B54"/>
    <w:rsid w:val="00995E68"/>
    <w:rsid w:val="009A17DF"/>
    <w:rsid w:val="009B4EC0"/>
    <w:rsid w:val="009D0620"/>
    <w:rsid w:val="009D1469"/>
    <w:rsid w:val="009F4247"/>
    <w:rsid w:val="009F6406"/>
    <w:rsid w:val="00A20FE9"/>
    <w:rsid w:val="00A50291"/>
    <w:rsid w:val="00A62A43"/>
    <w:rsid w:val="00A864D7"/>
    <w:rsid w:val="00A93797"/>
    <w:rsid w:val="00A97059"/>
    <w:rsid w:val="00AB5964"/>
    <w:rsid w:val="00AB6FC8"/>
    <w:rsid w:val="00AF5C68"/>
    <w:rsid w:val="00B27061"/>
    <w:rsid w:val="00B27BB8"/>
    <w:rsid w:val="00B50D97"/>
    <w:rsid w:val="00B52BC8"/>
    <w:rsid w:val="00B56209"/>
    <w:rsid w:val="00B6263A"/>
    <w:rsid w:val="00B66711"/>
    <w:rsid w:val="00BC029D"/>
    <w:rsid w:val="00BD1750"/>
    <w:rsid w:val="00BE1FD5"/>
    <w:rsid w:val="00C13523"/>
    <w:rsid w:val="00C476D5"/>
    <w:rsid w:val="00C67A45"/>
    <w:rsid w:val="00C7564C"/>
    <w:rsid w:val="00C95113"/>
    <w:rsid w:val="00CB0A4A"/>
    <w:rsid w:val="00CE6D5B"/>
    <w:rsid w:val="00D033CB"/>
    <w:rsid w:val="00D04D29"/>
    <w:rsid w:val="00D159A5"/>
    <w:rsid w:val="00D1658C"/>
    <w:rsid w:val="00D56A40"/>
    <w:rsid w:val="00DF2B2C"/>
    <w:rsid w:val="00DF7E36"/>
    <w:rsid w:val="00E26703"/>
    <w:rsid w:val="00E55344"/>
    <w:rsid w:val="00E92A44"/>
    <w:rsid w:val="00EA1FC2"/>
    <w:rsid w:val="00EC1AAC"/>
    <w:rsid w:val="00EC277D"/>
    <w:rsid w:val="00F03D36"/>
    <w:rsid w:val="00F20C1D"/>
    <w:rsid w:val="00F35082"/>
    <w:rsid w:val="00F4169C"/>
    <w:rsid w:val="00F521A7"/>
    <w:rsid w:val="00F63961"/>
    <w:rsid w:val="00F65677"/>
    <w:rsid w:val="00F7622E"/>
    <w:rsid w:val="00F957EF"/>
    <w:rsid w:val="00FC1D6A"/>
    <w:rsid w:val="00FC7625"/>
    <w:rsid w:val="00FD311E"/>
    <w:rsid w:val="00FE3DAA"/>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050D"/>
  <w15:chartTrackingRefBased/>
  <w15:docId w15:val="{C3D366EC-0E11-4B11-927C-8FF6093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AB5964"/>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5964"/>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9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59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9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64"/>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rsid w:val="00AB5964"/>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rsid w:val="00AB5964"/>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rsid w:val="00AB5964"/>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AB5964"/>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AB5964"/>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AB5964"/>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AB5964"/>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AB5964"/>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AB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64"/>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AB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64"/>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AB5964"/>
    <w:pPr>
      <w:spacing w:before="160"/>
      <w:jc w:val="center"/>
    </w:pPr>
    <w:rPr>
      <w:i/>
      <w:iCs/>
      <w:color w:val="404040" w:themeColor="text1" w:themeTint="BF"/>
    </w:rPr>
  </w:style>
  <w:style w:type="character" w:customStyle="1" w:styleId="QuoteChar">
    <w:name w:val="Quote Char"/>
    <w:basedOn w:val="DefaultParagraphFont"/>
    <w:link w:val="Quote"/>
    <w:uiPriority w:val="29"/>
    <w:rsid w:val="00AB5964"/>
    <w:rPr>
      <w:i/>
      <w:iCs/>
      <w:color w:val="404040" w:themeColor="text1" w:themeTint="BF"/>
      <w:lang w:val="vi-VN"/>
    </w:rPr>
  </w:style>
  <w:style w:type="paragraph" w:styleId="ListParagraph">
    <w:name w:val="List Paragraph"/>
    <w:basedOn w:val="Normal"/>
    <w:uiPriority w:val="34"/>
    <w:qFormat/>
    <w:rsid w:val="00AB5964"/>
    <w:pPr>
      <w:ind w:left="720"/>
      <w:contextualSpacing/>
    </w:pPr>
  </w:style>
  <w:style w:type="character" w:styleId="IntenseEmphasis">
    <w:name w:val="Intense Emphasis"/>
    <w:basedOn w:val="DefaultParagraphFont"/>
    <w:uiPriority w:val="21"/>
    <w:qFormat/>
    <w:rsid w:val="00AB5964"/>
    <w:rPr>
      <w:i/>
      <w:iCs/>
      <w:color w:val="2F5496" w:themeColor="accent1" w:themeShade="BF"/>
    </w:rPr>
  </w:style>
  <w:style w:type="paragraph" w:styleId="IntenseQuote">
    <w:name w:val="Intense Quote"/>
    <w:basedOn w:val="Normal"/>
    <w:next w:val="Normal"/>
    <w:link w:val="IntenseQuoteChar"/>
    <w:uiPriority w:val="30"/>
    <w:qFormat/>
    <w:rsid w:val="00AB5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964"/>
    <w:rPr>
      <w:i/>
      <w:iCs/>
      <w:color w:val="2F5496" w:themeColor="accent1" w:themeShade="BF"/>
      <w:lang w:val="vi-VN"/>
    </w:rPr>
  </w:style>
  <w:style w:type="character" w:styleId="IntenseReference">
    <w:name w:val="Intense Reference"/>
    <w:basedOn w:val="DefaultParagraphFont"/>
    <w:uiPriority w:val="32"/>
    <w:qFormat/>
    <w:rsid w:val="00AB5964"/>
    <w:rPr>
      <w:b/>
      <w:bCs/>
      <w:smallCaps/>
      <w:color w:val="2F5496" w:themeColor="accent1" w:themeShade="BF"/>
      <w:spacing w:val="5"/>
    </w:rPr>
  </w:style>
  <w:style w:type="character" w:styleId="Hyperlink">
    <w:name w:val="Hyperlink"/>
    <w:basedOn w:val="DefaultParagraphFont"/>
    <w:uiPriority w:val="99"/>
    <w:unhideWhenUsed/>
    <w:rsid w:val="00AB5964"/>
    <w:rPr>
      <w:color w:val="0563C1" w:themeColor="hyperlink"/>
      <w:u w:val="single"/>
    </w:rPr>
  </w:style>
  <w:style w:type="character" w:styleId="UnresolvedMention">
    <w:name w:val="Unresolved Mention"/>
    <w:basedOn w:val="DefaultParagraphFont"/>
    <w:uiPriority w:val="99"/>
    <w:semiHidden/>
    <w:unhideWhenUsed/>
    <w:rsid w:val="00AB5964"/>
    <w:rPr>
      <w:color w:val="605E5C"/>
      <w:shd w:val="clear" w:color="auto" w:fill="E1DFDD"/>
    </w:rPr>
  </w:style>
  <w:style w:type="paragraph" w:styleId="TOCHeading">
    <w:name w:val="TOC Heading"/>
    <w:basedOn w:val="Heading1"/>
    <w:next w:val="Normal"/>
    <w:uiPriority w:val="39"/>
    <w:unhideWhenUsed/>
    <w:qFormat/>
    <w:rsid w:val="00AB596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B5964"/>
    <w:pPr>
      <w:spacing w:after="100"/>
    </w:pPr>
  </w:style>
  <w:style w:type="paragraph" w:styleId="TOC2">
    <w:name w:val="toc 2"/>
    <w:basedOn w:val="Normal"/>
    <w:next w:val="Normal"/>
    <w:autoRedefine/>
    <w:uiPriority w:val="39"/>
    <w:unhideWhenUsed/>
    <w:rsid w:val="00AB5964"/>
    <w:pPr>
      <w:spacing w:after="100"/>
      <w:ind w:left="240"/>
    </w:pPr>
  </w:style>
  <w:style w:type="paragraph" w:styleId="TOC3">
    <w:name w:val="toc 3"/>
    <w:basedOn w:val="Normal"/>
    <w:next w:val="Normal"/>
    <w:autoRedefine/>
    <w:uiPriority w:val="39"/>
    <w:unhideWhenUsed/>
    <w:rsid w:val="00AB5964"/>
    <w:pPr>
      <w:spacing w:after="100"/>
      <w:ind w:left="480"/>
    </w:pPr>
  </w:style>
  <w:style w:type="paragraph" w:styleId="Header">
    <w:name w:val="header"/>
    <w:basedOn w:val="Normal"/>
    <w:link w:val="HeaderChar"/>
    <w:uiPriority w:val="99"/>
    <w:unhideWhenUsed/>
    <w:rsid w:val="00A20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E9"/>
    <w:rPr>
      <w:lang w:val="vi-VN"/>
    </w:rPr>
  </w:style>
  <w:style w:type="paragraph" w:styleId="Footer">
    <w:name w:val="footer"/>
    <w:basedOn w:val="Normal"/>
    <w:link w:val="FooterChar"/>
    <w:uiPriority w:val="99"/>
    <w:unhideWhenUsed/>
    <w:rsid w:val="00A20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E9"/>
    <w:rPr>
      <w:lang w:val="vi-VN"/>
    </w:rPr>
  </w:style>
  <w:style w:type="paragraph" w:styleId="NoSpacing">
    <w:name w:val="No Spacing"/>
    <w:link w:val="NoSpacingChar"/>
    <w:uiPriority w:val="1"/>
    <w:qFormat/>
    <w:rsid w:val="00A20FE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20FE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ongvieclam.hanoi.gov.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https://congvieclam.hanoi.gov.vn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274CDA-154C-4075-AD78-B4A7AB71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TÀI LIỆU HƯỚNG DẪN SỬ DỤNG</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HƯỚNG DẪN SỬ DỤNG</dc:title>
  <dc:subject>NHÀ TUYỂN DỤNG SỬ DỤNG HỆ THỐNG VIECLAMHANOI</dc:subject>
  <dc:creator>Cổng thông tin việc làm Thành phố Hà Nội</dc:creator>
  <cp:keywords/>
  <dc:description/>
  <cp:lastModifiedBy>Liêm Nguyễn</cp:lastModifiedBy>
  <cp:revision>4</cp:revision>
  <dcterms:created xsi:type="dcterms:W3CDTF">2025-11-18T02:49:00Z</dcterms:created>
  <dcterms:modified xsi:type="dcterms:W3CDTF">2025-11-18T08:45:00Z</dcterms:modified>
</cp:coreProperties>
</file>