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Layout w:type="fixed"/>
        <w:tblLook w:val="0000" w:firstRow="0" w:lastRow="0" w:firstColumn="0" w:lastColumn="0" w:noHBand="0" w:noVBand="0"/>
      </w:tblPr>
      <w:tblGrid>
        <w:gridCol w:w="4111"/>
        <w:gridCol w:w="5812"/>
      </w:tblGrid>
      <w:tr w:rsidR="00D45901" w:rsidRPr="00D45901" w:rsidTr="00D45901">
        <w:tblPrEx>
          <w:tblCellMar>
            <w:top w:w="0" w:type="dxa"/>
            <w:bottom w:w="0" w:type="dxa"/>
          </w:tblCellMar>
        </w:tblPrEx>
        <w:tc>
          <w:tcPr>
            <w:tcW w:w="4111" w:type="dxa"/>
          </w:tcPr>
          <w:p w:rsidR="00D45901" w:rsidRPr="00D45901" w:rsidRDefault="00D45901" w:rsidP="002A3752">
            <w:pPr>
              <w:jc w:val="center"/>
              <w:rPr>
                <w:rFonts w:ascii="Times New Roman" w:hAnsi="Times New Roman" w:cs="Times New Roman"/>
                <w:sz w:val="26"/>
                <w:szCs w:val="26"/>
              </w:rPr>
            </w:pPr>
            <w:r w:rsidRPr="00D45901">
              <w:rPr>
                <w:rFonts w:ascii="Times New Roman" w:hAnsi="Times New Roman" w:cs="Times New Roman"/>
                <w:sz w:val="26"/>
                <w:szCs w:val="26"/>
              </w:rPr>
              <w:t>UBND HUYỆN ỨNG HÒA</w:t>
            </w:r>
          </w:p>
          <w:p w:rsidR="00D45901" w:rsidRPr="00D45901" w:rsidRDefault="00D45901" w:rsidP="002A3752">
            <w:pPr>
              <w:jc w:val="center"/>
              <w:rPr>
                <w:rFonts w:ascii="Times New Roman" w:hAnsi="Times New Roman" w:cs="Times New Roman"/>
                <w:b/>
                <w:bCs/>
                <w:sz w:val="26"/>
                <w:szCs w:val="26"/>
              </w:rPr>
            </w:pPr>
            <w:r w:rsidRPr="00D45901">
              <w:rPr>
                <w:rFonts w:ascii="Times New Roman" w:hAnsi="Times New Roman" w:cs="Times New Roman"/>
                <w:b/>
                <w:bCs/>
                <w:sz w:val="26"/>
                <w:szCs w:val="26"/>
              </w:rPr>
              <w:t>HỘI ĐỒNG TUYỂN DỤNG</w:t>
            </w:r>
          </w:p>
          <w:p w:rsidR="00D45901" w:rsidRPr="00D45901" w:rsidRDefault="00D45901" w:rsidP="002A3752">
            <w:pPr>
              <w:pStyle w:val="Heading3"/>
              <w:spacing w:before="120"/>
              <w:rPr>
                <w:rFonts w:ascii="Times New Roman" w:hAnsi="Times New Roman"/>
                <w:color w:val="000000"/>
                <w:sz w:val="10"/>
              </w:rPr>
            </w:pPr>
            <w:r w:rsidRPr="00D45901">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0FF36629" wp14:editId="07A2E699">
                      <wp:simplePos x="0" y="0"/>
                      <wp:positionH relativeFrom="column">
                        <wp:posOffset>824230</wp:posOffset>
                      </wp:positionH>
                      <wp:positionV relativeFrom="paragraph">
                        <wp:posOffset>30480</wp:posOffset>
                      </wp:positionV>
                      <wp:extent cx="1106170" cy="0"/>
                      <wp:effectExtent l="8255"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4pt" to="1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YC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"/>
                  </w:pict>
                </mc:Fallback>
              </mc:AlternateContent>
            </w:r>
          </w:p>
          <w:p w:rsidR="00D45901" w:rsidRPr="00D45901" w:rsidRDefault="00D45901" w:rsidP="002A3752">
            <w:pPr>
              <w:pStyle w:val="Heading3"/>
              <w:spacing w:before="120"/>
              <w:rPr>
                <w:rFonts w:ascii="Times New Roman" w:hAnsi="Times New Roman"/>
                <w:color w:val="000000"/>
              </w:rPr>
            </w:pPr>
            <w:r w:rsidRPr="00D45901">
              <w:rPr>
                <w:rFonts w:ascii="Times New Roman" w:hAnsi="Times New Roman"/>
                <w:color w:val="000000"/>
              </w:rPr>
              <w:t xml:space="preserve">Số: </w:t>
            </w:r>
            <w:r>
              <w:rPr>
                <w:rFonts w:ascii="Times New Roman" w:hAnsi="Times New Roman"/>
                <w:color w:val="000000"/>
              </w:rPr>
              <w:t>03</w:t>
            </w:r>
            <w:r w:rsidRPr="00D45901">
              <w:rPr>
                <w:rFonts w:ascii="Times New Roman" w:hAnsi="Times New Roman"/>
                <w:color w:val="000000"/>
              </w:rPr>
              <w:t>/TB - HĐTD</w:t>
            </w:r>
          </w:p>
          <w:p w:rsidR="00D45901" w:rsidRPr="00D45901" w:rsidRDefault="00D45901" w:rsidP="002A3752">
            <w:pPr>
              <w:rPr>
                <w:rFonts w:ascii="Times New Roman" w:hAnsi="Times New Roman" w:cs="Times New Roman"/>
              </w:rPr>
            </w:pPr>
          </w:p>
        </w:tc>
        <w:tc>
          <w:tcPr>
            <w:tcW w:w="5812" w:type="dxa"/>
          </w:tcPr>
          <w:p w:rsidR="00D45901" w:rsidRPr="00D45901" w:rsidRDefault="00D45901" w:rsidP="002A3752">
            <w:pPr>
              <w:jc w:val="center"/>
              <w:rPr>
                <w:rFonts w:ascii="Times New Roman" w:hAnsi="Times New Roman" w:cs="Times New Roman"/>
                <w:b/>
                <w:bCs/>
                <w:sz w:val="26"/>
                <w:szCs w:val="26"/>
              </w:rPr>
            </w:pPr>
            <w:r w:rsidRPr="00D45901">
              <w:rPr>
                <w:rFonts w:ascii="Times New Roman" w:hAnsi="Times New Roman" w:cs="Times New Roman"/>
                <w:b/>
                <w:bCs/>
                <w:sz w:val="26"/>
                <w:szCs w:val="26"/>
              </w:rPr>
              <w:t>CỘNG HOÀ XÃ HỘI CHỦ NGHĨA VIỆT NAM</w:t>
            </w:r>
          </w:p>
          <w:p w:rsidR="00D45901" w:rsidRPr="00D45901" w:rsidRDefault="00D45901" w:rsidP="002A3752">
            <w:pPr>
              <w:jc w:val="center"/>
              <w:rPr>
                <w:rFonts w:ascii="Times New Roman" w:hAnsi="Times New Roman" w:cs="Times New Roman"/>
                <w:b/>
                <w:bCs/>
                <w:sz w:val="28"/>
                <w:szCs w:val="28"/>
              </w:rPr>
            </w:pPr>
            <w:r w:rsidRPr="00D45901">
              <w:rPr>
                <w:rFonts w:ascii="Times New Roman" w:hAnsi="Times New Roman" w:cs="Times New Roman"/>
                <w:b/>
                <w:bCs/>
                <w:sz w:val="28"/>
                <w:szCs w:val="28"/>
              </w:rPr>
              <w:t>Độc lập - Tự do - Hạnh phúc</w:t>
            </w:r>
          </w:p>
          <w:p w:rsidR="00D45901" w:rsidRPr="00D45901" w:rsidRDefault="00D45901" w:rsidP="002A3752">
            <w:pPr>
              <w:jc w:val="center"/>
              <w:rPr>
                <w:rFonts w:ascii="Times New Roman" w:hAnsi="Times New Roman" w:cs="Times New Roman"/>
              </w:rPr>
            </w:pPr>
            <w:r w:rsidRPr="00D45901">
              <w:rPr>
                <w:rFonts w:ascii="Times New Roman" w:hAnsi="Times New Roman" w:cs="Times New Roman"/>
                <w:noProof/>
                <w:sz w:val="36"/>
                <w:lang w:val="en-US" w:eastAsia="en-US" w:bidi="ar-SA"/>
              </w:rPr>
              <mc:AlternateContent>
                <mc:Choice Requires="wps">
                  <w:drawing>
                    <wp:anchor distT="0" distB="0" distL="114300" distR="114300" simplePos="0" relativeHeight="251660288" behindDoc="0" locked="0" layoutInCell="1" allowOverlap="1" wp14:anchorId="0F753BCD" wp14:editId="1F83CE23">
                      <wp:simplePos x="0" y="0"/>
                      <wp:positionH relativeFrom="column">
                        <wp:posOffset>716280</wp:posOffset>
                      </wp:positionH>
                      <wp:positionV relativeFrom="paragraph">
                        <wp:posOffset>44450</wp:posOffset>
                      </wp:positionV>
                      <wp:extent cx="2127250" cy="0"/>
                      <wp:effectExtent l="13335" t="6350" r="1206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3.5pt" to="22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o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Z5ipEgP&#10;Ldp6S8S+86jWSoGA2qJp0GkwroTwWm1sqJSe1Na8aPrdIaXrjqg9j3xfzwZAspCRvEkJG2fgtt3w&#10;WTOIIQevo2in1vYBEuRAp9ib8703/OQRhcM8y5/yC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"/>
                  </w:pict>
                </mc:Fallback>
              </mc:AlternateContent>
            </w:r>
          </w:p>
          <w:p w:rsidR="00D45901" w:rsidRPr="00D45901" w:rsidRDefault="00D45901" w:rsidP="00D45901">
            <w:pPr>
              <w:jc w:val="center"/>
              <w:rPr>
                <w:rFonts w:ascii="Times New Roman" w:hAnsi="Times New Roman" w:cs="Times New Roman"/>
                <w:i/>
                <w:iCs/>
                <w:sz w:val="28"/>
                <w:szCs w:val="28"/>
              </w:rPr>
            </w:pPr>
            <w:r w:rsidRPr="00D45901">
              <w:rPr>
                <w:rFonts w:ascii="Times New Roman" w:hAnsi="Times New Roman" w:cs="Times New Roman"/>
                <w:i/>
                <w:sz w:val="28"/>
                <w:szCs w:val="28"/>
              </w:rPr>
              <w:t xml:space="preserve">Ứng Hòa, ngày </w:t>
            </w:r>
            <w:r>
              <w:rPr>
                <w:rFonts w:ascii="Times New Roman" w:hAnsi="Times New Roman" w:cs="Times New Roman"/>
                <w:i/>
                <w:sz w:val="28"/>
                <w:szCs w:val="28"/>
                <w:lang w:val="en-US"/>
              </w:rPr>
              <w:t xml:space="preserve">03 </w:t>
            </w:r>
            <w:r w:rsidRPr="00D45901">
              <w:rPr>
                <w:rFonts w:ascii="Times New Roman" w:hAnsi="Times New Roman" w:cs="Times New Roman"/>
                <w:i/>
                <w:sz w:val="28"/>
                <w:szCs w:val="28"/>
              </w:rPr>
              <w:t>tháng</w:t>
            </w:r>
            <w:r>
              <w:rPr>
                <w:rFonts w:ascii="Times New Roman" w:hAnsi="Times New Roman" w:cs="Times New Roman"/>
                <w:i/>
                <w:sz w:val="28"/>
                <w:szCs w:val="28"/>
                <w:lang w:val="en-US"/>
              </w:rPr>
              <w:t xml:space="preserve"> 7 </w:t>
            </w:r>
            <w:r w:rsidRPr="00D45901">
              <w:rPr>
                <w:rFonts w:ascii="Times New Roman" w:hAnsi="Times New Roman" w:cs="Times New Roman"/>
                <w:i/>
                <w:sz w:val="28"/>
                <w:szCs w:val="28"/>
              </w:rPr>
              <w:t>năm 2024</w:t>
            </w:r>
          </w:p>
        </w:tc>
      </w:tr>
    </w:tbl>
    <w:p w:rsidR="00D45901" w:rsidRPr="005F6AF7" w:rsidRDefault="00D45901" w:rsidP="00D45901">
      <w:pPr>
        <w:pStyle w:val="Heading2"/>
        <w:rPr>
          <w:rFonts w:ascii="Times New Roman" w:hAnsi="Times New Roman"/>
          <w:color w:val="000000"/>
        </w:rPr>
      </w:pPr>
      <w:r w:rsidRPr="005F6AF7">
        <w:rPr>
          <w:rFonts w:ascii="Times New Roman" w:hAnsi="Times New Roman"/>
          <w:color w:val="000000"/>
        </w:rPr>
        <w:t>THÔNG BÁO</w:t>
      </w:r>
    </w:p>
    <w:p w:rsidR="00D45901" w:rsidRPr="005F6AF7" w:rsidRDefault="00D45901" w:rsidP="00D45901">
      <w:pPr>
        <w:pStyle w:val="Heading2"/>
        <w:rPr>
          <w:color w:val="000000"/>
        </w:rPr>
      </w:pPr>
      <w:r>
        <w:rPr>
          <w:rFonts w:ascii="Times New Roman" w:hAnsi="Times New Roman"/>
          <w:color w:val="000000"/>
          <w:szCs w:val="28"/>
        </w:rPr>
        <w:t>Về việc thay đổi địa chỉ cổng thông tin điện tử huyện Ứng Hòa</w:t>
      </w:r>
    </w:p>
    <w:p w:rsidR="00D45901" w:rsidRDefault="00D45901">
      <w:pPr>
        <w:pStyle w:val="Vnbnnidung0"/>
        <w:shd w:val="clear" w:color="auto" w:fill="auto"/>
        <w:ind w:firstLine="720"/>
        <w:jc w:val="both"/>
        <w:rPr>
          <w:sz w:val="28"/>
          <w:szCs w:val="28"/>
          <w:lang w:val="en-US"/>
        </w:rPr>
      </w:pPr>
      <w:r>
        <w:rPr>
          <w:noProof/>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1551305</wp:posOffset>
                </wp:positionH>
                <wp:positionV relativeFrom="paragraph">
                  <wp:posOffset>56515</wp:posOffset>
                </wp:positionV>
                <wp:extent cx="28181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2818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15pt,4.45pt" to="34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" strokecolor="#4579b8 [3044]"/>
            </w:pict>
          </mc:Fallback>
        </mc:AlternateContent>
      </w:r>
    </w:p>
    <w:p w:rsidR="00DC20FD" w:rsidRPr="00D45901" w:rsidRDefault="00B338D0">
      <w:pPr>
        <w:pStyle w:val="Vnbnnidung0"/>
        <w:shd w:val="clear" w:color="auto" w:fill="auto"/>
        <w:ind w:firstLine="720"/>
        <w:jc w:val="both"/>
        <w:rPr>
          <w:sz w:val="28"/>
          <w:szCs w:val="28"/>
        </w:rPr>
      </w:pPr>
      <w:r w:rsidRPr="00D45901">
        <w:rPr>
          <w:sz w:val="28"/>
          <w:szCs w:val="28"/>
        </w:rPr>
        <w:t xml:space="preserve">Căn cứ Quyết định số </w:t>
      </w:r>
      <w:r w:rsidR="00D45901">
        <w:rPr>
          <w:sz w:val="28"/>
          <w:szCs w:val="28"/>
        </w:rPr>
        <w:t>3346/QĐ-</w:t>
      </w:r>
      <w:r w:rsidR="00D45901">
        <w:rPr>
          <w:sz w:val="28"/>
          <w:szCs w:val="28"/>
          <w:lang w:val="en-US"/>
        </w:rPr>
        <w:t>U</w:t>
      </w:r>
      <w:r w:rsidRPr="00D45901">
        <w:rPr>
          <w:sz w:val="28"/>
          <w:szCs w:val="28"/>
        </w:rPr>
        <w:t>BND</w:t>
      </w:r>
      <w:r w:rsidR="00D45901">
        <w:rPr>
          <w:sz w:val="28"/>
          <w:szCs w:val="28"/>
        </w:rPr>
        <w:t xml:space="preserve"> ngày 03/6/2024 của UBND huyện </w:t>
      </w:r>
      <w:r w:rsidR="00D45901">
        <w:rPr>
          <w:sz w:val="28"/>
          <w:szCs w:val="28"/>
          <w:lang w:val="en-US"/>
        </w:rPr>
        <w:t>Ứ</w:t>
      </w:r>
      <w:r w:rsidRPr="00D45901">
        <w:rPr>
          <w:sz w:val="28"/>
          <w:szCs w:val="28"/>
        </w:rPr>
        <w:t>ng Hoà về việc phê duyệt chỉ tiêu và ban hành Kế hoạch tuyển dụng viên chức làm việc tại các cơ sở giáo dục Tiểu học và Trung tâm GDN</w:t>
      </w:r>
      <w:r w:rsidR="00D45901">
        <w:rPr>
          <w:sz w:val="28"/>
          <w:szCs w:val="28"/>
        </w:rPr>
        <w:t xml:space="preserve">N - GDTX trực thuộc UBND huyện </w:t>
      </w:r>
      <w:r w:rsidR="00D45901">
        <w:rPr>
          <w:sz w:val="28"/>
          <w:szCs w:val="28"/>
          <w:lang w:val="en-US"/>
        </w:rPr>
        <w:t>Ứ</w:t>
      </w:r>
      <w:r w:rsidRPr="00D45901">
        <w:rPr>
          <w:sz w:val="28"/>
          <w:szCs w:val="28"/>
        </w:rPr>
        <w:t xml:space="preserve">ng Hòa năm 2024; Thông báo số 949/TB-UBND ngày </w:t>
      </w:r>
      <w:r w:rsidRPr="00D45901">
        <w:rPr>
          <w:sz w:val="28"/>
          <w:szCs w:val="28"/>
        </w:rPr>
        <w:t xml:space="preserve">05/6/2024 </w:t>
      </w:r>
      <w:r w:rsidR="00D45901">
        <w:rPr>
          <w:sz w:val="28"/>
          <w:szCs w:val="28"/>
          <w:lang w:val="en-US"/>
        </w:rPr>
        <w:t xml:space="preserve">của UBND huyện Ứng Hòa </w:t>
      </w:r>
      <w:r w:rsidRPr="00D45901">
        <w:rPr>
          <w:sz w:val="28"/>
          <w:szCs w:val="28"/>
        </w:rPr>
        <w:t>về tuyển dụng viên chức làm việc tại các cơ sở giáo dục Tiểu họ</w:t>
      </w:r>
      <w:r w:rsidR="00D45901">
        <w:rPr>
          <w:sz w:val="28"/>
          <w:szCs w:val="28"/>
        </w:rPr>
        <w:t xml:space="preserve">c, Trung tâm GDNN - GDXT huyện </w:t>
      </w:r>
      <w:r w:rsidR="00D45901">
        <w:rPr>
          <w:sz w:val="28"/>
          <w:szCs w:val="28"/>
          <w:lang w:val="en-US"/>
        </w:rPr>
        <w:t>Ứ</w:t>
      </w:r>
      <w:r w:rsidRPr="00D45901">
        <w:rPr>
          <w:sz w:val="28"/>
          <w:szCs w:val="28"/>
        </w:rPr>
        <w:t>ng Hòa năm 2024.</w:t>
      </w:r>
    </w:p>
    <w:p w:rsidR="00D45901" w:rsidRDefault="00B338D0" w:rsidP="00D45901">
      <w:pPr>
        <w:pStyle w:val="Vnbnnidung0"/>
        <w:shd w:val="clear" w:color="auto" w:fill="auto"/>
        <w:ind w:firstLine="720"/>
        <w:jc w:val="both"/>
        <w:rPr>
          <w:sz w:val="28"/>
          <w:szCs w:val="28"/>
          <w:lang w:val="en-US"/>
        </w:rPr>
      </w:pPr>
      <w:r w:rsidRPr="00D45901">
        <w:rPr>
          <w:sz w:val="28"/>
          <w:szCs w:val="28"/>
        </w:rPr>
        <w:t>Để đảm bảo kịp thời thông tin đến thí sinh trong quá trình triển khai, tổ chức thực hiện</w:t>
      </w:r>
      <w:r w:rsidR="00D45901">
        <w:rPr>
          <w:sz w:val="28"/>
          <w:szCs w:val="28"/>
          <w:lang w:val="en-US"/>
        </w:rPr>
        <w:t xml:space="preserve"> tuyển dụng</w:t>
      </w:r>
      <w:r w:rsidRPr="00D45901">
        <w:rPr>
          <w:sz w:val="28"/>
          <w:szCs w:val="28"/>
        </w:rPr>
        <w:t>, Hội đồng Tuyển dụng thông báo về việc thay đ</w:t>
      </w:r>
      <w:r w:rsidRPr="00D45901">
        <w:rPr>
          <w:sz w:val="28"/>
          <w:szCs w:val="28"/>
        </w:rPr>
        <w:t>ổi địa ch</w:t>
      </w:r>
      <w:r w:rsidR="00D45901">
        <w:rPr>
          <w:sz w:val="28"/>
          <w:szCs w:val="28"/>
        </w:rPr>
        <w:t xml:space="preserve">ỉ cổng thông tin điện tử huyện </w:t>
      </w:r>
      <w:r w:rsidR="00D45901">
        <w:rPr>
          <w:sz w:val="28"/>
          <w:szCs w:val="28"/>
          <w:lang w:val="en-US"/>
        </w:rPr>
        <w:t>Ứ</w:t>
      </w:r>
      <w:r w:rsidRPr="00D45901">
        <w:rPr>
          <w:sz w:val="28"/>
          <w:szCs w:val="28"/>
        </w:rPr>
        <w:t>ng Hòa như sau:</w:t>
      </w:r>
    </w:p>
    <w:p w:rsidR="00D45901" w:rsidRDefault="00D45901" w:rsidP="00D45901">
      <w:pPr>
        <w:pStyle w:val="Vnbnnidung0"/>
        <w:shd w:val="clear" w:color="auto" w:fill="auto"/>
        <w:ind w:firstLine="720"/>
        <w:jc w:val="both"/>
        <w:rPr>
          <w:sz w:val="28"/>
          <w:szCs w:val="28"/>
          <w:lang w:val="en-US"/>
        </w:rPr>
      </w:pPr>
      <w:r>
        <w:rPr>
          <w:sz w:val="28"/>
          <w:szCs w:val="28"/>
          <w:lang w:val="en-US"/>
        </w:rPr>
        <w:t xml:space="preserve">- </w:t>
      </w:r>
      <w:r w:rsidR="00B338D0" w:rsidRPr="00D45901">
        <w:rPr>
          <w:sz w:val="28"/>
          <w:szCs w:val="28"/>
        </w:rPr>
        <w:t xml:space="preserve">Địa chỉ cũ: </w:t>
      </w:r>
      <w:hyperlink r:id="rId8" w:history="1">
        <w:r w:rsidR="00B338D0" w:rsidRPr="00D45901">
          <w:rPr>
            <w:sz w:val="28"/>
            <w:szCs w:val="28"/>
            <w:u w:val="single"/>
            <w:lang w:val="en-US" w:eastAsia="en-US" w:bidi="en-US"/>
          </w:rPr>
          <w:t>http://unghoa.hanoi.gov.vn/</w:t>
        </w:r>
      </w:hyperlink>
    </w:p>
    <w:p w:rsidR="00DC20FD" w:rsidRPr="00D45901" w:rsidRDefault="00D45901" w:rsidP="00D45901">
      <w:pPr>
        <w:pStyle w:val="Vnbnnidung0"/>
        <w:shd w:val="clear" w:color="auto" w:fill="auto"/>
        <w:ind w:firstLine="720"/>
        <w:jc w:val="both"/>
        <w:rPr>
          <w:sz w:val="28"/>
          <w:szCs w:val="28"/>
        </w:rPr>
      </w:pPr>
      <w:r>
        <w:rPr>
          <w:sz w:val="28"/>
          <w:szCs w:val="28"/>
          <w:lang w:val="en-US"/>
        </w:rPr>
        <w:t xml:space="preserve">- </w:t>
      </w:r>
      <w:r w:rsidR="00B338D0" w:rsidRPr="00D45901">
        <w:rPr>
          <w:b/>
          <w:bCs/>
          <w:sz w:val="28"/>
          <w:szCs w:val="28"/>
        </w:rPr>
        <w:t>Địa chỉ m</w:t>
      </w:r>
      <w:r>
        <w:rPr>
          <w:b/>
          <w:bCs/>
          <w:sz w:val="28"/>
          <w:szCs w:val="28"/>
          <w:lang w:val="en-US"/>
        </w:rPr>
        <w:t>ớ</w:t>
      </w:r>
      <w:r w:rsidR="00B338D0" w:rsidRPr="00D45901">
        <w:rPr>
          <w:b/>
          <w:bCs/>
          <w:sz w:val="28"/>
          <w:szCs w:val="28"/>
        </w:rPr>
        <w:t xml:space="preserve">i thay thế: </w:t>
      </w:r>
      <w:hyperlink r:id="rId9" w:history="1">
        <w:r w:rsidR="00B338D0" w:rsidRPr="00D45901">
          <w:rPr>
            <w:b/>
            <w:bCs/>
            <w:sz w:val="28"/>
            <w:szCs w:val="28"/>
            <w:u w:val="single"/>
            <w:lang w:val="en-US" w:eastAsia="en-US" w:bidi="en-US"/>
          </w:rPr>
          <w:t>http://unghoa.thudo.gov.vn/</w:t>
        </w:r>
      </w:hyperlink>
    </w:p>
    <w:p w:rsidR="00DC20FD" w:rsidRPr="00D45901" w:rsidRDefault="00D45901">
      <w:pPr>
        <w:pStyle w:val="Vnbnnidung0"/>
        <w:shd w:val="clear" w:color="auto" w:fill="auto"/>
        <w:spacing w:after="100"/>
        <w:ind w:firstLine="720"/>
        <w:jc w:val="both"/>
        <w:rPr>
          <w:sz w:val="28"/>
          <w:szCs w:val="28"/>
        </w:rPr>
      </w:pPr>
      <w:r>
        <w:rPr>
          <w:noProof/>
          <w:lang w:val="en-US" w:eastAsia="en-US" w:bidi="ar-SA"/>
        </w:rPr>
        <w:drawing>
          <wp:anchor distT="0" distB="0" distL="114300" distR="114300" simplePos="0" relativeHeight="125829380" behindDoc="0" locked="0" layoutInCell="1" allowOverlap="1" wp14:anchorId="777CB442" wp14:editId="061C2F02">
            <wp:simplePos x="0" y="0"/>
            <wp:positionH relativeFrom="page">
              <wp:posOffset>4018280</wp:posOffset>
            </wp:positionH>
            <wp:positionV relativeFrom="paragraph">
              <wp:posOffset>1405255</wp:posOffset>
            </wp:positionV>
            <wp:extent cx="2950210" cy="1798320"/>
            <wp:effectExtent l="0" t="0" r="254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2950210" cy="1798320"/>
                    </a:xfrm>
                    <a:prstGeom prst="rect">
                      <a:avLst/>
                    </a:prstGeom>
                  </pic:spPr>
                </pic:pic>
              </a:graphicData>
            </a:graphic>
          </wp:anchor>
        </w:drawing>
      </w:r>
      <w:r w:rsidR="00B338D0" w:rsidRPr="00D45901">
        <w:rPr>
          <w:sz w:val="28"/>
          <w:szCs w:val="28"/>
        </w:rPr>
        <w:t xml:space="preserve">Các nội dung, thông tin liên quan đến công tác tuyển dụng được đăng tải công khai, thường xuyên theo tiến độ thực hiện trên cổng thông tin điện tử của huyện, </w:t>
      </w:r>
      <w:r w:rsidR="00B338D0" w:rsidRPr="00D45901">
        <w:rPr>
          <w:b/>
          <w:bCs/>
          <w:sz w:val="28"/>
          <w:szCs w:val="28"/>
        </w:rPr>
        <w:t xml:space="preserve">địa chỉ: </w:t>
      </w:r>
      <w:r w:rsidR="00B338D0" w:rsidRPr="00D45901">
        <w:rPr>
          <w:b/>
          <w:bCs/>
          <w:sz w:val="28"/>
          <w:szCs w:val="28"/>
          <w:u w:val="single"/>
          <w:lang w:val="en-US" w:eastAsia="en-US" w:bidi="en-US"/>
        </w:rPr>
        <w:t>(</w:t>
      </w:r>
      <w:hyperlink r:id="rId11" w:history="1">
        <w:r w:rsidR="00B338D0" w:rsidRPr="00D45901">
          <w:rPr>
            <w:b/>
            <w:bCs/>
            <w:sz w:val="28"/>
            <w:szCs w:val="28"/>
            <w:u w:val="single"/>
            <w:lang w:val="en-US" w:eastAsia="en-US" w:bidi="en-US"/>
          </w:rPr>
          <w:t>http://unghoa.thudo.gov.vn/</w:t>
        </w:r>
      </w:hyperlink>
      <w:r w:rsidR="00B338D0" w:rsidRPr="00D45901">
        <w:rPr>
          <w:b/>
          <w:bCs/>
          <w:sz w:val="28"/>
          <w:szCs w:val="28"/>
          <w:u w:val="single"/>
          <w:lang w:val="en-US" w:eastAsia="en-US" w:bidi="en-US"/>
        </w:rPr>
        <w:t>)</w:t>
      </w:r>
      <w:r w:rsidR="00B338D0" w:rsidRPr="00D45901">
        <w:rPr>
          <w:b/>
          <w:bCs/>
          <w:sz w:val="28"/>
          <w:szCs w:val="28"/>
          <w:lang w:val="en-US" w:eastAsia="en-US" w:bidi="en-US"/>
        </w:rPr>
        <w:t xml:space="preserve"> </w:t>
      </w:r>
      <w:r w:rsidR="00B338D0" w:rsidRPr="00D45901">
        <w:rPr>
          <w:sz w:val="28"/>
          <w:szCs w:val="28"/>
        </w:rPr>
        <w:t xml:space="preserve">và </w:t>
      </w:r>
      <w:r w:rsidR="00B338D0" w:rsidRPr="00D45901">
        <w:rPr>
          <w:b/>
          <w:bCs/>
          <w:sz w:val="28"/>
          <w:szCs w:val="28"/>
          <w:lang w:val="en-US" w:eastAsia="en-US" w:bidi="en-US"/>
        </w:rPr>
        <w:t xml:space="preserve">fanpage: </w:t>
      </w:r>
      <w:r>
        <w:rPr>
          <w:b/>
          <w:bCs/>
          <w:sz w:val="28"/>
          <w:szCs w:val="28"/>
          <w:lang w:val="en-US"/>
        </w:rPr>
        <w:t>Ứ</w:t>
      </w:r>
      <w:r w:rsidR="00B338D0" w:rsidRPr="00D45901">
        <w:rPr>
          <w:b/>
          <w:bCs/>
          <w:sz w:val="28"/>
          <w:szCs w:val="28"/>
        </w:rPr>
        <w:t>ng H</w:t>
      </w:r>
      <w:r w:rsidR="00B338D0" w:rsidRPr="00D45901">
        <w:rPr>
          <w:b/>
          <w:bCs/>
          <w:sz w:val="28"/>
          <w:szCs w:val="28"/>
        </w:rPr>
        <w:t>òa Hà Nội</w:t>
      </w:r>
      <w:r>
        <w:rPr>
          <w:b/>
          <w:bCs/>
          <w:sz w:val="28"/>
          <w:szCs w:val="28"/>
          <w:lang w:val="en-US"/>
        </w:rPr>
        <w:t xml:space="preserve">. </w:t>
      </w:r>
      <w:r w:rsidR="00B338D0" w:rsidRPr="00D45901">
        <w:rPr>
          <w:sz w:val="28"/>
          <w:szCs w:val="28"/>
        </w:rPr>
        <w:t xml:space="preserve">Hội đồng </w:t>
      </w:r>
      <w:r w:rsidR="00B338D0" w:rsidRPr="00D45901">
        <w:rPr>
          <w:sz w:val="28"/>
          <w:szCs w:val="28"/>
        </w:rPr>
        <w:t>T</w:t>
      </w:r>
      <w:r w:rsidR="00B338D0" w:rsidRPr="00D45901">
        <w:rPr>
          <w:sz w:val="28"/>
          <w:szCs w:val="28"/>
        </w:rPr>
        <w:t>uyển dụng yêu cầu các cơ quan, đơn vị và cá nhân có liên quan theo dõi, thực hiện./.</w:t>
      </w:r>
    </w:p>
    <w:p w:rsidR="00DC20FD" w:rsidRDefault="00B338D0">
      <w:pPr>
        <w:pStyle w:val="Vnbnnidung20"/>
        <w:shd w:val="clear" w:color="auto" w:fill="auto"/>
        <w:rPr>
          <w:sz w:val="22"/>
          <w:szCs w:val="22"/>
        </w:rPr>
      </w:pPr>
      <w:r>
        <w:rPr>
          <w:b/>
          <w:bCs/>
          <w:i/>
          <w:iCs/>
          <w:sz w:val="22"/>
          <w:szCs w:val="22"/>
        </w:rPr>
        <w:t>Nơi nhận:</w:t>
      </w:r>
    </w:p>
    <w:p w:rsidR="00DC20FD" w:rsidRDefault="00B338D0">
      <w:pPr>
        <w:pStyle w:val="Vnbnnidung20"/>
        <w:numPr>
          <w:ilvl w:val="0"/>
          <w:numId w:val="1"/>
        </w:numPr>
        <w:shd w:val="clear" w:color="auto" w:fill="auto"/>
        <w:tabs>
          <w:tab w:val="left" w:pos="258"/>
        </w:tabs>
      </w:pPr>
      <w:r>
        <w:t xml:space="preserve">Chủ tịch, các </w:t>
      </w:r>
      <w:r>
        <w:rPr>
          <w:lang w:val="en-US" w:eastAsia="en-US" w:bidi="en-US"/>
        </w:rPr>
        <w:t xml:space="preserve">PCT </w:t>
      </w:r>
      <w:r>
        <w:t>UBND huyện</w:t>
      </w:r>
    </w:p>
    <w:p w:rsidR="00DC20FD" w:rsidRDefault="00B338D0">
      <w:pPr>
        <w:pStyle w:val="Vnbnnidung20"/>
        <w:numPr>
          <w:ilvl w:val="0"/>
          <w:numId w:val="1"/>
        </w:numPr>
        <w:shd w:val="clear" w:color="auto" w:fill="auto"/>
        <w:tabs>
          <w:tab w:val="left" w:pos="258"/>
        </w:tabs>
      </w:pPr>
      <w:r>
        <w:t>Hội đồng Tuyển dụng;</w:t>
      </w:r>
    </w:p>
    <w:p w:rsidR="00DC20FD" w:rsidRDefault="00B338D0">
      <w:pPr>
        <w:pStyle w:val="Vnbnnidung20"/>
        <w:numPr>
          <w:ilvl w:val="0"/>
          <w:numId w:val="1"/>
        </w:numPr>
        <w:shd w:val="clear" w:color="auto" w:fill="auto"/>
        <w:tabs>
          <w:tab w:val="left" w:pos="258"/>
        </w:tabs>
      </w:pPr>
      <w:r>
        <w:t>Ban Giám sát;</w:t>
      </w:r>
    </w:p>
    <w:p w:rsidR="00DC20FD" w:rsidRDefault="00B338D0">
      <w:pPr>
        <w:pStyle w:val="Vnbnnidung20"/>
        <w:numPr>
          <w:ilvl w:val="0"/>
          <w:numId w:val="1"/>
        </w:numPr>
        <w:shd w:val="clear" w:color="auto" w:fill="auto"/>
        <w:tabs>
          <w:tab w:val="left" w:pos="258"/>
        </w:tabs>
      </w:pPr>
      <w:r>
        <w:t>Cổng thông tin điện tử huyện;</w:t>
      </w:r>
    </w:p>
    <w:p w:rsidR="00DC20FD" w:rsidRDefault="00B338D0">
      <w:pPr>
        <w:pStyle w:val="Vnbnnidung20"/>
        <w:numPr>
          <w:ilvl w:val="0"/>
          <w:numId w:val="1"/>
        </w:numPr>
        <w:shd w:val="clear" w:color="auto" w:fill="auto"/>
        <w:tabs>
          <w:tab w:val="left" w:pos="258"/>
        </w:tabs>
      </w:pPr>
      <w:r>
        <w:t xml:space="preserve">Trang </w:t>
      </w:r>
      <w:r>
        <w:rPr>
          <w:lang w:val="en-US" w:eastAsia="en-US" w:bidi="en-US"/>
        </w:rPr>
        <w:t xml:space="preserve">Fanpge </w:t>
      </w:r>
      <w:r>
        <w:t>ứng Hòa, Hà Nội;</w:t>
      </w:r>
    </w:p>
    <w:p w:rsidR="00DC20FD" w:rsidRDefault="00D45901">
      <w:pPr>
        <w:pStyle w:val="Vnbnnidung20"/>
        <w:numPr>
          <w:ilvl w:val="0"/>
          <w:numId w:val="1"/>
        </w:numPr>
        <w:shd w:val="clear" w:color="auto" w:fill="auto"/>
        <w:tabs>
          <w:tab w:val="left" w:pos="258"/>
        </w:tabs>
      </w:pPr>
      <w:r>
        <w:t>Lưu: HĐTD</w:t>
      </w:r>
      <w:r>
        <w:rPr>
          <w:lang w:val="en-US"/>
        </w:rPr>
        <w:t>.</w:t>
      </w:r>
      <w:bookmarkStart w:id="0" w:name="_GoBack"/>
      <w:bookmarkEnd w:id="0"/>
    </w:p>
    <w:sectPr w:rsidR="00DC20FD" w:rsidSect="00D45901">
      <w:pgSz w:w="11900" w:h="16840"/>
      <w:pgMar w:top="851" w:right="800" w:bottom="1434" w:left="1879" w:header="1006" w:footer="100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D0" w:rsidRDefault="00B338D0">
      <w:r>
        <w:separator/>
      </w:r>
    </w:p>
  </w:endnote>
  <w:endnote w:type="continuationSeparator" w:id="0">
    <w:p w:rsidR="00B338D0" w:rsidRDefault="00B3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D0" w:rsidRDefault="00B338D0"/>
  </w:footnote>
  <w:footnote w:type="continuationSeparator" w:id="0">
    <w:p w:rsidR="00B338D0" w:rsidRDefault="00B338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67219"/>
    <w:multiLevelType w:val="multilevel"/>
    <w:tmpl w:val="DBC6C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C20FD"/>
    <w:rsid w:val="00B338D0"/>
    <w:rsid w:val="00D45901"/>
    <w:rsid w:val="00DC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2">
    <w:name w:val="heading 2"/>
    <w:basedOn w:val="Normal"/>
    <w:next w:val="Normal"/>
    <w:link w:val="Heading2Char"/>
    <w:qFormat/>
    <w:rsid w:val="00D45901"/>
    <w:pPr>
      <w:keepNext/>
      <w:widowControl/>
      <w:jc w:val="center"/>
      <w:outlineLvl w:val="1"/>
    </w:pPr>
    <w:rPr>
      <w:rFonts w:ascii=".VnTime" w:eastAsia="Times New Roman" w:hAnsi=".VnTime" w:cs="Times New Roman"/>
      <w:b/>
      <w:bCs/>
      <w:color w:val="auto"/>
      <w:sz w:val="28"/>
      <w:lang w:val="en-US" w:eastAsia="en-US" w:bidi="ar-SA"/>
    </w:rPr>
  </w:style>
  <w:style w:type="paragraph" w:styleId="Heading3">
    <w:name w:val="heading 3"/>
    <w:basedOn w:val="Normal"/>
    <w:next w:val="Normal"/>
    <w:link w:val="Heading3Char"/>
    <w:qFormat/>
    <w:rsid w:val="00D45901"/>
    <w:pPr>
      <w:keepNext/>
      <w:widowControl/>
      <w:jc w:val="center"/>
      <w:outlineLvl w:val="2"/>
    </w:pPr>
    <w:rPr>
      <w:rFonts w:ascii=".VnTime" w:eastAsia="Times New Roman" w:hAnsi=".VnTime" w:cs="Times New Roman"/>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rPr>
  </w:style>
  <w:style w:type="paragraph" w:customStyle="1" w:styleId="Vnbnnidung0">
    <w:name w:val="Văn bản nội dung"/>
    <w:basedOn w:val="Normal"/>
    <w:link w:val="Vnbnnidung"/>
    <w:pPr>
      <w:shd w:val="clear" w:color="auto" w:fill="FFFFFF"/>
      <w:spacing w:line="322"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D45901"/>
    <w:rPr>
      <w:rFonts w:ascii=".VnTime" w:eastAsia="Times New Roman" w:hAnsi=".VnTime" w:cs="Times New Roman"/>
      <w:b/>
      <w:bCs/>
      <w:sz w:val="28"/>
      <w:lang w:val="en-US" w:eastAsia="en-US" w:bidi="ar-SA"/>
    </w:rPr>
  </w:style>
  <w:style w:type="character" w:customStyle="1" w:styleId="Heading3Char">
    <w:name w:val="Heading 3 Char"/>
    <w:basedOn w:val="DefaultParagraphFont"/>
    <w:link w:val="Heading3"/>
    <w:rsid w:val="00D45901"/>
    <w:rPr>
      <w:rFonts w:ascii=".VnTime" w:eastAsia="Times New Roman" w:hAnsi=".VnTime" w:cs="Times New Roman"/>
      <w:bCs/>
      <w:sz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2">
    <w:name w:val="heading 2"/>
    <w:basedOn w:val="Normal"/>
    <w:next w:val="Normal"/>
    <w:link w:val="Heading2Char"/>
    <w:qFormat/>
    <w:rsid w:val="00D45901"/>
    <w:pPr>
      <w:keepNext/>
      <w:widowControl/>
      <w:jc w:val="center"/>
      <w:outlineLvl w:val="1"/>
    </w:pPr>
    <w:rPr>
      <w:rFonts w:ascii=".VnTime" w:eastAsia="Times New Roman" w:hAnsi=".VnTime" w:cs="Times New Roman"/>
      <w:b/>
      <w:bCs/>
      <w:color w:val="auto"/>
      <w:sz w:val="28"/>
      <w:lang w:val="en-US" w:eastAsia="en-US" w:bidi="ar-SA"/>
    </w:rPr>
  </w:style>
  <w:style w:type="paragraph" w:styleId="Heading3">
    <w:name w:val="heading 3"/>
    <w:basedOn w:val="Normal"/>
    <w:next w:val="Normal"/>
    <w:link w:val="Heading3Char"/>
    <w:qFormat/>
    <w:rsid w:val="00D45901"/>
    <w:pPr>
      <w:keepNext/>
      <w:widowControl/>
      <w:jc w:val="center"/>
      <w:outlineLvl w:val="2"/>
    </w:pPr>
    <w:rPr>
      <w:rFonts w:ascii=".VnTime" w:eastAsia="Times New Roman" w:hAnsi=".VnTime" w:cs="Times New Roman"/>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rPr>
  </w:style>
  <w:style w:type="paragraph" w:customStyle="1" w:styleId="Vnbnnidung0">
    <w:name w:val="Văn bản nội dung"/>
    <w:basedOn w:val="Normal"/>
    <w:link w:val="Vnbnnidung"/>
    <w:pPr>
      <w:shd w:val="clear" w:color="auto" w:fill="FFFFFF"/>
      <w:spacing w:line="322"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D45901"/>
    <w:rPr>
      <w:rFonts w:ascii=".VnTime" w:eastAsia="Times New Roman" w:hAnsi=".VnTime" w:cs="Times New Roman"/>
      <w:b/>
      <w:bCs/>
      <w:sz w:val="28"/>
      <w:lang w:val="en-US" w:eastAsia="en-US" w:bidi="ar-SA"/>
    </w:rPr>
  </w:style>
  <w:style w:type="character" w:customStyle="1" w:styleId="Heading3Char">
    <w:name w:val="Heading 3 Char"/>
    <w:basedOn w:val="DefaultParagraphFont"/>
    <w:link w:val="Heading3"/>
    <w:rsid w:val="00D45901"/>
    <w:rPr>
      <w:rFonts w:ascii=".VnTime" w:eastAsia="Times New Roman" w:hAnsi=".VnTime" w:cs="Times New Roman"/>
      <w:bCs/>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unghoa.hanoi.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nghoa.thudo.gov.vn/"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unghoa.thud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2024-07-05T04:15:00Z</dcterms:created>
  <dcterms:modified xsi:type="dcterms:W3CDTF">2024-07-05T04:20:00Z</dcterms:modified>
</cp:coreProperties>
</file>